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38" w:rsidRDefault="007C1238" w:rsidP="007C1238">
      <w:pPr>
        <w:pStyle w:val="1"/>
      </w:pPr>
      <w:r>
        <w:t>关键字</w:t>
      </w:r>
    </w:p>
    <w:p w:rsidR="007C1238" w:rsidRDefault="007C1238" w:rsidP="007C1238">
      <w:pPr>
        <w:pStyle w:val="2"/>
      </w:pPr>
      <w:r>
        <w:rPr>
          <w:rFonts w:hint="eastAsia"/>
        </w:rPr>
        <w:t>目前正在使用的关键字</w:t>
      </w:r>
    </w:p>
    <w:p w:rsidR="007C1238" w:rsidRDefault="007C1238" w:rsidP="007C1238"/>
    <w:p w:rsidR="007C1238" w:rsidRDefault="007C1238" w:rsidP="007C1238">
      <w:r>
        <w:rPr>
          <w:rFonts w:hint="eastAsia"/>
        </w:rPr>
        <w:t>如下关键字目前有对应其描述的功能。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as - </w:t>
      </w:r>
      <w:r>
        <w:rPr>
          <w:rFonts w:hint="eastAsia"/>
        </w:rPr>
        <w:t>强制类型转换，消除特定包含项的</w:t>
      </w:r>
      <w:r>
        <w:rPr>
          <w:rFonts w:hint="eastAsia"/>
        </w:rPr>
        <w:t xml:space="preserve"> trait </w:t>
      </w:r>
      <w:r>
        <w:rPr>
          <w:rFonts w:hint="eastAsia"/>
        </w:rPr>
        <w:t>的歧义，或者对</w:t>
      </w:r>
      <w:r>
        <w:rPr>
          <w:rFonts w:hint="eastAsia"/>
        </w:rPr>
        <w:t xml:space="preserve"> use </w:t>
      </w:r>
      <w:r>
        <w:rPr>
          <w:rFonts w:hint="eastAsia"/>
        </w:rPr>
        <w:t>和</w:t>
      </w:r>
      <w:r>
        <w:rPr>
          <w:rFonts w:hint="eastAsia"/>
        </w:rPr>
        <w:t xml:space="preserve"> extern crate </w:t>
      </w:r>
      <w:r>
        <w:rPr>
          <w:rFonts w:hint="eastAsia"/>
        </w:rPr>
        <w:t>语句中的项重命名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break - </w:t>
      </w:r>
      <w:r>
        <w:rPr>
          <w:rFonts w:hint="eastAsia"/>
        </w:rPr>
        <w:t>立刻退出循环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const - </w:t>
      </w:r>
      <w:r>
        <w:rPr>
          <w:rFonts w:hint="eastAsia"/>
        </w:rPr>
        <w:t>定义常量或不变裸指针（</w:t>
      </w:r>
      <w:r>
        <w:rPr>
          <w:rFonts w:hint="eastAsia"/>
        </w:rPr>
        <w:t>constant raw pointer</w:t>
      </w:r>
      <w:r>
        <w:rPr>
          <w:rFonts w:hint="eastAsia"/>
        </w:rPr>
        <w:t>）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continue - </w:t>
      </w:r>
      <w:r>
        <w:rPr>
          <w:rFonts w:hint="eastAsia"/>
        </w:rPr>
        <w:t>继续进入下一次循环迭代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crate - </w:t>
      </w:r>
      <w:r>
        <w:rPr>
          <w:rFonts w:hint="eastAsia"/>
        </w:rPr>
        <w:t>链接（</w:t>
      </w:r>
      <w:r>
        <w:rPr>
          <w:rFonts w:hint="eastAsia"/>
        </w:rPr>
        <w:t>link</w:t>
      </w:r>
      <w:r>
        <w:rPr>
          <w:rFonts w:hint="eastAsia"/>
        </w:rPr>
        <w:t>）一个外部</w:t>
      </w:r>
      <w:r>
        <w:rPr>
          <w:rFonts w:hint="eastAsia"/>
        </w:rPr>
        <w:t xml:space="preserve"> crate </w:t>
      </w:r>
      <w:r>
        <w:rPr>
          <w:rFonts w:hint="eastAsia"/>
        </w:rPr>
        <w:t>或一个代表宏定义的</w:t>
      </w:r>
      <w:r>
        <w:rPr>
          <w:rFonts w:hint="eastAsia"/>
        </w:rPr>
        <w:t xml:space="preserve"> crate </w:t>
      </w:r>
      <w:r>
        <w:rPr>
          <w:rFonts w:hint="eastAsia"/>
        </w:rPr>
        <w:t>的宏变量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dyn - </w:t>
      </w:r>
      <w:r>
        <w:rPr>
          <w:rFonts w:hint="eastAsia"/>
        </w:rPr>
        <w:t>动态分发</w:t>
      </w:r>
      <w:r>
        <w:rPr>
          <w:rFonts w:hint="eastAsia"/>
        </w:rPr>
        <w:t xml:space="preserve"> trait </w:t>
      </w:r>
      <w:r>
        <w:rPr>
          <w:rFonts w:hint="eastAsia"/>
        </w:rPr>
        <w:t>对象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else - </w:t>
      </w:r>
      <w:r>
        <w:rPr>
          <w:rFonts w:hint="eastAsia"/>
        </w:rPr>
        <w:t>作为</w:t>
      </w:r>
      <w:r>
        <w:rPr>
          <w:rFonts w:hint="eastAsia"/>
        </w:rPr>
        <w:t xml:space="preserve"> if </w:t>
      </w:r>
      <w:r>
        <w:rPr>
          <w:rFonts w:hint="eastAsia"/>
        </w:rPr>
        <w:t>和</w:t>
      </w:r>
      <w:r>
        <w:rPr>
          <w:rFonts w:hint="eastAsia"/>
        </w:rPr>
        <w:t xml:space="preserve"> if let </w:t>
      </w:r>
      <w:r>
        <w:rPr>
          <w:rFonts w:hint="eastAsia"/>
        </w:rPr>
        <w:t>控制流结构的</w:t>
      </w:r>
      <w:r>
        <w:rPr>
          <w:rFonts w:hint="eastAsia"/>
        </w:rPr>
        <w:t xml:space="preserve"> fallback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enum - </w:t>
      </w:r>
      <w:r>
        <w:rPr>
          <w:rFonts w:hint="eastAsia"/>
        </w:rPr>
        <w:t>定义一个枚举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extern - </w:t>
      </w:r>
      <w:r>
        <w:rPr>
          <w:rFonts w:hint="eastAsia"/>
        </w:rPr>
        <w:t>链接一个外部</w:t>
      </w:r>
      <w:r>
        <w:rPr>
          <w:rFonts w:hint="eastAsia"/>
        </w:rPr>
        <w:t xml:space="preserve"> crate </w:t>
      </w:r>
      <w:r>
        <w:rPr>
          <w:rFonts w:hint="eastAsia"/>
        </w:rPr>
        <w:t>、函数或变量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false - </w:t>
      </w:r>
      <w:r>
        <w:rPr>
          <w:rFonts w:hint="eastAsia"/>
        </w:rPr>
        <w:t>布尔字面值</w:t>
      </w:r>
      <w:r>
        <w:rPr>
          <w:rFonts w:hint="eastAsia"/>
        </w:rPr>
        <w:t xml:space="preserve"> false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fn - </w:t>
      </w:r>
      <w:r>
        <w:rPr>
          <w:rFonts w:hint="eastAsia"/>
        </w:rPr>
        <w:t>定义一个函数或</w:t>
      </w:r>
      <w:r>
        <w:rPr>
          <w:rFonts w:hint="eastAsia"/>
        </w:rPr>
        <w:t xml:space="preserve"> </w:t>
      </w:r>
      <w:r>
        <w:rPr>
          <w:rFonts w:hint="eastAsia"/>
        </w:rPr>
        <w:t>函数指针类型</w:t>
      </w:r>
      <w:r>
        <w:rPr>
          <w:rFonts w:hint="eastAsia"/>
        </w:rPr>
        <w:t xml:space="preserve"> (function pointer type)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for - </w:t>
      </w:r>
      <w:r>
        <w:rPr>
          <w:rFonts w:hint="eastAsia"/>
        </w:rPr>
        <w:t>遍历一个迭代器或实现一个</w:t>
      </w:r>
      <w:r>
        <w:rPr>
          <w:rFonts w:hint="eastAsia"/>
        </w:rPr>
        <w:t xml:space="preserve"> trait </w:t>
      </w:r>
      <w:r>
        <w:rPr>
          <w:rFonts w:hint="eastAsia"/>
        </w:rPr>
        <w:t>或者指定一个更高级的生命周期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if - </w:t>
      </w:r>
      <w:r>
        <w:rPr>
          <w:rFonts w:hint="eastAsia"/>
        </w:rPr>
        <w:t>基于条件表达式的结果分支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impl - </w:t>
      </w:r>
      <w:r>
        <w:rPr>
          <w:rFonts w:hint="eastAsia"/>
        </w:rPr>
        <w:t>实现自有或</w:t>
      </w:r>
      <w:r>
        <w:rPr>
          <w:rFonts w:hint="eastAsia"/>
        </w:rPr>
        <w:t xml:space="preserve"> trait </w:t>
      </w:r>
      <w:r>
        <w:rPr>
          <w:rFonts w:hint="eastAsia"/>
        </w:rPr>
        <w:t>功能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in - for </w:t>
      </w:r>
      <w:r>
        <w:rPr>
          <w:rFonts w:hint="eastAsia"/>
        </w:rPr>
        <w:t>循环语法的一部分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let - </w:t>
      </w:r>
      <w:r>
        <w:rPr>
          <w:rFonts w:hint="eastAsia"/>
        </w:rPr>
        <w:t>绑定一个变量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loop - </w:t>
      </w:r>
      <w:r>
        <w:rPr>
          <w:rFonts w:hint="eastAsia"/>
        </w:rPr>
        <w:t>无条件循环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match - </w:t>
      </w:r>
      <w:r>
        <w:rPr>
          <w:rFonts w:hint="eastAsia"/>
        </w:rPr>
        <w:t>模式匹配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mod - </w:t>
      </w:r>
      <w:r>
        <w:rPr>
          <w:rFonts w:hint="eastAsia"/>
        </w:rPr>
        <w:t>定义一个模块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move - </w:t>
      </w:r>
      <w:r>
        <w:rPr>
          <w:rFonts w:hint="eastAsia"/>
        </w:rPr>
        <w:t>使闭包获取其所捕获项的所有权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mut - </w:t>
      </w:r>
      <w:r>
        <w:rPr>
          <w:rFonts w:hint="eastAsia"/>
        </w:rPr>
        <w:t>表示引用、裸指针或模式绑定的可变性性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pub - </w:t>
      </w:r>
      <w:r>
        <w:rPr>
          <w:rFonts w:hint="eastAsia"/>
        </w:rPr>
        <w:t>表示结构体字段、</w:t>
      </w:r>
      <w:r>
        <w:rPr>
          <w:rFonts w:hint="eastAsia"/>
        </w:rPr>
        <w:t xml:space="preserve">impl </w:t>
      </w:r>
      <w:r>
        <w:rPr>
          <w:rFonts w:hint="eastAsia"/>
        </w:rPr>
        <w:t>块或模块的公有可见性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ref - </w:t>
      </w:r>
      <w:r>
        <w:rPr>
          <w:rFonts w:hint="eastAsia"/>
        </w:rPr>
        <w:t>通过引用绑定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return - </w:t>
      </w:r>
      <w:r>
        <w:rPr>
          <w:rFonts w:hint="eastAsia"/>
        </w:rPr>
        <w:t>从函数中返回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Self - </w:t>
      </w:r>
      <w:r>
        <w:rPr>
          <w:rFonts w:hint="eastAsia"/>
        </w:rPr>
        <w:t>实现</w:t>
      </w:r>
      <w:r>
        <w:rPr>
          <w:rFonts w:hint="eastAsia"/>
        </w:rPr>
        <w:t xml:space="preserve"> trait </w:t>
      </w:r>
      <w:r>
        <w:rPr>
          <w:rFonts w:hint="eastAsia"/>
        </w:rPr>
        <w:t>的类型的类型别名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self - </w:t>
      </w:r>
      <w:r>
        <w:rPr>
          <w:rFonts w:hint="eastAsia"/>
        </w:rPr>
        <w:t>表示方法本身或当前模块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static - </w:t>
      </w:r>
      <w:r>
        <w:rPr>
          <w:rFonts w:hint="eastAsia"/>
        </w:rPr>
        <w:t>表示全局变量或在整个程序执行期间保持其生命周期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struct - </w:t>
      </w:r>
      <w:r>
        <w:rPr>
          <w:rFonts w:hint="eastAsia"/>
        </w:rPr>
        <w:t>定义一个结构体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super - </w:t>
      </w:r>
      <w:r>
        <w:rPr>
          <w:rFonts w:hint="eastAsia"/>
        </w:rPr>
        <w:t>表示当前模块的父模块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trait - </w:t>
      </w:r>
      <w:r>
        <w:rPr>
          <w:rFonts w:hint="eastAsia"/>
        </w:rPr>
        <w:t>定义一个</w:t>
      </w:r>
      <w:r>
        <w:rPr>
          <w:rFonts w:hint="eastAsia"/>
        </w:rPr>
        <w:t xml:space="preserve"> trait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true - </w:t>
      </w:r>
      <w:r>
        <w:rPr>
          <w:rFonts w:hint="eastAsia"/>
        </w:rPr>
        <w:t>布尔字面值</w:t>
      </w:r>
      <w:r>
        <w:rPr>
          <w:rFonts w:hint="eastAsia"/>
        </w:rPr>
        <w:t xml:space="preserve"> true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type - </w:t>
      </w:r>
      <w:r>
        <w:rPr>
          <w:rFonts w:hint="eastAsia"/>
        </w:rPr>
        <w:t>定义一个类型别名或关联类型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unsafe - </w:t>
      </w:r>
      <w:r>
        <w:rPr>
          <w:rFonts w:hint="eastAsia"/>
        </w:rPr>
        <w:t>表示不安全的代码、函数、</w:t>
      </w:r>
      <w:r>
        <w:rPr>
          <w:rFonts w:hint="eastAsia"/>
        </w:rPr>
        <w:t xml:space="preserve">trait </w:t>
      </w:r>
      <w:r>
        <w:rPr>
          <w:rFonts w:hint="eastAsia"/>
        </w:rPr>
        <w:t>或实现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use - </w:t>
      </w:r>
      <w:r>
        <w:rPr>
          <w:rFonts w:hint="eastAsia"/>
        </w:rPr>
        <w:t>引入外部空间的符号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where - </w:t>
      </w:r>
      <w:r>
        <w:rPr>
          <w:rFonts w:hint="eastAsia"/>
        </w:rPr>
        <w:t>表示一个约束类型的从句</w:t>
      </w:r>
    </w:p>
    <w:p w:rsidR="007C1238" w:rsidRDefault="007C1238" w:rsidP="007C12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while - </w:t>
      </w:r>
      <w:r>
        <w:rPr>
          <w:rFonts w:hint="eastAsia"/>
        </w:rPr>
        <w:t>基于一个表达式的结果判断是否进行循环</w:t>
      </w:r>
    </w:p>
    <w:p w:rsidR="007C1238" w:rsidRDefault="007C1238" w:rsidP="007C1238">
      <w:pPr>
        <w:pStyle w:val="2"/>
      </w:pPr>
      <w:r>
        <w:rPr>
          <w:rFonts w:hint="eastAsia"/>
        </w:rPr>
        <w:t>保留做将来使用的关键字</w:t>
      </w:r>
    </w:p>
    <w:p w:rsidR="007C1238" w:rsidRDefault="007C1238" w:rsidP="007C1238">
      <w:r>
        <w:rPr>
          <w:rFonts w:hint="eastAsia"/>
        </w:rPr>
        <w:t>如下关键字没有任何功能，不过由</w:t>
      </w:r>
      <w:r>
        <w:rPr>
          <w:rFonts w:hint="eastAsia"/>
        </w:rPr>
        <w:t xml:space="preserve"> Rust </w:t>
      </w:r>
      <w:r>
        <w:rPr>
          <w:rFonts w:hint="eastAsia"/>
        </w:rPr>
        <w:t>保留以备将来的应用。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abstract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async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become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box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do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final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macro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override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priv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try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typeof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unsized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virtual</w:t>
      </w:r>
    </w:p>
    <w:p w:rsidR="007C1238" w:rsidRDefault="007C1238" w:rsidP="007C1238">
      <w:pPr>
        <w:pStyle w:val="a3"/>
        <w:numPr>
          <w:ilvl w:val="0"/>
          <w:numId w:val="3"/>
        </w:numPr>
        <w:ind w:firstLineChars="0"/>
      </w:pPr>
      <w:r>
        <w:t>yield</w:t>
      </w:r>
    </w:p>
    <w:p w:rsidR="007C1238" w:rsidRPr="007C1238" w:rsidRDefault="007C1238" w:rsidP="007C1238">
      <w:pPr>
        <w:pStyle w:val="2"/>
      </w:pPr>
      <w:r>
        <w:rPr>
          <w:rFonts w:hint="eastAsia"/>
        </w:rPr>
        <w:t>原始标识符</w:t>
      </w:r>
    </w:p>
    <w:p w:rsidR="007C1238" w:rsidRDefault="007C1238" w:rsidP="007C1238">
      <w:r w:rsidRPr="007C1238">
        <w:rPr>
          <w:rFonts w:hint="eastAsia"/>
        </w:rPr>
        <w:t>原始标识符（</w:t>
      </w:r>
      <w:r w:rsidRPr="007C1238">
        <w:rPr>
          <w:rFonts w:hint="eastAsia"/>
        </w:rPr>
        <w:t>Raw identifiers</w:t>
      </w:r>
      <w:r w:rsidRPr="007C1238">
        <w:rPr>
          <w:rFonts w:hint="eastAsia"/>
        </w:rPr>
        <w:t>）允许你使用通常不能使用的关键字，其带有</w:t>
      </w:r>
      <w:r w:rsidRPr="007C1238">
        <w:rPr>
          <w:rFonts w:hint="eastAsia"/>
        </w:rPr>
        <w:t xml:space="preserve"> r# </w:t>
      </w:r>
      <w:r w:rsidRPr="007C1238">
        <w:rPr>
          <w:rFonts w:hint="eastAsia"/>
        </w:rPr>
        <w:t>前缀。</w:t>
      </w:r>
      <w:r w:rsidRPr="007C1238">
        <w:rPr>
          <w:rFonts w:hint="eastAsia"/>
        </w:rPr>
        <w:t xml:space="preserve">r# </w:t>
      </w:r>
      <w:r w:rsidRPr="007C1238">
        <w:rPr>
          <w:rFonts w:hint="eastAsia"/>
        </w:rPr>
        <w:t>前缀需同时用于函数名和调用</w:t>
      </w:r>
    </w:p>
    <w:p w:rsidR="007C1238" w:rsidRPr="007C1238" w:rsidRDefault="007C1238" w:rsidP="007C1238">
      <w:r w:rsidRPr="007C1238">
        <w:t xml:space="preserve">fn </w:t>
      </w:r>
      <w:r w:rsidRPr="007C1238">
        <w:rPr>
          <w:highlight w:val="yellow"/>
        </w:rPr>
        <w:t>r#match</w:t>
      </w:r>
      <w:r w:rsidRPr="007C1238">
        <w:t>(needle: &amp;str, haystack: &amp;str)</w:t>
      </w:r>
    </w:p>
    <w:p w:rsidR="003D4502" w:rsidRDefault="001E351A" w:rsidP="001E351A">
      <w:pPr>
        <w:pStyle w:val="1"/>
      </w:pPr>
      <w:r>
        <w:t>基本语法</w:t>
      </w:r>
    </w:p>
    <w:p w:rsidR="001E351A" w:rsidRDefault="001E351A" w:rsidP="001E351A">
      <w:pPr>
        <w:pStyle w:val="2"/>
      </w:pPr>
      <w:r>
        <w:t>引用</w:t>
      </w:r>
    </w:p>
    <w:p w:rsidR="001E351A" w:rsidRDefault="001E351A" w:rsidP="001E351A">
      <w:r w:rsidRPr="001E351A">
        <w:rPr>
          <w:rFonts w:hint="eastAsia"/>
        </w:rPr>
        <w:t>默认情况下，</w:t>
      </w:r>
      <w:r w:rsidRPr="001E351A">
        <w:rPr>
          <w:rFonts w:hint="eastAsia"/>
        </w:rPr>
        <w:t xml:space="preserve">Rust </w:t>
      </w:r>
      <w:r w:rsidRPr="001E351A">
        <w:rPr>
          <w:rFonts w:hint="eastAsia"/>
        </w:rPr>
        <w:t>将</w:t>
      </w:r>
      <w:r w:rsidRPr="001E351A">
        <w:rPr>
          <w:rFonts w:hint="eastAsia"/>
        </w:rPr>
        <w:t xml:space="preserve"> prelude </w:t>
      </w:r>
      <w:r w:rsidRPr="001E351A">
        <w:rPr>
          <w:rFonts w:hint="eastAsia"/>
        </w:rPr>
        <w:t>模块中少量的类型引入到每个程序的作用域中。如果需要的类型不在</w:t>
      </w:r>
      <w:r w:rsidRPr="001E351A">
        <w:rPr>
          <w:rFonts w:hint="eastAsia"/>
        </w:rPr>
        <w:t xml:space="preserve"> prelude </w:t>
      </w:r>
      <w:r w:rsidRPr="001E351A">
        <w:rPr>
          <w:rFonts w:hint="eastAsia"/>
        </w:rPr>
        <w:t>中，你必须使用</w:t>
      </w:r>
      <w:r w:rsidRPr="001E351A">
        <w:rPr>
          <w:rFonts w:hint="eastAsia"/>
        </w:rPr>
        <w:t xml:space="preserve"> use </w:t>
      </w:r>
      <w:r w:rsidRPr="001E351A">
        <w:rPr>
          <w:rFonts w:hint="eastAsia"/>
        </w:rPr>
        <w:t>语句显式地将其引入作用域。</w:t>
      </w:r>
    </w:p>
    <w:p w:rsidR="001E351A" w:rsidRPr="001E351A" w:rsidRDefault="001E351A" w:rsidP="001E35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use 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>std</w:t>
      </w:r>
      <w:r w:rsidRPr="001E351A">
        <w:rPr>
          <w:rFonts w:ascii="Consolas" w:eastAsia="宋体" w:hAnsi="Consolas" w:cs="宋体"/>
          <w:color w:val="F92672"/>
          <w:kern w:val="0"/>
          <w:szCs w:val="21"/>
        </w:rPr>
        <w:t>::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>io;</w:t>
      </w:r>
    </w:p>
    <w:p w:rsidR="001E351A" w:rsidRDefault="001E351A" w:rsidP="001E351A">
      <w:pPr>
        <w:pStyle w:val="2"/>
      </w:pPr>
      <w:r w:rsidRPr="001E351A">
        <w:rPr>
          <w:rFonts w:hint="eastAsia"/>
        </w:rPr>
        <w:t>入口</w:t>
      </w:r>
    </w:p>
    <w:p w:rsidR="001E351A" w:rsidRDefault="001E351A" w:rsidP="001E351A">
      <w:r w:rsidRPr="001E351A">
        <w:rPr>
          <w:rFonts w:hint="eastAsia"/>
        </w:rPr>
        <w:t xml:space="preserve">main </w:t>
      </w:r>
      <w:r>
        <w:rPr>
          <w:rFonts w:hint="eastAsia"/>
        </w:rPr>
        <w:t>函数是程序的入口点，</w:t>
      </w:r>
      <w:r w:rsidRPr="001E351A">
        <w:rPr>
          <w:rFonts w:hint="eastAsia"/>
        </w:rPr>
        <w:t xml:space="preserve">fn </w:t>
      </w:r>
      <w:r w:rsidRPr="001E351A">
        <w:rPr>
          <w:rFonts w:hint="eastAsia"/>
        </w:rPr>
        <w:t>语法声明了一个新函数，</w:t>
      </w:r>
      <w:r w:rsidRPr="001E351A">
        <w:rPr>
          <w:rFonts w:hint="eastAsia"/>
        </w:rPr>
        <w:t xml:space="preserve">() </w:t>
      </w:r>
      <w:r w:rsidRPr="001E351A">
        <w:rPr>
          <w:rFonts w:hint="eastAsia"/>
        </w:rPr>
        <w:t>表明没有参数，</w:t>
      </w:r>
      <w:r w:rsidRPr="001E351A">
        <w:rPr>
          <w:rFonts w:hint="eastAsia"/>
        </w:rPr>
        <w:t xml:space="preserve">{ </w:t>
      </w:r>
      <w:r w:rsidRPr="001E351A">
        <w:rPr>
          <w:rFonts w:hint="eastAsia"/>
        </w:rPr>
        <w:t>作为函数体的开始。</w:t>
      </w:r>
    </w:p>
    <w:p w:rsidR="001E351A" w:rsidRPr="001E351A" w:rsidRDefault="001E351A" w:rsidP="001E351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1E351A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>() {</w:t>
      </w:r>
    </w:p>
    <w:p w:rsidR="001E351A" w:rsidRDefault="001E351A" w:rsidP="001E351A">
      <w:pPr>
        <w:pStyle w:val="2"/>
      </w:pPr>
      <w:r>
        <w:rPr>
          <w:rFonts w:hint="eastAsia"/>
        </w:rPr>
        <w:lastRenderedPageBreak/>
        <w:t>变量</w:t>
      </w:r>
    </w:p>
    <w:p w:rsidR="00D16DCB" w:rsidRDefault="00D16DCB" w:rsidP="00D16DCB">
      <w:pPr>
        <w:pStyle w:val="3"/>
      </w:pPr>
      <w:r>
        <w:t>赋值</w:t>
      </w:r>
    </w:p>
    <w:p w:rsidR="001E351A" w:rsidRPr="001E351A" w:rsidRDefault="001E351A" w:rsidP="001E351A">
      <w:r w:rsidRPr="001E351A">
        <w:rPr>
          <w:rFonts w:hint="eastAsia"/>
        </w:rPr>
        <w:t>使用</w:t>
      </w:r>
      <w:r w:rsidRPr="001E351A">
        <w:rPr>
          <w:rFonts w:hint="eastAsia"/>
        </w:rPr>
        <w:t xml:space="preserve"> mut </w:t>
      </w:r>
      <w:r w:rsidRPr="001E351A">
        <w:rPr>
          <w:rFonts w:hint="eastAsia"/>
        </w:rPr>
        <w:t>来使一个变量可变</w:t>
      </w:r>
    </w:p>
    <w:p w:rsidR="001E351A" w:rsidRPr="00D16DCB" w:rsidRDefault="001E351A" w:rsidP="00D16DC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 xml:space="preserve">foo </w:t>
      </w: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E351A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1E351A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1E351A">
        <w:rPr>
          <w:rFonts w:ascii="宋体" w:eastAsia="宋体" w:hAnsi="宋体" w:cs="宋体" w:hint="eastAsia"/>
          <w:color w:val="75715E"/>
          <w:kern w:val="0"/>
          <w:szCs w:val="21"/>
        </w:rPr>
        <w:t>不可变</w:t>
      </w:r>
      <w:r w:rsidRPr="001E351A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let mut 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 xml:space="preserve">bar </w:t>
      </w:r>
      <w:r w:rsidRPr="001E351A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1E351A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1E351A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r w:rsidRPr="001E351A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1E351A">
        <w:rPr>
          <w:rFonts w:ascii="宋体" w:eastAsia="宋体" w:hAnsi="宋体" w:cs="宋体" w:hint="eastAsia"/>
          <w:color w:val="75715E"/>
          <w:kern w:val="0"/>
          <w:szCs w:val="21"/>
        </w:rPr>
        <w:t>可变</w:t>
      </w:r>
    </w:p>
    <w:p w:rsidR="001E351A" w:rsidRDefault="00D16DCB" w:rsidP="001E351A">
      <w:r w:rsidRPr="00D16DCB">
        <w:rPr>
          <w:rFonts w:hint="eastAsia"/>
        </w:rPr>
        <w:t>不能对不可变变量二次赋值</w:t>
      </w:r>
    </w:p>
    <w:p w:rsidR="00D16DCB" w:rsidRDefault="00D16DCB" w:rsidP="00D16DC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D16DCB">
        <w:rPr>
          <w:rFonts w:ascii="Consolas" w:eastAsia="宋体" w:hAnsi="Consolas" w:cs="宋体"/>
          <w:color w:val="A6E22E"/>
          <w:kern w:val="0"/>
          <w:szCs w:val="21"/>
        </w:rPr>
        <w:t>main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(){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let mut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16DCB">
        <w:rPr>
          <w:rFonts w:ascii="Consolas" w:eastAsia="宋体" w:hAnsi="Consolas" w:cs="宋体"/>
          <w:color w:val="E6DB74"/>
          <w:kern w:val="0"/>
          <w:szCs w:val="21"/>
        </w:rPr>
        <w:t>"The value of x is: {}"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, x);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16DCB">
        <w:rPr>
          <w:rFonts w:ascii="Consolas" w:eastAsia="宋体" w:hAnsi="Consolas" w:cs="宋体"/>
          <w:color w:val="E6DB74"/>
          <w:kern w:val="0"/>
          <w:szCs w:val="21"/>
        </w:rPr>
        <w:t>"The value of x is: {}"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, x);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D16DCB" w:rsidRDefault="00D16DCB" w:rsidP="00D16DCB">
      <w:pPr>
        <w:pStyle w:val="3"/>
      </w:pPr>
      <w:r>
        <w:t>隐藏</w:t>
      </w:r>
    </w:p>
    <w:p w:rsidR="00D16DCB" w:rsidRDefault="00D16DCB" w:rsidP="00D16DCB">
      <w:r w:rsidRPr="00D16DCB">
        <w:rPr>
          <w:rFonts w:hint="eastAsia"/>
        </w:rPr>
        <w:t>可以定义一个与之前变量同名的新变量，而新变量会</w:t>
      </w:r>
      <w:r w:rsidRPr="00D16DCB">
        <w:rPr>
          <w:rFonts w:hint="eastAsia"/>
        </w:rPr>
        <w:t xml:space="preserve"> </w:t>
      </w:r>
      <w:r w:rsidRPr="00D16DCB">
        <w:rPr>
          <w:rFonts w:hint="eastAsia"/>
        </w:rPr>
        <w:t>隐藏</w:t>
      </w:r>
      <w:r w:rsidRPr="00D16DCB">
        <w:rPr>
          <w:rFonts w:hint="eastAsia"/>
        </w:rPr>
        <w:t xml:space="preserve"> </w:t>
      </w:r>
      <w:r w:rsidRPr="00D16DCB">
        <w:rPr>
          <w:rFonts w:hint="eastAsia"/>
        </w:rPr>
        <w:t>之前的变量。可以用相同变量名称来隐藏一个变量，以及重复使用</w:t>
      </w:r>
      <w:r w:rsidRPr="00D16DCB">
        <w:rPr>
          <w:rFonts w:hint="eastAsia"/>
        </w:rPr>
        <w:t xml:space="preserve"> let </w:t>
      </w:r>
      <w:r w:rsidRPr="00D16DCB">
        <w:rPr>
          <w:rFonts w:hint="eastAsia"/>
        </w:rPr>
        <w:t>关键字来多次隐藏，</w:t>
      </w:r>
    </w:p>
    <w:p w:rsidR="00D16DCB" w:rsidRPr="00D16DCB" w:rsidRDefault="00D16DCB" w:rsidP="00D16DC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fn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main() {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A6E22E"/>
          <w:kern w:val="0"/>
          <w:szCs w:val="21"/>
        </w:rPr>
        <w:t xml:space="preserve">+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let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D16DCB">
        <w:rPr>
          <w:rFonts w:ascii="Consolas" w:eastAsia="宋体" w:hAnsi="Consolas" w:cs="宋体"/>
          <w:color w:val="A6E22E"/>
          <w:kern w:val="0"/>
          <w:szCs w:val="21"/>
        </w:rPr>
        <w:t xml:space="preserve">*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D16DCB">
        <w:rPr>
          <w:rFonts w:ascii="Consolas" w:eastAsia="宋体" w:hAnsi="Consolas" w:cs="宋体"/>
          <w:color w:val="4EADE5"/>
          <w:kern w:val="0"/>
          <w:szCs w:val="21"/>
        </w:rPr>
        <w:t>println!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16DCB">
        <w:rPr>
          <w:rFonts w:ascii="Consolas" w:eastAsia="宋体" w:hAnsi="Consolas" w:cs="宋体"/>
          <w:color w:val="E6DB74"/>
          <w:kern w:val="0"/>
          <w:szCs w:val="21"/>
        </w:rPr>
        <w:t>"The value of x is: {}"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, x);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:rsidR="00D16DCB" w:rsidRDefault="00D16DCB" w:rsidP="00D16DCB">
      <w:r>
        <w:t>隐藏与将变量标记为</w:t>
      </w:r>
      <w:r>
        <w:t xml:space="preserve"> </w:t>
      </w:r>
      <w:r>
        <w:rPr>
          <w:rStyle w:val="HTML0"/>
        </w:rPr>
        <w:t>mut</w:t>
      </w:r>
      <w:r>
        <w:t xml:space="preserve"> </w:t>
      </w:r>
      <w:r>
        <w:t>是有区别的。当不小心尝试对变量重新赋值时，如果没有使用</w:t>
      </w:r>
      <w:r>
        <w:t xml:space="preserve"> </w:t>
      </w:r>
      <w:r>
        <w:rPr>
          <w:rStyle w:val="HTML0"/>
        </w:rPr>
        <w:t>let</w:t>
      </w:r>
      <w:r>
        <w:t xml:space="preserve"> </w:t>
      </w:r>
      <w:r>
        <w:t>关键字，就会导致编译时错误。通过使用</w:t>
      </w:r>
      <w:r>
        <w:t xml:space="preserve"> </w:t>
      </w:r>
      <w:r>
        <w:rPr>
          <w:rStyle w:val="HTML0"/>
        </w:rPr>
        <w:t>let</w:t>
      </w:r>
      <w:r>
        <w:t>，我们可以用这个值进行一些计算，不过计算完之后变量仍然是不变的。</w:t>
      </w:r>
    </w:p>
    <w:p w:rsidR="00D16DCB" w:rsidRDefault="00D16DCB" w:rsidP="00D16DCB">
      <w:r w:rsidRPr="00D16DCB">
        <w:rPr>
          <w:rFonts w:hint="eastAsia"/>
        </w:rPr>
        <w:t xml:space="preserve">mut </w:t>
      </w:r>
      <w:r w:rsidRPr="00D16DCB">
        <w:rPr>
          <w:rFonts w:hint="eastAsia"/>
        </w:rPr>
        <w:t>与隐藏的另一个区别是，当再次使用</w:t>
      </w:r>
      <w:r w:rsidRPr="00D16DCB">
        <w:rPr>
          <w:rFonts w:hint="eastAsia"/>
        </w:rPr>
        <w:t xml:space="preserve"> let </w:t>
      </w:r>
      <w:r w:rsidRPr="00D16DCB">
        <w:rPr>
          <w:rFonts w:hint="eastAsia"/>
        </w:rPr>
        <w:t>时，实际上创建了一个新变量，我们可以改变值的类型，但复用这个名字。</w:t>
      </w:r>
    </w:p>
    <w:p w:rsidR="00D16DCB" w:rsidRPr="00D16DCB" w:rsidRDefault="00D16DCB" w:rsidP="00D16DCB"/>
    <w:p w:rsidR="00D16DCB" w:rsidRDefault="00D16DCB" w:rsidP="00D16DCB">
      <w:pPr>
        <w:pStyle w:val="2"/>
      </w:pPr>
      <w:r>
        <w:rPr>
          <w:rFonts w:hint="eastAsia"/>
        </w:rPr>
        <w:t>常量</w:t>
      </w:r>
    </w:p>
    <w:p w:rsidR="00D16DCB" w:rsidRDefault="00D16DCB" w:rsidP="00D16DCB">
      <w:r w:rsidRPr="00D16DCB">
        <w:rPr>
          <w:rFonts w:hint="eastAsia"/>
        </w:rPr>
        <w:t>声明常量使用</w:t>
      </w:r>
      <w:r w:rsidRPr="00D16DCB">
        <w:rPr>
          <w:rFonts w:hint="eastAsia"/>
        </w:rPr>
        <w:t xml:space="preserve"> const </w:t>
      </w:r>
      <w:r w:rsidRPr="00D16DCB">
        <w:rPr>
          <w:rFonts w:hint="eastAsia"/>
        </w:rPr>
        <w:t>关键字</w:t>
      </w:r>
      <w:r>
        <w:rPr>
          <w:rFonts w:hint="eastAsia"/>
        </w:rPr>
        <w:t>，</w:t>
      </w:r>
      <w:r w:rsidRPr="00D16DCB">
        <w:rPr>
          <w:rFonts w:hint="eastAsia"/>
        </w:rPr>
        <w:t>并且必须注明值的类型。常量可以在任何作用域中声明，包括全局作用域</w:t>
      </w:r>
    </w:p>
    <w:p w:rsidR="00D16DCB" w:rsidRDefault="00D16DCB" w:rsidP="00D16DCB">
      <w:r w:rsidRPr="00D16DCB">
        <w:rPr>
          <w:rFonts w:hint="eastAsia"/>
        </w:rPr>
        <w:t xml:space="preserve">Rust </w:t>
      </w:r>
      <w:r w:rsidRPr="00D16DCB">
        <w:rPr>
          <w:rFonts w:hint="eastAsia"/>
        </w:rPr>
        <w:t>常量的命名规范是使用下划线分隔的大写字母单词，并且可以在数字字面值中插入下划线来提升可读性</w:t>
      </w:r>
    </w:p>
    <w:p w:rsidR="00D16DCB" w:rsidRPr="00D16DCB" w:rsidRDefault="00D16DCB" w:rsidP="00D16DC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const 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MAX_POINTS</w:t>
      </w:r>
      <w:r w:rsidRPr="00D16DCB">
        <w:rPr>
          <w:rFonts w:ascii="Consolas" w:eastAsia="宋体" w:hAnsi="Consolas" w:cs="宋体"/>
          <w:color w:val="F92672"/>
          <w:kern w:val="0"/>
          <w:szCs w:val="21"/>
        </w:rPr>
        <w:t xml:space="preserve">: u32 = </w:t>
      </w:r>
      <w:r w:rsidRPr="00D16DCB">
        <w:rPr>
          <w:rFonts w:ascii="Consolas" w:eastAsia="宋体" w:hAnsi="Consolas" w:cs="宋体"/>
          <w:color w:val="AE81FF"/>
          <w:kern w:val="0"/>
          <w:szCs w:val="21"/>
        </w:rPr>
        <w:t>100_000</w:t>
      </w:r>
      <w:r w:rsidRPr="00D16DCB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D16DCB" w:rsidRDefault="00D16DCB" w:rsidP="00D16DCB"/>
    <w:p w:rsidR="00D16DCB" w:rsidRDefault="00517884" w:rsidP="00517884">
      <w:pPr>
        <w:pStyle w:val="2"/>
      </w:pPr>
      <w:r>
        <w:lastRenderedPageBreak/>
        <w:t>数据类型</w:t>
      </w:r>
    </w:p>
    <w:p w:rsidR="00517884" w:rsidRDefault="00517884" w:rsidP="00517884">
      <w:r w:rsidRPr="00517884">
        <w:rPr>
          <w:rFonts w:hint="eastAsia"/>
        </w:rPr>
        <w:t>每一个值都属于某一个</w:t>
      </w:r>
      <w:r w:rsidRPr="00517884">
        <w:rPr>
          <w:rFonts w:hint="eastAsia"/>
        </w:rPr>
        <w:t xml:space="preserve"> </w:t>
      </w:r>
      <w:r w:rsidRPr="00517884">
        <w:rPr>
          <w:rFonts w:hint="eastAsia"/>
        </w:rPr>
        <w:t>数据类型（</w:t>
      </w:r>
      <w:r w:rsidRPr="00517884">
        <w:rPr>
          <w:rFonts w:hint="eastAsia"/>
        </w:rPr>
        <w:t>data type</w:t>
      </w:r>
      <w:r w:rsidRPr="00517884">
        <w:rPr>
          <w:rFonts w:hint="eastAsia"/>
        </w:rPr>
        <w:t>），这告诉</w:t>
      </w:r>
      <w:r w:rsidRPr="00517884">
        <w:rPr>
          <w:rFonts w:hint="eastAsia"/>
        </w:rPr>
        <w:t xml:space="preserve"> Rust </w:t>
      </w:r>
      <w:r w:rsidRPr="00517884">
        <w:rPr>
          <w:rFonts w:hint="eastAsia"/>
        </w:rPr>
        <w:t>它被指定为何种数据，以便明确数据处理方式</w:t>
      </w:r>
    </w:p>
    <w:p w:rsidR="00517884" w:rsidRPr="00517884" w:rsidRDefault="00517884" w:rsidP="00517884">
      <w:pPr>
        <w:rPr>
          <w:rFonts w:hint="eastAsia"/>
        </w:rPr>
      </w:pPr>
      <w:r>
        <w:rPr>
          <w:rFonts w:hint="eastAsia"/>
        </w:rPr>
        <w:t>Rust</w:t>
      </w:r>
      <w:r w:rsidRPr="00517884">
        <w:rPr>
          <w:rFonts w:hint="eastAsia"/>
        </w:rPr>
        <w:t>是静态类型（</w:t>
      </w:r>
      <w:r w:rsidRPr="00517884">
        <w:rPr>
          <w:rFonts w:hint="eastAsia"/>
        </w:rPr>
        <w:t>statically typed</w:t>
      </w:r>
      <w:r w:rsidRPr="00517884">
        <w:rPr>
          <w:rFonts w:hint="eastAsia"/>
        </w:rPr>
        <w:t>）语言，在编译时就必须知道所有变量的类型。根据值及其使用方式，编译器通常可以推断出要用的类型。当多种类型均有可能时，必须增加类型注解</w:t>
      </w:r>
    </w:p>
    <w:p w:rsidR="00D16DCB" w:rsidRDefault="00517884" w:rsidP="00517884">
      <w:pPr>
        <w:pStyle w:val="3"/>
      </w:pPr>
      <w:r w:rsidRPr="00517884">
        <w:rPr>
          <w:rFonts w:hint="eastAsia"/>
        </w:rPr>
        <w:t>标量类型</w:t>
      </w:r>
    </w:p>
    <w:p w:rsidR="00517884" w:rsidRPr="00517884" w:rsidRDefault="00517884" w:rsidP="00517884">
      <w:pPr>
        <w:rPr>
          <w:rFonts w:hint="eastAsia"/>
        </w:rPr>
      </w:pPr>
      <w:r w:rsidRPr="00517884">
        <w:rPr>
          <w:rFonts w:hint="eastAsia"/>
        </w:rPr>
        <w:t>标量（</w:t>
      </w:r>
      <w:r w:rsidRPr="00517884">
        <w:rPr>
          <w:rFonts w:hint="eastAsia"/>
        </w:rPr>
        <w:t>scalar</w:t>
      </w:r>
      <w:r w:rsidRPr="00517884">
        <w:rPr>
          <w:rFonts w:hint="eastAsia"/>
        </w:rPr>
        <w:t>）类型代表一个单独的值。</w:t>
      </w:r>
      <w:r w:rsidRPr="00517884">
        <w:rPr>
          <w:rFonts w:hint="eastAsia"/>
        </w:rPr>
        <w:t xml:space="preserve">Rust </w:t>
      </w:r>
      <w:r w:rsidRPr="00517884">
        <w:rPr>
          <w:rFonts w:hint="eastAsia"/>
        </w:rPr>
        <w:t>有四种基本的标量类型：整型、浮点型、布尔类型和字符类型。</w:t>
      </w:r>
    </w:p>
    <w:p w:rsidR="00517884" w:rsidRDefault="00517884" w:rsidP="00517884">
      <w:pPr>
        <w:pStyle w:val="4"/>
        <w:rPr>
          <w:rFonts w:hint="eastAsia"/>
        </w:rPr>
      </w:pPr>
      <w:r>
        <w:rPr>
          <w:rFonts w:hint="eastAsia"/>
        </w:rPr>
        <w:t>整型</w:t>
      </w:r>
    </w:p>
    <w:p w:rsidR="00D16DCB" w:rsidRDefault="00517884" w:rsidP="00517884">
      <w:pPr>
        <w:rPr>
          <w:rFonts w:hint="eastAsia"/>
        </w:rPr>
      </w:pPr>
      <w:r>
        <w:rPr>
          <w:rFonts w:hint="eastAsia"/>
        </w:rPr>
        <w:t>整数是一个没有小数部分的数字。</w:t>
      </w:r>
    </w:p>
    <w:p w:rsidR="00517884" w:rsidRDefault="00517884" w:rsidP="0051788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0DB074" wp14:editId="13373187">
            <wp:simplePos x="0" y="0"/>
            <wp:positionH relativeFrom="column">
              <wp:posOffset>1328468</wp:posOffset>
            </wp:positionH>
            <wp:positionV relativeFrom="paragraph">
              <wp:posOffset>42210</wp:posOffset>
            </wp:positionV>
            <wp:extent cx="2581275" cy="17335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D16DCB" w:rsidRDefault="00D16DCB" w:rsidP="00D16DCB"/>
    <w:p w:rsidR="00517884" w:rsidRPr="00D16DCB" w:rsidRDefault="00517884" w:rsidP="00D16DCB">
      <w:pPr>
        <w:rPr>
          <w:rFonts w:hint="eastAsia"/>
        </w:rPr>
      </w:pPr>
      <w:r w:rsidRPr="00517884">
        <w:rPr>
          <w:rFonts w:hint="eastAsia"/>
        </w:rPr>
        <w:t xml:space="preserve">isize </w:t>
      </w:r>
      <w:r w:rsidRPr="00517884">
        <w:rPr>
          <w:rFonts w:hint="eastAsia"/>
        </w:rPr>
        <w:t>和</w:t>
      </w:r>
      <w:r w:rsidRPr="00517884">
        <w:rPr>
          <w:rFonts w:hint="eastAsia"/>
        </w:rPr>
        <w:t xml:space="preserve"> usize </w:t>
      </w:r>
      <w:r w:rsidRPr="00517884">
        <w:rPr>
          <w:rFonts w:hint="eastAsia"/>
        </w:rPr>
        <w:t>类型依赖运行程序的计算机架构：</w:t>
      </w:r>
      <w:r w:rsidRPr="00517884">
        <w:rPr>
          <w:rFonts w:hint="eastAsia"/>
        </w:rPr>
        <w:t xml:space="preserve">64 </w:t>
      </w:r>
      <w:r w:rsidRPr="00517884">
        <w:rPr>
          <w:rFonts w:hint="eastAsia"/>
        </w:rPr>
        <w:t>位架构上它们是</w:t>
      </w:r>
      <w:r w:rsidRPr="00517884">
        <w:rPr>
          <w:rFonts w:hint="eastAsia"/>
        </w:rPr>
        <w:t xml:space="preserve"> 64 </w:t>
      </w:r>
      <w:r w:rsidRPr="00517884">
        <w:rPr>
          <w:rFonts w:hint="eastAsia"/>
        </w:rPr>
        <w:t>位的，</w:t>
      </w:r>
      <w:r w:rsidRPr="00517884">
        <w:rPr>
          <w:rFonts w:hint="eastAsia"/>
        </w:rPr>
        <w:t xml:space="preserve"> 32 </w:t>
      </w:r>
      <w:r w:rsidRPr="00517884">
        <w:rPr>
          <w:rFonts w:hint="eastAsia"/>
        </w:rPr>
        <w:t>位架构上它们是</w:t>
      </w:r>
      <w:r w:rsidRPr="00517884">
        <w:rPr>
          <w:rFonts w:hint="eastAsia"/>
        </w:rPr>
        <w:t xml:space="preserve"> 32 </w:t>
      </w:r>
      <w:r w:rsidRPr="00517884">
        <w:rPr>
          <w:rFonts w:hint="eastAsia"/>
        </w:rPr>
        <w:t>位的。</w:t>
      </w:r>
      <w:bookmarkStart w:id="0" w:name="_GoBack"/>
      <w:bookmarkEnd w:id="0"/>
    </w:p>
    <w:sectPr w:rsidR="00517884" w:rsidRPr="00D16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631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7EE356B"/>
    <w:multiLevelType w:val="hybridMultilevel"/>
    <w:tmpl w:val="FD402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E36362"/>
    <w:multiLevelType w:val="hybridMultilevel"/>
    <w:tmpl w:val="DD5C9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AC"/>
    <w:rsid w:val="00116484"/>
    <w:rsid w:val="0012720E"/>
    <w:rsid w:val="001E351A"/>
    <w:rsid w:val="00494512"/>
    <w:rsid w:val="004E3F04"/>
    <w:rsid w:val="00517884"/>
    <w:rsid w:val="007C1238"/>
    <w:rsid w:val="00A034AC"/>
    <w:rsid w:val="00C82740"/>
    <w:rsid w:val="00C9166A"/>
    <w:rsid w:val="00D1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BD6D5-746A-4274-A5CA-A880AC6C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51A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1E35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51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51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351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35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35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35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35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35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35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3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35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35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E351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E35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E351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35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351A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1E35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351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C1238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16D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346</Words>
  <Characters>1977</Characters>
  <Application>Microsoft Office Word</Application>
  <DocSecurity>0</DocSecurity>
  <Lines>16</Lines>
  <Paragraphs>4</Paragraphs>
  <ScaleCrop>false</ScaleCrop>
  <Company>Microsoft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马磊</dc:creator>
  <cp:keywords/>
  <dc:description/>
  <cp:lastModifiedBy>马磊</cp:lastModifiedBy>
  <cp:revision>3</cp:revision>
  <dcterms:created xsi:type="dcterms:W3CDTF">2019-07-16T07:08:00Z</dcterms:created>
  <dcterms:modified xsi:type="dcterms:W3CDTF">2019-07-16T10:06:00Z</dcterms:modified>
</cp:coreProperties>
</file>