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E8C8" w14:textId="77777777" w:rsidR="00D13808" w:rsidRPr="00D13808" w:rsidRDefault="00D13808" w:rsidP="00D13808">
      <w:pPr>
        <w:widowControl/>
        <w:jc w:val="center"/>
        <w:outlineLvl w:val="1"/>
        <w:rPr>
          <w:rFonts w:ascii="微软雅黑" w:eastAsia="微软雅黑" w:hAnsi="微软雅黑" w:cs="宋体"/>
          <w:kern w:val="0"/>
          <w:sz w:val="45"/>
          <w:szCs w:val="45"/>
        </w:rPr>
      </w:pPr>
      <w:r w:rsidRPr="00D13808">
        <w:rPr>
          <w:rFonts w:ascii="微软雅黑" w:eastAsia="微软雅黑" w:hAnsi="微软雅黑" w:cs="宋体" w:hint="eastAsia"/>
          <w:kern w:val="0"/>
          <w:sz w:val="45"/>
          <w:szCs w:val="45"/>
        </w:rPr>
        <w:t>半导体的霍尔系数与电导率的测量</w:t>
      </w:r>
    </w:p>
    <w:p w14:paraId="66D330AC" w14:textId="77777777" w:rsidR="00D13808" w:rsidRPr="00D13808" w:rsidRDefault="00D13808" w:rsidP="00D13808">
      <w:pPr>
        <w:widowControl/>
        <w:jc w:val="center"/>
        <w:rPr>
          <w:rFonts w:ascii="宋体" w:eastAsia="宋体" w:hAnsi="宋体" w:cs="宋体" w:hint="eastAsia"/>
          <w:kern w:val="0"/>
          <w:sz w:val="23"/>
          <w:szCs w:val="23"/>
        </w:rPr>
      </w:pPr>
      <w:r w:rsidRPr="00D13808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总分：</w:t>
      </w:r>
      <w:r w:rsidRPr="00D1380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  </w:t>
      </w:r>
      <w:r w:rsidRPr="00D13808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组卷人：</w:t>
      </w:r>
      <w:r w:rsidRPr="00D1380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4EFF259A" w14:textId="77777777" w:rsidR="00D13808" w:rsidRPr="00D13808" w:rsidRDefault="00D13808" w:rsidP="00D13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26D19" w14:textId="77777777" w:rsidR="00D13808" w:rsidRPr="00D13808" w:rsidRDefault="00D13808" w:rsidP="00D13808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380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8 小题 共 8 分</w:t>
      </w:r>
    </w:p>
    <w:p w14:paraId="4E301DFD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关于选择霍尔片的正确说法是</w:t>
      </w:r>
    </w:p>
    <w:p w14:paraId="26FB5ECF" w14:textId="4F48662B" w:rsidR="00D13808" w:rsidRPr="00D13808" w:rsidRDefault="004B53D2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B</w:t>
      </w:r>
    </w:p>
    <w:p w14:paraId="1470F442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D13808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选择较薄的金属材料</w:t>
      </w:r>
    </w:p>
    <w:p w14:paraId="4C573F46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选择较薄的半导体材料</w:t>
      </w:r>
    </w:p>
    <w:p w14:paraId="4A233C37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选择较厚的半导体材料</w:t>
      </w:r>
    </w:p>
    <w:p w14:paraId="44C9F760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D13808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选择较厚的金属材料</w:t>
      </w:r>
    </w:p>
    <w:p w14:paraId="1323FF36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2.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测量霍尔电压的原理公式是：</w:t>
      </w:r>
    </w:p>
    <w:p w14:paraId="67026C38" w14:textId="1D26617F" w:rsidR="00D13808" w:rsidRPr="00D13808" w:rsidRDefault="004B53D2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B</w:t>
      </w:r>
    </w:p>
    <w:p w14:paraId="62FE839F" w14:textId="2EDFC8C5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D13808">
        <w:rPr>
          <w:noProof/>
        </w:rPr>
        <w:drawing>
          <wp:inline distT="0" distB="0" distL="0" distR="0" wp14:anchorId="0176E9B8" wp14:editId="4F774D5D">
            <wp:extent cx="791210" cy="44577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5E73" w14:textId="3784A875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noProof/>
        </w:rPr>
        <w:drawing>
          <wp:inline distT="0" distB="0" distL="0" distR="0" wp14:anchorId="49F0ECBE" wp14:editId="76ABCA81">
            <wp:extent cx="899160" cy="4686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4D00" w14:textId="73FF3F2A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noProof/>
        </w:rPr>
        <w:drawing>
          <wp:inline distT="0" distB="0" distL="0" distR="0" wp14:anchorId="3AB71801" wp14:editId="377DE677">
            <wp:extent cx="883920" cy="4229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D012" w14:textId="6A32F1CA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D13808">
        <w:rPr>
          <w:noProof/>
        </w:rPr>
        <w:drawing>
          <wp:inline distT="0" distB="0" distL="0" distR="0" wp14:anchorId="1D20C1A5" wp14:editId="30EC0971">
            <wp:extent cx="983615" cy="43815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F890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3.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载流子浓度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的计算式是：</w:t>
      </w:r>
    </w:p>
    <w:p w14:paraId="01F484BB" w14:textId="02E4A12C" w:rsidR="00D13808" w:rsidRPr="00D13808" w:rsidRDefault="00813EB3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C</w:t>
      </w:r>
    </w:p>
    <w:p w14:paraId="1C94BA4D" w14:textId="72D0B04D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D13808">
        <w:rPr>
          <w:noProof/>
        </w:rPr>
        <w:drawing>
          <wp:inline distT="0" distB="0" distL="0" distR="0" wp14:anchorId="65999B5B" wp14:editId="753AFB89">
            <wp:extent cx="591820" cy="46863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D094" w14:textId="4A8CBB60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noProof/>
        </w:rPr>
        <w:drawing>
          <wp:inline distT="0" distB="0" distL="0" distR="0" wp14:anchorId="50E9D8C9" wp14:editId="2F3976BB">
            <wp:extent cx="683895" cy="468630"/>
            <wp:effectExtent l="0" t="0" r="19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7584" w14:textId="5B6BABF9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noProof/>
        </w:rPr>
        <w:drawing>
          <wp:inline distT="0" distB="0" distL="0" distR="0" wp14:anchorId="362E71FC" wp14:editId="6DA7DA39">
            <wp:extent cx="629920" cy="4305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01D3" w14:textId="545C8CEA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D13808">
        <w:rPr>
          <w:noProof/>
        </w:rPr>
        <w:drawing>
          <wp:inline distT="0" distB="0" distL="0" distR="0" wp14:anchorId="2ED797A8" wp14:editId="7B3FA9A8">
            <wp:extent cx="607060" cy="476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D053" w14:textId="209E4DD2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4.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电导率</w:t>
      </w:r>
      <w:r w:rsidRPr="00D13808">
        <w:rPr>
          <w:noProof/>
        </w:rPr>
        <w:drawing>
          <wp:inline distT="0" distB="0" distL="0" distR="0" wp14:anchorId="1FE1C9F8" wp14:editId="1CFC92F4">
            <wp:extent cx="230505" cy="200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的计算式是：</w:t>
      </w:r>
    </w:p>
    <w:p w14:paraId="21F0BD5F" w14:textId="7B82E0FB" w:rsidR="00D13808" w:rsidRPr="00D13808" w:rsidRDefault="00813EB3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lastRenderedPageBreak/>
        <w:t>D</w:t>
      </w:r>
    </w:p>
    <w:p w14:paraId="2B9DA859" w14:textId="45056EFD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D13808">
        <w:rPr>
          <w:noProof/>
        </w:rPr>
        <w:drawing>
          <wp:inline distT="0" distB="0" distL="0" distR="0" wp14:anchorId="307E754D" wp14:editId="6134E36B">
            <wp:extent cx="599440" cy="4229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3912" w14:textId="37A0391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noProof/>
        </w:rPr>
        <w:drawing>
          <wp:inline distT="0" distB="0" distL="0" distR="0" wp14:anchorId="7E66D5BF" wp14:editId="75A0DF37">
            <wp:extent cx="629920" cy="4070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401A" w14:textId="6697BE2A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noProof/>
        </w:rPr>
        <w:drawing>
          <wp:inline distT="0" distB="0" distL="0" distR="0" wp14:anchorId="4A230B3B" wp14:editId="68E2F9D8">
            <wp:extent cx="584200" cy="43053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1A1B" w14:textId="73B41F18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D13808">
        <w:rPr>
          <w:noProof/>
        </w:rPr>
        <w:drawing>
          <wp:inline distT="0" distB="0" distL="0" distR="0" wp14:anchorId="3D72A03D" wp14:editId="45DE140D">
            <wp:extent cx="706755" cy="4305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76E4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5.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为什么制备霍尔元件的材料通常是半导体而不是金属（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2D75F70D" w14:textId="384D97F4" w:rsidR="00D13808" w:rsidRPr="00D13808" w:rsidRDefault="00813EB3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B</w:t>
      </w:r>
    </w:p>
    <w:p w14:paraId="2193689E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半导体迁徙率较小</w:t>
      </w:r>
    </w:p>
    <w:p w14:paraId="2F214666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半导体的霍尔系数较大</w:t>
      </w:r>
    </w:p>
    <w:p w14:paraId="2A967818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半导体的霍尔系数较小</w:t>
      </w:r>
    </w:p>
    <w:p w14:paraId="6989FDAB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金属不会产生霍尔效应</w:t>
      </w:r>
    </w:p>
    <w:p w14:paraId="6DD577DD" w14:textId="131E34D4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6.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如图所示，厚度为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h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，宽度为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d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的导体板放在与它垂直的、磁感应强度为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的匀强磁场中，当电流通过导体板时，在导体的上侧面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和下侧面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＇之间会产生电势差，这种现象称为霍尔效应．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设电流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是由电子的定向流动形成的，达到稳定状态时，导体上侧面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的电势（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）下侧面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＇的电势</w:t>
      </w:r>
      <w:r w:rsidRPr="00D13808">
        <w:rPr>
          <w:rFonts w:ascii="宋体" w:eastAsia="宋体" w:hAnsi="宋体" w:cs="宋体"/>
          <w:kern w:val="0"/>
          <w:sz w:val="23"/>
          <w:szCs w:val="23"/>
        </w:rPr>
        <w:br/>
      </w:r>
      <w:r w:rsidRPr="00D13808">
        <w:rPr>
          <w:noProof/>
        </w:rPr>
        <w:drawing>
          <wp:inline distT="0" distB="0" distL="0" distR="0" wp14:anchorId="785DE9AA" wp14:editId="515A5FE8">
            <wp:extent cx="1605915" cy="10833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44F5" w14:textId="4A1E6FFD" w:rsidR="00D13808" w:rsidRPr="00D13808" w:rsidRDefault="009F491F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C</w:t>
      </w:r>
    </w:p>
    <w:p w14:paraId="6EB64597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等于</w:t>
      </w:r>
    </w:p>
    <w:p w14:paraId="6198A2D8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高于</w:t>
      </w:r>
    </w:p>
    <w:p w14:paraId="37AC3560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低于</w:t>
      </w:r>
    </w:p>
    <w:p w14:paraId="648875D8" w14:textId="1B40B56C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7.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如图所示，厚度为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h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，宽度为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d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的霍尔系数为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的导体板放在与它垂直的、磁感应强度为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的匀强磁场中，当电流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通过导体板时，在导体板的上侧面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和下侧面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＇之间产生电势差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．设电流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是由电子的定向流动形成的，达到稳定状态时，电子所受的静电力的大小为（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  <w:r w:rsidRPr="00D13808">
        <w:rPr>
          <w:rFonts w:ascii="宋体" w:eastAsia="宋体" w:hAnsi="宋体" w:cs="宋体"/>
          <w:kern w:val="0"/>
          <w:sz w:val="23"/>
          <w:szCs w:val="23"/>
        </w:rPr>
        <w:br/>
      </w:r>
      <w:r w:rsidRPr="00D13808">
        <w:rPr>
          <w:noProof/>
        </w:rPr>
        <w:drawing>
          <wp:inline distT="0" distB="0" distL="0" distR="0" wp14:anchorId="5235B754" wp14:editId="277DAC1E">
            <wp:extent cx="1605915" cy="10833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D4BB" w14:textId="45BBCCC0" w:rsidR="00D13808" w:rsidRPr="00D13808" w:rsidRDefault="008D6AE5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B</w:t>
      </w:r>
    </w:p>
    <w:p w14:paraId="2D76EE0A" w14:textId="7C373BA2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lastRenderedPageBreak/>
        <w:t>    A. </w:t>
      </w:r>
      <w:r w:rsidRPr="00D13808">
        <w:rPr>
          <w:noProof/>
        </w:rPr>
        <w:drawing>
          <wp:inline distT="0" distB="0" distL="0" distR="0" wp14:anchorId="1E86F58C" wp14:editId="36231DB3">
            <wp:extent cx="276860" cy="39941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C2E2" w14:textId="716F609C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noProof/>
        </w:rPr>
        <w:drawing>
          <wp:inline distT="0" distB="0" distL="0" distR="0" wp14:anchorId="3A86C06B" wp14:editId="1BB1073D">
            <wp:extent cx="276860" cy="39941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3C5C" w14:textId="79E3C05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noProof/>
        </w:rPr>
        <w:drawing>
          <wp:inline distT="0" distB="0" distL="0" distR="0" wp14:anchorId="5E90AA6D" wp14:editId="39FEAA9B">
            <wp:extent cx="276860" cy="3994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4A3F" w14:textId="48E0A140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D13808">
        <w:rPr>
          <w:noProof/>
        </w:rPr>
        <w:drawing>
          <wp:inline distT="0" distB="0" distL="0" distR="0" wp14:anchorId="6EE70477" wp14:editId="5F75E50A">
            <wp:extent cx="276860" cy="3994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2EE7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8.</w:t>
      </w:r>
      <w:r w:rsidRPr="00D13808">
        <w:rPr>
          <w:rFonts w:ascii="宋体" w:eastAsia="宋体" w:hAnsi="宋体" w:cs="宋体"/>
          <w:kern w:val="0"/>
          <w:sz w:val="23"/>
          <w:szCs w:val="23"/>
        </w:rPr>
        <w:t> (</w:t>
      </w:r>
      <w:r w:rsidRPr="00D13808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宋体" w:eastAsia="宋体" w:hAnsi="宋体" w:cs="宋体"/>
          <w:kern w:val="0"/>
          <w:sz w:val="23"/>
          <w:szCs w:val="23"/>
        </w:rPr>
        <w:t>)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以下不能利用霍尔效应实验得到的是（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14:paraId="1900097F" w14:textId="4F388D9F" w:rsidR="00D13808" w:rsidRPr="00D13808" w:rsidRDefault="0067062A" w:rsidP="00D13808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A</w:t>
      </w:r>
    </w:p>
    <w:p w14:paraId="3178FBBE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测量电场的大小</w:t>
      </w:r>
    </w:p>
    <w:p w14:paraId="095E811E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测定载流子的浓度</w:t>
      </w:r>
    </w:p>
    <w:p w14:paraId="098C0E41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判断半导体材料是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P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型还是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型</w:t>
      </w:r>
    </w:p>
    <w:p w14:paraId="5D0B897C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13808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D1380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测量磁场的大小</w:t>
      </w:r>
    </w:p>
    <w:p w14:paraId="1EA64AE4" w14:textId="77777777" w:rsidR="00D13808" w:rsidRPr="00D13808" w:rsidRDefault="00D13808" w:rsidP="00D13808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1380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二、判断题 共 2 小题 共 2 分</w:t>
      </w:r>
    </w:p>
    <w:p w14:paraId="6C93D56E" w14:textId="77777777" w:rsidR="00D13808" w:rsidRPr="00D13808" w:rsidRDefault="00D13808" w:rsidP="00D138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1380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D1380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D13808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D13808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使用双刀双掷开关，目的是改变电流方向，减小测量误差</w:t>
      </w:r>
    </w:p>
    <w:p w14:paraId="7F16378A" w14:textId="77777777" w:rsidR="0054646B" w:rsidRDefault="0054646B" w:rsidP="00D1380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p w14:paraId="2492C549" w14:textId="4BDD2D0D" w:rsidR="00D13808" w:rsidRPr="00D13808" w:rsidRDefault="00D13808" w:rsidP="00D138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1380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D1380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D13808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D1380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D13808">
        <w:rPr>
          <w:rFonts w:ascii="Arial" w:eastAsia="微软雅黑" w:hAnsi="Arial" w:cs="Arial"/>
          <w:color w:val="000000"/>
          <w:kern w:val="0"/>
          <w:sz w:val="20"/>
          <w:szCs w:val="20"/>
          <w:bdr w:val="none" w:sz="0" w:space="0" w:color="auto" w:frame="1"/>
        </w:rPr>
        <w:t>霍尔系数是反映霍尔材料的霍尔效应强弱的重要参数。</w:t>
      </w:r>
    </w:p>
    <w:p w14:paraId="1B612B76" w14:textId="23D8B67A" w:rsidR="003A164F" w:rsidRPr="00D13808" w:rsidRDefault="0054646B"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sectPr w:rsidR="003A164F" w:rsidRPr="00D1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20"/>
    <w:rsid w:val="003457DB"/>
    <w:rsid w:val="004B53D2"/>
    <w:rsid w:val="0054646B"/>
    <w:rsid w:val="0067062A"/>
    <w:rsid w:val="00813EB3"/>
    <w:rsid w:val="008D6AE5"/>
    <w:rsid w:val="009F491F"/>
    <w:rsid w:val="00C63FAF"/>
    <w:rsid w:val="00CC4A20"/>
    <w:rsid w:val="00D13808"/>
    <w:rsid w:val="00D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4B0"/>
  <w15:chartTrackingRefBased/>
  <w15:docId w15:val="{ADD61E72-C642-4541-9FCF-AD33BF27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38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8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D1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4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0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23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5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57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716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937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403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51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485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16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808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17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238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0095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998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7920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53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179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39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58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51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80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0938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29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32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34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98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06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090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1993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34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398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40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98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144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32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30901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405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53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302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92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97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624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093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329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17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387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020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8683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4338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7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943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92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96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240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1879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3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388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40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55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50220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57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70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9</cp:revision>
  <dcterms:created xsi:type="dcterms:W3CDTF">2021-09-24T14:28:00Z</dcterms:created>
  <dcterms:modified xsi:type="dcterms:W3CDTF">2021-09-24T14:59:00Z</dcterms:modified>
</cp:coreProperties>
</file>