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si de momento hemos podido cumplir las actividades que ya hemos definido en la carta gantt y creo que lo que me facilitó el desarrollo fue lo bien que tome los tiempos para avanzar en el proyecto y documentos que va de la mano también cómo los definimos.</w:t>
            </w:r>
          </w:p>
          <w:p w:rsidR="00000000" w:rsidDel="00000000" w:rsidP="00000000" w:rsidRDefault="00000000" w:rsidRPr="00000000" w14:paraId="0000000C">
            <w:pPr>
              <w:jc w:val="both"/>
              <w:rPr>
                <w:color w:val="767171"/>
                <w:sz w:val="24"/>
                <w:szCs w:val="24"/>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1">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2">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color w:val="1f4e79"/>
              </w:rPr>
            </w:pPr>
            <w:r w:rsidDel="00000000" w:rsidR="00000000" w:rsidRPr="00000000">
              <w:rPr>
                <w:b w:val="1"/>
                <w:color w:val="1f4e79"/>
                <w:rtl w:val="0"/>
              </w:rPr>
              <w:t xml:space="preserve">pues lo primero que hicimos cuando nos costó avanzar fue hablarlo y tomarnos el tiempo de aprender bien el contenido y luego avanzar esto nos sirvió ya que con este punto supimos cómo enfrentar las dificultades que tuvimos luego que no eran muchas pero tuvimos.</w:t>
            </w: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b w:val="1"/>
                <w:color w:val="1f4e79"/>
                <w:rtl w:val="0"/>
              </w:rPr>
              <w:t xml:space="preserve">creo que lo que más destaco es como lo llevamos a cabo los tiempos y la forma que tenemos que resolver los problemas y creo que lo que tenemos que mejorar sería las ganas creo bueno en mi caso seria que a veces no quiero avanzar en nada el dia pero igual lo tengo que hacer ya que así lo definimos, es algo que tengo que mejorar para que no me afecte a la última fase que es donde mas tenemos que trabajar.</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de momento nada todo lo que tenía como inquietudes la resolver el dia de las clases asi que diria que nada de momento.</w:t>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4">
            <w:pPr>
              <w:jc w:val="both"/>
              <w:rPr>
                <w:sz w:val="24"/>
                <w:szCs w:val="24"/>
              </w:rPr>
            </w:pP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por supuesto es algo primordial que nos dividamos el trabajo para poder avanzar lo más rápido pero no solo eso si uno tiene complicaciones el otro tiene que ayudarlo para avanzar lo más rápido posible y no quedarse atorado en algo y sobre las nuevas actividades yo diría que no, ya que al principio asignamos algunas tareas para cada uno.</w:t>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C">
            <w:pPr>
              <w:rPr>
                <w:b w:val="1"/>
                <w:color w:val="767171"/>
                <w:sz w:val="24"/>
                <w:szCs w:val="24"/>
              </w:rPr>
            </w:pPr>
            <w:bookmarkStart w:colFirst="0" w:colLast="0" w:name="_heading=h.j9y4pqoxsn1g"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D">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de momento yo diría que bastante bien lo mejor diría como siempre la comunicación ya hemos trabajo muchos años juntos y ya sabemos como trabajar bien, de momento algo por mejorar nose la verdad podría ser las ganas por mi parte como ya lo había dicho pero el trabajo de equipo bien.</w:t>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color w:val="767171"/>
                <w:sz w:val="24"/>
                <w:szCs w:val="24"/>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4qCmfDZcc+O6cCH0vwa1Vp+ImA==">CgMxLjAyDmguajl5NHBxb3hzbjFnOAByITFxUkVCZVZhdS1kLXowQlVEeVFFVy1Jc2otTVpoRlBINw==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