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las asignaturas de programación, porque me permitieron desarrollar habilidades prácticas en software. Entre los certificados, destacan Python e Inglés, ya que Python refuerza mis conocimientos de programación y el inglés es útil en la industria tecnológica.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tienen valor, porque demuestran competencias concretas y aumentan mis oportunidades profesionales.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tengo más desarrolladas las competencias relacionadas con programación e inglés, donde me siento seguro aplicando mis conocimientos. En cambio, las competencias que requieren ser fortalecidas son bases de datos, especialmente en la creación y ejecución de consultas, ya que aún necesito mejorar mi desempeño en esta área.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están en el desarrollo de software y la programación, especialmente en la creación de aplicaciones y soluciones tecnológicas. También me interesa el uso del inglés en contextos profesionales, ya que es clave en la industria informática.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se relacionan con mis intereses son: programar soluciones de software, desarrollar aplicaciones, y comunicarse en inglés en entornos profesionales. Una competencia que siento que necesito fortalecer es bases de datos, principalmente en la creación y ejecución de consultas.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desarrollador de software o en proyectos tecnológicos, participando en todas las etapas del ciclo de desarrollo, aplicando buenas prácticas de la industria y posiblemente liderando pequeños proyectos. También quiero seguir mejorando mi inglés y mis habilidades técnicas, para poder colaborar en proyectos internacionales y mantenerme actualizado en tecnologías emergentes.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dadns5y65vn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anterior, un juego, no se adapta completamente a las competencias que se requieren en Ingeniería en Informática, por lo que necesito ajustarlo o desarrollar un proyecto diferente que se alinee mejor con mis objetivos profesionales y las competencias de la carrera.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Área(s) de desempeño y competencias que debería abordar el nuevo proyecto APT: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999999"/>
                <w:u w:val="none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Desarrollo de software: programación de soluciones y aplicaciones.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999999"/>
                <w:u w:val="none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Bases de datos: manipulación de información y consultas.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999999"/>
                <w:u w:val="none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Gestión de proyectos informáticos: planificación y ejecución de un proyecto siguiendo buenas prácticas.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999999"/>
                <w:u w:val="none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Seguridad y calidad de software: asegurar que la solución sea confiable y cumpla estándares.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Tipo de proyecto que ayudaría más en mi desarrollo profesional: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Un proyecto de desarrollo de software o aplicación web, que me permita aplicar programación, bases de datos y buenas prácticas de desarrollo, integrando soluciones tecnológicas reales que puedan ser usadas en un contexto profesional.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Contexto del Proyecto APT: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El proyecto debería situarse en un entorno profesional o empresarial, simulando la creación de una solución tecnológica para una organización o un problema concreto, de modo que pueda aplicar competencias reales de un Ingeniero en Informática.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J4f5bR5nLf4K50Q//9n6W0czA==">CgMxLjAyDmguZGFkbnM1eTY1dm5tOAByITFmUkVVSTNXUjZHbWdBS21iM0NxaDVRbFo0YjVwSThySg==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