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8E32" w14:textId="77777777" w:rsidR="003653C4" w:rsidRPr="000B637C" w:rsidRDefault="003653C4" w:rsidP="003653C4">
      <w:pPr>
        <w:ind w:left="0"/>
        <w:rPr>
          <w:rFonts w:ascii="Arial Narrow" w:hAnsi="Arial Narrow" w:cs="Calibri"/>
          <w:sz w:val="28"/>
          <w:szCs w:val="28"/>
        </w:rPr>
      </w:pPr>
      <w:r w:rsidRPr="000B637C">
        <w:rPr>
          <w:rFonts w:ascii="Arial Narrow" w:hAnsi="Arial Narrow" w:cs="Calibri"/>
          <w:sz w:val="28"/>
          <w:szCs w:val="28"/>
        </w:rPr>
        <w:t>Мазурик Наталія Георгіївна</w:t>
      </w:r>
    </w:p>
    <w:p w14:paraId="3FAA10FF" w14:textId="77777777" w:rsidR="003653C4" w:rsidRPr="000B637C" w:rsidRDefault="003653C4" w:rsidP="003653C4">
      <w:pPr>
        <w:ind w:left="0"/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Дата народження: 09.02.83</w:t>
      </w:r>
    </w:p>
    <w:p w14:paraId="7A5AD1C9" w14:textId="77777777" w:rsidR="003653C4" w:rsidRPr="000B637C" w:rsidRDefault="003653C4" w:rsidP="003653C4">
      <w:pPr>
        <w:ind w:left="0"/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Телефон:</w:t>
      </w:r>
      <w:r w:rsidRPr="000B637C">
        <w:rPr>
          <w:rFonts w:asciiTheme="minorHAnsi" w:hAnsiTheme="minorHAnsi" w:cs="Calibri"/>
          <w:sz w:val="28"/>
          <w:szCs w:val="28"/>
        </w:rPr>
        <w:tab/>
        <w:t>+380938561316</w:t>
      </w:r>
    </w:p>
    <w:p w14:paraId="092F1358" w14:textId="77777777" w:rsidR="003653C4" w:rsidRPr="000B637C" w:rsidRDefault="003653C4" w:rsidP="003653C4">
      <w:pPr>
        <w:ind w:left="0"/>
        <w:rPr>
          <w:rFonts w:asciiTheme="minorHAnsi" w:hAnsiTheme="minorHAnsi" w:cs="Calibri"/>
          <w:sz w:val="28"/>
          <w:szCs w:val="28"/>
        </w:rPr>
      </w:pPr>
      <w:proofErr w:type="spellStart"/>
      <w:r w:rsidRPr="000B637C">
        <w:rPr>
          <w:rFonts w:asciiTheme="minorHAnsi" w:hAnsiTheme="minorHAnsi" w:cs="Calibri"/>
          <w:sz w:val="28"/>
          <w:szCs w:val="28"/>
        </w:rPr>
        <w:t>Email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>:</w:t>
      </w:r>
      <w:r w:rsidRPr="000B637C">
        <w:rPr>
          <w:rFonts w:asciiTheme="minorHAnsi" w:hAnsiTheme="minorHAnsi" w:cs="Calibri"/>
          <w:sz w:val="28"/>
          <w:szCs w:val="28"/>
        </w:rPr>
        <w:tab/>
        <w:t>tusia7406@gmail.com</w:t>
      </w:r>
    </w:p>
    <w:p w14:paraId="6E05CC3E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6F7945FB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Ключова інформація:</w:t>
      </w:r>
    </w:p>
    <w:p w14:paraId="1A7E97E9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Професіонал з великим практичним досвідом успішного продажу та взаємовідносин з клієнтами, наявність лідерських та управлінських навичок. Прагнення самовдосконалення.</w:t>
      </w:r>
    </w:p>
    <w:p w14:paraId="05968483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Освіта:</w:t>
      </w:r>
    </w:p>
    <w:p w14:paraId="7A665846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 "Київський Національний Університет Технологій та Дизайну" Рік закінчення 2005. Спеціальність - Хімік-технолог спеціаліст</w:t>
      </w:r>
    </w:p>
    <w:p w14:paraId="43556898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Навички:</w:t>
      </w:r>
    </w:p>
    <w:p w14:paraId="3E9A701A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   ПК:   1С, Word, Excel, 3ds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Max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(впевнений користувач),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Adobe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Photoshop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(базові),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Marvelous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Designer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(базові).</w:t>
      </w:r>
    </w:p>
    <w:p w14:paraId="45CB69F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Іноземна мова:</w:t>
      </w:r>
      <w:r w:rsidRPr="000B637C">
        <w:rPr>
          <w:rFonts w:asciiTheme="minorHAnsi" w:hAnsiTheme="minorHAnsi" w:cs="Calibri"/>
          <w:sz w:val="28"/>
          <w:szCs w:val="28"/>
        </w:rPr>
        <w:t xml:space="preserve"> англійська розмовна.</w:t>
      </w:r>
    </w:p>
    <w:p w14:paraId="27ACFE6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32A773F4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 xml:space="preserve">Досвід роботи: </w:t>
      </w:r>
    </w:p>
    <w:p w14:paraId="5D1831A1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  <w:t>Касир торгового залу</w:t>
      </w:r>
    </w:p>
    <w:p w14:paraId="0434CD1A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02.01.2019 – 23.02.2022</w:t>
      </w:r>
    </w:p>
    <w:p w14:paraId="78AD093A" w14:textId="77777777" w:rsidR="003653C4" w:rsidRPr="000B637C" w:rsidRDefault="003653C4" w:rsidP="003653C4">
      <w:pPr>
        <w:rPr>
          <w:rFonts w:ascii="Arial Narrow" w:hAnsi="Arial Narrow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r w:rsidRPr="000B637C">
        <w:rPr>
          <w:rFonts w:ascii="Arial Narrow" w:hAnsi="Arial Narrow" w:cs="Calibri"/>
          <w:sz w:val="28"/>
          <w:szCs w:val="28"/>
        </w:rPr>
        <w:t>SANDRO</w:t>
      </w:r>
    </w:p>
    <w:p w14:paraId="2147EB69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До 100 співробітників Торгівля роздрібна</w:t>
      </w:r>
    </w:p>
    <w:p w14:paraId="5F1EE001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Робота з програмою 1С підприємство, складання звітів із продажу, ведення клієнтської бази, інвентаризації, переоцінка.</w:t>
      </w:r>
    </w:p>
    <w:p w14:paraId="3E845D6E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</w:p>
    <w:p w14:paraId="77012158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Касир торгового залу</w:t>
      </w:r>
    </w:p>
    <w:p w14:paraId="01692BC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lastRenderedPageBreak/>
        <w:t>03.09.2017 – 06.10.2018</w:t>
      </w:r>
    </w:p>
    <w:p w14:paraId="785CA47F" w14:textId="6B4F47EF" w:rsidR="003653C4" w:rsidRPr="000B637C" w:rsidRDefault="003653C4" w:rsidP="000B637C">
      <w:pPr>
        <w:rPr>
          <w:rFonts w:ascii="Arial Narrow" w:hAnsi="Arial Narrow" w:cs="Calibri"/>
          <w:sz w:val="28"/>
          <w:szCs w:val="28"/>
        </w:rPr>
      </w:pPr>
      <w:r w:rsidRPr="000B637C">
        <w:rPr>
          <w:rFonts w:ascii="Arial Narrow" w:hAnsi="Arial Narrow" w:cs="Calibri"/>
          <w:sz w:val="28"/>
          <w:szCs w:val="28"/>
        </w:rPr>
        <w:t xml:space="preserve">ТОВ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КарКат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Фешн</w:t>
      </w:r>
      <w:proofErr w:type="spellEnd"/>
      <w:r w:rsidR="000B637C">
        <w:rPr>
          <w:rFonts w:ascii="Arial Narrow" w:hAnsi="Arial Narrow" w:cs="Calibri"/>
          <w:sz w:val="28"/>
          <w:szCs w:val="28"/>
          <w:lang w:val="en-US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Pedro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del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Hierro</w:t>
      </w:r>
      <w:proofErr w:type="spellEnd"/>
    </w:p>
    <w:p w14:paraId="151F9513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До 100 співробітників Торгівля роздрібна</w:t>
      </w:r>
    </w:p>
    <w:p w14:paraId="77A6B3F8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Робота з програмою 1С підприємство, складання звітів із продажу, ведення клієнтської бази, інвентаризації, переоцінка.</w:t>
      </w:r>
    </w:p>
    <w:p w14:paraId="5153288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7E46B18F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Адміністратор</w:t>
      </w:r>
    </w:p>
    <w:p w14:paraId="7916B814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01.12.2016 – 02.09.2017</w:t>
      </w:r>
    </w:p>
    <w:p w14:paraId="6CB113CB" w14:textId="77C80058" w:rsidR="003653C4" w:rsidRPr="000B637C" w:rsidRDefault="003653C4" w:rsidP="000B637C">
      <w:pPr>
        <w:rPr>
          <w:rFonts w:ascii="Arial Narrow" w:hAnsi="Arial Narrow" w:cs="Calibri"/>
          <w:sz w:val="28"/>
          <w:szCs w:val="28"/>
        </w:rPr>
      </w:pPr>
      <w:r w:rsidRPr="000B637C">
        <w:rPr>
          <w:rFonts w:ascii="Arial Narrow" w:hAnsi="Arial Narrow" w:cs="Calibri"/>
          <w:sz w:val="28"/>
          <w:szCs w:val="28"/>
        </w:rPr>
        <w:t xml:space="preserve">ФОП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Забулонський</w:t>
      </w:r>
      <w:proofErr w:type="spellEnd"/>
      <w:r w:rsidR="000B637C">
        <w:rPr>
          <w:rFonts w:ascii="Arial Narrow" w:hAnsi="Arial Narrow" w:cs="Calibri"/>
          <w:sz w:val="28"/>
          <w:szCs w:val="28"/>
          <w:lang w:val="en-US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Pedro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del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Hierro</w:t>
      </w:r>
      <w:proofErr w:type="spellEnd"/>
    </w:p>
    <w:p w14:paraId="605136C6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Робот з персоналом, початкова бухгалтерія, інвентаризації, переоцінка, атестація, звіти з продажу, робота з 1С </w:t>
      </w:r>
    </w:p>
    <w:p w14:paraId="26AF36A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2AD06DA6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Касир торгового залу</w:t>
      </w:r>
    </w:p>
    <w:p w14:paraId="190B500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12.03.2014 – 30.11.2016</w:t>
      </w:r>
    </w:p>
    <w:p w14:paraId="0628C685" w14:textId="0B2934E0" w:rsidR="003653C4" w:rsidRPr="000B637C" w:rsidRDefault="003653C4" w:rsidP="000B637C">
      <w:pPr>
        <w:rPr>
          <w:rFonts w:ascii="Arial Narrow" w:hAnsi="Arial Narrow" w:cs="Calibri"/>
          <w:sz w:val="28"/>
          <w:szCs w:val="28"/>
        </w:rPr>
      </w:pPr>
      <w:r w:rsidRPr="000B637C">
        <w:rPr>
          <w:rFonts w:ascii="Arial Narrow" w:hAnsi="Arial Narrow" w:cs="Calibri"/>
          <w:sz w:val="28"/>
          <w:szCs w:val="28"/>
        </w:rPr>
        <w:t xml:space="preserve">ТОВ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КарКат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Фешн</w:t>
      </w:r>
      <w:proofErr w:type="spellEnd"/>
      <w:r w:rsidR="000B637C">
        <w:rPr>
          <w:rFonts w:ascii="Arial Narrow" w:hAnsi="Arial Narrow" w:cs="Calibri"/>
          <w:sz w:val="28"/>
          <w:szCs w:val="28"/>
          <w:lang w:val="en-US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Pedro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del</w:t>
      </w:r>
      <w:proofErr w:type="spellEnd"/>
      <w:r w:rsidRPr="000B637C">
        <w:rPr>
          <w:rFonts w:ascii="Arial Narrow" w:hAnsi="Arial Narrow" w:cs="Calibri"/>
          <w:sz w:val="28"/>
          <w:szCs w:val="28"/>
        </w:rPr>
        <w:t xml:space="preserve"> </w:t>
      </w:r>
      <w:proofErr w:type="spellStart"/>
      <w:r w:rsidRPr="000B637C">
        <w:rPr>
          <w:rFonts w:ascii="Arial Narrow" w:hAnsi="Arial Narrow" w:cs="Calibri"/>
          <w:sz w:val="28"/>
          <w:szCs w:val="28"/>
        </w:rPr>
        <w:t>Hierro</w:t>
      </w:r>
      <w:proofErr w:type="spellEnd"/>
    </w:p>
    <w:p w14:paraId="65549ACE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До 100 співробітників Торгівля роздрібна</w:t>
      </w:r>
    </w:p>
    <w:p w14:paraId="79C3BD6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Робота з програмою 1С підприємство, складання звітів із продажу, ведення клієнтської бази, інвентаризації, переоцінка.</w:t>
      </w:r>
    </w:p>
    <w:p w14:paraId="6546203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4E4DB05F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Продавець-консультант</w:t>
      </w:r>
    </w:p>
    <w:p w14:paraId="15740BAC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10.10. 2012 – 01.03.14</w:t>
      </w:r>
    </w:p>
    <w:p w14:paraId="1FF0933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ФОП  Олійник</w:t>
      </w:r>
    </w:p>
    <w:p w14:paraId="6B4B59C6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Робота с 1С підприємство (7, 8), переобліки, видача документів на оформлення кредиту, продаж верхнього одягу (шкіра, дублянки, міхові вироби), підбір аксесуарів. </w:t>
      </w:r>
    </w:p>
    <w:p w14:paraId="44BFE9C1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11776F73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lastRenderedPageBreak/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Продавець-консультант</w:t>
      </w:r>
    </w:p>
    <w:p w14:paraId="2DFB5C8E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10.09. 2007 – 03.09.12</w:t>
      </w:r>
    </w:p>
    <w:p w14:paraId="1F1A7BE5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Гранд Галерея від 100 до 500 співробітників Торгівля роздрібна / (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Мультибрендовий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магазин)</w:t>
      </w:r>
    </w:p>
    <w:p w14:paraId="560FBE88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Робота з програмою 1С підприємство, складання звітів із продажу.</w:t>
      </w:r>
    </w:p>
    <w:p w14:paraId="350D460B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proofErr w:type="spellStart"/>
      <w:r w:rsidRPr="000B637C">
        <w:rPr>
          <w:rFonts w:asciiTheme="minorHAnsi" w:hAnsiTheme="minorHAnsi" w:cs="Calibri"/>
          <w:sz w:val="28"/>
          <w:szCs w:val="28"/>
        </w:rPr>
        <w:t>Мерчандайзер</w:t>
      </w:r>
      <w:proofErr w:type="spellEnd"/>
      <w:r w:rsidRPr="000B637C">
        <w:rPr>
          <w:rFonts w:asciiTheme="minorHAnsi" w:hAnsiTheme="minorHAnsi" w:cs="Calibri"/>
          <w:sz w:val="28"/>
          <w:szCs w:val="28"/>
        </w:rPr>
        <w:t xml:space="preserve"> відділу ( розвішування колекцій по залах, підбір</w:t>
      </w:r>
    </w:p>
    <w:p w14:paraId="5944D748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одягу для вітрин)</w:t>
      </w:r>
    </w:p>
    <w:p w14:paraId="4103C35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4869C6CF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 xml:space="preserve"> </w:t>
      </w: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Додаткова інформація</w:t>
      </w:r>
    </w:p>
    <w:p w14:paraId="1CFCC3C0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Водійське посвідчення категорія "Б"</w:t>
      </w:r>
    </w:p>
    <w:p w14:paraId="27EE5A58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7E0CA148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Особисті якості</w:t>
      </w:r>
    </w:p>
    <w:p w14:paraId="459433A7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Відповідальність, цілеспрямованість, допитливість, енергійність, досягнення поставленої мети.</w:t>
      </w:r>
    </w:p>
    <w:p w14:paraId="618E681B" w14:textId="77777777" w:rsidR="003653C4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</w:p>
    <w:p w14:paraId="2F3CB6DD" w14:textId="77777777" w:rsidR="003653C4" w:rsidRPr="000B637C" w:rsidRDefault="003653C4" w:rsidP="003653C4">
      <w:pPr>
        <w:rPr>
          <w:rFonts w:asciiTheme="minorHAnsi" w:hAnsiTheme="minorHAnsi" w:cs="Calibri"/>
          <w:b/>
          <w:bCs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ab/>
      </w:r>
      <w:r w:rsidRPr="000B637C">
        <w:rPr>
          <w:rFonts w:asciiTheme="minorHAnsi" w:hAnsiTheme="minorHAnsi" w:cs="Calibri"/>
          <w:b/>
          <w:bCs/>
          <w:sz w:val="28"/>
          <w:szCs w:val="28"/>
        </w:rPr>
        <w:t>Захоплення та інтереси</w:t>
      </w:r>
    </w:p>
    <w:p w14:paraId="47401B12" w14:textId="77777777" w:rsidR="00C548CA" w:rsidRPr="000B637C" w:rsidRDefault="003653C4" w:rsidP="003653C4">
      <w:pPr>
        <w:rPr>
          <w:rFonts w:asciiTheme="minorHAnsi" w:hAnsiTheme="minorHAnsi" w:cs="Calibri"/>
          <w:sz w:val="28"/>
          <w:szCs w:val="28"/>
        </w:rPr>
      </w:pPr>
      <w:r w:rsidRPr="000B637C">
        <w:rPr>
          <w:rFonts w:asciiTheme="minorHAnsi" w:hAnsiTheme="minorHAnsi" w:cs="Calibri"/>
          <w:sz w:val="28"/>
          <w:szCs w:val="28"/>
        </w:rPr>
        <w:t>Активний відпочинок, стратегічні ігри, книжки, класична музика.</w:t>
      </w:r>
    </w:p>
    <w:sectPr w:rsidR="00C548CA" w:rsidRPr="000B637C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4433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5E6206F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FAC0321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87941F0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26D0856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F7E28D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EE93BDC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677495">
    <w:abstractNumId w:val="16"/>
  </w:num>
  <w:num w:numId="2" w16cid:durableId="692809015">
    <w:abstractNumId w:val="14"/>
  </w:num>
  <w:num w:numId="3" w16cid:durableId="773672946">
    <w:abstractNumId w:val="12"/>
  </w:num>
  <w:num w:numId="4" w16cid:durableId="1172263099">
    <w:abstractNumId w:val="11"/>
  </w:num>
  <w:num w:numId="5" w16cid:durableId="1540970432">
    <w:abstractNumId w:val="10"/>
  </w:num>
  <w:num w:numId="6" w16cid:durableId="767775571">
    <w:abstractNumId w:val="13"/>
  </w:num>
  <w:num w:numId="7" w16cid:durableId="1504129286">
    <w:abstractNumId w:val="9"/>
  </w:num>
  <w:num w:numId="8" w16cid:durableId="1658681565">
    <w:abstractNumId w:val="7"/>
  </w:num>
  <w:num w:numId="9" w16cid:durableId="80806878">
    <w:abstractNumId w:val="6"/>
  </w:num>
  <w:num w:numId="10" w16cid:durableId="504125207">
    <w:abstractNumId w:val="5"/>
  </w:num>
  <w:num w:numId="11" w16cid:durableId="1225870813">
    <w:abstractNumId w:val="4"/>
  </w:num>
  <w:num w:numId="12" w16cid:durableId="1763181337">
    <w:abstractNumId w:val="8"/>
  </w:num>
  <w:num w:numId="13" w16cid:durableId="285429755">
    <w:abstractNumId w:val="3"/>
  </w:num>
  <w:num w:numId="14" w16cid:durableId="103692665">
    <w:abstractNumId w:val="2"/>
  </w:num>
  <w:num w:numId="15" w16cid:durableId="679234403">
    <w:abstractNumId w:val="1"/>
  </w:num>
  <w:num w:numId="16" w16cid:durableId="1458260691">
    <w:abstractNumId w:val="0"/>
  </w:num>
  <w:num w:numId="17" w16cid:durableId="14608762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D5"/>
    <w:rsid w:val="0002139F"/>
    <w:rsid w:val="00054C01"/>
    <w:rsid w:val="00056DD7"/>
    <w:rsid w:val="00062EB4"/>
    <w:rsid w:val="0007083B"/>
    <w:rsid w:val="00087738"/>
    <w:rsid w:val="00097E35"/>
    <w:rsid w:val="000A53E3"/>
    <w:rsid w:val="000B42FF"/>
    <w:rsid w:val="000B55F3"/>
    <w:rsid w:val="000B637C"/>
    <w:rsid w:val="0012326B"/>
    <w:rsid w:val="0012373A"/>
    <w:rsid w:val="00137C1A"/>
    <w:rsid w:val="00155C6D"/>
    <w:rsid w:val="00175C77"/>
    <w:rsid w:val="001873C2"/>
    <w:rsid w:val="001A7DD4"/>
    <w:rsid w:val="001C13A3"/>
    <w:rsid w:val="001F190F"/>
    <w:rsid w:val="00210643"/>
    <w:rsid w:val="002116F8"/>
    <w:rsid w:val="00212BA3"/>
    <w:rsid w:val="002161BB"/>
    <w:rsid w:val="00244607"/>
    <w:rsid w:val="00244DD8"/>
    <w:rsid w:val="002606E5"/>
    <w:rsid w:val="002B5972"/>
    <w:rsid w:val="002D6228"/>
    <w:rsid w:val="003357EE"/>
    <w:rsid w:val="00352AC1"/>
    <w:rsid w:val="003653C4"/>
    <w:rsid w:val="003C01E9"/>
    <w:rsid w:val="00440907"/>
    <w:rsid w:val="00475089"/>
    <w:rsid w:val="004A623F"/>
    <w:rsid w:val="004A7419"/>
    <w:rsid w:val="004F5673"/>
    <w:rsid w:val="00506831"/>
    <w:rsid w:val="00515554"/>
    <w:rsid w:val="00573B34"/>
    <w:rsid w:val="005C2478"/>
    <w:rsid w:val="005C4028"/>
    <w:rsid w:val="005D4765"/>
    <w:rsid w:val="006352DC"/>
    <w:rsid w:val="00656380"/>
    <w:rsid w:val="006977B9"/>
    <w:rsid w:val="006B1573"/>
    <w:rsid w:val="006B4CC4"/>
    <w:rsid w:val="006B50A5"/>
    <w:rsid w:val="006B7855"/>
    <w:rsid w:val="006D41D5"/>
    <w:rsid w:val="006E5EEC"/>
    <w:rsid w:val="00726B09"/>
    <w:rsid w:val="00730FCE"/>
    <w:rsid w:val="007542F9"/>
    <w:rsid w:val="00762AC6"/>
    <w:rsid w:val="007B0DF0"/>
    <w:rsid w:val="007F1B21"/>
    <w:rsid w:val="007F613E"/>
    <w:rsid w:val="007F7593"/>
    <w:rsid w:val="00804778"/>
    <w:rsid w:val="008265FE"/>
    <w:rsid w:val="00843ACE"/>
    <w:rsid w:val="00850F31"/>
    <w:rsid w:val="008D4F2A"/>
    <w:rsid w:val="008E5D9D"/>
    <w:rsid w:val="008F17CE"/>
    <w:rsid w:val="00937A35"/>
    <w:rsid w:val="00962DFD"/>
    <w:rsid w:val="0096585D"/>
    <w:rsid w:val="00982BD6"/>
    <w:rsid w:val="0098579F"/>
    <w:rsid w:val="00A3530E"/>
    <w:rsid w:val="00A615D1"/>
    <w:rsid w:val="00A80AD9"/>
    <w:rsid w:val="00AB6EA7"/>
    <w:rsid w:val="00AE3FAF"/>
    <w:rsid w:val="00AE581D"/>
    <w:rsid w:val="00B01F09"/>
    <w:rsid w:val="00B1425E"/>
    <w:rsid w:val="00B669D9"/>
    <w:rsid w:val="00B8093B"/>
    <w:rsid w:val="00B83EE4"/>
    <w:rsid w:val="00B93E37"/>
    <w:rsid w:val="00B952C9"/>
    <w:rsid w:val="00BB066B"/>
    <w:rsid w:val="00BD2C3C"/>
    <w:rsid w:val="00C00C4E"/>
    <w:rsid w:val="00C05AB6"/>
    <w:rsid w:val="00C242D9"/>
    <w:rsid w:val="00C31849"/>
    <w:rsid w:val="00C548CA"/>
    <w:rsid w:val="00C665D1"/>
    <w:rsid w:val="00C93548"/>
    <w:rsid w:val="00C95FE4"/>
    <w:rsid w:val="00CA4281"/>
    <w:rsid w:val="00CB3C44"/>
    <w:rsid w:val="00CC48BF"/>
    <w:rsid w:val="00CD40FC"/>
    <w:rsid w:val="00CF7268"/>
    <w:rsid w:val="00D040E6"/>
    <w:rsid w:val="00D11B7C"/>
    <w:rsid w:val="00D2039D"/>
    <w:rsid w:val="00D379AF"/>
    <w:rsid w:val="00D64CCA"/>
    <w:rsid w:val="00DA70DD"/>
    <w:rsid w:val="00DB3B47"/>
    <w:rsid w:val="00E00048"/>
    <w:rsid w:val="00E6242D"/>
    <w:rsid w:val="00EC0B7B"/>
    <w:rsid w:val="00EE43D3"/>
    <w:rsid w:val="00EF0D1C"/>
    <w:rsid w:val="00F11068"/>
    <w:rsid w:val="00F27E10"/>
    <w:rsid w:val="00F31A3A"/>
    <w:rsid w:val="00F33514"/>
    <w:rsid w:val="00F7463D"/>
    <w:rsid w:val="00F9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2D8C9"/>
  <w14:defaultImageDpi w14:val="0"/>
  <w15:docId w15:val="{159AE381-9850-461C-A33E-B868EB8A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982BD6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 w:val="22"/>
    </w:rPr>
  </w:style>
  <w:style w:type="paragraph" w:styleId="4">
    <w:name w:val="heading 4"/>
    <w:basedOn w:val="a"/>
    <w:next w:val="a"/>
    <w:link w:val="40"/>
    <w:uiPriority w:val="99"/>
    <w:qFormat/>
    <w:rsid w:val="00C05AB6"/>
    <w:pPr>
      <w:keepNext/>
      <w:keepLines/>
      <w:spacing w:before="200" w:after="0"/>
      <w:outlineLvl w:val="3"/>
    </w:pPr>
    <w:rPr>
      <w:b/>
      <w:bCs/>
      <w:iCs/>
      <w:color w:val="333333"/>
    </w:rPr>
  </w:style>
  <w:style w:type="paragraph" w:styleId="5">
    <w:name w:val="heading 5"/>
    <w:basedOn w:val="a"/>
    <w:next w:val="a"/>
    <w:link w:val="50"/>
    <w:uiPriority w:val="9"/>
    <w:unhideWhenUsed/>
    <w:qFormat/>
    <w:rsid w:val="00056DD7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056DD7"/>
    <w:pPr>
      <w:spacing w:before="240" w:after="60"/>
      <w:outlineLvl w:val="5"/>
    </w:pPr>
    <w:rPr>
      <w:rFonts w:asciiTheme="minorHAnsi" w:eastAsiaTheme="minorEastAsia" w:hAnsiTheme="minorHAnsi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56DD7"/>
    <w:pPr>
      <w:spacing w:before="240" w:after="60"/>
      <w:outlineLvl w:val="6"/>
    </w:pPr>
    <w:rPr>
      <w:rFonts w:asciiTheme="minorHAns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56DD7"/>
    <w:pPr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82BD6"/>
    <w:rPr>
      <w:rFonts w:ascii="Cambria" w:hAnsi="Cambria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3357EE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982BD6"/>
    <w:rPr>
      <w:rFonts w:ascii="Arial" w:hAnsi="Arial" w:cs="Times New Roman"/>
      <w:b/>
      <w:bCs/>
      <w:color w:val="000000"/>
    </w:rPr>
  </w:style>
  <w:style w:type="character" w:customStyle="1" w:styleId="40">
    <w:name w:val="Заголовок 4 Знак"/>
    <w:basedOn w:val="a0"/>
    <w:link w:val="4"/>
    <w:uiPriority w:val="99"/>
    <w:locked/>
    <w:rsid w:val="00C05AB6"/>
    <w:rPr>
      <w:rFonts w:ascii="Arial" w:hAnsi="Arial" w:cs="Times New Roman"/>
      <w:b/>
      <w:bCs/>
      <w:iCs/>
      <w:color w:val="333333"/>
      <w:sz w:val="20"/>
    </w:rPr>
  </w:style>
  <w:style w:type="character" w:customStyle="1" w:styleId="50">
    <w:name w:val="Заголовок 5 Знак"/>
    <w:basedOn w:val="a0"/>
    <w:link w:val="5"/>
    <w:uiPriority w:val="9"/>
    <w:locked/>
    <w:rsid w:val="00056DD7"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60">
    <w:name w:val="Заголовок 6 Знак"/>
    <w:basedOn w:val="a0"/>
    <w:link w:val="6"/>
    <w:uiPriority w:val="9"/>
    <w:locked/>
    <w:rsid w:val="00056DD7"/>
    <w:rPr>
      <w:rFonts w:asciiTheme="minorHAnsi" w:eastAsiaTheme="minorEastAsia" w:hAnsiTheme="minorHAnsi" w:cs="Times New Roman"/>
      <w:b/>
      <w:bCs/>
      <w:lang w:val="x-none" w:eastAsia="en-US"/>
    </w:rPr>
  </w:style>
  <w:style w:type="character" w:customStyle="1" w:styleId="70">
    <w:name w:val="Заголовок 7 Знак"/>
    <w:basedOn w:val="a0"/>
    <w:link w:val="7"/>
    <w:uiPriority w:val="9"/>
    <w:locked/>
    <w:rsid w:val="00056DD7"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80">
    <w:name w:val="Заголовок 8 Знак"/>
    <w:basedOn w:val="a0"/>
    <w:link w:val="8"/>
    <w:uiPriority w:val="9"/>
    <w:locked/>
    <w:rsid w:val="00056DD7"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a3">
    <w:name w:val="List Paragraph"/>
    <w:basedOn w:val="a"/>
    <w:uiPriority w:val="99"/>
    <w:qFormat/>
    <w:rsid w:val="00C665D1"/>
    <w:pPr>
      <w:contextualSpacing/>
    </w:pPr>
  </w:style>
  <w:style w:type="table" w:styleId="a4">
    <w:name w:val="Table Grid"/>
    <w:basedOn w:val="a1"/>
    <w:uiPriority w:val="99"/>
    <w:rsid w:val="006D41D5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C665D1"/>
    <w:rPr>
      <w:rFonts w:cs="Times New Roman"/>
      <w:color w:val="0000FF"/>
      <w:u w:val="single"/>
    </w:rPr>
  </w:style>
  <w:style w:type="paragraph" w:styleId="aa">
    <w:name w:val="No Spacing"/>
    <w:uiPriority w:val="99"/>
    <w:qFormat/>
    <w:rsid w:val="00982BD6"/>
    <w:pPr>
      <w:spacing w:after="0" w:line="240" w:lineRule="auto"/>
    </w:pPr>
    <w:rPr>
      <w:rFonts w:ascii="Arial" w:hAnsi="Arial" w:cs="Times New Roman"/>
      <w:sz w:val="20"/>
      <w:lang w:eastAsia="en-US"/>
    </w:rPr>
  </w:style>
  <w:style w:type="paragraph" w:customStyle="1" w:styleId="ab">
    <w:name w:val="Маленький черный"/>
    <w:basedOn w:val="a"/>
    <w:uiPriority w:val="99"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uiPriority w:val="99"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uiPriority w:val="99"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uiPriority w:val="99"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uiPriority w:val="99"/>
    <w:rsid w:val="008D4F2A"/>
    <w:pPr>
      <w:spacing w:after="0"/>
    </w:pPr>
  </w:style>
  <w:style w:type="paragraph" w:customStyle="1" w:styleId="TrainingEndYear">
    <w:name w:val="TrainingEndYear"/>
    <w:basedOn w:val="ac"/>
    <w:uiPriority w:val="99"/>
    <w:rsid w:val="007F613E"/>
  </w:style>
  <w:style w:type="character" w:customStyle="1" w:styleId="LangHeader">
    <w:name w:val="LangHeader"/>
    <w:basedOn w:val="a0"/>
    <w:uiPriority w:val="99"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uiPriority w:val="99"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uiPriority w:val="99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uiPriority w:val="99"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  <w:lang w:eastAsia="en-US"/>
    </w:rPr>
  </w:style>
  <w:style w:type="paragraph" w:customStyle="1" w:styleId="EduHeader">
    <w:name w:val="EduHeader"/>
    <w:basedOn w:val="Lang"/>
    <w:uiPriority w:val="99"/>
    <w:rsid w:val="00C31849"/>
    <w:pPr>
      <w:spacing w:before="240"/>
    </w:pPr>
  </w:style>
  <w:style w:type="paragraph" w:customStyle="1" w:styleId="RecHeader">
    <w:name w:val="RecHeader"/>
    <w:basedOn w:val="ad"/>
    <w:uiPriority w:val="99"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99"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99"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99"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uiPriority w:val="99"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uiPriority w:val="99"/>
    <w:rsid w:val="00475089"/>
    <w:pPr>
      <w:spacing w:before="0" w:after="480"/>
    </w:pPr>
  </w:style>
  <w:style w:type="paragraph" w:styleId="HTML">
    <w:name w:val="HTML Preformatted"/>
    <w:basedOn w:val="a"/>
    <w:link w:val="HTML0"/>
    <w:uiPriority w:val="99"/>
    <w:unhideWhenUsed/>
    <w:rsid w:val="00212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212BA3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212BA3"/>
    <w:rPr>
      <w:rFonts w:cs="Times New Roman"/>
    </w:rPr>
  </w:style>
  <w:style w:type="character" w:styleId="af">
    <w:name w:val="Unresolved Mention"/>
    <w:basedOn w:val="a0"/>
    <w:uiPriority w:val="99"/>
    <w:semiHidden/>
    <w:unhideWhenUsed/>
    <w:rsid w:val="006977B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1918</Characters>
  <Application>Microsoft Office Word</Application>
  <DocSecurity>0</DocSecurity>
  <Lines>15</Lines>
  <Paragraphs>4</Paragraphs>
  <ScaleCrop>false</ScaleCrop>
  <Company>rabota.ua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rabota.ua</dc:creator>
  <cp:keywords/>
  <dc:description/>
  <cp:lastModifiedBy>Dmytro Mazuryk</cp:lastModifiedBy>
  <cp:revision>3</cp:revision>
  <dcterms:created xsi:type="dcterms:W3CDTF">2023-03-25T12:25:00Z</dcterms:created>
  <dcterms:modified xsi:type="dcterms:W3CDTF">2023-03-25T12:26:00Z</dcterms:modified>
</cp:coreProperties>
</file>