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8E32" w14:textId="77777777" w:rsidR="003653C4" w:rsidRPr="005F429C" w:rsidRDefault="003653C4" w:rsidP="003653C4">
      <w:pPr>
        <w:ind w:left="0"/>
        <w:rPr>
          <w:rFonts w:ascii="Arial Narrow" w:hAnsi="Arial Narrow" w:cs="Calibri"/>
          <w:sz w:val="32"/>
          <w:szCs w:val="32"/>
        </w:rPr>
      </w:pPr>
      <w:r w:rsidRPr="005F429C">
        <w:rPr>
          <w:rFonts w:ascii="Arial Narrow" w:hAnsi="Arial Narrow" w:cs="Calibri"/>
          <w:sz w:val="32"/>
          <w:szCs w:val="32"/>
        </w:rPr>
        <w:t>Мазурик Наталія Георгіївна</w:t>
      </w:r>
    </w:p>
    <w:p w14:paraId="3FAA10FF" w14:textId="77777777" w:rsidR="003653C4" w:rsidRPr="000B637C" w:rsidRDefault="003653C4" w:rsidP="003653C4">
      <w:pPr>
        <w:ind w:left="0"/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Дата народження: 09.02.83</w:t>
      </w:r>
    </w:p>
    <w:p w14:paraId="7A5AD1C9" w14:textId="77777777" w:rsidR="003653C4" w:rsidRPr="000B637C" w:rsidRDefault="003653C4" w:rsidP="003653C4">
      <w:pPr>
        <w:ind w:left="0"/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Телефон:</w:t>
      </w:r>
      <w:r w:rsidRPr="000B637C">
        <w:rPr>
          <w:rFonts w:asciiTheme="minorHAnsi" w:hAnsiTheme="minorHAnsi" w:cs="Calibri"/>
          <w:sz w:val="28"/>
          <w:szCs w:val="28"/>
        </w:rPr>
        <w:tab/>
        <w:t>+380938561316</w:t>
      </w:r>
    </w:p>
    <w:p w14:paraId="092F1358" w14:textId="1D8D88DB" w:rsidR="003653C4" w:rsidRDefault="003653C4" w:rsidP="003653C4">
      <w:pPr>
        <w:ind w:left="0"/>
        <w:rPr>
          <w:rFonts w:asciiTheme="minorHAnsi" w:hAnsiTheme="minorHAnsi" w:cs="Calibri"/>
          <w:sz w:val="28"/>
          <w:szCs w:val="28"/>
        </w:rPr>
      </w:pPr>
      <w:proofErr w:type="spellStart"/>
      <w:r w:rsidRPr="000B637C">
        <w:rPr>
          <w:rFonts w:asciiTheme="minorHAnsi" w:hAnsiTheme="minorHAnsi" w:cs="Calibri"/>
          <w:sz w:val="28"/>
          <w:szCs w:val="28"/>
        </w:rPr>
        <w:t>Email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>:</w:t>
      </w:r>
      <w:r w:rsidR="00C87D35">
        <w:rPr>
          <w:rFonts w:asciiTheme="minorHAnsi" w:hAnsiTheme="minorHAnsi" w:cs="Calibri"/>
          <w:sz w:val="28"/>
          <w:szCs w:val="28"/>
        </w:rPr>
        <w:t xml:space="preserve"> </w:t>
      </w:r>
      <w:r w:rsidRPr="000B637C">
        <w:rPr>
          <w:rFonts w:asciiTheme="minorHAnsi" w:hAnsiTheme="minorHAnsi" w:cs="Calibri"/>
          <w:sz w:val="28"/>
          <w:szCs w:val="28"/>
        </w:rPr>
        <w:tab/>
      </w:r>
      <w:hyperlink r:id="rId5" w:history="1">
        <w:r w:rsidR="0081545C" w:rsidRPr="006B3DBB">
          <w:rPr>
            <w:rStyle w:val="a9"/>
            <w:rFonts w:asciiTheme="minorHAnsi" w:hAnsiTheme="minorHAnsi" w:cs="Calibri"/>
            <w:sz w:val="28"/>
            <w:szCs w:val="28"/>
          </w:rPr>
          <w:t>tusia7406@gmail.com</w:t>
        </w:r>
      </w:hyperlink>
    </w:p>
    <w:p w14:paraId="60B2CCEA" w14:textId="464EF0DB" w:rsidR="0081545C" w:rsidRPr="005F429C" w:rsidRDefault="0081545C" w:rsidP="003653C4">
      <w:pPr>
        <w:ind w:left="0"/>
        <w:rPr>
          <w:rFonts w:asciiTheme="minorHAnsi" w:hAnsiTheme="minorHAnsi" w:cs="Calibri"/>
          <w:sz w:val="28"/>
          <w:szCs w:val="28"/>
          <w:lang w:val="ru-RU"/>
        </w:rPr>
      </w:pPr>
      <w:r>
        <w:rPr>
          <w:rFonts w:asciiTheme="minorHAnsi" w:hAnsiTheme="minorHAnsi" w:cs="Calibri"/>
          <w:sz w:val="28"/>
          <w:szCs w:val="28"/>
          <w:lang w:val="en-US"/>
        </w:rPr>
        <w:t>Telegram</w:t>
      </w:r>
      <w:r w:rsidRPr="005F429C">
        <w:rPr>
          <w:rFonts w:asciiTheme="minorHAnsi" w:hAnsiTheme="minorHAnsi" w:cs="Calibri"/>
          <w:sz w:val="28"/>
          <w:szCs w:val="28"/>
          <w:lang w:val="ru-RU"/>
        </w:rPr>
        <w:t>: @</w:t>
      </w:r>
      <w:r w:rsidRPr="0081545C">
        <w:rPr>
          <w:rFonts w:asciiTheme="minorHAnsi" w:hAnsiTheme="minorHAnsi" w:cs="Calibri"/>
          <w:sz w:val="28"/>
          <w:szCs w:val="28"/>
          <w:lang w:val="en-US"/>
        </w:rPr>
        <w:t>Lucky</w:t>
      </w:r>
      <w:r w:rsidRPr="005F429C">
        <w:rPr>
          <w:rFonts w:asciiTheme="minorHAnsi" w:hAnsiTheme="minorHAnsi" w:cs="Calibri"/>
          <w:sz w:val="28"/>
          <w:szCs w:val="28"/>
          <w:lang w:val="ru-RU"/>
        </w:rPr>
        <w:t>_</w:t>
      </w:r>
      <w:r w:rsidRPr="0081545C">
        <w:rPr>
          <w:rFonts w:asciiTheme="minorHAnsi" w:hAnsiTheme="minorHAnsi" w:cs="Calibri"/>
          <w:sz w:val="28"/>
          <w:szCs w:val="28"/>
          <w:lang w:val="en-US"/>
        </w:rPr>
        <w:t>Purple</w:t>
      </w:r>
    </w:p>
    <w:p w14:paraId="6E05CC3E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6F7945FB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 </w:t>
      </w: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Ключова інформація:</w:t>
      </w:r>
    </w:p>
    <w:p w14:paraId="1A7E97E9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Професіонал з великим практичним досвідом успішного продажу та взаємовідносин з клієнтами, наявність лідерських та управлінських навичок. Прагнення самовдосконалення.</w:t>
      </w:r>
    </w:p>
    <w:p w14:paraId="05968483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Освіта:</w:t>
      </w:r>
    </w:p>
    <w:p w14:paraId="7A665846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  "Київський Національний Університет Технологій та Дизайну" Рік закінчення 2005. Спеціальність - Хімік-технолог спеціаліст</w:t>
      </w:r>
    </w:p>
    <w:p w14:paraId="43556898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Навички:</w:t>
      </w:r>
    </w:p>
    <w:p w14:paraId="3E9A701A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    ПК:   1С, Word, Excel, 3ds 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Max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(впевнений користувач), 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Adobe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Photoshop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(базові), 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Marvelous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Designer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(базові).</w:t>
      </w:r>
    </w:p>
    <w:p w14:paraId="45CB69F7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Іноземна мова:</w:t>
      </w:r>
      <w:r w:rsidRPr="000B637C">
        <w:rPr>
          <w:rFonts w:asciiTheme="minorHAnsi" w:hAnsiTheme="minorHAnsi" w:cs="Calibri"/>
          <w:sz w:val="28"/>
          <w:szCs w:val="28"/>
        </w:rPr>
        <w:t xml:space="preserve"> англійська розмовна.</w:t>
      </w:r>
    </w:p>
    <w:p w14:paraId="27ACFE60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32A773F4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 xml:space="preserve">Досвід роботи: </w:t>
      </w:r>
    </w:p>
    <w:p w14:paraId="5D1831A1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  <w:t>Касир торгового залу</w:t>
      </w:r>
    </w:p>
    <w:p w14:paraId="0434CD1A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02.01.2019 – 23.02.2022</w:t>
      </w:r>
    </w:p>
    <w:p w14:paraId="78AD093A" w14:textId="77777777" w:rsidR="003653C4" w:rsidRPr="000B637C" w:rsidRDefault="003653C4" w:rsidP="003653C4">
      <w:pPr>
        <w:rPr>
          <w:rFonts w:ascii="Arial Narrow" w:hAnsi="Arial Narrow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 </w:t>
      </w:r>
      <w:r w:rsidRPr="000B637C">
        <w:rPr>
          <w:rFonts w:ascii="Arial Narrow" w:hAnsi="Arial Narrow" w:cs="Calibri"/>
          <w:sz w:val="28"/>
          <w:szCs w:val="28"/>
        </w:rPr>
        <w:t>SANDRO</w:t>
      </w:r>
    </w:p>
    <w:p w14:paraId="2147EB69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До 100 співробітників Торгівля роздрібна</w:t>
      </w:r>
    </w:p>
    <w:p w14:paraId="5F1EE001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Робота з програмою 1С підприємство, складання звітів із продажу, ведення клієнтської бази, інвентаризації, переоцінка.</w:t>
      </w:r>
    </w:p>
    <w:p w14:paraId="3E845D6E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</w:p>
    <w:p w14:paraId="77012158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lastRenderedPageBreak/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Касир торгового залу</w:t>
      </w:r>
    </w:p>
    <w:p w14:paraId="01692BC0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03.09.2017 – 06.10.2018</w:t>
      </w:r>
    </w:p>
    <w:p w14:paraId="785CA47F" w14:textId="6B4F47EF" w:rsidR="003653C4" w:rsidRPr="000B637C" w:rsidRDefault="003653C4" w:rsidP="000B637C">
      <w:pPr>
        <w:rPr>
          <w:rFonts w:ascii="Arial Narrow" w:hAnsi="Arial Narrow" w:cs="Calibri"/>
          <w:sz w:val="28"/>
          <w:szCs w:val="28"/>
        </w:rPr>
      </w:pPr>
      <w:r w:rsidRPr="000B637C">
        <w:rPr>
          <w:rFonts w:ascii="Arial Narrow" w:hAnsi="Arial Narrow" w:cs="Calibri"/>
          <w:sz w:val="28"/>
          <w:szCs w:val="28"/>
        </w:rPr>
        <w:t xml:space="preserve">ТОВ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КарКат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Фешн</w:t>
      </w:r>
      <w:proofErr w:type="spellEnd"/>
      <w:r w:rsidR="000B637C" w:rsidRPr="0081545C">
        <w:rPr>
          <w:rFonts w:ascii="Arial Narrow" w:hAnsi="Arial Narrow" w:cs="Calibri"/>
          <w:sz w:val="28"/>
          <w:szCs w:val="28"/>
          <w:lang w:val="ru-RU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Pedro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del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Hierro</w:t>
      </w:r>
      <w:proofErr w:type="spellEnd"/>
    </w:p>
    <w:p w14:paraId="151F9513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До 100 співробітників Торгівля роздрібна</w:t>
      </w:r>
    </w:p>
    <w:p w14:paraId="77A6B3F8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Робота з програмою 1С підприємство, складання звітів із продажу, ведення клієнтської бази, інвентаризації, переоцінка.</w:t>
      </w:r>
    </w:p>
    <w:p w14:paraId="51532887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7E46B18F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Адміністратор</w:t>
      </w:r>
    </w:p>
    <w:p w14:paraId="7916B814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01.12.2016 – 02.09.2017</w:t>
      </w:r>
    </w:p>
    <w:p w14:paraId="6CB113CB" w14:textId="77C80058" w:rsidR="003653C4" w:rsidRPr="000B637C" w:rsidRDefault="003653C4" w:rsidP="000B637C">
      <w:pPr>
        <w:rPr>
          <w:rFonts w:ascii="Arial Narrow" w:hAnsi="Arial Narrow" w:cs="Calibri"/>
          <w:sz w:val="28"/>
          <w:szCs w:val="28"/>
        </w:rPr>
      </w:pPr>
      <w:r w:rsidRPr="000B637C">
        <w:rPr>
          <w:rFonts w:ascii="Arial Narrow" w:hAnsi="Arial Narrow" w:cs="Calibri"/>
          <w:sz w:val="28"/>
          <w:szCs w:val="28"/>
        </w:rPr>
        <w:t xml:space="preserve">ФОП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Забулонський</w:t>
      </w:r>
      <w:proofErr w:type="spellEnd"/>
      <w:r w:rsidR="000B637C" w:rsidRPr="0081545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Pedro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del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Hierro</w:t>
      </w:r>
      <w:proofErr w:type="spellEnd"/>
    </w:p>
    <w:p w14:paraId="605136C6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Робот з персоналом, початкова бухгалтерія, інвентаризації, переоцінка, атестація, звіти з продажу, робота з 1С </w:t>
      </w:r>
    </w:p>
    <w:p w14:paraId="26AF36A7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2AD06DA6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Касир торгового залу</w:t>
      </w:r>
    </w:p>
    <w:p w14:paraId="190B5000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12.03.2014 – 30.11.2016</w:t>
      </w:r>
    </w:p>
    <w:p w14:paraId="0628C685" w14:textId="0B2934E0" w:rsidR="003653C4" w:rsidRPr="000B637C" w:rsidRDefault="003653C4" w:rsidP="000B637C">
      <w:pPr>
        <w:rPr>
          <w:rFonts w:ascii="Arial Narrow" w:hAnsi="Arial Narrow" w:cs="Calibri"/>
          <w:sz w:val="28"/>
          <w:szCs w:val="28"/>
        </w:rPr>
      </w:pPr>
      <w:r w:rsidRPr="000B637C">
        <w:rPr>
          <w:rFonts w:ascii="Arial Narrow" w:hAnsi="Arial Narrow" w:cs="Calibri"/>
          <w:sz w:val="28"/>
          <w:szCs w:val="28"/>
        </w:rPr>
        <w:t xml:space="preserve">ТОВ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КарКат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Фешн</w:t>
      </w:r>
      <w:proofErr w:type="spellEnd"/>
      <w:r w:rsidR="000B637C" w:rsidRPr="0081545C">
        <w:rPr>
          <w:rFonts w:ascii="Arial Narrow" w:hAnsi="Arial Narrow" w:cs="Calibri"/>
          <w:sz w:val="28"/>
          <w:szCs w:val="28"/>
          <w:lang w:val="ru-RU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Pedro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del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Hierro</w:t>
      </w:r>
      <w:proofErr w:type="spellEnd"/>
    </w:p>
    <w:p w14:paraId="65549ACE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До 100 співробітників Торгівля роздрібна</w:t>
      </w:r>
    </w:p>
    <w:p w14:paraId="79C3BD67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Робота з програмою 1С підприємство, складання звітів із продажу, ведення клієнтської бази, інвентаризації, переоцінка.</w:t>
      </w:r>
    </w:p>
    <w:p w14:paraId="65462030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4E4DB05F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Продавець-консультант</w:t>
      </w:r>
    </w:p>
    <w:p w14:paraId="15740BAC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10.10. 2012 – 01.03.14</w:t>
      </w:r>
    </w:p>
    <w:p w14:paraId="1FF09330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ФОП  Олійник</w:t>
      </w:r>
    </w:p>
    <w:p w14:paraId="6B4B59C6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Робота с 1С підприємство (7, 8), переобліки, видача документів на оформлення кредиту, продаж верхнього одягу (шкіра, дублянки, міхові вироби), підбір аксесуарів. </w:t>
      </w:r>
    </w:p>
    <w:p w14:paraId="44BFE9C1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11776F73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Продавець-консультант</w:t>
      </w:r>
    </w:p>
    <w:p w14:paraId="2DFB5C8E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10.09. 2007 – 03.09.12</w:t>
      </w:r>
    </w:p>
    <w:p w14:paraId="1F1A7BE5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Гранд Галерея від 100 до 500 співробітників Торгівля роздрібна / (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Мультибрендовий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магазин)</w:t>
      </w:r>
    </w:p>
    <w:p w14:paraId="560FBE88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Робота з програмою 1С підприємство, складання звітів із продажу.</w:t>
      </w:r>
    </w:p>
    <w:p w14:paraId="350D460B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 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Мерчандайзер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відділу ( розвішування колекцій по залах, підбір</w:t>
      </w:r>
    </w:p>
    <w:p w14:paraId="5944D748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одягу для вітрин)</w:t>
      </w:r>
    </w:p>
    <w:p w14:paraId="4103C357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4869C6CF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 </w:t>
      </w: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Додаткова інформація</w:t>
      </w:r>
    </w:p>
    <w:p w14:paraId="1CFCC3C0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Водійське посвідчення категорія "Б"</w:t>
      </w:r>
    </w:p>
    <w:p w14:paraId="27EE5A58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7E0CA148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Особисті якості</w:t>
      </w:r>
    </w:p>
    <w:p w14:paraId="459433A7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Відповідальність, цілеспрямованість, допитливість, енергійність, досягнення поставленої мети.</w:t>
      </w:r>
    </w:p>
    <w:p w14:paraId="618E681B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2F3CB6DD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Захоплення та інтереси</w:t>
      </w:r>
    </w:p>
    <w:p w14:paraId="47401B12" w14:textId="77777777" w:rsidR="00C548CA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Активний відпочинок, стратегічні ігри, книжки, класична музика.</w:t>
      </w:r>
    </w:p>
    <w:sectPr w:rsidR="00C548CA" w:rsidRPr="000B637C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94433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5E6206F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FAC0321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87941F0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26D0856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F7E28D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EE93BDC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677495">
    <w:abstractNumId w:val="16"/>
  </w:num>
  <w:num w:numId="2" w16cid:durableId="692809015">
    <w:abstractNumId w:val="14"/>
  </w:num>
  <w:num w:numId="3" w16cid:durableId="773672946">
    <w:abstractNumId w:val="12"/>
  </w:num>
  <w:num w:numId="4" w16cid:durableId="1172263099">
    <w:abstractNumId w:val="11"/>
  </w:num>
  <w:num w:numId="5" w16cid:durableId="1540970432">
    <w:abstractNumId w:val="10"/>
  </w:num>
  <w:num w:numId="6" w16cid:durableId="767775571">
    <w:abstractNumId w:val="13"/>
  </w:num>
  <w:num w:numId="7" w16cid:durableId="1504129286">
    <w:abstractNumId w:val="9"/>
  </w:num>
  <w:num w:numId="8" w16cid:durableId="1658681565">
    <w:abstractNumId w:val="7"/>
  </w:num>
  <w:num w:numId="9" w16cid:durableId="80806878">
    <w:abstractNumId w:val="6"/>
  </w:num>
  <w:num w:numId="10" w16cid:durableId="504125207">
    <w:abstractNumId w:val="5"/>
  </w:num>
  <w:num w:numId="11" w16cid:durableId="1225870813">
    <w:abstractNumId w:val="4"/>
  </w:num>
  <w:num w:numId="12" w16cid:durableId="1763181337">
    <w:abstractNumId w:val="8"/>
  </w:num>
  <w:num w:numId="13" w16cid:durableId="285429755">
    <w:abstractNumId w:val="3"/>
  </w:num>
  <w:num w:numId="14" w16cid:durableId="103692665">
    <w:abstractNumId w:val="2"/>
  </w:num>
  <w:num w:numId="15" w16cid:durableId="679234403">
    <w:abstractNumId w:val="1"/>
  </w:num>
  <w:num w:numId="16" w16cid:durableId="1458260691">
    <w:abstractNumId w:val="0"/>
  </w:num>
  <w:num w:numId="17" w16cid:durableId="14608762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D5"/>
    <w:rsid w:val="0002139F"/>
    <w:rsid w:val="00054C01"/>
    <w:rsid w:val="00056DD7"/>
    <w:rsid w:val="00062EB4"/>
    <w:rsid w:val="0007083B"/>
    <w:rsid w:val="00087738"/>
    <w:rsid w:val="00097E35"/>
    <w:rsid w:val="000A53E3"/>
    <w:rsid w:val="000B42FF"/>
    <w:rsid w:val="000B55F3"/>
    <w:rsid w:val="000B637C"/>
    <w:rsid w:val="0012326B"/>
    <w:rsid w:val="0012373A"/>
    <w:rsid w:val="00137C1A"/>
    <w:rsid w:val="00155C6D"/>
    <w:rsid w:val="00175C77"/>
    <w:rsid w:val="001873C2"/>
    <w:rsid w:val="001A7DD4"/>
    <w:rsid w:val="001C13A3"/>
    <w:rsid w:val="001F190F"/>
    <w:rsid w:val="00210643"/>
    <w:rsid w:val="002116F8"/>
    <w:rsid w:val="00212BA3"/>
    <w:rsid w:val="002161BB"/>
    <w:rsid w:val="00244607"/>
    <w:rsid w:val="00244DD8"/>
    <w:rsid w:val="002606E5"/>
    <w:rsid w:val="002B5972"/>
    <w:rsid w:val="002D6228"/>
    <w:rsid w:val="003357EE"/>
    <w:rsid w:val="00352AC1"/>
    <w:rsid w:val="003653C4"/>
    <w:rsid w:val="003C01E9"/>
    <w:rsid w:val="00440907"/>
    <w:rsid w:val="00475089"/>
    <w:rsid w:val="004A623F"/>
    <w:rsid w:val="004A7419"/>
    <w:rsid w:val="004F5673"/>
    <w:rsid w:val="00506831"/>
    <w:rsid w:val="00515554"/>
    <w:rsid w:val="00573B34"/>
    <w:rsid w:val="005C2478"/>
    <w:rsid w:val="005C4028"/>
    <w:rsid w:val="005D4765"/>
    <w:rsid w:val="005F429C"/>
    <w:rsid w:val="006352DC"/>
    <w:rsid w:val="00656380"/>
    <w:rsid w:val="006977B9"/>
    <w:rsid w:val="006B1573"/>
    <w:rsid w:val="006B4CC4"/>
    <w:rsid w:val="006B50A5"/>
    <w:rsid w:val="006B7855"/>
    <w:rsid w:val="006D41D5"/>
    <w:rsid w:val="006E5EEC"/>
    <w:rsid w:val="00726B09"/>
    <w:rsid w:val="00730FCE"/>
    <w:rsid w:val="007542F9"/>
    <w:rsid w:val="00762AC6"/>
    <w:rsid w:val="007B0DF0"/>
    <w:rsid w:val="007F1B21"/>
    <w:rsid w:val="007F613E"/>
    <w:rsid w:val="007F7593"/>
    <w:rsid w:val="00804778"/>
    <w:rsid w:val="0081545C"/>
    <w:rsid w:val="008265FE"/>
    <w:rsid w:val="00843ACE"/>
    <w:rsid w:val="00850F31"/>
    <w:rsid w:val="008D4F2A"/>
    <w:rsid w:val="008E5D9D"/>
    <w:rsid w:val="008F17CE"/>
    <w:rsid w:val="00937A35"/>
    <w:rsid w:val="00962DFD"/>
    <w:rsid w:val="0096585D"/>
    <w:rsid w:val="00982BD6"/>
    <w:rsid w:val="0098579F"/>
    <w:rsid w:val="00A3530E"/>
    <w:rsid w:val="00A615D1"/>
    <w:rsid w:val="00A80AD9"/>
    <w:rsid w:val="00AB6EA7"/>
    <w:rsid w:val="00AE3FAF"/>
    <w:rsid w:val="00AE581D"/>
    <w:rsid w:val="00B01F09"/>
    <w:rsid w:val="00B1425E"/>
    <w:rsid w:val="00B669D9"/>
    <w:rsid w:val="00B8093B"/>
    <w:rsid w:val="00B83EE4"/>
    <w:rsid w:val="00B93E37"/>
    <w:rsid w:val="00B952C9"/>
    <w:rsid w:val="00BB066B"/>
    <w:rsid w:val="00BD2C3C"/>
    <w:rsid w:val="00C00C4E"/>
    <w:rsid w:val="00C05AB6"/>
    <w:rsid w:val="00C242D9"/>
    <w:rsid w:val="00C31849"/>
    <w:rsid w:val="00C548CA"/>
    <w:rsid w:val="00C665D1"/>
    <w:rsid w:val="00C87D35"/>
    <w:rsid w:val="00C93548"/>
    <w:rsid w:val="00C95FE4"/>
    <w:rsid w:val="00CA4281"/>
    <w:rsid w:val="00CB3C44"/>
    <w:rsid w:val="00CC48BF"/>
    <w:rsid w:val="00CD40FC"/>
    <w:rsid w:val="00CF7268"/>
    <w:rsid w:val="00D040E6"/>
    <w:rsid w:val="00D11B7C"/>
    <w:rsid w:val="00D2039D"/>
    <w:rsid w:val="00D379AF"/>
    <w:rsid w:val="00D64CCA"/>
    <w:rsid w:val="00DA70DD"/>
    <w:rsid w:val="00DB3B47"/>
    <w:rsid w:val="00E00048"/>
    <w:rsid w:val="00E6242D"/>
    <w:rsid w:val="00EC0B7B"/>
    <w:rsid w:val="00EE43D3"/>
    <w:rsid w:val="00EF0D1C"/>
    <w:rsid w:val="00F11068"/>
    <w:rsid w:val="00F27E10"/>
    <w:rsid w:val="00F31A3A"/>
    <w:rsid w:val="00F33514"/>
    <w:rsid w:val="00F7463D"/>
    <w:rsid w:val="00F9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82D8C9"/>
  <w14:defaultImageDpi w14:val="0"/>
  <w15:docId w15:val="{159AE381-9850-461C-A33E-B868EB8A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0FC"/>
    <w:pPr>
      <w:ind w:left="284" w:right="284"/>
    </w:pPr>
    <w:rPr>
      <w:rFonts w:ascii="Arial" w:hAnsi="Arial" w:cs="Times New Roman"/>
      <w:sz w:val="20"/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982BD6"/>
    <w:pPr>
      <w:keepNext/>
      <w:keepLines/>
      <w:spacing w:after="120" w:line="240" w:lineRule="auto"/>
      <w:ind w:left="0" w:right="0"/>
      <w:outlineLvl w:val="2"/>
    </w:pPr>
    <w:rPr>
      <w:b/>
      <w:bCs/>
      <w:color w:val="000000"/>
      <w:sz w:val="22"/>
    </w:rPr>
  </w:style>
  <w:style w:type="paragraph" w:styleId="4">
    <w:name w:val="heading 4"/>
    <w:basedOn w:val="a"/>
    <w:next w:val="a"/>
    <w:link w:val="40"/>
    <w:uiPriority w:val="99"/>
    <w:qFormat/>
    <w:rsid w:val="00C05AB6"/>
    <w:pPr>
      <w:keepNext/>
      <w:keepLines/>
      <w:spacing w:before="200" w:after="0"/>
      <w:outlineLvl w:val="3"/>
    </w:pPr>
    <w:rPr>
      <w:b/>
      <w:bCs/>
      <w:iCs/>
      <w:color w:val="333333"/>
    </w:rPr>
  </w:style>
  <w:style w:type="paragraph" w:styleId="5">
    <w:name w:val="heading 5"/>
    <w:basedOn w:val="a"/>
    <w:next w:val="a"/>
    <w:link w:val="50"/>
    <w:uiPriority w:val="9"/>
    <w:unhideWhenUsed/>
    <w:qFormat/>
    <w:rsid w:val="00056DD7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056DD7"/>
    <w:pPr>
      <w:spacing w:before="240" w:after="60"/>
      <w:outlineLvl w:val="5"/>
    </w:pPr>
    <w:rPr>
      <w:rFonts w:asciiTheme="minorHAnsi" w:eastAsiaTheme="minorEastAsia" w:hAnsiTheme="minorHAnsi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56DD7"/>
    <w:pPr>
      <w:spacing w:before="240" w:after="60"/>
      <w:outlineLvl w:val="6"/>
    </w:pPr>
    <w:rPr>
      <w:rFonts w:asciiTheme="minorHAnsi" w:eastAsiaTheme="minorEastAsia" w:hAnsiTheme="minorHAnsi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056DD7"/>
    <w:pPr>
      <w:spacing w:before="240" w:after="60"/>
      <w:outlineLvl w:val="7"/>
    </w:pPr>
    <w:rPr>
      <w:rFonts w:asciiTheme="minorHAnsi" w:eastAsiaTheme="minorEastAsia" w:hAnsiTheme="minorHAnsi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82BD6"/>
    <w:rPr>
      <w:rFonts w:ascii="Cambria" w:hAnsi="Cambria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3357EE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982BD6"/>
    <w:rPr>
      <w:rFonts w:ascii="Arial" w:hAnsi="Arial" w:cs="Times New Roman"/>
      <w:b/>
      <w:bCs/>
      <w:color w:val="000000"/>
    </w:rPr>
  </w:style>
  <w:style w:type="character" w:customStyle="1" w:styleId="40">
    <w:name w:val="Заголовок 4 Знак"/>
    <w:basedOn w:val="a0"/>
    <w:link w:val="4"/>
    <w:uiPriority w:val="99"/>
    <w:locked/>
    <w:rsid w:val="00C05AB6"/>
    <w:rPr>
      <w:rFonts w:ascii="Arial" w:hAnsi="Arial" w:cs="Times New Roman"/>
      <w:b/>
      <w:bCs/>
      <w:iCs/>
      <w:color w:val="333333"/>
      <w:sz w:val="20"/>
    </w:rPr>
  </w:style>
  <w:style w:type="character" w:customStyle="1" w:styleId="50">
    <w:name w:val="Заголовок 5 Знак"/>
    <w:basedOn w:val="a0"/>
    <w:link w:val="5"/>
    <w:uiPriority w:val="9"/>
    <w:locked/>
    <w:rsid w:val="00056DD7"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60">
    <w:name w:val="Заголовок 6 Знак"/>
    <w:basedOn w:val="a0"/>
    <w:link w:val="6"/>
    <w:uiPriority w:val="9"/>
    <w:locked/>
    <w:rsid w:val="00056DD7"/>
    <w:rPr>
      <w:rFonts w:asciiTheme="minorHAnsi" w:eastAsiaTheme="minorEastAsia" w:hAnsiTheme="minorHAnsi" w:cs="Times New Roman"/>
      <w:b/>
      <w:bCs/>
      <w:lang w:val="x-none" w:eastAsia="en-US"/>
    </w:rPr>
  </w:style>
  <w:style w:type="character" w:customStyle="1" w:styleId="70">
    <w:name w:val="Заголовок 7 Знак"/>
    <w:basedOn w:val="a0"/>
    <w:link w:val="7"/>
    <w:uiPriority w:val="9"/>
    <w:locked/>
    <w:rsid w:val="00056DD7"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80">
    <w:name w:val="Заголовок 8 Знак"/>
    <w:basedOn w:val="a0"/>
    <w:link w:val="8"/>
    <w:uiPriority w:val="9"/>
    <w:locked/>
    <w:rsid w:val="00056DD7"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paragraph" w:styleId="a3">
    <w:name w:val="List Paragraph"/>
    <w:basedOn w:val="a"/>
    <w:uiPriority w:val="99"/>
    <w:qFormat/>
    <w:rsid w:val="00C665D1"/>
    <w:pPr>
      <w:contextualSpacing/>
    </w:pPr>
  </w:style>
  <w:style w:type="table" w:styleId="a4">
    <w:name w:val="Table Grid"/>
    <w:basedOn w:val="a1"/>
    <w:uiPriority w:val="99"/>
    <w:rsid w:val="006D41D5"/>
    <w:pPr>
      <w:spacing w:after="0" w:line="240" w:lineRule="auto"/>
    </w:pPr>
    <w:rPr>
      <w:rFonts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customStyle="1" w:styleId="a6">
    <w:name w:val="Основной текст Знак"/>
    <w:basedOn w:val="a0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paragraph" w:styleId="a7">
    <w:name w:val="Balloon Text"/>
    <w:basedOn w:val="a"/>
    <w:link w:val="a8"/>
    <w:uiPriority w:val="99"/>
    <w:semiHidden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rsid w:val="00C665D1"/>
    <w:rPr>
      <w:rFonts w:cs="Times New Roman"/>
      <w:color w:val="0000FF"/>
      <w:u w:val="single"/>
    </w:rPr>
  </w:style>
  <w:style w:type="paragraph" w:styleId="aa">
    <w:name w:val="No Spacing"/>
    <w:uiPriority w:val="99"/>
    <w:qFormat/>
    <w:rsid w:val="00982BD6"/>
    <w:pPr>
      <w:spacing w:after="0" w:line="240" w:lineRule="auto"/>
    </w:pPr>
    <w:rPr>
      <w:rFonts w:ascii="Arial" w:hAnsi="Arial" w:cs="Times New Roman"/>
      <w:sz w:val="20"/>
      <w:lang w:eastAsia="en-US"/>
    </w:rPr>
  </w:style>
  <w:style w:type="paragraph" w:customStyle="1" w:styleId="ab">
    <w:name w:val="Маленький черный"/>
    <w:basedOn w:val="a"/>
    <w:uiPriority w:val="99"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uiPriority w:val="99"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uiPriority w:val="99"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uiPriority w:val="99"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uiPriority w:val="99"/>
    <w:rsid w:val="008D4F2A"/>
    <w:pPr>
      <w:spacing w:after="0"/>
    </w:pPr>
  </w:style>
  <w:style w:type="paragraph" w:customStyle="1" w:styleId="TrainingEndYear">
    <w:name w:val="TrainingEndYear"/>
    <w:basedOn w:val="ac"/>
    <w:uiPriority w:val="99"/>
    <w:rsid w:val="007F613E"/>
  </w:style>
  <w:style w:type="character" w:customStyle="1" w:styleId="LangHeader">
    <w:name w:val="LangHeader"/>
    <w:basedOn w:val="a0"/>
    <w:uiPriority w:val="99"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uiPriority w:val="99"/>
    <w:rsid w:val="00CB3C44"/>
    <w:pPr>
      <w:spacing w:before="120" w:after="0"/>
    </w:pPr>
  </w:style>
  <w:style w:type="character" w:customStyle="1" w:styleId="ae">
    <w:name w:val="Раздел Знак"/>
    <w:basedOn w:val="a0"/>
    <w:link w:val="ad"/>
    <w:uiPriority w:val="99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uiPriority w:val="99"/>
    <w:rsid w:val="008D4F2A"/>
    <w:pPr>
      <w:spacing w:before="240" w:after="0" w:line="240" w:lineRule="auto"/>
      <w:ind w:left="284" w:right="284"/>
    </w:pPr>
    <w:rPr>
      <w:rFonts w:ascii="Arial" w:hAnsi="Arial" w:cs="Times New Roman"/>
      <w:b/>
      <w:lang w:eastAsia="en-US"/>
    </w:rPr>
  </w:style>
  <w:style w:type="paragraph" w:customStyle="1" w:styleId="EduHeader">
    <w:name w:val="EduHeader"/>
    <w:basedOn w:val="Lang"/>
    <w:uiPriority w:val="99"/>
    <w:rsid w:val="00C31849"/>
    <w:pPr>
      <w:spacing w:before="240"/>
    </w:pPr>
  </w:style>
  <w:style w:type="paragraph" w:customStyle="1" w:styleId="RecHeader">
    <w:name w:val="RecHeader"/>
    <w:basedOn w:val="ad"/>
    <w:uiPriority w:val="99"/>
    <w:rsid w:val="00EE43D3"/>
    <w:pPr>
      <w:spacing w:before="120"/>
    </w:pPr>
    <w:rPr>
      <w:b/>
    </w:rPr>
  </w:style>
  <w:style w:type="character" w:customStyle="1" w:styleId="Salary">
    <w:name w:val="Salary"/>
    <w:basedOn w:val="a0"/>
    <w:uiPriority w:val="99"/>
    <w:rsid w:val="003C01E9"/>
    <w:rPr>
      <w:rFonts w:cs="Times New Roman"/>
      <w:color w:val="999999"/>
    </w:rPr>
  </w:style>
  <w:style w:type="character" w:customStyle="1" w:styleId="Grafic">
    <w:name w:val="Grafic"/>
    <w:basedOn w:val="a0"/>
    <w:uiPriority w:val="99"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0"/>
    <w:uiPriority w:val="99"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uiPriority w:val="99"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uiPriority w:val="99"/>
    <w:rsid w:val="00475089"/>
    <w:pPr>
      <w:spacing w:before="0" w:after="480"/>
    </w:pPr>
  </w:style>
  <w:style w:type="paragraph" w:styleId="HTML">
    <w:name w:val="HTML Preformatted"/>
    <w:basedOn w:val="a"/>
    <w:link w:val="HTML0"/>
    <w:uiPriority w:val="99"/>
    <w:unhideWhenUsed/>
    <w:rsid w:val="00212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locked/>
    <w:rsid w:val="00212BA3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212BA3"/>
    <w:rPr>
      <w:rFonts w:cs="Times New Roman"/>
    </w:rPr>
  </w:style>
  <w:style w:type="character" w:styleId="af">
    <w:name w:val="Unresolved Mention"/>
    <w:basedOn w:val="a0"/>
    <w:uiPriority w:val="99"/>
    <w:semiHidden/>
    <w:unhideWhenUsed/>
    <w:rsid w:val="006977B9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ia74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346</Words>
  <Characters>1976</Characters>
  <Application>Microsoft Office Word</Application>
  <DocSecurity>0</DocSecurity>
  <Lines>16</Lines>
  <Paragraphs>4</Paragraphs>
  <ScaleCrop>false</ScaleCrop>
  <Company>rabota.ua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rabota.ua</dc:creator>
  <cp:keywords/>
  <dc:description/>
  <cp:lastModifiedBy>Dmytro Mazuryk</cp:lastModifiedBy>
  <cp:revision>7</cp:revision>
  <dcterms:created xsi:type="dcterms:W3CDTF">2023-03-25T12:25:00Z</dcterms:created>
  <dcterms:modified xsi:type="dcterms:W3CDTF">2023-04-01T04:08:00Z</dcterms:modified>
</cp:coreProperties>
</file>