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27AB7" w14:textId="60D7691B" w:rsidR="00F71FC8" w:rsidRPr="004171C2" w:rsidRDefault="00436AD3">
      <w:pPr>
        <w:spacing w:line="360" w:lineRule="auto"/>
        <w:jc w:val="center"/>
        <w:rPr>
          <w:sz w:val="28"/>
          <w:szCs w:val="28"/>
        </w:rPr>
      </w:pPr>
      <w:r w:rsidRPr="004171C2">
        <w:rPr>
          <w:b/>
          <w:sz w:val="28"/>
          <w:szCs w:val="28"/>
        </w:rPr>
        <w:t>TEHNIČKA ŠKOLA RUĐERA BOŠKOVIĆA</w:t>
      </w:r>
      <w:r w:rsidRPr="004171C2">
        <w:rPr>
          <w:b/>
          <w:sz w:val="28"/>
          <w:szCs w:val="28"/>
        </w:rPr>
        <w:br/>
      </w:r>
      <w:r w:rsidR="003F7671" w:rsidRPr="004171C2">
        <w:rPr>
          <w:b/>
          <w:sz w:val="28"/>
          <w:szCs w:val="28"/>
        </w:rPr>
        <w:t>GETALDIĆEVA 4, ZAGREB</w:t>
      </w:r>
    </w:p>
    <w:p w14:paraId="77E0B2D1" w14:textId="77777777" w:rsidR="00F77FB4" w:rsidRDefault="00F77FB4"/>
    <w:p w14:paraId="741A9D90" w14:textId="3F1DDE29" w:rsidR="00F71FC8" w:rsidRPr="00AB3C01" w:rsidRDefault="00436AD3">
      <w:pPr>
        <w:rPr>
          <w:bCs/>
        </w:rPr>
      </w:pPr>
      <w:r w:rsidRPr="004171C2">
        <w:br/>
      </w:r>
    </w:p>
    <w:p w14:paraId="3C1B8A69" w14:textId="4A6CCF9A" w:rsidR="00F71FC8" w:rsidRPr="004171C2" w:rsidRDefault="00436AD3">
      <w:pPr>
        <w:spacing w:line="360" w:lineRule="auto"/>
        <w:jc w:val="center"/>
      </w:pPr>
      <w:r w:rsidRPr="00AB3C01">
        <w:rPr>
          <w:bCs/>
          <w:sz w:val="44"/>
          <w:szCs w:val="44"/>
        </w:rPr>
        <w:t>ZAVRŠNI STRUČNI RAD</w:t>
      </w:r>
      <w:r w:rsidR="003F7671" w:rsidRPr="00AB3C01">
        <w:rPr>
          <w:bCs/>
          <w:sz w:val="44"/>
          <w:szCs w:val="44"/>
        </w:rPr>
        <w:t>:</w:t>
      </w:r>
      <w:r w:rsidRPr="00AB3C01">
        <w:rPr>
          <w:b/>
        </w:rPr>
        <w:br/>
      </w:r>
      <w:r w:rsidRPr="004171C2">
        <w:rPr>
          <w:b/>
          <w:sz w:val="56"/>
          <w:szCs w:val="56"/>
        </w:rPr>
        <w:t>Smart</w:t>
      </w:r>
      <w:r w:rsidR="00F77FB4">
        <w:rPr>
          <w:b/>
          <w:sz w:val="56"/>
          <w:szCs w:val="56"/>
        </w:rPr>
        <w:t xml:space="preserve"> </w:t>
      </w:r>
      <w:proofErr w:type="spellStart"/>
      <w:r w:rsidRPr="004171C2">
        <w:rPr>
          <w:b/>
          <w:sz w:val="56"/>
          <w:szCs w:val="56"/>
        </w:rPr>
        <w:t>Antenna</w:t>
      </w:r>
      <w:proofErr w:type="spellEnd"/>
      <w:r w:rsidRPr="004171C2">
        <w:rPr>
          <w:b/>
          <w:sz w:val="56"/>
          <w:szCs w:val="56"/>
        </w:rPr>
        <w:t xml:space="preserve"> </w:t>
      </w:r>
      <w:proofErr w:type="spellStart"/>
      <w:r w:rsidRPr="004171C2">
        <w:rPr>
          <w:b/>
          <w:sz w:val="56"/>
          <w:szCs w:val="56"/>
        </w:rPr>
        <w:t>Control</w:t>
      </w:r>
      <w:proofErr w:type="spellEnd"/>
      <w:r w:rsidRPr="004171C2">
        <w:rPr>
          <w:b/>
          <w:sz w:val="56"/>
          <w:szCs w:val="56"/>
        </w:rPr>
        <w:t xml:space="preserve"> </w:t>
      </w:r>
    </w:p>
    <w:p w14:paraId="0799A39B" w14:textId="77777777" w:rsidR="00F71FC8" w:rsidRPr="004171C2" w:rsidRDefault="00436AD3">
      <w:r w:rsidRPr="004171C2">
        <w:br/>
      </w:r>
    </w:p>
    <w:p w14:paraId="17862C90" w14:textId="77777777" w:rsidR="003F7671" w:rsidRPr="004171C2" w:rsidRDefault="003F7671"/>
    <w:p w14:paraId="6A89F0B2" w14:textId="77777777" w:rsidR="003F7671" w:rsidRPr="004171C2" w:rsidRDefault="003F7671"/>
    <w:p w14:paraId="66557C92" w14:textId="77777777" w:rsidR="003F7671" w:rsidRDefault="003F7671"/>
    <w:p w14:paraId="02AD24ED" w14:textId="77777777" w:rsidR="00F77FB4" w:rsidRDefault="00F77FB4"/>
    <w:p w14:paraId="6E8F69FA" w14:textId="63355227" w:rsidR="00F77FB4" w:rsidRDefault="00F77FB4"/>
    <w:p w14:paraId="403C8497" w14:textId="77777777" w:rsidR="00FF69CB" w:rsidRDefault="00FF69CB"/>
    <w:p w14:paraId="6536F509" w14:textId="55C13C43" w:rsidR="00F77FB4" w:rsidRDefault="00F77FB4"/>
    <w:p w14:paraId="62BE71BA" w14:textId="659F82B7" w:rsidR="00F77FB4" w:rsidRPr="004171C2" w:rsidRDefault="00F77FB4"/>
    <w:p w14:paraId="1CA462C7" w14:textId="6A5C6CC3" w:rsidR="003F7671" w:rsidRPr="004171C2" w:rsidRDefault="003F7671"/>
    <w:p w14:paraId="5EC06C4C" w14:textId="5CEE1C9B" w:rsidR="00FF69CB" w:rsidRPr="004171C2" w:rsidRDefault="008756C0">
      <w:r>
        <w:rPr>
          <w:noProof/>
          <w:sz w:val="32"/>
          <w:szCs w:val="32"/>
        </w:rPr>
        <mc:AlternateContent>
          <mc:Choice Requires="wps">
            <w:drawing>
              <wp:anchor distT="0" distB="0" distL="114300" distR="114300" simplePos="0" relativeHeight="251724800" behindDoc="0" locked="0" layoutInCell="1" allowOverlap="1" wp14:anchorId="46DEDC1B" wp14:editId="4683349E">
                <wp:simplePos x="0" y="0"/>
                <wp:positionH relativeFrom="column">
                  <wp:posOffset>3937138</wp:posOffset>
                </wp:positionH>
                <wp:positionV relativeFrom="paragraph">
                  <wp:posOffset>329952</wp:posOffset>
                </wp:positionV>
                <wp:extent cx="3159263" cy="1187036"/>
                <wp:effectExtent l="0" t="0" r="3175" b="0"/>
                <wp:wrapNone/>
                <wp:docPr id="846193784" name="Text Box 1"/>
                <wp:cNvGraphicFramePr/>
                <a:graphic xmlns:a="http://schemas.openxmlformats.org/drawingml/2006/main">
                  <a:graphicData uri="http://schemas.microsoft.com/office/word/2010/wordprocessingShape">
                    <wps:wsp>
                      <wps:cNvSpPr txBox="1"/>
                      <wps:spPr>
                        <a:xfrm>
                          <a:off x="0" y="0"/>
                          <a:ext cx="3159263" cy="1187036"/>
                        </a:xfrm>
                        <a:prstGeom prst="rect">
                          <a:avLst/>
                        </a:prstGeom>
                        <a:solidFill>
                          <a:schemeClr val="lt1"/>
                        </a:solidFill>
                        <a:ln w="6350">
                          <a:noFill/>
                        </a:ln>
                      </wps:spPr>
                      <wps:txbx>
                        <w:txbxContent>
                          <w:p w14:paraId="454E0022" w14:textId="16C8B0AE" w:rsidR="00FF69CB" w:rsidRPr="004171C2" w:rsidRDefault="00FF69CB" w:rsidP="00FF69CB">
                            <w:pPr>
                              <w:spacing w:line="360" w:lineRule="auto"/>
                              <w:rPr>
                                <w:sz w:val="32"/>
                                <w:szCs w:val="32"/>
                              </w:rPr>
                            </w:pPr>
                            <w:r w:rsidRPr="004171C2">
                              <w:rPr>
                                <w:sz w:val="32"/>
                                <w:szCs w:val="32"/>
                              </w:rPr>
                              <w:t xml:space="preserve">UČENIK: </w:t>
                            </w:r>
                            <w:r w:rsidR="008756C0">
                              <w:rPr>
                                <w:sz w:val="32"/>
                                <w:szCs w:val="32"/>
                              </w:rPr>
                              <w:br/>
                            </w:r>
                            <w:r w:rsidRPr="004171C2">
                              <w:rPr>
                                <w:sz w:val="32"/>
                                <w:szCs w:val="32"/>
                              </w:rPr>
                              <w:t>Marin Šupljika</w:t>
                            </w:r>
                            <w:r>
                              <w:rPr>
                                <w:sz w:val="32"/>
                                <w:szCs w:val="32"/>
                              </w:rPr>
                              <w:br/>
                            </w:r>
                            <w:r w:rsidRPr="004171C2">
                              <w:rPr>
                                <w:sz w:val="32"/>
                                <w:szCs w:val="32"/>
                              </w:rPr>
                              <w:t>RAZRED: 4.c</w:t>
                            </w:r>
                          </w:p>
                          <w:p w14:paraId="2A1DB1BB" w14:textId="77777777" w:rsidR="00FF69CB" w:rsidRDefault="00FF69C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DEDC1B" id="_x0000_t202" coordsize="21600,21600" o:spt="202" path="m,l,21600r21600,l21600,xe">
                <v:stroke joinstyle="miter"/>
                <v:path gradientshapeok="t" o:connecttype="rect"/>
              </v:shapetype>
              <v:shape id="Text Box 1" o:spid="_x0000_s1026" type="#_x0000_t202" style="position:absolute;margin-left:310pt;margin-top:26pt;width:248.75pt;height:93.4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" fillcolor="white [3201]" stroked="f" strokeweight=".5pt">
                <v:textbox>
                  <w:txbxContent>
                    <w:p w14:paraId="454E0022" w14:textId="16C8B0AE" w:rsidR="00FF69CB" w:rsidRPr="004171C2" w:rsidRDefault="00FF69CB" w:rsidP="00FF69CB">
                      <w:pPr>
                        <w:spacing w:line="360" w:lineRule="auto"/>
                        <w:rPr>
                          <w:sz w:val="32"/>
                          <w:szCs w:val="32"/>
                        </w:rPr>
                      </w:pPr>
                      <w:r w:rsidRPr="004171C2">
                        <w:rPr>
                          <w:sz w:val="32"/>
                          <w:szCs w:val="32"/>
                        </w:rPr>
                        <w:t xml:space="preserve">UČENIK: </w:t>
                      </w:r>
                      <w:r w:rsidR="008756C0">
                        <w:rPr>
                          <w:sz w:val="32"/>
                          <w:szCs w:val="32"/>
                        </w:rPr>
                        <w:br/>
                      </w:r>
                      <w:r w:rsidRPr="004171C2">
                        <w:rPr>
                          <w:sz w:val="32"/>
                          <w:szCs w:val="32"/>
                        </w:rPr>
                        <w:t>Marin Šupljika</w:t>
                      </w:r>
                      <w:r>
                        <w:rPr>
                          <w:sz w:val="32"/>
                          <w:szCs w:val="32"/>
                        </w:rPr>
                        <w:br/>
                      </w:r>
                      <w:r w:rsidRPr="004171C2">
                        <w:rPr>
                          <w:sz w:val="32"/>
                          <w:szCs w:val="32"/>
                        </w:rPr>
                        <w:t>RAZRED: 4.c</w:t>
                      </w:r>
                    </w:p>
                    <w:p w14:paraId="2A1DB1BB" w14:textId="77777777" w:rsidR="00FF69CB" w:rsidRDefault="00FF69CB"/>
                  </w:txbxContent>
                </v:textbox>
              </v:shape>
            </w:pict>
          </mc:Fallback>
        </mc:AlternateContent>
      </w:r>
      <w:r>
        <w:rPr>
          <w:noProof/>
        </w:rPr>
        <mc:AlternateContent>
          <mc:Choice Requires="wps">
            <w:drawing>
              <wp:anchor distT="0" distB="0" distL="114300" distR="114300" simplePos="0" relativeHeight="251658239" behindDoc="0" locked="0" layoutInCell="1" allowOverlap="1" wp14:anchorId="5A6C6801" wp14:editId="1E3B7942">
                <wp:simplePos x="0" y="0"/>
                <wp:positionH relativeFrom="column">
                  <wp:posOffset>-770034</wp:posOffset>
                </wp:positionH>
                <wp:positionV relativeFrom="paragraph">
                  <wp:posOffset>329953</wp:posOffset>
                </wp:positionV>
                <wp:extent cx="4222115" cy="937950"/>
                <wp:effectExtent l="0" t="0" r="6985" b="0"/>
                <wp:wrapNone/>
                <wp:docPr id="1791086547" name="Text Box 2"/>
                <wp:cNvGraphicFramePr/>
                <a:graphic xmlns:a="http://schemas.openxmlformats.org/drawingml/2006/main">
                  <a:graphicData uri="http://schemas.microsoft.com/office/word/2010/wordprocessingShape">
                    <wps:wsp>
                      <wps:cNvSpPr txBox="1"/>
                      <wps:spPr>
                        <a:xfrm>
                          <a:off x="0" y="0"/>
                          <a:ext cx="4222115" cy="937950"/>
                        </a:xfrm>
                        <a:prstGeom prst="rect">
                          <a:avLst/>
                        </a:prstGeom>
                        <a:solidFill>
                          <a:schemeClr val="lt1"/>
                        </a:solidFill>
                        <a:ln w="6350">
                          <a:noFill/>
                        </a:ln>
                      </wps:spPr>
                      <wps:txbx>
                        <w:txbxContent>
                          <w:p w14:paraId="3641BF35" w14:textId="77777777" w:rsidR="008756C0" w:rsidRDefault="00FF69CB">
                            <w:pPr>
                              <w:rPr>
                                <w:sz w:val="32"/>
                                <w:szCs w:val="32"/>
                              </w:rPr>
                            </w:pPr>
                            <w:r w:rsidRPr="004171C2">
                              <w:rPr>
                                <w:sz w:val="32"/>
                                <w:szCs w:val="32"/>
                              </w:rPr>
                              <w:t xml:space="preserve">MENTOR/ICA: </w:t>
                            </w:r>
                          </w:p>
                          <w:p w14:paraId="73EBDE1F" w14:textId="46834D85" w:rsidR="00FF69CB" w:rsidRDefault="00FF69CB">
                            <w:r w:rsidRPr="004171C2">
                              <w:rPr>
                                <w:sz w:val="32"/>
                                <w:szCs w:val="32"/>
                              </w:rPr>
                              <w:t>Snježana Tomašević</w:t>
                            </w:r>
                            <w:r>
                              <w:rPr>
                                <w:sz w:val="32"/>
                                <w:szCs w:val="32"/>
                              </w:rPr>
                              <w:t>, dipl. 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6C6801" id="Text Box 2" o:spid="_x0000_s1027" type="#_x0000_t202" style="position:absolute;margin-left:-60.65pt;margin-top:26pt;width:332.45pt;height:73.8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" fillcolor="white [3201]" stroked="f" strokeweight=".5pt">
                <v:textbox>
                  <w:txbxContent>
                    <w:p w14:paraId="3641BF35" w14:textId="77777777" w:rsidR="008756C0" w:rsidRDefault="00FF69CB">
                      <w:pPr>
                        <w:rPr>
                          <w:sz w:val="32"/>
                          <w:szCs w:val="32"/>
                        </w:rPr>
                      </w:pPr>
                      <w:r w:rsidRPr="004171C2">
                        <w:rPr>
                          <w:sz w:val="32"/>
                          <w:szCs w:val="32"/>
                        </w:rPr>
                        <w:t xml:space="preserve">MENTOR/ICA: </w:t>
                      </w:r>
                    </w:p>
                    <w:p w14:paraId="73EBDE1F" w14:textId="46834D85" w:rsidR="00FF69CB" w:rsidRDefault="00FF69CB">
                      <w:r w:rsidRPr="004171C2">
                        <w:rPr>
                          <w:sz w:val="32"/>
                          <w:szCs w:val="32"/>
                        </w:rPr>
                        <w:t>Snježana Tomašević</w:t>
                      </w:r>
                      <w:r>
                        <w:rPr>
                          <w:sz w:val="32"/>
                          <w:szCs w:val="32"/>
                        </w:rPr>
                        <w:t>, dipl. ing.</w:t>
                      </w:r>
                    </w:p>
                  </w:txbxContent>
                </v:textbox>
              </v:shape>
            </w:pict>
          </mc:Fallback>
        </mc:AlternateContent>
      </w:r>
    </w:p>
    <w:p w14:paraId="77E89CAF" w14:textId="0140DC43" w:rsidR="003F7671" w:rsidRPr="004171C2" w:rsidRDefault="003F7671" w:rsidP="00FF69CB">
      <w:pPr>
        <w:spacing w:line="360" w:lineRule="auto"/>
        <w:rPr>
          <w:sz w:val="32"/>
          <w:szCs w:val="32"/>
        </w:rPr>
      </w:pPr>
      <w:r w:rsidRPr="004171C2">
        <w:rPr>
          <w:sz w:val="32"/>
          <w:szCs w:val="32"/>
        </w:rPr>
        <w:tab/>
      </w:r>
      <w:r w:rsidRPr="004171C2">
        <w:rPr>
          <w:sz w:val="32"/>
          <w:szCs w:val="32"/>
        </w:rPr>
        <w:tab/>
      </w:r>
      <w:r w:rsidR="00FF69CB">
        <w:rPr>
          <w:sz w:val="32"/>
          <w:szCs w:val="32"/>
        </w:rPr>
        <w:br/>
      </w:r>
    </w:p>
    <w:p w14:paraId="4D645CF2" w14:textId="77777777" w:rsidR="003F7671" w:rsidRPr="004171C2" w:rsidRDefault="003F7671" w:rsidP="003F7671">
      <w:pPr>
        <w:spacing w:line="360" w:lineRule="auto"/>
        <w:ind w:left="5040" w:hanging="5040"/>
        <w:rPr>
          <w:sz w:val="32"/>
          <w:szCs w:val="32"/>
        </w:rPr>
      </w:pPr>
    </w:p>
    <w:p w14:paraId="57B76C48" w14:textId="161362E9" w:rsidR="00A03299" w:rsidRPr="00F77FB4" w:rsidRDefault="00436AD3" w:rsidP="00F77FB4">
      <w:pPr>
        <w:spacing w:line="360" w:lineRule="auto"/>
        <w:ind w:left="2880"/>
        <w:rPr>
          <w:sz w:val="32"/>
          <w:szCs w:val="32"/>
        </w:rPr>
      </w:pPr>
      <w:r w:rsidRPr="004171C2">
        <w:rPr>
          <w:sz w:val="32"/>
          <w:szCs w:val="32"/>
        </w:rPr>
        <w:t xml:space="preserve">Zagreb, </w:t>
      </w:r>
      <w:r w:rsidR="00FF69CB">
        <w:rPr>
          <w:sz w:val="32"/>
          <w:szCs w:val="32"/>
        </w:rPr>
        <w:t>travanj 2026</w:t>
      </w:r>
      <w:r w:rsidRPr="004171C2">
        <w:rPr>
          <w:sz w:val="32"/>
          <w:szCs w:val="32"/>
        </w:rPr>
        <w:t>.</w:t>
      </w:r>
    </w:p>
    <w:p w14:paraId="70CAD582" w14:textId="0046E9F4" w:rsidR="00A03299" w:rsidRPr="004171C2" w:rsidRDefault="00A03299" w:rsidP="00A03299">
      <w:pPr>
        <w:spacing w:line="360" w:lineRule="auto"/>
        <w:sectPr w:rsidR="00A03299" w:rsidRPr="004171C2" w:rsidSect="00034616">
          <w:footerReference w:type="default" r:id="rId8"/>
          <w:pgSz w:w="12240" w:h="15840"/>
          <w:pgMar w:top="1417" w:right="1417" w:bottom="1417" w:left="1701" w:header="720" w:footer="720" w:gutter="0"/>
          <w:cols w:space="720"/>
          <w:docGrid w:linePitch="360"/>
        </w:sectPr>
      </w:pPr>
    </w:p>
    <w:p w14:paraId="7DE6F7F3" w14:textId="19DCC950" w:rsidR="002239D6" w:rsidRPr="004171C2" w:rsidRDefault="00B94F00" w:rsidP="001617DE">
      <w:pPr>
        <w:pStyle w:val="Heading1"/>
      </w:pPr>
      <w:bookmarkStart w:id="0" w:name="_Toc217221761"/>
      <w:bookmarkStart w:id="1" w:name="_Toc217565936"/>
      <w:bookmarkStart w:id="2" w:name="_Toc226113490"/>
      <w:r w:rsidRPr="004171C2">
        <w:rPr>
          <w:rStyle w:val="Heading1Char"/>
          <w:b/>
          <w:bCs/>
        </w:rPr>
        <w:lastRenderedPageBreak/>
        <w:t>SADRŽAJ</w:t>
      </w:r>
      <w:bookmarkEnd w:id="0"/>
      <w:bookmarkEnd w:id="1"/>
      <w:bookmarkEnd w:id="2"/>
    </w:p>
    <w:sdt>
      <w:sdtPr>
        <w:id w:val="-1979288482"/>
        <w:docPartObj>
          <w:docPartGallery w:val="Table of Contents"/>
          <w:docPartUnique/>
        </w:docPartObj>
      </w:sdtPr>
      <w:sdtEndPr>
        <w:rPr>
          <w:b/>
          <w:bCs/>
        </w:rPr>
      </w:sdtEndPr>
      <w:sdtContent>
        <w:p w14:paraId="73F4D112" w14:textId="2DBF8EE5" w:rsidR="00C23477" w:rsidRDefault="002239D6">
          <w:pPr>
            <w:pStyle w:val="TOC1"/>
            <w:tabs>
              <w:tab w:val="right" w:leader="dot" w:pos="9112"/>
            </w:tabs>
            <w:rPr>
              <w:rFonts w:asciiTheme="minorHAnsi" w:hAnsiTheme="minorHAnsi"/>
              <w:noProof/>
              <w:kern w:val="2"/>
              <w:szCs w:val="24"/>
              <w:lang w:eastAsia="hr-HR"/>
              <w14:ligatures w14:val="standardContextual"/>
            </w:rPr>
          </w:pPr>
          <w:r w:rsidRPr="004171C2">
            <w:fldChar w:fldCharType="begin"/>
          </w:r>
          <w:r w:rsidRPr="004171C2">
            <w:instrText xml:space="preserve"> TOC \o "1-3" \h \z \u </w:instrText>
          </w:r>
          <w:r w:rsidRPr="004171C2">
            <w:fldChar w:fldCharType="separate"/>
          </w:r>
          <w:hyperlink w:anchor="_Toc226113490" w:history="1">
            <w:r w:rsidR="00C23477" w:rsidRPr="00197C23">
              <w:rPr>
                <w:rStyle w:val="Hyperlink"/>
                <w:noProof/>
              </w:rPr>
              <w:t>SADRŽAJ</w:t>
            </w:r>
            <w:r w:rsidR="00C23477">
              <w:rPr>
                <w:noProof/>
                <w:webHidden/>
              </w:rPr>
              <w:tab/>
            </w:r>
            <w:r w:rsidR="00C23477">
              <w:rPr>
                <w:noProof/>
                <w:webHidden/>
              </w:rPr>
              <w:fldChar w:fldCharType="begin"/>
            </w:r>
            <w:r w:rsidR="00C23477">
              <w:rPr>
                <w:noProof/>
                <w:webHidden/>
              </w:rPr>
              <w:instrText xml:space="preserve"> PAGEREF _Toc226113490 \h </w:instrText>
            </w:r>
            <w:r w:rsidR="00C23477">
              <w:rPr>
                <w:noProof/>
                <w:webHidden/>
              </w:rPr>
            </w:r>
            <w:r w:rsidR="00C23477">
              <w:rPr>
                <w:noProof/>
                <w:webHidden/>
              </w:rPr>
              <w:fldChar w:fldCharType="separate"/>
            </w:r>
            <w:r w:rsidR="00AF1A00">
              <w:rPr>
                <w:noProof/>
                <w:webHidden/>
              </w:rPr>
              <w:t>1</w:t>
            </w:r>
            <w:r w:rsidR="00C23477">
              <w:rPr>
                <w:noProof/>
                <w:webHidden/>
              </w:rPr>
              <w:fldChar w:fldCharType="end"/>
            </w:r>
          </w:hyperlink>
        </w:p>
        <w:p w14:paraId="12058478" w14:textId="089CB099" w:rsidR="00C23477" w:rsidRDefault="00C23477">
          <w:pPr>
            <w:pStyle w:val="TOC1"/>
            <w:tabs>
              <w:tab w:val="right" w:leader="dot" w:pos="9112"/>
            </w:tabs>
            <w:rPr>
              <w:rFonts w:asciiTheme="minorHAnsi" w:hAnsiTheme="minorHAnsi"/>
              <w:noProof/>
              <w:kern w:val="2"/>
              <w:szCs w:val="24"/>
              <w:lang w:eastAsia="hr-HR"/>
              <w14:ligatures w14:val="standardContextual"/>
            </w:rPr>
          </w:pPr>
          <w:hyperlink w:anchor="_Toc226113491" w:history="1">
            <w:r w:rsidRPr="00197C23">
              <w:rPr>
                <w:rStyle w:val="Hyperlink"/>
                <w:noProof/>
              </w:rPr>
              <w:t>1. UVOD</w:t>
            </w:r>
            <w:r>
              <w:rPr>
                <w:noProof/>
                <w:webHidden/>
              </w:rPr>
              <w:tab/>
            </w:r>
            <w:r>
              <w:rPr>
                <w:noProof/>
                <w:webHidden/>
              </w:rPr>
              <w:fldChar w:fldCharType="begin"/>
            </w:r>
            <w:r>
              <w:rPr>
                <w:noProof/>
                <w:webHidden/>
              </w:rPr>
              <w:instrText xml:space="preserve"> PAGEREF _Toc226113491 \h </w:instrText>
            </w:r>
            <w:r>
              <w:rPr>
                <w:noProof/>
                <w:webHidden/>
              </w:rPr>
            </w:r>
            <w:r>
              <w:rPr>
                <w:noProof/>
                <w:webHidden/>
              </w:rPr>
              <w:fldChar w:fldCharType="separate"/>
            </w:r>
            <w:r w:rsidR="00AF1A00">
              <w:rPr>
                <w:noProof/>
                <w:webHidden/>
              </w:rPr>
              <w:t>1</w:t>
            </w:r>
            <w:r>
              <w:rPr>
                <w:noProof/>
                <w:webHidden/>
              </w:rPr>
              <w:fldChar w:fldCharType="end"/>
            </w:r>
          </w:hyperlink>
        </w:p>
        <w:p w14:paraId="78B7BCD7" w14:textId="027AD703" w:rsidR="00C23477" w:rsidRDefault="00C23477">
          <w:pPr>
            <w:pStyle w:val="TOC2"/>
            <w:tabs>
              <w:tab w:val="right" w:leader="dot" w:pos="9112"/>
            </w:tabs>
            <w:rPr>
              <w:rFonts w:asciiTheme="minorHAnsi" w:hAnsiTheme="minorHAnsi"/>
              <w:noProof/>
              <w:kern w:val="2"/>
              <w:szCs w:val="24"/>
              <w:lang w:eastAsia="hr-HR"/>
              <w14:ligatures w14:val="standardContextual"/>
            </w:rPr>
          </w:pPr>
          <w:hyperlink w:anchor="_Toc226113492" w:history="1">
            <w:r w:rsidRPr="00197C23">
              <w:rPr>
                <w:rStyle w:val="Hyperlink"/>
                <w:noProof/>
              </w:rPr>
              <w:t>1.1. Povijesni kontekst i razvoj radiokomunikacija</w:t>
            </w:r>
            <w:r>
              <w:rPr>
                <w:noProof/>
                <w:webHidden/>
              </w:rPr>
              <w:tab/>
            </w:r>
            <w:r>
              <w:rPr>
                <w:noProof/>
                <w:webHidden/>
              </w:rPr>
              <w:fldChar w:fldCharType="begin"/>
            </w:r>
            <w:r>
              <w:rPr>
                <w:noProof/>
                <w:webHidden/>
              </w:rPr>
              <w:instrText xml:space="preserve"> PAGEREF _Toc226113492 \h </w:instrText>
            </w:r>
            <w:r>
              <w:rPr>
                <w:noProof/>
                <w:webHidden/>
              </w:rPr>
            </w:r>
            <w:r>
              <w:rPr>
                <w:noProof/>
                <w:webHidden/>
              </w:rPr>
              <w:fldChar w:fldCharType="separate"/>
            </w:r>
            <w:r w:rsidR="00AF1A00">
              <w:rPr>
                <w:noProof/>
                <w:webHidden/>
              </w:rPr>
              <w:t>1</w:t>
            </w:r>
            <w:r>
              <w:rPr>
                <w:noProof/>
                <w:webHidden/>
              </w:rPr>
              <w:fldChar w:fldCharType="end"/>
            </w:r>
          </w:hyperlink>
        </w:p>
        <w:p w14:paraId="3BD48EB9" w14:textId="6F33E3EA" w:rsidR="00C23477" w:rsidRDefault="00C23477">
          <w:pPr>
            <w:pStyle w:val="TOC2"/>
            <w:tabs>
              <w:tab w:val="right" w:leader="dot" w:pos="9112"/>
            </w:tabs>
            <w:rPr>
              <w:rFonts w:asciiTheme="minorHAnsi" w:hAnsiTheme="minorHAnsi"/>
              <w:noProof/>
              <w:kern w:val="2"/>
              <w:szCs w:val="24"/>
              <w:lang w:eastAsia="hr-HR"/>
              <w14:ligatures w14:val="standardContextual"/>
            </w:rPr>
          </w:pPr>
          <w:hyperlink w:anchor="_Toc226113493" w:history="1">
            <w:r w:rsidRPr="00197C23">
              <w:rPr>
                <w:rStyle w:val="Hyperlink"/>
                <w:noProof/>
              </w:rPr>
              <w:t>1.2. Problem tradicionalnog upravljanja antenskom opremom</w:t>
            </w:r>
            <w:r>
              <w:rPr>
                <w:noProof/>
                <w:webHidden/>
              </w:rPr>
              <w:tab/>
            </w:r>
            <w:r>
              <w:rPr>
                <w:noProof/>
                <w:webHidden/>
              </w:rPr>
              <w:fldChar w:fldCharType="begin"/>
            </w:r>
            <w:r>
              <w:rPr>
                <w:noProof/>
                <w:webHidden/>
              </w:rPr>
              <w:instrText xml:space="preserve"> PAGEREF _Toc226113493 \h </w:instrText>
            </w:r>
            <w:r>
              <w:rPr>
                <w:noProof/>
                <w:webHidden/>
              </w:rPr>
            </w:r>
            <w:r>
              <w:rPr>
                <w:noProof/>
                <w:webHidden/>
              </w:rPr>
              <w:fldChar w:fldCharType="separate"/>
            </w:r>
            <w:r w:rsidR="00AF1A00">
              <w:rPr>
                <w:noProof/>
                <w:webHidden/>
              </w:rPr>
              <w:t>1</w:t>
            </w:r>
            <w:r>
              <w:rPr>
                <w:noProof/>
                <w:webHidden/>
              </w:rPr>
              <w:fldChar w:fldCharType="end"/>
            </w:r>
          </w:hyperlink>
        </w:p>
        <w:p w14:paraId="64742A8B" w14:textId="19D56C66" w:rsidR="00C23477" w:rsidRDefault="00C23477">
          <w:pPr>
            <w:pStyle w:val="TOC2"/>
            <w:tabs>
              <w:tab w:val="right" w:leader="dot" w:pos="9112"/>
            </w:tabs>
            <w:rPr>
              <w:rFonts w:asciiTheme="minorHAnsi" w:hAnsiTheme="minorHAnsi"/>
              <w:noProof/>
              <w:kern w:val="2"/>
              <w:szCs w:val="24"/>
              <w:lang w:eastAsia="hr-HR"/>
              <w14:ligatures w14:val="standardContextual"/>
            </w:rPr>
          </w:pPr>
          <w:hyperlink w:anchor="_Toc226113494" w:history="1">
            <w:r w:rsidRPr="00197C23">
              <w:rPr>
                <w:rStyle w:val="Hyperlink"/>
                <w:noProof/>
              </w:rPr>
              <w:t>1.3. Ciljevi i motivacija rada</w:t>
            </w:r>
            <w:r>
              <w:rPr>
                <w:noProof/>
                <w:webHidden/>
              </w:rPr>
              <w:tab/>
            </w:r>
            <w:r>
              <w:rPr>
                <w:noProof/>
                <w:webHidden/>
              </w:rPr>
              <w:fldChar w:fldCharType="begin"/>
            </w:r>
            <w:r>
              <w:rPr>
                <w:noProof/>
                <w:webHidden/>
              </w:rPr>
              <w:instrText xml:space="preserve"> PAGEREF _Toc226113494 \h </w:instrText>
            </w:r>
            <w:r>
              <w:rPr>
                <w:noProof/>
                <w:webHidden/>
              </w:rPr>
            </w:r>
            <w:r>
              <w:rPr>
                <w:noProof/>
                <w:webHidden/>
              </w:rPr>
              <w:fldChar w:fldCharType="separate"/>
            </w:r>
            <w:r w:rsidR="00AF1A00">
              <w:rPr>
                <w:noProof/>
                <w:webHidden/>
              </w:rPr>
              <w:t>1</w:t>
            </w:r>
            <w:r>
              <w:rPr>
                <w:noProof/>
                <w:webHidden/>
              </w:rPr>
              <w:fldChar w:fldCharType="end"/>
            </w:r>
          </w:hyperlink>
        </w:p>
        <w:p w14:paraId="57910072" w14:textId="09F02059" w:rsidR="00C23477" w:rsidRDefault="00C23477">
          <w:pPr>
            <w:pStyle w:val="TOC1"/>
            <w:tabs>
              <w:tab w:val="right" w:leader="dot" w:pos="9112"/>
            </w:tabs>
            <w:rPr>
              <w:rFonts w:asciiTheme="minorHAnsi" w:hAnsiTheme="minorHAnsi"/>
              <w:noProof/>
              <w:kern w:val="2"/>
              <w:szCs w:val="24"/>
              <w:lang w:eastAsia="hr-HR"/>
              <w14:ligatures w14:val="standardContextual"/>
            </w:rPr>
          </w:pPr>
          <w:hyperlink w:anchor="_Toc226113495" w:history="1">
            <w:r w:rsidRPr="00197C23">
              <w:rPr>
                <w:rStyle w:val="Hyperlink"/>
                <w:noProof/>
              </w:rPr>
              <w:t>2. RADIOAMATERSKI ANTENSKI SUSTAVI</w:t>
            </w:r>
            <w:r>
              <w:rPr>
                <w:noProof/>
                <w:webHidden/>
              </w:rPr>
              <w:tab/>
            </w:r>
            <w:r>
              <w:rPr>
                <w:noProof/>
                <w:webHidden/>
              </w:rPr>
              <w:fldChar w:fldCharType="begin"/>
            </w:r>
            <w:r>
              <w:rPr>
                <w:noProof/>
                <w:webHidden/>
              </w:rPr>
              <w:instrText xml:space="preserve"> PAGEREF _Toc226113495 \h </w:instrText>
            </w:r>
            <w:r>
              <w:rPr>
                <w:noProof/>
                <w:webHidden/>
              </w:rPr>
            </w:r>
            <w:r>
              <w:rPr>
                <w:noProof/>
                <w:webHidden/>
              </w:rPr>
              <w:fldChar w:fldCharType="separate"/>
            </w:r>
            <w:r w:rsidR="00AF1A00">
              <w:rPr>
                <w:noProof/>
                <w:webHidden/>
              </w:rPr>
              <w:t>2</w:t>
            </w:r>
            <w:r>
              <w:rPr>
                <w:noProof/>
                <w:webHidden/>
              </w:rPr>
              <w:fldChar w:fldCharType="end"/>
            </w:r>
          </w:hyperlink>
        </w:p>
        <w:p w14:paraId="70CAE91B" w14:textId="468A9716" w:rsidR="00C23477" w:rsidRDefault="00C23477">
          <w:pPr>
            <w:pStyle w:val="TOC2"/>
            <w:tabs>
              <w:tab w:val="right" w:leader="dot" w:pos="9112"/>
            </w:tabs>
            <w:rPr>
              <w:rFonts w:asciiTheme="minorHAnsi" w:hAnsiTheme="minorHAnsi"/>
              <w:noProof/>
              <w:kern w:val="2"/>
              <w:szCs w:val="24"/>
              <w:lang w:eastAsia="hr-HR"/>
              <w14:ligatures w14:val="standardContextual"/>
            </w:rPr>
          </w:pPr>
          <w:hyperlink w:anchor="_Toc226113496" w:history="1">
            <w:r w:rsidRPr="00197C23">
              <w:rPr>
                <w:rStyle w:val="Hyperlink"/>
                <w:noProof/>
              </w:rPr>
              <w:t>2.1. Osnovni pojmovi i fizikalna svojstva antena</w:t>
            </w:r>
            <w:r>
              <w:rPr>
                <w:noProof/>
                <w:webHidden/>
              </w:rPr>
              <w:tab/>
            </w:r>
            <w:r>
              <w:rPr>
                <w:noProof/>
                <w:webHidden/>
              </w:rPr>
              <w:fldChar w:fldCharType="begin"/>
            </w:r>
            <w:r>
              <w:rPr>
                <w:noProof/>
                <w:webHidden/>
              </w:rPr>
              <w:instrText xml:space="preserve"> PAGEREF _Toc226113496 \h </w:instrText>
            </w:r>
            <w:r>
              <w:rPr>
                <w:noProof/>
                <w:webHidden/>
              </w:rPr>
            </w:r>
            <w:r>
              <w:rPr>
                <w:noProof/>
                <w:webHidden/>
              </w:rPr>
              <w:fldChar w:fldCharType="separate"/>
            </w:r>
            <w:r w:rsidR="00AF1A00">
              <w:rPr>
                <w:noProof/>
                <w:webHidden/>
              </w:rPr>
              <w:t>2</w:t>
            </w:r>
            <w:r>
              <w:rPr>
                <w:noProof/>
                <w:webHidden/>
              </w:rPr>
              <w:fldChar w:fldCharType="end"/>
            </w:r>
          </w:hyperlink>
        </w:p>
        <w:p w14:paraId="335DACE4" w14:textId="32E7DC26" w:rsidR="00C23477" w:rsidRDefault="00C23477">
          <w:pPr>
            <w:pStyle w:val="TOC2"/>
            <w:tabs>
              <w:tab w:val="right" w:leader="dot" w:pos="9112"/>
            </w:tabs>
            <w:rPr>
              <w:rFonts w:asciiTheme="minorHAnsi" w:hAnsiTheme="minorHAnsi"/>
              <w:noProof/>
              <w:kern w:val="2"/>
              <w:szCs w:val="24"/>
              <w:lang w:eastAsia="hr-HR"/>
              <w14:ligatures w14:val="standardContextual"/>
            </w:rPr>
          </w:pPr>
          <w:hyperlink w:anchor="_Toc226113497" w:history="1">
            <w:r w:rsidRPr="00197C23">
              <w:rPr>
                <w:rStyle w:val="Hyperlink"/>
                <w:noProof/>
              </w:rPr>
              <w:t>2.2. Vrste polja zračenja (Omnidirekcijska i Direkcijska)</w:t>
            </w:r>
            <w:r>
              <w:rPr>
                <w:noProof/>
                <w:webHidden/>
              </w:rPr>
              <w:tab/>
            </w:r>
            <w:r>
              <w:rPr>
                <w:noProof/>
                <w:webHidden/>
              </w:rPr>
              <w:fldChar w:fldCharType="begin"/>
            </w:r>
            <w:r>
              <w:rPr>
                <w:noProof/>
                <w:webHidden/>
              </w:rPr>
              <w:instrText xml:space="preserve"> PAGEREF _Toc226113497 \h </w:instrText>
            </w:r>
            <w:r>
              <w:rPr>
                <w:noProof/>
                <w:webHidden/>
              </w:rPr>
            </w:r>
            <w:r>
              <w:rPr>
                <w:noProof/>
                <w:webHidden/>
              </w:rPr>
              <w:fldChar w:fldCharType="separate"/>
            </w:r>
            <w:r w:rsidR="00AF1A00">
              <w:rPr>
                <w:noProof/>
                <w:webHidden/>
              </w:rPr>
              <w:t>3</w:t>
            </w:r>
            <w:r>
              <w:rPr>
                <w:noProof/>
                <w:webHidden/>
              </w:rPr>
              <w:fldChar w:fldCharType="end"/>
            </w:r>
          </w:hyperlink>
        </w:p>
        <w:p w14:paraId="2BBE78E0" w14:textId="7697D92D" w:rsidR="00C23477" w:rsidRDefault="00C23477">
          <w:pPr>
            <w:pStyle w:val="TOC2"/>
            <w:tabs>
              <w:tab w:val="right" w:leader="dot" w:pos="9112"/>
            </w:tabs>
            <w:rPr>
              <w:rFonts w:asciiTheme="minorHAnsi" w:hAnsiTheme="minorHAnsi"/>
              <w:noProof/>
              <w:kern w:val="2"/>
              <w:szCs w:val="24"/>
              <w:lang w:eastAsia="hr-HR"/>
              <w14:ligatures w14:val="standardContextual"/>
            </w:rPr>
          </w:pPr>
          <w:hyperlink w:anchor="_Toc226113498" w:history="1">
            <w:r w:rsidRPr="00197C23">
              <w:rPr>
                <w:rStyle w:val="Hyperlink"/>
                <w:noProof/>
              </w:rPr>
              <w:t>2.3. Ground Plane antena – svesmjerni nadzor</w:t>
            </w:r>
            <w:r>
              <w:rPr>
                <w:noProof/>
                <w:webHidden/>
              </w:rPr>
              <w:tab/>
            </w:r>
            <w:r>
              <w:rPr>
                <w:noProof/>
                <w:webHidden/>
              </w:rPr>
              <w:fldChar w:fldCharType="begin"/>
            </w:r>
            <w:r>
              <w:rPr>
                <w:noProof/>
                <w:webHidden/>
              </w:rPr>
              <w:instrText xml:space="preserve"> PAGEREF _Toc226113498 \h </w:instrText>
            </w:r>
            <w:r>
              <w:rPr>
                <w:noProof/>
                <w:webHidden/>
              </w:rPr>
            </w:r>
            <w:r>
              <w:rPr>
                <w:noProof/>
                <w:webHidden/>
              </w:rPr>
              <w:fldChar w:fldCharType="separate"/>
            </w:r>
            <w:r w:rsidR="00AF1A00">
              <w:rPr>
                <w:noProof/>
                <w:webHidden/>
              </w:rPr>
              <w:t>4</w:t>
            </w:r>
            <w:r>
              <w:rPr>
                <w:noProof/>
                <w:webHidden/>
              </w:rPr>
              <w:fldChar w:fldCharType="end"/>
            </w:r>
          </w:hyperlink>
        </w:p>
        <w:p w14:paraId="452FFF3E" w14:textId="7EE1FAB0" w:rsidR="00C23477" w:rsidRDefault="00C23477">
          <w:pPr>
            <w:pStyle w:val="TOC2"/>
            <w:tabs>
              <w:tab w:val="right" w:leader="dot" w:pos="9112"/>
            </w:tabs>
            <w:rPr>
              <w:rFonts w:asciiTheme="minorHAnsi" w:hAnsiTheme="minorHAnsi"/>
              <w:noProof/>
              <w:kern w:val="2"/>
              <w:szCs w:val="24"/>
              <w:lang w:eastAsia="hr-HR"/>
              <w14:ligatures w14:val="standardContextual"/>
            </w:rPr>
          </w:pPr>
          <w:hyperlink w:anchor="_Toc226113499" w:history="1">
            <w:r w:rsidRPr="00197C23">
              <w:rPr>
                <w:rStyle w:val="Hyperlink"/>
                <w:noProof/>
              </w:rPr>
              <w:t>2.4. Yagi-Uda antena – usmjerena DX komunikacija</w:t>
            </w:r>
            <w:r>
              <w:rPr>
                <w:noProof/>
                <w:webHidden/>
              </w:rPr>
              <w:tab/>
            </w:r>
            <w:r>
              <w:rPr>
                <w:noProof/>
                <w:webHidden/>
              </w:rPr>
              <w:fldChar w:fldCharType="begin"/>
            </w:r>
            <w:r>
              <w:rPr>
                <w:noProof/>
                <w:webHidden/>
              </w:rPr>
              <w:instrText xml:space="preserve"> PAGEREF _Toc226113499 \h </w:instrText>
            </w:r>
            <w:r>
              <w:rPr>
                <w:noProof/>
                <w:webHidden/>
              </w:rPr>
            </w:r>
            <w:r>
              <w:rPr>
                <w:noProof/>
                <w:webHidden/>
              </w:rPr>
              <w:fldChar w:fldCharType="separate"/>
            </w:r>
            <w:r w:rsidR="00AF1A00">
              <w:rPr>
                <w:noProof/>
                <w:webHidden/>
              </w:rPr>
              <w:t>5</w:t>
            </w:r>
            <w:r>
              <w:rPr>
                <w:noProof/>
                <w:webHidden/>
              </w:rPr>
              <w:fldChar w:fldCharType="end"/>
            </w:r>
          </w:hyperlink>
        </w:p>
        <w:p w14:paraId="5D5FCD81" w14:textId="4AFB8845" w:rsidR="00C23477" w:rsidRDefault="00C23477">
          <w:pPr>
            <w:pStyle w:val="TOC1"/>
            <w:tabs>
              <w:tab w:val="right" w:leader="dot" w:pos="9112"/>
            </w:tabs>
            <w:rPr>
              <w:rFonts w:asciiTheme="minorHAnsi" w:hAnsiTheme="minorHAnsi"/>
              <w:noProof/>
              <w:kern w:val="2"/>
              <w:szCs w:val="24"/>
              <w:lang w:eastAsia="hr-HR"/>
              <w14:ligatures w14:val="standardContextual"/>
            </w:rPr>
          </w:pPr>
          <w:hyperlink w:anchor="_Toc226113500" w:history="1">
            <w:r w:rsidRPr="00197C23">
              <w:rPr>
                <w:rStyle w:val="Hyperlink"/>
                <w:noProof/>
              </w:rPr>
              <w:t>3. KONCEPT PAMETNOG ANTENSKOG SUSTAVA</w:t>
            </w:r>
            <w:r>
              <w:rPr>
                <w:noProof/>
                <w:webHidden/>
              </w:rPr>
              <w:tab/>
            </w:r>
            <w:r>
              <w:rPr>
                <w:noProof/>
                <w:webHidden/>
              </w:rPr>
              <w:fldChar w:fldCharType="begin"/>
            </w:r>
            <w:r>
              <w:rPr>
                <w:noProof/>
                <w:webHidden/>
              </w:rPr>
              <w:instrText xml:space="preserve"> PAGEREF _Toc226113500 \h </w:instrText>
            </w:r>
            <w:r>
              <w:rPr>
                <w:noProof/>
                <w:webHidden/>
              </w:rPr>
            </w:r>
            <w:r>
              <w:rPr>
                <w:noProof/>
                <w:webHidden/>
              </w:rPr>
              <w:fldChar w:fldCharType="separate"/>
            </w:r>
            <w:r w:rsidR="00AF1A00">
              <w:rPr>
                <w:noProof/>
                <w:webHidden/>
              </w:rPr>
              <w:t>6</w:t>
            </w:r>
            <w:r>
              <w:rPr>
                <w:noProof/>
                <w:webHidden/>
              </w:rPr>
              <w:fldChar w:fldCharType="end"/>
            </w:r>
          </w:hyperlink>
        </w:p>
        <w:p w14:paraId="3F5BC1DA" w14:textId="715C4E86" w:rsidR="00C23477" w:rsidRDefault="00C23477">
          <w:pPr>
            <w:pStyle w:val="TOC2"/>
            <w:tabs>
              <w:tab w:val="right" w:leader="dot" w:pos="9112"/>
            </w:tabs>
            <w:rPr>
              <w:rFonts w:asciiTheme="minorHAnsi" w:hAnsiTheme="minorHAnsi"/>
              <w:noProof/>
              <w:kern w:val="2"/>
              <w:szCs w:val="24"/>
              <w:lang w:eastAsia="hr-HR"/>
              <w14:ligatures w14:val="standardContextual"/>
            </w:rPr>
          </w:pPr>
          <w:hyperlink w:anchor="_Toc226113501" w:history="1">
            <w:r w:rsidRPr="00197C23">
              <w:rPr>
                <w:rStyle w:val="Hyperlink"/>
                <w:noProof/>
              </w:rPr>
              <w:t>3.1. IoT arhitektura (Internet of Things)</w:t>
            </w:r>
            <w:r>
              <w:rPr>
                <w:noProof/>
                <w:webHidden/>
              </w:rPr>
              <w:tab/>
            </w:r>
            <w:r>
              <w:rPr>
                <w:noProof/>
                <w:webHidden/>
              </w:rPr>
              <w:fldChar w:fldCharType="begin"/>
            </w:r>
            <w:r>
              <w:rPr>
                <w:noProof/>
                <w:webHidden/>
              </w:rPr>
              <w:instrText xml:space="preserve"> PAGEREF _Toc226113501 \h </w:instrText>
            </w:r>
            <w:r>
              <w:rPr>
                <w:noProof/>
                <w:webHidden/>
              </w:rPr>
            </w:r>
            <w:r>
              <w:rPr>
                <w:noProof/>
                <w:webHidden/>
              </w:rPr>
              <w:fldChar w:fldCharType="separate"/>
            </w:r>
            <w:r w:rsidR="00AF1A00">
              <w:rPr>
                <w:noProof/>
                <w:webHidden/>
              </w:rPr>
              <w:t>6</w:t>
            </w:r>
            <w:r>
              <w:rPr>
                <w:noProof/>
                <w:webHidden/>
              </w:rPr>
              <w:fldChar w:fldCharType="end"/>
            </w:r>
          </w:hyperlink>
        </w:p>
        <w:p w14:paraId="3E28A8EE" w14:textId="37909968" w:rsidR="00C23477" w:rsidRDefault="00C23477">
          <w:pPr>
            <w:pStyle w:val="TOC2"/>
            <w:tabs>
              <w:tab w:val="right" w:leader="dot" w:pos="9112"/>
            </w:tabs>
            <w:rPr>
              <w:rFonts w:asciiTheme="minorHAnsi" w:hAnsiTheme="minorHAnsi"/>
              <w:noProof/>
              <w:kern w:val="2"/>
              <w:szCs w:val="24"/>
              <w:lang w:eastAsia="hr-HR"/>
              <w14:ligatures w14:val="standardContextual"/>
            </w:rPr>
          </w:pPr>
          <w:hyperlink w:anchor="_Toc226113502" w:history="1">
            <w:r w:rsidRPr="00197C23">
              <w:rPr>
                <w:rStyle w:val="Hyperlink"/>
                <w:noProof/>
              </w:rPr>
              <w:t>3.2. Prednosti bežičnog mrežnog upravljanja</w:t>
            </w:r>
            <w:r>
              <w:rPr>
                <w:noProof/>
                <w:webHidden/>
              </w:rPr>
              <w:tab/>
            </w:r>
            <w:r>
              <w:rPr>
                <w:noProof/>
                <w:webHidden/>
              </w:rPr>
              <w:fldChar w:fldCharType="begin"/>
            </w:r>
            <w:r>
              <w:rPr>
                <w:noProof/>
                <w:webHidden/>
              </w:rPr>
              <w:instrText xml:space="preserve"> PAGEREF _Toc226113502 \h </w:instrText>
            </w:r>
            <w:r>
              <w:rPr>
                <w:noProof/>
                <w:webHidden/>
              </w:rPr>
            </w:r>
            <w:r>
              <w:rPr>
                <w:noProof/>
                <w:webHidden/>
              </w:rPr>
              <w:fldChar w:fldCharType="separate"/>
            </w:r>
            <w:r w:rsidR="00AF1A00">
              <w:rPr>
                <w:noProof/>
                <w:webHidden/>
              </w:rPr>
              <w:t>6</w:t>
            </w:r>
            <w:r>
              <w:rPr>
                <w:noProof/>
                <w:webHidden/>
              </w:rPr>
              <w:fldChar w:fldCharType="end"/>
            </w:r>
          </w:hyperlink>
        </w:p>
        <w:p w14:paraId="38E5790B" w14:textId="319345EC" w:rsidR="00C23477" w:rsidRDefault="00C23477">
          <w:pPr>
            <w:pStyle w:val="TOC2"/>
            <w:tabs>
              <w:tab w:val="right" w:leader="dot" w:pos="9112"/>
            </w:tabs>
            <w:rPr>
              <w:rFonts w:asciiTheme="minorHAnsi" w:hAnsiTheme="minorHAnsi"/>
              <w:noProof/>
              <w:kern w:val="2"/>
              <w:szCs w:val="24"/>
              <w:lang w:eastAsia="hr-HR"/>
              <w14:ligatures w14:val="standardContextual"/>
            </w:rPr>
          </w:pPr>
          <w:hyperlink w:anchor="_Toc226113503" w:history="1">
            <w:r w:rsidRPr="00197C23">
              <w:rPr>
                <w:rStyle w:val="Hyperlink"/>
                <w:noProof/>
              </w:rPr>
              <w:t>3.3. Arhitektura sustava klijent-poslužitelj</w:t>
            </w:r>
            <w:r>
              <w:rPr>
                <w:noProof/>
                <w:webHidden/>
              </w:rPr>
              <w:tab/>
            </w:r>
            <w:r>
              <w:rPr>
                <w:noProof/>
                <w:webHidden/>
              </w:rPr>
              <w:fldChar w:fldCharType="begin"/>
            </w:r>
            <w:r>
              <w:rPr>
                <w:noProof/>
                <w:webHidden/>
              </w:rPr>
              <w:instrText xml:space="preserve"> PAGEREF _Toc226113503 \h </w:instrText>
            </w:r>
            <w:r>
              <w:rPr>
                <w:noProof/>
                <w:webHidden/>
              </w:rPr>
            </w:r>
            <w:r>
              <w:rPr>
                <w:noProof/>
                <w:webHidden/>
              </w:rPr>
              <w:fldChar w:fldCharType="separate"/>
            </w:r>
            <w:r w:rsidR="00AF1A00">
              <w:rPr>
                <w:noProof/>
                <w:webHidden/>
              </w:rPr>
              <w:t>7</w:t>
            </w:r>
            <w:r>
              <w:rPr>
                <w:noProof/>
                <w:webHidden/>
              </w:rPr>
              <w:fldChar w:fldCharType="end"/>
            </w:r>
          </w:hyperlink>
        </w:p>
        <w:p w14:paraId="566178E1" w14:textId="450CC4F4" w:rsidR="00C23477" w:rsidRDefault="00C23477">
          <w:pPr>
            <w:pStyle w:val="TOC1"/>
            <w:tabs>
              <w:tab w:val="right" w:leader="dot" w:pos="9112"/>
            </w:tabs>
            <w:rPr>
              <w:rFonts w:asciiTheme="minorHAnsi" w:hAnsiTheme="minorHAnsi"/>
              <w:noProof/>
              <w:kern w:val="2"/>
              <w:szCs w:val="24"/>
              <w:lang w:eastAsia="hr-HR"/>
              <w14:ligatures w14:val="standardContextual"/>
            </w:rPr>
          </w:pPr>
          <w:hyperlink w:anchor="_Toc226113504" w:history="1">
            <w:r w:rsidRPr="00197C23">
              <w:rPr>
                <w:rStyle w:val="Hyperlink"/>
                <w:noProof/>
              </w:rPr>
              <w:t>4. HARDVERSKA REALIZACIJA SUSTAVA</w:t>
            </w:r>
            <w:r>
              <w:rPr>
                <w:noProof/>
                <w:webHidden/>
              </w:rPr>
              <w:tab/>
            </w:r>
            <w:r>
              <w:rPr>
                <w:noProof/>
                <w:webHidden/>
              </w:rPr>
              <w:fldChar w:fldCharType="begin"/>
            </w:r>
            <w:r>
              <w:rPr>
                <w:noProof/>
                <w:webHidden/>
              </w:rPr>
              <w:instrText xml:space="preserve"> PAGEREF _Toc226113504 \h </w:instrText>
            </w:r>
            <w:r>
              <w:rPr>
                <w:noProof/>
                <w:webHidden/>
              </w:rPr>
            </w:r>
            <w:r>
              <w:rPr>
                <w:noProof/>
                <w:webHidden/>
              </w:rPr>
              <w:fldChar w:fldCharType="separate"/>
            </w:r>
            <w:r w:rsidR="00AF1A00">
              <w:rPr>
                <w:noProof/>
                <w:webHidden/>
              </w:rPr>
              <w:t>8</w:t>
            </w:r>
            <w:r>
              <w:rPr>
                <w:noProof/>
                <w:webHidden/>
              </w:rPr>
              <w:fldChar w:fldCharType="end"/>
            </w:r>
          </w:hyperlink>
        </w:p>
        <w:p w14:paraId="7467406D" w14:textId="32BF1864" w:rsidR="00C23477" w:rsidRDefault="00C23477">
          <w:pPr>
            <w:pStyle w:val="TOC2"/>
            <w:tabs>
              <w:tab w:val="right" w:leader="dot" w:pos="9112"/>
            </w:tabs>
            <w:rPr>
              <w:rFonts w:asciiTheme="minorHAnsi" w:hAnsiTheme="minorHAnsi"/>
              <w:noProof/>
              <w:kern w:val="2"/>
              <w:szCs w:val="24"/>
              <w:lang w:eastAsia="hr-HR"/>
              <w14:ligatures w14:val="standardContextual"/>
            </w:rPr>
          </w:pPr>
          <w:hyperlink w:anchor="_Toc226113505" w:history="1">
            <w:r w:rsidRPr="00197C23">
              <w:rPr>
                <w:rStyle w:val="Hyperlink"/>
                <w:noProof/>
              </w:rPr>
              <w:t>4.1. Mikroupravljač ESP8266 (NodeMCU v3) - Detaljan opis</w:t>
            </w:r>
            <w:r>
              <w:rPr>
                <w:noProof/>
                <w:webHidden/>
              </w:rPr>
              <w:tab/>
            </w:r>
            <w:r>
              <w:rPr>
                <w:noProof/>
                <w:webHidden/>
              </w:rPr>
              <w:fldChar w:fldCharType="begin"/>
            </w:r>
            <w:r>
              <w:rPr>
                <w:noProof/>
                <w:webHidden/>
              </w:rPr>
              <w:instrText xml:space="preserve"> PAGEREF _Toc226113505 \h </w:instrText>
            </w:r>
            <w:r>
              <w:rPr>
                <w:noProof/>
                <w:webHidden/>
              </w:rPr>
            </w:r>
            <w:r>
              <w:rPr>
                <w:noProof/>
                <w:webHidden/>
              </w:rPr>
              <w:fldChar w:fldCharType="separate"/>
            </w:r>
            <w:r w:rsidR="00AF1A00">
              <w:rPr>
                <w:noProof/>
                <w:webHidden/>
              </w:rPr>
              <w:t>8</w:t>
            </w:r>
            <w:r>
              <w:rPr>
                <w:noProof/>
                <w:webHidden/>
              </w:rPr>
              <w:fldChar w:fldCharType="end"/>
            </w:r>
          </w:hyperlink>
        </w:p>
        <w:p w14:paraId="381F9CFE" w14:textId="672F41E6" w:rsidR="00C23477" w:rsidRDefault="00C23477">
          <w:pPr>
            <w:pStyle w:val="TOC2"/>
            <w:tabs>
              <w:tab w:val="right" w:leader="dot" w:pos="9112"/>
            </w:tabs>
            <w:rPr>
              <w:rFonts w:asciiTheme="minorHAnsi" w:hAnsiTheme="minorHAnsi"/>
              <w:noProof/>
              <w:kern w:val="2"/>
              <w:szCs w:val="24"/>
              <w:lang w:eastAsia="hr-HR"/>
              <w14:ligatures w14:val="standardContextual"/>
            </w:rPr>
          </w:pPr>
          <w:hyperlink w:anchor="_Toc226113506" w:history="1">
            <w:r w:rsidRPr="00197C23">
              <w:rPr>
                <w:rStyle w:val="Hyperlink"/>
                <w:noProof/>
              </w:rPr>
              <w:t>4.2. Karakteristike L802.11 Wi-Fi čipa</w:t>
            </w:r>
            <w:r>
              <w:rPr>
                <w:noProof/>
                <w:webHidden/>
              </w:rPr>
              <w:tab/>
            </w:r>
            <w:r>
              <w:rPr>
                <w:noProof/>
                <w:webHidden/>
              </w:rPr>
              <w:fldChar w:fldCharType="begin"/>
            </w:r>
            <w:r>
              <w:rPr>
                <w:noProof/>
                <w:webHidden/>
              </w:rPr>
              <w:instrText xml:space="preserve"> PAGEREF _Toc226113506 \h </w:instrText>
            </w:r>
            <w:r>
              <w:rPr>
                <w:noProof/>
                <w:webHidden/>
              </w:rPr>
            </w:r>
            <w:r>
              <w:rPr>
                <w:noProof/>
                <w:webHidden/>
              </w:rPr>
              <w:fldChar w:fldCharType="separate"/>
            </w:r>
            <w:r w:rsidR="00AF1A00">
              <w:rPr>
                <w:noProof/>
                <w:webHidden/>
              </w:rPr>
              <w:t>8</w:t>
            </w:r>
            <w:r>
              <w:rPr>
                <w:noProof/>
                <w:webHidden/>
              </w:rPr>
              <w:fldChar w:fldCharType="end"/>
            </w:r>
          </w:hyperlink>
        </w:p>
        <w:p w14:paraId="2FD69ECE" w14:textId="6B8B3AC5" w:rsidR="00C23477" w:rsidRDefault="00C23477">
          <w:pPr>
            <w:pStyle w:val="TOC2"/>
            <w:tabs>
              <w:tab w:val="right" w:leader="dot" w:pos="9112"/>
            </w:tabs>
            <w:rPr>
              <w:rFonts w:asciiTheme="minorHAnsi" w:hAnsiTheme="minorHAnsi"/>
              <w:noProof/>
              <w:kern w:val="2"/>
              <w:szCs w:val="24"/>
              <w:lang w:eastAsia="hr-HR"/>
              <w14:ligatures w14:val="standardContextual"/>
            </w:rPr>
          </w:pPr>
          <w:hyperlink w:anchor="_Toc226113507" w:history="1">
            <w:r w:rsidRPr="00197C23">
              <w:rPr>
                <w:rStyle w:val="Hyperlink"/>
                <w:noProof/>
              </w:rPr>
              <w:t>4.3. Energetski podsustav, stabilizacija i regulacija napona</w:t>
            </w:r>
            <w:r>
              <w:rPr>
                <w:noProof/>
                <w:webHidden/>
              </w:rPr>
              <w:tab/>
            </w:r>
            <w:r>
              <w:rPr>
                <w:noProof/>
                <w:webHidden/>
              </w:rPr>
              <w:fldChar w:fldCharType="begin"/>
            </w:r>
            <w:r>
              <w:rPr>
                <w:noProof/>
                <w:webHidden/>
              </w:rPr>
              <w:instrText xml:space="preserve"> PAGEREF _Toc226113507 \h </w:instrText>
            </w:r>
            <w:r>
              <w:rPr>
                <w:noProof/>
                <w:webHidden/>
              </w:rPr>
            </w:r>
            <w:r>
              <w:rPr>
                <w:noProof/>
                <w:webHidden/>
              </w:rPr>
              <w:fldChar w:fldCharType="separate"/>
            </w:r>
            <w:r w:rsidR="00AF1A00">
              <w:rPr>
                <w:noProof/>
                <w:webHidden/>
              </w:rPr>
              <w:t>9</w:t>
            </w:r>
            <w:r>
              <w:rPr>
                <w:noProof/>
                <w:webHidden/>
              </w:rPr>
              <w:fldChar w:fldCharType="end"/>
            </w:r>
          </w:hyperlink>
        </w:p>
        <w:p w14:paraId="57971934" w14:textId="465E1644" w:rsidR="00C23477" w:rsidRDefault="00C23477">
          <w:pPr>
            <w:pStyle w:val="TOC2"/>
            <w:tabs>
              <w:tab w:val="right" w:leader="dot" w:pos="9112"/>
            </w:tabs>
            <w:rPr>
              <w:rFonts w:asciiTheme="minorHAnsi" w:hAnsiTheme="minorHAnsi"/>
              <w:noProof/>
              <w:kern w:val="2"/>
              <w:szCs w:val="24"/>
              <w:lang w:eastAsia="hr-HR"/>
              <w14:ligatures w14:val="standardContextual"/>
            </w:rPr>
          </w:pPr>
          <w:hyperlink w:anchor="_Toc226113508" w:history="1">
            <w:r w:rsidRPr="00197C23">
              <w:rPr>
                <w:rStyle w:val="Hyperlink"/>
                <w:noProof/>
              </w:rPr>
              <w:t>4.4. Implementacija RF preklopnika s relejnim modulima</w:t>
            </w:r>
            <w:r>
              <w:rPr>
                <w:noProof/>
                <w:webHidden/>
              </w:rPr>
              <w:tab/>
            </w:r>
            <w:r>
              <w:rPr>
                <w:noProof/>
                <w:webHidden/>
              </w:rPr>
              <w:fldChar w:fldCharType="begin"/>
            </w:r>
            <w:r>
              <w:rPr>
                <w:noProof/>
                <w:webHidden/>
              </w:rPr>
              <w:instrText xml:space="preserve"> PAGEREF _Toc226113508 \h </w:instrText>
            </w:r>
            <w:r>
              <w:rPr>
                <w:noProof/>
                <w:webHidden/>
              </w:rPr>
            </w:r>
            <w:r>
              <w:rPr>
                <w:noProof/>
                <w:webHidden/>
              </w:rPr>
              <w:fldChar w:fldCharType="separate"/>
            </w:r>
            <w:r w:rsidR="00AF1A00">
              <w:rPr>
                <w:noProof/>
                <w:webHidden/>
              </w:rPr>
              <w:t>9</w:t>
            </w:r>
            <w:r>
              <w:rPr>
                <w:noProof/>
                <w:webHidden/>
              </w:rPr>
              <w:fldChar w:fldCharType="end"/>
            </w:r>
          </w:hyperlink>
        </w:p>
        <w:p w14:paraId="5AAECDF5" w14:textId="7E4A6BF7" w:rsidR="00C23477" w:rsidRDefault="00C23477">
          <w:pPr>
            <w:pStyle w:val="TOC2"/>
            <w:tabs>
              <w:tab w:val="right" w:leader="dot" w:pos="9112"/>
            </w:tabs>
            <w:rPr>
              <w:rFonts w:asciiTheme="minorHAnsi" w:hAnsiTheme="minorHAnsi"/>
              <w:noProof/>
              <w:kern w:val="2"/>
              <w:szCs w:val="24"/>
              <w:lang w:eastAsia="hr-HR"/>
              <w14:ligatures w14:val="standardContextual"/>
            </w:rPr>
          </w:pPr>
          <w:hyperlink w:anchor="_Toc226113509" w:history="1">
            <w:r w:rsidRPr="00197C23">
              <w:rPr>
                <w:rStyle w:val="Hyperlink"/>
                <w:noProof/>
              </w:rPr>
              <w:t>4.5. Mehanizam rotacije s koračnim motorom 28BYJ-48</w:t>
            </w:r>
            <w:r>
              <w:rPr>
                <w:noProof/>
                <w:webHidden/>
              </w:rPr>
              <w:tab/>
            </w:r>
            <w:r>
              <w:rPr>
                <w:noProof/>
                <w:webHidden/>
              </w:rPr>
              <w:fldChar w:fldCharType="begin"/>
            </w:r>
            <w:r>
              <w:rPr>
                <w:noProof/>
                <w:webHidden/>
              </w:rPr>
              <w:instrText xml:space="preserve"> PAGEREF _Toc226113509 \h </w:instrText>
            </w:r>
            <w:r>
              <w:rPr>
                <w:noProof/>
                <w:webHidden/>
              </w:rPr>
            </w:r>
            <w:r>
              <w:rPr>
                <w:noProof/>
                <w:webHidden/>
              </w:rPr>
              <w:fldChar w:fldCharType="separate"/>
            </w:r>
            <w:r w:rsidR="00AF1A00">
              <w:rPr>
                <w:noProof/>
                <w:webHidden/>
              </w:rPr>
              <w:t>10</w:t>
            </w:r>
            <w:r>
              <w:rPr>
                <w:noProof/>
                <w:webHidden/>
              </w:rPr>
              <w:fldChar w:fldCharType="end"/>
            </w:r>
          </w:hyperlink>
        </w:p>
        <w:p w14:paraId="7F2029AF" w14:textId="582951E9" w:rsidR="00C23477" w:rsidRDefault="00C23477">
          <w:pPr>
            <w:pStyle w:val="TOC2"/>
            <w:tabs>
              <w:tab w:val="right" w:leader="dot" w:pos="9112"/>
            </w:tabs>
            <w:rPr>
              <w:rFonts w:asciiTheme="minorHAnsi" w:hAnsiTheme="minorHAnsi"/>
              <w:noProof/>
              <w:kern w:val="2"/>
              <w:szCs w:val="24"/>
              <w:lang w:eastAsia="hr-HR"/>
              <w14:ligatures w14:val="standardContextual"/>
            </w:rPr>
          </w:pPr>
          <w:hyperlink w:anchor="_Toc226113510" w:history="1">
            <w:r w:rsidRPr="00197C23">
              <w:rPr>
                <w:rStyle w:val="Hyperlink"/>
                <w:noProof/>
              </w:rPr>
              <w:t>4.6. Senzorski podsustav (DHT22) i mrežna sinkronizacija podataka</w:t>
            </w:r>
            <w:r>
              <w:rPr>
                <w:noProof/>
                <w:webHidden/>
              </w:rPr>
              <w:tab/>
            </w:r>
            <w:r>
              <w:rPr>
                <w:noProof/>
                <w:webHidden/>
              </w:rPr>
              <w:fldChar w:fldCharType="begin"/>
            </w:r>
            <w:r>
              <w:rPr>
                <w:noProof/>
                <w:webHidden/>
              </w:rPr>
              <w:instrText xml:space="preserve"> PAGEREF _Toc226113510 \h </w:instrText>
            </w:r>
            <w:r>
              <w:rPr>
                <w:noProof/>
                <w:webHidden/>
              </w:rPr>
            </w:r>
            <w:r>
              <w:rPr>
                <w:noProof/>
                <w:webHidden/>
              </w:rPr>
              <w:fldChar w:fldCharType="separate"/>
            </w:r>
            <w:r w:rsidR="00AF1A00">
              <w:rPr>
                <w:noProof/>
                <w:webHidden/>
              </w:rPr>
              <w:t>11</w:t>
            </w:r>
            <w:r>
              <w:rPr>
                <w:noProof/>
                <w:webHidden/>
              </w:rPr>
              <w:fldChar w:fldCharType="end"/>
            </w:r>
          </w:hyperlink>
        </w:p>
        <w:p w14:paraId="0FEC1E2E" w14:textId="3D5036E1" w:rsidR="00C23477" w:rsidRDefault="00C23477">
          <w:pPr>
            <w:pStyle w:val="TOC1"/>
            <w:tabs>
              <w:tab w:val="right" w:leader="dot" w:pos="9112"/>
            </w:tabs>
            <w:rPr>
              <w:rFonts w:asciiTheme="minorHAnsi" w:hAnsiTheme="minorHAnsi"/>
              <w:noProof/>
              <w:kern w:val="2"/>
              <w:szCs w:val="24"/>
              <w:lang w:eastAsia="hr-HR"/>
              <w14:ligatures w14:val="standardContextual"/>
            </w:rPr>
          </w:pPr>
          <w:hyperlink w:anchor="_Toc226113511" w:history="1">
            <w:r w:rsidRPr="00197C23">
              <w:rPr>
                <w:rStyle w:val="Hyperlink"/>
                <w:noProof/>
              </w:rPr>
              <w:t>5. SOFTVERSKA REALIZACIJA</w:t>
            </w:r>
            <w:r>
              <w:rPr>
                <w:noProof/>
                <w:webHidden/>
              </w:rPr>
              <w:tab/>
            </w:r>
            <w:r>
              <w:rPr>
                <w:noProof/>
                <w:webHidden/>
              </w:rPr>
              <w:fldChar w:fldCharType="begin"/>
            </w:r>
            <w:r>
              <w:rPr>
                <w:noProof/>
                <w:webHidden/>
              </w:rPr>
              <w:instrText xml:space="preserve"> PAGEREF _Toc226113511 \h </w:instrText>
            </w:r>
            <w:r>
              <w:rPr>
                <w:noProof/>
                <w:webHidden/>
              </w:rPr>
            </w:r>
            <w:r>
              <w:rPr>
                <w:noProof/>
                <w:webHidden/>
              </w:rPr>
              <w:fldChar w:fldCharType="separate"/>
            </w:r>
            <w:r w:rsidR="00AF1A00">
              <w:rPr>
                <w:noProof/>
                <w:webHidden/>
              </w:rPr>
              <w:t>12</w:t>
            </w:r>
            <w:r>
              <w:rPr>
                <w:noProof/>
                <w:webHidden/>
              </w:rPr>
              <w:fldChar w:fldCharType="end"/>
            </w:r>
          </w:hyperlink>
        </w:p>
        <w:p w14:paraId="704E8B12" w14:textId="0A9CF03E" w:rsidR="00C23477" w:rsidRDefault="00C23477">
          <w:pPr>
            <w:pStyle w:val="TOC2"/>
            <w:tabs>
              <w:tab w:val="right" w:leader="dot" w:pos="9112"/>
            </w:tabs>
            <w:rPr>
              <w:rFonts w:asciiTheme="minorHAnsi" w:hAnsiTheme="minorHAnsi"/>
              <w:noProof/>
              <w:kern w:val="2"/>
              <w:szCs w:val="24"/>
              <w:lang w:eastAsia="hr-HR"/>
              <w14:ligatures w14:val="standardContextual"/>
            </w:rPr>
          </w:pPr>
          <w:hyperlink w:anchor="_Toc226113512" w:history="1">
            <w:r w:rsidRPr="00197C23">
              <w:rPr>
                <w:rStyle w:val="Hyperlink"/>
                <w:noProof/>
              </w:rPr>
              <w:t>5.1. Razvojno okruženje PlatformIO i C++ ekosustav</w:t>
            </w:r>
            <w:r>
              <w:rPr>
                <w:noProof/>
                <w:webHidden/>
              </w:rPr>
              <w:tab/>
            </w:r>
            <w:r>
              <w:rPr>
                <w:noProof/>
                <w:webHidden/>
              </w:rPr>
              <w:fldChar w:fldCharType="begin"/>
            </w:r>
            <w:r>
              <w:rPr>
                <w:noProof/>
                <w:webHidden/>
              </w:rPr>
              <w:instrText xml:space="preserve"> PAGEREF _Toc226113512 \h </w:instrText>
            </w:r>
            <w:r>
              <w:rPr>
                <w:noProof/>
                <w:webHidden/>
              </w:rPr>
            </w:r>
            <w:r>
              <w:rPr>
                <w:noProof/>
                <w:webHidden/>
              </w:rPr>
              <w:fldChar w:fldCharType="separate"/>
            </w:r>
            <w:r w:rsidR="00AF1A00">
              <w:rPr>
                <w:noProof/>
                <w:webHidden/>
              </w:rPr>
              <w:t>12</w:t>
            </w:r>
            <w:r>
              <w:rPr>
                <w:noProof/>
                <w:webHidden/>
              </w:rPr>
              <w:fldChar w:fldCharType="end"/>
            </w:r>
          </w:hyperlink>
        </w:p>
        <w:p w14:paraId="103A32DE" w14:textId="79151CEF" w:rsidR="00C23477" w:rsidRDefault="00C23477">
          <w:pPr>
            <w:pStyle w:val="TOC2"/>
            <w:tabs>
              <w:tab w:val="right" w:leader="dot" w:pos="9112"/>
            </w:tabs>
            <w:rPr>
              <w:rFonts w:asciiTheme="minorHAnsi" w:hAnsiTheme="minorHAnsi"/>
              <w:noProof/>
              <w:kern w:val="2"/>
              <w:szCs w:val="24"/>
              <w:lang w:eastAsia="hr-HR"/>
              <w14:ligatures w14:val="standardContextual"/>
            </w:rPr>
          </w:pPr>
          <w:hyperlink w:anchor="_Toc226113513" w:history="1">
            <w:r w:rsidRPr="00197C23">
              <w:rPr>
                <w:rStyle w:val="Hyperlink"/>
                <w:noProof/>
              </w:rPr>
              <w:t>5.2. Asinkrona obrada događaja (Event Loop) bez blokiranja</w:t>
            </w:r>
            <w:r>
              <w:rPr>
                <w:noProof/>
                <w:webHidden/>
              </w:rPr>
              <w:tab/>
            </w:r>
            <w:r>
              <w:rPr>
                <w:noProof/>
                <w:webHidden/>
              </w:rPr>
              <w:fldChar w:fldCharType="begin"/>
            </w:r>
            <w:r>
              <w:rPr>
                <w:noProof/>
                <w:webHidden/>
              </w:rPr>
              <w:instrText xml:space="preserve"> PAGEREF _Toc226113513 \h </w:instrText>
            </w:r>
            <w:r>
              <w:rPr>
                <w:noProof/>
                <w:webHidden/>
              </w:rPr>
            </w:r>
            <w:r>
              <w:rPr>
                <w:noProof/>
                <w:webHidden/>
              </w:rPr>
              <w:fldChar w:fldCharType="separate"/>
            </w:r>
            <w:r w:rsidR="00AF1A00">
              <w:rPr>
                <w:noProof/>
                <w:webHidden/>
              </w:rPr>
              <w:t>12</w:t>
            </w:r>
            <w:r>
              <w:rPr>
                <w:noProof/>
                <w:webHidden/>
              </w:rPr>
              <w:fldChar w:fldCharType="end"/>
            </w:r>
          </w:hyperlink>
        </w:p>
        <w:p w14:paraId="23BE35E8" w14:textId="4679226E" w:rsidR="00C23477" w:rsidRDefault="00C23477">
          <w:pPr>
            <w:pStyle w:val="TOC2"/>
            <w:tabs>
              <w:tab w:val="right" w:leader="dot" w:pos="9112"/>
            </w:tabs>
            <w:rPr>
              <w:rFonts w:asciiTheme="minorHAnsi" w:hAnsiTheme="minorHAnsi"/>
              <w:noProof/>
              <w:kern w:val="2"/>
              <w:szCs w:val="24"/>
              <w:lang w:eastAsia="hr-HR"/>
              <w14:ligatures w14:val="standardContextual"/>
            </w:rPr>
          </w:pPr>
          <w:hyperlink w:anchor="_Toc226113514" w:history="1">
            <w:r w:rsidRPr="00197C23">
              <w:rPr>
                <w:rStyle w:val="Hyperlink"/>
                <w:noProof/>
              </w:rPr>
              <w:t>5.3. WiFiManager – logika autonomne mrežne povezivosti</w:t>
            </w:r>
            <w:r>
              <w:rPr>
                <w:noProof/>
                <w:webHidden/>
              </w:rPr>
              <w:tab/>
            </w:r>
            <w:r>
              <w:rPr>
                <w:noProof/>
                <w:webHidden/>
              </w:rPr>
              <w:fldChar w:fldCharType="begin"/>
            </w:r>
            <w:r>
              <w:rPr>
                <w:noProof/>
                <w:webHidden/>
              </w:rPr>
              <w:instrText xml:space="preserve"> PAGEREF _Toc226113514 \h </w:instrText>
            </w:r>
            <w:r>
              <w:rPr>
                <w:noProof/>
                <w:webHidden/>
              </w:rPr>
            </w:r>
            <w:r>
              <w:rPr>
                <w:noProof/>
                <w:webHidden/>
              </w:rPr>
              <w:fldChar w:fldCharType="separate"/>
            </w:r>
            <w:r w:rsidR="00AF1A00">
              <w:rPr>
                <w:noProof/>
                <w:webHidden/>
              </w:rPr>
              <w:t>13</w:t>
            </w:r>
            <w:r>
              <w:rPr>
                <w:noProof/>
                <w:webHidden/>
              </w:rPr>
              <w:fldChar w:fldCharType="end"/>
            </w:r>
          </w:hyperlink>
        </w:p>
        <w:p w14:paraId="5326D527" w14:textId="70BB3C3D" w:rsidR="00C23477" w:rsidRDefault="00C23477">
          <w:pPr>
            <w:pStyle w:val="TOC2"/>
            <w:tabs>
              <w:tab w:val="right" w:leader="dot" w:pos="9112"/>
            </w:tabs>
            <w:rPr>
              <w:rFonts w:asciiTheme="minorHAnsi" w:hAnsiTheme="minorHAnsi"/>
              <w:noProof/>
              <w:kern w:val="2"/>
              <w:szCs w:val="24"/>
              <w:lang w:eastAsia="hr-HR"/>
              <w14:ligatures w14:val="standardContextual"/>
            </w:rPr>
          </w:pPr>
          <w:hyperlink w:anchor="_Toc226113515" w:history="1">
            <w:r w:rsidRPr="00197C23">
              <w:rPr>
                <w:rStyle w:val="Hyperlink"/>
                <w:noProof/>
              </w:rPr>
              <w:t>5.4. Upravljanje kretanjem putem biblioteke AccelStepper</w:t>
            </w:r>
            <w:r>
              <w:rPr>
                <w:noProof/>
                <w:webHidden/>
              </w:rPr>
              <w:tab/>
            </w:r>
            <w:r>
              <w:rPr>
                <w:noProof/>
                <w:webHidden/>
              </w:rPr>
              <w:fldChar w:fldCharType="begin"/>
            </w:r>
            <w:r>
              <w:rPr>
                <w:noProof/>
                <w:webHidden/>
              </w:rPr>
              <w:instrText xml:space="preserve"> PAGEREF _Toc226113515 \h </w:instrText>
            </w:r>
            <w:r>
              <w:rPr>
                <w:noProof/>
                <w:webHidden/>
              </w:rPr>
            </w:r>
            <w:r>
              <w:rPr>
                <w:noProof/>
                <w:webHidden/>
              </w:rPr>
              <w:fldChar w:fldCharType="separate"/>
            </w:r>
            <w:r w:rsidR="00AF1A00">
              <w:rPr>
                <w:noProof/>
                <w:webHidden/>
              </w:rPr>
              <w:t>14</w:t>
            </w:r>
            <w:r>
              <w:rPr>
                <w:noProof/>
                <w:webHidden/>
              </w:rPr>
              <w:fldChar w:fldCharType="end"/>
            </w:r>
          </w:hyperlink>
        </w:p>
        <w:p w14:paraId="13CC2B23" w14:textId="39680406" w:rsidR="00C23477" w:rsidRDefault="00C23477">
          <w:pPr>
            <w:pStyle w:val="TOC2"/>
            <w:tabs>
              <w:tab w:val="right" w:leader="dot" w:pos="9112"/>
            </w:tabs>
            <w:rPr>
              <w:rFonts w:asciiTheme="minorHAnsi" w:hAnsiTheme="minorHAnsi"/>
              <w:noProof/>
              <w:kern w:val="2"/>
              <w:szCs w:val="24"/>
              <w:lang w:eastAsia="hr-HR"/>
              <w14:ligatures w14:val="standardContextual"/>
            </w:rPr>
          </w:pPr>
          <w:hyperlink w:anchor="_Toc226113516" w:history="1">
            <w:r w:rsidRPr="00197C23">
              <w:rPr>
                <w:rStyle w:val="Hyperlink"/>
                <w:noProof/>
              </w:rPr>
              <w:t>5.5. Filesystem management (LittleFS) i pohrana podataka (JSON)</w:t>
            </w:r>
            <w:r>
              <w:rPr>
                <w:noProof/>
                <w:webHidden/>
              </w:rPr>
              <w:tab/>
            </w:r>
            <w:r>
              <w:rPr>
                <w:noProof/>
                <w:webHidden/>
              </w:rPr>
              <w:fldChar w:fldCharType="begin"/>
            </w:r>
            <w:r>
              <w:rPr>
                <w:noProof/>
                <w:webHidden/>
              </w:rPr>
              <w:instrText xml:space="preserve"> PAGEREF _Toc226113516 \h </w:instrText>
            </w:r>
            <w:r>
              <w:rPr>
                <w:noProof/>
                <w:webHidden/>
              </w:rPr>
            </w:r>
            <w:r>
              <w:rPr>
                <w:noProof/>
                <w:webHidden/>
              </w:rPr>
              <w:fldChar w:fldCharType="separate"/>
            </w:r>
            <w:r w:rsidR="00AF1A00">
              <w:rPr>
                <w:noProof/>
                <w:webHidden/>
              </w:rPr>
              <w:t>15</w:t>
            </w:r>
            <w:r>
              <w:rPr>
                <w:noProof/>
                <w:webHidden/>
              </w:rPr>
              <w:fldChar w:fldCharType="end"/>
            </w:r>
          </w:hyperlink>
        </w:p>
        <w:p w14:paraId="1A9F9BC2" w14:textId="531D1622" w:rsidR="00C23477" w:rsidRDefault="00C23477">
          <w:pPr>
            <w:pStyle w:val="TOC1"/>
            <w:tabs>
              <w:tab w:val="right" w:leader="dot" w:pos="9112"/>
            </w:tabs>
            <w:rPr>
              <w:rFonts w:asciiTheme="minorHAnsi" w:hAnsiTheme="minorHAnsi"/>
              <w:noProof/>
              <w:kern w:val="2"/>
              <w:szCs w:val="24"/>
              <w:lang w:eastAsia="hr-HR"/>
              <w14:ligatures w14:val="standardContextual"/>
            </w:rPr>
          </w:pPr>
          <w:hyperlink w:anchor="_Toc226113517" w:history="1">
            <w:r w:rsidRPr="00197C23">
              <w:rPr>
                <w:rStyle w:val="Hyperlink"/>
                <w:noProof/>
              </w:rPr>
              <w:t>6. RAZVOJ KORISNIČKOG SUČELJA</w:t>
            </w:r>
            <w:r>
              <w:rPr>
                <w:noProof/>
                <w:webHidden/>
              </w:rPr>
              <w:tab/>
            </w:r>
            <w:r>
              <w:rPr>
                <w:noProof/>
                <w:webHidden/>
              </w:rPr>
              <w:fldChar w:fldCharType="begin"/>
            </w:r>
            <w:r>
              <w:rPr>
                <w:noProof/>
                <w:webHidden/>
              </w:rPr>
              <w:instrText xml:space="preserve"> PAGEREF _Toc226113517 \h </w:instrText>
            </w:r>
            <w:r>
              <w:rPr>
                <w:noProof/>
                <w:webHidden/>
              </w:rPr>
            </w:r>
            <w:r>
              <w:rPr>
                <w:noProof/>
                <w:webHidden/>
              </w:rPr>
              <w:fldChar w:fldCharType="separate"/>
            </w:r>
            <w:r w:rsidR="00AF1A00">
              <w:rPr>
                <w:noProof/>
                <w:webHidden/>
              </w:rPr>
              <w:t>16</w:t>
            </w:r>
            <w:r>
              <w:rPr>
                <w:noProof/>
                <w:webHidden/>
              </w:rPr>
              <w:fldChar w:fldCharType="end"/>
            </w:r>
          </w:hyperlink>
        </w:p>
        <w:p w14:paraId="7827243C" w14:textId="429E96AF" w:rsidR="00C23477" w:rsidRDefault="00C23477">
          <w:pPr>
            <w:pStyle w:val="TOC2"/>
            <w:tabs>
              <w:tab w:val="right" w:leader="dot" w:pos="9112"/>
            </w:tabs>
            <w:rPr>
              <w:rFonts w:asciiTheme="minorHAnsi" w:hAnsiTheme="minorHAnsi"/>
              <w:noProof/>
              <w:kern w:val="2"/>
              <w:szCs w:val="24"/>
              <w:lang w:eastAsia="hr-HR"/>
              <w14:ligatures w14:val="standardContextual"/>
            </w:rPr>
          </w:pPr>
          <w:hyperlink w:anchor="_Toc226113518" w:history="1">
            <w:r w:rsidRPr="00197C23">
              <w:rPr>
                <w:rStyle w:val="Hyperlink"/>
                <w:noProof/>
              </w:rPr>
              <w:t>6.1. Korisničko sučelje i mrežni protokoli (HTML5, CSS3, JavaScript PWA i WebSocket)</w:t>
            </w:r>
            <w:r>
              <w:rPr>
                <w:noProof/>
                <w:webHidden/>
              </w:rPr>
              <w:tab/>
            </w:r>
            <w:r>
              <w:rPr>
                <w:noProof/>
                <w:webHidden/>
              </w:rPr>
              <w:fldChar w:fldCharType="begin"/>
            </w:r>
            <w:r>
              <w:rPr>
                <w:noProof/>
                <w:webHidden/>
              </w:rPr>
              <w:instrText xml:space="preserve"> PAGEREF _Toc226113518 \h </w:instrText>
            </w:r>
            <w:r>
              <w:rPr>
                <w:noProof/>
                <w:webHidden/>
              </w:rPr>
            </w:r>
            <w:r>
              <w:rPr>
                <w:noProof/>
                <w:webHidden/>
              </w:rPr>
              <w:fldChar w:fldCharType="separate"/>
            </w:r>
            <w:r w:rsidR="00AF1A00">
              <w:rPr>
                <w:noProof/>
                <w:webHidden/>
              </w:rPr>
              <w:t>16</w:t>
            </w:r>
            <w:r>
              <w:rPr>
                <w:noProof/>
                <w:webHidden/>
              </w:rPr>
              <w:fldChar w:fldCharType="end"/>
            </w:r>
          </w:hyperlink>
        </w:p>
        <w:p w14:paraId="10A60BEF" w14:textId="12E97B1B" w:rsidR="00C23477" w:rsidRDefault="00C23477">
          <w:pPr>
            <w:pStyle w:val="TOC2"/>
            <w:tabs>
              <w:tab w:val="right" w:leader="dot" w:pos="9112"/>
            </w:tabs>
            <w:rPr>
              <w:rFonts w:asciiTheme="minorHAnsi" w:hAnsiTheme="minorHAnsi"/>
              <w:noProof/>
              <w:kern w:val="2"/>
              <w:szCs w:val="24"/>
              <w:lang w:eastAsia="hr-HR"/>
              <w14:ligatures w14:val="standardContextual"/>
            </w:rPr>
          </w:pPr>
          <w:hyperlink w:anchor="_Toc226113519" w:history="1">
            <w:r w:rsidRPr="00197C23">
              <w:rPr>
                <w:rStyle w:val="Hyperlink"/>
                <w:noProof/>
              </w:rPr>
              <w:t>6.2. Dizajn sučelja prilagođen mobilnim uređajima (Responsive Design)</w:t>
            </w:r>
            <w:r>
              <w:rPr>
                <w:noProof/>
                <w:webHidden/>
              </w:rPr>
              <w:tab/>
            </w:r>
            <w:r>
              <w:rPr>
                <w:noProof/>
                <w:webHidden/>
              </w:rPr>
              <w:fldChar w:fldCharType="begin"/>
            </w:r>
            <w:r>
              <w:rPr>
                <w:noProof/>
                <w:webHidden/>
              </w:rPr>
              <w:instrText xml:space="preserve"> PAGEREF _Toc226113519 \h </w:instrText>
            </w:r>
            <w:r>
              <w:rPr>
                <w:noProof/>
                <w:webHidden/>
              </w:rPr>
            </w:r>
            <w:r>
              <w:rPr>
                <w:noProof/>
                <w:webHidden/>
              </w:rPr>
              <w:fldChar w:fldCharType="separate"/>
            </w:r>
            <w:r w:rsidR="00AF1A00">
              <w:rPr>
                <w:noProof/>
                <w:webHidden/>
              </w:rPr>
              <w:t>17</w:t>
            </w:r>
            <w:r>
              <w:rPr>
                <w:noProof/>
                <w:webHidden/>
              </w:rPr>
              <w:fldChar w:fldCharType="end"/>
            </w:r>
          </w:hyperlink>
        </w:p>
        <w:p w14:paraId="4D24864C" w14:textId="6A4E9C33" w:rsidR="00C23477" w:rsidRDefault="00C23477">
          <w:pPr>
            <w:pStyle w:val="TOC2"/>
            <w:tabs>
              <w:tab w:val="right" w:leader="dot" w:pos="9112"/>
            </w:tabs>
            <w:rPr>
              <w:rFonts w:asciiTheme="minorHAnsi" w:hAnsiTheme="minorHAnsi"/>
              <w:noProof/>
              <w:kern w:val="2"/>
              <w:szCs w:val="24"/>
              <w:lang w:eastAsia="hr-HR"/>
              <w14:ligatures w14:val="standardContextual"/>
            </w:rPr>
          </w:pPr>
          <w:hyperlink w:anchor="_Toc226113520" w:history="1">
            <w:r w:rsidRPr="00197C23">
              <w:rPr>
                <w:rStyle w:val="Hyperlink"/>
                <w:noProof/>
              </w:rPr>
              <w:t>6.3. Vizualizacija podataka u stvarnom vremenu (Chart.js)</w:t>
            </w:r>
            <w:r>
              <w:rPr>
                <w:noProof/>
                <w:webHidden/>
              </w:rPr>
              <w:tab/>
            </w:r>
            <w:r>
              <w:rPr>
                <w:noProof/>
                <w:webHidden/>
              </w:rPr>
              <w:fldChar w:fldCharType="begin"/>
            </w:r>
            <w:r>
              <w:rPr>
                <w:noProof/>
                <w:webHidden/>
              </w:rPr>
              <w:instrText xml:space="preserve"> PAGEREF _Toc226113520 \h </w:instrText>
            </w:r>
            <w:r>
              <w:rPr>
                <w:noProof/>
                <w:webHidden/>
              </w:rPr>
            </w:r>
            <w:r>
              <w:rPr>
                <w:noProof/>
                <w:webHidden/>
              </w:rPr>
              <w:fldChar w:fldCharType="separate"/>
            </w:r>
            <w:r w:rsidR="00AF1A00">
              <w:rPr>
                <w:noProof/>
                <w:webHidden/>
              </w:rPr>
              <w:t>18</w:t>
            </w:r>
            <w:r>
              <w:rPr>
                <w:noProof/>
                <w:webHidden/>
              </w:rPr>
              <w:fldChar w:fldCharType="end"/>
            </w:r>
          </w:hyperlink>
        </w:p>
        <w:p w14:paraId="0D40ED7A" w14:textId="62F9B4BD" w:rsidR="00C23477" w:rsidRDefault="00C23477">
          <w:pPr>
            <w:pStyle w:val="TOC1"/>
            <w:tabs>
              <w:tab w:val="right" w:leader="dot" w:pos="9112"/>
            </w:tabs>
            <w:rPr>
              <w:rFonts w:asciiTheme="minorHAnsi" w:hAnsiTheme="minorHAnsi"/>
              <w:noProof/>
              <w:kern w:val="2"/>
              <w:szCs w:val="24"/>
              <w:lang w:eastAsia="hr-HR"/>
              <w14:ligatures w14:val="standardContextual"/>
            </w:rPr>
          </w:pPr>
          <w:hyperlink w:anchor="_Toc226113521" w:history="1">
            <w:r w:rsidRPr="00197C23">
              <w:rPr>
                <w:rStyle w:val="Hyperlink"/>
                <w:noProof/>
              </w:rPr>
              <w:t>7. KOMUNIKACIJA I NAČIN RADA SUSTAVA</w:t>
            </w:r>
            <w:r>
              <w:rPr>
                <w:noProof/>
                <w:webHidden/>
              </w:rPr>
              <w:tab/>
            </w:r>
            <w:r>
              <w:rPr>
                <w:noProof/>
                <w:webHidden/>
              </w:rPr>
              <w:fldChar w:fldCharType="begin"/>
            </w:r>
            <w:r>
              <w:rPr>
                <w:noProof/>
                <w:webHidden/>
              </w:rPr>
              <w:instrText xml:space="preserve"> PAGEREF _Toc226113521 \h </w:instrText>
            </w:r>
            <w:r>
              <w:rPr>
                <w:noProof/>
                <w:webHidden/>
              </w:rPr>
            </w:r>
            <w:r>
              <w:rPr>
                <w:noProof/>
                <w:webHidden/>
              </w:rPr>
              <w:fldChar w:fldCharType="separate"/>
            </w:r>
            <w:r w:rsidR="00AF1A00">
              <w:rPr>
                <w:noProof/>
                <w:webHidden/>
              </w:rPr>
              <w:t>19</w:t>
            </w:r>
            <w:r>
              <w:rPr>
                <w:noProof/>
                <w:webHidden/>
              </w:rPr>
              <w:fldChar w:fldCharType="end"/>
            </w:r>
          </w:hyperlink>
        </w:p>
        <w:p w14:paraId="0EE308F6" w14:textId="744F907C" w:rsidR="00C23477" w:rsidRDefault="00C23477">
          <w:pPr>
            <w:pStyle w:val="TOC2"/>
            <w:tabs>
              <w:tab w:val="right" w:leader="dot" w:pos="9112"/>
            </w:tabs>
            <w:rPr>
              <w:rFonts w:asciiTheme="minorHAnsi" w:hAnsiTheme="minorHAnsi"/>
              <w:noProof/>
              <w:kern w:val="2"/>
              <w:szCs w:val="24"/>
              <w:lang w:eastAsia="hr-HR"/>
              <w14:ligatures w14:val="standardContextual"/>
            </w:rPr>
          </w:pPr>
          <w:hyperlink w:anchor="_Toc226113522" w:history="1">
            <w:r w:rsidRPr="00197C23">
              <w:rPr>
                <w:rStyle w:val="Hyperlink"/>
                <w:noProof/>
              </w:rPr>
              <w:t>7.1. Usporedba HTTP i WebSocket protokola</w:t>
            </w:r>
            <w:r>
              <w:rPr>
                <w:noProof/>
                <w:webHidden/>
              </w:rPr>
              <w:tab/>
            </w:r>
            <w:r>
              <w:rPr>
                <w:noProof/>
                <w:webHidden/>
              </w:rPr>
              <w:fldChar w:fldCharType="begin"/>
            </w:r>
            <w:r>
              <w:rPr>
                <w:noProof/>
                <w:webHidden/>
              </w:rPr>
              <w:instrText xml:space="preserve"> PAGEREF _Toc226113522 \h </w:instrText>
            </w:r>
            <w:r>
              <w:rPr>
                <w:noProof/>
                <w:webHidden/>
              </w:rPr>
            </w:r>
            <w:r>
              <w:rPr>
                <w:noProof/>
                <w:webHidden/>
              </w:rPr>
              <w:fldChar w:fldCharType="separate"/>
            </w:r>
            <w:r w:rsidR="00AF1A00">
              <w:rPr>
                <w:noProof/>
                <w:webHidden/>
              </w:rPr>
              <w:t>19</w:t>
            </w:r>
            <w:r>
              <w:rPr>
                <w:noProof/>
                <w:webHidden/>
              </w:rPr>
              <w:fldChar w:fldCharType="end"/>
            </w:r>
          </w:hyperlink>
        </w:p>
        <w:p w14:paraId="36DB7C37" w14:textId="238FCFEE" w:rsidR="00C23477" w:rsidRDefault="00C23477">
          <w:pPr>
            <w:pStyle w:val="TOC2"/>
            <w:tabs>
              <w:tab w:val="right" w:leader="dot" w:pos="9112"/>
            </w:tabs>
            <w:rPr>
              <w:rFonts w:asciiTheme="minorHAnsi" w:hAnsiTheme="minorHAnsi"/>
              <w:noProof/>
              <w:kern w:val="2"/>
              <w:szCs w:val="24"/>
              <w:lang w:eastAsia="hr-HR"/>
              <w14:ligatures w14:val="standardContextual"/>
            </w:rPr>
          </w:pPr>
          <w:hyperlink w:anchor="_Toc226113523" w:history="1">
            <w:r w:rsidRPr="00197C23">
              <w:rPr>
                <w:rStyle w:val="Hyperlink"/>
                <w:noProof/>
              </w:rPr>
              <w:t>7.2. Struktura JSON objekata za razmjenu statusa</w:t>
            </w:r>
            <w:r>
              <w:rPr>
                <w:noProof/>
                <w:webHidden/>
              </w:rPr>
              <w:tab/>
            </w:r>
            <w:r>
              <w:rPr>
                <w:noProof/>
                <w:webHidden/>
              </w:rPr>
              <w:fldChar w:fldCharType="begin"/>
            </w:r>
            <w:r>
              <w:rPr>
                <w:noProof/>
                <w:webHidden/>
              </w:rPr>
              <w:instrText xml:space="preserve"> PAGEREF _Toc226113523 \h </w:instrText>
            </w:r>
            <w:r>
              <w:rPr>
                <w:noProof/>
                <w:webHidden/>
              </w:rPr>
            </w:r>
            <w:r>
              <w:rPr>
                <w:noProof/>
                <w:webHidden/>
              </w:rPr>
              <w:fldChar w:fldCharType="separate"/>
            </w:r>
            <w:r w:rsidR="00AF1A00">
              <w:rPr>
                <w:noProof/>
                <w:webHidden/>
              </w:rPr>
              <w:t>20</w:t>
            </w:r>
            <w:r>
              <w:rPr>
                <w:noProof/>
                <w:webHidden/>
              </w:rPr>
              <w:fldChar w:fldCharType="end"/>
            </w:r>
          </w:hyperlink>
        </w:p>
        <w:p w14:paraId="1D392253" w14:textId="3535975D" w:rsidR="00C23477" w:rsidRDefault="00C23477">
          <w:pPr>
            <w:pStyle w:val="TOC2"/>
            <w:tabs>
              <w:tab w:val="right" w:leader="dot" w:pos="9112"/>
            </w:tabs>
            <w:rPr>
              <w:rFonts w:asciiTheme="minorHAnsi" w:hAnsiTheme="minorHAnsi"/>
              <w:noProof/>
              <w:kern w:val="2"/>
              <w:szCs w:val="24"/>
              <w:lang w:eastAsia="hr-HR"/>
              <w14:ligatures w14:val="standardContextual"/>
            </w:rPr>
          </w:pPr>
          <w:hyperlink w:anchor="_Toc226113524" w:history="1">
            <w:r w:rsidRPr="00197C23">
              <w:rPr>
                <w:rStyle w:val="Hyperlink"/>
                <w:noProof/>
              </w:rPr>
              <w:t>7.3. Sigurnost lokalne komunikacije i Watchdog mehanizmi</w:t>
            </w:r>
            <w:r>
              <w:rPr>
                <w:noProof/>
                <w:webHidden/>
              </w:rPr>
              <w:tab/>
            </w:r>
            <w:r>
              <w:rPr>
                <w:noProof/>
                <w:webHidden/>
              </w:rPr>
              <w:fldChar w:fldCharType="begin"/>
            </w:r>
            <w:r>
              <w:rPr>
                <w:noProof/>
                <w:webHidden/>
              </w:rPr>
              <w:instrText xml:space="preserve"> PAGEREF _Toc226113524 \h </w:instrText>
            </w:r>
            <w:r>
              <w:rPr>
                <w:noProof/>
                <w:webHidden/>
              </w:rPr>
            </w:r>
            <w:r>
              <w:rPr>
                <w:noProof/>
                <w:webHidden/>
              </w:rPr>
              <w:fldChar w:fldCharType="separate"/>
            </w:r>
            <w:r w:rsidR="00AF1A00">
              <w:rPr>
                <w:noProof/>
                <w:webHidden/>
              </w:rPr>
              <w:t>20</w:t>
            </w:r>
            <w:r>
              <w:rPr>
                <w:noProof/>
                <w:webHidden/>
              </w:rPr>
              <w:fldChar w:fldCharType="end"/>
            </w:r>
          </w:hyperlink>
        </w:p>
        <w:p w14:paraId="33E6838C" w14:textId="6F38B4CD" w:rsidR="00C23477" w:rsidRDefault="00C23477">
          <w:pPr>
            <w:pStyle w:val="TOC1"/>
            <w:tabs>
              <w:tab w:val="right" w:leader="dot" w:pos="9112"/>
            </w:tabs>
            <w:rPr>
              <w:rFonts w:asciiTheme="minorHAnsi" w:hAnsiTheme="minorHAnsi"/>
              <w:noProof/>
              <w:kern w:val="2"/>
              <w:szCs w:val="24"/>
              <w:lang w:eastAsia="hr-HR"/>
              <w14:ligatures w14:val="standardContextual"/>
            </w:rPr>
          </w:pPr>
          <w:hyperlink w:anchor="_Toc226113525" w:history="1">
            <w:r w:rsidRPr="00197C23">
              <w:rPr>
                <w:rStyle w:val="Hyperlink"/>
                <w:noProof/>
              </w:rPr>
              <w:t>8. LOGIRANJE I IZVOZ RADIO KONTAKATA (QSO)</w:t>
            </w:r>
            <w:r>
              <w:rPr>
                <w:noProof/>
                <w:webHidden/>
              </w:rPr>
              <w:tab/>
            </w:r>
            <w:r>
              <w:rPr>
                <w:noProof/>
                <w:webHidden/>
              </w:rPr>
              <w:fldChar w:fldCharType="begin"/>
            </w:r>
            <w:r>
              <w:rPr>
                <w:noProof/>
                <w:webHidden/>
              </w:rPr>
              <w:instrText xml:space="preserve"> PAGEREF _Toc226113525 \h </w:instrText>
            </w:r>
            <w:r>
              <w:rPr>
                <w:noProof/>
                <w:webHidden/>
              </w:rPr>
            </w:r>
            <w:r>
              <w:rPr>
                <w:noProof/>
                <w:webHidden/>
              </w:rPr>
              <w:fldChar w:fldCharType="separate"/>
            </w:r>
            <w:r w:rsidR="00AF1A00">
              <w:rPr>
                <w:noProof/>
                <w:webHidden/>
              </w:rPr>
              <w:t>21</w:t>
            </w:r>
            <w:r>
              <w:rPr>
                <w:noProof/>
                <w:webHidden/>
              </w:rPr>
              <w:fldChar w:fldCharType="end"/>
            </w:r>
          </w:hyperlink>
        </w:p>
        <w:p w14:paraId="2D5170F2" w14:textId="72F0141B" w:rsidR="00C23477" w:rsidRDefault="00C23477">
          <w:pPr>
            <w:pStyle w:val="TOC2"/>
            <w:tabs>
              <w:tab w:val="right" w:leader="dot" w:pos="9112"/>
            </w:tabs>
            <w:rPr>
              <w:rFonts w:asciiTheme="minorHAnsi" w:hAnsiTheme="minorHAnsi"/>
              <w:noProof/>
              <w:kern w:val="2"/>
              <w:szCs w:val="24"/>
              <w:lang w:eastAsia="hr-HR"/>
              <w14:ligatures w14:val="standardContextual"/>
            </w:rPr>
          </w:pPr>
          <w:hyperlink w:anchor="_Toc226113526" w:history="1">
            <w:r w:rsidRPr="00197C23">
              <w:rPr>
                <w:rStyle w:val="Hyperlink"/>
                <w:noProof/>
              </w:rPr>
              <w:t>8.1. Implementacija digitalnog radio dnevnika</w:t>
            </w:r>
            <w:r>
              <w:rPr>
                <w:noProof/>
                <w:webHidden/>
              </w:rPr>
              <w:tab/>
            </w:r>
            <w:r>
              <w:rPr>
                <w:noProof/>
                <w:webHidden/>
              </w:rPr>
              <w:fldChar w:fldCharType="begin"/>
            </w:r>
            <w:r>
              <w:rPr>
                <w:noProof/>
                <w:webHidden/>
              </w:rPr>
              <w:instrText xml:space="preserve"> PAGEREF _Toc226113526 \h </w:instrText>
            </w:r>
            <w:r>
              <w:rPr>
                <w:noProof/>
                <w:webHidden/>
              </w:rPr>
            </w:r>
            <w:r>
              <w:rPr>
                <w:noProof/>
                <w:webHidden/>
              </w:rPr>
              <w:fldChar w:fldCharType="separate"/>
            </w:r>
            <w:r w:rsidR="00AF1A00">
              <w:rPr>
                <w:noProof/>
                <w:webHidden/>
              </w:rPr>
              <w:t>21</w:t>
            </w:r>
            <w:r>
              <w:rPr>
                <w:noProof/>
                <w:webHidden/>
              </w:rPr>
              <w:fldChar w:fldCharType="end"/>
            </w:r>
          </w:hyperlink>
        </w:p>
        <w:p w14:paraId="2866BAA6" w14:textId="6269C7E7" w:rsidR="00C23477" w:rsidRDefault="00C23477">
          <w:pPr>
            <w:pStyle w:val="TOC2"/>
            <w:tabs>
              <w:tab w:val="right" w:leader="dot" w:pos="9112"/>
            </w:tabs>
            <w:rPr>
              <w:rFonts w:asciiTheme="minorHAnsi" w:hAnsiTheme="minorHAnsi"/>
              <w:noProof/>
              <w:kern w:val="2"/>
              <w:szCs w:val="24"/>
              <w:lang w:eastAsia="hr-HR"/>
              <w14:ligatures w14:val="standardContextual"/>
            </w:rPr>
          </w:pPr>
          <w:hyperlink w:anchor="_Toc226113527" w:history="1">
            <w:r w:rsidRPr="00197C23">
              <w:rPr>
                <w:rStyle w:val="Hyperlink"/>
                <w:noProof/>
              </w:rPr>
              <w:t>8.2. Generiranje EDI izvještaja za radio natjecanja (REG1TEST)</w:t>
            </w:r>
            <w:r>
              <w:rPr>
                <w:noProof/>
                <w:webHidden/>
              </w:rPr>
              <w:tab/>
            </w:r>
            <w:r>
              <w:rPr>
                <w:noProof/>
                <w:webHidden/>
              </w:rPr>
              <w:fldChar w:fldCharType="begin"/>
            </w:r>
            <w:r>
              <w:rPr>
                <w:noProof/>
                <w:webHidden/>
              </w:rPr>
              <w:instrText xml:space="preserve"> PAGEREF _Toc226113527 \h </w:instrText>
            </w:r>
            <w:r>
              <w:rPr>
                <w:noProof/>
                <w:webHidden/>
              </w:rPr>
            </w:r>
            <w:r>
              <w:rPr>
                <w:noProof/>
                <w:webHidden/>
              </w:rPr>
              <w:fldChar w:fldCharType="separate"/>
            </w:r>
            <w:r w:rsidR="00AF1A00">
              <w:rPr>
                <w:noProof/>
                <w:webHidden/>
              </w:rPr>
              <w:t>22</w:t>
            </w:r>
            <w:r>
              <w:rPr>
                <w:noProof/>
                <w:webHidden/>
              </w:rPr>
              <w:fldChar w:fldCharType="end"/>
            </w:r>
          </w:hyperlink>
        </w:p>
        <w:p w14:paraId="081337C4" w14:textId="5F82C1B2" w:rsidR="00C23477" w:rsidRDefault="00C23477">
          <w:pPr>
            <w:pStyle w:val="TOC2"/>
            <w:tabs>
              <w:tab w:val="right" w:leader="dot" w:pos="9112"/>
            </w:tabs>
            <w:rPr>
              <w:rFonts w:asciiTheme="minorHAnsi" w:hAnsiTheme="minorHAnsi"/>
              <w:noProof/>
              <w:kern w:val="2"/>
              <w:szCs w:val="24"/>
              <w:lang w:eastAsia="hr-HR"/>
              <w14:ligatures w14:val="standardContextual"/>
            </w:rPr>
          </w:pPr>
          <w:hyperlink w:anchor="_Toc226113528" w:history="1">
            <w:r w:rsidRPr="00197C23">
              <w:rPr>
                <w:rStyle w:val="Hyperlink"/>
                <w:noProof/>
              </w:rPr>
              <w:t>8.3. ADIF format i interoperabilnost (međufunkcionalnost) sa svjetskim servisima</w:t>
            </w:r>
            <w:r>
              <w:rPr>
                <w:noProof/>
                <w:webHidden/>
              </w:rPr>
              <w:tab/>
            </w:r>
            <w:r>
              <w:rPr>
                <w:noProof/>
                <w:webHidden/>
              </w:rPr>
              <w:fldChar w:fldCharType="begin"/>
            </w:r>
            <w:r>
              <w:rPr>
                <w:noProof/>
                <w:webHidden/>
              </w:rPr>
              <w:instrText xml:space="preserve"> PAGEREF _Toc226113528 \h </w:instrText>
            </w:r>
            <w:r>
              <w:rPr>
                <w:noProof/>
                <w:webHidden/>
              </w:rPr>
            </w:r>
            <w:r>
              <w:rPr>
                <w:noProof/>
                <w:webHidden/>
              </w:rPr>
              <w:fldChar w:fldCharType="separate"/>
            </w:r>
            <w:r w:rsidR="00AF1A00">
              <w:rPr>
                <w:noProof/>
                <w:webHidden/>
              </w:rPr>
              <w:t>22</w:t>
            </w:r>
            <w:r>
              <w:rPr>
                <w:noProof/>
                <w:webHidden/>
              </w:rPr>
              <w:fldChar w:fldCharType="end"/>
            </w:r>
          </w:hyperlink>
        </w:p>
        <w:p w14:paraId="644F1C4A" w14:textId="5D9185FF" w:rsidR="00C23477" w:rsidRDefault="00C23477">
          <w:pPr>
            <w:pStyle w:val="TOC1"/>
            <w:tabs>
              <w:tab w:val="right" w:leader="dot" w:pos="9112"/>
            </w:tabs>
            <w:rPr>
              <w:rFonts w:asciiTheme="minorHAnsi" w:hAnsiTheme="minorHAnsi"/>
              <w:noProof/>
              <w:kern w:val="2"/>
              <w:szCs w:val="24"/>
              <w:lang w:eastAsia="hr-HR"/>
              <w14:ligatures w14:val="standardContextual"/>
            </w:rPr>
          </w:pPr>
          <w:hyperlink w:anchor="_Toc226113529" w:history="1">
            <w:r w:rsidRPr="00197C23">
              <w:rPr>
                <w:rStyle w:val="Hyperlink"/>
                <w:noProof/>
              </w:rPr>
              <w:t>9. ANALIZA RADA, TESTIRANJE I REZULTATI</w:t>
            </w:r>
            <w:r>
              <w:rPr>
                <w:noProof/>
                <w:webHidden/>
              </w:rPr>
              <w:tab/>
            </w:r>
            <w:r>
              <w:rPr>
                <w:noProof/>
                <w:webHidden/>
              </w:rPr>
              <w:fldChar w:fldCharType="begin"/>
            </w:r>
            <w:r>
              <w:rPr>
                <w:noProof/>
                <w:webHidden/>
              </w:rPr>
              <w:instrText xml:space="preserve"> PAGEREF _Toc226113529 \h </w:instrText>
            </w:r>
            <w:r>
              <w:rPr>
                <w:noProof/>
                <w:webHidden/>
              </w:rPr>
            </w:r>
            <w:r>
              <w:rPr>
                <w:noProof/>
                <w:webHidden/>
              </w:rPr>
              <w:fldChar w:fldCharType="separate"/>
            </w:r>
            <w:r w:rsidR="00AF1A00">
              <w:rPr>
                <w:noProof/>
                <w:webHidden/>
              </w:rPr>
              <w:t>23</w:t>
            </w:r>
            <w:r>
              <w:rPr>
                <w:noProof/>
                <w:webHidden/>
              </w:rPr>
              <w:fldChar w:fldCharType="end"/>
            </w:r>
          </w:hyperlink>
        </w:p>
        <w:p w14:paraId="49FD24AA" w14:textId="35023A06" w:rsidR="00C23477" w:rsidRDefault="00C23477">
          <w:pPr>
            <w:pStyle w:val="TOC2"/>
            <w:tabs>
              <w:tab w:val="right" w:leader="dot" w:pos="9112"/>
            </w:tabs>
            <w:rPr>
              <w:rFonts w:asciiTheme="minorHAnsi" w:hAnsiTheme="minorHAnsi"/>
              <w:noProof/>
              <w:kern w:val="2"/>
              <w:szCs w:val="24"/>
              <w:lang w:eastAsia="hr-HR"/>
              <w14:ligatures w14:val="standardContextual"/>
            </w:rPr>
          </w:pPr>
          <w:hyperlink w:anchor="_Toc226113530" w:history="1">
            <w:r w:rsidRPr="00197C23">
              <w:rPr>
                <w:rStyle w:val="Hyperlink"/>
                <w:noProof/>
              </w:rPr>
              <w:t>9.1. Metodologija testiranja i stabilnost sustava</w:t>
            </w:r>
            <w:r>
              <w:rPr>
                <w:noProof/>
                <w:webHidden/>
              </w:rPr>
              <w:tab/>
            </w:r>
            <w:r>
              <w:rPr>
                <w:noProof/>
                <w:webHidden/>
              </w:rPr>
              <w:fldChar w:fldCharType="begin"/>
            </w:r>
            <w:r>
              <w:rPr>
                <w:noProof/>
                <w:webHidden/>
              </w:rPr>
              <w:instrText xml:space="preserve"> PAGEREF _Toc226113530 \h </w:instrText>
            </w:r>
            <w:r>
              <w:rPr>
                <w:noProof/>
                <w:webHidden/>
              </w:rPr>
            </w:r>
            <w:r>
              <w:rPr>
                <w:noProof/>
                <w:webHidden/>
              </w:rPr>
              <w:fldChar w:fldCharType="separate"/>
            </w:r>
            <w:r w:rsidR="00AF1A00">
              <w:rPr>
                <w:noProof/>
                <w:webHidden/>
              </w:rPr>
              <w:t>23</w:t>
            </w:r>
            <w:r>
              <w:rPr>
                <w:noProof/>
                <w:webHidden/>
              </w:rPr>
              <w:fldChar w:fldCharType="end"/>
            </w:r>
          </w:hyperlink>
        </w:p>
        <w:p w14:paraId="0F74692C" w14:textId="02B0A068" w:rsidR="00C23477" w:rsidRDefault="00C23477">
          <w:pPr>
            <w:pStyle w:val="TOC2"/>
            <w:tabs>
              <w:tab w:val="right" w:leader="dot" w:pos="9112"/>
            </w:tabs>
            <w:rPr>
              <w:rFonts w:asciiTheme="minorHAnsi" w:hAnsiTheme="minorHAnsi"/>
              <w:noProof/>
              <w:kern w:val="2"/>
              <w:szCs w:val="24"/>
              <w:lang w:eastAsia="hr-HR"/>
              <w14:ligatures w14:val="standardContextual"/>
            </w:rPr>
          </w:pPr>
          <w:hyperlink w:anchor="_Toc226113531" w:history="1">
            <w:r w:rsidRPr="00197C23">
              <w:rPr>
                <w:rStyle w:val="Hyperlink"/>
                <w:noProof/>
              </w:rPr>
              <w:t>9.2. Performanse senzorskog sustava i mrežnog sučelja</w:t>
            </w:r>
            <w:r>
              <w:rPr>
                <w:noProof/>
                <w:webHidden/>
              </w:rPr>
              <w:tab/>
            </w:r>
            <w:r>
              <w:rPr>
                <w:noProof/>
                <w:webHidden/>
              </w:rPr>
              <w:fldChar w:fldCharType="begin"/>
            </w:r>
            <w:r>
              <w:rPr>
                <w:noProof/>
                <w:webHidden/>
              </w:rPr>
              <w:instrText xml:space="preserve"> PAGEREF _Toc226113531 \h </w:instrText>
            </w:r>
            <w:r>
              <w:rPr>
                <w:noProof/>
                <w:webHidden/>
              </w:rPr>
            </w:r>
            <w:r>
              <w:rPr>
                <w:noProof/>
                <w:webHidden/>
              </w:rPr>
              <w:fldChar w:fldCharType="separate"/>
            </w:r>
            <w:r w:rsidR="00AF1A00">
              <w:rPr>
                <w:noProof/>
                <w:webHidden/>
              </w:rPr>
              <w:t>23</w:t>
            </w:r>
            <w:r>
              <w:rPr>
                <w:noProof/>
                <w:webHidden/>
              </w:rPr>
              <w:fldChar w:fldCharType="end"/>
            </w:r>
          </w:hyperlink>
        </w:p>
        <w:p w14:paraId="7FF38789" w14:textId="0A685600" w:rsidR="00C23477" w:rsidRDefault="00C23477">
          <w:pPr>
            <w:pStyle w:val="TOC2"/>
            <w:tabs>
              <w:tab w:val="right" w:leader="dot" w:pos="9112"/>
            </w:tabs>
            <w:rPr>
              <w:rFonts w:asciiTheme="minorHAnsi" w:hAnsiTheme="minorHAnsi"/>
              <w:noProof/>
              <w:kern w:val="2"/>
              <w:szCs w:val="24"/>
              <w:lang w:eastAsia="hr-HR"/>
              <w14:ligatures w14:val="standardContextual"/>
            </w:rPr>
          </w:pPr>
          <w:hyperlink w:anchor="_Toc226113532" w:history="1">
            <w:r w:rsidRPr="00197C23">
              <w:rPr>
                <w:rStyle w:val="Hyperlink"/>
                <w:noProof/>
              </w:rPr>
              <w:t>9.3. Provjera funkcionalnosti izvoza podataka</w:t>
            </w:r>
            <w:r>
              <w:rPr>
                <w:noProof/>
                <w:webHidden/>
              </w:rPr>
              <w:tab/>
            </w:r>
            <w:r>
              <w:rPr>
                <w:noProof/>
                <w:webHidden/>
              </w:rPr>
              <w:fldChar w:fldCharType="begin"/>
            </w:r>
            <w:r>
              <w:rPr>
                <w:noProof/>
                <w:webHidden/>
              </w:rPr>
              <w:instrText xml:space="preserve"> PAGEREF _Toc226113532 \h </w:instrText>
            </w:r>
            <w:r>
              <w:rPr>
                <w:noProof/>
                <w:webHidden/>
              </w:rPr>
            </w:r>
            <w:r>
              <w:rPr>
                <w:noProof/>
                <w:webHidden/>
              </w:rPr>
              <w:fldChar w:fldCharType="separate"/>
            </w:r>
            <w:r w:rsidR="00AF1A00">
              <w:rPr>
                <w:noProof/>
                <w:webHidden/>
              </w:rPr>
              <w:t>23</w:t>
            </w:r>
            <w:r>
              <w:rPr>
                <w:noProof/>
                <w:webHidden/>
              </w:rPr>
              <w:fldChar w:fldCharType="end"/>
            </w:r>
          </w:hyperlink>
        </w:p>
        <w:p w14:paraId="3CA388B5" w14:textId="2D1C997D" w:rsidR="00C23477" w:rsidRDefault="00C23477">
          <w:pPr>
            <w:pStyle w:val="TOC1"/>
            <w:tabs>
              <w:tab w:val="right" w:leader="dot" w:pos="9112"/>
            </w:tabs>
            <w:rPr>
              <w:rFonts w:asciiTheme="minorHAnsi" w:hAnsiTheme="minorHAnsi"/>
              <w:noProof/>
              <w:kern w:val="2"/>
              <w:szCs w:val="24"/>
              <w:lang w:eastAsia="hr-HR"/>
              <w14:ligatures w14:val="standardContextual"/>
            </w:rPr>
          </w:pPr>
          <w:hyperlink w:anchor="_Toc226113533" w:history="1">
            <w:r w:rsidRPr="00197C23">
              <w:rPr>
                <w:rStyle w:val="Hyperlink"/>
                <w:noProof/>
              </w:rPr>
              <w:t>10. MOGUĆNOSTI DALJNJEG RAZVOJA</w:t>
            </w:r>
            <w:r>
              <w:rPr>
                <w:noProof/>
                <w:webHidden/>
              </w:rPr>
              <w:tab/>
            </w:r>
            <w:r>
              <w:rPr>
                <w:noProof/>
                <w:webHidden/>
              </w:rPr>
              <w:fldChar w:fldCharType="begin"/>
            </w:r>
            <w:r>
              <w:rPr>
                <w:noProof/>
                <w:webHidden/>
              </w:rPr>
              <w:instrText xml:space="preserve"> PAGEREF _Toc226113533 \h </w:instrText>
            </w:r>
            <w:r>
              <w:rPr>
                <w:noProof/>
                <w:webHidden/>
              </w:rPr>
            </w:r>
            <w:r>
              <w:rPr>
                <w:noProof/>
                <w:webHidden/>
              </w:rPr>
              <w:fldChar w:fldCharType="separate"/>
            </w:r>
            <w:r w:rsidR="00AF1A00">
              <w:rPr>
                <w:noProof/>
                <w:webHidden/>
              </w:rPr>
              <w:t>24</w:t>
            </w:r>
            <w:r>
              <w:rPr>
                <w:noProof/>
                <w:webHidden/>
              </w:rPr>
              <w:fldChar w:fldCharType="end"/>
            </w:r>
          </w:hyperlink>
        </w:p>
        <w:p w14:paraId="68C05DFF" w14:textId="515975FD" w:rsidR="00C23477" w:rsidRDefault="00C23477">
          <w:pPr>
            <w:pStyle w:val="TOC2"/>
            <w:tabs>
              <w:tab w:val="right" w:leader="dot" w:pos="9112"/>
            </w:tabs>
            <w:rPr>
              <w:rFonts w:asciiTheme="minorHAnsi" w:hAnsiTheme="minorHAnsi"/>
              <w:noProof/>
              <w:kern w:val="2"/>
              <w:szCs w:val="24"/>
              <w:lang w:eastAsia="hr-HR"/>
              <w14:ligatures w14:val="standardContextual"/>
            </w:rPr>
          </w:pPr>
          <w:hyperlink w:anchor="_Toc226113534" w:history="1">
            <w:r w:rsidRPr="00197C23">
              <w:rPr>
                <w:rStyle w:val="Hyperlink"/>
                <w:noProof/>
              </w:rPr>
              <w:t>10.1. Automatizacija i inteligentno upravljanje RF parametrima</w:t>
            </w:r>
            <w:r>
              <w:rPr>
                <w:noProof/>
                <w:webHidden/>
              </w:rPr>
              <w:tab/>
            </w:r>
            <w:r>
              <w:rPr>
                <w:noProof/>
                <w:webHidden/>
              </w:rPr>
              <w:fldChar w:fldCharType="begin"/>
            </w:r>
            <w:r>
              <w:rPr>
                <w:noProof/>
                <w:webHidden/>
              </w:rPr>
              <w:instrText xml:space="preserve"> PAGEREF _Toc226113534 \h </w:instrText>
            </w:r>
            <w:r>
              <w:rPr>
                <w:noProof/>
                <w:webHidden/>
              </w:rPr>
            </w:r>
            <w:r>
              <w:rPr>
                <w:noProof/>
                <w:webHidden/>
              </w:rPr>
              <w:fldChar w:fldCharType="separate"/>
            </w:r>
            <w:r w:rsidR="00AF1A00">
              <w:rPr>
                <w:noProof/>
                <w:webHidden/>
              </w:rPr>
              <w:t>24</w:t>
            </w:r>
            <w:r>
              <w:rPr>
                <w:noProof/>
                <w:webHidden/>
              </w:rPr>
              <w:fldChar w:fldCharType="end"/>
            </w:r>
          </w:hyperlink>
        </w:p>
        <w:p w14:paraId="36E2DC19" w14:textId="39C8BB54" w:rsidR="00C23477" w:rsidRDefault="00C23477">
          <w:pPr>
            <w:pStyle w:val="TOC2"/>
            <w:tabs>
              <w:tab w:val="right" w:leader="dot" w:pos="9112"/>
            </w:tabs>
            <w:rPr>
              <w:rFonts w:asciiTheme="minorHAnsi" w:hAnsiTheme="minorHAnsi"/>
              <w:noProof/>
              <w:kern w:val="2"/>
              <w:szCs w:val="24"/>
              <w:lang w:eastAsia="hr-HR"/>
              <w14:ligatures w14:val="standardContextual"/>
            </w:rPr>
          </w:pPr>
          <w:hyperlink w:anchor="_Toc226113535" w:history="1">
            <w:r w:rsidRPr="00197C23">
              <w:rPr>
                <w:rStyle w:val="Hyperlink"/>
                <w:noProof/>
              </w:rPr>
              <w:t>10.2. Proširenje mrežnih mogućnosti i sigurnosti</w:t>
            </w:r>
            <w:r>
              <w:rPr>
                <w:noProof/>
                <w:webHidden/>
              </w:rPr>
              <w:tab/>
            </w:r>
            <w:r>
              <w:rPr>
                <w:noProof/>
                <w:webHidden/>
              </w:rPr>
              <w:fldChar w:fldCharType="begin"/>
            </w:r>
            <w:r>
              <w:rPr>
                <w:noProof/>
                <w:webHidden/>
              </w:rPr>
              <w:instrText xml:space="preserve"> PAGEREF _Toc226113535 \h </w:instrText>
            </w:r>
            <w:r>
              <w:rPr>
                <w:noProof/>
                <w:webHidden/>
              </w:rPr>
            </w:r>
            <w:r>
              <w:rPr>
                <w:noProof/>
                <w:webHidden/>
              </w:rPr>
              <w:fldChar w:fldCharType="separate"/>
            </w:r>
            <w:r w:rsidR="00AF1A00">
              <w:rPr>
                <w:noProof/>
                <w:webHidden/>
              </w:rPr>
              <w:t>24</w:t>
            </w:r>
            <w:r>
              <w:rPr>
                <w:noProof/>
                <w:webHidden/>
              </w:rPr>
              <w:fldChar w:fldCharType="end"/>
            </w:r>
          </w:hyperlink>
        </w:p>
        <w:p w14:paraId="38228A77" w14:textId="50CCEA48" w:rsidR="00C23477" w:rsidRDefault="00C23477">
          <w:pPr>
            <w:pStyle w:val="TOC2"/>
            <w:tabs>
              <w:tab w:val="right" w:leader="dot" w:pos="9112"/>
            </w:tabs>
            <w:rPr>
              <w:rFonts w:asciiTheme="minorHAnsi" w:hAnsiTheme="minorHAnsi"/>
              <w:noProof/>
              <w:kern w:val="2"/>
              <w:szCs w:val="24"/>
              <w:lang w:eastAsia="hr-HR"/>
              <w14:ligatures w14:val="standardContextual"/>
            </w:rPr>
          </w:pPr>
          <w:hyperlink w:anchor="_Toc226113536" w:history="1">
            <w:r w:rsidRPr="00197C23">
              <w:rPr>
                <w:rStyle w:val="Hyperlink"/>
                <w:noProof/>
              </w:rPr>
              <w:t>10.3. Nadogradnja mehaničkih i senzorskih kapaciteta</w:t>
            </w:r>
            <w:r>
              <w:rPr>
                <w:noProof/>
                <w:webHidden/>
              </w:rPr>
              <w:tab/>
            </w:r>
            <w:r>
              <w:rPr>
                <w:noProof/>
                <w:webHidden/>
              </w:rPr>
              <w:fldChar w:fldCharType="begin"/>
            </w:r>
            <w:r>
              <w:rPr>
                <w:noProof/>
                <w:webHidden/>
              </w:rPr>
              <w:instrText xml:space="preserve"> PAGEREF _Toc226113536 \h </w:instrText>
            </w:r>
            <w:r>
              <w:rPr>
                <w:noProof/>
                <w:webHidden/>
              </w:rPr>
            </w:r>
            <w:r>
              <w:rPr>
                <w:noProof/>
                <w:webHidden/>
              </w:rPr>
              <w:fldChar w:fldCharType="separate"/>
            </w:r>
            <w:r w:rsidR="00AF1A00">
              <w:rPr>
                <w:noProof/>
                <w:webHidden/>
              </w:rPr>
              <w:t>24</w:t>
            </w:r>
            <w:r>
              <w:rPr>
                <w:noProof/>
                <w:webHidden/>
              </w:rPr>
              <w:fldChar w:fldCharType="end"/>
            </w:r>
          </w:hyperlink>
        </w:p>
        <w:p w14:paraId="2026D9D7" w14:textId="4392C577" w:rsidR="00C23477" w:rsidRDefault="00C23477">
          <w:pPr>
            <w:pStyle w:val="TOC1"/>
            <w:tabs>
              <w:tab w:val="right" w:leader="dot" w:pos="9112"/>
            </w:tabs>
            <w:rPr>
              <w:rFonts w:asciiTheme="minorHAnsi" w:hAnsiTheme="minorHAnsi"/>
              <w:noProof/>
              <w:kern w:val="2"/>
              <w:szCs w:val="24"/>
              <w:lang w:eastAsia="hr-HR"/>
              <w14:ligatures w14:val="standardContextual"/>
            </w:rPr>
          </w:pPr>
          <w:hyperlink w:anchor="_Toc226113537" w:history="1">
            <w:r w:rsidRPr="00197C23">
              <w:rPr>
                <w:rStyle w:val="Hyperlink"/>
                <w:noProof/>
              </w:rPr>
              <w:t>11. ZAKLJUČAK</w:t>
            </w:r>
            <w:r>
              <w:rPr>
                <w:noProof/>
                <w:webHidden/>
              </w:rPr>
              <w:tab/>
            </w:r>
            <w:r>
              <w:rPr>
                <w:noProof/>
                <w:webHidden/>
              </w:rPr>
              <w:fldChar w:fldCharType="begin"/>
            </w:r>
            <w:r>
              <w:rPr>
                <w:noProof/>
                <w:webHidden/>
              </w:rPr>
              <w:instrText xml:space="preserve"> PAGEREF _Toc226113537 \h </w:instrText>
            </w:r>
            <w:r>
              <w:rPr>
                <w:noProof/>
                <w:webHidden/>
              </w:rPr>
            </w:r>
            <w:r>
              <w:rPr>
                <w:noProof/>
                <w:webHidden/>
              </w:rPr>
              <w:fldChar w:fldCharType="separate"/>
            </w:r>
            <w:r w:rsidR="00AF1A00">
              <w:rPr>
                <w:noProof/>
                <w:webHidden/>
              </w:rPr>
              <w:t>25</w:t>
            </w:r>
            <w:r>
              <w:rPr>
                <w:noProof/>
                <w:webHidden/>
              </w:rPr>
              <w:fldChar w:fldCharType="end"/>
            </w:r>
          </w:hyperlink>
        </w:p>
        <w:p w14:paraId="0D7FC215" w14:textId="685B3E85" w:rsidR="00C23477" w:rsidRDefault="00C23477">
          <w:pPr>
            <w:pStyle w:val="TOC1"/>
            <w:tabs>
              <w:tab w:val="right" w:leader="dot" w:pos="9112"/>
            </w:tabs>
            <w:rPr>
              <w:rFonts w:asciiTheme="minorHAnsi" w:hAnsiTheme="minorHAnsi"/>
              <w:noProof/>
              <w:kern w:val="2"/>
              <w:szCs w:val="24"/>
              <w:lang w:eastAsia="hr-HR"/>
              <w14:ligatures w14:val="standardContextual"/>
            </w:rPr>
          </w:pPr>
          <w:hyperlink w:anchor="_Toc226113538" w:history="1">
            <w:r w:rsidRPr="00197C23">
              <w:rPr>
                <w:rStyle w:val="Hyperlink"/>
                <w:noProof/>
              </w:rPr>
              <w:t>POPIS SLIKA</w:t>
            </w:r>
            <w:r>
              <w:rPr>
                <w:noProof/>
                <w:webHidden/>
              </w:rPr>
              <w:tab/>
            </w:r>
            <w:r>
              <w:rPr>
                <w:noProof/>
                <w:webHidden/>
              </w:rPr>
              <w:fldChar w:fldCharType="begin"/>
            </w:r>
            <w:r>
              <w:rPr>
                <w:noProof/>
                <w:webHidden/>
              </w:rPr>
              <w:instrText xml:space="preserve"> PAGEREF _Toc226113538 \h </w:instrText>
            </w:r>
            <w:r>
              <w:rPr>
                <w:noProof/>
                <w:webHidden/>
              </w:rPr>
            </w:r>
            <w:r>
              <w:rPr>
                <w:noProof/>
                <w:webHidden/>
              </w:rPr>
              <w:fldChar w:fldCharType="separate"/>
            </w:r>
            <w:r w:rsidR="00AF1A00">
              <w:rPr>
                <w:noProof/>
                <w:webHidden/>
              </w:rPr>
              <w:t>26</w:t>
            </w:r>
            <w:r>
              <w:rPr>
                <w:noProof/>
                <w:webHidden/>
              </w:rPr>
              <w:fldChar w:fldCharType="end"/>
            </w:r>
          </w:hyperlink>
        </w:p>
        <w:p w14:paraId="79456336" w14:textId="639C149D" w:rsidR="00C23477" w:rsidRDefault="00C23477">
          <w:pPr>
            <w:pStyle w:val="TOC1"/>
            <w:tabs>
              <w:tab w:val="right" w:leader="dot" w:pos="9112"/>
            </w:tabs>
            <w:rPr>
              <w:rFonts w:asciiTheme="minorHAnsi" w:hAnsiTheme="minorHAnsi"/>
              <w:noProof/>
              <w:kern w:val="2"/>
              <w:szCs w:val="24"/>
              <w:lang w:eastAsia="hr-HR"/>
              <w14:ligatures w14:val="standardContextual"/>
            </w:rPr>
          </w:pPr>
          <w:hyperlink w:anchor="_Toc226113539" w:history="1">
            <w:r w:rsidRPr="00197C23">
              <w:rPr>
                <w:rStyle w:val="Hyperlink"/>
                <w:noProof/>
              </w:rPr>
              <w:t>LITERATURA</w:t>
            </w:r>
            <w:r>
              <w:rPr>
                <w:noProof/>
                <w:webHidden/>
              </w:rPr>
              <w:tab/>
            </w:r>
            <w:r>
              <w:rPr>
                <w:noProof/>
                <w:webHidden/>
              </w:rPr>
              <w:fldChar w:fldCharType="begin"/>
            </w:r>
            <w:r>
              <w:rPr>
                <w:noProof/>
                <w:webHidden/>
              </w:rPr>
              <w:instrText xml:space="preserve"> PAGEREF _Toc226113539 \h </w:instrText>
            </w:r>
            <w:r>
              <w:rPr>
                <w:noProof/>
                <w:webHidden/>
              </w:rPr>
            </w:r>
            <w:r>
              <w:rPr>
                <w:noProof/>
                <w:webHidden/>
              </w:rPr>
              <w:fldChar w:fldCharType="separate"/>
            </w:r>
            <w:r w:rsidR="00AF1A00">
              <w:rPr>
                <w:noProof/>
                <w:webHidden/>
              </w:rPr>
              <w:t>27</w:t>
            </w:r>
            <w:r>
              <w:rPr>
                <w:noProof/>
                <w:webHidden/>
              </w:rPr>
              <w:fldChar w:fldCharType="end"/>
            </w:r>
          </w:hyperlink>
        </w:p>
        <w:p w14:paraId="75FC08AC" w14:textId="3C229DF5" w:rsidR="00C23477" w:rsidRDefault="00C23477">
          <w:pPr>
            <w:pStyle w:val="TOC1"/>
            <w:tabs>
              <w:tab w:val="right" w:leader="dot" w:pos="9112"/>
            </w:tabs>
            <w:rPr>
              <w:rFonts w:asciiTheme="minorHAnsi" w:hAnsiTheme="minorHAnsi"/>
              <w:noProof/>
              <w:kern w:val="2"/>
              <w:szCs w:val="24"/>
              <w:lang w:eastAsia="hr-HR"/>
              <w14:ligatures w14:val="standardContextual"/>
            </w:rPr>
          </w:pPr>
          <w:hyperlink w:anchor="_Toc226113540" w:history="1">
            <w:r w:rsidRPr="00197C23">
              <w:rPr>
                <w:rStyle w:val="Hyperlink"/>
                <w:noProof/>
              </w:rPr>
              <w:t>PRILOZI</w:t>
            </w:r>
            <w:r>
              <w:rPr>
                <w:noProof/>
                <w:webHidden/>
              </w:rPr>
              <w:tab/>
            </w:r>
            <w:r>
              <w:rPr>
                <w:noProof/>
                <w:webHidden/>
              </w:rPr>
              <w:fldChar w:fldCharType="begin"/>
            </w:r>
            <w:r>
              <w:rPr>
                <w:noProof/>
                <w:webHidden/>
              </w:rPr>
              <w:instrText xml:space="preserve"> PAGEREF _Toc226113540 \h </w:instrText>
            </w:r>
            <w:r>
              <w:rPr>
                <w:noProof/>
                <w:webHidden/>
              </w:rPr>
            </w:r>
            <w:r>
              <w:rPr>
                <w:noProof/>
                <w:webHidden/>
              </w:rPr>
              <w:fldChar w:fldCharType="separate"/>
            </w:r>
            <w:r w:rsidR="00AF1A00">
              <w:rPr>
                <w:noProof/>
                <w:webHidden/>
              </w:rPr>
              <w:t>29</w:t>
            </w:r>
            <w:r>
              <w:rPr>
                <w:noProof/>
                <w:webHidden/>
              </w:rPr>
              <w:fldChar w:fldCharType="end"/>
            </w:r>
          </w:hyperlink>
        </w:p>
        <w:p w14:paraId="60E5AAA4" w14:textId="407F3B50" w:rsidR="00C23477" w:rsidRDefault="00C23477">
          <w:pPr>
            <w:pStyle w:val="TOC1"/>
            <w:tabs>
              <w:tab w:val="right" w:leader="dot" w:pos="9112"/>
            </w:tabs>
            <w:rPr>
              <w:rFonts w:asciiTheme="minorHAnsi" w:hAnsiTheme="minorHAnsi"/>
              <w:noProof/>
              <w:kern w:val="2"/>
              <w:szCs w:val="24"/>
              <w:lang w:eastAsia="hr-HR"/>
              <w14:ligatures w14:val="standardContextual"/>
            </w:rPr>
          </w:pPr>
          <w:hyperlink w:anchor="_Toc226113541" w:history="1">
            <w:r w:rsidRPr="00197C23">
              <w:rPr>
                <w:rStyle w:val="Hyperlink"/>
                <w:noProof/>
              </w:rPr>
              <w:t>SAŽETAK</w:t>
            </w:r>
            <w:r>
              <w:rPr>
                <w:noProof/>
                <w:webHidden/>
              </w:rPr>
              <w:tab/>
            </w:r>
            <w:r>
              <w:rPr>
                <w:noProof/>
                <w:webHidden/>
              </w:rPr>
              <w:fldChar w:fldCharType="begin"/>
            </w:r>
            <w:r>
              <w:rPr>
                <w:noProof/>
                <w:webHidden/>
              </w:rPr>
              <w:instrText xml:space="preserve"> PAGEREF _Toc226113541 \h </w:instrText>
            </w:r>
            <w:r>
              <w:rPr>
                <w:noProof/>
                <w:webHidden/>
              </w:rPr>
            </w:r>
            <w:r>
              <w:rPr>
                <w:noProof/>
                <w:webHidden/>
              </w:rPr>
              <w:fldChar w:fldCharType="separate"/>
            </w:r>
            <w:r w:rsidR="00AF1A00">
              <w:rPr>
                <w:noProof/>
                <w:webHidden/>
              </w:rPr>
              <w:t>33</w:t>
            </w:r>
            <w:r>
              <w:rPr>
                <w:noProof/>
                <w:webHidden/>
              </w:rPr>
              <w:fldChar w:fldCharType="end"/>
            </w:r>
          </w:hyperlink>
        </w:p>
        <w:p w14:paraId="4711D1E8" w14:textId="65D02EAA" w:rsidR="00AB3C01" w:rsidRPr="00AB3C01" w:rsidRDefault="002239D6" w:rsidP="00850D3B">
          <w:pPr>
            <w:sectPr w:rsidR="00AB3C01" w:rsidRPr="00AB3C01" w:rsidSect="00B577B2">
              <w:footerReference w:type="default" r:id="rId9"/>
              <w:pgSz w:w="12240" w:h="15840"/>
              <w:pgMar w:top="1417" w:right="1417" w:bottom="1417" w:left="1701" w:header="720" w:footer="720" w:gutter="0"/>
              <w:pgNumType w:start="1"/>
              <w:cols w:space="720"/>
              <w:docGrid w:linePitch="360"/>
            </w:sectPr>
          </w:pPr>
          <w:r w:rsidRPr="004171C2">
            <w:rPr>
              <w:b/>
              <w:bCs/>
            </w:rPr>
            <w:fldChar w:fldCharType="end"/>
          </w:r>
        </w:p>
      </w:sdtContent>
    </w:sdt>
    <w:p w14:paraId="66B96234" w14:textId="26009437" w:rsidR="001F05CA" w:rsidRPr="004171C2" w:rsidRDefault="001F05CA" w:rsidP="001F05CA">
      <w:pPr>
        <w:pStyle w:val="Heading1"/>
      </w:pPr>
      <w:bookmarkStart w:id="3" w:name="_Toc226113491"/>
      <w:r w:rsidRPr="004171C2">
        <w:lastRenderedPageBreak/>
        <w:t>1. UVOD</w:t>
      </w:r>
      <w:bookmarkEnd w:id="3"/>
    </w:p>
    <w:p w14:paraId="6E51F0D9" w14:textId="77777777" w:rsidR="00D615FB" w:rsidRDefault="00D615FB" w:rsidP="00E503AF">
      <w:pPr>
        <w:pStyle w:val="Heading2"/>
      </w:pPr>
      <w:bookmarkStart w:id="4" w:name="_Toc226113492"/>
      <w:r>
        <w:t>1.1. Povijesni kontekst i razvoj radiokomunikacija</w:t>
      </w:r>
      <w:bookmarkEnd w:id="4"/>
    </w:p>
    <w:p w14:paraId="6820147F" w14:textId="6054C018" w:rsidR="00D615FB" w:rsidRDefault="00922E55" w:rsidP="003C3B2F">
      <w:pPr>
        <w:ind w:firstLine="567"/>
      </w:pPr>
      <w:r w:rsidRPr="00922E55">
        <w:t xml:space="preserve">Radioamaterizam se kao hobi pojavio početkom 20. stoljeća, prateći prve eksperimente </w:t>
      </w:r>
      <w:proofErr w:type="spellStart"/>
      <w:r w:rsidRPr="00922E55">
        <w:t>Guglielma</w:t>
      </w:r>
      <w:proofErr w:type="spellEnd"/>
      <w:r w:rsidRPr="00922E55">
        <w:t xml:space="preserve"> Marconija</w:t>
      </w:r>
      <w:r>
        <w:rPr>
          <w:rStyle w:val="FootnoteReference"/>
        </w:rPr>
        <w:footnoteReference w:id="1"/>
      </w:r>
      <w:r w:rsidRPr="00922E55">
        <w:t>. Od samih početaka pa do danas, radioamateri su djelovali kao pioniri u istraživanju novih frekvencijskih pojaseva i različitih načina propagacije valova</w:t>
      </w:r>
      <w:r>
        <w:rPr>
          <w:rStyle w:val="FootnoteReference"/>
        </w:rPr>
        <w:footnoteReference w:id="2"/>
      </w:r>
      <w:r w:rsidRPr="00922E55">
        <w:t>. Iako su temeljni principi radio-veza, kao što su modulacija i demodulacija, u svojoj srži ostali nepromijenjeni, hardverska rješenja i metode upravljanja prošli su kroz značajnu transformaciju. U suvremenim uvjetima više nije dovoljno posjedovati isključivo snažan odašiljač; uspjeh u amaterskom radu u velikoj mjeri ovisi o preciznosti kojom operater može upravljati antenskim sustavom.</w:t>
      </w:r>
    </w:p>
    <w:p w14:paraId="31BF32CA" w14:textId="77777777" w:rsidR="00D615FB" w:rsidRDefault="00D615FB" w:rsidP="00E503AF">
      <w:pPr>
        <w:pStyle w:val="Heading2"/>
      </w:pPr>
      <w:bookmarkStart w:id="5" w:name="_Toc226113493"/>
      <w:r>
        <w:t>1.2. Problem tradicionalnog upravljanja antenskom opremom</w:t>
      </w:r>
      <w:bookmarkEnd w:id="5"/>
    </w:p>
    <w:p w14:paraId="6481AB77" w14:textId="39EFCE68" w:rsidR="008918B7" w:rsidRDefault="00922E55" w:rsidP="003C3B2F">
      <w:pPr>
        <w:ind w:firstLine="567"/>
      </w:pPr>
      <w:r w:rsidRPr="00922E55">
        <w:t xml:space="preserve">U ranijim razdobljima operateri su bili primorani ručno zakretati masivne metalne konstrukcije antena koristeći teške mehaničke rotore koji su zahtijevali ugradnju debelih kontrolnih kablova. Takvi kablovi su s vremenom bili podložni pucanju, uzrokovali su smetnje i otežavali rad s udaljenih lokacija. Dodatno, prebacivanje između različitih antena (primjerice, s vertikalne na usmjerenu) zahtijevalo je fizičku zamjenu konektora na stražnjoj strani uređaja ili skupu instalaciju namjenskih RF prekidača </w:t>
      </w:r>
      <w:r w:rsidR="008918B7">
        <w:rPr>
          <w:rStyle w:val="FootnoteReference"/>
        </w:rPr>
        <w:footnoteReference w:id="3"/>
      </w:r>
      <w:r w:rsidRPr="00922E55">
        <w:t>koji nisu nudili mogućnost automatizacije. Ovakav tradicionalan pristup postaje nepraktičan u razdoblju razvoja pametnih kuća i potrebe za udaljenim (</w:t>
      </w:r>
      <w:proofErr w:type="spellStart"/>
      <w:r w:rsidRPr="00922E55">
        <w:rPr>
          <w:i/>
          <w:iCs/>
        </w:rPr>
        <w:t>remote</w:t>
      </w:r>
      <w:proofErr w:type="spellEnd"/>
      <w:r w:rsidRPr="00922E55">
        <w:t>) pristupom opremi</w:t>
      </w:r>
      <w:r w:rsidR="00D615FB">
        <w:t>.</w:t>
      </w:r>
    </w:p>
    <w:p w14:paraId="5D9BDC28" w14:textId="77777777" w:rsidR="00D615FB" w:rsidRDefault="00D615FB" w:rsidP="00E503AF">
      <w:pPr>
        <w:pStyle w:val="Heading2"/>
      </w:pPr>
      <w:bookmarkStart w:id="6" w:name="_Toc226113494"/>
      <w:r>
        <w:t>1.3. Ciljevi i motivacija rada</w:t>
      </w:r>
      <w:bookmarkEnd w:id="6"/>
    </w:p>
    <w:p w14:paraId="745F86D6" w14:textId="7BF5C894" w:rsidR="001F05CA" w:rsidRPr="004171C2" w:rsidRDefault="00922E55" w:rsidP="00115829">
      <w:pPr>
        <w:ind w:firstLine="567"/>
        <w:rPr>
          <w:rFonts w:eastAsiaTheme="majorEastAsia" w:cstheme="majorBidi"/>
          <w:b/>
          <w:bCs/>
          <w:sz w:val="28"/>
          <w:szCs w:val="28"/>
        </w:rPr>
      </w:pPr>
      <w:r w:rsidRPr="00922E55">
        <w:t xml:space="preserve">Motivacija za izradu ovog projekta proizašla je iz potrebe za modernizacijom rada amaterske radio stanice implementacijom mrežnih tehnologija. Glavni cilj bio je konstruirati sustav koji će centralizirati kontrolu nad svim antenskim resursima unutar jedne web aplikacije. Sustav je projektiran da bude precizan, robustan i pristupačan krajnjem korisniku. Izradom ovog rada nastoji se pokazati da se primjenom modernih </w:t>
      </w:r>
      <w:proofErr w:type="spellStart"/>
      <w:r w:rsidR="00FF69CB">
        <w:t>mikroupravljač</w:t>
      </w:r>
      <w:r w:rsidRPr="00922E55">
        <w:t>a</w:t>
      </w:r>
      <w:proofErr w:type="spellEnd"/>
      <w:r w:rsidR="008918B7">
        <w:rPr>
          <w:rStyle w:val="FootnoteReference"/>
        </w:rPr>
        <w:footnoteReference w:id="4"/>
      </w:r>
      <w:r w:rsidRPr="00922E55">
        <w:t>, čija je nabavna cijena niska, mogu postići rezultati koji su usporedivi ili bolji od komercijalne profesionalne opreme visoke cijene</w:t>
      </w:r>
      <w:r w:rsidR="00D615FB">
        <w:t>.</w:t>
      </w:r>
      <w:r w:rsidR="001F05CA" w:rsidRPr="004171C2">
        <w:br w:type="page"/>
      </w:r>
    </w:p>
    <w:p w14:paraId="2BBA8B23" w14:textId="77777777" w:rsidR="001F05CA" w:rsidRDefault="001F05CA" w:rsidP="001F05CA">
      <w:pPr>
        <w:pStyle w:val="Heading1"/>
      </w:pPr>
      <w:bookmarkStart w:id="7" w:name="_Toc226113495"/>
      <w:r w:rsidRPr="004171C2">
        <w:lastRenderedPageBreak/>
        <w:t>2. RADIOAMATERSKI ANTENSKI SUSTAVI</w:t>
      </w:r>
      <w:bookmarkEnd w:id="7"/>
    </w:p>
    <w:p w14:paraId="07220949" w14:textId="77777777" w:rsidR="00D615FB" w:rsidRDefault="00D615FB" w:rsidP="00E503AF">
      <w:pPr>
        <w:pStyle w:val="Heading2"/>
      </w:pPr>
      <w:bookmarkStart w:id="8" w:name="_Toc226113496"/>
      <w:r>
        <w:t>2.1. Osnovni pojmovi i fizikalna svojstva antena</w:t>
      </w:r>
      <w:bookmarkEnd w:id="8"/>
    </w:p>
    <w:p w14:paraId="659E78B6" w14:textId="3FB2466B" w:rsidR="008918B7" w:rsidRDefault="008918B7" w:rsidP="008918B7">
      <w:pPr>
        <w:ind w:firstLine="567"/>
      </w:pPr>
      <w:r w:rsidRPr="008918B7">
        <w:t xml:space="preserve">Antena predstavlja ključnu komponentu svakog </w:t>
      </w:r>
      <w:proofErr w:type="spellStart"/>
      <w:r w:rsidRPr="008918B7">
        <w:t>radiokomunikacijskog</w:t>
      </w:r>
      <w:proofErr w:type="spellEnd"/>
      <w:r w:rsidRPr="008918B7">
        <w:t xml:space="preserve"> sustava jer služi kao transformator koji električnu energiju iz koaksijalnog kabela pretvara u elektromagnetsko zračenje. Da bi taj proces bio učinkovit, antena mora biti u rezonanciji, što znači da njezine fizičke dimenzije moraju točno odgovarati valnoj duljini frekvencije na kojoj se emitira signal. Jedan od najvažnijih parametara u tom procesu je impedancija</w:t>
      </w:r>
      <w:r>
        <w:rPr>
          <w:rStyle w:val="FootnoteReference"/>
        </w:rPr>
        <w:footnoteReference w:id="5"/>
      </w:r>
      <w:r w:rsidRPr="008918B7">
        <w:t xml:space="preserve">, koja u radioamaterskoj praksi standardno iznosi 50 </w:t>
      </w:r>
      <w:proofErr w:type="spellStart"/>
      <w:r w:rsidRPr="008918B7">
        <w:t>ohma</w:t>
      </w:r>
      <w:proofErr w:type="spellEnd"/>
      <w:r w:rsidRPr="008918B7">
        <w:t xml:space="preserve">. Svako odstupanje od ove vrijednosti uzrokuje pojavu </w:t>
      </w:r>
      <w:proofErr w:type="spellStart"/>
      <w:r w:rsidRPr="008918B7">
        <w:t>stojnih</w:t>
      </w:r>
      <w:proofErr w:type="spellEnd"/>
      <w:r w:rsidRPr="008918B7">
        <w:t xml:space="preserve"> valova, što se mjeri putem SWR-a (</w:t>
      </w:r>
      <w:proofErr w:type="spellStart"/>
      <w:r w:rsidRPr="008918B7">
        <w:rPr>
          <w:i/>
          <w:iCs/>
        </w:rPr>
        <w:t>Standing</w:t>
      </w:r>
      <w:proofErr w:type="spellEnd"/>
      <w:r w:rsidRPr="008918B7">
        <w:rPr>
          <w:i/>
          <w:iCs/>
        </w:rPr>
        <w:t xml:space="preserve"> </w:t>
      </w:r>
      <w:proofErr w:type="spellStart"/>
      <w:r w:rsidRPr="008918B7">
        <w:rPr>
          <w:i/>
          <w:iCs/>
        </w:rPr>
        <w:t>Wave</w:t>
      </w:r>
      <w:proofErr w:type="spellEnd"/>
      <w:r w:rsidRPr="008918B7">
        <w:rPr>
          <w:i/>
          <w:iCs/>
        </w:rPr>
        <w:t xml:space="preserve"> </w:t>
      </w:r>
      <w:proofErr w:type="spellStart"/>
      <w:r w:rsidRPr="008918B7">
        <w:rPr>
          <w:i/>
          <w:iCs/>
        </w:rPr>
        <w:t>Ratio</w:t>
      </w:r>
      <w:proofErr w:type="spellEnd"/>
      <w:r w:rsidRPr="008918B7">
        <w:t>). Visok SWR ne samo da smanjuje efikasnost zračenja, već može uzrokovati i oštećenja na izlaznom stupnju primopredajnika zbog povrata energije u uređaj. Osim rezonancije, dobit ili pojačanje antene (</w:t>
      </w:r>
      <w:proofErr w:type="spellStart"/>
      <w:r w:rsidRPr="008918B7">
        <w:rPr>
          <w:i/>
          <w:iCs/>
        </w:rPr>
        <w:t>gain</w:t>
      </w:r>
      <w:proofErr w:type="spellEnd"/>
      <w:r w:rsidRPr="008918B7">
        <w:t>) određuje njezinu sposobnost fokusiranja energije u određenom smjeru, što je od presudne važnosti za uspostavljanje veza na velikim udaljenostima.</w:t>
      </w:r>
    </w:p>
    <w:p w14:paraId="3E94C9B3" w14:textId="78F2B2B3" w:rsidR="00D615FB" w:rsidRDefault="008918B7" w:rsidP="008918B7">
      <w:r>
        <w:br w:type="page"/>
      </w:r>
    </w:p>
    <w:p w14:paraId="0B89DD33" w14:textId="77777777" w:rsidR="00D615FB" w:rsidRDefault="00D615FB" w:rsidP="00E503AF">
      <w:pPr>
        <w:pStyle w:val="Heading2"/>
      </w:pPr>
      <w:bookmarkStart w:id="9" w:name="_Toc226113497"/>
      <w:r>
        <w:lastRenderedPageBreak/>
        <w:t>2.2. Vrste polja zračenja (</w:t>
      </w:r>
      <w:proofErr w:type="spellStart"/>
      <w:r>
        <w:t>Omnidirekcijska</w:t>
      </w:r>
      <w:proofErr w:type="spellEnd"/>
      <w:r>
        <w:t xml:space="preserve"> i Direkcijska)</w:t>
      </w:r>
      <w:bookmarkEnd w:id="9"/>
    </w:p>
    <w:p w14:paraId="44292F1C" w14:textId="5761FB19" w:rsidR="00D615FB" w:rsidRDefault="00367D73" w:rsidP="008918B7">
      <w:pPr>
        <w:ind w:firstLine="567"/>
      </w:pPr>
      <w:r w:rsidRPr="00010373">
        <w:rPr>
          <w:noProof/>
        </w:rPr>
        <w:drawing>
          <wp:anchor distT="0" distB="0" distL="114300" distR="114300" simplePos="0" relativeHeight="251659264" behindDoc="1" locked="0" layoutInCell="1" allowOverlap="1" wp14:anchorId="1394501F" wp14:editId="419627C2">
            <wp:simplePos x="0" y="0"/>
            <wp:positionH relativeFrom="margin">
              <wp:align>center</wp:align>
            </wp:positionH>
            <wp:positionV relativeFrom="paragraph">
              <wp:posOffset>1917065</wp:posOffset>
            </wp:positionV>
            <wp:extent cx="4046855" cy="4046855"/>
            <wp:effectExtent l="0" t="0" r="0" b="0"/>
            <wp:wrapTopAndBottom/>
            <wp:docPr id="1534059604" name="Picture 2" descr="dipole antenna radiation pattern, generirao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pole antenna radiation pattern, generirao A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46855" cy="4046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18B7" w:rsidRPr="008918B7">
        <w:t xml:space="preserve">Prilikom projektiranja antenskog sustava, nužno je poznavanje načina na koji antena raspoređuje energiju u prostoru, što se grafički prikazuje dijagramima zračenja. </w:t>
      </w:r>
      <w:proofErr w:type="spellStart"/>
      <w:r w:rsidR="008918B7" w:rsidRPr="008918B7">
        <w:t>Omnidirekcijske</w:t>
      </w:r>
      <w:proofErr w:type="spellEnd"/>
      <w:r w:rsidR="008918B7" w:rsidRPr="008918B7">
        <w:t xml:space="preserve"> ili svesmjerne antene dizajnirane su tako da energiju emitiraju podjednako u svim smjerovima horizontalne ravnine. Ovakva karakteristika čini ih prikladnim rješenjem za lokalne komunikacije, rad preko repetitora</w:t>
      </w:r>
      <w:r w:rsidR="008918B7">
        <w:rPr>
          <w:rStyle w:val="FootnoteReference"/>
        </w:rPr>
        <w:footnoteReference w:id="6"/>
      </w:r>
      <w:r w:rsidR="008918B7" w:rsidRPr="008918B7">
        <w:t xml:space="preserve"> ili za situacije u kojima je potreban nadzor cijelog horizonta bez fizičkog pomicanja antene. S druge strane, direkcijske ili usmjerene antene fokusiraju većinu snage u jedan glavni snop. Iako takve antene zahtijevaju precizno usmjeravanje prema sugovorniku, pružaju znatno veći domet i istovremeno potiskuju smetnje iz ostalih smjerova, čime se povećava omjer signala i šuma</w:t>
      </w:r>
      <w:r w:rsidR="00010373" w:rsidRPr="00010373">
        <w:t>.</w:t>
      </w:r>
    </w:p>
    <w:p w14:paraId="4C69C45C" w14:textId="64EAC66C" w:rsidR="00902B61" w:rsidRDefault="00902B61" w:rsidP="008918B7">
      <w:pPr>
        <w:ind w:firstLine="567"/>
      </w:pPr>
      <w:r>
        <w:rPr>
          <w:noProof/>
        </w:rPr>
        <mc:AlternateContent>
          <mc:Choice Requires="wps">
            <w:drawing>
              <wp:anchor distT="0" distB="0" distL="114300" distR="114300" simplePos="0" relativeHeight="251694080" behindDoc="0" locked="0" layoutInCell="1" allowOverlap="1" wp14:anchorId="20D097B5" wp14:editId="1DCAFCFF">
                <wp:simplePos x="0" y="0"/>
                <wp:positionH relativeFrom="margin">
                  <wp:align>center</wp:align>
                </wp:positionH>
                <wp:positionV relativeFrom="paragraph">
                  <wp:posOffset>4197654</wp:posOffset>
                </wp:positionV>
                <wp:extent cx="4396740" cy="635"/>
                <wp:effectExtent l="0" t="0" r="3810" b="0"/>
                <wp:wrapTopAndBottom/>
                <wp:docPr id="509119273" name="Text Box 1"/>
                <wp:cNvGraphicFramePr/>
                <a:graphic xmlns:a="http://schemas.openxmlformats.org/drawingml/2006/main">
                  <a:graphicData uri="http://schemas.microsoft.com/office/word/2010/wordprocessingShape">
                    <wps:wsp>
                      <wps:cNvSpPr txBox="1"/>
                      <wps:spPr>
                        <a:xfrm>
                          <a:off x="0" y="0"/>
                          <a:ext cx="4396740" cy="635"/>
                        </a:xfrm>
                        <a:prstGeom prst="rect">
                          <a:avLst/>
                        </a:prstGeom>
                        <a:solidFill>
                          <a:prstClr val="white"/>
                        </a:solidFill>
                        <a:ln>
                          <a:noFill/>
                        </a:ln>
                      </wps:spPr>
                      <wps:txbx>
                        <w:txbxContent>
                          <w:p w14:paraId="15B174BC" w14:textId="1A8FA0A2" w:rsidR="007577C5" w:rsidRPr="007577C5" w:rsidRDefault="007577C5" w:rsidP="007577C5">
                            <w:pPr>
                              <w:pStyle w:val="Caption"/>
                              <w:rPr>
                                <w:noProof/>
                                <w:color w:val="auto"/>
                                <w:szCs w:val="22"/>
                              </w:rPr>
                            </w:pPr>
                            <w:bookmarkStart w:id="10" w:name="_Toc225872270"/>
                            <w:bookmarkStart w:id="11" w:name="_Toc225937862"/>
                            <w:bookmarkStart w:id="12" w:name="_Toc226113266"/>
                            <w:r w:rsidRPr="007577C5">
                              <w:rPr>
                                <w:color w:val="auto"/>
                              </w:rPr>
                              <w:t xml:space="preserve">Slika </w:t>
                            </w:r>
                            <w:r w:rsidRPr="007577C5">
                              <w:rPr>
                                <w:color w:val="auto"/>
                              </w:rPr>
                              <w:fldChar w:fldCharType="begin"/>
                            </w:r>
                            <w:r w:rsidRPr="007577C5">
                              <w:rPr>
                                <w:color w:val="auto"/>
                              </w:rPr>
                              <w:instrText xml:space="preserve"> SEQ Slika \* ARABIC </w:instrText>
                            </w:r>
                            <w:r w:rsidRPr="007577C5">
                              <w:rPr>
                                <w:color w:val="auto"/>
                              </w:rPr>
                              <w:fldChar w:fldCharType="separate"/>
                            </w:r>
                            <w:r w:rsidR="00AF1A00">
                              <w:rPr>
                                <w:noProof/>
                                <w:color w:val="auto"/>
                              </w:rPr>
                              <w:t>1</w:t>
                            </w:r>
                            <w:r w:rsidRPr="007577C5">
                              <w:rPr>
                                <w:color w:val="auto"/>
                              </w:rPr>
                              <w:fldChar w:fldCharType="end"/>
                            </w:r>
                            <w:r w:rsidRPr="007577C5">
                              <w:rPr>
                                <w:color w:val="auto"/>
                              </w:rPr>
                              <w:t xml:space="preserve">. Dijagram zračenja (Izvor: </w:t>
                            </w:r>
                            <w:hyperlink r:id="rId11" w:history="1">
                              <w:r w:rsidRPr="007577C5">
                                <w:rPr>
                                  <w:rStyle w:val="Hyperlink"/>
                                  <w:color w:val="auto"/>
                                </w:rPr>
                                <w:t>https://www.shutterstock.com/image-vector/diagram-simple-antenna-on-white-background-496956304?dd_referrer=https%3A%2F%2Fwww.google.com%2F</w:t>
                              </w:r>
                            </w:hyperlink>
                            <w:r w:rsidRPr="007577C5">
                              <w:rPr>
                                <w:color w:val="auto"/>
                              </w:rPr>
                              <w:t>)</w:t>
                            </w:r>
                            <w:bookmarkEnd w:id="10"/>
                            <w:bookmarkEnd w:id="11"/>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0D097B5" id="_x0000_s1028" type="#_x0000_t202" style="position:absolute;left:0;text-align:left;margin-left:0;margin-top:330.5pt;width:346.2pt;height:.05pt;z-index:2516940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" stroked="f">
                <v:textbox style="mso-fit-shape-to-text:t" inset="0,0,0,0">
                  <w:txbxContent>
                    <w:p w14:paraId="15B174BC" w14:textId="1A8FA0A2" w:rsidR="007577C5" w:rsidRPr="007577C5" w:rsidRDefault="007577C5" w:rsidP="007577C5">
                      <w:pPr>
                        <w:pStyle w:val="Caption"/>
                        <w:rPr>
                          <w:noProof/>
                          <w:color w:val="auto"/>
                          <w:szCs w:val="22"/>
                        </w:rPr>
                      </w:pPr>
                      <w:bookmarkStart w:id="13" w:name="_Toc225872270"/>
                      <w:bookmarkStart w:id="14" w:name="_Toc225937862"/>
                      <w:bookmarkStart w:id="15" w:name="_Toc226113266"/>
                      <w:r w:rsidRPr="007577C5">
                        <w:rPr>
                          <w:color w:val="auto"/>
                        </w:rPr>
                        <w:t xml:space="preserve">Slika </w:t>
                      </w:r>
                      <w:r w:rsidRPr="007577C5">
                        <w:rPr>
                          <w:color w:val="auto"/>
                        </w:rPr>
                        <w:fldChar w:fldCharType="begin"/>
                      </w:r>
                      <w:r w:rsidRPr="007577C5">
                        <w:rPr>
                          <w:color w:val="auto"/>
                        </w:rPr>
                        <w:instrText xml:space="preserve"> SEQ Slika \* ARABIC </w:instrText>
                      </w:r>
                      <w:r w:rsidRPr="007577C5">
                        <w:rPr>
                          <w:color w:val="auto"/>
                        </w:rPr>
                        <w:fldChar w:fldCharType="separate"/>
                      </w:r>
                      <w:r w:rsidR="00AF1A00">
                        <w:rPr>
                          <w:noProof/>
                          <w:color w:val="auto"/>
                        </w:rPr>
                        <w:t>1</w:t>
                      </w:r>
                      <w:r w:rsidRPr="007577C5">
                        <w:rPr>
                          <w:color w:val="auto"/>
                        </w:rPr>
                        <w:fldChar w:fldCharType="end"/>
                      </w:r>
                      <w:r w:rsidRPr="007577C5">
                        <w:rPr>
                          <w:color w:val="auto"/>
                        </w:rPr>
                        <w:t xml:space="preserve">. Dijagram zračenja (Izvor: </w:t>
                      </w:r>
                      <w:hyperlink r:id="rId12" w:history="1">
                        <w:r w:rsidRPr="007577C5">
                          <w:rPr>
                            <w:rStyle w:val="Hyperlink"/>
                            <w:color w:val="auto"/>
                          </w:rPr>
                          <w:t>https://www.shutterstock.com/image-vector/diagram-simple-antenna-on-white-background-496956304?dd_referrer=https%3A%2F%2Fwww.google.com%2F</w:t>
                        </w:r>
                      </w:hyperlink>
                      <w:r w:rsidRPr="007577C5">
                        <w:rPr>
                          <w:color w:val="auto"/>
                        </w:rPr>
                        <w:t>)</w:t>
                      </w:r>
                      <w:bookmarkEnd w:id="13"/>
                      <w:bookmarkEnd w:id="14"/>
                      <w:bookmarkEnd w:id="15"/>
                    </w:p>
                  </w:txbxContent>
                </v:textbox>
                <w10:wrap type="topAndBottom" anchorx="margin"/>
              </v:shape>
            </w:pict>
          </mc:Fallback>
        </mc:AlternateContent>
      </w:r>
    </w:p>
    <w:p w14:paraId="4E979A38" w14:textId="69F90C96" w:rsidR="00367D73" w:rsidRDefault="00367D73" w:rsidP="008918B7">
      <w:pPr>
        <w:ind w:firstLine="567"/>
      </w:pPr>
    </w:p>
    <w:p w14:paraId="7B011352" w14:textId="77777777" w:rsidR="00D615FB" w:rsidRDefault="00D615FB" w:rsidP="00E503AF">
      <w:pPr>
        <w:pStyle w:val="Heading2"/>
      </w:pPr>
      <w:bookmarkStart w:id="16" w:name="_Toc226113498"/>
      <w:r>
        <w:lastRenderedPageBreak/>
        <w:t xml:space="preserve">2.3. </w:t>
      </w:r>
      <w:proofErr w:type="spellStart"/>
      <w:r>
        <w:t>Ground</w:t>
      </w:r>
      <w:proofErr w:type="spellEnd"/>
      <w:r>
        <w:t xml:space="preserve"> Plane antena – svesmjerni nadzor</w:t>
      </w:r>
      <w:bookmarkEnd w:id="16"/>
    </w:p>
    <w:p w14:paraId="3CEF9670" w14:textId="565AAB0D" w:rsidR="00367D73" w:rsidRDefault="008918B7" w:rsidP="008918B7">
      <w:pPr>
        <w:ind w:firstLine="567"/>
      </w:pPr>
      <w:r w:rsidRPr="008918B7">
        <w:t xml:space="preserve">U praktičnom dijelu ovog projekta, </w:t>
      </w:r>
      <w:proofErr w:type="spellStart"/>
      <w:r w:rsidRPr="008918B7">
        <w:t>Ground</w:t>
      </w:r>
      <w:proofErr w:type="spellEnd"/>
      <w:r w:rsidRPr="008918B7">
        <w:t xml:space="preserve"> Plane (GP) antena služi kao primarno sredstvo za opći nadzor frekvencijskog opsega. Njezina se konstrukcija temelji na vertikalnom </w:t>
      </w:r>
      <w:proofErr w:type="spellStart"/>
      <w:r w:rsidRPr="008918B7">
        <w:t>zračilu</w:t>
      </w:r>
      <w:proofErr w:type="spellEnd"/>
      <w:r w:rsidRPr="008918B7">
        <w:t xml:space="preserve"> i sustavu </w:t>
      </w:r>
      <w:proofErr w:type="spellStart"/>
      <w:r w:rsidRPr="008918B7">
        <w:t>radijala</w:t>
      </w:r>
      <w:proofErr w:type="spellEnd"/>
      <w:r w:rsidRPr="008918B7">
        <w:t xml:space="preserve"> koji zajedno tvore umjetnu električnu masu. Zbog svoje konstrukcije, GP antena nudi nizak kut zračenja, što je povoljno za rad na VHF i UHF opsezima. Unutar sustava </w:t>
      </w:r>
      <w:proofErr w:type="spellStart"/>
      <w:r w:rsidRPr="008918B7">
        <w:rPr>
          <w:i/>
          <w:iCs/>
        </w:rPr>
        <w:t>SmartAntenna</w:t>
      </w:r>
      <w:proofErr w:type="spellEnd"/>
      <w:r w:rsidRPr="008918B7">
        <w:rPr>
          <w:i/>
          <w:iCs/>
        </w:rPr>
        <w:t xml:space="preserve"> </w:t>
      </w:r>
      <w:proofErr w:type="spellStart"/>
      <w:r w:rsidRPr="008918B7">
        <w:rPr>
          <w:i/>
          <w:iCs/>
        </w:rPr>
        <w:t>Control</w:t>
      </w:r>
      <w:proofErr w:type="spellEnd"/>
      <w:r w:rsidRPr="008918B7">
        <w:t>, ova antena ima ulogu bazne referentne točke. Prije aktivacije kompleksnijih usmjerenih sustava, GP antena omogućuje detekciju aktivnosti na opsegu, pružajući uvid u trenutne uvjete rasprostiranja valova bez potrebe za rotacijom mehanizma</w:t>
      </w:r>
      <w:r w:rsidR="00010373" w:rsidRPr="00010373">
        <w:t>.</w:t>
      </w:r>
    </w:p>
    <w:p w14:paraId="3A760FA1" w14:textId="4466AA4A" w:rsidR="00367D73" w:rsidRDefault="00367D73" w:rsidP="008918B7">
      <w:pPr>
        <w:ind w:firstLine="567"/>
      </w:pPr>
      <w:r>
        <w:rPr>
          <w:noProof/>
        </w:rPr>
        <w:drawing>
          <wp:anchor distT="0" distB="0" distL="114300" distR="114300" simplePos="0" relativeHeight="251663360" behindDoc="1" locked="0" layoutInCell="1" allowOverlap="1" wp14:anchorId="4C6E58AE" wp14:editId="4D04F42D">
            <wp:simplePos x="0" y="0"/>
            <wp:positionH relativeFrom="margin">
              <wp:align>center</wp:align>
            </wp:positionH>
            <wp:positionV relativeFrom="paragraph">
              <wp:posOffset>13997</wp:posOffset>
            </wp:positionV>
            <wp:extent cx="4277802" cy="4277802"/>
            <wp:effectExtent l="0" t="0" r="8890" b="8890"/>
            <wp:wrapTight wrapText="bothSides">
              <wp:wrapPolygon edited="0">
                <wp:start x="0" y="0"/>
                <wp:lineTo x="0" y="21549"/>
                <wp:lineTo x="21549" y="21549"/>
                <wp:lineTo x="21549" y="0"/>
                <wp:lineTo x="0" y="0"/>
              </wp:wrapPolygon>
            </wp:wrapTight>
            <wp:docPr id="385037423" name="Slika 3" descr="Diamond X-5000 VHF Omni 2m/70/23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mond X-5000 VHF Omni 2m/70/23c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77802" cy="4277802"/>
                    </a:xfrm>
                    <a:prstGeom prst="rect">
                      <a:avLst/>
                    </a:prstGeom>
                    <a:noFill/>
                    <a:ln>
                      <a:noFill/>
                    </a:ln>
                  </pic:spPr>
                </pic:pic>
              </a:graphicData>
            </a:graphic>
          </wp:anchor>
        </w:drawing>
      </w:r>
    </w:p>
    <w:p w14:paraId="2D11F4A1" w14:textId="319FAD07" w:rsidR="00367D73" w:rsidRDefault="007577C5">
      <w:r>
        <w:rPr>
          <w:noProof/>
        </w:rPr>
        <mc:AlternateContent>
          <mc:Choice Requires="wps">
            <w:drawing>
              <wp:anchor distT="0" distB="0" distL="114300" distR="114300" simplePos="0" relativeHeight="251696128" behindDoc="1" locked="0" layoutInCell="1" allowOverlap="1" wp14:anchorId="7E567C89" wp14:editId="58772F39">
                <wp:simplePos x="0" y="0"/>
                <wp:positionH relativeFrom="margin">
                  <wp:posOffset>1340872</wp:posOffset>
                </wp:positionH>
                <wp:positionV relativeFrom="paragraph">
                  <wp:posOffset>4211016</wp:posOffset>
                </wp:positionV>
                <wp:extent cx="4277360" cy="635"/>
                <wp:effectExtent l="0" t="0" r="8890" b="8255"/>
                <wp:wrapTight wrapText="bothSides">
                  <wp:wrapPolygon edited="0">
                    <wp:start x="0" y="0"/>
                    <wp:lineTo x="0" y="20698"/>
                    <wp:lineTo x="21549" y="20698"/>
                    <wp:lineTo x="21549" y="0"/>
                    <wp:lineTo x="0" y="0"/>
                  </wp:wrapPolygon>
                </wp:wrapTight>
                <wp:docPr id="1369439824" name="Text Box 1"/>
                <wp:cNvGraphicFramePr/>
                <a:graphic xmlns:a="http://schemas.openxmlformats.org/drawingml/2006/main">
                  <a:graphicData uri="http://schemas.microsoft.com/office/word/2010/wordprocessingShape">
                    <wps:wsp>
                      <wps:cNvSpPr txBox="1"/>
                      <wps:spPr>
                        <a:xfrm>
                          <a:off x="0" y="0"/>
                          <a:ext cx="4277360" cy="635"/>
                        </a:xfrm>
                        <a:prstGeom prst="rect">
                          <a:avLst/>
                        </a:prstGeom>
                        <a:solidFill>
                          <a:prstClr val="white"/>
                        </a:solidFill>
                        <a:ln>
                          <a:noFill/>
                        </a:ln>
                      </wps:spPr>
                      <wps:txbx>
                        <w:txbxContent>
                          <w:p w14:paraId="461F5850" w14:textId="3123B940" w:rsidR="007577C5" w:rsidRPr="007577C5" w:rsidRDefault="007577C5" w:rsidP="007577C5">
                            <w:pPr>
                              <w:pStyle w:val="Caption"/>
                              <w:rPr>
                                <w:noProof/>
                                <w:color w:val="auto"/>
                                <w:szCs w:val="22"/>
                              </w:rPr>
                            </w:pPr>
                            <w:bookmarkStart w:id="17" w:name="_Toc225872271"/>
                            <w:bookmarkStart w:id="18" w:name="_Toc225937863"/>
                            <w:bookmarkStart w:id="19" w:name="_Toc226113267"/>
                            <w:r w:rsidRPr="007577C5">
                              <w:rPr>
                                <w:color w:val="auto"/>
                              </w:rPr>
                              <w:t xml:space="preserve">Slika </w:t>
                            </w:r>
                            <w:r w:rsidRPr="007577C5">
                              <w:rPr>
                                <w:color w:val="auto"/>
                              </w:rPr>
                              <w:fldChar w:fldCharType="begin"/>
                            </w:r>
                            <w:r w:rsidRPr="007577C5">
                              <w:rPr>
                                <w:color w:val="auto"/>
                              </w:rPr>
                              <w:instrText xml:space="preserve"> SEQ Slika \* ARABIC </w:instrText>
                            </w:r>
                            <w:r w:rsidRPr="007577C5">
                              <w:rPr>
                                <w:color w:val="auto"/>
                              </w:rPr>
                              <w:fldChar w:fldCharType="separate"/>
                            </w:r>
                            <w:r w:rsidR="00AF1A00">
                              <w:rPr>
                                <w:noProof/>
                                <w:color w:val="auto"/>
                              </w:rPr>
                              <w:t>2</w:t>
                            </w:r>
                            <w:r w:rsidRPr="007577C5">
                              <w:rPr>
                                <w:color w:val="auto"/>
                              </w:rPr>
                              <w:fldChar w:fldCharType="end"/>
                            </w:r>
                            <w:r w:rsidRPr="007577C5">
                              <w:rPr>
                                <w:color w:val="auto"/>
                              </w:rPr>
                              <w:t xml:space="preserve">. </w:t>
                            </w:r>
                            <w:proofErr w:type="spellStart"/>
                            <w:r w:rsidRPr="007577C5">
                              <w:rPr>
                                <w:color w:val="auto"/>
                              </w:rPr>
                              <w:t>Yagi</w:t>
                            </w:r>
                            <w:proofErr w:type="spellEnd"/>
                            <w:r w:rsidRPr="007577C5">
                              <w:rPr>
                                <w:color w:val="auto"/>
                              </w:rPr>
                              <w:t xml:space="preserve"> antena (Izvor: </w:t>
                            </w:r>
                            <w:hyperlink r:id="rId14" w:history="1">
                              <w:r w:rsidRPr="007577C5">
                                <w:rPr>
                                  <w:rStyle w:val="Hyperlink"/>
                                  <w:color w:val="auto"/>
                                </w:rPr>
                                <w:t>https://www.wimo.com/en/x-5000</w:t>
                              </w:r>
                            </w:hyperlink>
                            <w:r w:rsidRPr="007577C5">
                              <w:rPr>
                                <w:color w:val="auto"/>
                              </w:rPr>
                              <w:t>)</w:t>
                            </w:r>
                            <w:bookmarkEnd w:id="17"/>
                            <w:bookmarkEnd w:id="18"/>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567C89" id="_x0000_s1029" type="#_x0000_t202" style="position:absolute;margin-left:105.6pt;margin-top:331.6pt;width:336.8pt;height:.05pt;z-index:-2516203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" stroked="f">
                <v:textbox style="mso-fit-shape-to-text:t" inset="0,0,0,0">
                  <w:txbxContent>
                    <w:p w14:paraId="461F5850" w14:textId="3123B940" w:rsidR="007577C5" w:rsidRPr="007577C5" w:rsidRDefault="007577C5" w:rsidP="007577C5">
                      <w:pPr>
                        <w:pStyle w:val="Caption"/>
                        <w:rPr>
                          <w:noProof/>
                          <w:color w:val="auto"/>
                          <w:szCs w:val="22"/>
                        </w:rPr>
                      </w:pPr>
                      <w:bookmarkStart w:id="20" w:name="_Toc225872271"/>
                      <w:bookmarkStart w:id="21" w:name="_Toc225937863"/>
                      <w:bookmarkStart w:id="22" w:name="_Toc226113267"/>
                      <w:r w:rsidRPr="007577C5">
                        <w:rPr>
                          <w:color w:val="auto"/>
                        </w:rPr>
                        <w:t xml:space="preserve">Slika </w:t>
                      </w:r>
                      <w:r w:rsidRPr="007577C5">
                        <w:rPr>
                          <w:color w:val="auto"/>
                        </w:rPr>
                        <w:fldChar w:fldCharType="begin"/>
                      </w:r>
                      <w:r w:rsidRPr="007577C5">
                        <w:rPr>
                          <w:color w:val="auto"/>
                        </w:rPr>
                        <w:instrText xml:space="preserve"> SEQ Slika \* ARABIC </w:instrText>
                      </w:r>
                      <w:r w:rsidRPr="007577C5">
                        <w:rPr>
                          <w:color w:val="auto"/>
                        </w:rPr>
                        <w:fldChar w:fldCharType="separate"/>
                      </w:r>
                      <w:r w:rsidR="00AF1A00">
                        <w:rPr>
                          <w:noProof/>
                          <w:color w:val="auto"/>
                        </w:rPr>
                        <w:t>2</w:t>
                      </w:r>
                      <w:r w:rsidRPr="007577C5">
                        <w:rPr>
                          <w:color w:val="auto"/>
                        </w:rPr>
                        <w:fldChar w:fldCharType="end"/>
                      </w:r>
                      <w:r w:rsidRPr="007577C5">
                        <w:rPr>
                          <w:color w:val="auto"/>
                        </w:rPr>
                        <w:t xml:space="preserve">. </w:t>
                      </w:r>
                      <w:proofErr w:type="spellStart"/>
                      <w:r w:rsidRPr="007577C5">
                        <w:rPr>
                          <w:color w:val="auto"/>
                        </w:rPr>
                        <w:t>Yagi</w:t>
                      </w:r>
                      <w:proofErr w:type="spellEnd"/>
                      <w:r w:rsidRPr="007577C5">
                        <w:rPr>
                          <w:color w:val="auto"/>
                        </w:rPr>
                        <w:t xml:space="preserve"> antena (Izvor: </w:t>
                      </w:r>
                      <w:hyperlink r:id="rId15" w:history="1">
                        <w:r w:rsidRPr="007577C5">
                          <w:rPr>
                            <w:rStyle w:val="Hyperlink"/>
                            <w:color w:val="auto"/>
                          </w:rPr>
                          <w:t>https://www.wimo.com/en/x-5000</w:t>
                        </w:r>
                      </w:hyperlink>
                      <w:r w:rsidRPr="007577C5">
                        <w:rPr>
                          <w:color w:val="auto"/>
                        </w:rPr>
                        <w:t>)</w:t>
                      </w:r>
                      <w:bookmarkEnd w:id="20"/>
                      <w:bookmarkEnd w:id="21"/>
                      <w:bookmarkEnd w:id="22"/>
                    </w:p>
                  </w:txbxContent>
                </v:textbox>
                <w10:wrap type="tight" anchorx="margin"/>
              </v:shape>
            </w:pict>
          </mc:Fallback>
        </mc:AlternateContent>
      </w:r>
      <w:r w:rsidR="00367D73">
        <w:br w:type="page"/>
      </w:r>
    </w:p>
    <w:p w14:paraId="4E6B0ED8" w14:textId="77777777" w:rsidR="00D615FB" w:rsidRDefault="00D615FB" w:rsidP="00E503AF">
      <w:pPr>
        <w:pStyle w:val="Heading2"/>
      </w:pPr>
      <w:bookmarkStart w:id="23" w:name="_Toc226113499"/>
      <w:r>
        <w:lastRenderedPageBreak/>
        <w:t xml:space="preserve">2.4. </w:t>
      </w:r>
      <w:proofErr w:type="spellStart"/>
      <w:r>
        <w:t>Yagi</w:t>
      </w:r>
      <w:proofErr w:type="spellEnd"/>
      <w:r>
        <w:t>-Uda antena – usmjerena DX komunikacija</w:t>
      </w:r>
      <w:bookmarkEnd w:id="23"/>
    </w:p>
    <w:p w14:paraId="4ADD4EBC" w14:textId="301B5EE9" w:rsidR="007D57C2" w:rsidRDefault="007577C5" w:rsidP="00D66849">
      <w:pPr>
        <w:ind w:firstLine="567"/>
      </w:pPr>
      <w:r>
        <w:rPr>
          <w:noProof/>
        </w:rPr>
        <mc:AlternateContent>
          <mc:Choice Requires="wps">
            <w:drawing>
              <wp:anchor distT="0" distB="0" distL="114300" distR="114300" simplePos="0" relativeHeight="251698176" behindDoc="1" locked="0" layoutInCell="1" allowOverlap="1" wp14:anchorId="6ECC2956" wp14:editId="73035359">
                <wp:simplePos x="0" y="0"/>
                <wp:positionH relativeFrom="margin">
                  <wp:align>right</wp:align>
                </wp:positionH>
                <wp:positionV relativeFrom="paragraph">
                  <wp:posOffset>5888052</wp:posOffset>
                </wp:positionV>
                <wp:extent cx="5791835" cy="635"/>
                <wp:effectExtent l="0" t="0" r="0" b="8255"/>
                <wp:wrapTight wrapText="bothSides">
                  <wp:wrapPolygon edited="0">
                    <wp:start x="0" y="0"/>
                    <wp:lineTo x="0" y="20698"/>
                    <wp:lineTo x="21527" y="20698"/>
                    <wp:lineTo x="21527" y="0"/>
                    <wp:lineTo x="0" y="0"/>
                  </wp:wrapPolygon>
                </wp:wrapTight>
                <wp:docPr id="2063766781" name="Text Box 1"/>
                <wp:cNvGraphicFramePr/>
                <a:graphic xmlns:a="http://schemas.openxmlformats.org/drawingml/2006/main">
                  <a:graphicData uri="http://schemas.microsoft.com/office/word/2010/wordprocessingShape">
                    <wps:wsp>
                      <wps:cNvSpPr txBox="1"/>
                      <wps:spPr>
                        <a:xfrm>
                          <a:off x="0" y="0"/>
                          <a:ext cx="5791835" cy="635"/>
                        </a:xfrm>
                        <a:prstGeom prst="rect">
                          <a:avLst/>
                        </a:prstGeom>
                        <a:solidFill>
                          <a:prstClr val="white"/>
                        </a:solidFill>
                        <a:ln>
                          <a:noFill/>
                        </a:ln>
                      </wps:spPr>
                      <wps:txbx>
                        <w:txbxContent>
                          <w:p w14:paraId="4CCE04E8" w14:textId="23E5CF3B" w:rsidR="007577C5" w:rsidRPr="007577C5" w:rsidRDefault="007577C5" w:rsidP="007577C5">
                            <w:pPr>
                              <w:pStyle w:val="Caption"/>
                              <w:rPr>
                                <w:noProof/>
                                <w:color w:val="auto"/>
                                <w:szCs w:val="22"/>
                              </w:rPr>
                            </w:pPr>
                            <w:bookmarkStart w:id="24" w:name="_Toc225872272"/>
                            <w:bookmarkStart w:id="25" w:name="_Toc225937864"/>
                            <w:bookmarkStart w:id="26" w:name="_Toc226113268"/>
                            <w:r w:rsidRPr="007577C5">
                              <w:rPr>
                                <w:color w:val="auto"/>
                              </w:rPr>
                              <w:t xml:space="preserve">Slika </w:t>
                            </w:r>
                            <w:r w:rsidRPr="007577C5">
                              <w:rPr>
                                <w:color w:val="auto"/>
                              </w:rPr>
                              <w:fldChar w:fldCharType="begin"/>
                            </w:r>
                            <w:r w:rsidRPr="007577C5">
                              <w:rPr>
                                <w:color w:val="auto"/>
                              </w:rPr>
                              <w:instrText xml:space="preserve"> SEQ Slika \* ARABIC </w:instrText>
                            </w:r>
                            <w:r w:rsidRPr="007577C5">
                              <w:rPr>
                                <w:color w:val="auto"/>
                              </w:rPr>
                              <w:fldChar w:fldCharType="separate"/>
                            </w:r>
                            <w:r w:rsidR="00AF1A00">
                              <w:rPr>
                                <w:noProof/>
                                <w:color w:val="auto"/>
                              </w:rPr>
                              <w:t>3</w:t>
                            </w:r>
                            <w:r w:rsidRPr="007577C5">
                              <w:rPr>
                                <w:color w:val="auto"/>
                              </w:rPr>
                              <w:fldChar w:fldCharType="end"/>
                            </w:r>
                            <w:r w:rsidR="00F36559">
                              <w:rPr>
                                <w:color w:val="auto"/>
                              </w:rPr>
                              <w:t xml:space="preserve">. </w:t>
                            </w:r>
                            <w:proofErr w:type="spellStart"/>
                            <w:r w:rsidRPr="007577C5">
                              <w:rPr>
                                <w:color w:val="auto"/>
                              </w:rPr>
                              <w:t>Yagi</w:t>
                            </w:r>
                            <w:proofErr w:type="spellEnd"/>
                            <w:r w:rsidRPr="007577C5">
                              <w:rPr>
                                <w:color w:val="auto"/>
                              </w:rPr>
                              <w:t xml:space="preserve"> antena (Izvor: </w:t>
                            </w:r>
                            <w:hyperlink r:id="rId16" w:anchor="?1222=14881" w:history="1">
                              <w:r w:rsidRPr="007577C5">
                                <w:rPr>
                                  <w:rStyle w:val="Hyperlink"/>
                                </w:rPr>
                                <w:t>https://www.wimo.com/en/innovantennas-dualband-yagi-10m-6m#?1222=14881</w:t>
                              </w:r>
                            </w:hyperlink>
                            <w:r w:rsidRPr="007577C5">
                              <w:rPr>
                                <w:color w:val="auto"/>
                              </w:rPr>
                              <w:t>)</w:t>
                            </w:r>
                            <w:bookmarkEnd w:id="24"/>
                            <w:bookmarkEnd w:id="25"/>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CC2956" id="_x0000_s1030" type="#_x0000_t202" style="position:absolute;left:0;text-align:left;margin-left:404.85pt;margin-top:463.65pt;width:456.05pt;height:.05pt;z-index:-25161830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" stroked="f">
                <v:textbox style="mso-fit-shape-to-text:t" inset="0,0,0,0">
                  <w:txbxContent>
                    <w:p w14:paraId="4CCE04E8" w14:textId="23E5CF3B" w:rsidR="007577C5" w:rsidRPr="007577C5" w:rsidRDefault="007577C5" w:rsidP="007577C5">
                      <w:pPr>
                        <w:pStyle w:val="Caption"/>
                        <w:rPr>
                          <w:noProof/>
                          <w:color w:val="auto"/>
                          <w:szCs w:val="22"/>
                        </w:rPr>
                      </w:pPr>
                      <w:bookmarkStart w:id="27" w:name="_Toc225872272"/>
                      <w:bookmarkStart w:id="28" w:name="_Toc225937864"/>
                      <w:bookmarkStart w:id="29" w:name="_Toc226113268"/>
                      <w:r w:rsidRPr="007577C5">
                        <w:rPr>
                          <w:color w:val="auto"/>
                        </w:rPr>
                        <w:t xml:space="preserve">Slika </w:t>
                      </w:r>
                      <w:r w:rsidRPr="007577C5">
                        <w:rPr>
                          <w:color w:val="auto"/>
                        </w:rPr>
                        <w:fldChar w:fldCharType="begin"/>
                      </w:r>
                      <w:r w:rsidRPr="007577C5">
                        <w:rPr>
                          <w:color w:val="auto"/>
                        </w:rPr>
                        <w:instrText xml:space="preserve"> SEQ Slika \* ARABIC </w:instrText>
                      </w:r>
                      <w:r w:rsidRPr="007577C5">
                        <w:rPr>
                          <w:color w:val="auto"/>
                        </w:rPr>
                        <w:fldChar w:fldCharType="separate"/>
                      </w:r>
                      <w:r w:rsidR="00AF1A00">
                        <w:rPr>
                          <w:noProof/>
                          <w:color w:val="auto"/>
                        </w:rPr>
                        <w:t>3</w:t>
                      </w:r>
                      <w:r w:rsidRPr="007577C5">
                        <w:rPr>
                          <w:color w:val="auto"/>
                        </w:rPr>
                        <w:fldChar w:fldCharType="end"/>
                      </w:r>
                      <w:r w:rsidR="00F36559">
                        <w:rPr>
                          <w:color w:val="auto"/>
                        </w:rPr>
                        <w:t xml:space="preserve">. </w:t>
                      </w:r>
                      <w:proofErr w:type="spellStart"/>
                      <w:r w:rsidRPr="007577C5">
                        <w:rPr>
                          <w:color w:val="auto"/>
                        </w:rPr>
                        <w:t>Yagi</w:t>
                      </w:r>
                      <w:proofErr w:type="spellEnd"/>
                      <w:r w:rsidRPr="007577C5">
                        <w:rPr>
                          <w:color w:val="auto"/>
                        </w:rPr>
                        <w:t xml:space="preserve"> antena (Izvor: </w:t>
                      </w:r>
                      <w:hyperlink r:id="rId17" w:anchor="?1222=14881" w:history="1">
                        <w:r w:rsidRPr="007577C5">
                          <w:rPr>
                            <w:rStyle w:val="Hyperlink"/>
                          </w:rPr>
                          <w:t>https://www.wimo.com/en/innovantennas-dualband-yagi-10m-6m#?1222=14881</w:t>
                        </w:r>
                      </w:hyperlink>
                      <w:r w:rsidRPr="007577C5">
                        <w:rPr>
                          <w:color w:val="auto"/>
                        </w:rPr>
                        <w:t>)</w:t>
                      </w:r>
                      <w:bookmarkEnd w:id="27"/>
                      <w:bookmarkEnd w:id="28"/>
                      <w:bookmarkEnd w:id="29"/>
                    </w:p>
                  </w:txbxContent>
                </v:textbox>
                <w10:wrap type="tight" anchorx="margin"/>
              </v:shape>
            </w:pict>
          </mc:Fallback>
        </mc:AlternateContent>
      </w:r>
      <w:r w:rsidR="00367D73">
        <w:rPr>
          <w:noProof/>
        </w:rPr>
        <w:drawing>
          <wp:anchor distT="0" distB="0" distL="114300" distR="114300" simplePos="0" relativeHeight="251661312" behindDoc="1" locked="0" layoutInCell="1" allowOverlap="1" wp14:anchorId="6CFE349E" wp14:editId="158BBEF9">
            <wp:simplePos x="0" y="0"/>
            <wp:positionH relativeFrom="page">
              <wp:align>center</wp:align>
            </wp:positionH>
            <wp:positionV relativeFrom="paragraph">
              <wp:posOffset>1946524</wp:posOffset>
            </wp:positionV>
            <wp:extent cx="5791835" cy="3876675"/>
            <wp:effectExtent l="0" t="0" r="0" b="9525"/>
            <wp:wrapTight wrapText="bothSides">
              <wp:wrapPolygon edited="0">
                <wp:start x="0" y="0"/>
                <wp:lineTo x="0" y="21547"/>
                <wp:lineTo x="21527" y="21547"/>
                <wp:lineTo x="21527" y="0"/>
                <wp:lineTo x="0" y="0"/>
              </wp:wrapPolygon>
            </wp:wrapTight>
            <wp:docPr id="1595771399"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a:extLst>
                        <a:ext uri="{28A0092B-C50C-407E-A947-70E740481C1C}">
                          <a14:useLocalDpi xmlns:a14="http://schemas.microsoft.com/office/drawing/2010/main" val="0"/>
                        </a:ext>
                      </a:extLst>
                    </a:blip>
                    <a:srcRect t="16610" b="16457"/>
                    <a:stretch>
                      <a:fillRect/>
                    </a:stretch>
                  </pic:blipFill>
                  <pic:spPr bwMode="auto">
                    <a:xfrm>
                      <a:off x="0" y="0"/>
                      <a:ext cx="5791835" cy="3876675"/>
                    </a:xfrm>
                    <a:prstGeom prst="rect">
                      <a:avLst/>
                    </a:prstGeom>
                    <a:noFill/>
                    <a:ln>
                      <a:noFill/>
                    </a:ln>
                    <a:extLst>
                      <a:ext uri="{53640926-AAD7-44D8-BBD7-CCE9431645EC}">
                        <a14:shadowObscured xmlns:a14="http://schemas.microsoft.com/office/drawing/2010/main"/>
                      </a:ext>
                    </a:extLst>
                  </pic:spPr>
                </pic:pic>
              </a:graphicData>
            </a:graphic>
          </wp:anchor>
        </w:drawing>
      </w:r>
      <w:r w:rsidR="008918B7" w:rsidRPr="008918B7">
        <w:t>Za potrebe DX komunikacije</w:t>
      </w:r>
      <w:r w:rsidR="008918B7">
        <w:rPr>
          <w:rStyle w:val="FootnoteReference"/>
        </w:rPr>
        <w:footnoteReference w:id="7"/>
      </w:r>
      <w:r w:rsidR="008918B7" w:rsidRPr="008918B7">
        <w:t xml:space="preserve">, odnosno održavanja veza na velikim udaljenostima, sustav koristi </w:t>
      </w:r>
      <w:proofErr w:type="spellStart"/>
      <w:r w:rsidR="008918B7" w:rsidRPr="008918B7">
        <w:t>Yagi</w:t>
      </w:r>
      <w:proofErr w:type="spellEnd"/>
      <w:r w:rsidR="008918B7" w:rsidRPr="008918B7">
        <w:t xml:space="preserve">-Uda antenu. Ova antena koristi parazitne elemente kako bi postigla visoku usmjerenost i pojačanje. Sastoji se od aktivnog elementa (dipola) koji je povezan s uređajem te pasivnih elemenata – reflektora i direktora. Reflektor se nalazi iza dipola i odbija valove prema naprijed, dok direktori, postavljeni ispred dipola, dodatno sužavaju i fokusiraju snop zračenja. Ovakva konfiguracija omogućuje precizno usmjeravanje prema udaljenoj stanici, ali zahtijeva postojanje rotacijskog mehanizma. Ta potreba za mehaničkim okretanjem riješena je u sklopu ovog rada pomoću </w:t>
      </w:r>
      <w:proofErr w:type="spellStart"/>
      <w:r w:rsidR="008918B7" w:rsidRPr="008918B7">
        <w:t>koračnog</w:t>
      </w:r>
      <w:proofErr w:type="spellEnd"/>
      <w:r w:rsidR="008918B7" w:rsidRPr="008918B7">
        <w:t xml:space="preserve"> motora i upravljačke elektronike temeljene na ESP8266 </w:t>
      </w:r>
      <w:proofErr w:type="spellStart"/>
      <w:r w:rsidR="00FF69CB">
        <w:t>mikroupravljač</w:t>
      </w:r>
      <w:r w:rsidR="008918B7" w:rsidRPr="008918B7">
        <w:t>u</w:t>
      </w:r>
      <w:proofErr w:type="spellEnd"/>
      <w:r w:rsidR="00010373" w:rsidRPr="00010373">
        <w:t>.</w:t>
      </w:r>
    </w:p>
    <w:p w14:paraId="400CADD2" w14:textId="3CE353A8" w:rsidR="00367D73" w:rsidRDefault="00367D73" w:rsidP="00D66849">
      <w:pPr>
        <w:ind w:firstLine="567"/>
        <w:rPr>
          <w:noProof/>
        </w:rPr>
      </w:pPr>
    </w:p>
    <w:p w14:paraId="64DB261C" w14:textId="3E418207" w:rsidR="00115829" w:rsidRPr="004171C2" w:rsidRDefault="00115829" w:rsidP="00D66849">
      <w:pPr>
        <w:ind w:firstLine="567"/>
      </w:pPr>
    </w:p>
    <w:p w14:paraId="5874624F" w14:textId="66A37CD7" w:rsidR="00367D73" w:rsidRDefault="00367D73" w:rsidP="00367D73">
      <w:r>
        <w:br/>
      </w:r>
    </w:p>
    <w:p w14:paraId="5DEC1CCF" w14:textId="38A27B28" w:rsidR="001F05CA" w:rsidRDefault="001F05CA" w:rsidP="001F05CA">
      <w:pPr>
        <w:pStyle w:val="Heading1"/>
      </w:pPr>
      <w:bookmarkStart w:id="30" w:name="_Toc226113500"/>
      <w:r w:rsidRPr="004171C2">
        <w:lastRenderedPageBreak/>
        <w:t>3. KONCEPT PAMETNOG ANTENSKOG SUSTAVA</w:t>
      </w:r>
      <w:bookmarkEnd w:id="30"/>
    </w:p>
    <w:p w14:paraId="2A7CBCF4" w14:textId="77777777" w:rsidR="00D615FB" w:rsidRDefault="00D615FB" w:rsidP="00E503AF">
      <w:pPr>
        <w:pStyle w:val="Heading2"/>
      </w:pPr>
      <w:bookmarkStart w:id="31" w:name="_Toc226113501"/>
      <w:r>
        <w:t xml:space="preserve">3.1. </w:t>
      </w:r>
      <w:proofErr w:type="spellStart"/>
      <w:r>
        <w:t>IoT</w:t>
      </w:r>
      <w:proofErr w:type="spellEnd"/>
      <w:r>
        <w:t xml:space="preserve"> arhitektura (Internet </w:t>
      </w:r>
      <w:proofErr w:type="spellStart"/>
      <w:r>
        <w:t>of</w:t>
      </w:r>
      <w:proofErr w:type="spellEnd"/>
      <w:r>
        <w:t xml:space="preserve"> </w:t>
      </w:r>
      <w:proofErr w:type="spellStart"/>
      <w:r>
        <w:t>Things</w:t>
      </w:r>
      <w:proofErr w:type="spellEnd"/>
      <w:r>
        <w:t>)</w:t>
      </w:r>
      <w:bookmarkEnd w:id="31"/>
    </w:p>
    <w:p w14:paraId="463D14CC" w14:textId="0ECF15D9" w:rsidR="008918B7" w:rsidRPr="008918B7" w:rsidRDefault="008918B7" w:rsidP="008918B7">
      <w:pPr>
        <w:ind w:firstLine="567"/>
      </w:pPr>
      <w:r w:rsidRPr="008918B7">
        <w:t>Koncept Interneta stvari (</w:t>
      </w:r>
      <w:proofErr w:type="spellStart"/>
      <w:r w:rsidRPr="008918B7">
        <w:t>IoT</w:t>
      </w:r>
      <w:proofErr w:type="spellEnd"/>
      <w:r w:rsidRPr="008918B7">
        <w:t>) predstavlja pristup u kojem se fizički uređaji povezuju sa softverskim rješenjima i mrežnom infrastrukturom radi automatizacije i udaljenog nadzora. Primjenom ove paradigme u radioamaterizmu, tradicionalni antenski sustav transformira se u mrežni čvor koji postaje interaktivni dio lokalne mreže. Ovakav pristup ne podrazumijeva samo jednosmjerno slanje naredbi za rotaciju, već i dvosmjernu komunikaciju u kojoj sustav u realnom vremenu izvještava operatera o svom statusu, trenutnom kutu usmjerenja te ambijentalnim uvjetima poput temperature i vlažnosti zraka na samom stupu. Time se postiže visoka razina autonomije i sigurnosti, pri čemu sustav može samostalno reagirati na kritične događaje ili pogreške u komunikaciji.</w:t>
      </w:r>
    </w:p>
    <w:p w14:paraId="5F555DDC" w14:textId="77777777" w:rsidR="00D615FB" w:rsidRDefault="00D615FB" w:rsidP="00E503AF">
      <w:pPr>
        <w:pStyle w:val="Heading2"/>
      </w:pPr>
      <w:bookmarkStart w:id="32" w:name="_Toc226113502"/>
      <w:r>
        <w:t>3.2. Prednosti bežičnog mrežnog upravljanja</w:t>
      </w:r>
      <w:bookmarkEnd w:id="32"/>
    </w:p>
    <w:p w14:paraId="2DE2EF3E" w14:textId="2CB7F3F7" w:rsidR="008918B7" w:rsidRDefault="008918B7" w:rsidP="008918B7">
      <w:pPr>
        <w:ind w:firstLine="567"/>
      </w:pPr>
      <w:r w:rsidRPr="008918B7">
        <w:t>Uvođenje Wi-Fi tehnologije u upravljanje antenskim sustavima donosi prednosti u odnosu na klasična rješenja. Tradicionalni sustavi zahtijevaju postavljanje višebojnih kontrolnih kabela od radne stanice operatera do antenskog stupa, što je često zahtjevno za instalaciju i podložno kvarovima uslijed atmosferskih pražnjenja. Implementacijom bežičnog upravljanja, jedina nužna fizička veza ostaje napajanje, dok se kontrolne naredbe prenose putem standardnih mrežnih protokola. Osim mehaničke jednostavnosti, sustav pruža fleksibilnost u radu; operater više nije vezan isključivo za radni stol, već može upravljati antenom putem prijenosnog računala ili pametnog telefona. To je posebno značajno tijekom intenzivnih radio-natjecanja (</w:t>
      </w:r>
      <w:proofErr w:type="spellStart"/>
      <w:r w:rsidRPr="008918B7">
        <w:rPr>
          <w:i/>
          <w:iCs/>
        </w:rPr>
        <w:t>contesta</w:t>
      </w:r>
      <w:proofErr w:type="spellEnd"/>
      <w:r w:rsidRPr="008918B7">
        <w:t>)</w:t>
      </w:r>
      <w:r>
        <w:rPr>
          <w:rStyle w:val="FootnoteReference"/>
        </w:rPr>
        <w:footnoteReference w:id="8"/>
      </w:r>
      <w:r w:rsidRPr="008918B7">
        <w:t xml:space="preserve"> gdje brzina rada i komfor operatera izravno utječu na konačni rezultat.</w:t>
      </w:r>
    </w:p>
    <w:p w14:paraId="56EA0F40" w14:textId="6C57F193" w:rsidR="008B1F60" w:rsidRDefault="008B1F60">
      <w:r>
        <w:br w:type="page"/>
      </w:r>
    </w:p>
    <w:p w14:paraId="0661EB0C" w14:textId="77777777" w:rsidR="00D615FB" w:rsidRDefault="00D615FB" w:rsidP="00E503AF">
      <w:pPr>
        <w:pStyle w:val="Heading2"/>
      </w:pPr>
      <w:bookmarkStart w:id="33" w:name="_Toc226113503"/>
      <w:r>
        <w:lastRenderedPageBreak/>
        <w:t>3.3. Arhitektura sustava klijent-poslužitelj</w:t>
      </w:r>
      <w:bookmarkEnd w:id="33"/>
    </w:p>
    <w:p w14:paraId="41725E96" w14:textId="4B6F3422" w:rsidR="008918B7" w:rsidRPr="008918B7" w:rsidRDefault="00297108" w:rsidP="008918B7">
      <w:pPr>
        <w:ind w:firstLine="567"/>
      </w:pPr>
      <w:r>
        <w:rPr>
          <w:noProof/>
        </w:rPr>
        <mc:AlternateContent>
          <mc:Choice Requires="wps">
            <w:drawing>
              <wp:anchor distT="0" distB="0" distL="114300" distR="114300" simplePos="0" relativeHeight="251700224" behindDoc="0" locked="0" layoutInCell="1" allowOverlap="1" wp14:anchorId="231F4147" wp14:editId="42B32889">
                <wp:simplePos x="0" y="0"/>
                <wp:positionH relativeFrom="margin">
                  <wp:align>center</wp:align>
                </wp:positionH>
                <wp:positionV relativeFrom="paragraph">
                  <wp:posOffset>5778086</wp:posOffset>
                </wp:positionV>
                <wp:extent cx="4460240" cy="635"/>
                <wp:effectExtent l="0" t="0" r="0" b="0"/>
                <wp:wrapTopAndBottom/>
                <wp:docPr id="1424384877" name="Text Box 1"/>
                <wp:cNvGraphicFramePr/>
                <a:graphic xmlns:a="http://schemas.openxmlformats.org/drawingml/2006/main">
                  <a:graphicData uri="http://schemas.microsoft.com/office/word/2010/wordprocessingShape">
                    <wps:wsp>
                      <wps:cNvSpPr txBox="1"/>
                      <wps:spPr>
                        <a:xfrm>
                          <a:off x="0" y="0"/>
                          <a:ext cx="4460240" cy="635"/>
                        </a:xfrm>
                        <a:prstGeom prst="rect">
                          <a:avLst/>
                        </a:prstGeom>
                        <a:solidFill>
                          <a:prstClr val="white"/>
                        </a:solidFill>
                        <a:ln>
                          <a:noFill/>
                        </a:ln>
                      </wps:spPr>
                      <wps:txbx>
                        <w:txbxContent>
                          <w:p w14:paraId="7E871F9E" w14:textId="25B7CE72" w:rsidR="00F36559" w:rsidRPr="00F36559" w:rsidRDefault="00F36559" w:rsidP="00F36559">
                            <w:pPr>
                              <w:pStyle w:val="Caption"/>
                              <w:rPr>
                                <w:noProof/>
                                <w:color w:val="auto"/>
                                <w:szCs w:val="22"/>
                              </w:rPr>
                            </w:pPr>
                            <w:bookmarkStart w:id="34" w:name="_Toc225872273"/>
                            <w:bookmarkStart w:id="35" w:name="_Toc225937865"/>
                            <w:bookmarkStart w:id="36" w:name="_Toc226113269"/>
                            <w:r w:rsidRPr="00F36559">
                              <w:rPr>
                                <w:color w:val="auto"/>
                              </w:rPr>
                              <w:t xml:space="preserve">Slika </w:t>
                            </w:r>
                            <w:r w:rsidRPr="00F36559">
                              <w:rPr>
                                <w:color w:val="auto"/>
                              </w:rPr>
                              <w:fldChar w:fldCharType="begin"/>
                            </w:r>
                            <w:r w:rsidRPr="00F36559">
                              <w:rPr>
                                <w:color w:val="auto"/>
                              </w:rPr>
                              <w:instrText xml:space="preserve"> SEQ Slika \* ARABIC </w:instrText>
                            </w:r>
                            <w:r w:rsidRPr="00F36559">
                              <w:rPr>
                                <w:color w:val="auto"/>
                              </w:rPr>
                              <w:fldChar w:fldCharType="separate"/>
                            </w:r>
                            <w:r w:rsidR="00AF1A00">
                              <w:rPr>
                                <w:noProof/>
                                <w:color w:val="auto"/>
                              </w:rPr>
                              <w:t>4</w:t>
                            </w:r>
                            <w:r w:rsidRPr="00F36559">
                              <w:rPr>
                                <w:color w:val="auto"/>
                              </w:rPr>
                              <w:fldChar w:fldCharType="end"/>
                            </w:r>
                            <w:r w:rsidRPr="00F36559">
                              <w:rPr>
                                <w:color w:val="auto"/>
                              </w:rPr>
                              <w:t xml:space="preserve">. </w:t>
                            </w:r>
                            <w:proofErr w:type="spellStart"/>
                            <w:r w:rsidRPr="00F36559">
                              <w:rPr>
                                <w:color w:val="auto"/>
                              </w:rPr>
                              <w:t>Klijen</w:t>
                            </w:r>
                            <w:proofErr w:type="spellEnd"/>
                            <w:r w:rsidRPr="00F36559">
                              <w:rPr>
                                <w:color w:val="auto"/>
                              </w:rPr>
                              <w:t>-Server model (Izvor: https://www.amitdevjourney.xyz/blogs/backend-development-for-beginners-the-brain-behind-every-app-node-js-express-js-guide-part-1)</w:t>
                            </w:r>
                            <w:bookmarkEnd w:id="34"/>
                            <w:bookmarkEnd w:id="35"/>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31F4147" id="_x0000_s1031" type="#_x0000_t202" style="position:absolute;left:0;text-align:left;margin-left:0;margin-top:454.95pt;width:351.2pt;height:.05pt;z-index:25170022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" stroked="f">
                <v:textbox style="mso-fit-shape-to-text:t" inset="0,0,0,0">
                  <w:txbxContent>
                    <w:p w14:paraId="7E871F9E" w14:textId="25B7CE72" w:rsidR="00F36559" w:rsidRPr="00F36559" w:rsidRDefault="00F36559" w:rsidP="00F36559">
                      <w:pPr>
                        <w:pStyle w:val="Caption"/>
                        <w:rPr>
                          <w:noProof/>
                          <w:color w:val="auto"/>
                          <w:szCs w:val="22"/>
                        </w:rPr>
                      </w:pPr>
                      <w:bookmarkStart w:id="37" w:name="_Toc225872273"/>
                      <w:bookmarkStart w:id="38" w:name="_Toc225937865"/>
                      <w:bookmarkStart w:id="39" w:name="_Toc226113269"/>
                      <w:r w:rsidRPr="00F36559">
                        <w:rPr>
                          <w:color w:val="auto"/>
                        </w:rPr>
                        <w:t xml:space="preserve">Slika </w:t>
                      </w:r>
                      <w:r w:rsidRPr="00F36559">
                        <w:rPr>
                          <w:color w:val="auto"/>
                        </w:rPr>
                        <w:fldChar w:fldCharType="begin"/>
                      </w:r>
                      <w:r w:rsidRPr="00F36559">
                        <w:rPr>
                          <w:color w:val="auto"/>
                        </w:rPr>
                        <w:instrText xml:space="preserve"> SEQ Slika \* ARABIC </w:instrText>
                      </w:r>
                      <w:r w:rsidRPr="00F36559">
                        <w:rPr>
                          <w:color w:val="auto"/>
                        </w:rPr>
                        <w:fldChar w:fldCharType="separate"/>
                      </w:r>
                      <w:r w:rsidR="00AF1A00">
                        <w:rPr>
                          <w:noProof/>
                          <w:color w:val="auto"/>
                        </w:rPr>
                        <w:t>4</w:t>
                      </w:r>
                      <w:r w:rsidRPr="00F36559">
                        <w:rPr>
                          <w:color w:val="auto"/>
                        </w:rPr>
                        <w:fldChar w:fldCharType="end"/>
                      </w:r>
                      <w:r w:rsidRPr="00F36559">
                        <w:rPr>
                          <w:color w:val="auto"/>
                        </w:rPr>
                        <w:t xml:space="preserve">. </w:t>
                      </w:r>
                      <w:proofErr w:type="spellStart"/>
                      <w:r w:rsidRPr="00F36559">
                        <w:rPr>
                          <w:color w:val="auto"/>
                        </w:rPr>
                        <w:t>Klijen</w:t>
                      </w:r>
                      <w:proofErr w:type="spellEnd"/>
                      <w:r w:rsidRPr="00F36559">
                        <w:rPr>
                          <w:color w:val="auto"/>
                        </w:rPr>
                        <w:t>-Server model (Izvor: https://www.amitdevjourney.xyz/blogs/backend-development-for-beginners-the-brain-behind-every-app-node-js-express-js-guide-part-1)</w:t>
                      </w:r>
                      <w:bookmarkEnd w:id="37"/>
                      <w:bookmarkEnd w:id="38"/>
                      <w:bookmarkEnd w:id="39"/>
                    </w:p>
                  </w:txbxContent>
                </v:textbox>
                <w10:wrap type="topAndBottom" anchorx="margin"/>
              </v:shape>
            </w:pict>
          </mc:Fallback>
        </mc:AlternateContent>
      </w:r>
      <w:r w:rsidR="00DF7AFA" w:rsidRPr="00010373">
        <w:rPr>
          <w:noProof/>
        </w:rPr>
        <w:drawing>
          <wp:anchor distT="0" distB="0" distL="114300" distR="114300" simplePos="0" relativeHeight="251671552" behindDoc="1" locked="0" layoutInCell="1" allowOverlap="1" wp14:anchorId="0179BF69" wp14:editId="00F78085">
            <wp:simplePos x="0" y="0"/>
            <wp:positionH relativeFrom="margin">
              <wp:align>center</wp:align>
            </wp:positionH>
            <wp:positionV relativeFrom="paragraph">
              <wp:posOffset>2194836</wp:posOffset>
            </wp:positionV>
            <wp:extent cx="5212080" cy="3474720"/>
            <wp:effectExtent l="0" t="0" r="7620" b="0"/>
            <wp:wrapTopAndBottom/>
            <wp:docPr id="60041160" name="Picture 4" descr="Client-Server architecture diagram, generirao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lient-Server architecture diagram, generirao AI"/>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12080" cy="3474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18B7" w:rsidRPr="008918B7">
        <w:t>Temelj softverske komunikacije projekta počiva na modelu klijent-poslužitelj (</w:t>
      </w:r>
      <w:proofErr w:type="spellStart"/>
      <w:r w:rsidR="008918B7" w:rsidRPr="008918B7">
        <w:rPr>
          <w:i/>
          <w:iCs/>
        </w:rPr>
        <w:t>client</w:t>
      </w:r>
      <w:proofErr w:type="spellEnd"/>
      <w:r w:rsidR="008918B7" w:rsidRPr="008918B7">
        <w:rPr>
          <w:i/>
          <w:iCs/>
        </w:rPr>
        <w:t>-server</w:t>
      </w:r>
      <w:r w:rsidR="008918B7" w:rsidRPr="008918B7">
        <w:t xml:space="preserve">). U ovoj konfiguraciji </w:t>
      </w:r>
      <w:proofErr w:type="spellStart"/>
      <w:r w:rsidR="00FF69CB">
        <w:t>mikroupravljač</w:t>
      </w:r>
      <w:proofErr w:type="spellEnd"/>
      <w:r w:rsidR="008918B7" w:rsidRPr="008918B7">
        <w:t xml:space="preserve"> ESP8266 preuzima ulogu poslužitelja koji neprestano osluškuje mrežne zahtjeve na određenom mrežnom portu. S druge strane, klijenti, u obliku web preglednika na korisničkim uređajima, iniciraju komunikaciju pristupom IP adresi</w:t>
      </w:r>
      <w:r w:rsidR="008918B7">
        <w:rPr>
          <w:rStyle w:val="FootnoteReference"/>
        </w:rPr>
        <w:footnoteReference w:id="9"/>
      </w:r>
      <w:r w:rsidR="008918B7" w:rsidRPr="008918B7">
        <w:t xml:space="preserve"> </w:t>
      </w:r>
      <w:proofErr w:type="spellStart"/>
      <w:r w:rsidR="00FF69CB">
        <w:t>mikroupravljač</w:t>
      </w:r>
      <w:r w:rsidR="008918B7" w:rsidRPr="008918B7">
        <w:t>a</w:t>
      </w:r>
      <w:proofErr w:type="spellEnd"/>
      <w:r w:rsidR="008918B7" w:rsidRPr="008918B7">
        <w:t xml:space="preserve">. Svaka interakcija korisnika s grafičkim sučeljem – bilo da se radi o pokretanju rotacije ili odabiru druge antene – generira mrežni paket. Taj paket putuje kroz lokalnu mrežu do </w:t>
      </w:r>
      <w:proofErr w:type="spellStart"/>
      <w:r w:rsidR="00FF69CB">
        <w:t>mikroupravljač</w:t>
      </w:r>
      <w:r w:rsidR="008918B7" w:rsidRPr="008918B7">
        <w:t>a</w:t>
      </w:r>
      <w:proofErr w:type="spellEnd"/>
      <w:r w:rsidR="008918B7" w:rsidRPr="008918B7">
        <w:t xml:space="preserve"> gdje ga ugrađeni softver dekodira i interpretira. Rezultat interpretacije je fizička akcija, poput generiranja preciznih impulsa za </w:t>
      </w:r>
      <w:proofErr w:type="spellStart"/>
      <w:r w:rsidR="008918B7" w:rsidRPr="008918B7">
        <w:t>koračni</w:t>
      </w:r>
      <w:proofErr w:type="spellEnd"/>
      <w:r w:rsidR="008918B7" w:rsidRPr="008918B7">
        <w:t xml:space="preserve"> motor ili promjene logičkog stanja na izlazima koji aktiviraju relejni modul. Ovakva podjela uloga osigurava stabilnost sustava i omogućuje da više uređaja istovremeno prati status antene.</w:t>
      </w:r>
    </w:p>
    <w:p w14:paraId="36B0CDC0" w14:textId="55EFA38C" w:rsidR="00010373" w:rsidRPr="00010373" w:rsidRDefault="00010373" w:rsidP="00010373"/>
    <w:p w14:paraId="2708808A" w14:textId="2CC3EF24" w:rsidR="0076751D" w:rsidRPr="004171C2" w:rsidRDefault="0076751D" w:rsidP="003D2D9E">
      <w:pPr>
        <w:ind w:firstLine="567"/>
      </w:pPr>
    </w:p>
    <w:p w14:paraId="499B700D" w14:textId="007729A2" w:rsidR="001F05CA" w:rsidRPr="004171C2" w:rsidRDefault="001F05CA" w:rsidP="001F05CA"/>
    <w:p w14:paraId="1E36D18C" w14:textId="57E46F6B" w:rsidR="001F05CA" w:rsidRDefault="001F05CA" w:rsidP="001F05CA">
      <w:pPr>
        <w:pStyle w:val="Heading1"/>
      </w:pPr>
      <w:bookmarkStart w:id="40" w:name="_Toc226113504"/>
      <w:r w:rsidRPr="004171C2">
        <w:lastRenderedPageBreak/>
        <w:t>4. HARDVERSKA REALIZACIJA SUSTAVA</w:t>
      </w:r>
      <w:bookmarkEnd w:id="40"/>
    </w:p>
    <w:p w14:paraId="1C12F0AD" w14:textId="3C862CF6" w:rsidR="00D615FB" w:rsidRDefault="00D615FB" w:rsidP="00E503AF">
      <w:pPr>
        <w:pStyle w:val="Heading2"/>
      </w:pPr>
      <w:bookmarkStart w:id="41" w:name="_Toc226113505"/>
      <w:r>
        <w:t xml:space="preserve">4.1. </w:t>
      </w:r>
      <w:proofErr w:type="spellStart"/>
      <w:r w:rsidR="00FF69CB">
        <w:t>Mikroupravljač</w:t>
      </w:r>
      <w:proofErr w:type="spellEnd"/>
      <w:r>
        <w:t xml:space="preserve"> ESP8266 (</w:t>
      </w:r>
      <w:proofErr w:type="spellStart"/>
      <w:r>
        <w:t>NodeMCU</w:t>
      </w:r>
      <w:proofErr w:type="spellEnd"/>
      <w:r>
        <w:t xml:space="preserve"> v3) - Detaljan opis</w:t>
      </w:r>
      <w:bookmarkEnd w:id="41"/>
    </w:p>
    <w:p w14:paraId="1E5D4151" w14:textId="3A4DC736" w:rsidR="00367D73" w:rsidRDefault="00A030BC" w:rsidP="00A030BC">
      <w:pPr>
        <w:ind w:firstLine="567"/>
      </w:pPr>
      <w:r>
        <w:rPr>
          <w:noProof/>
        </w:rPr>
        <w:drawing>
          <wp:anchor distT="0" distB="0" distL="114300" distR="114300" simplePos="0" relativeHeight="251673600" behindDoc="1" locked="0" layoutInCell="1" allowOverlap="1" wp14:anchorId="25803C0A" wp14:editId="6245D01A">
            <wp:simplePos x="0" y="0"/>
            <wp:positionH relativeFrom="page">
              <wp:align>center</wp:align>
            </wp:positionH>
            <wp:positionV relativeFrom="paragraph">
              <wp:posOffset>1588852</wp:posOffset>
            </wp:positionV>
            <wp:extent cx="3460750" cy="2567940"/>
            <wp:effectExtent l="0" t="0" r="6350" b="3810"/>
            <wp:wrapTopAndBottom/>
            <wp:docPr id="3096923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60750" cy="2567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18B7" w:rsidRPr="008918B7">
        <w:t xml:space="preserve">Za središnju upravljačku jedinicu sustava odabran je </w:t>
      </w:r>
      <w:proofErr w:type="spellStart"/>
      <w:r w:rsidR="008918B7" w:rsidRPr="008918B7">
        <w:t>NodeMCU</w:t>
      </w:r>
      <w:proofErr w:type="spellEnd"/>
      <w:r w:rsidR="008918B7" w:rsidRPr="008918B7">
        <w:t xml:space="preserve"> v3 razvojni modul, temeljen na </w:t>
      </w:r>
      <w:proofErr w:type="spellStart"/>
      <w:r w:rsidR="008918B7" w:rsidRPr="008918B7">
        <w:t>visokointegriranom</w:t>
      </w:r>
      <w:proofErr w:type="spellEnd"/>
      <w:r w:rsidR="008918B7" w:rsidRPr="008918B7">
        <w:t xml:space="preserve"> ESP8266EX čipu. Ovaj </w:t>
      </w:r>
      <w:proofErr w:type="spellStart"/>
      <w:r w:rsidR="00FF69CB">
        <w:t>mikroupravljač</w:t>
      </w:r>
      <w:proofErr w:type="spellEnd"/>
      <w:r w:rsidR="008918B7" w:rsidRPr="008918B7">
        <w:t xml:space="preserve"> koristi procesorsku snagu od 80 MHz i posjeduje 4 MB Flash memorije. Arhitektura modula omogućuje paralelno izvršavanje web poslužitelja i upravljanje periferijom poput motora i senzora bez primjetnih kašnjenja u radu. Modul je opremljen ugrađenim USB-to-</w:t>
      </w:r>
      <w:proofErr w:type="spellStart"/>
      <w:r w:rsidR="008918B7" w:rsidRPr="008918B7">
        <w:t>Serial</w:t>
      </w:r>
      <w:proofErr w:type="spellEnd"/>
      <w:r w:rsidR="008918B7" w:rsidRPr="008918B7">
        <w:t xml:space="preserve"> </w:t>
      </w:r>
      <w:proofErr w:type="spellStart"/>
      <w:r w:rsidR="008918B7" w:rsidRPr="008918B7">
        <w:t>konverterom</w:t>
      </w:r>
      <w:proofErr w:type="spellEnd"/>
      <w:r w:rsidR="008918B7" w:rsidRPr="008918B7">
        <w:t>, što omogućuje izravno programiranje putem računala i praćenje dijagnostičkih podataka u realnom vremenu tijekom faze testiranja sustava.</w:t>
      </w:r>
    </w:p>
    <w:p w14:paraId="031FA2A3" w14:textId="67E24010" w:rsidR="00A030BC" w:rsidRDefault="00865F1F" w:rsidP="00A030BC">
      <w:r>
        <w:rPr>
          <w:noProof/>
        </w:rPr>
        <mc:AlternateContent>
          <mc:Choice Requires="wps">
            <w:drawing>
              <wp:anchor distT="0" distB="0" distL="114300" distR="114300" simplePos="0" relativeHeight="251702272" behindDoc="0" locked="0" layoutInCell="1" allowOverlap="1" wp14:anchorId="115610B7" wp14:editId="15B917E2">
                <wp:simplePos x="0" y="0"/>
                <wp:positionH relativeFrom="margin">
                  <wp:align>center</wp:align>
                </wp:positionH>
                <wp:positionV relativeFrom="paragraph">
                  <wp:posOffset>2890189</wp:posOffset>
                </wp:positionV>
                <wp:extent cx="4349115" cy="635"/>
                <wp:effectExtent l="0" t="0" r="0" b="8255"/>
                <wp:wrapTopAndBottom/>
                <wp:docPr id="717120305" name="Text Box 1"/>
                <wp:cNvGraphicFramePr/>
                <a:graphic xmlns:a="http://schemas.openxmlformats.org/drawingml/2006/main">
                  <a:graphicData uri="http://schemas.microsoft.com/office/word/2010/wordprocessingShape">
                    <wps:wsp>
                      <wps:cNvSpPr txBox="1"/>
                      <wps:spPr>
                        <a:xfrm>
                          <a:off x="0" y="0"/>
                          <a:ext cx="4349115" cy="635"/>
                        </a:xfrm>
                        <a:prstGeom prst="rect">
                          <a:avLst/>
                        </a:prstGeom>
                        <a:solidFill>
                          <a:prstClr val="white"/>
                        </a:solidFill>
                        <a:ln>
                          <a:noFill/>
                        </a:ln>
                      </wps:spPr>
                      <wps:txbx>
                        <w:txbxContent>
                          <w:p w14:paraId="0D7C4608" w14:textId="7BB0FE3C" w:rsidR="00865F1F" w:rsidRPr="00865F1F" w:rsidRDefault="00865F1F" w:rsidP="00865F1F">
                            <w:pPr>
                              <w:pStyle w:val="Caption"/>
                              <w:rPr>
                                <w:noProof/>
                                <w:color w:val="auto"/>
                                <w:szCs w:val="22"/>
                              </w:rPr>
                            </w:pPr>
                            <w:bookmarkStart w:id="42" w:name="_Toc225872274"/>
                            <w:bookmarkStart w:id="43" w:name="_Toc225937866"/>
                            <w:bookmarkStart w:id="44" w:name="_Toc226113270"/>
                            <w:r w:rsidRPr="00865F1F">
                              <w:rPr>
                                <w:color w:val="auto"/>
                              </w:rPr>
                              <w:t xml:space="preserve">Slika </w:t>
                            </w:r>
                            <w:r w:rsidRPr="00865F1F">
                              <w:rPr>
                                <w:color w:val="auto"/>
                              </w:rPr>
                              <w:fldChar w:fldCharType="begin"/>
                            </w:r>
                            <w:r w:rsidRPr="00865F1F">
                              <w:rPr>
                                <w:color w:val="auto"/>
                              </w:rPr>
                              <w:instrText xml:space="preserve"> SEQ Slika \* ARABIC </w:instrText>
                            </w:r>
                            <w:r w:rsidRPr="00865F1F">
                              <w:rPr>
                                <w:color w:val="auto"/>
                              </w:rPr>
                              <w:fldChar w:fldCharType="separate"/>
                            </w:r>
                            <w:r w:rsidR="00AF1A00">
                              <w:rPr>
                                <w:noProof/>
                                <w:color w:val="auto"/>
                              </w:rPr>
                              <w:t>5</w:t>
                            </w:r>
                            <w:r w:rsidRPr="00865F1F">
                              <w:rPr>
                                <w:color w:val="auto"/>
                              </w:rPr>
                              <w:fldChar w:fldCharType="end"/>
                            </w:r>
                            <w:r w:rsidR="00487B45">
                              <w:rPr>
                                <w:color w:val="auto"/>
                              </w:rPr>
                              <w:t>.</w:t>
                            </w:r>
                            <w:r w:rsidRPr="00865F1F">
                              <w:rPr>
                                <w:color w:val="auto"/>
                              </w:rPr>
                              <w:t xml:space="preserve"> </w:t>
                            </w:r>
                            <w:proofErr w:type="spellStart"/>
                            <w:r w:rsidR="00FF69CB">
                              <w:rPr>
                                <w:color w:val="auto"/>
                              </w:rPr>
                              <w:t>Mikroupravljač</w:t>
                            </w:r>
                            <w:proofErr w:type="spellEnd"/>
                            <w:r w:rsidRPr="00865F1F">
                              <w:rPr>
                                <w:color w:val="auto"/>
                              </w:rPr>
                              <w:t xml:space="preserve"> ESP8266 (Izvor: https://joy-it.net/en/products/SBC-NodeMCU)</w:t>
                            </w:r>
                            <w:bookmarkEnd w:id="42"/>
                            <w:bookmarkEnd w:id="43"/>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15610B7" id="_x0000_s1032" type="#_x0000_t202" style="position:absolute;margin-left:0;margin-top:227.55pt;width:342.45pt;height:.05pt;z-index:25170227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" stroked="f">
                <v:textbox style="mso-fit-shape-to-text:t" inset="0,0,0,0">
                  <w:txbxContent>
                    <w:p w14:paraId="0D7C4608" w14:textId="7BB0FE3C" w:rsidR="00865F1F" w:rsidRPr="00865F1F" w:rsidRDefault="00865F1F" w:rsidP="00865F1F">
                      <w:pPr>
                        <w:pStyle w:val="Caption"/>
                        <w:rPr>
                          <w:noProof/>
                          <w:color w:val="auto"/>
                          <w:szCs w:val="22"/>
                        </w:rPr>
                      </w:pPr>
                      <w:bookmarkStart w:id="45" w:name="_Toc225872274"/>
                      <w:bookmarkStart w:id="46" w:name="_Toc225937866"/>
                      <w:bookmarkStart w:id="47" w:name="_Toc226113270"/>
                      <w:r w:rsidRPr="00865F1F">
                        <w:rPr>
                          <w:color w:val="auto"/>
                        </w:rPr>
                        <w:t xml:space="preserve">Slika </w:t>
                      </w:r>
                      <w:r w:rsidRPr="00865F1F">
                        <w:rPr>
                          <w:color w:val="auto"/>
                        </w:rPr>
                        <w:fldChar w:fldCharType="begin"/>
                      </w:r>
                      <w:r w:rsidRPr="00865F1F">
                        <w:rPr>
                          <w:color w:val="auto"/>
                        </w:rPr>
                        <w:instrText xml:space="preserve"> SEQ Slika \* ARABIC </w:instrText>
                      </w:r>
                      <w:r w:rsidRPr="00865F1F">
                        <w:rPr>
                          <w:color w:val="auto"/>
                        </w:rPr>
                        <w:fldChar w:fldCharType="separate"/>
                      </w:r>
                      <w:r w:rsidR="00AF1A00">
                        <w:rPr>
                          <w:noProof/>
                          <w:color w:val="auto"/>
                        </w:rPr>
                        <w:t>5</w:t>
                      </w:r>
                      <w:r w:rsidRPr="00865F1F">
                        <w:rPr>
                          <w:color w:val="auto"/>
                        </w:rPr>
                        <w:fldChar w:fldCharType="end"/>
                      </w:r>
                      <w:r w:rsidR="00487B45">
                        <w:rPr>
                          <w:color w:val="auto"/>
                        </w:rPr>
                        <w:t>.</w:t>
                      </w:r>
                      <w:r w:rsidRPr="00865F1F">
                        <w:rPr>
                          <w:color w:val="auto"/>
                        </w:rPr>
                        <w:t xml:space="preserve"> </w:t>
                      </w:r>
                      <w:proofErr w:type="spellStart"/>
                      <w:r w:rsidR="00FF69CB">
                        <w:rPr>
                          <w:color w:val="auto"/>
                        </w:rPr>
                        <w:t>Mikroupravljač</w:t>
                      </w:r>
                      <w:proofErr w:type="spellEnd"/>
                      <w:r w:rsidRPr="00865F1F">
                        <w:rPr>
                          <w:color w:val="auto"/>
                        </w:rPr>
                        <w:t xml:space="preserve"> ESP8266 (Izvor: https://joy-it.net/en/products/SBC-NodeMCU)</w:t>
                      </w:r>
                      <w:bookmarkEnd w:id="45"/>
                      <w:bookmarkEnd w:id="46"/>
                      <w:bookmarkEnd w:id="47"/>
                    </w:p>
                  </w:txbxContent>
                </v:textbox>
                <w10:wrap type="topAndBottom" anchorx="margin"/>
              </v:shape>
            </w:pict>
          </mc:Fallback>
        </mc:AlternateContent>
      </w:r>
    </w:p>
    <w:p w14:paraId="44E295D6" w14:textId="6972B920" w:rsidR="00D615FB" w:rsidRDefault="00297108" w:rsidP="00E503AF">
      <w:pPr>
        <w:pStyle w:val="Heading2"/>
      </w:pPr>
      <w:r>
        <w:br/>
      </w:r>
      <w:bookmarkStart w:id="48" w:name="_Toc226113506"/>
      <w:r w:rsidR="00D615FB">
        <w:t>4.2. Karakteristike L802.11 Wi-Fi čipa</w:t>
      </w:r>
      <w:bookmarkEnd w:id="48"/>
    </w:p>
    <w:p w14:paraId="0CB0C526" w14:textId="343E44F2" w:rsidR="00297108" w:rsidRDefault="008918B7" w:rsidP="00A030BC">
      <w:pPr>
        <w:ind w:firstLine="567"/>
      </w:pPr>
      <w:r w:rsidRPr="008918B7">
        <w:t xml:space="preserve">Mrežna </w:t>
      </w:r>
      <w:proofErr w:type="spellStart"/>
      <w:r w:rsidRPr="008918B7">
        <w:t>povezivost</w:t>
      </w:r>
      <w:proofErr w:type="spellEnd"/>
      <w:r w:rsidRPr="008918B7">
        <w:t xml:space="preserve"> sustava temelji se na ugrađenom 2.4 GHz Wi-Fi primopredajniku koji podržava standarde 802.11 b/g/n. Čip omogućuje rad u dva osnovna načina: </w:t>
      </w:r>
      <w:proofErr w:type="spellStart"/>
      <w:r w:rsidRPr="008918B7">
        <w:rPr>
          <w:i/>
          <w:iCs/>
        </w:rPr>
        <w:t>Station</w:t>
      </w:r>
      <w:proofErr w:type="spellEnd"/>
      <w:r w:rsidRPr="008918B7">
        <w:rPr>
          <w:i/>
          <w:iCs/>
        </w:rPr>
        <w:t xml:space="preserve"> mode</w:t>
      </w:r>
      <w:r w:rsidRPr="008918B7">
        <w:t xml:space="preserve"> (STA), u kojem se sustav spaja na postojeću kućnu mrežu, i </w:t>
      </w:r>
      <w:r w:rsidRPr="008918B7">
        <w:rPr>
          <w:i/>
          <w:iCs/>
        </w:rPr>
        <w:t xml:space="preserve">Access </w:t>
      </w:r>
      <w:proofErr w:type="spellStart"/>
      <w:r w:rsidRPr="008918B7">
        <w:rPr>
          <w:i/>
          <w:iCs/>
        </w:rPr>
        <w:t>Point</w:t>
      </w:r>
      <w:proofErr w:type="spellEnd"/>
      <w:r w:rsidRPr="008918B7">
        <w:rPr>
          <w:i/>
          <w:iCs/>
        </w:rPr>
        <w:t xml:space="preserve"> mode</w:t>
      </w:r>
      <w:r w:rsidRPr="008918B7">
        <w:t xml:space="preserve"> (AP), u kojem </w:t>
      </w:r>
      <w:proofErr w:type="spellStart"/>
      <w:r w:rsidR="00FF69CB">
        <w:t>mikroupravljač</w:t>
      </w:r>
      <w:proofErr w:type="spellEnd"/>
      <w:r w:rsidRPr="008918B7">
        <w:t xml:space="preserve"> samostalno kreira bežičnu mrežu. Ova funkcionalnost omogućuje upravljanje antenom i na lokacijama bez dostupne mrežne infrastrukture. Softverski stog unutar </w:t>
      </w:r>
      <w:proofErr w:type="spellStart"/>
      <w:r w:rsidR="00FF69CB">
        <w:t>mikroupravljač</w:t>
      </w:r>
      <w:r w:rsidRPr="008918B7">
        <w:t>a</w:t>
      </w:r>
      <w:proofErr w:type="spellEnd"/>
      <w:r w:rsidRPr="008918B7">
        <w:t xml:space="preserve"> podržava sigurnosne protokole čime se osigurava autorizirani pristup kontrolama sustava.</w:t>
      </w:r>
    </w:p>
    <w:p w14:paraId="3D7E35BC" w14:textId="77777777" w:rsidR="00297108" w:rsidRDefault="00297108">
      <w:r>
        <w:br w:type="page"/>
      </w:r>
    </w:p>
    <w:p w14:paraId="1E4C3161" w14:textId="298DF5EE" w:rsidR="00010373" w:rsidRDefault="00D615FB" w:rsidP="00152C8C">
      <w:pPr>
        <w:pStyle w:val="Heading2"/>
      </w:pPr>
      <w:bookmarkStart w:id="49" w:name="_Toc226113507"/>
      <w:r>
        <w:lastRenderedPageBreak/>
        <w:t>4.3. Energetski podsustav, stabilizacija i regulacija napona</w:t>
      </w:r>
      <w:bookmarkEnd w:id="49"/>
    </w:p>
    <w:p w14:paraId="039F4BE6" w14:textId="3E995056" w:rsidR="00152C8C" w:rsidRPr="00152C8C" w:rsidRDefault="00152C8C" w:rsidP="00152C8C">
      <w:pPr>
        <w:ind w:firstLine="567"/>
      </w:pPr>
      <w:r w:rsidRPr="00152C8C">
        <w:t>Sustav se napaja putem vanjskog AC/DC ispravljača koji transformira mrežni napon (100–240 V, 50/60 Hz) na stabilizirani istosmjerni napon od 5V uz maksimalnu struju od 2A. Ovaj naponski nivo koristi se kao primarna sabirnica napajanja za cijeli sustav.</w:t>
      </w:r>
    </w:p>
    <w:p w14:paraId="64094D4C" w14:textId="7F6C6A86" w:rsidR="00152C8C" w:rsidRPr="00152C8C" w:rsidRDefault="00152C8C" w:rsidP="00152C8C">
      <w:pPr>
        <w:ind w:firstLine="567"/>
      </w:pPr>
      <w:r w:rsidRPr="00152C8C">
        <w:t xml:space="preserve">Napon od 5 V dovodi se izravno na </w:t>
      </w:r>
      <w:proofErr w:type="spellStart"/>
      <w:r w:rsidRPr="00152C8C">
        <w:t>Vin</w:t>
      </w:r>
      <w:proofErr w:type="spellEnd"/>
      <w:r w:rsidRPr="00152C8C">
        <w:t xml:space="preserve"> pin </w:t>
      </w:r>
      <w:proofErr w:type="spellStart"/>
      <w:r w:rsidR="00FF69CB">
        <w:t>mikroupravljač</w:t>
      </w:r>
      <w:r w:rsidRPr="00152C8C">
        <w:t>a</w:t>
      </w:r>
      <w:proofErr w:type="spellEnd"/>
      <w:r w:rsidRPr="00152C8C">
        <w:t xml:space="preserve"> </w:t>
      </w:r>
      <w:proofErr w:type="spellStart"/>
      <w:r w:rsidRPr="00152C8C">
        <w:t>NodeMCU</w:t>
      </w:r>
      <w:proofErr w:type="spellEnd"/>
      <w:r w:rsidRPr="00152C8C">
        <w:t xml:space="preserve"> v3, kao i na napajanje </w:t>
      </w:r>
      <w:proofErr w:type="spellStart"/>
      <w:r w:rsidRPr="00152C8C">
        <w:t>koračnog</w:t>
      </w:r>
      <w:proofErr w:type="spellEnd"/>
      <w:r w:rsidRPr="00152C8C">
        <w:t xml:space="preserve"> motora te relejnog modula. Unutar same razvojne pločice, integrirani LDO (</w:t>
      </w:r>
      <w:proofErr w:type="spellStart"/>
      <w:r w:rsidRPr="00152C8C">
        <w:t>Low-Dropout</w:t>
      </w:r>
      <w:proofErr w:type="spellEnd"/>
      <w:r w:rsidRPr="00152C8C">
        <w:t>) regulator</w:t>
      </w:r>
      <w:r>
        <w:rPr>
          <w:rStyle w:val="FootnoteReference"/>
        </w:rPr>
        <w:footnoteReference w:id="10"/>
      </w:r>
      <w:r>
        <w:t xml:space="preserve"> </w:t>
      </w:r>
      <w:r w:rsidRPr="00152C8C">
        <w:t xml:space="preserve">vrši spuštanje napona s 5 V na 3.3 V, čime se osigurava stabilno napajanje digitalne logike ESP8266 čipa. Kako bi se spriječilo neželjeno resetiranje procesora uslijed rada </w:t>
      </w:r>
      <w:proofErr w:type="spellStart"/>
      <w:r w:rsidRPr="00152C8C">
        <w:t>koračnog</w:t>
      </w:r>
      <w:proofErr w:type="spellEnd"/>
      <w:r w:rsidRPr="00152C8C">
        <w:t xml:space="preserve"> motora, u sustav je implementirano filtriranje induktivnih šiljaka</w:t>
      </w:r>
      <w:r>
        <w:rPr>
          <w:rStyle w:val="FootnoteReference"/>
        </w:rPr>
        <w:footnoteReference w:id="11"/>
      </w:r>
      <w:r w:rsidRPr="00152C8C">
        <w:t>. Ovakva konfiguracija napajanja omogućuje visoku energetsku učinkovitost i stabilnost mrežne veze, čak i pri maksimalnom opterećenju mehanizma rotacije.</w:t>
      </w:r>
    </w:p>
    <w:p w14:paraId="4B0EDB86" w14:textId="72BC7B06" w:rsidR="00D615FB" w:rsidRDefault="00D615FB" w:rsidP="00E503AF">
      <w:pPr>
        <w:pStyle w:val="Heading2"/>
      </w:pPr>
      <w:bookmarkStart w:id="50" w:name="_Toc226113508"/>
      <w:r>
        <w:t>4.4. Implementacija RF preklopnika s relejnim modulima</w:t>
      </w:r>
      <w:bookmarkEnd w:id="50"/>
    </w:p>
    <w:p w14:paraId="531F0020" w14:textId="0A3EBCDB" w:rsidR="007C406D" w:rsidRDefault="00152C8C" w:rsidP="00100BE5">
      <w:pPr>
        <w:ind w:firstLine="567"/>
      </w:pPr>
      <w:r>
        <w:rPr>
          <w:noProof/>
        </w:rPr>
        <w:drawing>
          <wp:anchor distT="0" distB="0" distL="114300" distR="114300" simplePos="0" relativeHeight="251675648" behindDoc="0" locked="0" layoutInCell="1" allowOverlap="1" wp14:anchorId="12DFC281" wp14:editId="554B17C8">
            <wp:simplePos x="0" y="0"/>
            <wp:positionH relativeFrom="page">
              <wp:posOffset>2019631</wp:posOffset>
            </wp:positionH>
            <wp:positionV relativeFrom="paragraph">
              <wp:posOffset>1226572</wp:posOffset>
            </wp:positionV>
            <wp:extent cx="3013075" cy="2885440"/>
            <wp:effectExtent l="0" t="0" r="0" b="0"/>
            <wp:wrapTopAndBottom/>
            <wp:docPr id="1569868469" name="Picture 6" descr="4-channel relay module 5V for Arduino ESP32 ESP8266 Raspberry Pi with optocoupler iso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4-channel relay module 5V for Arduino ESP32 ESP8266 Raspberry Pi with optocoupler isolation"/>
                    <pic:cNvPicPr>
                      <a:picLocks noChangeAspect="1" noChangeArrowheads="1"/>
                    </pic:cNvPicPr>
                  </pic:nvPicPr>
                  <pic:blipFill rotWithShape="1">
                    <a:blip r:embed="rId21">
                      <a:extLst>
                        <a:ext uri="{28A0092B-C50C-407E-A947-70E740481C1C}">
                          <a14:useLocalDpi xmlns:a14="http://schemas.microsoft.com/office/drawing/2010/main" val="0"/>
                        </a:ext>
                      </a:extLst>
                    </a:blip>
                    <a:srcRect t="4222"/>
                    <a:stretch>
                      <a:fillRect/>
                    </a:stretch>
                  </pic:blipFill>
                  <pic:spPr bwMode="auto">
                    <a:xfrm>
                      <a:off x="0" y="0"/>
                      <a:ext cx="3013075" cy="28854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C52BC">
        <w:rPr>
          <w:noProof/>
        </w:rPr>
        <mc:AlternateContent>
          <mc:Choice Requires="wps">
            <w:drawing>
              <wp:anchor distT="0" distB="0" distL="114300" distR="114300" simplePos="0" relativeHeight="251704320" behindDoc="0" locked="0" layoutInCell="1" allowOverlap="1" wp14:anchorId="2F813E90" wp14:editId="32B7A425">
                <wp:simplePos x="0" y="0"/>
                <wp:positionH relativeFrom="margin">
                  <wp:align>center</wp:align>
                </wp:positionH>
                <wp:positionV relativeFrom="paragraph">
                  <wp:posOffset>4384040</wp:posOffset>
                </wp:positionV>
                <wp:extent cx="4229735" cy="635"/>
                <wp:effectExtent l="0" t="0" r="0" b="8255"/>
                <wp:wrapTopAndBottom/>
                <wp:docPr id="285627163" name="Text Box 1"/>
                <wp:cNvGraphicFramePr/>
                <a:graphic xmlns:a="http://schemas.openxmlformats.org/drawingml/2006/main">
                  <a:graphicData uri="http://schemas.microsoft.com/office/word/2010/wordprocessingShape">
                    <wps:wsp>
                      <wps:cNvSpPr txBox="1"/>
                      <wps:spPr>
                        <a:xfrm>
                          <a:off x="0" y="0"/>
                          <a:ext cx="4229735" cy="635"/>
                        </a:xfrm>
                        <a:prstGeom prst="rect">
                          <a:avLst/>
                        </a:prstGeom>
                        <a:solidFill>
                          <a:prstClr val="white"/>
                        </a:solidFill>
                        <a:ln>
                          <a:noFill/>
                        </a:ln>
                      </wps:spPr>
                      <wps:txbx>
                        <w:txbxContent>
                          <w:p w14:paraId="72A37195" w14:textId="76DB749F" w:rsidR="002C52BC" w:rsidRPr="002C52BC" w:rsidRDefault="002C52BC" w:rsidP="002C52BC">
                            <w:pPr>
                              <w:pStyle w:val="Caption"/>
                              <w:rPr>
                                <w:noProof/>
                                <w:color w:val="auto"/>
                                <w:szCs w:val="22"/>
                              </w:rPr>
                            </w:pPr>
                            <w:bookmarkStart w:id="51" w:name="_Toc225872275"/>
                            <w:bookmarkStart w:id="52" w:name="_Toc225937867"/>
                            <w:bookmarkStart w:id="53" w:name="_Toc226113271"/>
                            <w:r w:rsidRPr="002C52BC">
                              <w:rPr>
                                <w:color w:val="auto"/>
                              </w:rPr>
                              <w:t xml:space="preserve">Slika </w:t>
                            </w:r>
                            <w:r w:rsidRPr="002C52BC">
                              <w:rPr>
                                <w:color w:val="auto"/>
                              </w:rPr>
                              <w:fldChar w:fldCharType="begin"/>
                            </w:r>
                            <w:r w:rsidRPr="002C52BC">
                              <w:rPr>
                                <w:color w:val="auto"/>
                              </w:rPr>
                              <w:instrText xml:space="preserve"> SEQ Slika \* ARABIC </w:instrText>
                            </w:r>
                            <w:r w:rsidRPr="002C52BC">
                              <w:rPr>
                                <w:color w:val="auto"/>
                              </w:rPr>
                              <w:fldChar w:fldCharType="separate"/>
                            </w:r>
                            <w:r w:rsidR="00AF1A00">
                              <w:rPr>
                                <w:noProof/>
                                <w:color w:val="auto"/>
                              </w:rPr>
                              <w:t>6</w:t>
                            </w:r>
                            <w:r w:rsidRPr="002C52BC">
                              <w:rPr>
                                <w:color w:val="auto"/>
                              </w:rPr>
                              <w:fldChar w:fldCharType="end"/>
                            </w:r>
                            <w:r w:rsidRPr="002C52BC">
                              <w:rPr>
                                <w:color w:val="auto"/>
                              </w:rPr>
                              <w:t>. Relejni modul (Izvor: https://diyables.io/products/4-channel-relay-module-5v)</w:t>
                            </w:r>
                            <w:bookmarkEnd w:id="51"/>
                            <w:bookmarkEnd w:id="52"/>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F813E90" id="_x0000_s1033" type="#_x0000_t202" style="position:absolute;left:0;text-align:left;margin-left:0;margin-top:345.2pt;width:333.05pt;height:.05pt;z-index:2517043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" stroked="f">
                <v:textbox style="mso-fit-shape-to-text:t" inset="0,0,0,0">
                  <w:txbxContent>
                    <w:p w14:paraId="72A37195" w14:textId="76DB749F" w:rsidR="002C52BC" w:rsidRPr="002C52BC" w:rsidRDefault="002C52BC" w:rsidP="002C52BC">
                      <w:pPr>
                        <w:pStyle w:val="Caption"/>
                        <w:rPr>
                          <w:noProof/>
                          <w:color w:val="auto"/>
                          <w:szCs w:val="22"/>
                        </w:rPr>
                      </w:pPr>
                      <w:bookmarkStart w:id="54" w:name="_Toc225872275"/>
                      <w:bookmarkStart w:id="55" w:name="_Toc225937867"/>
                      <w:bookmarkStart w:id="56" w:name="_Toc226113271"/>
                      <w:r w:rsidRPr="002C52BC">
                        <w:rPr>
                          <w:color w:val="auto"/>
                        </w:rPr>
                        <w:t xml:space="preserve">Slika </w:t>
                      </w:r>
                      <w:r w:rsidRPr="002C52BC">
                        <w:rPr>
                          <w:color w:val="auto"/>
                        </w:rPr>
                        <w:fldChar w:fldCharType="begin"/>
                      </w:r>
                      <w:r w:rsidRPr="002C52BC">
                        <w:rPr>
                          <w:color w:val="auto"/>
                        </w:rPr>
                        <w:instrText xml:space="preserve"> SEQ Slika \* ARABIC </w:instrText>
                      </w:r>
                      <w:r w:rsidRPr="002C52BC">
                        <w:rPr>
                          <w:color w:val="auto"/>
                        </w:rPr>
                        <w:fldChar w:fldCharType="separate"/>
                      </w:r>
                      <w:r w:rsidR="00AF1A00">
                        <w:rPr>
                          <w:noProof/>
                          <w:color w:val="auto"/>
                        </w:rPr>
                        <w:t>6</w:t>
                      </w:r>
                      <w:r w:rsidRPr="002C52BC">
                        <w:rPr>
                          <w:color w:val="auto"/>
                        </w:rPr>
                        <w:fldChar w:fldCharType="end"/>
                      </w:r>
                      <w:r w:rsidRPr="002C52BC">
                        <w:rPr>
                          <w:color w:val="auto"/>
                        </w:rPr>
                        <w:t>. Relejni modul (Izvor: https://diyables.io/products/4-channel-relay-module-5v)</w:t>
                      </w:r>
                      <w:bookmarkEnd w:id="54"/>
                      <w:bookmarkEnd w:id="55"/>
                      <w:bookmarkEnd w:id="56"/>
                    </w:p>
                  </w:txbxContent>
                </v:textbox>
                <w10:wrap type="topAndBottom" anchorx="margin"/>
              </v:shape>
            </w:pict>
          </mc:Fallback>
        </mc:AlternateContent>
      </w:r>
      <w:r w:rsidR="007C406D" w:rsidRPr="007C406D">
        <w:t xml:space="preserve">Prebacivanje između različitih antena realizirano je putem relejnog modula. S obzirom na to da digitalni izlazi </w:t>
      </w:r>
      <w:proofErr w:type="spellStart"/>
      <w:r w:rsidR="00FF69CB">
        <w:t>mikroupravljač</w:t>
      </w:r>
      <w:r w:rsidR="007C406D" w:rsidRPr="007C406D">
        <w:t>a</w:t>
      </w:r>
      <w:proofErr w:type="spellEnd"/>
      <w:r w:rsidR="007C406D" w:rsidRPr="007C406D">
        <w:t xml:space="preserve"> isporučuju struju od 12 do 20 </w:t>
      </w:r>
      <w:proofErr w:type="spellStart"/>
      <w:r w:rsidR="007C406D" w:rsidRPr="007C406D">
        <w:t>mA</w:t>
      </w:r>
      <w:proofErr w:type="spellEnd"/>
      <w:r w:rsidR="007C406D" w:rsidRPr="007C406D">
        <w:t xml:space="preserve">, što je nedovoljno za izravnu aktivaciju zavojnice releja, korišteni su moduli s ugrađenim tranzistorskim </w:t>
      </w:r>
      <w:r w:rsidR="007C406D" w:rsidRPr="007C406D">
        <w:rPr>
          <w:i/>
          <w:iCs/>
        </w:rPr>
        <w:t>driverima</w:t>
      </w:r>
      <w:r w:rsidR="007C406D" w:rsidRPr="007C406D">
        <w:t xml:space="preserve">. Ovi </w:t>
      </w:r>
      <w:r w:rsidR="007C406D" w:rsidRPr="007C406D">
        <w:rPr>
          <w:i/>
          <w:iCs/>
        </w:rPr>
        <w:t>driveri</w:t>
      </w:r>
      <w:r w:rsidR="007C406D" w:rsidRPr="007C406D">
        <w:t xml:space="preserve"> služe kao strujna pojačala koja omogućuju upravljanje relejima bez preopterećenja procesora. Pri projektiranju se vodilo računa o RF izolaciji</w:t>
      </w:r>
      <w:r w:rsidR="00100BE5">
        <w:rPr>
          <w:rStyle w:val="FootnoteReference"/>
        </w:rPr>
        <w:footnoteReference w:id="12"/>
      </w:r>
      <w:r w:rsidR="007C406D" w:rsidRPr="007C406D">
        <w:t xml:space="preserve"> kako bi se spriječilo prodiranje visokofrekventnog signala između neaktivnih ulaza.</w:t>
      </w:r>
    </w:p>
    <w:p w14:paraId="68DA1A65" w14:textId="1E242ECF" w:rsidR="00D615FB" w:rsidRDefault="00D615FB" w:rsidP="00E503AF">
      <w:pPr>
        <w:pStyle w:val="Heading2"/>
      </w:pPr>
      <w:bookmarkStart w:id="57" w:name="_Toc226113509"/>
      <w:r>
        <w:lastRenderedPageBreak/>
        <w:t xml:space="preserve">4.5. Mehanizam rotacije s </w:t>
      </w:r>
      <w:proofErr w:type="spellStart"/>
      <w:r>
        <w:t>koračnim</w:t>
      </w:r>
      <w:proofErr w:type="spellEnd"/>
      <w:r>
        <w:t xml:space="preserve"> motorom 28BYJ-48</w:t>
      </w:r>
      <w:bookmarkEnd w:id="57"/>
    </w:p>
    <w:p w14:paraId="22F43128" w14:textId="76D9F12B" w:rsidR="007C406D" w:rsidRDefault="007C406D" w:rsidP="00100BE5">
      <w:pPr>
        <w:ind w:firstLine="567"/>
      </w:pPr>
      <w:r w:rsidRPr="007C406D">
        <w:t xml:space="preserve">Za pozicioniranje usmjerene </w:t>
      </w:r>
      <w:proofErr w:type="spellStart"/>
      <w:r w:rsidRPr="007C406D">
        <w:t>Yagi</w:t>
      </w:r>
      <w:proofErr w:type="spellEnd"/>
      <w:r w:rsidRPr="007C406D">
        <w:t xml:space="preserve"> antene koristi se </w:t>
      </w:r>
      <w:proofErr w:type="spellStart"/>
      <w:r w:rsidRPr="007C406D">
        <w:t>koračni</w:t>
      </w:r>
      <w:proofErr w:type="spellEnd"/>
      <w:r w:rsidRPr="007C406D">
        <w:t xml:space="preserve"> motor 28BYJ-48 s unutarnjim reduktorom omjera 1:64. Motor radi na principu diskretnih koraka, što eliminira potrebu za sustavima povratne veze. Upravljanje se vrši preko ULN2003A </w:t>
      </w:r>
      <w:proofErr w:type="spellStart"/>
      <w:r w:rsidRPr="007C406D">
        <w:t>Darlington</w:t>
      </w:r>
      <w:proofErr w:type="spellEnd"/>
      <w:r w:rsidRPr="007C406D">
        <w:t xml:space="preserve"> </w:t>
      </w:r>
      <w:r w:rsidRPr="007C406D">
        <w:rPr>
          <w:i/>
          <w:iCs/>
        </w:rPr>
        <w:t>drivera</w:t>
      </w:r>
      <w:r w:rsidRPr="007C406D">
        <w:t xml:space="preserve"> koji sekvencijalno napaja zavojnice motora</w:t>
      </w:r>
      <w:r w:rsidR="00297108">
        <w:rPr>
          <w:rStyle w:val="FootnoteReference"/>
        </w:rPr>
        <w:footnoteReference w:id="13"/>
      </w:r>
      <w:r w:rsidRPr="007C406D">
        <w:t>. Zahvaljujući redukciji, puni krug od 360 stupnjeva dijeli se na 4096 koraka, čime se postiže rezolucija od 0,087 stupnjeva po koraku. Ovakva preciznost omogućuje usmjeravanje glavnog snopa zračenja antene prema sugovorniku.</w:t>
      </w:r>
    </w:p>
    <w:p w14:paraId="6AB7CA40" w14:textId="19164450" w:rsidR="00DF669D" w:rsidRDefault="0018555A" w:rsidP="00100BE5">
      <w:pPr>
        <w:ind w:firstLine="567"/>
      </w:pPr>
      <w:r>
        <w:rPr>
          <w:noProof/>
        </w:rPr>
        <mc:AlternateContent>
          <mc:Choice Requires="wps">
            <w:drawing>
              <wp:anchor distT="0" distB="0" distL="114300" distR="114300" simplePos="0" relativeHeight="251706368" behindDoc="0" locked="0" layoutInCell="1" allowOverlap="1" wp14:anchorId="08E0E846" wp14:editId="06477759">
                <wp:simplePos x="0" y="0"/>
                <wp:positionH relativeFrom="page">
                  <wp:align>center</wp:align>
                </wp:positionH>
                <wp:positionV relativeFrom="paragraph">
                  <wp:posOffset>2918184</wp:posOffset>
                </wp:positionV>
                <wp:extent cx="4690745" cy="635"/>
                <wp:effectExtent l="0" t="0" r="0" b="0"/>
                <wp:wrapTopAndBottom/>
                <wp:docPr id="1226669375" name="Text Box 1"/>
                <wp:cNvGraphicFramePr/>
                <a:graphic xmlns:a="http://schemas.openxmlformats.org/drawingml/2006/main">
                  <a:graphicData uri="http://schemas.microsoft.com/office/word/2010/wordprocessingShape">
                    <wps:wsp>
                      <wps:cNvSpPr txBox="1"/>
                      <wps:spPr>
                        <a:xfrm>
                          <a:off x="0" y="0"/>
                          <a:ext cx="4690745" cy="635"/>
                        </a:xfrm>
                        <a:prstGeom prst="rect">
                          <a:avLst/>
                        </a:prstGeom>
                        <a:solidFill>
                          <a:prstClr val="white"/>
                        </a:solidFill>
                        <a:ln>
                          <a:noFill/>
                        </a:ln>
                      </wps:spPr>
                      <wps:txbx>
                        <w:txbxContent>
                          <w:p w14:paraId="57BD6105" w14:textId="2DC1977A" w:rsidR="00487B45" w:rsidRPr="00487B45" w:rsidRDefault="00487B45" w:rsidP="00487B45">
                            <w:pPr>
                              <w:pStyle w:val="Caption"/>
                              <w:rPr>
                                <w:noProof/>
                                <w:color w:val="auto"/>
                                <w:szCs w:val="22"/>
                              </w:rPr>
                            </w:pPr>
                            <w:bookmarkStart w:id="58" w:name="_Toc225872276"/>
                            <w:bookmarkStart w:id="59" w:name="_Toc225937868"/>
                            <w:bookmarkStart w:id="60" w:name="_Toc226113272"/>
                            <w:r w:rsidRPr="00487B45">
                              <w:rPr>
                                <w:color w:val="auto"/>
                              </w:rPr>
                              <w:t xml:space="preserve">Slika </w:t>
                            </w:r>
                            <w:r w:rsidRPr="00487B45">
                              <w:rPr>
                                <w:color w:val="auto"/>
                              </w:rPr>
                              <w:fldChar w:fldCharType="begin"/>
                            </w:r>
                            <w:r w:rsidRPr="00487B45">
                              <w:rPr>
                                <w:color w:val="auto"/>
                              </w:rPr>
                              <w:instrText xml:space="preserve"> SEQ Slika \* ARABIC </w:instrText>
                            </w:r>
                            <w:r w:rsidRPr="00487B45">
                              <w:rPr>
                                <w:color w:val="auto"/>
                              </w:rPr>
                              <w:fldChar w:fldCharType="separate"/>
                            </w:r>
                            <w:r w:rsidR="00AF1A00">
                              <w:rPr>
                                <w:noProof/>
                                <w:color w:val="auto"/>
                              </w:rPr>
                              <w:t>7</w:t>
                            </w:r>
                            <w:r w:rsidRPr="00487B45">
                              <w:rPr>
                                <w:color w:val="auto"/>
                              </w:rPr>
                              <w:fldChar w:fldCharType="end"/>
                            </w:r>
                            <w:r w:rsidR="000B0DEE">
                              <w:rPr>
                                <w:color w:val="auto"/>
                              </w:rPr>
                              <w:t xml:space="preserve">. </w:t>
                            </w:r>
                            <w:proofErr w:type="spellStart"/>
                            <w:r w:rsidRPr="00487B45">
                              <w:rPr>
                                <w:color w:val="auto"/>
                              </w:rPr>
                              <w:t>Koračni</w:t>
                            </w:r>
                            <w:proofErr w:type="spellEnd"/>
                            <w:r w:rsidRPr="00487B45">
                              <w:rPr>
                                <w:color w:val="auto"/>
                              </w:rPr>
                              <w:t xml:space="preserve"> motor 8BYJ-48 (Izvor: https://www.codrey.com/electronics/arduino-stepper-motor-a-quick-revision/)</w:t>
                            </w:r>
                            <w:bookmarkEnd w:id="58"/>
                            <w:bookmarkEnd w:id="59"/>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8E0E846" id="_x0000_s1034" type="#_x0000_t202" style="position:absolute;left:0;text-align:left;margin-left:0;margin-top:229.8pt;width:369.35pt;height:.05pt;z-index:251706368;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" stroked="f">
                <v:textbox style="mso-fit-shape-to-text:t" inset="0,0,0,0">
                  <w:txbxContent>
                    <w:p w14:paraId="57BD6105" w14:textId="2DC1977A" w:rsidR="00487B45" w:rsidRPr="00487B45" w:rsidRDefault="00487B45" w:rsidP="00487B45">
                      <w:pPr>
                        <w:pStyle w:val="Caption"/>
                        <w:rPr>
                          <w:noProof/>
                          <w:color w:val="auto"/>
                          <w:szCs w:val="22"/>
                        </w:rPr>
                      </w:pPr>
                      <w:bookmarkStart w:id="61" w:name="_Toc225872276"/>
                      <w:bookmarkStart w:id="62" w:name="_Toc225937868"/>
                      <w:bookmarkStart w:id="63" w:name="_Toc226113272"/>
                      <w:r w:rsidRPr="00487B45">
                        <w:rPr>
                          <w:color w:val="auto"/>
                        </w:rPr>
                        <w:t xml:space="preserve">Slika </w:t>
                      </w:r>
                      <w:r w:rsidRPr="00487B45">
                        <w:rPr>
                          <w:color w:val="auto"/>
                        </w:rPr>
                        <w:fldChar w:fldCharType="begin"/>
                      </w:r>
                      <w:r w:rsidRPr="00487B45">
                        <w:rPr>
                          <w:color w:val="auto"/>
                        </w:rPr>
                        <w:instrText xml:space="preserve"> SEQ Slika \* ARABIC </w:instrText>
                      </w:r>
                      <w:r w:rsidRPr="00487B45">
                        <w:rPr>
                          <w:color w:val="auto"/>
                        </w:rPr>
                        <w:fldChar w:fldCharType="separate"/>
                      </w:r>
                      <w:r w:rsidR="00AF1A00">
                        <w:rPr>
                          <w:noProof/>
                          <w:color w:val="auto"/>
                        </w:rPr>
                        <w:t>7</w:t>
                      </w:r>
                      <w:r w:rsidRPr="00487B45">
                        <w:rPr>
                          <w:color w:val="auto"/>
                        </w:rPr>
                        <w:fldChar w:fldCharType="end"/>
                      </w:r>
                      <w:r w:rsidR="000B0DEE">
                        <w:rPr>
                          <w:color w:val="auto"/>
                        </w:rPr>
                        <w:t xml:space="preserve">. </w:t>
                      </w:r>
                      <w:proofErr w:type="spellStart"/>
                      <w:r w:rsidRPr="00487B45">
                        <w:rPr>
                          <w:color w:val="auto"/>
                        </w:rPr>
                        <w:t>Koračni</w:t>
                      </w:r>
                      <w:proofErr w:type="spellEnd"/>
                      <w:r w:rsidRPr="00487B45">
                        <w:rPr>
                          <w:color w:val="auto"/>
                        </w:rPr>
                        <w:t xml:space="preserve"> motor 8BYJ-48 (Izvor: https://www.codrey.com/electronics/arduino-stepper-motor-a-quick-revision/)</w:t>
                      </w:r>
                      <w:bookmarkEnd w:id="61"/>
                      <w:bookmarkEnd w:id="62"/>
                      <w:bookmarkEnd w:id="63"/>
                    </w:p>
                  </w:txbxContent>
                </v:textbox>
                <w10:wrap type="topAndBottom" anchorx="page"/>
              </v:shape>
            </w:pict>
          </mc:Fallback>
        </mc:AlternateContent>
      </w:r>
      <w:r>
        <w:rPr>
          <w:noProof/>
        </w:rPr>
        <w:drawing>
          <wp:anchor distT="0" distB="0" distL="114300" distR="114300" simplePos="0" relativeHeight="251667456" behindDoc="1" locked="0" layoutInCell="1" allowOverlap="1" wp14:anchorId="3B8DCDE9" wp14:editId="1255A5E7">
            <wp:simplePos x="0" y="0"/>
            <wp:positionH relativeFrom="margin">
              <wp:align>center</wp:align>
            </wp:positionH>
            <wp:positionV relativeFrom="paragraph">
              <wp:posOffset>220124</wp:posOffset>
            </wp:positionV>
            <wp:extent cx="4225290" cy="2710815"/>
            <wp:effectExtent l="0" t="0" r="3810" b="0"/>
            <wp:wrapTopAndBottom/>
            <wp:docPr id="1550577148" name="Slika 10" descr="Arduino Stepper Motor – A Quick Revision - Codrey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rduino Stepper Motor – A Quick Revision - Codrey Electronic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25290" cy="27108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26010E" w14:textId="2E5F4CE9" w:rsidR="00DF669D" w:rsidRDefault="00DF669D">
      <w:r>
        <w:br w:type="page"/>
      </w:r>
    </w:p>
    <w:p w14:paraId="19EEAC19" w14:textId="2FB45665" w:rsidR="00D615FB" w:rsidRDefault="00D615FB" w:rsidP="00E503AF">
      <w:pPr>
        <w:pStyle w:val="Heading2"/>
      </w:pPr>
      <w:bookmarkStart w:id="64" w:name="_Toc226113510"/>
      <w:r>
        <w:lastRenderedPageBreak/>
        <w:t>4.6. Senzorski podsustav (DHT22)</w:t>
      </w:r>
      <w:r w:rsidR="00010373">
        <w:t xml:space="preserve"> </w:t>
      </w:r>
      <w:r w:rsidR="00010373" w:rsidRPr="00010373">
        <w:t>i mrežna sinkronizacija podataka</w:t>
      </w:r>
      <w:bookmarkEnd w:id="64"/>
    </w:p>
    <w:p w14:paraId="3D316C44" w14:textId="5A46B041" w:rsidR="00DF669D" w:rsidRDefault="00F63BA4" w:rsidP="009F30B4">
      <w:pPr>
        <w:ind w:firstLine="567"/>
      </w:pPr>
      <w:r>
        <w:rPr>
          <w:noProof/>
        </w:rPr>
        <mc:AlternateContent>
          <mc:Choice Requires="wps">
            <w:drawing>
              <wp:anchor distT="0" distB="0" distL="114300" distR="114300" simplePos="0" relativeHeight="251708416" behindDoc="0" locked="0" layoutInCell="1" allowOverlap="1" wp14:anchorId="1BB7D263" wp14:editId="688A4D7F">
                <wp:simplePos x="0" y="0"/>
                <wp:positionH relativeFrom="margin">
                  <wp:align>center</wp:align>
                </wp:positionH>
                <wp:positionV relativeFrom="paragraph">
                  <wp:posOffset>4270568</wp:posOffset>
                </wp:positionV>
                <wp:extent cx="4627245" cy="635"/>
                <wp:effectExtent l="0" t="0" r="1905" b="0"/>
                <wp:wrapTopAndBottom/>
                <wp:docPr id="1695277300" name="Text Box 1"/>
                <wp:cNvGraphicFramePr/>
                <a:graphic xmlns:a="http://schemas.openxmlformats.org/drawingml/2006/main">
                  <a:graphicData uri="http://schemas.microsoft.com/office/word/2010/wordprocessingShape">
                    <wps:wsp>
                      <wps:cNvSpPr txBox="1"/>
                      <wps:spPr>
                        <a:xfrm>
                          <a:off x="0" y="0"/>
                          <a:ext cx="4627245" cy="635"/>
                        </a:xfrm>
                        <a:prstGeom prst="rect">
                          <a:avLst/>
                        </a:prstGeom>
                        <a:solidFill>
                          <a:prstClr val="white"/>
                        </a:solidFill>
                        <a:ln>
                          <a:noFill/>
                        </a:ln>
                      </wps:spPr>
                      <wps:txbx>
                        <w:txbxContent>
                          <w:p w14:paraId="1A080CDC" w14:textId="0F5FD064" w:rsidR="00F63BA4" w:rsidRPr="00F63BA4" w:rsidRDefault="00F63BA4" w:rsidP="00F63BA4">
                            <w:pPr>
                              <w:pStyle w:val="Caption"/>
                              <w:rPr>
                                <w:noProof/>
                                <w:color w:val="auto"/>
                                <w:szCs w:val="22"/>
                              </w:rPr>
                            </w:pPr>
                            <w:bookmarkStart w:id="65" w:name="_Toc225872277"/>
                            <w:bookmarkStart w:id="66" w:name="_Toc225937869"/>
                            <w:bookmarkStart w:id="67" w:name="_Toc226113273"/>
                            <w:r w:rsidRPr="00F63BA4">
                              <w:rPr>
                                <w:color w:val="auto"/>
                              </w:rPr>
                              <w:t xml:space="preserve">Slika </w:t>
                            </w:r>
                            <w:r w:rsidRPr="00F63BA4">
                              <w:rPr>
                                <w:color w:val="auto"/>
                              </w:rPr>
                              <w:fldChar w:fldCharType="begin"/>
                            </w:r>
                            <w:r w:rsidRPr="00F63BA4">
                              <w:rPr>
                                <w:color w:val="auto"/>
                              </w:rPr>
                              <w:instrText xml:space="preserve"> SEQ Slika \* ARABIC </w:instrText>
                            </w:r>
                            <w:r w:rsidRPr="00F63BA4">
                              <w:rPr>
                                <w:color w:val="auto"/>
                              </w:rPr>
                              <w:fldChar w:fldCharType="separate"/>
                            </w:r>
                            <w:r w:rsidR="00AF1A00">
                              <w:rPr>
                                <w:noProof/>
                                <w:color w:val="auto"/>
                              </w:rPr>
                              <w:t>8</w:t>
                            </w:r>
                            <w:r w:rsidRPr="00F63BA4">
                              <w:rPr>
                                <w:color w:val="auto"/>
                              </w:rPr>
                              <w:fldChar w:fldCharType="end"/>
                            </w:r>
                            <w:r w:rsidR="000B0DEE">
                              <w:rPr>
                                <w:color w:val="auto"/>
                              </w:rPr>
                              <w:t xml:space="preserve">. </w:t>
                            </w:r>
                            <w:r w:rsidRPr="00F63BA4">
                              <w:rPr>
                                <w:color w:val="auto"/>
                              </w:rPr>
                              <w:t>DHT22 senzor (Izvor: https://electropeak.com/am2302-dht22-temperature-and-humidity-sensor-module?srsltid=AfmBOoo43I_OEd3C8P0pR3XzMgrrKYWS-R0Nk2GKGLV4yVOi_NfMZ6zQ)</w:t>
                            </w:r>
                            <w:bookmarkEnd w:id="65"/>
                            <w:bookmarkEnd w:id="66"/>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BB7D263" id="_x0000_s1035" type="#_x0000_t202" style="position:absolute;left:0;text-align:left;margin-left:0;margin-top:336.25pt;width:364.35pt;height:.05pt;z-index:25170841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" stroked="f">
                <v:textbox style="mso-fit-shape-to-text:t" inset="0,0,0,0">
                  <w:txbxContent>
                    <w:p w14:paraId="1A080CDC" w14:textId="0F5FD064" w:rsidR="00F63BA4" w:rsidRPr="00F63BA4" w:rsidRDefault="00F63BA4" w:rsidP="00F63BA4">
                      <w:pPr>
                        <w:pStyle w:val="Caption"/>
                        <w:rPr>
                          <w:noProof/>
                          <w:color w:val="auto"/>
                          <w:szCs w:val="22"/>
                        </w:rPr>
                      </w:pPr>
                      <w:bookmarkStart w:id="68" w:name="_Toc225872277"/>
                      <w:bookmarkStart w:id="69" w:name="_Toc225937869"/>
                      <w:bookmarkStart w:id="70" w:name="_Toc226113273"/>
                      <w:r w:rsidRPr="00F63BA4">
                        <w:rPr>
                          <w:color w:val="auto"/>
                        </w:rPr>
                        <w:t xml:space="preserve">Slika </w:t>
                      </w:r>
                      <w:r w:rsidRPr="00F63BA4">
                        <w:rPr>
                          <w:color w:val="auto"/>
                        </w:rPr>
                        <w:fldChar w:fldCharType="begin"/>
                      </w:r>
                      <w:r w:rsidRPr="00F63BA4">
                        <w:rPr>
                          <w:color w:val="auto"/>
                        </w:rPr>
                        <w:instrText xml:space="preserve"> SEQ Slika \* ARABIC </w:instrText>
                      </w:r>
                      <w:r w:rsidRPr="00F63BA4">
                        <w:rPr>
                          <w:color w:val="auto"/>
                        </w:rPr>
                        <w:fldChar w:fldCharType="separate"/>
                      </w:r>
                      <w:r w:rsidR="00AF1A00">
                        <w:rPr>
                          <w:noProof/>
                          <w:color w:val="auto"/>
                        </w:rPr>
                        <w:t>8</w:t>
                      </w:r>
                      <w:r w:rsidRPr="00F63BA4">
                        <w:rPr>
                          <w:color w:val="auto"/>
                        </w:rPr>
                        <w:fldChar w:fldCharType="end"/>
                      </w:r>
                      <w:r w:rsidR="000B0DEE">
                        <w:rPr>
                          <w:color w:val="auto"/>
                        </w:rPr>
                        <w:t xml:space="preserve">. </w:t>
                      </w:r>
                      <w:r w:rsidRPr="00F63BA4">
                        <w:rPr>
                          <w:color w:val="auto"/>
                        </w:rPr>
                        <w:t>DHT22 senzor (Izvor: https://electropeak.com/am2302-dht22-temperature-and-humidity-sensor-module?srsltid=AfmBOoo43I_OEd3C8P0pR3XzMgrrKYWS-R0Nk2GKGLV4yVOi_NfMZ6zQ)</w:t>
                      </w:r>
                      <w:bookmarkEnd w:id="68"/>
                      <w:bookmarkEnd w:id="69"/>
                      <w:bookmarkEnd w:id="70"/>
                    </w:p>
                  </w:txbxContent>
                </v:textbox>
                <w10:wrap type="topAndBottom" anchorx="margin"/>
              </v:shape>
            </w:pict>
          </mc:Fallback>
        </mc:AlternateContent>
      </w:r>
      <w:r w:rsidR="00DF669D">
        <w:rPr>
          <w:noProof/>
        </w:rPr>
        <w:drawing>
          <wp:anchor distT="0" distB="0" distL="114300" distR="114300" simplePos="0" relativeHeight="251668480" behindDoc="0" locked="0" layoutInCell="1" allowOverlap="1" wp14:anchorId="7A975364" wp14:editId="1FAB613E">
            <wp:simplePos x="0" y="0"/>
            <wp:positionH relativeFrom="margin">
              <wp:align>center</wp:align>
            </wp:positionH>
            <wp:positionV relativeFrom="paragraph">
              <wp:posOffset>1741750</wp:posOffset>
            </wp:positionV>
            <wp:extent cx="2760980" cy="2543810"/>
            <wp:effectExtent l="0" t="0" r="1270" b="8890"/>
            <wp:wrapTopAndBottom/>
            <wp:docPr id="1629162138" name="Slika 4" descr="Buy AM2302 DHT22 Temperature and Humidity Sensor Module at Best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uy AM2302 DHT22 Temperature and Humidity Sensor Module at Best Price"/>
                    <pic:cNvPicPr>
                      <a:picLocks noChangeAspect="1" noChangeArrowheads="1"/>
                    </pic:cNvPicPr>
                  </pic:nvPicPr>
                  <pic:blipFill rotWithShape="1">
                    <a:blip r:embed="rId23">
                      <a:extLst>
                        <a:ext uri="{28A0092B-C50C-407E-A947-70E740481C1C}">
                          <a14:useLocalDpi xmlns:a14="http://schemas.microsoft.com/office/drawing/2010/main" val="0"/>
                        </a:ext>
                      </a:extLst>
                    </a:blip>
                    <a:srcRect b="7848"/>
                    <a:stretch>
                      <a:fillRect/>
                    </a:stretch>
                  </pic:blipFill>
                  <pic:spPr bwMode="auto">
                    <a:xfrm>
                      <a:off x="0" y="0"/>
                      <a:ext cx="2760980" cy="25438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0BE5" w:rsidRPr="00100BE5">
        <w:t xml:space="preserve">Sustav služi i kao mjerna stanica integracijom digitalnog senzora DHT22. Senzor mjeri relativnu vlažnost zraka i temperaturu, a podatke šalje </w:t>
      </w:r>
      <w:proofErr w:type="spellStart"/>
      <w:r w:rsidR="00FF69CB">
        <w:t>mikroupravljač</w:t>
      </w:r>
      <w:r w:rsidR="00100BE5" w:rsidRPr="00100BE5">
        <w:t>u</w:t>
      </w:r>
      <w:proofErr w:type="spellEnd"/>
      <w:r w:rsidR="00100BE5" w:rsidRPr="00100BE5">
        <w:t xml:space="preserve"> putem digitalnog signala. Ovi podaci omogućuju operateru nadzor uvjeta na lokaciji antene radi zaštite opreme od vlage ili pregrijavanja. Ostali ključni podaci, poput točnog vremena (UTC) i geografske lokacije (QTH </w:t>
      </w:r>
      <w:proofErr w:type="spellStart"/>
      <w:r w:rsidR="00100BE5" w:rsidRPr="00100BE5">
        <w:t>lokator</w:t>
      </w:r>
      <w:proofErr w:type="spellEnd"/>
      <w:r w:rsidR="00100BE5">
        <w:rPr>
          <w:rStyle w:val="FootnoteReference"/>
        </w:rPr>
        <w:footnoteReference w:id="14"/>
      </w:r>
      <w:r w:rsidR="00100BE5" w:rsidRPr="00100BE5">
        <w:t>), dobivaju se mrežnom sinkronizacijom. Točno vrijeme osigurava se povezivanjem na NTP poslužitelje (</w:t>
      </w:r>
      <w:r w:rsidR="00100BE5" w:rsidRPr="00100BE5">
        <w:rPr>
          <w:i/>
          <w:iCs/>
        </w:rPr>
        <w:t xml:space="preserve">Network Time </w:t>
      </w:r>
      <w:proofErr w:type="spellStart"/>
      <w:r w:rsidR="00100BE5" w:rsidRPr="00100BE5">
        <w:rPr>
          <w:i/>
          <w:iCs/>
        </w:rPr>
        <w:t>Protocol</w:t>
      </w:r>
      <w:proofErr w:type="spellEnd"/>
      <w:r w:rsidR="00100BE5" w:rsidRPr="00100BE5">
        <w:t>) putem Wi-Fi veze. Ovim pristupom postignuta je točnost pri automatskom popunjavanju radio dnevnika bez potrebe za dodatnim hardverskim modulima.</w:t>
      </w:r>
    </w:p>
    <w:p w14:paraId="4F5C0DF1" w14:textId="6E4A9727" w:rsidR="00694F0F" w:rsidRDefault="004010B4" w:rsidP="00ED4CE5">
      <w:pPr>
        <w:ind w:firstLine="567"/>
      </w:pPr>
      <w:r w:rsidRPr="004171C2">
        <w:br/>
      </w:r>
      <w:r w:rsidR="0076751D">
        <w:br/>
      </w:r>
      <w:r w:rsidR="00AB3224">
        <w:br/>
      </w:r>
      <w:r w:rsidR="00AB3224">
        <w:br/>
      </w:r>
      <w:r w:rsidR="006F3C82">
        <w:br/>
      </w:r>
    </w:p>
    <w:p w14:paraId="55AE5D20" w14:textId="1E8478E5" w:rsidR="0076751D" w:rsidRDefault="0076751D" w:rsidP="00DF6919">
      <w:pPr>
        <w:jc w:val="center"/>
      </w:pPr>
      <w:r>
        <w:br/>
      </w:r>
    </w:p>
    <w:p w14:paraId="0FFFB2E3" w14:textId="435B5C0A" w:rsidR="0076751D" w:rsidRDefault="0076751D" w:rsidP="00A030BC"/>
    <w:p w14:paraId="47CB1441" w14:textId="7A963358" w:rsidR="001F05CA" w:rsidRPr="00094C7F" w:rsidRDefault="00AB3224" w:rsidP="001F05CA">
      <w:r>
        <w:t xml:space="preserve"> </w:t>
      </w:r>
    </w:p>
    <w:p w14:paraId="39B860C2" w14:textId="7A963358" w:rsidR="001F05CA" w:rsidRDefault="001F05CA" w:rsidP="001F05CA">
      <w:pPr>
        <w:pStyle w:val="Heading1"/>
      </w:pPr>
      <w:bookmarkStart w:id="71" w:name="_Toc226113511"/>
      <w:r w:rsidRPr="004171C2">
        <w:lastRenderedPageBreak/>
        <w:t>5. SOFTVERSKA REALIZACIJA</w:t>
      </w:r>
      <w:bookmarkEnd w:id="71"/>
    </w:p>
    <w:p w14:paraId="746D05E7" w14:textId="77777777" w:rsidR="00D615FB" w:rsidRDefault="00D615FB" w:rsidP="00E503AF">
      <w:pPr>
        <w:pStyle w:val="Heading2"/>
      </w:pPr>
      <w:bookmarkStart w:id="72" w:name="_Toc226113512"/>
      <w:r>
        <w:t xml:space="preserve">5.1. Razvojno okruženje </w:t>
      </w:r>
      <w:proofErr w:type="spellStart"/>
      <w:r>
        <w:t>PlatformIO</w:t>
      </w:r>
      <w:proofErr w:type="spellEnd"/>
      <w:r>
        <w:t xml:space="preserve"> i C++ ekosustav</w:t>
      </w:r>
      <w:bookmarkEnd w:id="72"/>
    </w:p>
    <w:p w14:paraId="450FF74B" w14:textId="279E1471" w:rsidR="00B90A4E" w:rsidRPr="00B90A4E" w:rsidRDefault="00B90A4E" w:rsidP="00B90A4E">
      <w:pPr>
        <w:ind w:firstLine="567"/>
      </w:pPr>
      <w:r w:rsidRPr="00B90A4E">
        <w:t xml:space="preserve">Za razvoj programskog rješenja odabrano je razvojno okruženje </w:t>
      </w:r>
      <w:proofErr w:type="spellStart"/>
      <w:r w:rsidRPr="00B90A4E">
        <w:t>PlatformIO</w:t>
      </w:r>
      <w:proofErr w:type="spellEnd"/>
      <w:r w:rsidRPr="00B90A4E">
        <w:t xml:space="preserve"> unutar </w:t>
      </w:r>
      <w:proofErr w:type="spellStart"/>
      <w:r w:rsidRPr="00B90A4E">
        <w:rPr>
          <w:i/>
          <w:iCs/>
        </w:rPr>
        <w:t>Visual</w:t>
      </w:r>
      <w:proofErr w:type="spellEnd"/>
      <w:r w:rsidRPr="00B90A4E">
        <w:rPr>
          <w:i/>
          <w:iCs/>
        </w:rPr>
        <w:t xml:space="preserve"> Studio </w:t>
      </w:r>
      <w:proofErr w:type="spellStart"/>
      <w:r w:rsidRPr="00B90A4E">
        <w:rPr>
          <w:i/>
          <w:iCs/>
        </w:rPr>
        <w:t>Code</w:t>
      </w:r>
      <w:proofErr w:type="spellEnd"/>
      <w:r w:rsidRPr="00B90A4E">
        <w:t xml:space="preserve"> editora. </w:t>
      </w:r>
      <w:proofErr w:type="spellStart"/>
      <w:r w:rsidRPr="00B90A4E">
        <w:t>PlatformIO</w:t>
      </w:r>
      <w:proofErr w:type="spellEnd"/>
      <w:r w:rsidRPr="00B90A4E">
        <w:t xml:space="preserve"> nudi napredne mogućnosti poput automatskog upravljanja bibliotekama, integriranog sustava za otklanjanje pogrešaka (</w:t>
      </w:r>
      <w:proofErr w:type="spellStart"/>
      <w:r w:rsidRPr="00B90A4E">
        <w:rPr>
          <w:i/>
          <w:iCs/>
        </w:rPr>
        <w:t>debugging</w:t>
      </w:r>
      <w:proofErr w:type="spellEnd"/>
      <w:r w:rsidRPr="00B90A4E">
        <w:t>) i brže kompilacije koda u usporedbi sa standardnim rješenjima. Program je pisan u jeziku C++ uz primjenu principa objektnog programiranja, što omogućuje modularnost i lakše održavanje koda. Različiti dijelovi sustava, poput upravljanja motorom ili obrade senzorskih podataka, razvijeni su kao zasebne cjeline koje međusobno komuniciraju putem definiranih sučelja.</w:t>
      </w:r>
    </w:p>
    <w:p w14:paraId="4C06D045" w14:textId="77777777" w:rsidR="00D615FB" w:rsidRDefault="00D615FB" w:rsidP="00E503AF">
      <w:pPr>
        <w:pStyle w:val="Heading2"/>
      </w:pPr>
      <w:bookmarkStart w:id="73" w:name="_Toc226113513"/>
      <w:r>
        <w:t xml:space="preserve">5.2. Asinkrona obrada događaja (Event </w:t>
      </w:r>
      <w:proofErr w:type="spellStart"/>
      <w:r>
        <w:t>Loop</w:t>
      </w:r>
      <w:proofErr w:type="spellEnd"/>
      <w:r>
        <w:t>) bez blokiranja</w:t>
      </w:r>
      <w:bookmarkEnd w:id="73"/>
    </w:p>
    <w:p w14:paraId="2528A38C" w14:textId="6B3872E1" w:rsidR="003B7BA5" w:rsidRDefault="00B90A4E" w:rsidP="00B90A4E">
      <w:pPr>
        <w:ind w:firstLine="567"/>
      </w:pPr>
      <w:r w:rsidRPr="00B90A4E">
        <w:t xml:space="preserve">Pri programiranju </w:t>
      </w:r>
      <w:proofErr w:type="spellStart"/>
      <w:r w:rsidR="00FF69CB">
        <w:t>mikroupravljač</w:t>
      </w:r>
      <w:r w:rsidRPr="00B90A4E">
        <w:t>a</w:t>
      </w:r>
      <w:proofErr w:type="spellEnd"/>
      <w:r w:rsidRPr="00B90A4E">
        <w:t xml:space="preserve"> koji istovremeno upravljaju hardverom i mrežom, nužno je osigurati neprekidan rad procesora. U ovom projektu izbjegnuta je upotreba funkcije </w:t>
      </w:r>
      <w:proofErr w:type="spellStart"/>
      <w:r w:rsidRPr="00B90A4E">
        <w:t>delay</w:t>
      </w:r>
      <w:proofErr w:type="spellEnd"/>
      <w:r w:rsidRPr="00B90A4E">
        <w:t>(), koja bi zaustavila izvršavanje koda i uzrokovala prekid mrežne veze. Umjesto toga, implementirana je asinkrona obrada događaja</w:t>
      </w:r>
      <w:r w:rsidR="006A4B41">
        <w:rPr>
          <w:rStyle w:val="FootnoteReference"/>
        </w:rPr>
        <w:footnoteReference w:id="15"/>
      </w:r>
      <w:r w:rsidRPr="00B90A4E">
        <w:t xml:space="preserve"> temeljena na </w:t>
      </w:r>
      <w:proofErr w:type="spellStart"/>
      <w:r w:rsidRPr="00B90A4E">
        <w:t>neblokirajućim</w:t>
      </w:r>
      <w:proofErr w:type="spellEnd"/>
      <w:r w:rsidRPr="00B90A4E">
        <w:t xml:space="preserve"> tajmerima. Sustav u svakom ciklusu provjerava statuse svih podsustava; ako je potrebno pomaknuti motor za jedan korak, radnja se izvršava trenutno, nakon čega se procesorsko vrijeme prepušta mrežnom sloju. Ovakva arhitektura osigurava </w:t>
      </w:r>
      <w:proofErr w:type="spellStart"/>
      <w:r w:rsidRPr="00B90A4E">
        <w:t>responzivnost</w:t>
      </w:r>
      <w:proofErr w:type="spellEnd"/>
      <w:r w:rsidR="007C0126">
        <w:t xml:space="preserve"> </w:t>
      </w:r>
      <w:r w:rsidR="00BA05CA">
        <w:t>(</w:t>
      </w:r>
      <w:r w:rsidR="00BA05CA" w:rsidRPr="00BA05CA">
        <w:t>prilagodljivost</w:t>
      </w:r>
      <w:r w:rsidR="00BA05CA">
        <w:rPr>
          <w:b/>
          <w:bCs/>
        </w:rPr>
        <w:t>)</w:t>
      </w:r>
      <w:r w:rsidRPr="00B90A4E">
        <w:t xml:space="preserve"> web sučelja tijekom rada </w:t>
      </w:r>
      <w:proofErr w:type="spellStart"/>
      <w:r w:rsidRPr="00B90A4E">
        <w:t>koračnog</w:t>
      </w:r>
      <w:proofErr w:type="spellEnd"/>
      <w:r w:rsidRPr="00B90A4E">
        <w:t xml:space="preserve"> motora.</w:t>
      </w:r>
    </w:p>
    <w:p w14:paraId="6FBB32A8" w14:textId="77777777" w:rsidR="003B7BA5" w:rsidRDefault="003B7BA5">
      <w:r>
        <w:br w:type="page"/>
      </w:r>
    </w:p>
    <w:p w14:paraId="296A7BEF" w14:textId="77777777" w:rsidR="00D615FB" w:rsidRDefault="00D615FB" w:rsidP="00E503AF">
      <w:pPr>
        <w:pStyle w:val="Heading2"/>
      </w:pPr>
      <w:bookmarkStart w:id="74" w:name="_Toc226113514"/>
      <w:r>
        <w:lastRenderedPageBreak/>
        <w:t xml:space="preserve">5.3. </w:t>
      </w:r>
      <w:proofErr w:type="spellStart"/>
      <w:r>
        <w:t>WiFiManager</w:t>
      </w:r>
      <w:proofErr w:type="spellEnd"/>
      <w:r>
        <w:t xml:space="preserve"> – logika autonomne mrežne </w:t>
      </w:r>
      <w:proofErr w:type="spellStart"/>
      <w:r>
        <w:t>povezivosti</w:t>
      </w:r>
      <w:bookmarkEnd w:id="74"/>
      <w:proofErr w:type="spellEnd"/>
    </w:p>
    <w:p w14:paraId="38028246" w14:textId="2317F3EE" w:rsidR="00856BCE" w:rsidRPr="00856BCE" w:rsidRDefault="00856BCE" w:rsidP="00856BCE">
      <w:pPr>
        <w:ind w:firstLine="567"/>
      </w:pPr>
      <w:r w:rsidRPr="00856BCE">
        <w:t xml:space="preserve">Povezivanje na lokalnu Wi-Fi mrežu implementirano je unutar modula wifi_manager.cpp. Funkcija </w:t>
      </w:r>
      <w:proofErr w:type="spellStart"/>
      <w:r w:rsidRPr="00856BCE">
        <w:t>initWiFi</w:t>
      </w:r>
      <w:proofErr w:type="spellEnd"/>
      <w:r w:rsidRPr="00856BCE">
        <w:t xml:space="preserve">() pokreće proces spajanja, uz ugrađen brojač pokušaja kako bi se izbjeglo blokiranje procesora u slučaju nedostupnosti mreže. Nakon uspješne autorizacije, sustav putem serijskog sučelja ispisuje dodijeljenu IP adresu, dok pomoćna funkcija </w:t>
      </w:r>
      <w:proofErr w:type="spellStart"/>
      <w:r w:rsidRPr="00856BCE">
        <w:t>isWiFiConnected</w:t>
      </w:r>
      <w:proofErr w:type="spellEnd"/>
      <w:r w:rsidRPr="00856BCE">
        <w:t xml:space="preserve">() omogućuje ostalim dijelovima koda provjeru statusa veze. Ovakav pristup osigurava stabilnu bazu za rad web poslužitelja i prijenos podataka između </w:t>
      </w:r>
      <w:proofErr w:type="spellStart"/>
      <w:r w:rsidR="00FF69CB">
        <w:t>mikroupravljač</w:t>
      </w:r>
      <w:r w:rsidRPr="00856BCE">
        <w:t>a</w:t>
      </w:r>
      <w:proofErr w:type="spellEnd"/>
      <w:r w:rsidRPr="00856BCE">
        <w:t xml:space="preserve"> i klijenta.</w:t>
      </w:r>
    </w:p>
    <w:p w14:paraId="00FEFFAA" w14:textId="3EE74058" w:rsidR="000B0DEE" w:rsidRDefault="000B0DEE" w:rsidP="000B0DEE">
      <w:pPr>
        <w:keepNext/>
      </w:pPr>
      <w:r>
        <w:rPr>
          <w:noProof/>
        </w:rPr>
        <mc:AlternateContent>
          <mc:Choice Requires="wps">
            <w:drawing>
              <wp:anchor distT="0" distB="0" distL="114300" distR="114300" simplePos="0" relativeHeight="251709440" behindDoc="0" locked="0" layoutInCell="1" allowOverlap="1" wp14:anchorId="18057C97" wp14:editId="0602AC81">
                <wp:simplePos x="0" y="0"/>
                <wp:positionH relativeFrom="page">
                  <wp:align>center</wp:align>
                </wp:positionH>
                <wp:positionV relativeFrom="paragraph">
                  <wp:posOffset>4720424</wp:posOffset>
                </wp:positionV>
                <wp:extent cx="3673503" cy="270344"/>
                <wp:effectExtent l="0" t="0" r="3175" b="0"/>
                <wp:wrapNone/>
                <wp:docPr id="1082559047" name="Text Box 3"/>
                <wp:cNvGraphicFramePr/>
                <a:graphic xmlns:a="http://schemas.openxmlformats.org/drawingml/2006/main">
                  <a:graphicData uri="http://schemas.microsoft.com/office/word/2010/wordprocessingShape">
                    <wps:wsp>
                      <wps:cNvSpPr txBox="1"/>
                      <wps:spPr>
                        <a:xfrm>
                          <a:off x="0" y="0"/>
                          <a:ext cx="3673503" cy="270344"/>
                        </a:xfrm>
                        <a:prstGeom prst="rect">
                          <a:avLst/>
                        </a:prstGeom>
                        <a:solidFill>
                          <a:schemeClr val="lt1"/>
                        </a:solidFill>
                        <a:ln w="6350">
                          <a:noFill/>
                        </a:ln>
                      </wps:spPr>
                      <wps:txbx>
                        <w:txbxContent>
                          <w:p w14:paraId="1D4EB1E0" w14:textId="06C8489A" w:rsidR="000B0DEE" w:rsidRPr="000B0DEE" w:rsidRDefault="000B0DEE" w:rsidP="000B0DEE">
                            <w:pPr>
                              <w:pStyle w:val="Caption"/>
                              <w:rPr>
                                <w:color w:val="auto"/>
                              </w:rPr>
                            </w:pPr>
                            <w:bookmarkStart w:id="75" w:name="_Toc225872278"/>
                            <w:bookmarkStart w:id="76" w:name="_Toc225937870"/>
                            <w:bookmarkStart w:id="77" w:name="_Toc226113274"/>
                            <w:r w:rsidRPr="000B0DEE">
                              <w:rPr>
                                <w:color w:val="auto"/>
                              </w:rPr>
                              <w:t xml:space="preserve">Slika </w:t>
                            </w:r>
                            <w:r w:rsidRPr="000B0DEE">
                              <w:rPr>
                                <w:color w:val="auto"/>
                              </w:rPr>
                              <w:fldChar w:fldCharType="begin"/>
                            </w:r>
                            <w:r w:rsidRPr="000B0DEE">
                              <w:rPr>
                                <w:color w:val="auto"/>
                              </w:rPr>
                              <w:instrText xml:space="preserve"> SEQ Slika \* ARABIC </w:instrText>
                            </w:r>
                            <w:r w:rsidRPr="000B0DEE">
                              <w:rPr>
                                <w:color w:val="auto"/>
                              </w:rPr>
                              <w:fldChar w:fldCharType="separate"/>
                            </w:r>
                            <w:r w:rsidR="00AF1A00">
                              <w:rPr>
                                <w:noProof/>
                                <w:color w:val="auto"/>
                              </w:rPr>
                              <w:t>9</w:t>
                            </w:r>
                            <w:r w:rsidRPr="000B0DEE">
                              <w:rPr>
                                <w:color w:val="auto"/>
                              </w:rPr>
                              <w:fldChar w:fldCharType="end"/>
                            </w:r>
                            <w:r w:rsidRPr="000B0DEE">
                              <w:rPr>
                                <w:color w:val="auto"/>
                              </w:rPr>
                              <w:t>.</w:t>
                            </w:r>
                            <w:r>
                              <w:rPr>
                                <w:color w:val="auto"/>
                              </w:rPr>
                              <w:t xml:space="preserve"> </w:t>
                            </w:r>
                            <w:r w:rsidRPr="000B0DEE">
                              <w:rPr>
                                <w:color w:val="auto"/>
                              </w:rPr>
                              <w:t>Funkcija za pokretanje spajanja na WiFi (Izvor: vlastiti rad)</w:t>
                            </w:r>
                            <w:bookmarkEnd w:id="75"/>
                            <w:bookmarkEnd w:id="76"/>
                            <w:bookmarkEnd w:id="77"/>
                          </w:p>
                          <w:p w14:paraId="255ACADC" w14:textId="77777777" w:rsidR="000B0DEE" w:rsidRDefault="000B0D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057C97" id="Text Box 3" o:spid="_x0000_s1036" type="#_x0000_t202" style="position:absolute;margin-left:0;margin-top:371.7pt;width:289.25pt;height:21.3pt;z-index:25170944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" fillcolor="white [3201]" stroked="f" strokeweight=".5pt">
                <v:textbox>
                  <w:txbxContent>
                    <w:p w14:paraId="1D4EB1E0" w14:textId="06C8489A" w:rsidR="000B0DEE" w:rsidRPr="000B0DEE" w:rsidRDefault="000B0DEE" w:rsidP="000B0DEE">
                      <w:pPr>
                        <w:pStyle w:val="Caption"/>
                        <w:rPr>
                          <w:color w:val="auto"/>
                        </w:rPr>
                      </w:pPr>
                      <w:bookmarkStart w:id="78" w:name="_Toc225872278"/>
                      <w:bookmarkStart w:id="79" w:name="_Toc225937870"/>
                      <w:bookmarkStart w:id="80" w:name="_Toc226113274"/>
                      <w:r w:rsidRPr="000B0DEE">
                        <w:rPr>
                          <w:color w:val="auto"/>
                        </w:rPr>
                        <w:t xml:space="preserve">Slika </w:t>
                      </w:r>
                      <w:r w:rsidRPr="000B0DEE">
                        <w:rPr>
                          <w:color w:val="auto"/>
                        </w:rPr>
                        <w:fldChar w:fldCharType="begin"/>
                      </w:r>
                      <w:r w:rsidRPr="000B0DEE">
                        <w:rPr>
                          <w:color w:val="auto"/>
                        </w:rPr>
                        <w:instrText xml:space="preserve"> SEQ Slika \* ARABIC </w:instrText>
                      </w:r>
                      <w:r w:rsidRPr="000B0DEE">
                        <w:rPr>
                          <w:color w:val="auto"/>
                        </w:rPr>
                        <w:fldChar w:fldCharType="separate"/>
                      </w:r>
                      <w:r w:rsidR="00AF1A00">
                        <w:rPr>
                          <w:noProof/>
                          <w:color w:val="auto"/>
                        </w:rPr>
                        <w:t>9</w:t>
                      </w:r>
                      <w:r w:rsidRPr="000B0DEE">
                        <w:rPr>
                          <w:color w:val="auto"/>
                        </w:rPr>
                        <w:fldChar w:fldCharType="end"/>
                      </w:r>
                      <w:r w:rsidRPr="000B0DEE">
                        <w:rPr>
                          <w:color w:val="auto"/>
                        </w:rPr>
                        <w:t>.</w:t>
                      </w:r>
                      <w:r>
                        <w:rPr>
                          <w:color w:val="auto"/>
                        </w:rPr>
                        <w:t xml:space="preserve"> </w:t>
                      </w:r>
                      <w:r w:rsidRPr="000B0DEE">
                        <w:rPr>
                          <w:color w:val="auto"/>
                        </w:rPr>
                        <w:t>Funkcija za pokretanje spajanja na WiFi (Izvor: vlastiti rad)</w:t>
                      </w:r>
                      <w:bookmarkEnd w:id="78"/>
                      <w:bookmarkEnd w:id="79"/>
                      <w:bookmarkEnd w:id="80"/>
                    </w:p>
                    <w:p w14:paraId="255ACADC" w14:textId="77777777" w:rsidR="000B0DEE" w:rsidRDefault="000B0DEE"/>
                  </w:txbxContent>
                </v:textbox>
                <w10:wrap anchorx="page"/>
              </v:shape>
            </w:pict>
          </mc:Fallback>
        </mc:AlternateContent>
      </w:r>
      <w:r w:rsidR="00115829">
        <w:rPr>
          <w:noProof/>
        </w:rPr>
        <w:drawing>
          <wp:inline distT="0" distB="0" distL="0" distR="0" wp14:anchorId="2A947A42" wp14:editId="24047070">
            <wp:extent cx="5791835" cy="4737735"/>
            <wp:effectExtent l="0" t="0" r="0" b="5715"/>
            <wp:docPr id="56414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47330" name=""/>
                    <pic:cNvPicPr/>
                  </pic:nvPicPr>
                  <pic:blipFill>
                    <a:blip r:embed="rId24"/>
                    <a:stretch>
                      <a:fillRect/>
                    </a:stretch>
                  </pic:blipFill>
                  <pic:spPr>
                    <a:xfrm>
                      <a:off x="0" y="0"/>
                      <a:ext cx="5791835" cy="4737735"/>
                    </a:xfrm>
                    <a:prstGeom prst="rect">
                      <a:avLst/>
                    </a:prstGeom>
                  </pic:spPr>
                </pic:pic>
              </a:graphicData>
            </a:graphic>
          </wp:inline>
        </w:drawing>
      </w:r>
    </w:p>
    <w:p w14:paraId="26812E7B" w14:textId="36B0FD04" w:rsidR="003B7BA5" w:rsidRDefault="003B7BA5">
      <w:r>
        <w:br w:type="page"/>
      </w:r>
    </w:p>
    <w:p w14:paraId="44E0ECB1" w14:textId="77777777" w:rsidR="00D615FB" w:rsidRDefault="00D615FB" w:rsidP="00E503AF">
      <w:pPr>
        <w:pStyle w:val="Heading2"/>
      </w:pPr>
      <w:bookmarkStart w:id="81" w:name="_Toc226113515"/>
      <w:r>
        <w:lastRenderedPageBreak/>
        <w:t xml:space="preserve">5.4. Upravljanje kretanjem putem biblioteke </w:t>
      </w:r>
      <w:proofErr w:type="spellStart"/>
      <w:r>
        <w:t>AccelStepper</w:t>
      </w:r>
      <w:bookmarkEnd w:id="81"/>
      <w:proofErr w:type="spellEnd"/>
    </w:p>
    <w:p w14:paraId="218B75CE" w14:textId="0FC0B0C3" w:rsidR="00856BCE" w:rsidRPr="00856BCE" w:rsidRDefault="000B0DEE" w:rsidP="00856BCE">
      <w:pPr>
        <w:ind w:firstLine="567"/>
      </w:pPr>
      <w:r>
        <w:rPr>
          <w:noProof/>
        </w:rPr>
        <mc:AlternateContent>
          <mc:Choice Requires="wps">
            <w:drawing>
              <wp:anchor distT="0" distB="0" distL="114300" distR="114300" simplePos="0" relativeHeight="251711488" behindDoc="0" locked="0" layoutInCell="1" allowOverlap="1" wp14:anchorId="6E49D113" wp14:editId="01898C76">
                <wp:simplePos x="0" y="0"/>
                <wp:positionH relativeFrom="page">
                  <wp:align>center</wp:align>
                </wp:positionH>
                <wp:positionV relativeFrom="paragraph">
                  <wp:posOffset>6997700</wp:posOffset>
                </wp:positionV>
                <wp:extent cx="3124835" cy="635"/>
                <wp:effectExtent l="0" t="0" r="0" b="8255"/>
                <wp:wrapTopAndBottom/>
                <wp:docPr id="2033321374" name="Text Box 1"/>
                <wp:cNvGraphicFramePr/>
                <a:graphic xmlns:a="http://schemas.openxmlformats.org/drawingml/2006/main">
                  <a:graphicData uri="http://schemas.microsoft.com/office/word/2010/wordprocessingShape">
                    <wps:wsp>
                      <wps:cNvSpPr txBox="1"/>
                      <wps:spPr>
                        <a:xfrm>
                          <a:off x="0" y="0"/>
                          <a:ext cx="3124835" cy="635"/>
                        </a:xfrm>
                        <a:prstGeom prst="rect">
                          <a:avLst/>
                        </a:prstGeom>
                        <a:solidFill>
                          <a:prstClr val="white"/>
                        </a:solidFill>
                        <a:ln>
                          <a:noFill/>
                        </a:ln>
                      </wps:spPr>
                      <wps:txbx>
                        <w:txbxContent>
                          <w:p w14:paraId="6478F7A0" w14:textId="679B3A12" w:rsidR="000B0DEE" w:rsidRPr="000B0DEE" w:rsidRDefault="000B0DEE" w:rsidP="000B0DEE">
                            <w:pPr>
                              <w:pStyle w:val="Caption"/>
                              <w:rPr>
                                <w:noProof/>
                                <w:color w:val="auto"/>
                                <w:szCs w:val="22"/>
                              </w:rPr>
                            </w:pPr>
                            <w:bookmarkStart w:id="82" w:name="_Toc225872279"/>
                            <w:bookmarkStart w:id="83" w:name="_Toc225937871"/>
                            <w:bookmarkStart w:id="84" w:name="_Toc226113275"/>
                            <w:r w:rsidRPr="000B0DEE">
                              <w:rPr>
                                <w:color w:val="auto"/>
                              </w:rPr>
                              <w:t xml:space="preserve">Slika </w:t>
                            </w:r>
                            <w:r w:rsidRPr="000B0DEE">
                              <w:rPr>
                                <w:color w:val="auto"/>
                              </w:rPr>
                              <w:fldChar w:fldCharType="begin"/>
                            </w:r>
                            <w:r w:rsidRPr="000B0DEE">
                              <w:rPr>
                                <w:color w:val="auto"/>
                              </w:rPr>
                              <w:instrText xml:space="preserve"> SEQ Slika \* ARABIC </w:instrText>
                            </w:r>
                            <w:r w:rsidRPr="000B0DEE">
                              <w:rPr>
                                <w:color w:val="auto"/>
                              </w:rPr>
                              <w:fldChar w:fldCharType="separate"/>
                            </w:r>
                            <w:r w:rsidR="00AF1A00">
                              <w:rPr>
                                <w:noProof/>
                                <w:color w:val="auto"/>
                              </w:rPr>
                              <w:t>10</w:t>
                            </w:r>
                            <w:r w:rsidRPr="000B0DEE">
                              <w:rPr>
                                <w:color w:val="auto"/>
                              </w:rPr>
                              <w:fldChar w:fldCharType="end"/>
                            </w:r>
                            <w:r>
                              <w:rPr>
                                <w:color w:val="auto"/>
                              </w:rPr>
                              <w:t xml:space="preserve">. </w:t>
                            </w:r>
                            <w:r w:rsidRPr="000B0DEE">
                              <w:rPr>
                                <w:color w:val="auto"/>
                              </w:rPr>
                              <w:t>Upravljanje antenskim sustavom (Izvor: vlastiti rad)</w:t>
                            </w:r>
                            <w:bookmarkEnd w:id="82"/>
                            <w:bookmarkEnd w:id="83"/>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E49D113" id="_x0000_s1037" type="#_x0000_t202" style="position:absolute;left:0;text-align:left;margin-left:0;margin-top:551pt;width:246.05pt;height:.05pt;z-index:251711488;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" stroked="f">
                <v:textbox style="mso-fit-shape-to-text:t" inset="0,0,0,0">
                  <w:txbxContent>
                    <w:p w14:paraId="6478F7A0" w14:textId="679B3A12" w:rsidR="000B0DEE" w:rsidRPr="000B0DEE" w:rsidRDefault="000B0DEE" w:rsidP="000B0DEE">
                      <w:pPr>
                        <w:pStyle w:val="Caption"/>
                        <w:rPr>
                          <w:noProof/>
                          <w:color w:val="auto"/>
                          <w:szCs w:val="22"/>
                        </w:rPr>
                      </w:pPr>
                      <w:bookmarkStart w:id="85" w:name="_Toc225872279"/>
                      <w:bookmarkStart w:id="86" w:name="_Toc225937871"/>
                      <w:bookmarkStart w:id="87" w:name="_Toc226113275"/>
                      <w:r w:rsidRPr="000B0DEE">
                        <w:rPr>
                          <w:color w:val="auto"/>
                        </w:rPr>
                        <w:t xml:space="preserve">Slika </w:t>
                      </w:r>
                      <w:r w:rsidRPr="000B0DEE">
                        <w:rPr>
                          <w:color w:val="auto"/>
                        </w:rPr>
                        <w:fldChar w:fldCharType="begin"/>
                      </w:r>
                      <w:r w:rsidRPr="000B0DEE">
                        <w:rPr>
                          <w:color w:val="auto"/>
                        </w:rPr>
                        <w:instrText xml:space="preserve"> SEQ Slika \* ARABIC </w:instrText>
                      </w:r>
                      <w:r w:rsidRPr="000B0DEE">
                        <w:rPr>
                          <w:color w:val="auto"/>
                        </w:rPr>
                        <w:fldChar w:fldCharType="separate"/>
                      </w:r>
                      <w:r w:rsidR="00AF1A00">
                        <w:rPr>
                          <w:noProof/>
                          <w:color w:val="auto"/>
                        </w:rPr>
                        <w:t>10</w:t>
                      </w:r>
                      <w:r w:rsidRPr="000B0DEE">
                        <w:rPr>
                          <w:color w:val="auto"/>
                        </w:rPr>
                        <w:fldChar w:fldCharType="end"/>
                      </w:r>
                      <w:r>
                        <w:rPr>
                          <w:color w:val="auto"/>
                        </w:rPr>
                        <w:t xml:space="preserve">. </w:t>
                      </w:r>
                      <w:r w:rsidRPr="000B0DEE">
                        <w:rPr>
                          <w:color w:val="auto"/>
                        </w:rPr>
                        <w:t>Upravljanje antenskim sustavom (Izvor: vlastiti rad)</w:t>
                      </w:r>
                      <w:bookmarkEnd w:id="85"/>
                      <w:bookmarkEnd w:id="86"/>
                      <w:bookmarkEnd w:id="87"/>
                    </w:p>
                  </w:txbxContent>
                </v:textbox>
                <w10:wrap type="topAndBottom" anchorx="page"/>
              </v:shape>
            </w:pict>
          </mc:Fallback>
        </mc:AlternateContent>
      </w:r>
      <w:r w:rsidR="00DB2353">
        <w:rPr>
          <w:noProof/>
        </w:rPr>
        <w:drawing>
          <wp:anchor distT="0" distB="0" distL="114300" distR="114300" simplePos="0" relativeHeight="251679744" behindDoc="0" locked="0" layoutInCell="1" allowOverlap="1" wp14:anchorId="406DD157" wp14:editId="727E37AA">
            <wp:simplePos x="0" y="0"/>
            <wp:positionH relativeFrom="page">
              <wp:align>center</wp:align>
            </wp:positionH>
            <wp:positionV relativeFrom="paragraph">
              <wp:posOffset>1296698</wp:posOffset>
            </wp:positionV>
            <wp:extent cx="4516341" cy="5738391"/>
            <wp:effectExtent l="0" t="0" r="0" b="0"/>
            <wp:wrapTopAndBottom/>
            <wp:docPr id="49307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73678" name=""/>
                    <pic:cNvPicPr/>
                  </pic:nvPicPr>
                  <pic:blipFill>
                    <a:blip r:embed="rId25"/>
                    <a:stretch>
                      <a:fillRect/>
                    </a:stretch>
                  </pic:blipFill>
                  <pic:spPr>
                    <a:xfrm>
                      <a:off x="0" y="0"/>
                      <a:ext cx="4516341" cy="5738391"/>
                    </a:xfrm>
                    <a:prstGeom prst="rect">
                      <a:avLst/>
                    </a:prstGeom>
                  </pic:spPr>
                </pic:pic>
              </a:graphicData>
            </a:graphic>
          </wp:anchor>
        </w:drawing>
      </w:r>
      <w:r w:rsidR="00856BCE" w:rsidRPr="00856BCE">
        <w:t xml:space="preserve">Za precizno upravljanje </w:t>
      </w:r>
      <w:proofErr w:type="spellStart"/>
      <w:r w:rsidR="00856BCE" w:rsidRPr="00856BCE">
        <w:t>koračnim</w:t>
      </w:r>
      <w:proofErr w:type="spellEnd"/>
      <w:r w:rsidR="00856BCE" w:rsidRPr="00856BCE">
        <w:t xml:space="preserve"> motorom korištena je biblioteka </w:t>
      </w:r>
      <w:proofErr w:type="spellStart"/>
      <w:r w:rsidR="00856BCE" w:rsidRPr="00856BCE">
        <w:rPr>
          <w:i/>
          <w:iCs/>
        </w:rPr>
        <w:t>AccelStepper</w:t>
      </w:r>
      <w:proofErr w:type="spellEnd"/>
      <w:r w:rsidR="00856BCE" w:rsidRPr="00856BCE">
        <w:t xml:space="preserve">. Za razliku od osnovnih rješenja, ova biblioteka omogućuje implementaciju profila brzine s linearnom akceleracijom i deceleracijom. Motor postepeno ubrzava do maksimalne brzine i usporava prije dolaska na ciljani kut, čime se smanjuje mehaničko naprezanje konstrukcije antene. Zahvaljujući </w:t>
      </w:r>
      <w:proofErr w:type="spellStart"/>
      <w:r w:rsidR="00856BCE" w:rsidRPr="00856BCE">
        <w:t>neblokirajućoj</w:t>
      </w:r>
      <w:proofErr w:type="spellEnd"/>
      <w:r w:rsidR="00856BCE" w:rsidRPr="00856BCE">
        <w:t xml:space="preserve"> metodi </w:t>
      </w:r>
      <w:proofErr w:type="spellStart"/>
      <w:r w:rsidR="00856BCE" w:rsidRPr="00856BCE">
        <w:t>stepper.run</w:t>
      </w:r>
      <w:proofErr w:type="spellEnd"/>
      <w:r w:rsidR="00856BCE" w:rsidRPr="00856BCE">
        <w:t>(), impulsi za motor šalju se u pozadini, dok glavni procesorski ciklus nastavlja obrađivati mrežne pakete i senzorske podatke.</w:t>
      </w:r>
    </w:p>
    <w:p w14:paraId="578CA829" w14:textId="463CA9D8" w:rsidR="009A59BF" w:rsidRDefault="009A59BF" w:rsidP="00D615FB"/>
    <w:p w14:paraId="6021873A" w14:textId="06FAF9E0" w:rsidR="003167C0" w:rsidRDefault="003167C0">
      <w:r>
        <w:br w:type="page"/>
      </w:r>
    </w:p>
    <w:p w14:paraId="014D9F34" w14:textId="77777777" w:rsidR="00D615FB" w:rsidRDefault="00D615FB" w:rsidP="003167C0">
      <w:pPr>
        <w:pStyle w:val="Heading2"/>
      </w:pPr>
      <w:bookmarkStart w:id="88" w:name="_Toc226113516"/>
      <w:r>
        <w:lastRenderedPageBreak/>
        <w:t xml:space="preserve">5.5. </w:t>
      </w:r>
      <w:proofErr w:type="spellStart"/>
      <w:r>
        <w:t>Filesystem</w:t>
      </w:r>
      <w:proofErr w:type="spellEnd"/>
      <w:r>
        <w:t xml:space="preserve"> management (</w:t>
      </w:r>
      <w:proofErr w:type="spellStart"/>
      <w:r>
        <w:t>LittleFS</w:t>
      </w:r>
      <w:proofErr w:type="spellEnd"/>
      <w:r>
        <w:t>) i pohrana podataka (JSON)</w:t>
      </w:r>
      <w:bookmarkEnd w:id="88"/>
    </w:p>
    <w:p w14:paraId="0A5AF966" w14:textId="60C08FB2" w:rsidR="00456523" w:rsidRPr="00456523" w:rsidRDefault="000B0DEE" w:rsidP="00456523">
      <w:pPr>
        <w:ind w:firstLine="567"/>
      </w:pPr>
      <w:r>
        <w:rPr>
          <w:noProof/>
        </w:rPr>
        <mc:AlternateContent>
          <mc:Choice Requires="wps">
            <w:drawing>
              <wp:anchor distT="0" distB="0" distL="114300" distR="114300" simplePos="0" relativeHeight="251713536" behindDoc="0" locked="0" layoutInCell="1" allowOverlap="1" wp14:anchorId="56557D8C" wp14:editId="06975C07">
                <wp:simplePos x="0" y="0"/>
                <wp:positionH relativeFrom="page">
                  <wp:align>center</wp:align>
                </wp:positionH>
                <wp:positionV relativeFrom="paragraph">
                  <wp:posOffset>4596627</wp:posOffset>
                </wp:positionV>
                <wp:extent cx="3617595" cy="635"/>
                <wp:effectExtent l="0" t="0" r="1905" b="8255"/>
                <wp:wrapTopAndBottom/>
                <wp:docPr id="363394799" name="Text Box 1"/>
                <wp:cNvGraphicFramePr/>
                <a:graphic xmlns:a="http://schemas.openxmlformats.org/drawingml/2006/main">
                  <a:graphicData uri="http://schemas.microsoft.com/office/word/2010/wordprocessingShape">
                    <wps:wsp>
                      <wps:cNvSpPr txBox="1"/>
                      <wps:spPr>
                        <a:xfrm>
                          <a:off x="0" y="0"/>
                          <a:ext cx="3617595" cy="635"/>
                        </a:xfrm>
                        <a:prstGeom prst="rect">
                          <a:avLst/>
                        </a:prstGeom>
                        <a:solidFill>
                          <a:prstClr val="white"/>
                        </a:solidFill>
                        <a:ln>
                          <a:noFill/>
                        </a:ln>
                      </wps:spPr>
                      <wps:txbx>
                        <w:txbxContent>
                          <w:p w14:paraId="700090D1" w14:textId="7909C906" w:rsidR="000B0DEE" w:rsidRPr="000B0DEE" w:rsidRDefault="000B0DEE" w:rsidP="000B0DEE">
                            <w:pPr>
                              <w:pStyle w:val="Caption"/>
                              <w:rPr>
                                <w:noProof/>
                                <w:color w:val="auto"/>
                                <w:szCs w:val="22"/>
                              </w:rPr>
                            </w:pPr>
                            <w:bookmarkStart w:id="89" w:name="_Toc225872280"/>
                            <w:bookmarkStart w:id="90" w:name="_Toc225937872"/>
                            <w:bookmarkStart w:id="91" w:name="_Toc226113276"/>
                            <w:r w:rsidRPr="000B0DEE">
                              <w:rPr>
                                <w:color w:val="auto"/>
                              </w:rPr>
                              <w:t xml:space="preserve">Slika </w:t>
                            </w:r>
                            <w:r w:rsidRPr="000B0DEE">
                              <w:rPr>
                                <w:color w:val="auto"/>
                              </w:rPr>
                              <w:fldChar w:fldCharType="begin"/>
                            </w:r>
                            <w:r w:rsidRPr="000B0DEE">
                              <w:rPr>
                                <w:color w:val="auto"/>
                              </w:rPr>
                              <w:instrText xml:space="preserve"> SEQ Slika \* ARABIC </w:instrText>
                            </w:r>
                            <w:r w:rsidRPr="000B0DEE">
                              <w:rPr>
                                <w:color w:val="auto"/>
                              </w:rPr>
                              <w:fldChar w:fldCharType="separate"/>
                            </w:r>
                            <w:r w:rsidR="00AF1A00">
                              <w:rPr>
                                <w:noProof/>
                                <w:color w:val="auto"/>
                              </w:rPr>
                              <w:t>11</w:t>
                            </w:r>
                            <w:r w:rsidRPr="000B0DEE">
                              <w:rPr>
                                <w:color w:val="auto"/>
                              </w:rPr>
                              <w:fldChar w:fldCharType="end"/>
                            </w:r>
                            <w:r w:rsidRPr="000B0DEE">
                              <w:rPr>
                                <w:color w:val="auto"/>
                              </w:rPr>
                              <w:t>. Funkcija za pokretanje datotečnog sustava (Izvor: vlastiti rad)</w:t>
                            </w:r>
                            <w:bookmarkEnd w:id="89"/>
                            <w:bookmarkEnd w:id="90"/>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6557D8C" id="_x0000_s1038" type="#_x0000_t202" style="position:absolute;left:0;text-align:left;margin-left:0;margin-top:361.95pt;width:284.85pt;height:.05pt;z-index:251713536;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" stroked="f">
                <v:textbox style="mso-fit-shape-to-text:t" inset="0,0,0,0">
                  <w:txbxContent>
                    <w:p w14:paraId="700090D1" w14:textId="7909C906" w:rsidR="000B0DEE" w:rsidRPr="000B0DEE" w:rsidRDefault="000B0DEE" w:rsidP="000B0DEE">
                      <w:pPr>
                        <w:pStyle w:val="Caption"/>
                        <w:rPr>
                          <w:noProof/>
                          <w:color w:val="auto"/>
                          <w:szCs w:val="22"/>
                        </w:rPr>
                      </w:pPr>
                      <w:bookmarkStart w:id="92" w:name="_Toc225872280"/>
                      <w:bookmarkStart w:id="93" w:name="_Toc225937872"/>
                      <w:bookmarkStart w:id="94" w:name="_Toc226113276"/>
                      <w:r w:rsidRPr="000B0DEE">
                        <w:rPr>
                          <w:color w:val="auto"/>
                        </w:rPr>
                        <w:t xml:space="preserve">Slika </w:t>
                      </w:r>
                      <w:r w:rsidRPr="000B0DEE">
                        <w:rPr>
                          <w:color w:val="auto"/>
                        </w:rPr>
                        <w:fldChar w:fldCharType="begin"/>
                      </w:r>
                      <w:r w:rsidRPr="000B0DEE">
                        <w:rPr>
                          <w:color w:val="auto"/>
                        </w:rPr>
                        <w:instrText xml:space="preserve"> SEQ Slika \* ARABIC </w:instrText>
                      </w:r>
                      <w:r w:rsidRPr="000B0DEE">
                        <w:rPr>
                          <w:color w:val="auto"/>
                        </w:rPr>
                        <w:fldChar w:fldCharType="separate"/>
                      </w:r>
                      <w:r w:rsidR="00AF1A00">
                        <w:rPr>
                          <w:noProof/>
                          <w:color w:val="auto"/>
                        </w:rPr>
                        <w:t>11</w:t>
                      </w:r>
                      <w:r w:rsidRPr="000B0DEE">
                        <w:rPr>
                          <w:color w:val="auto"/>
                        </w:rPr>
                        <w:fldChar w:fldCharType="end"/>
                      </w:r>
                      <w:r w:rsidRPr="000B0DEE">
                        <w:rPr>
                          <w:color w:val="auto"/>
                        </w:rPr>
                        <w:t>. Funkcija za pokretanje datotečnog sustava (Izvor: vlastiti rad)</w:t>
                      </w:r>
                      <w:bookmarkEnd w:id="92"/>
                      <w:bookmarkEnd w:id="93"/>
                      <w:bookmarkEnd w:id="94"/>
                    </w:p>
                  </w:txbxContent>
                </v:textbox>
                <w10:wrap type="topAndBottom" anchorx="page"/>
              </v:shape>
            </w:pict>
          </mc:Fallback>
        </mc:AlternateContent>
      </w:r>
      <w:r w:rsidR="003E7536">
        <w:rPr>
          <w:noProof/>
        </w:rPr>
        <w:drawing>
          <wp:anchor distT="0" distB="0" distL="114300" distR="114300" simplePos="0" relativeHeight="251680768" behindDoc="0" locked="0" layoutInCell="1" allowOverlap="1" wp14:anchorId="3E6D7C83" wp14:editId="2596094F">
            <wp:simplePos x="0" y="0"/>
            <wp:positionH relativeFrom="page">
              <wp:align>center</wp:align>
            </wp:positionH>
            <wp:positionV relativeFrom="paragraph">
              <wp:posOffset>1773610</wp:posOffset>
            </wp:positionV>
            <wp:extent cx="5791835" cy="2847340"/>
            <wp:effectExtent l="0" t="0" r="0" b="0"/>
            <wp:wrapTopAndBottom/>
            <wp:docPr id="35217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72277" name=""/>
                    <pic:cNvPicPr/>
                  </pic:nvPicPr>
                  <pic:blipFill>
                    <a:blip r:embed="rId26"/>
                    <a:stretch>
                      <a:fillRect/>
                    </a:stretch>
                  </pic:blipFill>
                  <pic:spPr>
                    <a:xfrm>
                      <a:off x="0" y="0"/>
                      <a:ext cx="5791835" cy="2847340"/>
                    </a:xfrm>
                    <a:prstGeom prst="rect">
                      <a:avLst/>
                    </a:prstGeom>
                  </pic:spPr>
                </pic:pic>
              </a:graphicData>
            </a:graphic>
          </wp:anchor>
        </w:drawing>
      </w:r>
      <w:r w:rsidR="00456523" w:rsidRPr="00456523">
        <w:t xml:space="preserve">Budući da ESP8266 nema klasični tvrdi disk, iskorišten je dio Flash memorije za implementaciju </w:t>
      </w:r>
      <w:proofErr w:type="spellStart"/>
      <w:r w:rsidR="00456523" w:rsidRPr="00456523">
        <w:rPr>
          <w:i/>
          <w:iCs/>
        </w:rPr>
        <w:t>LittleFS</w:t>
      </w:r>
      <w:proofErr w:type="spellEnd"/>
      <w:r w:rsidR="00456523" w:rsidRPr="00456523">
        <w:t xml:space="preserve"> datotečnog sustava</w:t>
      </w:r>
      <w:r w:rsidR="006A4B41">
        <w:rPr>
          <w:rStyle w:val="FootnoteReference"/>
        </w:rPr>
        <w:footnoteReference w:id="16"/>
      </w:r>
      <w:r w:rsidR="00456523" w:rsidRPr="00456523">
        <w:t xml:space="preserve">. </w:t>
      </w:r>
      <w:proofErr w:type="spellStart"/>
      <w:r w:rsidR="00456523" w:rsidRPr="00456523">
        <w:rPr>
          <w:i/>
          <w:iCs/>
        </w:rPr>
        <w:t>LittleFS</w:t>
      </w:r>
      <w:proofErr w:type="spellEnd"/>
      <w:r w:rsidR="00456523" w:rsidRPr="00456523">
        <w:t xml:space="preserve"> omogućuje potpuno odvajanje datoteka web sučelja (HTML, CSS, JavaScript) od samog programskog koda (</w:t>
      </w:r>
      <w:proofErr w:type="spellStart"/>
      <w:r w:rsidR="00456523" w:rsidRPr="00456523">
        <w:rPr>
          <w:i/>
          <w:iCs/>
        </w:rPr>
        <w:t>firmwarea</w:t>
      </w:r>
      <w:proofErr w:type="spellEnd"/>
      <w:r w:rsidR="00456523" w:rsidRPr="00456523">
        <w:t>). To dopušta izmjene dizajna sučelja bez potrebe za ponovnim prevođenjem cijelog koda. Osim sučelja, unutar ovog sustava pohranjuju se konfiguracijske datoteke i dnevnik radio kontakata u JSON formatu</w:t>
      </w:r>
      <w:r w:rsidR="006A4B41">
        <w:rPr>
          <w:rStyle w:val="FootnoteReference"/>
        </w:rPr>
        <w:footnoteReference w:id="17"/>
      </w:r>
      <w:r w:rsidR="00456523" w:rsidRPr="00456523">
        <w:t>. Korištenje JSON-a omogućuje laku čitljivost podataka i njihovu razmjenu s drugim softverima za radioamatere, osiguravajući da podaci o ostvarenim vezama ostanu pohranjeni i nakon isključenja napajanja.</w:t>
      </w:r>
    </w:p>
    <w:p w14:paraId="2D979675" w14:textId="28964EF5" w:rsidR="00D615FB" w:rsidRPr="00D615FB" w:rsidRDefault="00D615FB" w:rsidP="00D615FB"/>
    <w:p w14:paraId="14FAB908" w14:textId="3FCBC6F5" w:rsidR="005F17D1" w:rsidRDefault="00B24324" w:rsidP="0018345A">
      <w:r>
        <w:br/>
      </w:r>
    </w:p>
    <w:p w14:paraId="5EE57A97" w14:textId="77777777" w:rsidR="005F17D1" w:rsidRDefault="005F17D1">
      <w:r>
        <w:br w:type="page"/>
      </w:r>
    </w:p>
    <w:p w14:paraId="010DAE69" w14:textId="0C4EAAF3" w:rsidR="00593300" w:rsidRDefault="00593300" w:rsidP="008B651A">
      <w:pPr>
        <w:pStyle w:val="Heading1"/>
      </w:pPr>
      <w:bookmarkStart w:id="95" w:name="_Toc226113517"/>
      <w:r>
        <w:lastRenderedPageBreak/>
        <w:t xml:space="preserve">6. </w:t>
      </w:r>
      <w:r w:rsidR="007D31B7" w:rsidRPr="007D31B7">
        <w:t>RAZVOJ KORISNIČKOG SUČELJA</w:t>
      </w:r>
      <w:bookmarkEnd w:id="95"/>
    </w:p>
    <w:p w14:paraId="70AA5607" w14:textId="559A0245" w:rsidR="00D615FB" w:rsidRPr="00D615FB" w:rsidRDefault="00D615FB" w:rsidP="00E503AF">
      <w:pPr>
        <w:pStyle w:val="Heading2"/>
      </w:pPr>
      <w:bookmarkStart w:id="96" w:name="_Toc226113518"/>
      <w:r w:rsidRPr="00D615FB">
        <w:t xml:space="preserve">6.1. </w:t>
      </w:r>
      <w:r w:rsidR="00D85C3F" w:rsidRPr="00D85C3F">
        <w:t xml:space="preserve">Korisničko sučelje i mrežni protokoli </w:t>
      </w:r>
      <w:r w:rsidRPr="00D615FB">
        <w:t>(HTML5, CSS3</w:t>
      </w:r>
      <w:r w:rsidR="00D85C3F">
        <w:t xml:space="preserve">, </w:t>
      </w:r>
      <w:r w:rsidRPr="00D615FB">
        <w:t>JavaScript PWA</w:t>
      </w:r>
      <w:r w:rsidR="00D85C3F">
        <w:t xml:space="preserve"> i </w:t>
      </w:r>
      <w:proofErr w:type="spellStart"/>
      <w:r w:rsidR="00D85C3F" w:rsidRPr="00D85C3F">
        <w:t>WebSocket</w:t>
      </w:r>
      <w:proofErr w:type="spellEnd"/>
      <w:r w:rsidRPr="00D615FB">
        <w:t>)</w:t>
      </w:r>
      <w:bookmarkEnd w:id="96"/>
    </w:p>
    <w:p w14:paraId="50EC2D9C" w14:textId="4EA16721" w:rsidR="007C0126" w:rsidRPr="00D615FB" w:rsidRDefault="00AB7CBE" w:rsidP="00904B1F">
      <w:pPr>
        <w:ind w:firstLine="567"/>
      </w:pPr>
      <w:r>
        <w:rPr>
          <w:noProof/>
        </w:rPr>
        <mc:AlternateContent>
          <mc:Choice Requires="wps">
            <w:drawing>
              <wp:anchor distT="0" distB="0" distL="114300" distR="114300" simplePos="0" relativeHeight="251734016" behindDoc="0" locked="0" layoutInCell="1" allowOverlap="1" wp14:anchorId="64ADB54B" wp14:editId="4B48EFCB">
                <wp:simplePos x="0" y="0"/>
                <wp:positionH relativeFrom="margin">
                  <wp:align>center</wp:align>
                </wp:positionH>
                <wp:positionV relativeFrom="paragraph">
                  <wp:posOffset>6049783</wp:posOffset>
                </wp:positionV>
                <wp:extent cx="3291840" cy="635"/>
                <wp:effectExtent l="0" t="0" r="3810" b="8255"/>
                <wp:wrapTopAndBottom/>
                <wp:docPr id="677521938" name="Text Box 1"/>
                <wp:cNvGraphicFramePr/>
                <a:graphic xmlns:a="http://schemas.openxmlformats.org/drawingml/2006/main">
                  <a:graphicData uri="http://schemas.microsoft.com/office/word/2010/wordprocessingShape">
                    <wps:wsp>
                      <wps:cNvSpPr txBox="1"/>
                      <wps:spPr>
                        <a:xfrm>
                          <a:off x="0" y="0"/>
                          <a:ext cx="3291840" cy="635"/>
                        </a:xfrm>
                        <a:prstGeom prst="rect">
                          <a:avLst/>
                        </a:prstGeom>
                        <a:solidFill>
                          <a:prstClr val="white"/>
                        </a:solidFill>
                        <a:ln>
                          <a:noFill/>
                        </a:ln>
                      </wps:spPr>
                      <wps:txbx>
                        <w:txbxContent>
                          <w:p w14:paraId="36600F40" w14:textId="08CCF98E" w:rsidR="00AB7CBE" w:rsidRPr="00C158A6" w:rsidRDefault="00AB7CBE" w:rsidP="00AB7CBE">
                            <w:pPr>
                              <w:pStyle w:val="Caption"/>
                              <w:rPr>
                                <w:color w:val="auto"/>
                                <w:szCs w:val="22"/>
                              </w:rPr>
                            </w:pPr>
                            <w:bookmarkStart w:id="97" w:name="_Toc226113277"/>
                            <w:r w:rsidRPr="00C158A6">
                              <w:rPr>
                                <w:color w:val="auto"/>
                              </w:rPr>
                              <w:t xml:space="preserve">Slika </w:t>
                            </w:r>
                            <w:r w:rsidRPr="00C158A6">
                              <w:rPr>
                                <w:color w:val="auto"/>
                              </w:rPr>
                              <w:fldChar w:fldCharType="begin"/>
                            </w:r>
                            <w:r w:rsidRPr="00C158A6">
                              <w:rPr>
                                <w:color w:val="auto"/>
                              </w:rPr>
                              <w:instrText xml:space="preserve"> SEQ Slika \* ARABIC </w:instrText>
                            </w:r>
                            <w:r w:rsidRPr="00C158A6">
                              <w:rPr>
                                <w:color w:val="auto"/>
                              </w:rPr>
                              <w:fldChar w:fldCharType="separate"/>
                            </w:r>
                            <w:r w:rsidR="00AF1A00">
                              <w:rPr>
                                <w:noProof/>
                                <w:color w:val="auto"/>
                              </w:rPr>
                              <w:t>12</w:t>
                            </w:r>
                            <w:r w:rsidRPr="00C158A6">
                              <w:rPr>
                                <w:color w:val="auto"/>
                              </w:rPr>
                              <w:fldChar w:fldCharType="end"/>
                            </w:r>
                            <w:r w:rsidRPr="00C158A6">
                              <w:rPr>
                                <w:color w:val="auto"/>
                              </w:rPr>
                              <w:t>. Prikaz glavnog upravljačkog sučelja</w:t>
                            </w:r>
                            <w:r w:rsidR="00EE31BE">
                              <w:rPr>
                                <w:color w:val="auto"/>
                              </w:rPr>
                              <w:t xml:space="preserve"> </w:t>
                            </w:r>
                            <w:r w:rsidR="00EE31BE" w:rsidRPr="00154531">
                              <w:rPr>
                                <w:color w:val="auto"/>
                              </w:rPr>
                              <w:t>(Izvor: vlastiti rad)</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4ADB54B" id="_x0000_s1039" type="#_x0000_t202" style="position:absolute;left:0;text-align:left;margin-left:0;margin-top:476.35pt;width:259.2pt;height:.05pt;z-index:25173401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" stroked="f">
                <v:textbox style="mso-fit-shape-to-text:t" inset="0,0,0,0">
                  <w:txbxContent>
                    <w:p w14:paraId="36600F40" w14:textId="08CCF98E" w:rsidR="00AB7CBE" w:rsidRPr="00C158A6" w:rsidRDefault="00AB7CBE" w:rsidP="00AB7CBE">
                      <w:pPr>
                        <w:pStyle w:val="Caption"/>
                        <w:rPr>
                          <w:color w:val="auto"/>
                          <w:szCs w:val="22"/>
                        </w:rPr>
                      </w:pPr>
                      <w:bookmarkStart w:id="98" w:name="_Toc226113277"/>
                      <w:r w:rsidRPr="00C158A6">
                        <w:rPr>
                          <w:color w:val="auto"/>
                        </w:rPr>
                        <w:t xml:space="preserve">Slika </w:t>
                      </w:r>
                      <w:r w:rsidRPr="00C158A6">
                        <w:rPr>
                          <w:color w:val="auto"/>
                        </w:rPr>
                        <w:fldChar w:fldCharType="begin"/>
                      </w:r>
                      <w:r w:rsidRPr="00C158A6">
                        <w:rPr>
                          <w:color w:val="auto"/>
                        </w:rPr>
                        <w:instrText xml:space="preserve"> SEQ Slika \* ARABIC </w:instrText>
                      </w:r>
                      <w:r w:rsidRPr="00C158A6">
                        <w:rPr>
                          <w:color w:val="auto"/>
                        </w:rPr>
                        <w:fldChar w:fldCharType="separate"/>
                      </w:r>
                      <w:r w:rsidR="00AF1A00">
                        <w:rPr>
                          <w:noProof/>
                          <w:color w:val="auto"/>
                        </w:rPr>
                        <w:t>12</w:t>
                      </w:r>
                      <w:r w:rsidRPr="00C158A6">
                        <w:rPr>
                          <w:color w:val="auto"/>
                        </w:rPr>
                        <w:fldChar w:fldCharType="end"/>
                      </w:r>
                      <w:r w:rsidRPr="00C158A6">
                        <w:rPr>
                          <w:color w:val="auto"/>
                        </w:rPr>
                        <w:t>. Prikaz glavnog upravljačkog sučelja</w:t>
                      </w:r>
                      <w:r w:rsidR="00EE31BE">
                        <w:rPr>
                          <w:color w:val="auto"/>
                        </w:rPr>
                        <w:t xml:space="preserve"> </w:t>
                      </w:r>
                      <w:r w:rsidR="00EE31BE" w:rsidRPr="00154531">
                        <w:rPr>
                          <w:color w:val="auto"/>
                        </w:rPr>
                        <w:t>(Izvor: vlastiti rad)</w:t>
                      </w:r>
                      <w:bookmarkEnd w:id="98"/>
                    </w:p>
                  </w:txbxContent>
                </v:textbox>
                <w10:wrap type="topAndBottom" anchorx="margin"/>
              </v:shape>
            </w:pict>
          </mc:Fallback>
        </mc:AlternateContent>
      </w:r>
      <w:r w:rsidR="007812AD" w:rsidRPr="007812AD">
        <w:drawing>
          <wp:anchor distT="0" distB="0" distL="114300" distR="114300" simplePos="0" relativeHeight="251726848" behindDoc="0" locked="0" layoutInCell="1" allowOverlap="1" wp14:anchorId="77AB4499" wp14:editId="6F00FA02">
            <wp:simplePos x="0" y="0"/>
            <wp:positionH relativeFrom="margin">
              <wp:align>center</wp:align>
            </wp:positionH>
            <wp:positionV relativeFrom="paragraph">
              <wp:posOffset>1935743</wp:posOffset>
            </wp:positionV>
            <wp:extent cx="5198879" cy="4045789"/>
            <wp:effectExtent l="0" t="0" r="1905" b="0"/>
            <wp:wrapTopAndBottom/>
            <wp:docPr id="27001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18950" name=""/>
                    <pic:cNvPicPr/>
                  </pic:nvPicPr>
                  <pic:blipFill>
                    <a:blip r:embed="rId27"/>
                    <a:stretch>
                      <a:fillRect/>
                    </a:stretch>
                  </pic:blipFill>
                  <pic:spPr>
                    <a:xfrm>
                      <a:off x="0" y="0"/>
                      <a:ext cx="5198879" cy="4045789"/>
                    </a:xfrm>
                    <a:prstGeom prst="rect">
                      <a:avLst/>
                    </a:prstGeom>
                  </pic:spPr>
                </pic:pic>
              </a:graphicData>
            </a:graphic>
          </wp:anchor>
        </w:drawing>
      </w:r>
      <w:r w:rsidR="00DA73AE" w:rsidRPr="00DA73AE">
        <w:t>Korisničko sučelje sustava razvijeno je primjenom web standarda kako bi se osigurala interaktivnost i dostupnost na različitim platformama. Arhitektura sučelja temelji se na PWA</w:t>
      </w:r>
      <w:r w:rsidR="00DA73AE">
        <w:rPr>
          <w:rStyle w:val="FootnoteReference"/>
        </w:rPr>
        <w:footnoteReference w:id="18"/>
      </w:r>
      <w:r w:rsidR="00DA73AE" w:rsidRPr="00DA73AE">
        <w:t xml:space="preserve"> (</w:t>
      </w:r>
      <w:r w:rsidR="00DA73AE" w:rsidRPr="00DA73AE">
        <w:rPr>
          <w:i/>
          <w:iCs/>
        </w:rPr>
        <w:t>Progressive Web App</w:t>
      </w:r>
      <w:r w:rsidR="00DA73AE" w:rsidRPr="00DA73AE">
        <w:t xml:space="preserve">) konceptu, što omogućuje da se web stranica na pametnim telefonima izvodi slično </w:t>
      </w:r>
      <w:proofErr w:type="spellStart"/>
      <w:r w:rsidR="00DA73AE" w:rsidRPr="00DA73AE">
        <w:t>nativnim</w:t>
      </w:r>
      <w:proofErr w:type="spellEnd"/>
      <w:r w:rsidR="000558FD">
        <w:t xml:space="preserve"> </w:t>
      </w:r>
      <w:r w:rsidR="00B10142">
        <w:t>(</w:t>
      </w:r>
      <w:r w:rsidR="00B10142" w:rsidRPr="00B10142">
        <w:t>izvornim</w:t>
      </w:r>
      <w:r w:rsidR="00B10142">
        <w:rPr>
          <w:b/>
          <w:bCs/>
        </w:rPr>
        <w:t>)</w:t>
      </w:r>
      <w:r w:rsidR="00DA73AE" w:rsidRPr="00DA73AE">
        <w:t xml:space="preserve"> aplikacijama, uključujući rad preko cijelog zaslona. Logika sučelja oslanja se na JavaScript koji upravlja komunikacijom s </w:t>
      </w:r>
      <w:proofErr w:type="spellStart"/>
      <w:r w:rsidR="00FF69CB">
        <w:t>mikroupravljač</w:t>
      </w:r>
      <w:r w:rsidR="00DA73AE" w:rsidRPr="00DA73AE">
        <w:t>om</w:t>
      </w:r>
      <w:proofErr w:type="spellEnd"/>
      <w:r w:rsidR="00DA73AE" w:rsidRPr="00DA73AE">
        <w:t xml:space="preserve"> putem </w:t>
      </w:r>
      <w:proofErr w:type="spellStart"/>
      <w:r w:rsidR="00DA73AE" w:rsidRPr="00DA73AE">
        <w:t>WebSocket</w:t>
      </w:r>
      <w:proofErr w:type="spellEnd"/>
      <w:r w:rsidR="00DC3FD2">
        <w:rPr>
          <w:rStyle w:val="FootnoteReference"/>
        </w:rPr>
        <w:footnoteReference w:id="19"/>
      </w:r>
      <w:r w:rsidR="001F7546">
        <w:t xml:space="preserve"> </w:t>
      </w:r>
      <w:r w:rsidR="00DA73AE" w:rsidRPr="00DA73AE">
        <w:t xml:space="preserve">protokola. Za razliku od standardnog HTTP-a, </w:t>
      </w:r>
      <w:proofErr w:type="spellStart"/>
      <w:r w:rsidR="00DA73AE" w:rsidRPr="00DA73AE">
        <w:t>WebSocket</w:t>
      </w:r>
      <w:proofErr w:type="spellEnd"/>
      <w:r w:rsidR="00DA73AE" w:rsidRPr="00DA73AE">
        <w:t xml:space="preserve"> omogućuje dvosmjernu komunikaciju u stvarnom vremenu. Time je osigurano da operater trenutno zaprima informacije o svakom pomaku antene ili promjeni senzorskih podataka bez potrebe za ponovnim učitavanjem stranice.</w:t>
      </w:r>
    </w:p>
    <w:p w14:paraId="45F9C50E" w14:textId="3A5551C8" w:rsidR="00D615FB" w:rsidRPr="00D615FB" w:rsidRDefault="00D615FB" w:rsidP="00E503AF">
      <w:pPr>
        <w:pStyle w:val="Heading2"/>
      </w:pPr>
      <w:bookmarkStart w:id="99" w:name="_Toc226113519"/>
      <w:r w:rsidRPr="00D615FB">
        <w:lastRenderedPageBreak/>
        <w:t>6.2. Dizajn sučelja prilagođen mobilnim uređajima (</w:t>
      </w:r>
      <w:proofErr w:type="spellStart"/>
      <w:r w:rsidRPr="00D615FB">
        <w:t>Responsive</w:t>
      </w:r>
      <w:proofErr w:type="spellEnd"/>
      <w:r w:rsidRPr="00D615FB">
        <w:t xml:space="preserve"> Design)</w:t>
      </w:r>
      <w:bookmarkEnd w:id="99"/>
    </w:p>
    <w:p w14:paraId="1B45A262" w14:textId="25191759" w:rsidR="007812AD" w:rsidRPr="00D615FB" w:rsidRDefault="007679A4" w:rsidP="00904B1F">
      <w:pPr>
        <w:ind w:firstLine="567"/>
      </w:pPr>
      <w:r>
        <w:rPr>
          <w:noProof/>
        </w:rPr>
        <mc:AlternateContent>
          <mc:Choice Requires="wps">
            <w:drawing>
              <wp:anchor distT="0" distB="0" distL="114300" distR="114300" simplePos="0" relativeHeight="251736064" behindDoc="0" locked="0" layoutInCell="1" allowOverlap="1" wp14:anchorId="4D1CEA1B" wp14:editId="6D27F129">
                <wp:simplePos x="0" y="0"/>
                <wp:positionH relativeFrom="margin">
                  <wp:align>center</wp:align>
                </wp:positionH>
                <wp:positionV relativeFrom="paragraph">
                  <wp:posOffset>7074866</wp:posOffset>
                </wp:positionV>
                <wp:extent cx="2766695" cy="635"/>
                <wp:effectExtent l="0" t="0" r="0" b="0"/>
                <wp:wrapTopAndBottom/>
                <wp:docPr id="552269871" name="Text Box 1"/>
                <wp:cNvGraphicFramePr/>
                <a:graphic xmlns:a="http://schemas.openxmlformats.org/drawingml/2006/main">
                  <a:graphicData uri="http://schemas.microsoft.com/office/word/2010/wordprocessingShape">
                    <wps:wsp>
                      <wps:cNvSpPr txBox="1"/>
                      <wps:spPr>
                        <a:xfrm>
                          <a:off x="0" y="0"/>
                          <a:ext cx="2766695" cy="635"/>
                        </a:xfrm>
                        <a:prstGeom prst="rect">
                          <a:avLst/>
                        </a:prstGeom>
                        <a:solidFill>
                          <a:prstClr val="white"/>
                        </a:solidFill>
                        <a:ln>
                          <a:noFill/>
                        </a:ln>
                      </wps:spPr>
                      <wps:txbx>
                        <w:txbxContent>
                          <w:p w14:paraId="725D7CBA" w14:textId="0499960E" w:rsidR="007679A4" w:rsidRPr="007679A4" w:rsidRDefault="007679A4" w:rsidP="007679A4">
                            <w:pPr>
                              <w:pStyle w:val="Caption"/>
                              <w:rPr>
                                <w:color w:val="auto"/>
                                <w:szCs w:val="22"/>
                              </w:rPr>
                            </w:pPr>
                            <w:bookmarkStart w:id="100" w:name="_Toc226113278"/>
                            <w:r w:rsidRPr="007679A4">
                              <w:rPr>
                                <w:color w:val="auto"/>
                              </w:rPr>
                              <w:t xml:space="preserve">Slika </w:t>
                            </w:r>
                            <w:r w:rsidRPr="007679A4">
                              <w:rPr>
                                <w:color w:val="auto"/>
                              </w:rPr>
                              <w:fldChar w:fldCharType="begin"/>
                            </w:r>
                            <w:r w:rsidRPr="007679A4">
                              <w:rPr>
                                <w:color w:val="auto"/>
                              </w:rPr>
                              <w:instrText xml:space="preserve"> SEQ Slika \* ARABIC </w:instrText>
                            </w:r>
                            <w:r w:rsidRPr="007679A4">
                              <w:rPr>
                                <w:color w:val="auto"/>
                              </w:rPr>
                              <w:fldChar w:fldCharType="separate"/>
                            </w:r>
                            <w:r w:rsidR="00AF1A00">
                              <w:rPr>
                                <w:noProof/>
                                <w:color w:val="auto"/>
                              </w:rPr>
                              <w:t>13</w:t>
                            </w:r>
                            <w:r w:rsidRPr="007679A4">
                              <w:rPr>
                                <w:color w:val="auto"/>
                              </w:rPr>
                              <w:fldChar w:fldCharType="end"/>
                            </w:r>
                            <w:r w:rsidRPr="007679A4">
                              <w:rPr>
                                <w:color w:val="auto"/>
                              </w:rPr>
                              <w:t>. Prikaz glavnog upravljačkog sučelja na mobilnom uređaju (prilagodljivost)</w:t>
                            </w:r>
                            <w:r>
                              <w:rPr>
                                <w:color w:val="auto"/>
                              </w:rPr>
                              <w:t xml:space="preserve"> </w:t>
                            </w:r>
                            <w:r w:rsidRPr="00154531">
                              <w:rPr>
                                <w:color w:val="auto"/>
                              </w:rPr>
                              <w:t>(Izvor: vlastiti rad)</w:t>
                            </w:r>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D1CEA1B" id="_x0000_s1040" type="#_x0000_t202" style="position:absolute;left:0;text-align:left;margin-left:0;margin-top:557.1pt;width:217.85pt;height:.05pt;z-index:2517360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" stroked="f">
                <v:textbox style="mso-fit-shape-to-text:t" inset="0,0,0,0">
                  <w:txbxContent>
                    <w:p w14:paraId="725D7CBA" w14:textId="0499960E" w:rsidR="007679A4" w:rsidRPr="007679A4" w:rsidRDefault="007679A4" w:rsidP="007679A4">
                      <w:pPr>
                        <w:pStyle w:val="Caption"/>
                        <w:rPr>
                          <w:color w:val="auto"/>
                          <w:szCs w:val="22"/>
                        </w:rPr>
                      </w:pPr>
                      <w:bookmarkStart w:id="101" w:name="_Toc226113278"/>
                      <w:r w:rsidRPr="007679A4">
                        <w:rPr>
                          <w:color w:val="auto"/>
                        </w:rPr>
                        <w:t xml:space="preserve">Slika </w:t>
                      </w:r>
                      <w:r w:rsidRPr="007679A4">
                        <w:rPr>
                          <w:color w:val="auto"/>
                        </w:rPr>
                        <w:fldChar w:fldCharType="begin"/>
                      </w:r>
                      <w:r w:rsidRPr="007679A4">
                        <w:rPr>
                          <w:color w:val="auto"/>
                        </w:rPr>
                        <w:instrText xml:space="preserve"> SEQ Slika \* ARABIC </w:instrText>
                      </w:r>
                      <w:r w:rsidRPr="007679A4">
                        <w:rPr>
                          <w:color w:val="auto"/>
                        </w:rPr>
                        <w:fldChar w:fldCharType="separate"/>
                      </w:r>
                      <w:r w:rsidR="00AF1A00">
                        <w:rPr>
                          <w:noProof/>
                          <w:color w:val="auto"/>
                        </w:rPr>
                        <w:t>13</w:t>
                      </w:r>
                      <w:r w:rsidRPr="007679A4">
                        <w:rPr>
                          <w:color w:val="auto"/>
                        </w:rPr>
                        <w:fldChar w:fldCharType="end"/>
                      </w:r>
                      <w:r w:rsidRPr="007679A4">
                        <w:rPr>
                          <w:color w:val="auto"/>
                        </w:rPr>
                        <w:t>. Prikaz glavnog upravljačkog sučelja na mobilnom uređaju (prilagodljivost)</w:t>
                      </w:r>
                      <w:r>
                        <w:rPr>
                          <w:color w:val="auto"/>
                        </w:rPr>
                        <w:t xml:space="preserve"> </w:t>
                      </w:r>
                      <w:r w:rsidRPr="00154531">
                        <w:rPr>
                          <w:color w:val="auto"/>
                        </w:rPr>
                        <w:t>(Izvor: vlastiti rad)</w:t>
                      </w:r>
                      <w:bookmarkEnd w:id="101"/>
                    </w:p>
                  </w:txbxContent>
                </v:textbox>
                <w10:wrap type="topAndBottom" anchorx="margin"/>
              </v:shape>
            </w:pict>
          </mc:Fallback>
        </mc:AlternateContent>
      </w:r>
      <w:r w:rsidR="007812AD" w:rsidRPr="007812AD">
        <w:drawing>
          <wp:anchor distT="0" distB="0" distL="114300" distR="114300" simplePos="0" relativeHeight="251725824" behindDoc="1" locked="0" layoutInCell="1" allowOverlap="1" wp14:anchorId="759817ED" wp14:editId="68B705A1">
            <wp:simplePos x="0" y="0"/>
            <wp:positionH relativeFrom="page">
              <wp:align>center</wp:align>
            </wp:positionH>
            <wp:positionV relativeFrom="paragraph">
              <wp:posOffset>1529344</wp:posOffset>
            </wp:positionV>
            <wp:extent cx="2561590" cy="5625465"/>
            <wp:effectExtent l="0" t="0" r="0" b="0"/>
            <wp:wrapTopAndBottom/>
            <wp:docPr id="146633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545" name=""/>
                    <pic:cNvPicPr/>
                  </pic:nvPicPr>
                  <pic:blipFill>
                    <a:blip r:embed="rId28"/>
                    <a:stretch>
                      <a:fillRect/>
                    </a:stretch>
                  </pic:blipFill>
                  <pic:spPr>
                    <a:xfrm>
                      <a:off x="0" y="0"/>
                      <a:ext cx="2561590" cy="5625465"/>
                    </a:xfrm>
                    <a:prstGeom prst="rect">
                      <a:avLst/>
                    </a:prstGeom>
                  </pic:spPr>
                </pic:pic>
              </a:graphicData>
            </a:graphic>
          </wp:anchor>
        </w:drawing>
      </w:r>
      <w:r w:rsidR="00DA73AE" w:rsidRPr="00DA73AE">
        <w:t xml:space="preserve">Budući da se antenskim sustavom upravlja putem različitih uređaja, od stolnih računala do tableta i mobilnih telefona, primijenjen je </w:t>
      </w:r>
      <w:proofErr w:type="spellStart"/>
      <w:r w:rsidR="00DA73AE" w:rsidRPr="00DA73AE">
        <w:t>responzivni</w:t>
      </w:r>
      <w:proofErr w:type="spellEnd"/>
      <w:r w:rsidR="0098019E">
        <w:t xml:space="preserve"> (</w:t>
      </w:r>
      <w:r w:rsidR="0098019E" w:rsidRPr="0098019E">
        <w:t>prilagodljivi</w:t>
      </w:r>
      <w:r w:rsidR="0098019E">
        <w:rPr>
          <w:b/>
          <w:bCs/>
        </w:rPr>
        <w:t>)</w:t>
      </w:r>
      <w:r w:rsidR="00DA73AE" w:rsidRPr="00DA73AE">
        <w:t xml:space="preserve"> dizajn (</w:t>
      </w:r>
      <w:proofErr w:type="spellStart"/>
      <w:r w:rsidR="00DA73AE" w:rsidRPr="00DA73AE">
        <w:rPr>
          <w:i/>
          <w:iCs/>
        </w:rPr>
        <w:t>Responsive</w:t>
      </w:r>
      <w:proofErr w:type="spellEnd"/>
      <w:r w:rsidR="00DA73AE" w:rsidRPr="00DA73AE">
        <w:rPr>
          <w:i/>
          <w:iCs/>
        </w:rPr>
        <w:t xml:space="preserve"> Design</w:t>
      </w:r>
      <w:r w:rsidR="00DA73AE" w:rsidRPr="00DA73AE">
        <w:t xml:space="preserve">). Korištenjem CSS tehnologija, poput </w:t>
      </w:r>
      <w:proofErr w:type="spellStart"/>
      <w:r w:rsidR="00DA73AE" w:rsidRPr="00DA73AE">
        <w:rPr>
          <w:i/>
          <w:iCs/>
        </w:rPr>
        <w:t>Flexboxa</w:t>
      </w:r>
      <w:proofErr w:type="spellEnd"/>
      <w:r w:rsidR="00DA73AE" w:rsidRPr="00DA73AE">
        <w:t xml:space="preserve"> i medijskih upita (</w:t>
      </w:r>
      <w:r w:rsidR="00DA73AE" w:rsidRPr="00DA73AE">
        <w:rPr>
          <w:i/>
          <w:iCs/>
        </w:rPr>
        <w:t xml:space="preserve">@media </w:t>
      </w:r>
      <w:proofErr w:type="spellStart"/>
      <w:r w:rsidR="00DA73AE" w:rsidRPr="00DA73AE">
        <w:rPr>
          <w:i/>
          <w:iCs/>
        </w:rPr>
        <w:t>queries</w:t>
      </w:r>
      <w:proofErr w:type="spellEnd"/>
      <w:r w:rsidR="00DA73AE" w:rsidRPr="00DA73AE">
        <w:t>), sučelje se dinamički prilagođava veličini ekrana. Na mobilnim uređajima kontrolni elementi su uvećani i optimizirani za unos dodirom, dok se na većim ekranima prikazuje prošireni kontrolni panel s detaljnim grafikonima i poviješću radio dnevnika. Ovakva prilagodba omogućuje upravljanje sustavom neovisno o hardverskoj platformi klijenta</w:t>
      </w:r>
      <w:r w:rsidR="003167C0" w:rsidRPr="003167C0">
        <w:t>.</w:t>
      </w:r>
    </w:p>
    <w:p w14:paraId="4E7B2FDE" w14:textId="77777777" w:rsidR="00D615FB" w:rsidRPr="00D615FB" w:rsidRDefault="00D615FB" w:rsidP="00E503AF">
      <w:pPr>
        <w:pStyle w:val="Heading2"/>
      </w:pPr>
      <w:bookmarkStart w:id="102" w:name="_Toc226113520"/>
      <w:r w:rsidRPr="00D615FB">
        <w:lastRenderedPageBreak/>
        <w:t>6.3. Vizualizacija podataka u stvarnom vremenu (Chart.js)</w:t>
      </w:r>
      <w:bookmarkEnd w:id="102"/>
    </w:p>
    <w:p w14:paraId="6F664B90" w14:textId="4C5FB301" w:rsidR="008265B7" w:rsidRDefault="00DA73AE" w:rsidP="009A59BF">
      <w:pPr>
        <w:ind w:firstLine="567"/>
      </w:pPr>
      <w:r w:rsidRPr="00DA73AE">
        <w:t xml:space="preserve">Za vizualnu analizu okolišnih uvjeta implementirana je biblioteka </w:t>
      </w:r>
      <w:r w:rsidRPr="00DA73AE">
        <w:rPr>
          <w:i/>
          <w:iCs/>
        </w:rPr>
        <w:t>Chart.js</w:t>
      </w:r>
      <w:r w:rsidRPr="00DA73AE">
        <w:t>, koja služi za iscrtavanje dinamičkih grafikona unutar web preglednika. Sustav u definiranim intervalima zaprima podatke o temperaturi i relativnoj vlažnosti zraka sa senzora DHT22 te ih automatski ucrtava na vremensku os. Vizualizacija ovih trendova omogućuje rano otkrivanje potencijalnih poteškoća, poput pregrijavanja elektronike unutar zaštitnog kućišta ili pojave kondenzacije, što pridonosi pouzdanosti hardverskog sustava. Grafikoni su interaktivni, čime je omogućeno precizno očitanje vrijednosti prelaskom kursora ili dodirom preko određene točke prikaza</w:t>
      </w:r>
      <w:r w:rsidR="003167C0" w:rsidRPr="003167C0">
        <w:t>.</w:t>
      </w:r>
      <w:r w:rsidR="009A59BF">
        <w:br/>
      </w:r>
      <w:r w:rsidR="008265B7">
        <w:br w:type="page"/>
      </w:r>
    </w:p>
    <w:p w14:paraId="6D5A40D9" w14:textId="2A07F197" w:rsidR="001F05CA" w:rsidRDefault="008715C0" w:rsidP="00D615FB">
      <w:pPr>
        <w:pStyle w:val="Heading1"/>
      </w:pPr>
      <w:bookmarkStart w:id="103" w:name="_Toc226113521"/>
      <w:r>
        <w:lastRenderedPageBreak/>
        <w:t>7</w:t>
      </w:r>
      <w:r w:rsidR="001F05CA" w:rsidRPr="004171C2">
        <w:t>. KOMUNIKACIJA I NAČIN RADA SUSTAVA</w:t>
      </w:r>
      <w:bookmarkEnd w:id="103"/>
    </w:p>
    <w:p w14:paraId="21A79861" w14:textId="5DC3345F" w:rsidR="00D615FB" w:rsidRDefault="00D615FB" w:rsidP="00E503AF">
      <w:pPr>
        <w:pStyle w:val="Heading2"/>
      </w:pPr>
      <w:bookmarkStart w:id="104" w:name="_Toc226113522"/>
      <w:r>
        <w:t xml:space="preserve">7.1. Usporedba HTTP i </w:t>
      </w:r>
      <w:proofErr w:type="spellStart"/>
      <w:r>
        <w:t>WebSocket</w:t>
      </w:r>
      <w:proofErr w:type="spellEnd"/>
      <w:r>
        <w:t xml:space="preserve"> protokola</w:t>
      </w:r>
      <w:bookmarkEnd w:id="104"/>
    </w:p>
    <w:p w14:paraId="4D853B26" w14:textId="1C43AC5F" w:rsidR="00D615FB" w:rsidRDefault="00DC3FD2" w:rsidP="00034AAD">
      <w:pPr>
        <w:ind w:firstLine="567"/>
      </w:pPr>
      <w:r w:rsidRPr="00DC3FD2">
        <w:t>U razvoju sustava za upravljanje u stvarnom vremenu, odabir komunikacijskog protokola utječe na brzinu odziva. Standardni HTTP protokol temelji se na modelu "zahtjev-odgovor" koji unosi latenciju</w:t>
      </w:r>
      <w:r>
        <w:rPr>
          <w:rStyle w:val="FootnoteReference"/>
        </w:rPr>
        <w:footnoteReference w:id="20"/>
      </w:r>
      <w:r w:rsidRPr="00DC3FD2">
        <w:t xml:space="preserve"> (kašnjenje) pri svakoj interakciji. Za potrebe preciznog upravljanja motorom i trenutnog prikaza senzorskih podataka, implementiran je </w:t>
      </w:r>
      <w:proofErr w:type="spellStart"/>
      <w:r w:rsidRPr="00DC3FD2">
        <w:rPr>
          <w:i/>
          <w:iCs/>
        </w:rPr>
        <w:t>WebSocket</w:t>
      </w:r>
      <w:proofErr w:type="spellEnd"/>
      <w:r w:rsidRPr="00DC3FD2">
        <w:t xml:space="preserve"> protokol. On omogućuje uspostavu trajne, dvosmjerne veze između ESP8266 </w:t>
      </w:r>
      <w:proofErr w:type="spellStart"/>
      <w:r w:rsidR="00FF69CB">
        <w:t>mikroupravljač</w:t>
      </w:r>
      <w:r w:rsidRPr="00DC3FD2">
        <w:t>a</w:t>
      </w:r>
      <w:proofErr w:type="spellEnd"/>
      <w:r w:rsidRPr="00DC3FD2">
        <w:t xml:space="preserve"> i klijenta, čime se eliminira potreba za stalnim ponovnim uspostavljanjem veze. Podaci se razmjenjuju u JSON formatu, koji je odabran zbog lagane strukture. </w:t>
      </w:r>
      <w:proofErr w:type="spellStart"/>
      <w:r w:rsidRPr="00DC3FD2">
        <w:t>Parsiranje</w:t>
      </w:r>
      <w:proofErr w:type="spellEnd"/>
      <w:r w:rsidR="00B10142">
        <w:t xml:space="preserve"> (</w:t>
      </w:r>
      <w:proofErr w:type="spellStart"/>
      <w:r w:rsidR="00B10142" w:rsidRPr="00B10142">
        <w:t>sintaksna</w:t>
      </w:r>
      <w:proofErr w:type="spellEnd"/>
      <w:r w:rsidR="00B10142" w:rsidRPr="00B10142">
        <w:t> analiza</w:t>
      </w:r>
      <w:r w:rsidR="00B10142">
        <w:rPr>
          <w:b/>
          <w:bCs/>
        </w:rPr>
        <w:t>)</w:t>
      </w:r>
      <w:r w:rsidRPr="00DC3FD2">
        <w:t xml:space="preserve"> JSON objekata na strani </w:t>
      </w:r>
      <w:proofErr w:type="spellStart"/>
      <w:r w:rsidR="00FF69CB">
        <w:t>mikroupravljač</w:t>
      </w:r>
      <w:r w:rsidRPr="00DC3FD2">
        <w:t>a</w:t>
      </w:r>
      <w:proofErr w:type="spellEnd"/>
      <w:r w:rsidRPr="00DC3FD2">
        <w:t xml:space="preserve"> obavlja se asinkrono pomoću biblioteke </w:t>
      </w:r>
      <w:proofErr w:type="spellStart"/>
      <w:r w:rsidRPr="00DC3FD2">
        <w:rPr>
          <w:i/>
          <w:iCs/>
        </w:rPr>
        <w:t>ArduinoJson</w:t>
      </w:r>
      <w:proofErr w:type="spellEnd"/>
      <w:r w:rsidRPr="00DC3FD2">
        <w:t xml:space="preserve">, čime se osigurava </w:t>
      </w:r>
      <w:proofErr w:type="spellStart"/>
      <w:r w:rsidRPr="00DC3FD2">
        <w:t>responzivnost</w:t>
      </w:r>
      <w:proofErr w:type="spellEnd"/>
      <w:r w:rsidR="007C0126">
        <w:t xml:space="preserve"> </w:t>
      </w:r>
      <w:r w:rsidR="00BA05CA">
        <w:t>(</w:t>
      </w:r>
      <w:r w:rsidR="00BA05CA" w:rsidRPr="00BA05CA">
        <w:t>prilagodljivost</w:t>
      </w:r>
      <w:r w:rsidR="00BA05CA">
        <w:rPr>
          <w:b/>
          <w:bCs/>
        </w:rPr>
        <w:t>)</w:t>
      </w:r>
      <w:r w:rsidRPr="00DC3FD2">
        <w:t xml:space="preserve"> sustava pri intenzivnom protoku informacija.</w:t>
      </w:r>
    </w:p>
    <w:p w14:paraId="7DFC7BDE" w14:textId="01B67AAB" w:rsidR="00034AAD" w:rsidRDefault="00034AAD" w:rsidP="00034AAD">
      <w:pPr>
        <w:ind w:firstLine="567"/>
      </w:pPr>
      <w:r>
        <w:rPr>
          <w:noProof/>
        </w:rPr>
        <w:drawing>
          <wp:anchor distT="0" distB="0" distL="114300" distR="114300" simplePos="0" relativeHeight="251685888" behindDoc="0" locked="0" layoutInCell="1" allowOverlap="1" wp14:anchorId="35CB7CEB" wp14:editId="34242833">
            <wp:simplePos x="0" y="0"/>
            <wp:positionH relativeFrom="margin">
              <wp:posOffset>420590</wp:posOffset>
            </wp:positionH>
            <wp:positionV relativeFrom="paragraph">
              <wp:posOffset>7151</wp:posOffset>
            </wp:positionV>
            <wp:extent cx="4692955" cy="2075290"/>
            <wp:effectExtent l="0" t="0" r="0" b="1270"/>
            <wp:wrapNone/>
            <wp:docPr id="192323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30211" name=""/>
                    <pic:cNvPicPr/>
                  </pic:nvPicPr>
                  <pic:blipFill>
                    <a:blip r:embed="rId29"/>
                    <a:stretch>
                      <a:fillRect/>
                    </a:stretch>
                  </pic:blipFill>
                  <pic:spPr>
                    <a:xfrm>
                      <a:off x="0" y="0"/>
                      <a:ext cx="4697168" cy="2077153"/>
                    </a:xfrm>
                    <a:prstGeom prst="rect">
                      <a:avLst/>
                    </a:prstGeom>
                  </pic:spPr>
                </pic:pic>
              </a:graphicData>
            </a:graphic>
            <wp14:sizeRelH relativeFrom="margin">
              <wp14:pctWidth>0</wp14:pctWidth>
            </wp14:sizeRelH>
            <wp14:sizeRelV relativeFrom="margin">
              <wp14:pctHeight>0</wp14:pctHeight>
            </wp14:sizeRelV>
          </wp:anchor>
        </w:drawing>
      </w:r>
    </w:p>
    <w:p w14:paraId="7DDE9C71" w14:textId="32D71778" w:rsidR="00034AAD" w:rsidRDefault="00034AAD" w:rsidP="00034AAD">
      <w:pPr>
        <w:ind w:firstLine="567"/>
      </w:pPr>
    </w:p>
    <w:p w14:paraId="645EF2BC" w14:textId="6A45C2C6" w:rsidR="00034AAD" w:rsidRDefault="00034AAD" w:rsidP="00034AAD">
      <w:pPr>
        <w:ind w:firstLine="567"/>
      </w:pPr>
    </w:p>
    <w:p w14:paraId="463F77D0" w14:textId="744C4165" w:rsidR="00034AAD" w:rsidRDefault="00034AAD" w:rsidP="00034AAD">
      <w:pPr>
        <w:ind w:firstLine="567"/>
      </w:pPr>
    </w:p>
    <w:p w14:paraId="541DEA8B" w14:textId="38D7BBAC" w:rsidR="00034AAD" w:rsidRDefault="00034AAD" w:rsidP="00034AAD">
      <w:pPr>
        <w:ind w:firstLine="567"/>
      </w:pPr>
    </w:p>
    <w:p w14:paraId="5B0483D0" w14:textId="6DC77E13" w:rsidR="00034AAD" w:rsidRDefault="00034AAD" w:rsidP="00034AAD">
      <w:pPr>
        <w:ind w:firstLine="567"/>
      </w:pPr>
    </w:p>
    <w:p w14:paraId="19300CB5" w14:textId="508C9C3B" w:rsidR="00034AAD" w:rsidRDefault="00154531" w:rsidP="00034AAD">
      <w:pPr>
        <w:ind w:firstLine="567"/>
      </w:pPr>
      <w:r>
        <w:rPr>
          <w:noProof/>
        </w:rPr>
        <mc:AlternateContent>
          <mc:Choice Requires="wps">
            <w:drawing>
              <wp:anchor distT="0" distB="0" distL="114300" distR="114300" simplePos="0" relativeHeight="251715584" behindDoc="0" locked="0" layoutInCell="1" allowOverlap="1" wp14:anchorId="410004B3" wp14:editId="2181B474">
                <wp:simplePos x="0" y="0"/>
                <wp:positionH relativeFrom="page">
                  <wp:align>center</wp:align>
                </wp:positionH>
                <wp:positionV relativeFrom="paragraph">
                  <wp:posOffset>70954</wp:posOffset>
                </wp:positionV>
                <wp:extent cx="3363401" cy="635"/>
                <wp:effectExtent l="0" t="0" r="8890" b="8255"/>
                <wp:wrapNone/>
                <wp:docPr id="329070751" name="Text Box 1"/>
                <wp:cNvGraphicFramePr/>
                <a:graphic xmlns:a="http://schemas.openxmlformats.org/drawingml/2006/main">
                  <a:graphicData uri="http://schemas.microsoft.com/office/word/2010/wordprocessingShape">
                    <wps:wsp>
                      <wps:cNvSpPr txBox="1"/>
                      <wps:spPr>
                        <a:xfrm>
                          <a:off x="0" y="0"/>
                          <a:ext cx="3363401" cy="635"/>
                        </a:xfrm>
                        <a:prstGeom prst="rect">
                          <a:avLst/>
                        </a:prstGeom>
                        <a:solidFill>
                          <a:prstClr val="white"/>
                        </a:solidFill>
                        <a:ln>
                          <a:noFill/>
                        </a:ln>
                      </wps:spPr>
                      <wps:txbx>
                        <w:txbxContent>
                          <w:p w14:paraId="67362FEC" w14:textId="4829CE23" w:rsidR="00154531" w:rsidRPr="00154531" w:rsidRDefault="00154531" w:rsidP="00154531">
                            <w:pPr>
                              <w:pStyle w:val="Caption"/>
                              <w:rPr>
                                <w:noProof/>
                                <w:color w:val="auto"/>
                                <w:szCs w:val="22"/>
                              </w:rPr>
                            </w:pPr>
                            <w:bookmarkStart w:id="105" w:name="_Toc225872281"/>
                            <w:bookmarkStart w:id="106" w:name="_Toc225937873"/>
                            <w:bookmarkStart w:id="107" w:name="_Toc226113279"/>
                            <w:r w:rsidRPr="00154531">
                              <w:rPr>
                                <w:color w:val="auto"/>
                              </w:rPr>
                              <w:t xml:space="preserve">Slika </w:t>
                            </w:r>
                            <w:r w:rsidRPr="00154531">
                              <w:rPr>
                                <w:color w:val="auto"/>
                              </w:rPr>
                              <w:fldChar w:fldCharType="begin"/>
                            </w:r>
                            <w:r w:rsidRPr="00154531">
                              <w:rPr>
                                <w:color w:val="auto"/>
                              </w:rPr>
                              <w:instrText xml:space="preserve"> SEQ Slika \* ARABIC </w:instrText>
                            </w:r>
                            <w:r w:rsidRPr="00154531">
                              <w:rPr>
                                <w:color w:val="auto"/>
                              </w:rPr>
                              <w:fldChar w:fldCharType="separate"/>
                            </w:r>
                            <w:r w:rsidR="00AF1A00">
                              <w:rPr>
                                <w:noProof/>
                                <w:color w:val="auto"/>
                              </w:rPr>
                              <w:t>14</w:t>
                            </w:r>
                            <w:r w:rsidRPr="00154531">
                              <w:rPr>
                                <w:color w:val="auto"/>
                              </w:rPr>
                              <w:fldChar w:fldCharType="end"/>
                            </w:r>
                            <w:r w:rsidRPr="00154531">
                              <w:rPr>
                                <w:color w:val="auto"/>
                              </w:rPr>
                              <w:t>. Funkcija za postavljanje kuta antene (Izvor: vlastiti rad )</w:t>
                            </w:r>
                            <w:bookmarkEnd w:id="105"/>
                            <w:bookmarkEnd w:id="106"/>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10004B3" id="_x0000_s1041" type="#_x0000_t202" style="position:absolute;left:0;text-align:left;margin-left:0;margin-top:5.6pt;width:264.85pt;height:.05pt;z-index:251715584;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" stroked="f">
                <v:textbox style="mso-fit-shape-to-text:t" inset="0,0,0,0">
                  <w:txbxContent>
                    <w:p w14:paraId="67362FEC" w14:textId="4829CE23" w:rsidR="00154531" w:rsidRPr="00154531" w:rsidRDefault="00154531" w:rsidP="00154531">
                      <w:pPr>
                        <w:pStyle w:val="Caption"/>
                        <w:rPr>
                          <w:noProof/>
                          <w:color w:val="auto"/>
                          <w:szCs w:val="22"/>
                        </w:rPr>
                      </w:pPr>
                      <w:bookmarkStart w:id="108" w:name="_Toc225872281"/>
                      <w:bookmarkStart w:id="109" w:name="_Toc225937873"/>
                      <w:bookmarkStart w:id="110" w:name="_Toc226113279"/>
                      <w:r w:rsidRPr="00154531">
                        <w:rPr>
                          <w:color w:val="auto"/>
                        </w:rPr>
                        <w:t xml:space="preserve">Slika </w:t>
                      </w:r>
                      <w:r w:rsidRPr="00154531">
                        <w:rPr>
                          <w:color w:val="auto"/>
                        </w:rPr>
                        <w:fldChar w:fldCharType="begin"/>
                      </w:r>
                      <w:r w:rsidRPr="00154531">
                        <w:rPr>
                          <w:color w:val="auto"/>
                        </w:rPr>
                        <w:instrText xml:space="preserve"> SEQ Slika \* ARABIC </w:instrText>
                      </w:r>
                      <w:r w:rsidRPr="00154531">
                        <w:rPr>
                          <w:color w:val="auto"/>
                        </w:rPr>
                        <w:fldChar w:fldCharType="separate"/>
                      </w:r>
                      <w:r w:rsidR="00AF1A00">
                        <w:rPr>
                          <w:noProof/>
                          <w:color w:val="auto"/>
                        </w:rPr>
                        <w:t>14</w:t>
                      </w:r>
                      <w:r w:rsidRPr="00154531">
                        <w:rPr>
                          <w:color w:val="auto"/>
                        </w:rPr>
                        <w:fldChar w:fldCharType="end"/>
                      </w:r>
                      <w:r w:rsidRPr="00154531">
                        <w:rPr>
                          <w:color w:val="auto"/>
                        </w:rPr>
                        <w:t>. Funkcija za postavljanje kuta antene (Izvor: vlastiti rad )</w:t>
                      </w:r>
                      <w:bookmarkEnd w:id="108"/>
                      <w:bookmarkEnd w:id="109"/>
                      <w:bookmarkEnd w:id="110"/>
                    </w:p>
                  </w:txbxContent>
                </v:textbox>
                <w10:wrap anchorx="page"/>
              </v:shape>
            </w:pict>
          </mc:Fallback>
        </mc:AlternateContent>
      </w:r>
    </w:p>
    <w:p w14:paraId="307EE6A5" w14:textId="6C414A49" w:rsidR="00034AAD" w:rsidRDefault="00034AAD" w:rsidP="00034AAD">
      <w:pPr>
        <w:ind w:firstLine="567"/>
      </w:pPr>
      <w:r>
        <w:rPr>
          <w:noProof/>
        </w:rPr>
        <w:drawing>
          <wp:anchor distT="0" distB="0" distL="114300" distR="114300" simplePos="0" relativeHeight="251686912" behindDoc="0" locked="0" layoutInCell="1" allowOverlap="1" wp14:anchorId="20E186AD" wp14:editId="543AE731">
            <wp:simplePos x="0" y="0"/>
            <wp:positionH relativeFrom="page">
              <wp:align>center</wp:align>
            </wp:positionH>
            <wp:positionV relativeFrom="paragraph">
              <wp:posOffset>290830</wp:posOffset>
            </wp:positionV>
            <wp:extent cx="4472422" cy="2130949"/>
            <wp:effectExtent l="0" t="0" r="4445" b="3175"/>
            <wp:wrapNone/>
            <wp:docPr id="59496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69821" name=""/>
                    <pic:cNvPicPr/>
                  </pic:nvPicPr>
                  <pic:blipFill>
                    <a:blip r:embed="rId30"/>
                    <a:stretch>
                      <a:fillRect/>
                    </a:stretch>
                  </pic:blipFill>
                  <pic:spPr>
                    <a:xfrm>
                      <a:off x="0" y="0"/>
                      <a:ext cx="4472422" cy="2130949"/>
                    </a:xfrm>
                    <a:prstGeom prst="rect">
                      <a:avLst/>
                    </a:prstGeom>
                  </pic:spPr>
                </pic:pic>
              </a:graphicData>
            </a:graphic>
            <wp14:sizeRelH relativeFrom="margin">
              <wp14:pctWidth>0</wp14:pctWidth>
            </wp14:sizeRelH>
            <wp14:sizeRelV relativeFrom="margin">
              <wp14:pctHeight>0</wp14:pctHeight>
            </wp14:sizeRelV>
          </wp:anchor>
        </w:drawing>
      </w:r>
    </w:p>
    <w:p w14:paraId="09C1DF1D" w14:textId="49FEB711" w:rsidR="00034AAD" w:rsidRDefault="00034AAD" w:rsidP="00034AAD">
      <w:pPr>
        <w:ind w:firstLine="567"/>
      </w:pPr>
    </w:p>
    <w:p w14:paraId="59D4D959" w14:textId="77777777" w:rsidR="00034AAD" w:rsidRDefault="00034AAD" w:rsidP="00034AAD">
      <w:pPr>
        <w:ind w:firstLine="567"/>
      </w:pPr>
    </w:p>
    <w:p w14:paraId="7879D214" w14:textId="77777777" w:rsidR="00034AAD" w:rsidRDefault="00034AAD" w:rsidP="00034AAD">
      <w:pPr>
        <w:ind w:firstLine="567"/>
      </w:pPr>
    </w:p>
    <w:p w14:paraId="053BF523" w14:textId="77777777" w:rsidR="00034AAD" w:rsidRDefault="00034AAD" w:rsidP="00034AAD">
      <w:pPr>
        <w:ind w:firstLine="567"/>
      </w:pPr>
    </w:p>
    <w:p w14:paraId="433A8A57" w14:textId="77777777" w:rsidR="00034AAD" w:rsidRDefault="00034AAD" w:rsidP="00034AAD">
      <w:pPr>
        <w:ind w:firstLine="567"/>
      </w:pPr>
    </w:p>
    <w:p w14:paraId="6BC3A2F0" w14:textId="1FCBC935" w:rsidR="00034AAD" w:rsidRDefault="00154531" w:rsidP="00034AAD">
      <w:pPr>
        <w:ind w:firstLine="567"/>
      </w:pPr>
      <w:r>
        <w:rPr>
          <w:noProof/>
        </w:rPr>
        <mc:AlternateContent>
          <mc:Choice Requires="wps">
            <w:drawing>
              <wp:anchor distT="0" distB="0" distL="114300" distR="114300" simplePos="0" relativeHeight="251717632" behindDoc="0" locked="0" layoutInCell="1" allowOverlap="1" wp14:anchorId="0A3028D8" wp14:editId="6F93B8DE">
                <wp:simplePos x="0" y="0"/>
                <wp:positionH relativeFrom="page">
                  <wp:align>center</wp:align>
                </wp:positionH>
                <wp:positionV relativeFrom="paragraph">
                  <wp:posOffset>403363</wp:posOffset>
                </wp:positionV>
                <wp:extent cx="3236181" cy="635"/>
                <wp:effectExtent l="0" t="0" r="2540" b="8255"/>
                <wp:wrapNone/>
                <wp:docPr id="2070340023" name="Text Box 1"/>
                <wp:cNvGraphicFramePr/>
                <a:graphic xmlns:a="http://schemas.openxmlformats.org/drawingml/2006/main">
                  <a:graphicData uri="http://schemas.microsoft.com/office/word/2010/wordprocessingShape">
                    <wps:wsp>
                      <wps:cNvSpPr txBox="1"/>
                      <wps:spPr>
                        <a:xfrm>
                          <a:off x="0" y="0"/>
                          <a:ext cx="3236181" cy="635"/>
                        </a:xfrm>
                        <a:prstGeom prst="rect">
                          <a:avLst/>
                        </a:prstGeom>
                        <a:solidFill>
                          <a:prstClr val="white"/>
                        </a:solidFill>
                        <a:ln>
                          <a:noFill/>
                        </a:ln>
                      </wps:spPr>
                      <wps:txbx>
                        <w:txbxContent>
                          <w:p w14:paraId="5D3796B4" w14:textId="242F17AD" w:rsidR="00154531" w:rsidRPr="00154531" w:rsidRDefault="00154531" w:rsidP="00154531">
                            <w:pPr>
                              <w:pStyle w:val="Caption"/>
                              <w:rPr>
                                <w:noProof/>
                                <w:color w:val="auto"/>
                                <w:szCs w:val="22"/>
                              </w:rPr>
                            </w:pPr>
                            <w:bookmarkStart w:id="111" w:name="_Toc225872282"/>
                            <w:bookmarkStart w:id="112" w:name="_Toc225937874"/>
                            <w:bookmarkStart w:id="113" w:name="_Toc226113280"/>
                            <w:r w:rsidRPr="00154531">
                              <w:rPr>
                                <w:color w:val="auto"/>
                              </w:rPr>
                              <w:t xml:space="preserve">Slika </w:t>
                            </w:r>
                            <w:r w:rsidRPr="00154531">
                              <w:rPr>
                                <w:color w:val="auto"/>
                              </w:rPr>
                              <w:fldChar w:fldCharType="begin"/>
                            </w:r>
                            <w:r w:rsidRPr="00154531">
                              <w:rPr>
                                <w:color w:val="auto"/>
                              </w:rPr>
                              <w:instrText xml:space="preserve"> SEQ Slika \* ARABIC </w:instrText>
                            </w:r>
                            <w:r w:rsidRPr="00154531">
                              <w:rPr>
                                <w:color w:val="auto"/>
                              </w:rPr>
                              <w:fldChar w:fldCharType="separate"/>
                            </w:r>
                            <w:r w:rsidR="00AF1A00">
                              <w:rPr>
                                <w:noProof/>
                                <w:color w:val="auto"/>
                              </w:rPr>
                              <w:t>15</w:t>
                            </w:r>
                            <w:r w:rsidRPr="00154531">
                              <w:rPr>
                                <w:color w:val="auto"/>
                              </w:rPr>
                              <w:fldChar w:fldCharType="end"/>
                            </w:r>
                            <w:r w:rsidRPr="00154531">
                              <w:rPr>
                                <w:color w:val="auto"/>
                              </w:rPr>
                              <w:t>. Funkcija za postavljane vrste antene (Izvor: vlastiti rad)</w:t>
                            </w:r>
                            <w:bookmarkEnd w:id="111"/>
                            <w:bookmarkEnd w:id="112"/>
                            <w:bookmarkEnd w:id="1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A3028D8" id="_x0000_s1042" type="#_x0000_t202" style="position:absolute;left:0;text-align:left;margin-left:0;margin-top:31.75pt;width:254.8pt;height:.05pt;z-index:251717632;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" stroked="f">
                <v:textbox style="mso-fit-shape-to-text:t" inset="0,0,0,0">
                  <w:txbxContent>
                    <w:p w14:paraId="5D3796B4" w14:textId="242F17AD" w:rsidR="00154531" w:rsidRPr="00154531" w:rsidRDefault="00154531" w:rsidP="00154531">
                      <w:pPr>
                        <w:pStyle w:val="Caption"/>
                        <w:rPr>
                          <w:noProof/>
                          <w:color w:val="auto"/>
                          <w:szCs w:val="22"/>
                        </w:rPr>
                      </w:pPr>
                      <w:bookmarkStart w:id="114" w:name="_Toc225872282"/>
                      <w:bookmarkStart w:id="115" w:name="_Toc225937874"/>
                      <w:bookmarkStart w:id="116" w:name="_Toc226113280"/>
                      <w:r w:rsidRPr="00154531">
                        <w:rPr>
                          <w:color w:val="auto"/>
                        </w:rPr>
                        <w:t xml:space="preserve">Slika </w:t>
                      </w:r>
                      <w:r w:rsidRPr="00154531">
                        <w:rPr>
                          <w:color w:val="auto"/>
                        </w:rPr>
                        <w:fldChar w:fldCharType="begin"/>
                      </w:r>
                      <w:r w:rsidRPr="00154531">
                        <w:rPr>
                          <w:color w:val="auto"/>
                        </w:rPr>
                        <w:instrText xml:space="preserve"> SEQ Slika \* ARABIC </w:instrText>
                      </w:r>
                      <w:r w:rsidRPr="00154531">
                        <w:rPr>
                          <w:color w:val="auto"/>
                        </w:rPr>
                        <w:fldChar w:fldCharType="separate"/>
                      </w:r>
                      <w:r w:rsidR="00AF1A00">
                        <w:rPr>
                          <w:noProof/>
                          <w:color w:val="auto"/>
                        </w:rPr>
                        <w:t>15</w:t>
                      </w:r>
                      <w:r w:rsidRPr="00154531">
                        <w:rPr>
                          <w:color w:val="auto"/>
                        </w:rPr>
                        <w:fldChar w:fldCharType="end"/>
                      </w:r>
                      <w:r w:rsidRPr="00154531">
                        <w:rPr>
                          <w:color w:val="auto"/>
                        </w:rPr>
                        <w:t>. Funkcija za postavljane vrste antene (Izvor: vlastiti rad)</w:t>
                      </w:r>
                      <w:bookmarkEnd w:id="114"/>
                      <w:bookmarkEnd w:id="115"/>
                      <w:bookmarkEnd w:id="116"/>
                    </w:p>
                  </w:txbxContent>
                </v:textbox>
                <w10:wrap anchorx="page"/>
              </v:shape>
            </w:pict>
          </mc:Fallback>
        </mc:AlternateContent>
      </w:r>
    </w:p>
    <w:p w14:paraId="0B3AF554" w14:textId="73AAE58E" w:rsidR="00D615FB" w:rsidRDefault="00D615FB" w:rsidP="00E503AF">
      <w:pPr>
        <w:pStyle w:val="Heading2"/>
      </w:pPr>
      <w:bookmarkStart w:id="117" w:name="_Toc226113523"/>
      <w:r>
        <w:lastRenderedPageBreak/>
        <w:t>7.2. Struktura JSON objekata za razmjenu statusa</w:t>
      </w:r>
      <w:bookmarkEnd w:id="117"/>
    </w:p>
    <w:p w14:paraId="56C2CB30" w14:textId="72F7B94A" w:rsidR="00D615FB" w:rsidRDefault="00DC3FD2" w:rsidP="00DC3FD2">
      <w:pPr>
        <w:ind w:firstLine="567"/>
      </w:pPr>
      <w:r w:rsidRPr="00DC3FD2">
        <w:t>Podaci koji se razmjenjuju putem bežične mreže strukturirani su kao JSON objekti, što omogućuje prijenos složenih skupova podataka unutar jedne poruke. Sustav jednom porukom šalje informacije o trenutnom azimutu antene, temperaturi, vlažnosti zraka i stanju releja. Ovakva struktura omogućuje dodavanje novih parametara u budućnosti bez potrebe za redizajnom komunikacijskog sloja. JavaScript na strani klijenta dekodira ove objekte i ažurira elemente korisničkog sučelja, poput grafikona ili indikatora smjera, čime se operateru osigurava uvid u stanje opreme</w:t>
      </w:r>
      <w:r w:rsidR="003167C0" w:rsidRPr="003167C0">
        <w:t>.</w:t>
      </w:r>
    </w:p>
    <w:p w14:paraId="09F9CA94" w14:textId="2B86DEC6" w:rsidR="00D615FB" w:rsidRDefault="00D615FB" w:rsidP="00E503AF">
      <w:pPr>
        <w:pStyle w:val="Heading2"/>
      </w:pPr>
      <w:bookmarkStart w:id="118" w:name="_Toc226113524"/>
      <w:r>
        <w:t xml:space="preserve">7.3. Sigurnost lokalne komunikacije i </w:t>
      </w:r>
      <w:proofErr w:type="spellStart"/>
      <w:r>
        <w:t>Watchdog</w:t>
      </w:r>
      <w:proofErr w:type="spellEnd"/>
      <w:r>
        <w:t xml:space="preserve"> mehanizmi</w:t>
      </w:r>
      <w:bookmarkEnd w:id="118"/>
    </w:p>
    <w:p w14:paraId="7C421259" w14:textId="421C1EF1" w:rsidR="009A59BF" w:rsidRDefault="00DC3FD2" w:rsidP="009A59BF">
      <w:pPr>
        <w:ind w:firstLine="567"/>
      </w:pPr>
      <w:r w:rsidRPr="00DC3FD2">
        <w:t xml:space="preserve">Budući da je sustav namijenjen radu unutar lokalne mreže ili na terenskim lokacijama, pristup upravljanju ograničen je na uređaje unutar istog mrežnog segmenta. Radi osiguravanja pouzdanosti i sprječavanja prekida u radu uslijed softverskih pogrešaka, implementiran je </w:t>
      </w:r>
      <w:proofErr w:type="spellStart"/>
      <w:r w:rsidRPr="00DC3FD2">
        <w:rPr>
          <w:i/>
          <w:iCs/>
        </w:rPr>
        <w:t>Watchdog</w:t>
      </w:r>
      <w:proofErr w:type="spellEnd"/>
      <w:r w:rsidRPr="00DC3FD2">
        <w:t xml:space="preserve"> tajmer</w:t>
      </w:r>
      <w:r>
        <w:rPr>
          <w:rStyle w:val="FootnoteReference"/>
        </w:rPr>
        <w:footnoteReference w:id="21"/>
      </w:r>
      <w:r w:rsidRPr="00DC3FD2">
        <w:t xml:space="preserve">. To je mehanizam koji nadzire rad glavne petlje programa. Ako procesor uđe u stanje zastoja ili beskonačnu petlju, </w:t>
      </w:r>
      <w:proofErr w:type="spellStart"/>
      <w:r w:rsidRPr="00DC3FD2">
        <w:rPr>
          <w:i/>
          <w:iCs/>
        </w:rPr>
        <w:t>Watchdog</w:t>
      </w:r>
      <w:proofErr w:type="spellEnd"/>
      <w:r w:rsidRPr="00DC3FD2">
        <w:t xml:space="preserve"> tajmer automatski resetira </w:t>
      </w:r>
      <w:proofErr w:type="spellStart"/>
      <w:r w:rsidR="00FF69CB">
        <w:t>mikroupravljač</w:t>
      </w:r>
      <w:proofErr w:type="spellEnd"/>
      <w:r w:rsidRPr="00DC3FD2">
        <w:t>. Ovakva zaštita omogućuje dostupnost sustava bez potrebe za fizičkim pristupom opremi, što je značajno kod udaljenih antenskih sustava</w:t>
      </w:r>
      <w:r w:rsidR="003167C0" w:rsidRPr="003167C0">
        <w:t>.</w:t>
      </w:r>
    </w:p>
    <w:p w14:paraId="3F28561C" w14:textId="77777777" w:rsidR="00DC3FD2" w:rsidRDefault="00DC3FD2" w:rsidP="009A59BF">
      <w:pPr>
        <w:ind w:firstLine="567"/>
        <w:rPr>
          <w:noProof/>
        </w:rPr>
      </w:pPr>
    </w:p>
    <w:p w14:paraId="7754F95C" w14:textId="57AC2190" w:rsidR="004171C2" w:rsidRPr="004171C2" w:rsidRDefault="004171C2" w:rsidP="009A59BF">
      <w:pPr>
        <w:ind w:firstLine="567"/>
      </w:pPr>
      <w:r w:rsidRPr="004171C2">
        <w:br w:type="page"/>
      </w:r>
    </w:p>
    <w:p w14:paraId="3B7B6B0E" w14:textId="2F03685D" w:rsidR="001F05CA" w:rsidRDefault="008715C0" w:rsidP="001F05CA">
      <w:pPr>
        <w:pStyle w:val="Heading1"/>
      </w:pPr>
      <w:bookmarkStart w:id="119" w:name="_Toc226113525"/>
      <w:r>
        <w:lastRenderedPageBreak/>
        <w:t>8</w:t>
      </w:r>
      <w:r w:rsidR="001F05CA" w:rsidRPr="004171C2">
        <w:t xml:space="preserve">. </w:t>
      </w:r>
      <w:r w:rsidR="00D615FB" w:rsidRPr="00D615FB">
        <w:t>LOGIRANJE I IZVOZ RADIO KONTAKATA (QSO)</w:t>
      </w:r>
      <w:bookmarkEnd w:id="119"/>
    </w:p>
    <w:p w14:paraId="2DA3A2D5" w14:textId="77777777" w:rsidR="00D615FB" w:rsidRDefault="00D615FB" w:rsidP="00E503AF">
      <w:pPr>
        <w:pStyle w:val="Heading2"/>
      </w:pPr>
      <w:bookmarkStart w:id="120" w:name="_Toc226113526"/>
      <w:r>
        <w:t>8.1. Implementacija digitalnog radio dnevnika</w:t>
      </w:r>
      <w:bookmarkEnd w:id="120"/>
    </w:p>
    <w:p w14:paraId="57217591" w14:textId="3E8639F8" w:rsidR="00DC3FD2" w:rsidRDefault="007812AD" w:rsidP="009A59BF">
      <w:pPr>
        <w:ind w:firstLine="567"/>
      </w:pPr>
      <w:r>
        <w:rPr>
          <w:noProof/>
        </w:rPr>
        <mc:AlternateContent>
          <mc:Choice Requires="wps">
            <w:drawing>
              <wp:anchor distT="0" distB="0" distL="114300" distR="114300" simplePos="0" relativeHeight="251730944" behindDoc="0" locked="0" layoutInCell="1" allowOverlap="1" wp14:anchorId="3E6AAC92" wp14:editId="05144A29">
                <wp:simplePos x="0" y="0"/>
                <wp:positionH relativeFrom="margin">
                  <wp:align>center</wp:align>
                </wp:positionH>
                <wp:positionV relativeFrom="paragraph">
                  <wp:posOffset>6082030</wp:posOffset>
                </wp:positionV>
                <wp:extent cx="3156585" cy="635"/>
                <wp:effectExtent l="0" t="0" r="5715" b="8255"/>
                <wp:wrapTopAndBottom/>
                <wp:docPr id="973449243" name="Text Box 1"/>
                <wp:cNvGraphicFramePr/>
                <a:graphic xmlns:a="http://schemas.openxmlformats.org/drawingml/2006/main">
                  <a:graphicData uri="http://schemas.microsoft.com/office/word/2010/wordprocessingShape">
                    <wps:wsp>
                      <wps:cNvSpPr txBox="1"/>
                      <wps:spPr>
                        <a:xfrm>
                          <a:off x="0" y="0"/>
                          <a:ext cx="3156585" cy="635"/>
                        </a:xfrm>
                        <a:prstGeom prst="rect">
                          <a:avLst/>
                        </a:prstGeom>
                        <a:solidFill>
                          <a:prstClr val="white"/>
                        </a:solidFill>
                        <a:ln>
                          <a:noFill/>
                        </a:ln>
                      </wps:spPr>
                      <wps:txbx>
                        <w:txbxContent>
                          <w:p w14:paraId="101969BA" w14:textId="373E10F3" w:rsidR="007812AD" w:rsidRPr="007812AD" w:rsidRDefault="007812AD" w:rsidP="007812AD">
                            <w:pPr>
                              <w:pStyle w:val="Caption"/>
                              <w:rPr>
                                <w:color w:val="auto"/>
                                <w:szCs w:val="22"/>
                              </w:rPr>
                            </w:pPr>
                            <w:bookmarkStart w:id="121" w:name="_Toc226113281"/>
                            <w:r w:rsidRPr="007812AD">
                              <w:rPr>
                                <w:color w:val="auto"/>
                              </w:rPr>
                              <w:t xml:space="preserve">Slika </w:t>
                            </w:r>
                            <w:r w:rsidRPr="007812AD">
                              <w:rPr>
                                <w:color w:val="auto"/>
                              </w:rPr>
                              <w:fldChar w:fldCharType="begin"/>
                            </w:r>
                            <w:r w:rsidRPr="007812AD">
                              <w:rPr>
                                <w:color w:val="auto"/>
                              </w:rPr>
                              <w:instrText xml:space="preserve"> SEQ Slika \* ARABIC </w:instrText>
                            </w:r>
                            <w:r w:rsidRPr="007812AD">
                              <w:rPr>
                                <w:color w:val="auto"/>
                              </w:rPr>
                              <w:fldChar w:fldCharType="separate"/>
                            </w:r>
                            <w:r w:rsidR="00AF1A00">
                              <w:rPr>
                                <w:noProof/>
                                <w:color w:val="auto"/>
                              </w:rPr>
                              <w:t>16</w:t>
                            </w:r>
                            <w:r w:rsidRPr="007812AD">
                              <w:rPr>
                                <w:color w:val="auto"/>
                              </w:rPr>
                              <w:fldChar w:fldCharType="end"/>
                            </w:r>
                            <w:r w:rsidRPr="007812AD">
                              <w:rPr>
                                <w:color w:val="auto"/>
                              </w:rPr>
                              <w:t>. Prikaz sučelja za upisivanje QSO-a</w:t>
                            </w:r>
                            <w:r w:rsidR="0079018B">
                              <w:rPr>
                                <w:color w:val="auto"/>
                              </w:rPr>
                              <w:t xml:space="preserve"> </w:t>
                            </w:r>
                            <w:r w:rsidR="0079018B" w:rsidRPr="00154531">
                              <w:rPr>
                                <w:color w:val="auto"/>
                              </w:rPr>
                              <w:t>(Izvor: vlastiti rad)</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E6AAC92" id="_x0000_s1043" type="#_x0000_t202" style="position:absolute;left:0;text-align:left;margin-left:0;margin-top:478.9pt;width:248.55pt;height:.05pt;z-index:25173094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" stroked="f">
                <v:textbox style="mso-fit-shape-to-text:t" inset="0,0,0,0">
                  <w:txbxContent>
                    <w:p w14:paraId="101969BA" w14:textId="373E10F3" w:rsidR="007812AD" w:rsidRPr="007812AD" w:rsidRDefault="007812AD" w:rsidP="007812AD">
                      <w:pPr>
                        <w:pStyle w:val="Caption"/>
                        <w:rPr>
                          <w:color w:val="auto"/>
                          <w:szCs w:val="22"/>
                        </w:rPr>
                      </w:pPr>
                      <w:bookmarkStart w:id="122" w:name="_Toc226113281"/>
                      <w:r w:rsidRPr="007812AD">
                        <w:rPr>
                          <w:color w:val="auto"/>
                        </w:rPr>
                        <w:t xml:space="preserve">Slika </w:t>
                      </w:r>
                      <w:r w:rsidRPr="007812AD">
                        <w:rPr>
                          <w:color w:val="auto"/>
                        </w:rPr>
                        <w:fldChar w:fldCharType="begin"/>
                      </w:r>
                      <w:r w:rsidRPr="007812AD">
                        <w:rPr>
                          <w:color w:val="auto"/>
                        </w:rPr>
                        <w:instrText xml:space="preserve"> SEQ Slika \* ARABIC </w:instrText>
                      </w:r>
                      <w:r w:rsidRPr="007812AD">
                        <w:rPr>
                          <w:color w:val="auto"/>
                        </w:rPr>
                        <w:fldChar w:fldCharType="separate"/>
                      </w:r>
                      <w:r w:rsidR="00AF1A00">
                        <w:rPr>
                          <w:noProof/>
                          <w:color w:val="auto"/>
                        </w:rPr>
                        <w:t>16</w:t>
                      </w:r>
                      <w:r w:rsidRPr="007812AD">
                        <w:rPr>
                          <w:color w:val="auto"/>
                        </w:rPr>
                        <w:fldChar w:fldCharType="end"/>
                      </w:r>
                      <w:r w:rsidRPr="007812AD">
                        <w:rPr>
                          <w:color w:val="auto"/>
                        </w:rPr>
                        <w:t>. Prikaz sučelja za upisivanje QSO-a</w:t>
                      </w:r>
                      <w:r w:rsidR="0079018B">
                        <w:rPr>
                          <w:color w:val="auto"/>
                        </w:rPr>
                        <w:t xml:space="preserve"> </w:t>
                      </w:r>
                      <w:r w:rsidR="0079018B" w:rsidRPr="00154531">
                        <w:rPr>
                          <w:color w:val="auto"/>
                        </w:rPr>
                        <w:t>(Izvor: vlastiti rad)</w:t>
                      </w:r>
                      <w:bookmarkEnd w:id="122"/>
                    </w:p>
                  </w:txbxContent>
                </v:textbox>
                <w10:wrap type="topAndBottom" anchorx="margin"/>
              </v:shape>
            </w:pict>
          </mc:Fallback>
        </mc:AlternateContent>
      </w:r>
      <w:r w:rsidRPr="007812AD">
        <w:drawing>
          <wp:anchor distT="0" distB="0" distL="114300" distR="114300" simplePos="0" relativeHeight="251727872" behindDoc="0" locked="0" layoutInCell="1" allowOverlap="1" wp14:anchorId="6B1CB29A" wp14:editId="5350F23D">
            <wp:simplePos x="0" y="0"/>
            <wp:positionH relativeFrom="page">
              <wp:align>center</wp:align>
            </wp:positionH>
            <wp:positionV relativeFrom="paragraph">
              <wp:posOffset>1518177</wp:posOffset>
            </wp:positionV>
            <wp:extent cx="5791835" cy="4530090"/>
            <wp:effectExtent l="0" t="0" r="0" b="3810"/>
            <wp:wrapTopAndBottom/>
            <wp:docPr id="9906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4050" name=""/>
                    <pic:cNvPicPr/>
                  </pic:nvPicPr>
                  <pic:blipFill>
                    <a:blip r:embed="rId31"/>
                    <a:stretch>
                      <a:fillRect/>
                    </a:stretch>
                  </pic:blipFill>
                  <pic:spPr>
                    <a:xfrm>
                      <a:off x="0" y="0"/>
                      <a:ext cx="5791835" cy="4530090"/>
                    </a:xfrm>
                    <a:prstGeom prst="rect">
                      <a:avLst/>
                    </a:prstGeom>
                  </pic:spPr>
                </pic:pic>
              </a:graphicData>
            </a:graphic>
          </wp:anchor>
        </w:drawing>
      </w:r>
      <w:r w:rsidR="00DC3FD2" w:rsidRPr="00DC3FD2">
        <w:t>Digitalni radio dnevnik (</w:t>
      </w:r>
      <w:r w:rsidR="00DC3FD2" w:rsidRPr="00DC3FD2">
        <w:rPr>
          <w:i/>
          <w:iCs/>
        </w:rPr>
        <w:t>QSO log</w:t>
      </w:r>
      <w:r w:rsidR="00DC3FD2" w:rsidRPr="00DC3FD2">
        <w:t>)</w:t>
      </w:r>
      <w:r w:rsidR="00DC3FD2">
        <w:rPr>
          <w:rStyle w:val="FootnoteReference"/>
        </w:rPr>
        <w:footnoteReference w:id="22"/>
      </w:r>
      <w:r w:rsidR="00DC3FD2" w:rsidRPr="00DC3FD2">
        <w:t xml:space="preserve"> omogućuje sustavno bilježenje ostvarenih veza izravno putem web sučelja. Unosom podataka o sugovorniku, kao što su pozivna oznaka, raport i frekvencija, </w:t>
      </w:r>
      <w:r w:rsidR="00DC3FD2" w:rsidRPr="00DC3FD2">
        <w:rPr>
          <w:i/>
          <w:iCs/>
        </w:rPr>
        <w:t>JavaScript</w:t>
      </w:r>
      <w:r w:rsidR="00DC3FD2" w:rsidRPr="00DC3FD2">
        <w:t xml:space="preserve"> šalje naredbu SAVE_QSO prema </w:t>
      </w:r>
      <w:proofErr w:type="spellStart"/>
      <w:r w:rsidR="00FF69CB">
        <w:t>mikroupravljač</w:t>
      </w:r>
      <w:r w:rsidR="00DC3FD2" w:rsidRPr="00DC3FD2">
        <w:t>u</w:t>
      </w:r>
      <w:proofErr w:type="spellEnd"/>
      <w:r w:rsidR="00DC3FD2" w:rsidRPr="00DC3FD2">
        <w:t xml:space="preserve">. Podaci se strukturiraju u JSON formatu i trajno pohranjuju unutar </w:t>
      </w:r>
      <w:proofErr w:type="spellStart"/>
      <w:r w:rsidR="00DC3FD2" w:rsidRPr="00DC3FD2">
        <w:rPr>
          <w:i/>
          <w:iCs/>
        </w:rPr>
        <w:t>LittleFS</w:t>
      </w:r>
      <w:proofErr w:type="spellEnd"/>
      <w:r w:rsidR="00DC3FD2" w:rsidRPr="00DC3FD2">
        <w:t xml:space="preserve"> datotečnog sustava na </w:t>
      </w:r>
      <w:r w:rsidR="00DC3FD2" w:rsidRPr="00DC3FD2">
        <w:rPr>
          <w:i/>
          <w:iCs/>
        </w:rPr>
        <w:t>Flash</w:t>
      </w:r>
      <w:r w:rsidR="00DC3FD2" w:rsidRPr="00DC3FD2">
        <w:t xml:space="preserve"> memoriji ESP8266. Ovakva implementacija osigurava postojanost podataka o kontaktima i nakon prekida napajanja sustava. Podaci se automatski povezuju s očitovanjima senzora i mrežnim vremenom, čime se jamči preciznost svakog zapisa u dnevniku.</w:t>
      </w:r>
    </w:p>
    <w:p w14:paraId="4DCBCBD5" w14:textId="5A2026A2" w:rsidR="007812AD" w:rsidRDefault="007812AD" w:rsidP="009A59BF">
      <w:pPr>
        <w:ind w:firstLine="567"/>
      </w:pPr>
    </w:p>
    <w:p w14:paraId="6551868C" w14:textId="77777777" w:rsidR="00D615FB" w:rsidRDefault="00D615FB" w:rsidP="00E503AF">
      <w:pPr>
        <w:pStyle w:val="Heading2"/>
      </w:pPr>
      <w:bookmarkStart w:id="123" w:name="_Toc226113527"/>
      <w:r>
        <w:lastRenderedPageBreak/>
        <w:t>8.2. Generiranje EDI izvještaja za radio natjecanja (REG1TEST)</w:t>
      </w:r>
      <w:bookmarkEnd w:id="123"/>
    </w:p>
    <w:p w14:paraId="570B03DC" w14:textId="2E03AB7E" w:rsidR="00D615FB" w:rsidRDefault="00DC3FD2" w:rsidP="009F6119">
      <w:pPr>
        <w:ind w:firstLine="567"/>
      </w:pPr>
      <w:r w:rsidRPr="00DC3FD2">
        <w:t>EDI (</w:t>
      </w:r>
      <w:r w:rsidRPr="00DC3FD2">
        <w:rPr>
          <w:i/>
          <w:iCs/>
        </w:rPr>
        <w:t xml:space="preserve">Electronic Data </w:t>
      </w:r>
      <w:proofErr w:type="spellStart"/>
      <w:r w:rsidRPr="00DC3FD2">
        <w:rPr>
          <w:i/>
          <w:iCs/>
        </w:rPr>
        <w:t>Interchange</w:t>
      </w:r>
      <w:proofErr w:type="spellEnd"/>
      <w:r w:rsidRPr="00DC3FD2">
        <w:t xml:space="preserve">) format, poznat i kao </w:t>
      </w:r>
      <w:r w:rsidRPr="00DC3FD2">
        <w:rPr>
          <w:i/>
          <w:iCs/>
        </w:rPr>
        <w:t>REG1TEST</w:t>
      </w:r>
      <w:r w:rsidRPr="00DC3FD2">
        <w:t>, standard je za prijavu rezultata u radioamaterskim natjecanjima unutar IARU Regije 1</w:t>
      </w:r>
      <w:r>
        <w:rPr>
          <w:rStyle w:val="FootnoteReference"/>
        </w:rPr>
        <w:footnoteReference w:id="23"/>
      </w:r>
      <w:r w:rsidRPr="00DC3FD2">
        <w:t>. Budući da je EDI format strogo definiran tekstualni standard sa specifičnim zaglavljem i rasporedom stupaca, ručna izrada izvještaja podložna je pogreškama u formatiranju. Unutar ovog projekta, softverski modul edi_export.js vrši automatiziranu iteraciju kroz pohranjene zapise i formatira ih prema važećim pravilima natjecanja. Time se omogućuje generiranje datoteke spremne za slanje organizatoru odmah po završetku natjecanja.</w:t>
      </w:r>
    </w:p>
    <w:p w14:paraId="388D1990" w14:textId="63679DF5" w:rsidR="00D615FB" w:rsidRDefault="00D615FB" w:rsidP="00E503AF">
      <w:pPr>
        <w:pStyle w:val="Heading2"/>
      </w:pPr>
      <w:bookmarkStart w:id="124" w:name="_Toc226113528"/>
      <w:r>
        <w:t>8.3. ADIF format i interoperabilnost</w:t>
      </w:r>
      <w:r w:rsidR="005B6803">
        <w:t xml:space="preserve"> (</w:t>
      </w:r>
      <w:proofErr w:type="spellStart"/>
      <w:r w:rsidR="005B6803" w:rsidRPr="005B6803">
        <w:t>međufunkcionalnost</w:t>
      </w:r>
      <w:proofErr w:type="spellEnd"/>
      <w:r w:rsidR="005B6803">
        <w:t>)</w:t>
      </w:r>
      <w:r>
        <w:t xml:space="preserve"> sa svjetskim servisima</w:t>
      </w:r>
      <w:bookmarkEnd w:id="124"/>
    </w:p>
    <w:p w14:paraId="7406D65D" w14:textId="520730FA" w:rsidR="007812AD" w:rsidRDefault="00323013" w:rsidP="009F6119">
      <w:pPr>
        <w:ind w:firstLine="567"/>
      </w:pPr>
      <w:r w:rsidRPr="007812AD">
        <w:drawing>
          <wp:anchor distT="0" distB="0" distL="114300" distR="114300" simplePos="0" relativeHeight="251731968" behindDoc="0" locked="0" layoutInCell="1" allowOverlap="1" wp14:anchorId="5819DF01" wp14:editId="78EEBC63">
            <wp:simplePos x="0" y="0"/>
            <wp:positionH relativeFrom="page">
              <wp:align>center</wp:align>
            </wp:positionH>
            <wp:positionV relativeFrom="paragraph">
              <wp:posOffset>1567024</wp:posOffset>
            </wp:positionV>
            <wp:extent cx="5791835" cy="2534285"/>
            <wp:effectExtent l="0" t="0" r="0" b="0"/>
            <wp:wrapTopAndBottom/>
            <wp:docPr id="97447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72242" name=""/>
                    <pic:cNvPicPr/>
                  </pic:nvPicPr>
                  <pic:blipFill>
                    <a:blip r:embed="rId32"/>
                    <a:stretch>
                      <a:fillRect/>
                    </a:stretch>
                  </pic:blipFill>
                  <pic:spPr>
                    <a:xfrm>
                      <a:off x="0" y="0"/>
                      <a:ext cx="5791835" cy="2534285"/>
                    </a:xfrm>
                    <a:prstGeom prst="rect">
                      <a:avLst/>
                    </a:prstGeom>
                  </pic:spPr>
                </pic:pic>
              </a:graphicData>
            </a:graphic>
          </wp:anchor>
        </w:drawing>
      </w:r>
      <w:r w:rsidR="00DC3FD2" w:rsidRPr="00DC3FD2">
        <w:t>Uz specifični EDI format, sustav podržava i ADIF (</w:t>
      </w:r>
      <w:proofErr w:type="spellStart"/>
      <w:r w:rsidR="00DC3FD2" w:rsidRPr="00DC3FD2">
        <w:rPr>
          <w:i/>
          <w:iCs/>
        </w:rPr>
        <w:t>Amateur</w:t>
      </w:r>
      <w:proofErr w:type="spellEnd"/>
      <w:r w:rsidR="00DC3FD2" w:rsidRPr="00DC3FD2">
        <w:rPr>
          <w:i/>
          <w:iCs/>
        </w:rPr>
        <w:t xml:space="preserve"> Data </w:t>
      </w:r>
      <w:proofErr w:type="spellStart"/>
      <w:r w:rsidR="00DC3FD2" w:rsidRPr="00DC3FD2">
        <w:rPr>
          <w:i/>
          <w:iCs/>
        </w:rPr>
        <w:t>Interchange</w:t>
      </w:r>
      <w:proofErr w:type="spellEnd"/>
      <w:r w:rsidR="00DC3FD2" w:rsidRPr="00DC3FD2">
        <w:rPr>
          <w:i/>
          <w:iCs/>
        </w:rPr>
        <w:t xml:space="preserve"> Format</w:t>
      </w:r>
      <w:r w:rsidR="00DC3FD2" w:rsidRPr="00DC3FD2">
        <w:t>)</w:t>
      </w:r>
      <w:r w:rsidR="00DC3FD2">
        <w:rPr>
          <w:rStyle w:val="FootnoteReference"/>
        </w:rPr>
        <w:footnoteReference w:id="24"/>
      </w:r>
      <w:r w:rsidR="00DC3FD2" w:rsidRPr="00DC3FD2">
        <w:t xml:space="preserve">, koji predstavlja globalni standard za razmjenu radioamaterskih podataka. Izvoz podataka u ADIF formatu omogućuje </w:t>
      </w:r>
      <w:proofErr w:type="spellStart"/>
      <w:r w:rsidR="005B6803" w:rsidRPr="005B6803">
        <w:t>međufunkcionalnost</w:t>
      </w:r>
      <w:proofErr w:type="spellEnd"/>
      <w:r w:rsidR="00DC3FD2" w:rsidRPr="00DC3FD2">
        <w:t xml:space="preserve"> s međunarodnim servisima kao što su </w:t>
      </w:r>
      <w:proofErr w:type="spellStart"/>
      <w:r w:rsidR="00DC3FD2" w:rsidRPr="00DC3FD2">
        <w:rPr>
          <w:i/>
          <w:iCs/>
        </w:rPr>
        <w:t>eQSL</w:t>
      </w:r>
      <w:proofErr w:type="spellEnd"/>
      <w:r w:rsidR="00DC3FD2" w:rsidRPr="00DC3FD2">
        <w:t xml:space="preserve">, </w:t>
      </w:r>
      <w:proofErr w:type="spellStart"/>
      <w:r w:rsidR="00DC3FD2" w:rsidRPr="00DC3FD2">
        <w:rPr>
          <w:i/>
          <w:iCs/>
        </w:rPr>
        <w:t>LoTW</w:t>
      </w:r>
      <w:proofErr w:type="spellEnd"/>
      <w:r w:rsidR="00DC3FD2" w:rsidRPr="00DC3FD2">
        <w:t xml:space="preserve"> (</w:t>
      </w:r>
      <w:proofErr w:type="spellStart"/>
      <w:r w:rsidR="00DC3FD2" w:rsidRPr="00DC3FD2">
        <w:rPr>
          <w:i/>
          <w:iCs/>
        </w:rPr>
        <w:t>Logbook</w:t>
      </w:r>
      <w:proofErr w:type="spellEnd"/>
      <w:r w:rsidR="00DC3FD2" w:rsidRPr="00DC3FD2">
        <w:rPr>
          <w:i/>
          <w:iCs/>
        </w:rPr>
        <w:t xml:space="preserve"> </w:t>
      </w:r>
      <w:proofErr w:type="spellStart"/>
      <w:r w:rsidR="00DC3FD2" w:rsidRPr="00DC3FD2">
        <w:rPr>
          <w:i/>
          <w:iCs/>
        </w:rPr>
        <w:t>of</w:t>
      </w:r>
      <w:proofErr w:type="spellEnd"/>
      <w:r w:rsidR="00DC3FD2" w:rsidRPr="00DC3FD2">
        <w:rPr>
          <w:i/>
          <w:iCs/>
        </w:rPr>
        <w:t xml:space="preserve"> </w:t>
      </w:r>
      <w:proofErr w:type="spellStart"/>
      <w:r w:rsidR="00DC3FD2" w:rsidRPr="00DC3FD2">
        <w:rPr>
          <w:i/>
          <w:iCs/>
        </w:rPr>
        <w:t>The</w:t>
      </w:r>
      <w:proofErr w:type="spellEnd"/>
      <w:r w:rsidR="00DC3FD2" w:rsidRPr="00DC3FD2">
        <w:rPr>
          <w:i/>
          <w:iCs/>
        </w:rPr>
        <w:t xml:space="preserve"> World</w:t>
      </w:r>
      <w:r w:rsidR="00DC3FD2" w:rsidRPr="00DC3FD2">
        <w:t xml:space="preserve">) i </w:t>
      </w:r>
      <w:r w:rsidR="00DC3FD2" w:rsidRPr="00DC3FD2">
        <w:rPr>
          <w:i/>
          <w:iCs/>
        </w:rPr>
        <w:t>QRZ.com</w:t>
      </w:r>
      <w:r w:rsidR="00DC3FD2" w:rsidRPr="00DC3FD2">
        <w:t xml:space="preserve">, ali i sa specijaliziranim softverima za vođenje dnevnika poput </w:t>
      </w:r>
      <w:r w:rsidR="00DC3FD2" w:rsidRPr="00DC3FD2">
        <w:rPr>
          <w:i/>
          <w:iCs/>
        </w:rPr>
        <w:t>N1MM</w:t>
      </w:r>
      <w:r w:rsidR="00DC3FD2" w:rsidRPr="00DC3FD2">
        <w:t xml:space="preserve"> ili </w:t>
      </w:r>
      <w:r w:rsidR="00DC3FD2" w:rsidRPr="00DC3FD2">
        <w:rPr>
          <w:i/>
          <w:iCs/>
        </w:rPr>
        <w:t>Log4OM</w:t>
      </w:r>
      <w:r w:rsidR="00DC3FD2" w:rsidRPr="00DC3FD2">
        <w:t xml:space="preserve">. Zahvaljujući ovoj funkcionalnosti, podaci prikupljeni sustavom </w:t>
      </w:r>
      <w:proofErr w:type="spellStart"/>
      <w:r w:rsidR="00DC3FD2" w:rsidRPr="00DC3FD2">
        <w:rPr>
          <w:i/>
          <w:iCs/>
        </w:rPr>
        <w:t>SmartAntenna</w:t>
      </w:r>
      <w:proofErr w:type="spellEnd"/>
      <w:r w:rsidR="00DC3FD2" w:rsidRPr="00DC3FD2">
        <w:rPr>
          <w:i/>
          <w:iCs/>
        </w:rPr>
        <w:t xml:space="preserve"> </w:t>
      </w:r>
      <w:proofErr w:type="spellStart"/>
      <w:r w:rsidR="00DC3FD2" w:rsidRPr="00DC3FD2">
        <w:rPr>
          <w:i/>
          <w:iCs/>
        </w:rPr>
        <w:t>Control</w:t>
      </w:r>
      <w:proofErr w:type="spellEnd"/>
      <w:r w:rsidR="00DC3FD2" w:rsidRPr="00DC3FD2">
        <w:t xml:space="preserve"> mogu se sinkronizirati s različitim platformama, čime je postignuta povezanost s globalnom radioamaterskom zajednicom.</w:t>
      </w:r>
    </w:p>
    <w:p w14:paraId="16C0FF44" w14:textId="2A082F33" w:rsidR="007812AD" w:rsidRDefault="007812AD" w:rsidP="007812AD">
      <w:pPr>
        <w:keepNext/>
        <w:ind w:firstLine="567"/>
      </w:pPr>
    </w:p>
    <w:p w14:paraId="2385B21F" w14:textId="17078C6D" w:rsidR="00DC3FD2" w:rsidRDefault="006B150E" w:rsidP="009F6119">
      <w:pPr>
        <w:ind w:firstLine="567"/>
      </w:pPr>
      <w:r>
        <w:rPr>
          <w:noProof/>
        </w:rPr>
        <mc:AlternateContent>
          <mc:Choice Requires="wps">
            <w:drawing>
              <wp:anchor distT="0" distB="0" distL="114300" distR="114300" simplePos="0" relativeHeight="251728896" behindDoc="0" locked="0" layoutInCell="1" allowOverlap="1" wp14:anchorId="7A0E6536" wp14:editId="324868FD">
                <wp:simplePos x="0" y="0"/>
                <wp:positionH relativeFrom="margin">
                  <wp:align>center</wp:align>
                </wp:positionH>
                <wp:positionV relativeFrom="paragraph">
                  <wp:posOffset>7620</wp:posOffset>
                </wp:positionV>
                <wp:extent cx="4206240" cy="431321"/>
                <wp:effectExtent l="0" t="0" r="3810" b="6985"/>
                <wp:wrapNone/>
                <wp:docPr id="1451615938" name="Text Box 1"/>
                <wp:cNvGraphicFramePr/>
                <a:graphic xmlns:a="http://schemas.openxmlformats.org/drawingml/2006/main">
                  <a:graphicData uri="http://schemas.microsoft.com/office/word/2010/wordprocessingShape">
                    <wps:wsp>
                      <wps:cNvSpPr txBox="1"/>
                      <wps:spPr>
                        <a:xfrm>
                          <a:off x="0" y="0"/>
                          <a:ext cx="4206240" cy="431321"/>
                        </a:xfrm>
                        <a:prstGeom prst="rect">
                          <a:avLst/>
                        </a:prstGeom>
                        <a:solidFill>
                          <a:schemeClr val="lt1"/>
                        </a:solidFill>
                        <a:ln w="6350">
                          <a:noFill/>
                        </a:ln>
                      </wps:spPr>
                      <wps:txbx>
                        <w:txbxContent>
                          <w:p w14:paraId="4C34E740" w14:textId="50996753" w:rsidR="007812AD" w:rsidRPr="007812AD" w:rsidRDefault="007812AD" w:rsidP="007812AD">
                            <w:pPr>
                              <w:pStyle w:val="Caption"/>
                              <w:rPr>
                                <w:color w:val="auto"/>
                              </w:rPr>
                            </w:pPr>
                            <w:bookmarkStart w:id="125" w:name="_Toc226113282"/>
                            <w:r w:rsidRPr="007812AD">
                              <w:rPr>
                                <w:color w:val="auto"/>
                              </w:rPr>
                              <w:t xml:space="preserve">Slika </w:t>
                            </w:r>
                            <w:r w:rsidRPr="007812AD">
                              <w:rPr>
                                <w:color w:val="auto"/>
                              </w:rPr>
                              <w:fldChar w:fldCharType="begin"/>
                            </w:r>
                            <w:r w:rsidRPr="007812AD">
                              <w:rPr>
                                <w:color w:val="auto"/>
                              </w:rPr>
                              <w:instrText xml:space="preserve"> SEQ Slika \* ARABIC </w:instrText>
                            </w:r>
                            <w:r w:rsidRPr="007812AD">
                              <w:rPr>
                                <w:color w:val="auto"/>
                              </w:rPr>
                              <w:fldChar w:fldCharType="separate"/>
                            </w:r>
                            <w:r w:rsidR="00AF1A00">
                              <w:rPr>
                                <w:noProof/>
                                <w:color w:val="auto"/>
                              </w:rPr>
                              <w:t>17</w:t>
                            </w:r>
                            <w:r w:rsidRPr="007812AD">
                              <w:rPr>
                                <w:color w:val="auto"/>
                              </w:rPr>
                              <w:fldChar w:fldCharType="end"/>
                            </w:r>
                            <w:r>
                              <w:rPr>
                                <w:color w:val="auto"/>
                              </w:rPr>
                              <w:t xml:space="preserve">. </w:t>
                            </w:r>
                            <w:r w:rsidRPr="007812AD">
                              <w:rPr>
                                <w:color w:val="auto"/>
                              </w:rPr>
                              <w:t>Prikaz mogućnosti interakcije sa logovima (zapisima)</w:t>
                            </w:r>
                            <w:r w:rsidR="006B150E">
                              <w:rPr>
                                <w:color w:val="auto"/>
                              </w:rPr>
                              <w:t xml:space="preserve"> </w:t>
                            </w:r>
                            <w:r w:rsidR="006B150E" w:rsidRPr="00154531">
                              <w:rPr>
                                <w:color w:val="auto"/>
                              </w:rPr>
                              <w:t>(Izvor: vlastiti rad)</w:t>
                            </w:r>
                            <w:bookmarkEnd w:id="125"/>
                          </w:p>
                          <w:p w14:paraId="254F42A4" w14:textId="77777777" w:rsidR="007812AD" w:rsidRPr="007812AD" w:rsidRDefault="007812A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0E6536" id="_x0000_s1044" type="#_x0000_t202" style="position:absolute;left:0;text-align:left;margin-left:0;margin-top:.6pt;width:331.2pt;height:33.95pt;z-index:25172889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" fillcolor="white [3201]" stroked="f" strokeweight=".5pt">
                <v:textbox>
                  <w:txbxContent>
                    <w:p w14:paraId="4C34E740" w14:textId="50996753" w:rsidR="007812AD" w:rsidRPr="007812AD" w:rsidRDefault="007812AD" w:rsidP="007812AD">
                      <w:pPr>
                        <w:pStyle w:val="Caption"/>
                        <w:rPr>
                          <w:color w:val="auto"/>
                        </w:rPr>
                      </w:pPr>
                      <w:bookmarkStart w:id="126" w:name="_Toc226113282"/>
                      <w:r w:rsidRPr="007812AD">
                        <w:rPr>
                          <w:color w:val="auto"/>
                        </w:rPr>
                        <w:t xml:space="preserve">Slika </w:t>
                      </w:r>
                      <w:r w:rsidRPr="007812AD">
                        <w:rPr>
                          <w:color w:val="auto"/>
                        </w:rPr>
                        <w:fldChar w:fldCharType="begin"/>
                      </w:r>
                      <w:r w:rsidRPr="007812AD">
                        <w:rPr>
                          <w:color w:val="auto"/>
                        </w:rPr>
                        <w:instrText xml:space="preserve"> SEQ Slika \* ARABIC </w:instrText>
                      </w:r>
                      <w:r w:rsidRPr="007812AD">
                        <w:rPr>
                          <w:color w:val="auto"/>
                        </w:rPr>
                        <w:fldChar w:fldCharType="separate"/>
                      </w:r>
                      <w:r w:rsidR="00AF1A00">
                        <w:rPr>
                          <w:noProof/>
                          <w:color w:val="auto"/>
                        </w:rPr>
                        <w:t>17</w:t>
                      </w:r>
                      <w:r w:rsidRPr="007812AD">
                        <w:rPr>
                          <w:color w:val="auto"/>
                        </w:rPr>
                        <w:fldChar w:fldCharType="end"/>
                      </w:r>
                      <w:r>
                        <w:rPr>
                          <w:color w:val="auto"/>
                        </w:rPr>
                        <w:t xml:space="preserve">. </w:t>
                      </w:r>
                      <w:r w:rsidRPr="007812AD">
                        <w:rPr>
                          <w:color w:val="auto"/>
                        </w:rPr>
                        <w:t>Prikaz mogućnosti interakcije sa logovima (zapisima)</w:t>
                      </w:r>
                      <w:r w:rsidR="006B150E">
                        <w:rPr>
                          <w:color w:val="auto"/>
                        </w:rPr>
                        <w:t xml:space="preserve"> </w:t>
                      </w:r>
                      <w:r w:rsidR="006B150E" w:rsidRPr="00154531">
                        <w:rPr>
                          <w:color w:val="auto"/>
                        </w:rPr>
                        <w:t>(Izvor: vlastiti rad)</w:t>
                      </w:r>
                      <w:bookmarkEnd w:id="126"/>
                    </w:p>
                    <w:p w14:paraId="254F42A4" w14:textId="77777777" w:rsidR="007812AD" w:rsidRPr="007812AD" w:rsidRDefault="007812AD"/>
                  </w:txbxContent>
                </v:textbox>
                <w10:wrap anchorx="margin"/>
              </v:shape>
            </w:pict>
          </mc:Fallback>
        </mc:AlternateContent>
      </w:r>
      <w:r w:rsidR="00E95AD4">
        <w:br/>
      </w:r>
    </w:p>
    <w:p w14:paraId="48089583" w14:textId="39865E4B" w:rsidR="001F05CA" w:rsidRPr="004171C2" w:rsidRDefault="008715C0" w:rsidP="001F05CA">
      <w:pPr>
        <w:pStyle w:val="Heading1"/>
      </w:pPr>
      <w:bookmarkStart w:id="127" w:name="_Toc226113529"/>
      <w:r>
        <w:lastRenderedPageBreak/>
        <w:t>9</w:t>
      </w:r>
      <w:r w:rsidR="001F05CA" w:rsidRPr="004171C2">
        <w:t xml:space="preserve">. </w:t>
      </w:r>
      <w:r w:rsidR="00D615FB" w:rsidRPr="00D615FB">
        <w:t>ANALIZA RADA, TESTIRANJE I REZULTATI</w:t>
      </w:r>
      <w:bookmarkEnd w:id="127"/>
    </w:p>
    <w:p w14:paraId="2B70D677" w14:textId="77777777" w:rsidR="00DB77DC" w:rsidRDefault="00DB77DC" w:rsidP="00924A95">
      <w:pPr>
        <w:pStyle w:val="Heading2"/>
      </w:pPr>
      <w:bookmarkStart w:id="128" w:name="_Toc226113530"/>
      <w:r w:rsidRPr="00DB77DC">
        <w:t>9.1. Metodologija testiranja i stabilnost sustava</w:t>
      </w:r>
      <w:bookmarkEnd w:id="128"/>
    </w:p>
    <w:p w14:paraId="333036D0" w14:textId="14859CAD" w:rsidR="00DC3FD2" w:rsidRDefault="00DC3FD2" w:rsidP="00DC3FD2">
      <w:pPr>
        <w:ind w:firstLine="567"/>
      </w:pPr>
      <w:r w:rsidRPr="00DC3FD2">
        <w:t xml:space="preserve">Nakon završetka hardverske i softverske realizacije, provedena je faza testiranja u realnim uvjetima rada. Fokus ispitivanja bio je na stabilnosti bežične mrežne veze i ponašanju </w:t>
      </w:r>
      <w:proofErr w:type="spellStart"/>
      <w:r w:rsidR="00FF69CB">
        <w:t>mikroupravljač</w:t>
      </w:r>
      <w:r w:rsidRPr="00DC3FD2">
        <w:t>a</w:t>
      </w:r>
      <w:proofErr w:type="spellEnd"/>
      <w:r w:rsidRPr="00DC3FD2">
        <w:t xml:space="preserve"> tijekom dugotrajnog opterećenja. Sustav je podvrgnut testu izdržljivosti u trajanju od sedam dana kontinuiranog rada, tijekom kojih je ESP8266 bio povezan na lokalnu mrežu uz aktivnu obradu podataka s DHT22 senzora u intervalima od pet sekundi. Analiza zapisa (</w:t>
      </w:r>
      <w:r w:rsidRPr="00DC3FD2">
        <w:rPr>
          <w:i/>
          <w:iCs/>
        </w:rPr>
        <w:t>logova</w:t>
      </w:r>
      <w:r w:rsidRPr="00DC3FD2">
        <w:t xml:space="preserve">) pokazala je odsustvo nepredviđenih resetiranja ili gubitaka mrežnih paketa, čime je potvrđena stabilnost asinkrone obrade podataka i učinkovitost </w:t>
      </w:r>
      <w:proofErr w:type="spellStart"/>
      <w:r w:rsidRPr="00DC3FD2">
        <w:rPr>
          <w:i/>
          <w:iCs/>
        </w:rPr>
        <w:t>Watchdog</w:t>
      </w:r>
      <w:proofErr w:type="spellEnd"/>
      <w:r w:rsidRPr="00DC3FD2">
        <w:t xml:space="preserve"> mehanizma.</w:t>
      </w:r>
    </w:p>
    <w:p w14:paraId="79648B62" w14:textId="38BCD15D" w:rsidR="00DC3FD2" w:rsidRDefault="00DC3FD2" w:rsidP="00924A95">
      <w:pPr>
        <w:pStyle w:val="Heading2"/>
      </w:pPr>
      <w:bookmarkStart w:id="129" w:name="_Toc226113531"/>
      <w:r w:rsidRPr="00DC3FD2">
        <w:t>9.2. Performanse senzorskog sustava i mrežnog sučelja</w:t>
      </w:r>
      <w:bookmarkEnd w:id="129"/>
    </w:p>
    <w:p w14:paraId="3875408C" w14:textId="291B98EE" w:rsidR="00DC3FD2" w:rsidRPr="00DC3FD2" w:rsidRDefault="00DC3FD2" w:rsidP="004B7AB8">
      <w:pPr>
        <w:ind w:firstLine="567"/>
      </w:pPr>
      <w:r w:rsidRPr="00DC3FD2">
        <w:t xml:space="preserve">Ispitivanje senzora DHT22 pokazalo je odstupanja u mjerenju temperature unutar °C u usporedbi s kalibriranim digitalnim termometrom. Vrijeme odziva web sučelja (latencija¹) mjereno je putem </w:t>
      </w:r>
      <w:proofErr w:type="spellStart"/>
      <w:r w:rsidRPr="00DC3FD2">
        <w:rPr>
          <w:i/>
          <w:iCs/>
        </w:rPr>
        <w:t>WebSocket</w:t>
      </w:r>
      <w:proofErr w:type="spellEnd"/>
      <w:r w:rsidRPr="00DC3FD2">
        <w:t xml:space="preserve"> veze te je u prosjeku iznosilo manje od 50 </w:t>
      </w:r>
      <w:proofErr w:type="spellStart"/>
      <w:r w:rsidRPr="00DC3FD2">
        <w:t>ms</w:t>
      </w:r>
      <w:proofErr w:type="spellEnd"/>
      <w:r w:rsidRPr="00DC3FD2">
        <w:t xml:space="preserve"> unutar lokalne mrežne infrastrukture. Ovakva brzina odziva omogućuje upravljanje antenom bez primjetnog vremenskog pomaka između slanja naredbe putem sučelja i fizičkog pokretanja </w:t>
      </w:r>
      <w:proofErr w:type="spellStart"/>
      <w:r w:rsidRPr="00DC3FD2">
        <w:t>koračnog</w:t>
      </w:r>
      <w:proofErr w:type="spellEnd"/>
      <w:r w:rsidRPr="00DC3FD2">
        <w:t xml:space="preserve"> motora.</w:t>
      </w:r>
    </w:p>
    <w:p w14:paraId="6761EE7E" w14:textId="1F134B29" w:rsidR="00DB77DC" w:rsidRPr="00DB77DC" w:rsidRDefault="00DB77DC" w:rsidP="00924A95">
      <w:pPr>
        <w:pStyle w:val="Heading2"/>
      </w:pPr>
      <w:bookmarkStart w:id="130" w:name="_Toc226113532"/>
      <w:r w:rsidRPr="00DB77DC">
        <w:t>9.</w:t>
      </w:r>
      <w:r w:rsidR="00DC3FD2">
        <w:t>3</w:t>
      </w:r>
      <w:r w:rsidRPr="00DB77DC">
        <w:t>. Provjera funkcionalnosti izvoza podataka</w:t>
      </w:r>
      <w:bookmarkEnd w:id="130"/>
    </w:p>
    <w:p w14:paraId="1B1515E2" w14:textId="5A310F99" w:rsidR="00DB77DC" w:rsidRPr="00DB77DC" w:rsidRDefault="00DC3FD2" w:rsidP="00DC3FD2">
      <w:pPr>
        <w:ind w:firstLine="567"/>
      </w:pPr>
      <w:r w:rsidRPr="00DC3FD2">
        <w:t xml:space="preserve">Završna faza testiranja obuhvatila je provjeru ispravnosti generiranih zapisa o radio kontaktima. Testni zapisi pohranjeni su u memoriju </w:t>
      </w:r>
      <w:proofErr w:type="spellStart"/>
      <w:r w:rsidR="00FF69CB">
        <w:t>mikroupravljač</w:t>
      </w:r>
      <w:r w:rsidRPr="00DC3FD2">
        <w:t>a</w:t>
      </w:r>
      <w:proofErr w:type="spellEnd"/>
      <w:r w:rsidRPr="00DC3FD2">
        <w:t xml:space="preserve"> te naknadno izvezeni u ADIF i EDI formate. Datoteke su uspješno učitane u specijalizirane programe za vođenje radio dnevnika, poput </w:t>
      </w:r>
      <w:r w:rsidRPr="00DC3FD2">
        <w:rPr>
          <w:i/>
          <w:iCs/>
        </w:rPr>
        <w:t>Log4OM</w:t>
      </w:r>
      <w:r w:rsidRPr="00DC3FD2">
        <w:t xml:space="preserve"> i </w:t>
      </w:r>
      <w:r w:rsidRPr="00DC3FD2">
        <w:rPr>
          <w:i/>
          <w:iCs/>
        </w:rPr>
        <w:t>N1MM</w:t>
      </w:r>
      <w:r w:rsidRPr="00DC3FD2">
        <w:t xml:space="preserve">, bez sintaktičkih pogrešaka ili gubitka podataka. Time je potvrđena </w:t>
      </w:r>
      <w:r w:rsidR="00AE0424">
        <w:t>kompatibilnost</w:t>
      </w:r>
      <w:r w:rsidRPr="00DC3FD2">
        <w:t xml:space="preserve"> sustava s međunarodnim standardima, što je predstavljalo jedan od ciljeva izrade ovog rada.</w:t>
      </w:r>
    </w:p>
    <w:p w14:paraId="52BCB0DC" w14:textId="3898B4AC" w:rsidR="00316FA4" w:rsidRPr="004171C2" w:rsidRDefault="00316FA4" w:rsidP="00316FA4">
      <w:r>
        <w:br w:type="page"/>
      </w:r>
    </w:p>
    <w:p w14:paraId="30933701" w14:textId="1A47B059" w:rsidR="001F05CA" w:rsidRDefault="008715C0" w:rsidP="001F05CA">
      <w:pPr>
        <w:pStyle w:val="Heading1"/>
      </w:pPr>
      <w:bookmarkStart w:id="131" w:name="_Toc226113533"/>
      <w:r>
        <w:lastRenderedPageBreak/>
        <w:t>10</w:t>
      </w:r>
      <w:r w:rsidR="001F05CA" w:rsidRPr="004171C2">
        <w:t xml:space="preserve">. </w:t>
      </w:r>
      <w:r w:rsidR="00D615FB" w:rsidRPr="00D615FB">
        <w:t>MOGUĆNOSTI DALJNJEG RAZVOJA</w:t>
      </w:r>
      <w:bookmarkEnd w:id="131"/>
    </w:p>
    <w:p w14:paraId="527EFFAA" w14:textId="033A7C31" w:rsidR="00D615FB" w:rsidRDefault="00E503AF" w:rsidP="00E503AF">
      <w:pPr>
        <w:pStyle w:val="Heading2"/>
      </w:pPr>
      <w:bookmarkStart w:id="132" w:name="_Toc226113534"/>
      <w:r>
        <w:t>10</w:t>
      </w:r>
      <w:r w:rsidR="00D615FB">
        <w:t>.1. Automatizacija i inteligentno upravljanje RF parametrima</w:t>
      </w:r>
      <w:bookmarkEnd w:id="132"/>
    </w:p>
    <w:p w14:paraId="6D72A6B5" w14:textId="013B0788" w:rsidR="00AE0424" w:rsidRPr="00AE0424" w:rsidRDefault="00AE0424" w:rsidP="00AE0424">
      <w:pPr>
        <w:ind w:firstLine="567"/>
      </w:pPr>
      <w:r w:rsidRPr="00AE0424">
        <w:t>Jedan od pravaca budućeg razvoja sustava je uvođenje automatizacije pri odabiru antena na temelju radne frekvencije. Integracijom mjernog sklopa za SWR i snagu signala, sustav bi mogao samostalno određivati optimalnu antenu za trenutne uvjete rada, čime bi se dodatno zaštitio izlazni stupanj primopredajnika. Daljnji razvoj predviđa implementaciju CAT sučelja (</w:t>
      </w:r>
      <w:r w:rsidRPr="00AE0424">
        <w:rPr>
          <w:i/>
          <w:iCs/>
        </w:rPr>
        <w:t xml:space="preserve">Computer </w:t>
      </w:r>
      <w:proofErr w:type="spellStart"/>
      <w:r w:rsidRPr="00AE0424">
        <w:rPr>
          <w:i/>
          <w:iCs/>
        </w:rPr>
        <w:t>Aided</w:t>
      </w:r>
      <w:proofErr w:type="spellEnd"/>
      <w:r w:rsidRPr="00AE0424">
        <w:rPr>
          <w:i/>
          <w:iCs/>
        </w:rPr>
        <w:t xml:space="preserve"> </w:t>
      </w:r>
      <w:proofErr w:type="spellStart"/>
      <w:r w:rsidRPr="00AE0424">
        <w:rPr>
          <w:i/>
          <w:iCs/>
        </w:rPr>
        <w:t>Transceiver</w:t>
      </w:r>
      <w:proofErr w:type="spellEnd"/>
      <w:r w:rsidRPr="00AE0424">
        <w:t>)</w:t>
      </w:r>
      <w:r>
        <w:rPr>
          <w:rStyle w:val="FootnoteReference"/>
        </w:rPr>
        <w:footnoteReference w:id="25"/>
      </w:r>
      <w:r w:rsidRPr="00AE0424">
        <w:t xml:space="preserve">, čime bi se omogućila izravna komunikacija </w:t>
      </w:r>
      <w:proofErr w:type="spellStart"/>
      <w:r w:rsidR="00FF69CB">
        <w:t>mikroupravljač</w:t>
      </w:r>
      <w:r w:rsidRPr="00AE0424">
        <w:t>a</w:t>
      </w:r>
      <w:proofErr w:type="spellEnd"/>
      <w:r w:rsidRPr="00AE0424">
        <w:t xml:space="preserve"> s radio-uređajem. Na taj način bi se rotacija </w:t>
      </w:r>
      <w:proofErr w:type="spellStart"/>
      <w:r w:rsidRPr="00AE0424">
        <w:t>Yagi</w:t>
      </w:r>
      <w:proofErr w:type="spellEnd"/>
      <w:r w:rsidRPr="00AE0424">
        <w:t xml:space="preserve"> antene ili prebacivanje na </w:t>
      </w:r>
      <w:proofErr w:type="spellStart"/>
      <w:r w:rsidRPr="00AE0424">
        <w:rPr>
          <w:i/>
          <w:iCs/>
        </w:rPr>
        <w:t>Ground</w:t>
      </w:r>
      <w:proofErr w:type="spellEnd"/>
      <w:r w:rsidRPr="00AE0424">
        <w:rPr>
          <w:i/>
          <w:iCs/>
        </w:rPr>
        <w:t xml:space="preserve"> Plane</w:t>
      </w:r>
      <w:r w:rsidRPr="00AE0424">
        <w:t xml:space="preserve"> sustav odvijalo autonomno, prateći promjene frekvencije na uređaju bez potrebe za ručnom intervencijom operatera.</w:t>
      </w:r>
    </w:p>
    <w:p w14:paraId="734F46C0" w14:textId="7DD99A51" w:rsidR="00D615FB" w:rsidRDefault="00E503AF" w:rsidP="00E503AF">
      <w:pPr>
        <w:pStyle w:val="Heading2"/>
      </w:pPr>
      <w:bookmarkStart w:id="133" w:name="_Toc226113535"/>
      <w:r>
        <w:t>10</w:t>
      </w:r>
      <w:r w:rsidR="00D615FB">
        <w:t>.2. Proširenje mrežnih mogućnosti i sigurnosti</w:t>
      </w:r>
      <w:bookmarkEnd w:id="133"/>
    </w:p>
    <w:p w14:paraId="49EB5DE1" w14:textId="094DB179" w:rsidR="00AE0424" w:rsidRPr="00AE0424" w:rsidRDefault="00AE0424" w:rsidP="00AE0424">
      <w:pPr>
        <w:ind w:firstLine="567"/>
      </w:pPr>
      <w:r w:rsidRPr="00AE0424">
        <w:t xml:space="preserve">Iako je trenutni sustav optimiziran za rad unutar lokalne mreže, buduće verzije mogle bi uključivati značajke za siguran udaljeni pristup putem interneta. To bi zahtijevalo implementaciju sustava </w:t>
      </w:r>
      <w:r w:rsidR="00FF69CB" w:rsidRPr="00FF69CB">
        <w:t>autentifikacije</w:t>
      </w:r>
      <w:r w:rsidRPr="00AE0424">
        <w:t xml:space="preserve"> korisnika te korištenje kriptiranih certifikata. Uvođenjem HTTPS protokola i sigurnih </w:t>
      </w:r>
      <w:proofErr w:type="spellStart"/>
      <w:r w:rsidRPr="00AE0424">
        <w:rPr>
          <w:i/>
          <w:iCs/>
        </w:rPr>
        <w:t>WebSocket</w:t>
      </w:r>
      <w:proofErr w:type="spellEnd"/>
      <w:r w:rsidRPr="00AE0424">
        <w:t xml:space="preserve"> veza (WSS), omogućilo bi se upravljanje antenskim sustavom s bilo koje lokacije uz visoku razinu zaštite podataka. Također, integracija s platformama za automatizaciju ili razvoj </w:t>
      </w:r>
      <w:proofErr w:type="spellStart"/>
      <w:r w:rsidRPr="00AE0424">
        <w:t>nativnih</w:t>
      </w:r>
      <w:proofErr w:type="spellEnd"/>
      <w:r w:rsidRPr="00AE0424">
        <w:t xml:space="preserve"> </w:t>
      </w:r>
      <w:r w:rsidR="000558FD">
        <w:t xml:space="preserve">(izvornih) </w:t>
      </w:r>
      <w:r w:rsidRPr="00AE0424">
        <w:t>mobilnih aplikacija omogućila bi slanje obavijesti (</w:t>
      </w:r>
      <w:proofErr w:type="spellStart"/>
      <w:r w:rsidRPr="00AE0424">
        <w:rPr>
          <w:i/>
          <w:iCs/>
        </w:rPr>
        <w:t>push</w:t>
      </w:r>
      <w:proofErr w:type="spellEnd"/>
      <w:r w:rsidRPr="00AE0424">
        <w:rPr>
          <w:i/>
          <w:iCs/>
        </w:rPr>
        <w:t xml:space="preserve"> </w:t>
      </w:r>
      <w:proofErr w:type="spellStart"/>
      <w:r w:rsidRPr="00AE0424">
        <w:rPr>
          <w:i/>
          <w:iCs/>
        </w:rPr>
        <w:t>notifications</w:t>
      </w:r>
      <w:proofErr w:type="spellEnd"/>
      <w:r w:rsidRPr="00AE0424">
        <w:t>) operateru u slučaju kritičnih promjena okolišnih uvjeta ili statusa hardvera.</w:t>
      </w:r>
    </w:p>
    <w:p w14:paraId="727D17F1" w14:textId="322022FC" w:rsidR="00D615FB" w:rsidRDefault="00E503AF" w:rsidP="00E503AF">
      <w:pPr>
        <w:pStyle w:val="Heading2"/>
      </w:pPr>
      <w:bookmarkStart w:id="134" w:name="_Toc226113536"/>
      <w:r>
        <w:t>10</w:t>
      </w:r>
      <w:r w:rsidR="00D615FB">
        <w:t>.3. Nadogradnja mehaničkih i senzorskih kapaciteta</w:t>
      </w:r>
      <w:bookmarkEnd w:id="134"/>
    </w:p>
    <w:p w14:paraId="71831801" w14:textId="78467A73" w:rsidR="00AE0424" w:rsidRDefault="00AE0424" w:rsidP="003A45D6">
      <w:pPr>
        <w:ind w:firstLine="567"/>
      </w:pPr>
      <w:r w:rsidRPr="00AE0424">
        <w:t xml:space="preserve">S hardverske strane, sustav je moguće proširiti dodatnim senzorima za preciznije pozicioniranje, poput digitalnog kompasa ili </w:t>
      </w:r>
      <w:proofErr w:type="spellStart"/>
      <w:r w:rsidRPr="00AE0424">
        <w:t>akcelerometra</w:t>
      </w:r>
      <w:proofErr w:type="spellEnd"/>
      <w:r w:rsidRPr="00AE0424">
        <w:t>, koji bi pružali povratnu informaciju o stvarnom položaju antene. Uvođenje kontrole elevacije</w:t>
      </w:r>
      <w:r>
        <w:rPr>
          <w:rStyle w:val="FootnoteReference"/>
        </w:rPr>
        <w:footnoteReference w:id="26"/>
      </w:r>
      <w:r w:rsidRPr="00AE0424">
        <w:t xml:space="preserve"> uz postojeću kontrolu azimuta omogućilo bi praćenje satelita i rad u EME komunikacijama</w:t>
      </w:r>
      <w:r>
        <w:rPr>
          <w:rStyle w:val="FootnoteReference"/>
        </w:rPr>
        <w:footnoteReference w:id="27"/>
      </w:r>
      <w:r w:rsidRPr="00AE0424">
        <w:t>, čime bi sustav postao višenamjenski alat za napredne radioamaterske discipline. Uz solarno napajanje i optimizaciju softverskog koda, sustav bi postao primjenjiv i u uvjetima bez stalne energetske mreže, poput rada na terenskim lokacijama.</w:t>
      </w:r>
    </w:p>
    <w:p w14:paraId="69D302F2" w14:textId="77777777" w:rsidR="00AE0424" w:rsidRDefault="00AE0424">
      <w:r>
        <w:br w:type="page"/>
      </w:r>
    </w:p>
    <w:p w14:paraId="316D06DB" w14:textId="74726BAA" w:rsidR="00D615FB" w:rsidRDefault="00D615FB" w:rsidP="00924A95">
      <w:pPr>
        <w:pStyle w:val="Heading1"/>
      </w:pPr>
      <w:bookmarkStart w:id="135" w:name="_Toc226113537"/>
      <w:r w:rsidRPr="00D615FB">
        <w:lastRenderedPageBreak/>
        <w:t>11. ZAKLJUČAK</w:t>
      </w:r>
      <w:bookmarkEnd w:id="135"/>
    </w:p>
    <w:p w14:paraId="1C8796EC" w14:textId="2102518E" w:rsidR="00735A20" w:rsidRPr="00735A20" w:rsidRDefault="00735A20" w:rsidP="00735A20">
      <w:pPr>
        <w:ind w:firstLine="567"/>
      </w:pPr>
      <w:r w:rsidRPr="00735A20">
        <w:t xml:space="preserve">U okviru ovog završnog rada projektiran je i realiziran sustav koji predstavlja rješenje za bežično i mrežno upravljanje antenskim konfiguracijama. Cilj rada bio je izraditi uređaj koji omogućuje kontrolu opreme s udaljene lokacije, čime se smanjuje potreba za izravnim fizičkim pristupom antenskim stupovima i pratećoj infrastrukturi. Korištenjem </w:t>
      </w:r>
      <w:proofErr w:type="spellStart"/>
      <w:r w:rsidR="00FF69CB">
        <w:t>mikroupravljač</w:t>
      </w:r>
      <w:r w:rsidRPr="00735A20">
        <w:t>a</w:t>
      </w:r>
      <w:proofErr w:type="spellEnd"/>
      <w:r w:rsidRPr="00735A20">
        <w:t xml:space="preserve"> ESP8266 kao središnje upravljačke jedinice, postignuta je integracija mrežnih usluga i hardverskog upravljanja, čime je potvrđeno da se primjenom dostupnih komponenti mogu razviti sustavi visoke funkcionalnosti.</w:t>
      </w:r>
    </w:p>
    <w:p w14:paraId="18B5A158" w14:textId="77777777" w:rsidR="00735A20" w:rsidRPr="00735A20" w:rsidRDefault="00735A20" w:rsidP="00735A20">
      <w:pPr>
        <w:ind w:firstLine="567"/>
      </w:pPr>
      <w:r w:rsidRPr="00735A20">
        <w:t xml:space="preserve">Implementacija mehanizma rotacije pomoću </w:t>
      </w:r>
      <w:proofErr w:type="spellStart"/>
      <w:r w:rsidRPr="00735A20">
        <w:t>koračnog</w:t>
      </w:r>
      <w:proofErr w:type="spellEnd"/>
      <w:r w:rsidRPr="00735A20">
        <w:t xml:space="preserve"> motora osigurala je preciznost pokreta, što je nužno za rad s usmjerenim antenama poput </w:t>
      </w:r>
      <w:proofErr w:type="spellStart"/>
      <w:r w:rsidRPr="00735A20">
        <w:t>Yagi</w:t>
      </w:r>
      <w:proofErr w:type="spellEnd"/>
      <w:r w:rsidRPr="00735A20">
        <w:t xml:space="preserve">-Uda modela. Istovremeno, relejni sklop za prebacivanje između različitih antena omogućio je brzu prilagodbu sustava trenutnim uvjetima u eteru, bilo da je riječ o općem nadzoru frekvencijskog opsega ili usmjerenoj komunikaciji na velikim udaljenostima. Softverska rješenja, utemeljena na </w:t>
      </w:r>
      <w:proofErr w:type="spellStart"/>
      <w:r w:rsidRPr="00735A20">
        <w:rPr>
          <w:i/>
          <w:iCs/>
        </w:rPr>
        <w:t>WebSocket</w:t>
      </w:r>
      <w:proofErr w:type="spellEnd"/>
      <w:r w:rsidRPr="00735A20">
        <w:t xml:space="preserve"> protokolu, osigurala su uvid u stanje sustava u stvarnom vremenu, što pridonosi operativnosti radioamaterske postaje.</w:t>
      </w:r>
    </w:p>
    <w:p w14:paraId="0AFB7CFF" w14:textId="77777777" w:rsidR="00735A20" w:rsidRPr="00735A20" w:rsidRDefault="00735A20" w:rsidP="00735A20">
      <w:pPr>
        <w:ind w:firstLine="567"/>
      </w:pPr>
      <w:r w:rsidRPr="00735A20">
        <w:t>Modularnost razvijene platforme omogućuje njezinu primjenu u različitim scenarijima, od fiksnih kućnih instalacija do prijenosnih sustava za rad na terenu. Rezultati testiranja potvrdili su da sustav zadovoljava postavljene zahtjeve u pogledu stabilnosti mrežne veze, točnosti pozicioniranja i pouzdanosti hardverskih komponenti. U konačnici, ovaj rad služi kao dokaz da sinergija Interneta stvari (</w:t>
      </w:r>
      <w:proofErr w:type="spellStart"/>
      <w:r w:rsidRPr="00735A20">
        <w:t>IoT</w:t>
      </w:r>
      <w:proofErr w:type="spellEnd"/>
      <w:r w:rsidRPr="00735A20">
        <w:t xml:space="preserve">) i radiotehnike otvara mogućnosti za automatizaciju i modernizaciju </w:t>
      </w:r>
      <w:proofErr w:type="spellStart"/>
      <w:r w:rsidRPr="00735A20">
        <w:t>radiokomunikacijskih</w:t>
      </w:r>
      <w:proofErr w:type="spellEnd"/>
      <w:r w:rsidRPr="00735A20">
        <w:t xml:space="preserve"> sustava.</w:t>
      </w:r>
    </w:p>
    <w:p w14:paraId="2C388F78" w14:textId="4034334D" w:rsidR="001F05CA" w:rsidRPr="004171C2" w:rsidRDefault="001F05CA" w:rsidP="001F05CA">
      <w:r w:rsidRPr="004171C2">
        <w:br w:type="page"/>
      </w:r>
    </w:p>
    <w:p w14:paraId="7641A1BF" w14:textId="2F467876" w:rsidR="00ED4CE5" w:rsidRDefault="00ED4CE5" w:rsidP="0072553E">
      <w:pPr>
        <w:pStyle w:val="Heading1"/>
      </w:pPr>
      <w:bookmarkStart w:id="136" w:name="_Toc226113538"/>
      <w:r>
        <w:lastRenderedPageBreak/>
        <w:t>POPIS SLIKA</w:t>
      </w:r>
      <w:bookmarkEnd w:id="136"/>
    </w:p>
    <w:p w14:paraId="68E3A641" w14:textId="0D844669" w:rsidR="00274CEC" w:rsidRDefault="00274CEC">
      <w:pPr>
        <w:pStyle w:val="TableofFigures"/>
        <w:tabs>
          <w:tab w:val="right" w:leader="dot" w:pos="9111"/>
        </w:tabs>
        <w:rPr>
          <w:rFonts w:asciiTheme="minorHAnsi" w:hAnsiTheme="minorHAnsi"/>
          <w:noProof/>
          <w:kern w:val="2"/>
          <w:szCs w:val="24"/>
          <w:lang w:eastAsia="hr-HR"/>
          <w14:ligatures w14:val="standardContextual"/>
        </w:rPr>
      </w:pPr>
      <w:r>
        <w:fldChar w:fldCharType="begin"/>
      </w:r>
      <w:r>
        <w:instrText xml:space="preserve"> TOC \h \z \c "Slika" </w:instrText>
      </w:r>
      <w:r>
        <w:fldChar w:fldCharType="separate"/>
      </w:r>
      <w:hyperlink w:anchor="_Toc226113266" w:history="1">
        <w:r w:rsidRPr="00E260A6">
          <w:rPr>
            <w:rStyle w:val="Hyperlink"/>
            <w:noProof/>
          </w:rPr>
          <w:t>Slika 1. Dijagram zračenja</w:t>
        </w:r>
        <w:r>
          <w:rPr>
            <w:noProof/>
            <w:webHidden/>
          </w:rPr>
          <w:tab/>
        </w:r>
        <w:r>
          <w:rPr>
            <w:noProof/>
            <w:webHidden/>
          </w:rPr>
          <w:fldChar w:fldCharType="begin"/>
        </w:r>
        <w:r>
          <w:rPr>
            <w:noProof/>
            <w:webHidden/>
          </w:rPr>
          <w:instrText xml:space="preserve"> PAGEREF _Toc226113266 \h </w:instrText>
        </w:r>
        <w:r>
          <w:rPr>
            <w:noProof/>
            <w:webHidden/>
          </w:rPr>
        </w:r>
        <w:r>
          <w:rPr>
            <w:noProof/>
            <w:webHidden/>
          </w:rPr>
          <w:fldChar w:fldCharType="separate"/>
        </w:r>
        <w:r w:rsidR="00AF1A00">
          <w:rPr>
            <w:noProof/>
            <w:webHidden/>
          </w:rPr>
          <w:t>3</w:t>
        </w:r>
        <w:r>
          <w:rPr>
            <w:noProof/>
            <w:webHidden/>
          </w:rPr>
          <w:fldChar w:fldCharType="end"/>
        </w:r>
      </w:hyperlink>
    </w:p>
    <w:p w14:paraId="006E03E1" w14:textId="2D5ED8B5" w:rsidR="00274CEC" w:rsidRDefault="00274CEC">
      <w:pPr>
        <w:pStyle w:val="TableofFigures"/>
        <w:tabs>
          <w:tab w:val="right" w:leader="dot" w:pos="9111"/>
        </w:tabs>
        <w:rPr>
          <w:rFonts w:asciiTheme="minorHAnsi" w:hAnsiTheme="minorHAnsi"/>
          <w:noProof/>
          <w:kern w:val="2"/>
          <w:szCs w:val="24"/>
          <w:lang w:eastAsia="hr-HR"/>
          <w14:ligatures w14:val="standardContextual"/>
        </w:rPr>
      </w:pPr>
      <w:hyperlink w:anchor="_Toc226113267" w:history="1">
        <w:r w:rsidRPr="00E260A6">
          <w:rPr>
            <w:rStyle w:val="Hyperlink"/>
            <w:noProof/>
          </w:rPr>
          <w:t>Slika 2. Yagi antena</w:t>
        </w:r>
        <w:r>
          <w:rPr>
            <w:noProof/>
            <w:webHidden/>
          </w:rPr>
          <w:tab/>
        </w:r>
        <w:r>
          <w:rPr>
            <w:noProof/>
            <w:webHidden/>
          </w:rPr>
          <w:fldChar w:fldCharType="begin"/>
        </w:r>
        <w:r>
          <w:rPr>
            <w:noProof/>
            <w:webHidden/>
          </w:rPr>
          <w:instrText xml:space="preserve"> PAGEREF _Toc226113267 \h </w:instrText>
        </w:r>
        <w:r>
          <w:rPr>
            <w:noProof/>
            <w:webHidden/>
          </w:rPr>
        </w:r>
        <w:r>
          <w:rPr>
            <w:noProof/>
            <w:webHidden/>
          </w:rPr>
          <w:fldChar w:fldCharType="separate"/>
        </w:r>
        <w:r w:rsidR="00AF1A00">
          <w:rPr>
            <w:noProof/>
            <w:webHidden/>
          </w:rPr>
          <w:t>4</w:t>
        </w:r>
        <w:r>
          <w:rPr>
            <w:noProof/>
            <w:webHidden/>
          </w:rPr>
          <w:fldChar w:fldCharType="end"/>
        </w:r>
      </w:hyperlink>
    </w:p>
    <w:p w14:paraId="1797704F" w14:textId="343869C5" w:rsidR="00274CEC" w:rsidRDefault="00274CEC">
      <w:pPr>
        <w:pStyle w:val="TableofFigures"/>
        <w:tabs>
          <w:tab w:val="right" w:leader="dot" w:pos="9111"/>
        </w:tabs>
        <w:rPr>
          <w:rFonts w:asciiTheme="minorHAnsi" w:hAnsiTheme="minorHAnsi"/>
          <w:noProof/>
          <w:kern w:val="2"/>
          <w:szCs w:val="24"/>
          <w:lang w:eastAsia="hr-HR"/>
          <w14:ligatures w14:val="standardContextual"/>
        </w:rPr>
      </w:pPr>
      <w:hyperlink w:anchor="_Toc226113268" w:history="1">
        <w:r w:rsidRPr="00E260A6">
          <w:rPr>
            <w:rStyle w:val="Hyperlink"/>
            <w:noProof/>
          </w:rPr>
          <w:t>Slika 3. Yagi antena</w:t>
        </w:r>
        <w:r>
          <w:rPr>
            <w:noProof/>
            <w:webHidden/>
          </w:rPr>
          <w:tab/>
        </w:r>
        <w:r>
          <w:rPr>
            <w:noProof/>
            <w:webHidden/>
          </w:rPr>
          <w:fldChar w:fldCharType="begin"/>
        </w:r>
        <w:r>
          <w:rPr>
            <w:noProof/>
            <w:webHidden/>
          </w:rPr>
          <w:instrText xml:space="preserve"> PAGEREF _Toc226113268 \h </w:instrText>
        </w:r>
        <w:r>
          <w:rPr>
            <w:noProof/>
            <w:webHidden/>
          </w:rPr>
        </w:r>
        <w:r>
          <w:rPr>
            <w:noProof/>
            <w:webHidden/>
          </w:rPr>
          <w:fldChar w:fldCharType="separate"/>
        </w:r>
        <w:r w:rsidR="00AF1A00">
          <w:rPr>
            <w:noProof/>
            <w:webHidden/>
          </w:rPr>
          <w:t>5</w:t>
        </w:r>
        <w:r>
          <w:rPr>
            <w:noProof/>
            <w:webHidden/>
          </w:rPr>
          <w:fldChar w:fldCharType="end"/>
        </w:r>
      </w:hyperlink>
    </w:p>
    <w:p w14:paraId="27BC4890" w14:textId="41A0CD7C" w:rsidR="00274CEC" w:rsidRDefault="00274CEC">
      <w:pPr>
        <w:pStyle w:val="TableofFigures"/>
        <w:tabs>
          <w:tab w:val="right" w:leader="dot" w:pos="9111"/>
        </w:tabs>
        <w:rPr>
          <w:rFonts w:asciiTheme="minorHAnsi" w:hAnsiTheme="minorHAnsi"/>
          <w:noProof/>
          <w:kern w:val="2"/>
          <w:szCs w:val="24"/>
          <w:lang w:eastAsia="hr-HR"/>
          <w14:ligatures w14:val="standardContextual"/>
        </w:rPr>
      </w:pPr>
      <w:hyperlink w:anchor="_Toc226113269" w:history="1">
        <w:r w:rsidRPr="00E260A6">
          <w:rPr>
            <w:rStyle w:val="Hyperlink"/>
            <w:noProof/>
          </w:rPr>
          <w:t>Slika 4. Klijen-Server model</w:t>
        </w:r>
        <w:r>
          <w:rPr>
            <w:noProof/>
            <w:webHidden/>
          </w:rPr>
          <w:tab/>
        </w:r>
        <w:r>
          <w:rPr>
            <w:noProof/>
            <w:webHidden/>
          </w:rPr>
          <w:fldChar w:fldCharType="begin"/>
        </w:r>
        <w:r>
          <w:rPr>
            <w:noProof/>
            <w:webHidden/>
          </w:rPr>
          <w:instrText xml:space="preserve"> PAGEREF _Toc226113269 \h </w:instrText>
        </w:r>
        <w:r>
          <w:rPr>
            <w:noProof/>
            <w:webHidden/>
          </w:rPr>
        </w:r>
        <w:r>
          <w:rPr>
            <w:noProof/>
            <w:webHidden/>
          </w:rPr>
          <w:fldChar w:fldCharType="separate"/>
        </w:r>
        <w:r w:rsidR="00AF1A00">
          <w:rPr>
            <w:noProof/>
            <w:webHidden/>
          </w:rPr>
          <w:t>7</w:t>
        </w:r>
        <w:r>
          <w:rPr>
            <w:noProof/>
            <w:webHidden/>
          </w:rPr>
          <w:fldChar w:fldCharType="end"/>
        </w:r>
      </w:hyperlink>
    </w:p>
    <w:p w14:paraId="7D3894B0" w14:textId="53C6A745" w:rsidR="00274CEC" w:rsidRDefault="00274CEC">
      <w:pPr>
        <w:pStyle w:val="TableofFigures"/>
        <w:tabs>
          <w:tab w:val="right" w:leader="dot" w:pos="9111"/>
        </w:tabs>
        <w:rPr>
          <w:rFonts w:asciiTheme="minorHAnsi" w:hAnsiTheme="minorHAnsi"/>
          <w:noProof/>
          <w:kern w:val="2"/>
          <w:szCs w:val="24"/>
          <w:lang w:eastAsia="hr-HR"/>
          <w14:ligatures w14:val="standardContextual"/>
        </w:rPr>
      </w:pPr>
      <w:hyperlink w:anchor="_Toc226113270" w:history="1">
        <w:r w:rsidRPr="00E260A6">
          <w:rPr>
            <w:rStyle w:val="Hyperlink"/>
            <w:noProof/>
          </w:rPr>
          <w:t>Slika 5. Mikroupravljač ESP8266</w:t>
        </w:r>
        <w:r>
          <w:rPr>
            <w:noProof/>
            <w:webHidden/>
          </w:rPr>
          <w:tab/>
        </w:r>
        <w:r>
          <w:rPr>
            <w:noProof/>
            <w:webHidden/>
          </w:rPr>
          <w:fldChar w:fldCharType="begin"/>
        </w:r>
        <w:r>
          <w:rPr>
            <w:noProof/>
            <w:webHidden/>
          </w:rPr>
          <w:instrText xml:space="preserve"> PAGEREF _Toc226113270 \h </w:instrText>
        </w:r>
        <w:r>
          <w:rPr>
            <w:noProof/>
            <w:webHidden/>
          </w:rPr>
        </w:r>
        <w:r>
          <w:rPr>
            <w:noProof/>
            <w:webHidden/>
          </w:rPr>
          <w:fldChar w:fldCharType="separate"/>
        </w:r>
        <w:r w:rsidR="00AF1A00">
          <w:rPr>
            <w:noProof/>
            <w:webHidden/>
          </w:rPr>
          <w:t>8</w:t>
        </w:r>
        <w:r>
          <w:rPr>
            <w:noProof/>
            <w:webHidden/>
          </w:rPr>
          <w:fldChar w:fldCharType="end"/>
        </w:r>
      </w:hyperlink>
    </w:p>
    <w:p w14:paraId="7EAD1A5C" w14:textId="6FE5C396" w:rsidR="00274CEC" w:rsidRDefault="00274CEC">
      <w:pPr>
        <w:pStyle w:val="TableofFigures"/>
        <w:tabs>
          <w:tab w:val="right" w:leader="dot" w:pos="9111"/>
        </w:tabs>
        <w:rPr>
          <w:rFonts w:asciiTheme="minorHAnsi" w:hAnsiTheme="minorHAnsi"/>
          <w:noProof/>
          <w:kern w:val="2"/>
          <w:szCs w:val="24"/>
          <w:lang w:eastAsia="hr-HR"/>
          <w14:ligatures w14:val="standardContextual"/>
        </w:rPr>
      </w:pPr>
      <w:hyperlink w:anchor="_Toc226113271" w:history="1">
        <w:r w:rsidRPr="00E260A6">
          <w:rPr>
            <w:rStyle w:val="Hyperlink"/>
            <w:noProof/>
          </w:rPr>
          <w:t>Slika 6. Relejni modul</w:t>
        </w:r>
        <w:r>
          <w:rPr>
            <w:noProof/>
            <w:webHidden/>
          </w:rPr>
          <w:tab/>
        </w:r>
        <w:r>
          <w:rPr>
            <w:noProof/>
            <w:webHidden/>
          </w:rPr>
          <w:fldChar w:fldCharType="begin"/>
        </w:r>
        <w:r>
          <w:rPr>
            <w:noProof/>
            <w:webHidden/>
          </w:rPr>
          <w:instrText xml:space="preserve"> PAGEREF _Toc226113271 \h </w:instrText>
        </w:r>
        <w:r>
          <w:rPr>
            <w:noProof/>
            <w:webHidden/>
          </w:rPr>
        </w:r>
        <w:r>
          <w:rPr>
            <w:noProof/>
            <w:webHidden/>
          </w:rPr>
          <w:fldChar w:fldCharType="separate"/>
        </w:r>
        <w:r w:rsidR="00AF1A00">
          <w:rPr>
            <w:noProof/>
            <w:webHidden/>
          </w:rPr>
          <w:t>9</w:t>
        </w:r>
        <w:r>
          <w:rPr>
            <w:noProof/>
            <w:webHidden/>
          </w:rPr>
          <w:fldChar w:fldCharType="end"/>
        </w:r>
      </w:hyperlink>
    </w:p>
    <w:p w14:paraId="51D92BBD" w14:textId="30569B85" w:rsidR="00274CEC" w:rsidRDefault="00274CEC">
      <w:pPr>
        <w:pStyle w:val="TableofFigures"/>
        <w:tabs>
          <w:tab w:val="right" w:leader="dot" w:pos="9111"/>
        </w:tabs>
        <w:rPr>
          <w:rFonts w:asciiTheme="minorHAnsi" w:hAnsiTheme="minorHAnsi"/>
          <w:noProof/>
          <w:kern w:val="2"/>
          <w:szCs w:val="24"/>
          <w:lang w:eastAsia="hr-HR"/>
          <w14:ligatures w14:val="standardContextual"/>
        </w:rPr>
      </w:pPr>
      <w:hyperlink w:anchor="_Toc226113272" w:history="1">
        <w:r w:rsidRPr="00E260A6">
          <w:rPr>
            <w:rStyle w:val="Hyperlink"/>
            <w:noProof/>
          </w:rPr>
          <w:t>Slika 7. Koračni motor 8BYJ-48</w:t>
        </w:r>
        <w:r>
          <w:rPr>
            <w:noProof/>
            <w:webHidden/>
          </w:rPr>
          <w:tab/>
        </w:r>
        <w:r>
          <w:rPr>
            <w:noProof/>
            <w:webHidden/>
          </w:rPr>
          <w:fldChar w:fldCharType="begin"/>
        </w:r>
        <w:r>
          <w:rPr>
            <w:noProof/>
            <w:webHidden/>
          </w:rPr>
          <w:instrText xml:space="preserve"> PAGEREF _Toc226113272 \h </w:instrText>
        </w:r>
        <w:r>
          <w:rPr>
            <w:noProof/>
            <w:webHidden/>
          </w:rPr>
        </w:r>
        <w:r>
          <w:rPr>
            <w:noProof/>
            <w:webHidden/>
          </w:rPr>
          <w:fldChar w:fldCharType="separate"/>
        </w:r>
        <w:r w:rsidR="00AF1A00">
          <w:rPr>
            <w:noProof/>
            <w:webHidden/>
          </w:rPr>
          <w:t>10</w:t>
        </w:r>
        <w:r>
          <w:rPr>
            <w:noProof/>
            <w:webHidden/>
          </w:rPr>
          <w:fldChar w:fldCharType="end"/>
        </w:r>
      </w:hyperlink>
    </w:p>
    <w:p w14:paraId="136FD64B" w14:textId="5DDAC289" w:rsidR="00274CEC" w:rsidRDefault="00274CEC">
      <w:pPr>
        <w:pStyle w:val="TableofFigures"/>
        <w:tabs>
          <w:tab w:val="right" w:leader="dot" w:pos="9111"/>
        </w:tabs>
        <w:rPr>
          <w:rFonts w:asciiTheme="minorHAnsi" w:hAnsiTheme="minorHAnsi"/>
          <w:noProof/>
          <w:kern w:val="2"/>
          <w:szCs w:val="24"/>
          <w:lang w:eastAsia="hr-HR"/>
          <w14:ligatures w14:val="standardContextual"/>
        </w:rPr>
      </w:pPr>
      <w:hyperlink w:anchor="_Toc226113273" w:history="1">
        <w:r w:rsidRPr="00E260A6">
          <w:rPr>
            <w:rStyle w:val="Hyperlink"/>
            <w:noProof/>
          </w:rPr>
          <w:t>Slika 8. DHT22 senzor</w:t>
        </w:r>
        <w:r>
          <w:rPr>
            <w:noProof/>
            <w:webHidden/>
          </w:rPr>
          <w:tab/>
        </w:r>
        <w:r>
          <w:rPr>
            <w:noProof/>
            <w:webHidden/>
          </w:rPr>
          <w:fldChar w:fldCharType="begin"/>
        </w:r>
        <w:r>
          <w:rPr>
            <w:noProof/>
            <w:webHidden/>
          </w:rPr>
          <w:instrText xml:space="preserve"> PAGEREF _Toc226113273 \h </w:instrText>
        </w:r>
        <w:r>
          <w:rPr>
            <w:noProof/>
            <w:webHidden/>
          </w:rPr>
        </w:r>
        <w:r>
          <w:rPr>
            <w:noProof/>
            <w:webHidden/>
          </w:rPr>
          <w:fldChar w:fldCharType="separate"/>
        </w:r>
        <w:r w:rsidR="00AF1A00">
          <w:rPr>
            <w:noProof/>
            <w:webHidden/>
          </w:rPr>
          <w:t>11</w:t>
        </w:r>
        <w:r>
          <w:rPr>
            <w:noProof/>
            <w:webHidden/>
          </w:rPr>
          <w:fldChar w:fldCharType="end"/>
        </w:r>
      </w:hyperlink>
    </w:p>
    <w:p w14:paraId="447CAC8D" w14:textId="5F32ECF7" w:rsidR="00274CEC" w:rsidRDefault="00274CEC">
      <w:pPr>
        <w:pStyle w:val="TableofFigures"/>
        <w:tabs>
          <w:tab w:val="right" w:leader="dot" w:pos="9111"/>
        </w:tabs>
        <w:rPr>
          <w:rFonts w:asciiTheme="minorHAnsi" w:hAnsiTheme="minorHAnsi"/>
          <w:noProof/>
          <w:kern w:val="2"/>
          <w:szCs w:val="24"/>
          <w:lang w:eastAsia="hr-HR"/>
          <w14:ligatures w14:val="standardContextual"/>
        </w:rPr>
      </w:pPr>
      <w:hyperlink w:anchor="_Toc226113274" w:history="1">
        <w:r w:rsidRPr="00E260A6">
          <w:rPr>
            <w:rStyle w:val="Hyperlink"/>
            <w:noProof/>
          </w:rPr>
          <w:t>Slika 9. Funkcija za pokretanje spajanja na WiFi</w:t>
        </w:r>
        <w:r>
          <w:rPr>
            <w:noProof/>
            <w:webHidden/>
          </w:rPr>
          <w:tab/>
        </w:r>
        <w:r>
          <w:rPr>
            <w:noProof/>
            <w:webHidden/>
          </w:rPr>
          <w:fldChar w:fldCharType="begin"/>
        </w:r>
        <w:r>
          <w:rPr>
            <w:noProof/>
            <w:webHidden/>
          </w:rPr>
          <w:instrText xml:space="preserve"> PAGEREF _Toc226113274 \h </w:instrText>
        </w:r>
        <w:r>
          <w:rPr>
            <w:noProof/>
            <w:webHidden/>
          </w:rPr>
        </w:r>
        <w:r>
          <w:rPr>
            <w:noProof/>
            <w:webHidden/>
          </w:rPr>
          <w:fldChar w:fldCharType="separate"/>
        </w:r>
        <w:r w:rsidR="00AF1A00">
          <w:rPr>
            <w:noProof/>
            <w:webHidden/>
          </w:rPr>
          <w:t>13</w:t>
        </w:r>
        <w:r>
          <w:rPr>
            <w:noProof/>
            <w:webHidden/>
          </w:rPr>
          <w:fldChar w:fldCharType="end"/>
        </w:r>
      </w:hyperlink>
    </w:p>
    <w:p w14:paraId="7DF464A0" w14:textId="510B47C4" w:rsidR="00274CEC" w:rsidRDefault="00274CEC">
      <w:pPr>
        <w:pStyle w:val="TableofFigures"/>
        <w:tabs>
          <w:tab w:val="right" w:leader="dot" w:pos="9111"/>
        </w:tabs>
        <w:rPr>
          <w:rFonts w:asciiTheme="minorHAnsi" w:hAnsiTheme="minorHAnsi"/>
          <w:noProof/>
          <w:kern w:val="2"/>
          <w:szCs w:val="24"/>
          <w:lang w:eastAsia="hr-HR"/>
          <w14:ligatures w14:val="standardContextual"/>
        </w:rPr>
      </w:pPr>
      <w:hyperlink w:anchor="_Toc226113275" w:history="1">
        <w:r w:rsidRPr="00E260A6">
          <w:rPr>
            <w:rStyle w:val="Hyperlink"/>
            <w:noProof/>
          </w:rPr>
          <w:t>Slika 10. Upravljanje antenskim sustavom</w:t>
        </w:r>
        <w:r>
          <w:rPr>
            <w:noProof/>
            <w:webHidden/>
          </w:rPr>
          <w:tab/>
        </w:r>
        <w:r>
          <w:rPr>
            <w:noProof/>
            <w:webHidden/>
          </w:rPr>
          <w:fldChar w:fldCharType="begin"/>
        </w:r>
        <w:r>
          <w:rPr>
            <w:noProof/>
            <w:webHidden/>
          </w:rPr>
          <w:instrText xml:space="preserve"> PAGEREF _Toc226113275 \h </w:instrText>
        </w:r>
        <w:r>
          <w:rPr>
            <w:noProof/>
            <w:webHidden/>
          </w:rPr>
        </w:r>
        <w:r>
          <w:rPr>
            <w:noProof/>
            <w:webHidden/>
          </w:rPr>
          <w:fldChar w:fldCharType="separate"/>
        </w:r>
        <w:r w:rsidR="00AF1A00">
          <w:rPr>
            <w:noProof/>
            <w:webHidden/>
          </w:rPr>
          <w:t>14</w:t>
        </w:r>
        <w:r>
          <w:rPr>
            <w:noProof/>
            <w:webHidden/>
          </w:rPr>
          <w:fldChar w:fldCharType="end"/>
        </w:r>
      </w:hyperlink>
    </w:p>
    <w:p w14:paraId="23C5524D" w14:textId="2EBEAD89" w:rsidR="00274CEC" w:rsidRDefault="00274CEC">
      <w:pPr>
        <w:pStyle w:val="TableofFigures"/>
        <w:tabs>
          <w:tab w:val="right" w:leader="dot" w:pos="9111"/>
        </w:tabs>
        <w:rPr>
          <w:rFonts w:asciiTheme="minorHAnsi" w:hAnsiTheme="minorHAnsi"/>
          <w:noProof/>
          <w:kern w:val="2"/>
          <w:szCs w:val="24"/>
          <w:lang w:eastAsia="hr-HR"/>
          <w14:ligatures w14:val="standardContextual"/>
        </w:rPr>
      </w:pPr>
      <w:hyperlink w:anchor="_Toc226113276" w:history="1">
        <w:r w:rsidRPr="00E260A6">
          <w:rPr>
            <w:rStyle w:val="Hyperlink"/>
            <w:noProof/>
          </w:rPr>
          <w:t>Slika 11. Funkcija za pokretanje datotečnog sustava</w:t>
        </w:r>
        <w:r>
          <w:rPr>
            <w:noProof/>
            <w:webHidden/>
          </w:rPr>
          <w:tab/>
        </w:r>
        <w:r>
          <w:rPr>
            <w:noProof/>
            <w:webHidden/>
          </w:rPr>
          <w:fldChar w:fldCharType="begin"/>
        </w:r>
        <w:r>
          <w:rPr>
            <w:noProof/>
            <w:webHidden/>
          </w:rPr>
          <w:instrText xml:space="preserve"> PAGEREF _Toc226113276 \h </w:instrText>
        </w:r>
        <w:r>
          <w:rPr>
            <w:noProof/>
            <w:webHidden/>
          </w:rPr>
        </w:r>
        <w:r>
          <w:rPr>
            <w:noProof/>
            <w:webHidden/>
          </w:rPr>
          <w:fldChar w:fldCharType="separate"/>
        </w:r>
        <w:r w:rsidR="00AF1A00">
          <w:rPr>
            <w:noProof/>
            <w:webHidden/>
          </w:rPr>
          <w:t>15</w:t>
        </w:r>
        <w:r>
          <w:rPr>
            <w:noProof/>
            <w:webHidden/>
          </w:rPr>
          <w:fldChar w:fldCharType="end"/>
        </w:r>
      </w:hyperlink>
    </w:p>
    <w:p w14:paraId="63F31755" w14:textId="76DCE70E" w:rsidR="00274CEC" w:rsidRDefault="00274CEC">
      <w:pPr>
        <w:pStyle w:val="TableofFigures"/>
        <w:tabs>
          <w:tab w:val="right" w:leader="dot" w:pos="9111"/>
        </w:tabs>
        <w:rPr>
          <w:rFonts w:asciiTheme="minorHAnsi" w:hAnsiTheme="minorHAnsi"/>
          <w:noProof/>
          <w:kern w:val="2"/>
          <w:szCs w:val="24"/>
          <w:lang w:eastAsia="hr-HR"/>
          <w14:ligatures w14:val="standardContextual"/>
        </w:rPr>
      </w:pPr>
      <w:hyperlink w:anchor="_Toc226113277" w:history="1">
        <w:r w:rsidRPr="00E260A6">
          <w:rPr>
            <w:rStyle w:val="Hyperlink"/>
            <w:noProof/>
          </w:rPr>
          <w:t>Slika 12. Prikaz glavnog upravljačkog sučelja</w:t>
        </w:r>
        <w:r>
          <w:rPr>
            <w:noProof/>
            <w:webHidden/>
          </w:rPr>
          <w:tab/>
        </w:r>
        <w:r>
          <w:rPr>
            <w:noProof/>
            <w:webHidden/>
          </w:rPr>
          <w:fldChar w:fldCharType="begin"/>
        </w:r>
        <w:r>
          <w:rPr>
            <w:noProof/>
            <w:webHidden/>
          </w:rPr>
          <w:instrText xml:space="preserve"> PAGEREF _Toc226113277 \h </w:instrText>
        </w:r>
        <w:r>
          <w:rPr>
            <w:noProof/>
            <w:webHidden/>
          </w:rPr>
        </w:r>
        <w:r>
          <w:rPr>
            <w:noProof/>
            <w:webHidden/>
          </w:rPr>
          <w:fldChar w:fldCharType="separate"/>
        </w:r>
        <w:r w:rsidR="00AF1A00">
          <w:rPr>
            <w:noProof/>
            <w:webHidden/>
          </w:rPr>
          <w:t>16</w:t>
        </w:r>
        <w:r>
          <w:rPr>
            <w:noProof/>
            <w:webHidden/>
          </w:rPr>
          <w:fldChar w:fldCharType="end"/>
        </w:r>
      </w:hyperlink>
    </w:p>
    <w:p w14:paraId="7FD2FD07" w14:textId="71ADAC63" w:rsidR="00274CEC" w:rsidRDefault="00274CEC">
      <w:pPr>
        <w:pStyle w:val="TableofFigures"/>
        <w:tabs>
          <w:tab w:val="right" w:leader="dot" w:pos="9111"/>
        </w:tabs>
        <w:rPr>
          <w:rFonts w:asciiTheme="minorHAnsi" w:hAnsiTheme="minorHAnsi"/>
          <w:noProof/>
          <w:kern w:val="2"/>
          <w:szCs w:val="24"/>
          <w:lang w:eastAsia="hr-HR"/>
          <w14:ligatures w14:val="standardContextual"/>
        </w:rPr>
      </w:pPr>
      <w:hyperlink w:anchor="_Toc226113278" w:history="1">
        <w:r w:rsidRPr="00E260A6">
          <w:rPr>
            <w:rStyle w:val="Hyperlink"/>
            <w:noProof/>
          </w:rPr>
          <w:t>Slika 13. Prikaz glavnog upravljačkog sučelja na mobilnom uređaju (prilagodljivost)</w:t>
        </w:r>
        <w:r>
          <w:rPr>
            <w:noProof/>
            <w:webHidden/>
          </w:rPr>
          <w:tab/>
        </w:r>
        <w:r>
          <w:rPr>
            <w:noProof/>
            <w:webHidden/>
          </w:rPr>
          <w:fldChar w:fldCharType="begin"/>
        </w:r>
        <w:r>
          <w:rPr>
            <w:noProof/>
            <w:webHidden/>
          </w:rPr>
          <w:instrText xml:space="preserve"> PAGEREF _Toc226113278 \h </w:instrText>
        </w:r>
        <w:r>
          <w:rPr>
            <w:noProof/>
            <w:webHidden/>
          </w:rPr>
        </w:r>
        <w:r>
          <w:rPr>
            <w:noProof/>
            <w:webHidden/>
          </w:rPr>
          <w:fldChar w:fldCharType="separate"/>
        </w:r>
        <w:r w:rsidR="00AF1A00">
          <w:rPr>
            <w:noProof/>
            <w:webHidden/>
          </w:rPr>
          <w:t>17</w:t>
        </w:r>
        <w:r>
          <w:rPr>
            <w:noProof/>
            <w:webHidden/>
          </w:rPr>
          <w:fldChar w:fldCharType="end"/>
        </w:r>
      </w:hyperlink>
    </w:p>
    <w:p w14:paraId="5C41FDFC" w14:textId="60C54A8A" w:rsidR="00274CEC" w:rsidRDefault="00274CEC">
      <w:pPr>
        <w:pStyle w:val="TableofFigures"/>
        <w:tabs>
          <w:tab w:val="right" w:leader="dot" w:pos="9111"/>
        </w:tabs>
        <w:rPr>
          <w:rFonts w:asciiTheme="minorHAnsi" w:hAnsiTheme="minorHAnsi"/>
          <w:noProof/>
          <w:kern w:val="2"/>
          <w:szCs w:val="24"/>
          <w:lang w:eastAsia="hr-HR"/>
          <w14:ligatures w14:val="standardContextual"/>
        </w:rPr>
      </w:pPr>
      <w:hyperlink w:anchor="_Toc226113279" w:history="1">
        <w:r w:rsidRPr="00E260A6">
          <w:rPr>
            <w:rStyle w:val="Hyperlink"/>
            <w:noProof/>
          </w:rPr>
          <w:t>Slika 14. Funkcija za postavljanje kuta antene</w:t>
        </w:r>
        <w:r>
          <w:rPr>
            <w:noProof/>
            <w:webHidden/>
          </w:rPr>
          <w:tab/>
        </w:r>
        <w:r>
          <w:rPr>
            <w:noProof/>
            <w:webHidden/>
          </w:rPr>
          <w:fldChar w:fldCharType="begin"/>
        </w:r>
        <w:r>
          <w:rPr>
            <w:noProof/>
            <w:webHidden/>
          </w:rPr>
          <w:instrText xml:space="preserve"> PAGEREF _Toc226113279 \h </w:instrText>
        </w:r>
        <w:r>
          <w:rPr>
            <w:noProof/>
            <w:webHidden/>
          </w:rPr>
        </w:r>
        <w:r>
          <w:rPr>
            <w:noProof/>
            <w:webHidden/>
          </w:rPr>
          <w:fldChar w:fldCharType="separate"/>
        </w:r>
        <w:r w:rsidR="00AF1A00">
          <w:rPr>
            <w:noProof/>
            <w:webHidden/>
          </w:rPr>
          <w:t>19</w:t>
        </w:r>
        <w:r>
          <w:rPr>
            <w:noProof/>
            <w:webHidden/>
          </w:rPr>
          <w:fldChar w:fldCharType="end"/>
        </w:r>
      </w:hyperlink>
    </w:p>
    <w:p w14:paraId="6AB9A3E8" w14:textId="4BF2C499" w:rsidR="00274CEC" w:rsidRDefault="00274CEC">
      <w:pPr>
        <w:pStyle w:val="TableofFigures"/>
        <w:tabs>
          <w:tab w:val="right" w:leader="dot" w:pos="9111"/>
        </w:tabs>
        <w:rPr>
          <w:rFonts w:asciiTheme="minorHAnsi" w:hAnsiTheme="minorHAnsi"/>
          <w:noProof/>
          <w:kern w:val="2"/>
          <w:szCs w:val="24"/>
          <w:lang w:eastAsia="hr-HR"/>
          <w14:ligatures w14:val="standardContextual"/>
        </w:rPr>
      </w:pPr>
      <w:hyperlink w:anchor="_Toc226113280" w:history="1">
        <w:r w:rsidRPr="00E260A6">
          <w:rPr>
            <w:rStyle w:val="Hyperlink"/>
            <w:noProof/>
          </w:rPr>
          <w:t>Slika 15. Funkcija za postavljane vrste antene</w:t>
        </w:r>
        <w:r>
          <w:rPr>
            <w:noProof/>
            <w:webHidden/>
          </w:rPr>
          <w:tab/>
        </w:r>
        <w:r>
          <w:rPr>
            <w:noProof/>
            <w:webHidden/>
          </w:rPr>
          <w:fldChar w:fldCharType="begin"/>
        </w:r>
        <w:r>
          <w:rPr>
            <w:noProof/>
            <w:webHidden/>
          </w:rPr>
          <w:instrText xml:space="preserve"> PAGEREF _Toc226113280 \h </w:instrText>
        </w:r>
        <w:r>
          <w:rPr>
            <w:noProof/>
            <w:webHidden/>
          </w:rPr>
        </w:r>
        <w:r>
          <w:rPr>
            <w:noProof/>
            <w:webHidden/>
          </w:rPr>
          <w:fldChar w:fldCharType="separate"/>
        </w:r>
        <w:r w:rsidR="00AF1A00">
          <w:rPr>
            <w:noProof/>
            <w:webHidden/>
          </w:rPr>
          <w:t>19</w:t>
        </w:r>
        <w:r>
          <w:rPr>
            <w:noProof/>
            <w:webHidden/>
          </w:rPr>
          <w:fldChar w:fldCharType="end"/>
        </w:r>
      </w:hyperlink>
    </w:p>
    <w:p w14:paraId="6ED1E2AE" w14:textId="60B97B9A" w:rsidR="00274CEC" w:rsidRDefault="00274CEC">
      <w:pPr>
        <w:pStyle w:val="TableofFigures"/>
        <w:tabs>
          <w:tab w:val="right" w:leader="dot" w:pos="9111"/>
        </w:tabs>
        <w:rPr>
          <w:rFonts w:asciiTheme="minorHAnsi" w:hAnsiTheme="minorHAnsi"/>
          <w:noProof/>
          <w:kern w:val="2"/>
          <w:szCs w:val="24"/>
          <w:lang w:eastAsia="hr-HR"/>
          <w14:ligatures w14:val="standardContextual"/>
        </w:rPr>
      </w:pPr>
      <w:hyperlink w:anchor="_Toc226113281" w:history="1">
        <w:r w:rsidRPr="00E260A6">
          <w:rPr>
            <w:rStyle w:val="Hyperlink"/>
            <w:noProof/>
          </w:rPr>
          <w:t>Slika 16. Prikaz sučelja za upisivanje QSO-a</w:t>
        </w:r>
        <w:r>
          <w:rPr>
            <w:noProof/>
            <w:webHidden/>
          </w:rPr>
          <w:tab/>
        </w:r>
        <w:r>
          <w:rPr>
            <w:noProof/>
            <w:webHidden/>
          </w:rPr>
          <w:fldChar w:fldCharType="begin"/>
        </w:r>
        <w:r>
          <w:rPr>
            <w:noProof/>
            <w:webHidden/>
          </w:rPr>
          <w:instrText xml:space="preserve"> PAGEREF _Toc226113281 \h </w:instrText>
        </w:r>
        <w:r>
          <w:rPr>
            <w:noProof/>
            <w:webHidden/>
          </w:rPr>
        </w:r>
        <w:r>
          <w:rPr>
            <w:noProof/>
            <w:webHidden/>
          </w:rPr>
          <w:fldChar w:fldCharType="separate"/>
        </w:r>
        <w:r w:rsidR="00AF1A00">
          <w:rPr>
            <w:noProof/>
            <w:webHidden/>
          </w:rPr>
          <w:t>21</w:t>
        </w:r>
        <w:r>
          <w:rPr>
            <w:noProof/>
            <w:webHidden/>
          </w:rPr>
          <w:fldChar w:fldCharType="end"/>
        </w:r>
      </w:hyperlink>
    </w:p>
    <w:p w14:paraId="04F22088" w14:textId="738BB48B" w:rsidR="00274CEC" w:rsidRDefault="00274CEC">
      <w:pPr>
        <w:pStyle w:val="TableofFigures"/>
        <w:tabs>
          <w:tab w:val="right" w:leader="dot" w:pos="9111"/>
        </w:tabs>
        <w:rPr>
          <w:rFonts w:asciiTheme="minorHAnsi" w:hAnsiTheme="minorHAnsi"/>
          <w:noProof/>
          <w:kern w:val="2"/>
          <w:szCs w:val="24"/>
          <w:lang w:eastAsia="hr-HR"/>
          <w14:ligatures w14:val="standardContextual"/>
        </w:rPr>
      </w:pPr>
      <w:hyperlink w:anchor="_Toc226113282" w:history="1">
        <w:r w:rsidRPr="00E260A6">
          <w:rPr>
            <w:rStyle w:val="Hyperlink"/>
            <w:noProof/>
          </w:rPr>
          <w:t>Slika 17. Prikaz mogućnosti interakcije sa logovima (zapisima)</w:t>
        </w:r>
        <w:r>
          <w:rPr>
            <w:noProof/>
            <w:webHidden/>
          </w:rPr>
          <w:tab/>
        </w:r>
        <w:r>
          <w:rPr>
            <w:noProof/>
            <w:webHidden/>
          </w:rPr>
          <w:fldChar w:fldCharType="begin"/>
        </w:r>
        <w:r>
          <w:rPr>
            <w:noProof/>
            <w:webHidden/>
          </w:rPr>
          <w:instrText xml:space="preserve"> PAGEREF _Toc226113282 \h </w:instrText>
        </w:r>
        <w:r>
          <w:rPr>
            <w:noProof/>
            <w:webHidden/>
          </w:rPr>
        </w:r>
        <w:r>
          <w:rPr>
            <w:noProof/>
            <w:webHidden/>
          </w:rPr>
          <w:fldChar w:fldCharType="separate"/>
        </w:r>
        <w:r w:rsidR="00AF1A00">
          <w:rPr>
            <w:noProof/>
            <w:webHidden/>
          </w:rPr>
          <w:t>22</w:t>
        </w:r>
        <w:r>
          <w:rPr>
            <w:noProof/>
            <w:webHidden/>
          </w:rPr>
          <w:fldChar w:fldCharType="end"/>
        </w:r>
      </w:hyperlink>
    </w:p>
    <w:p w14:paraId="57D6A37F" w14:textId="2003104D" w:rsidR="00274CEC" w:rsidRDefault="00274CEC">
      <w:pPr>
        <w:pStyle w:val="TableofFigures"/>
        <w:tabs>
          <w:tab w:val="right" w:leader="dot" w:pos="9111"/>
        </w:tabs>
        <w:rPr>
          <w:rFonts w:asciiTheme="minorHAnsi" w:hAnsiTheme="minorHAnsi"/>
          <w:noProof/>
          <w:kern w:val="2"/>
          <w:szCs w:val="24"/>
          <w:lang w:eastAsia="hr-HR"/>
          <w14:ligatures w14:val="standardContextual"/>
        </w:rPr>
      </w:pPr>
      <w:hyperlink w:anchor="_Toc226113283" w:history="1">
        <w:r w:rsidRPr="00E260A6">
          <w:rPr>
            <w:rStyle w:val="Hyperlink"/>
            <w:noProof/>
          </w:rPr>
          <w:t>Slika 18. Maketa pametnog antenskog sustava (Izvor: vlastiti rad)</w:t>
        </w:r>
        <w:r>
          <w:rPr>
            <w:noProof/>
            <w:webHidden/>
          </w:rPr>
          <w:tab/>
        </w:r>
        <w:r>
          <w:rPr>
            <w:noProof/>
            <w:webHidden/>
          </w:rPr>
          <w:fldChar w:fldCharType="begin"/>
        </w:r>
        <w:r>
          <w:rPr>
            <w:noProof/>
            <w:webHidden/>
          </w:rPr>
          <w:instrText xml:space="preserve"> PAGEREF _Toc226113283 \h </w:instrText>
        </w:r>
        <w:r>
          <w:rPr>
            <w:noProof/>
            <w:webHidden/>
          </w:rPr>
        </w:r>
        <w:r>
          <w:rPr>
            <w:noProof/>
            <w:webHidden/>
          </w:rPr>
          <w:fldChar w:fldCharType="separate"/>
        </w:r>
        <w:r w:rsidR="00AF1A00">
          <w:rPr>
            <w:noProof/>
            <w:webHidden/>
          </w:rPr>
          <w:t>29</w:t>
        </w:r>
        <w:r>
          <w:rPr>
            <w:noProof/>
            <w:webHidden/>
          </w:rPr>
          <w:fldChar w:fldCharType="end"/>
        </w:r>
      </w:hyperlink>
    </w:p>
    <w:p w14:paraId="604B31C6" w14:textId="66142E31" w:rsidR="00274CEC" w:rsidRDefault="00274CEC">
      <w:pPr>
        <w:pStyle w:val="TableofFigures"/>
        <w:tabs>
          <w:tab w:val="right" w:leader="dot" w:pos="9111"/>
        </w:tabs>
        <w:rPr>
          <w:rFonts w:asciiTheme="minorHAnsi" w:hAnsiTheme="minorHAnsi"/>
          <w:noProof/>
          <w:kern w:val="2"/>
          <w:szCs w:val="24"/>
          <w:lang w:eastAsia="hr-HR"/>
          <w14:ligatures w14:val="standardContextual"/>
        </w:rPr>
      </w:pPr>
      <w:hyperlink w:anchor="_Toc226113284" w:history="1">
        <w:r w:rsidRPr="00E260A6">
          <w:rPr>
            <w:rStyle w:val="Hyperlink"/>
            <w:noProof/>
          </w:rPr>
          <w:t>Slika 19. Prikaz kompletnog prototipa "Smart Antenna Control"</w:t>
        </w:r>
        <w:r>
          <w:rPr>
            <w:noProof/>
            <w:webHidden/>
          </w:rPr>
          <w:tab/>
        </w:r>
        <w:r>
          <w:rPr>
            <w:noProof/>
            <w:webHidden/>
          </w:rPr>
          <w:fldChar w:fldCharType="begin"/>
        </w:r>
        <w:r>
          <w:rPr>
            <w:noProof/>
            <w:webHidden/>
          </w:rPr>
          <w:instrText xml:space="preserve"> PAGEREF _Toc226113284 \h </w:instrText>
        </w:r>
        <w:r>
          <w:rPr>
            <w:noProof/>
            <w:webHidden/>
          </w:rPr>
        </w:r>
        <w:r>
          <w:rPr>
            <w:noProof/>
            <w:webHidden/>
          </w:rPr>
          <w:fldChar w:fldCharType="separate"/>
        </w:r>
        <w:r w:rsidR="00AF1A00">
          <w:rPr>
            <w:noProof/>
            <w:webHidden/>
          </w:rPr>
          <w:t>30</w:t>
        </w:r>
        <w:r>
          <w:rPr>
            <w:noProof/>
            <w:webHidden/>
          </w:rPr>
          <w:fldChar w:fldCharType="end"/>
        </w:r>
      </w:hyperlink>
    </w:p>
    <w:p w14:paraId="3FC175B0" w14:textId="500D9F0D" w:rsidR="00274CEC" w:rsidRDefault="00274CEC">
      <w:pPr>
        <w:pStyle w:val="TableofFigures"/>
        <w:tabs>
          <w:tab w:val="right" w:leader="dot" w:pos="9111"/>
        </w:tabs>
        <w:rPr>
          <w:rFonts w:asciiTheme="minorHAnsi" w:hAnsiTheme="minorHAnsi"/>
          <w:noProof/>
          <w:kern w:val="2"/>
          <w:szCs w:val="24"/>
          <w:lang w:eastAsia="hr-HR"/>
          <w14:ligatures w14:val="standardContextual"/>
        </w:rPr>
      </w:pPr>
      <w:hyperlink w:anchor="_Toc226113285" w:history="1">
        <w:r w:rsidRPr="00E260A6">
          <w:rPr>
            <w:rStyle w:val="Hyperlink"/>
            <w:noProof/>
          </w:rPr>
          <w:t>Slika 20. Detaljan prikaz upravljačke kutije</w:t>
        </w:r>
        <w:r>
          <w:rPr>
            <w:noProof/>
            <w:webHidden/>
          </w:rPr>
          <w:tab/>
        </w:r>
        <w:r>
          <w:rPr>
            <w:noProof/>
            <w:webHidden/>
          </w:rPr>
          <w:fldChar w:fldCharType="begin"/>
        </w:r>
        <w:r>
          <w:rPr>
            <w:noProof/>
            <w:webHidden/>
          </w:rPr>
          <w:instrText xml:space="preserve"> PAGEREF _Toc226113285 \h </w:instrText>
        </w:r>
        <w:r>
          <w:rPr>
            <w:noProof/>
            <w:webHidden/>
          </w:rPr>
        </w:r>
        <w:r>
          <w:rPr>
            <w:noProof/>
            <w:webHidden/>
          </w:rPr>
          <w:fldChar w:fldCharType="separate"/>
        </w:r>
        <w:r w:rsidR="00AF1A00">
          <w:rPr>
            <w:noProof/>
            <w:webHidden/>
          </w:rPr>
          <w:t>31</w:t>
        </w:r>
        <w:r>
          <w:rPr>
            <w:noProof/>
            <w:webHidden/>
          </w:rPr>
          <w:fldChar w:fldCharType="end"/>
        </w:r>
      </w:hyperlink>
    </w:p>
    <w:p w14:paraId="7BCCA4F8" w14:textId="2A278CC6" w:rsidR="00274CEC" w:rsidRDefault="00274CEC">
      <w:pPr>
        <w:pStyle w:val="TableofFigures"/>
        <w:tabs>
          <w:tab w:val="right" w:leader="dot" w:pos="9111"/>
        </w:tabs>
        <w:rPr>
          <w:rFonts w:asciiTheme="minorHAnsi" w:hAnsiTheme="minorHAnsi"/>
          <w:noProof/>
          <w:kern w:val="2"/>
          <w:szCs w:val="24"/>
          <w:lang w:eastAsia="hr-HR"/>
          <w14:ligatures w14:val="standardContextual"/>
        </w:rPr>
      </w:pPr>
      <w:hyperlink w:anchor="_Toc226113286" w:history="1">
        <w:r w:rsidRPr="00E260A6">
          <w:rPr>
            <w:rStyle w:val="Hyperlink"/>
            <w:noProof/>
          </w:rPr>
          <w:t>Slika 21. Shematski prikaz spoja</w:t>
        </w:r>
        <w:r>
          <w:rPr>
            <w:noProof/>
            <w:webHidden/>
          </w:rPr>
          <w:tab/>
        </w:r>
        <w:r>
          <w:rPr>
            <w:noProof/>
            <w:webHidden/>
          </w:rPr>
          <w:fldChar w:fldCharType="begin"/>
        </w:r>
        <w:r>
          <w:rPr>
            <w:noProof/>
            <w:webHidden/>
          </w:rPr>
          <w:instrText xml:space="preserve"> PAGEREF _Toc226113286 \h </w:instrText>
        </w:r>
        <w:r>
          <w:rPr>
            <w:noProof/>
            <w:webHidden/>
          </w:rPr>
        </w:r>
        <w:r>
          <w:rPr>
            <w:noProof/>
            <w:webHidden/>
          </w:rPr>
          <w:fldChar w:fldCharType="separate"/>
        </w:r>
        <w:r w:rsidR="00AF1A00">
          <w:rPr>
            <w:noProof/>
            <w:webHidden/>
          </w:rPr>
          <w:t>32</w:t>
        </w:r>
        <w:r>
          <w:rPr>
            <w:noProof/>
            <w:webHidden/>
          </w:rPr>
          <w:fldChar w:fldCharType="end"/>
        </w:r>
      </w:hyperlink>
    </w:p>
    <w:p w14:paraId="2DBCAD27" w14:textId="74E1BB99" w:rsidR="007577C5" w:rsidRDefault="00274CEC">
      <w:r>
        <w:fldChar w:fldCharType="end"/>
      </w:r>
      <w:r w:rsidR="007577C5">
        <w:br w:type="page"/>
      </w:r>
    </w:p>
    <w:p w14:paraId="6C4FF17D" w14:textId="224064C5" w:rsidR="00F71FC8" w:rsidRPr="004171C2" w:rsidRDefault="001F05CA" w:rsidP="0072553E">
      <w:pPr>
        <w:pStyle w:val="Heading1"/>
      </w:pPr>
      <w:bookmarkStart w:id="137" w:name="_Toc226113539"/>
      <w:r w:rsidRPr="004171C2">
        <w:lastRenderedPageBreak/>
        <w:t>LITERATURA</w:t>
      </w:r>
      <w:bookmarkEnd w:id="137"/>
    </w:p>
    <w:p w14:paraId="013F3BC3" w14:textId="14B76C20" w:rsidR="00637D62" w:rsidRPr="00637D62" w:rsidRDefault="00637D62" w:rsidP="00637D62">
      <w:r w:rsidRPr="00637D62">
        <w:t xml:space="preserve">Tehnička škola Ruđera Boškovića. </w:t>
      </w:r>
      <w:r w:rsidRPr="00637D62">
        <w:rPr>
          <w:b/>
          <w:bCs/>
        </w:rPr>
        <w:t>Upute za izradu završnog rada</w:t>
      </w:r>
      <w:r w:rsidRPr="00637D62">
        <w:t>. Zagreb, 2025. (</w:t>
      </w:r>
      <w:proofErr w:type="spellStart"/>
      <w:r w:rsidRPr="00637D62">
        <w:t>pristupljeno</w:t>
      </w:r>
      <w:proofErr w:type="spellEnd"/>
      <w:r w:rsidRPr="00637D62">
        <w:t>: 15.09.2025.)</w:t>
      </w:r>
    </w:p>
    <w:p w14:paraId="71E44968" w14:textId="5583443A" w:rsidR="00637D62" w:rsidRPr="00637D62" w:rsidRDefault="00637D62" w:rsidP="00637D62">
      <w:proofErr w:type="spellStart"/>
      <w:r w:rsidRPr="00637D62">
        <w:t>Espressif</w:t>
      </w:r>
      <w:proofErr w:type="spellEnd"/>
      <w:r w:rsidRPr="00637D62">
        <w:t xml:space="preserve"> Systems. </w:t>
      </w:r>
      <w:r w:rsidRPr="00637D62">
        <w:rPr>
          <w:b/>
          <w:bCs/>
        </w:rPr>
        <w:t xml:space="preserve">ESP8266EX </w:t>
      </w:r>
      <w:proofErr w:type="spellStart"/>
      <w:r w:rsidRPr="00637D62">
        <w:rPr>
          <w:b/>
          <w:bCs/>
        </w:rPr>
        <w:t>Datasheet</w:t>
      </w:r>
      <w:proofErr w:type="spellEnd"/>
      <w:r w:rsidRPr="00637D62">
        <w:t xml:space="preserve">, </w:t>
      </w:r>
      <w:proofErr w:type="spellStart"/>
      <w:r w:rsidRPr="00637D62">
        <w:t>Version</w:t>
      </w:r>
      <w:proofErr w:type="spellEnd"/>
      <w:r w:rsidRPr="00637D62">
        <w:t xml:space="preserve"> 6.6. [Online]. Dostupno na: </w:t>
      </w:r>
      <w:hyperlink r:id="rId33" w:tgtFrame="_blank" w:history="1">
        <w:r w:rsidRPr="00637D62">
          <w:rPr>
            <w:rStyle w:val="Hyperlink"/>
          </w:rPr>
          <w:t>espressif.com</w:t>
        </w:r>
      </w:hyperlink>
      <w:r w:rsidRPr="00637D62">
        <w:t xml:space="preserve"> (</w:t>
      </w:r>
      <w:proofErr w:type="spellStart"/>
      <w:r w:rsidRPr="00637D62">
        <w:t>pristupljeno</w:t>
      </w:r>
      <w:proofErr w:type="spellEnd"/>
      <w:r w:rsidRPr="00637D62">
        <w:t>: 12.10.2025.)</w:t>
      </w:r>
    </w:p>
    <w:p w14:paraId="5DE10302" w14:textId="4DD09FF1" w:rsidR="00637D62" w:rsidRPr="00637D62" w:rsidRDefault="00637D62" w:rsidP="00637D62">
      <w:proofErr w:type="spellStart"/>
      <w:r w:rsidRPr="00637D62">
        <w:t>Qinheng</w:t>
      </w:r>
      <w:proofErr w:type="spellEnd"/>
      <w:r w:rsidRPr="00637D62">
        <w:t xml:space="preserve"> </w:t>
      </w:r>
      <w:proofErr w:type="spellStart"/>
      <w:r w:rsidRPr="00637D62">
        <w:t>Microelectronics</w:t>
      </w:r>
      <w:proofErr w:type="spellEnd"/>
      <w:r w:rsidRPr="00637D62">
        <w:t xml:space="preserve">. </w:t>
      </w:r>
      <w:r w:rsidRPr="00637D62">
        <w:rPr>
          <w:b/>
          <w:bCs/>
        </w:rPr>
        <w:t xml:space="preserve">CH340 USB to </w:t>
      </w:r>
      <w:proofErr w:type="spellStart"/>
      <w:r w:rsidRPr="00637D62">
        <w:rPr>
          <w:b/>
          <w:bCs/>
        </w:rPr>
        <w:t>Serial</w:t>
      </w:r>
      <w:proofErr w:type="spellEnd"/>
      <w:r w:rsidRPr="00637D62">
        <w:rPr>
          <w:b/>
          <w:bCs/>
        </w:rPr>
        <w:t xml:space="preserve"> </w:t>
      </w:r>
      <w:proofErr w:type="spellStart"/>
      <w:r w:rsidRPr="00637D62">
        <w:rPr>
          <w:b/>
          <w:bCs/>
        </w:rPr>
        <w:t>Chip</w:t>
      </w:r>
      <w:proofErr w:type="spellEnd"/>
      <w:r w:rsidRPr="00637D62">
        <w:rPr>
          <w:b/>
          <w:bCs/>
        </w:rPr>
        <w:t xml:space="preserve"> </w:t>
      </w:r>
      <w:proofErr w:type="spellStart"/>
      <w:r w:rsidRPr="00637D62">
        <w:rPr>
          <w:b/>
          <w:bCs/>
        </w:rPr>
        <w:t>Datasheet</w:t>
      </w:r>
      <w:proofErr w:type="spellEnd"/>
      <w:r w:rsidRPr="00637D62">
        <w:t xml:space="preserve">. [Online]. Dostupno na: </w:t>
      </w:r>
      <w:hyperlink r:id="rId34" w:tgtFrame="_blank" w:history="1">
        <w:r w:rsidRPr="00637D62">
          <w:rPr>
            <w:rStyle w:val="Hyperlink"/>
          </w:rPr>
          <w:t>sparkfun.com</w:t>
        </w:r>
      </w:hyperlink>
      <w:r w:rsidRPr="00637D62">
        <w:t xml:space="preserve"> (</w:t>
      </w:r>
      <w:proofErr w:type="spellStart"/>
      <w:r w:rsidRPr="00637D62">
        <w:t>pristupljeno</w:t>
      </w:r>
      <w:proofErr w:type="spellEnd"/>
      <w:r w:rsidRPr="00637D62">
        <w:t>: 14.10.2025.)</w:t>
      </w:r>
    </w:p>
    <w:p w14:paraId="1C3D3C38" w14:textId="2F9C46E8" w:rsidR="00637D62" w:rsidRPr="00637D62" w:rsidRDefault="00637D62" w:rsidP="00637D62">
      <w:proofErr w:type="spellStart"/>
      <w:r w:rsidRPr="00637D62">
        <w:t>LittleFS</w:t>
      </w:r>
      <w:proofErr w:type="spellEnd"/>
      <w:r w:rsidRPr="00637D62">
        <w:t xml:space="preserve"> </w:t>
      </w:r>
      <w:proofErr w:type="spellStart"/>
      <w:r w:rsidRPr="00637D62">
        <w:t>GitHub</w:t>
      </w:r>
      <w:proofErr w:type="spellEnd"/>
      <w:r w:rsidRPr="00637D62">
        <w:t xml:space="preserve"> Project. </w:t>
      </w:r>
      <w:proofErr w:type="spellStart"/>
      <w:r w:rsidRPr="00637D62">
        <w:rPr>
          <w:b/>
          <w:bCs/>
        </w:rPr>
        <w:t>High-level</w:t>
      </w:r>
      <w:proofErr w:type="spellEnd"/>
      <w:r w:rsidRPr="00637D62">
        <w:rPr>
          <w:b/>
          <w:bCs/>
        </w:rPr>
        <w:t xml:space="preserve"> </w:t>
      </w:r>
      <w:proofErr w:type="spellStart"/>
      <w:r w:rsidRPr="00637D62">
        <w:rPr>
          <w:b/>
          <w:bCs/>
        </w:rPr>
        <w:t>filesystem</w:t>
      </w:r>
      <w:proofErr w:type="spellEnd"/>
      <w:r w:rsidRPr="00637D62">
        <w:rPr>
          <w:b/>
          <w:bCs/>
        </w:rPr>
        <w:t xml:space="preserve"> design</w:t>
      </w:r>
      <w:r w:rsidRPr="00637D62">
        <w:t xml:space="preserve">. [Online]. Dostupno na: </w:t>
      </w:r>
      <w:hyperlink r:id="rId35" w:tgtFrame="_blank" w:history="1">
        <w:r w:rsidRPr="00637D62">
          <w:rPr>
            <w:rStyle w:val="Hyperlink"/>
          </w:rPr>
          <w:t>github.c</w:t>
        </w:r>
        <w:r w:rsidRPr="00637D62">
          <w:rPr>
            <w:rStyle w:val="Hyperlink"/>
          </w:rPr>
          <w:t>o</w:t>
        </w:r>
        <w:r w:rsidRPr="00637D62">
          <w:rPr>
            <w:rStyle w:val="Hyperlink"/>
          </w:rPr>
          <w:t>m/</w:t>
        </w:r>
        <w:proofErr w:type="spellStart"/>
        <w:r w:rsidRPr="00637D62">
          <w:rPr>
            <w:rStyle w:val="Hyperlink"/>
          </w:rPr>
          <w:t>littlefs-project</w:t>
        </w:r>
        <w:proofErr w:type="spellEnd"/>
        <w:r w:rsidRPr="00637D62">
          <w:rPr>
            <w:rStyle w:val="Hyperlink"/>
          </w:rPr>
          <w:t>/</w:t>
        </w:r>
        <w:proofErr w:type="spellStart"/>
        <w:r w:rsidRPr="00637D62">
          <w:rPr>
            <w:rStyle w:val="Hyperlink"/>
          </w:rPr>
          <w:t>littlefs</w:t>
        </w:r>
        <w:proofErr w:type="spellEnd"/>
      </w:hyperlink>
      <w:r w:rsidRPr="00637D62">
        <w:t xml:space="preserve"> (</w:t>
      </w:r>
      <w:proofErr w:type="spellStart"/>
      <w:r w:rsidRPr="00637D62">
        <w:t>pristupljeno</w:t>
      </w:r>
      <w:proofErr w:type="spellEnd"/>
      <w:r w:rsidRPr="00637D62">
        <w:t>: 05.01.2026.)</w:t>
      </w:r>
    </w:p>
    <w:p w14:paraId="743BF7AC" w14:textId="7372D76E" w:rsidR="00637D62" w:rsidRPr="00637D62" w:rsidRDefault="00637D62" w:rsidP="00637D62">
      <w:r w:rsidRPr="00637D62">
        <w:t xml:space="preserve">I. </w:t>
      </w:r>
      <w:proofErr w:type="spellStart"/>
      <w:r w:rsidRPr="00637D62">
        <w:t>Grokhotkov</w:t>
      </w:r>
      <w:proofErr w:type="spellEnd"/>
      <w:r w:rsidRPr="00637D62">
        <w:t xml:space="preserve">. </w:t>
      </w:r>
      <w:r w:rsidRPr="00637D62">
        <w:rPr>
          <w:b/>
          <w:bCs/>
        </w:rPr>
        <w:t xml:space="preserve">ESP8266WiFi </w:t>
      </w:r>
      <w:proofErr w:type="spellStart"/>
      <w:r w:rsidRPr="00637D62">
        <w:rPr>
          <w:b/>
          <w:bCs/>
        </w:rPr>
        <w:t>library</w:t>
      </w:r>
      <w:proofErr w:type="spellEnd"/>
      <w:r w:rsidRPr="00637D62">
        <w:rPr>
          <w:b/>
          <w:bCs/>
        </w:rPr>
        <w:t xml:space="preserve"> </w:t>
      </w:r>
      <w:proofErr w:type="spellStart"/>
      <w:r w:rsidRPr="00637D62">
        <w:rPr>
          <w:b/>
          <w:bCs/>
        </w:rPr>
        <w:t>documentation</w:t>
      </w:r>
      <w:proofErr w:type="spellEnd"/>
      <w:r w:rsidRPr="00637D62">
        <w:t xml:space="preserve">. [Online]. Dostupno na: </w:t>
      </w:r>
      <w:hyperlink r:id="rId36" w:tgtFrame="_blank" w:history="1">
        <w:r w:rsidRPr="00637D62">
          <w:rPr>
            <w:rStyle w:val="Hyperlink"/>
          </w:rPr>
          <w:t>arduinoes</w:t>
        </w:r>
        <w:r w:rsidRPr="00637D62">
          <w:rPr>
            <w:rStyle w:val="Hyperlink"/>
          </w:rPr>
          <w:t>p</w:t>
        </w:r>
        <w:r w:rsidRPr="00637D62">
          <w:rPr>
            <w:rStyle w:val="Hyperlink"/>
          </w:rPr>
          <w:t>8266.readthedocs.io</w:t>
        </w:r>
      </w:hyperlink>
      <w:r w:rsidRPr="00637D62">
        <w:t xml:space="preserve"> (</w:t>
      </w:r>
      <w:proofErr w:type="spellStart"/>
      <w:r w:rsidRPr="00637D62">
        <w:t>pristupljeno</w:t>
      </w:r>
      <w:proofErr w:type="spellEnd"/>
      <w:r w:rsidRPr="00637D62">
        <w:t>: 10.01.2026.)</w:t>
      </w:r>
    </w:p>
    <w:p w14:paraId="3B997EB1" w14:textId="15C693C1" w:rsidR="00637D62" w:rsidRPr="00637D62" w:rsidRDefault="00637D62" w:rsidP="00637D62">
      <w:proofErr w:type="spellStart"/>
      <w:r w:rsidRPr="00637D62">
        <w:t>STMicroelectronics</w:t>
      </w:r>
      <w:proofErr w:type="spellEnd"/>
      <w:r w:rsidRPr="00637D62">
        <w:t xml:space="preserve">. </w:t>
      </w:r>
      <w:r w:rsidRPr="00637D62">
        <w:rPr>
          <w:b/>
          <w:bCs/>
        </w:rPr>
        <w:t xml:space="preserve">ULN2003A: </w:t>
      </w:r>
      <w:proofErr w:type="spellStart"/>
      <w:r w:rsidRPr="00637D62">
        <w:rPr>
          <w:b/>
          <w:bCs/>
        </w:rPr>
        <w:t>High-voltage</w:t>
      </w:r>
      <w:proofErr w:type="spellEnd"/>
      <w:r w:rsidRPr="00637D62">
        <w:rPr>
          <w:b/>
          <w:bCs/>
        </w:rPr>
        <w:t xml:space="preserve">, </w:t>
      </w:r>
      <w:proofErr w:type="spellStart"/>
      <w:r w:rsidRPr="00637D62">
        <w:rPr>
          <w:b/>
          <w:bCs/>
        </w:rPr>
        <w:t>high-current</w:t>
      </w:r>
      <w:proofErr w:type="spellEnd"/>
      <w:r w:rsidRPr="00637D62">
        <w:rPr>
          <w:b/>
          <w:bCs/>
        </w:rPr>
        <w:t xml:space="preserve"> </w:t>
      </w:r>
      <w:proofErr w:type="spellStart"/>
      <w:r w:rsidRPr="00637D62">
        <w:rPr>
          <w:b/>
          <w:bCs/>
        </w:rPr>
        <w:t>Darlington</w:t>
      </w:r>
      <w:proofErr w:type="spellEnd"/>
      <w:r w:rsidRPr="00637D62">
        <w:rPr>
          <w:b/>
          <w:bCs/>
        </w:rPr>
        <w:t xml:space="preserve"> </w:t>
      </w:r>
      <w:proofErr w:type="spellStart"/>
      <w:r w:rsidRPr="00637D62">
        <w:rPr>
          <w:b/>
          <w:bCs/>
        </w:rPr>
        <w:t>transistor</w:t>
      </w:r>
      <w:proofErr w:type="spellEnd"/>
      <w:r w:rsidRPr="00637D62">
        <w:rPr>
          <w:b/>
          <w:bCs/>
        </w:rPr>
        <w:t xml:space="preserve"> </w:t>
      </w:r>
      <w:proofErr w:type="spellStart"/>
      <w:r w:rsidRPr="00637D62">
        <w:rPr>
          <w:b/>
          <w:bCs/>
        </w:rPr>
        <w:t>arrays</w:t>
      </w:r>
      <w:proofErr w:type="spellEnd"/>
      <w:r w:rsidRPr="00637D62">
        <w:t xml:space="preserve">. [Online]. Dostupno na: </w:t>
      </w:r>
      <w:hyperlink r:id="rId37" w:tgtFrame="_blank" w:history="1">
        <w:r w:rsidRPr="00637D62">
          <w:rPr>
            <w:rStyle w:val="Hyperlink"/>
          </w:rPr>
          <w:t>st.com</w:t>
        </w:r>
      </w:hyperlink>
      <w:r w:rsidRPr="00637D62">
        <w:t xml:space="preserve"> (</w:t>
      </w:r>
      <w:proofErr w:type="spellStart"/>
      <w:r w:rsidRPr="00637D62">
        <w:t>pristupljeno</w:t>
      </w:r>
      <w:proofErr w:type="spellEnd"/>
      <w:r w:rsidRPr="00637D62">
        <w:t>: 20.10.2025.)</w:t>
      </w:r>
    </w:p>
    <w:p w14:paraId="0A9E13DC" w14:textId="020EDC67" w:rsidR="00637D62" w:rsidRPr="00637D62" w:rsidRDefault="00637D62" w:rsidP="00637D62">
      <w:proofErr w:type="spellStart"/>
      <w:r w:rsidRPr="00637D62">
        <w:t>Elegoo</w:t>
      </w:r>
      <w:proofErr w:type="spellEnd"/>
      <w:r w:rsidRPr="00637D62">
        <w:t xml:space="preserve">. </w:t>
      </w:r>
      <w:r w:rsidRPr="00637D62">
        <w:rPr>
          <w:b/>
          <w:bCs/>
        </w:rPr>
        <w:t xml:space="preserve">28BYJ-48 </w:t>
      </w:r>
      <w:proofErr w:type="spellStart"/>
      <w:r w:rsidRPr="00637D62">
        <w:rPr>
          <w:b/>
          <w:bCs/>
        </w:rPr>
        <w:t>Stepper</w:t>
      </w:r>
      <w:proofErr w:type="spellEnd"/>
      <w:r w:rsidRPr="00637D62">
        <w:rPr>
          <w:b/>
          <w:bCs/>
        </w:rPr>
        <w:t xml:space="preserve"> Motor &amp; ULN2003 Driver </w:t>
      </w:r>
      <w:proofErr w:type="spellStart"/>
      <w:r w:rsidRPr="00637D62">
        <w:rPr>
          <w:b/>
          <w:bCs/>
        </w:rPr>
        <w:t>Board</w:t>
      </w:r>
      <w:proofErr w:type="spellEnd"/>
      <w:r w:rsidRPr="00637D62">
        <w:rPr>
          <w:b/>
          <w:bCs/>
        </w:rPr>
        <w:t xml:space="preserve"> </w:t>
      </w:r>
      <w:proofErr w:type="spellStart"/>
      <w:r w:rsidRPr="00637D62">
        <w:rPr>
          <w:b/>
          <w:bCs/>
        </w:rPr>
        <w:t>Technical</w:t>
      </w:r>
      <w:proofErr w:type="spellEnd"/>
      <w:r w:rsidRPr="00637D62">
        <w:rPr>
          <w:b/>
          <w:bCs/>
        </w:rPr>
        <w:t xml:space="preserve"> </w:t>
      </w:r>
      <w:proofErr w:type="spellStart"/>
      <w:r w:rsidRPr="00637D62">
        <w:rPr>
          <w:b/>
          <w:bCs/>
        </w:rPr>
        <w:t>Specifications</w:t>
      </w:r>
      <w:proofErr w:type="spellEnd"/>
      <w:r w:rsidRPr="00637D62">
        <w:t xml:space="preserve">. [Online]. Dostupno na: </w:t>
      </w:r>
      <w:hyperlink r:id="rId38" w:tgtFrame="_blank" w:history="1">
        <w:r w:rsidRPr="00637D62">
          <w:rPr>
            <w:rStyle w:val="Hyperlink"/>
          </w:rPr>
          <w:t>elegoo.com</w:t>
        </w:r>
      </w:hyperlink>
      <w:r w:rsidRPr="00637D62">
        <w:t xml:space="preserve"> (</w:t>
      </w:r>
      <w:proofErr w:type="spellStart"/>
      <w:r w:rsidRPr="00637D62">
        <w:t>pristupljeno</w:t>
      </w:r>
      <w:proofErr w:type="spellEnd"/>
      <w:r w:rsidRPr="00637D62">
        <w:t>: 25.10.2025.)</w:t>
      </w:r>
    </w:p>
    <w:p w14:paraId="6D6CA44E" w14:textId="1BF1E689" w:rsidR="00637D62" w:rsidRPr="00637D62" w:rsidRDefault="00637D62" w:rsidP="00637D62">
      <w:r w:rsidRPr="00637D62">
        <w:t xml:space="preserve">M. </w:t>
      </w:r>
      <w:proofErr w:type="spellStart"/>
      <w:r w:rsidRPr="00637D62">
        <w:t>McCauley</w:t>
      </w:r>
      <w:proofErr w:type="spellEnd"/>
      <w:r w:rsidRPr="00637D62">
        <w:t xml:space="preserve">. </w:t>
      </w:r>
      <w:proofErr w:type="spellStart"/>
      <w:r w:rsidRPr="00637D62">
        <w:rPr>
          <w:b/>
          <w:bCs/>
        </w:rPr>
        <w:t>AccelStepper</w:t>
      </w:r>
      <w:proofErr w:type="spellEnd"/>
      <w:r w:rsidRPr="00637D62">
        <w:rPr>
          <w:b/>
          <w:bCs/>
        </w:rPr>
        <w:t xml:space="preserve"> </w:t>
      </w:r>
      <w:proofErr w:type="spellStart"/>
      <w:r w:rsidRPr="00637D62">
        <w:rPr>
          <w:b/>
          <w:bCs/>
        </w:rPr>
        <w:t>Library</w:t>
      </w:r>
      <w:proofErr w:type="spellEnd"/>
      <w:r w:rsidRPr="00637D62">
        <w:rPr>
          <w:b/>
          <w:bCs/>
        </w:rPr>
        <w:t xml:space="preserve"> for Arduino</w:t>
      </w:r>
      <w:r w:rsidRPr="00637D62">
        <w:t xml:space="preserve">. [Online]. Dostupno na: </w:t>
      </w:r>
      <w:hyperlink r:id="rId39" w:tgtFrame="_blank" w:history="1">
        <w:r w:rsidRPr="00637D62">
          <w:rPr>
            <w:rStyle w:val="Hyperlink"/>
          </w:rPr>
          <w:t>airspayce.com</w:t>
        </w:r>
      </w:hyperlink>
      <w:r w:rsidRPr="00637D62">
        <w:t xml:space="preserve"> (</w:t>
      </w:r>
      <w:proofErr w:type="spellStart"/>
      <w:r w:rsidRPr="00637D62">
        <w:t>pristupljeno</w:t>
      </w:r>
      <w:proofErr w:type="spellEnd"/>
      <w:r w:rsidRPr="00637D62">
        <w:t>: 15.01.2026.)</w:t>
      </w:r>
    </w:p>
    <w:p w14:paraId="7BE825D0" w14:textId="4E233E81" w:rsidR="00637D62" w:rsidRPr="00637D62" w:rsidRDefault="00637D62" w:rsidP="00637D62">
      <w:r w:rsidRPr="00637D62">
        <w:t xml:space="preserve">B. </w:t>
      </w:r>
      <w:proofErr w:type="spellStart"/>
      <w:r w:rsidRPr="00637D62">
        <w:t>Benoit</w:t>
      </w:r>
      <w:proofErr w:type="spellEnd"/>
      <w:r w:rsidRPr="00637D62">
        <w:t xml:space="preserve">. </w:t>
      </w:r>
      <w:proofErr w:type="spellStart"/>
      <w:r w:rsidRPr="00637D62">
        <w:rPr>
          <w:b/>
          <w:bCs/>
        </w:rPr>
        <w:t>ArduinoJson</w:t>
      </w:r>
      <w:proofErr w:type="spellEnd"/>
      <w:r w:rsidRPr="00637D62">
        <w:rPr>
          <w:b/>
          <w:bCs/>
        </w:rPr>
        <w:t xml:space="preserve"> v6 </w:t>
      </w:r>
      <w:proofErr w:type="spellStart"/>
      <w:r w:rsidRPr="00637D62">
        <w:rPr>
          <w:b/>
          <w:bCs/>
        </w:rPr>
        <w:t>Documentation</w:t>
      </w:r>
      <w:proofErr w:type="spellEnd"/>
      <w:r w:rsidRPr="00637D62">
        <w:rPr>
          <w:b/>
          <w:bCs/>
        </w:rPr>
        <w:t xml:space="preserve">: </w:t>
      </w:r>
      <w:proofErr w:type="spellStart"/>
      <w:r w:rsidRPr="00637D62">
        <w:rPr>
          <w:b/>
          <w:bCs/>
        </w:rPr>
        <w:t>Efficient</w:t>
      </w:r>
      <w:proofErr w:type="spellEnd"/>
      <w:r w:rsidRPr="00637D62">
        <w:rPr>
          <w:b/>
          <w:bCs/>
        </w:rPr>
        <w:t xml:space="preserve"> JSON </w:t>
      </w:r>
      <w:proofErr w:type="spellStart"/>
      <w:r w:rsidRPr="00637D62">
        <w:rPr>
          <w:b/>
          <w:bCs/>
        </w:rPr>
        <w:t>serialization</w:t>
      </w:r>
      <w:proofErr w:type="spellEnd"/>
      <w:r w:rsidRPr="00637D62">
        <w:rPr>
          <w:b/>
          <w:bCs/>
        </w:rPr>
        <w:t xml:space="preserve"> for </w:t>
      </w:r>
      <w:proofErr w:type="spellStart"/>
      <w:r w:rsidRPr="00637D62">
        <w:rPr>
          <w:b/>
          <w:bCs/>
        </w:rPr>
        <w:t>embedded</w:t>
      </w:r>
      <w:proofErr w:type="spellEnd"/>
      <w:r w:rsidRPr="00637D62">
        <w:rPr>
          <w:b/>
          <w:bCs/>
        </w:rPr>
        <w:t xml:space="preserve"> C++</w:t>
      </w:r>
      <w:r w:rsidRPr="00637D62">
        <w:t xml:space="preserve">. [Online]. Dostupno na: </w:t>
      </w:r>
      <w:hyperlink r:id="rId40" w:tgtFrame="_blank" w:history="1">
        <w:r w:rsidRPr="00637D62">
          <w:rPr>
            <w:rStyle w:val="Hyperlink"/>
          </w:rPr>
          <w:t>arduinojson.org</w:t>
        </w:r>
      </w:hyperlink>
      <w:r w:rsidRPr="00637D62">
        <w:t xml:space="preserve"> (</w:t>
      </w:r>
      <w:proofErr w:type="spellStart"/>
      <w:r w:rsidRPr="00637D62">
        <w:t>pristupljeno</w:t>
      </w:r>
      <w:proofErr w:type="spellEnd"/>
      <w:r w:rsidRPr="00637D62">
        <w:t>: 20.01.2026.)</w:t>
      </w:r>
    </w:p>
    <w:p w14:paraId="13FFA8E8" w14:textId="3813F91D" w:rsidR="00637D62" w:rsidRPr="00637D62" w:rsidRDefault="00637D62" w:rsidP="00637D62">
      <w:proofErr w:type="spellStart"/>
      <w:r w:rsidRPr="00637D62">
        <w:t>Adafruit</w:t>
      </w:r>
      <w:proofErr w:type="spellEnd"/>
      <w:r w:rsidRPr="00637D62">
        <w:t xml:space="preserve"> Industries. </w:t>
      </w:r>
      <w:r w:rsidRPr="00637D62">
        <w:rPr>
          <w:b/>
          <w:bCs/>
        </w:rPr>
        <w:t xml:space="preserve">DHT22 (AM2302) </w:t>
      </w:r>
      <w:proofErr w:type="spellStart"/>
      <w:r w:rsidRPr="00637D62">
        <w:rPr>
          <w:b/>
          <w:bCs/>
        </w:rPr>
        <w:t>Humidity</w:t>
      </w:r>
      <w:proofErr w:type="spellEnd"/>
      <w:r w:rsidRPr="00637D62">
        <w:rPr>
          <w:b/>
          <w:bCs/>
        </w:rPr>
        <w:t xml:space="preserve"> </w:t>
      </w:r>
      <w:proofErr w:type="spellStart"/>
      <w:r w:rsidRPr="00637D62">
        <w:rPr>
          <w:b/>
          <w:bCs/>
        </w:rPr>
        <w:t>and</w:t>
      </w:r>
      <w:proofErr w:type="spellEnd"/>
      <w:r w:rsidRPr="00637D62">
        <w:rPr>
          <w:b/>
          <w:bCs/>
        </w:rPr>
        <w:t xml:space="preserve"> Temperature </w:t>
      </w:r>
      <w:proofErr w:type="spellStart"/>
      <w:r w:rsidRPr="00637D62">
        <w:rPr>
          <w:b/>
          <w:bCs/>
        </w:rPr>
        <w:t>Sensor</w:t>
      </w:r>
      <w:proofErr w:type="spellEnd"/>
      <w:r w:rsidRPr="00637D62">
        <w:rPr>
          <w:b/>
          <w:bCs/>
        </w:rPr>
        <w:t xml:space="preserve"> Manual</w:t>
      </w:r>
      <w:r w:rsidRPr="00637D62">
        <w:t xml:space="preserve">. [Online]. Dostupno na: </w:t>
      </w:r>
      <w:hyperlink r:id="rId41" w:tgtFrame="_blank" w:history="1">
        <w:r w:rsidRPr="00637D62">
          <w:rPr>
            <w:rStyle w:val="Hyperlink"/>
          </w:rPr>
          <w:t>adafruit.com</w:t>
        </w:r>
      </w:hyperlink>
      <w:r w:rsidRPr="00637D62">
        <w:t xml:space="preserve"> (</w:t>
      </w:r>
      <w:proofErr w:type="spellStart"/>
      <w:r w:rsidRPr="00637D62">
        <w:t>pristupljeno</w:t>
      </w:r>
      <w:proofErr w:type="spellEnd"/>
      <w:r w:rsidRPr="00637D62">
        <w:t>: 02.11.2025.)</w:t>
      </w:r>
    </w:p>
    <w:p w14:paraId="51FF8800" w14:textId="6A71A08A" w:rsidR="00637D62" w:rsidRPr="00637D62" w:rsidRDefault="00637D62" w:rsidP="00637D62">
      <w:r w:rsidRPr="00637D62">
        <w:t xml:space="preserve">IARU </w:t>
      </w:r>
      <w:proofErr w:type="spellStart"/>
      <w:r w:rsidRPr="00637D62">
        <w:t>Region</w:t>
      </w:r>
      <w:proofErr w:type="spellEnd"/>
      <w:r w:rsidRPr="00637D62">
        <w:t xml:space="preserve"> 1. </w:t>
      </w:r>
      <w:r w:rsidRPr="00637D62">
        <w:rPr>
          <w:b/>
          <w:bCs/>
        </w:rPr>
        <w:t xml:space="preserve">VHF </w:t>
      </w:r>
      <w:proofErr w:type="spellStart"/>
      <w:r w:rsidRPr="00637D62">
        <w:rPr>
          <w:b/>
          <w:bCs/>
        </w:rPr>
        <w:t>Manager’s</w:t>
      </w:r>
      <w:proofErr w:type="spellEnd"/>
      <w:r w:rsidRPr="00637D62">
        <w:rPr>
          <w:b/>
          <w:bCs/>
        </w:rPr>
        <w:t xml:space="preserve"> </w:t>
      </w:r>
      <w:proofErr w:type="spellStart"/>
      <w:r w:rsidRPr="00637D62">
        <w:rPr>
          <w:b/>
          <w:bCs/>
        </w:rPr>
        <w:t>Handbook</w:t>
      </w:r>
      <w:proofErr w:type="spellEnd"/>
      <w:r w:rsidRPr="00637D62">
        <w:rPr>
          <w:b/>
          <w:bCs/>
        </w:rPr>
        <w:t xml:space="preserve"> (REG1TEST / EDI format </w:t>
      </w:r>
      <w:proofErr w:type="spellStart"/>
      <w:r w:rsidRPr="00637D62">
        <w:rPr>
          <w:b/>
          <w:bCs/>
        </w:rPr>
        <w:t>standards</w:t>
      </w:r>
      <w:proofErr w:type="spellEnd"/>
      <w:r w:rsidRPr="00637D62">
        <w:rPr>
          <w:b/>
          <w:bCs/>
        </w:rPr>
        <w:t>)</w:t>
      </w:r>
      <w:r w:rsidRPr="00637D62">
        <w:t xml:space="preserve">. [Online]. Dostupno na: </w:t>
      </w:r>
      <w:hyperlink r:id="rId42" w:tgtFrame="_blank" w:history="1">
        <w:r w:rsidRPr="00637D62">
          <w:rPr>
            <w:rStyle w:val="Hyperlink"/>
          </w:rPr>
          <w:t>iaru-r1.org</w:t>
        </w:r>
      </w:hyperlink>
      <w:r w:rsidRPr="00637D62">
        <w:t xml:space="preserve"> (</w:t>
      </w:r>
      <w:proofErr w:type="spellStart"/>
      <w:r w:rsidRPr="00637D62">
        <w:t>pristupljeno</w:t>
      </w:r>
      <w:proofErr w:type="spellEnd"/>
      <w:r w:rsidRPr="00637D62">
        <w:t>: 05.02.2026.)</w:t>
      </w:r>
    </w:p>
    <w:p w14:paraId="531138EC" w14:textId="3B56216C" w:rsidR="00637D62" w:rsidRPr="00637D62" w:rsidRDefault="00637D62" w:rsidP="00637D62">
      <w:r w:rsidRPr="00637D62">
        <w:t xml:space="preserve">ADIF </w:t>
      </w:r>
      <w:proofErr w:type="spellStart"/>
      <w:r w:rsidRPr="00637D62">
        <w:t>Standards</w:t>
      </w:r>
      <w:proofErr w:type="spellEnd"/>
      <w:r w:rsidRPr="00637D62">
        <w:t xml:space="preserve"> </w:t>
      </w:r>
      <w:proofErr w:type="spellStart"/>
      <w:r w:rsidRPr="00637D62">
        <w:t>Committee</w:t>
      </w:r>
      <w:proofErr w:type="spellEnd"/>
      <w:r w:rsidRPr="00637D62">
        <w:t xml:space="preserve">. </w:t>
      </w:r>
      <w:proofErr w:type="spellStart"/>
      <w:r w:rsidRPr="00637D62">
        <w:rPr>
          <w:b/>
          <w:bCs/>
        </w:rPr>
        <w:t>Amateur</w:t>
      </w:r>
      <w:proofErr w:type="spellEnd"/>
      <w:r w:rsidRPr="00637D62">
        <w:rPr>
          <w:b/>
          <w:bCs/>
        </w:rPr>
        <w:t xml:space="preserve"> Data </w:t>
      </w:r>
      <w:proofErr w:type="spellStart"/>
      <w:r w:rsidRPr="00637D62">
        <w:rPr>
          <w:b/>
          <w:bCs/>
        </w:rPr>
        <w:t>Interchange</w:t>
      </w:r>
      <w:proofErr w:type="spellEnd"/>
      <w:r w:rsidRPr="00637D62">
        <w:rPr>
          <w:b/>
          <w:bCs/>
        </w:rPr>
        <w:t xml:space="preserve"> Format </w:t>
      </w:r>
      <w:proofErr w:type="spellStart"/>
      <w:r w:rsidRPr="00637D62">
        <w:rPr>
          <w:b/>
          <w:bCs/>
        </w:rPr>
        <w:t>Specifications</w:t>
      </w:r>
      <w:proofErr w:type="spellEnd"/>
      <w:r w:rsidRPr="00637D62">
        <w:rPr>
          <w:b/>
          <w:bCs/>
        </w:rPr>
        <w:t xml:space="preserve"> v3.1.4</w:t>
      </w:r>
      <w:r w:rsidRPr="00637D62">
        <w:t xml:space="preserve">. [Online]. Dostupno na: </w:t>
      </w:r>
      <w:hyperlink r:id="rId43" w:tgtFrame="_blank" w:history="1">
        <w:r w:rsidRPr="00637D62">
          <w:rPr>
            <w:rStyle w:val="Hyperlink"/>
          </w:rPr>
          <w:t>adif.org</w:t>
        </w:r>
      </w:hyperlink>
      <w:r w:rsidRPr="00637D62">
        <w:t xml:space="preserve"> (</w:t>
      </w:r>
      <w:proofErr w:type="spellStart"/>
      <w:r w:rsidRPr="00637D62">
        <w:t>pristupljeno</w:t>
      </w:r>
      <w:proofErr w:type="spellEnd"/>
      <w:r w:rsidRPr="00637D62">
        <w:t>: 10.02.2026.)</w:t>
      </w:r>
    </w:p>
    <w:p w14:paraId="56C1962B" w14:textId="01D0F24E" w:rsidR="00637D62" w:rsidRPr="00637D62" w:rsidRDefault="00637D62" w:rsidP="00637D62">
      <w:proofErr w:type="spellStart"/>
      <w:r w:rsidRPr="00637D62">
        <w:t>Fette</w:t>
      </w:r>
      <w:proofErr w:type="spellEnd"/>
      <w:r w:rsidRPr="00637D62">
        <w:t xml:space="preserve">, I., </w:t>
      </w:r>
      <w:proofErr w:type="spellStart"/>
      <w:r w:rsidRPr="00637D62">
        <w:t>Melnikov</w:t>
      </w:r>
      <w:proofErr w:type="spellEnd"/>
      <w:r w:rsidRPr="00637D62">
        <w:t xml:space="preserve">, A. </w:t>
      </w:r>
      <w:proofErr w:type="spellStart"/>
      <w:r w:rsidRPr="00637D62">
        <w:rPr>
          <w:b/>
          <w:bCs/>
        </w:rPr>
        <w:t>The</w:t>
      </w:r>
      <w:proofErr w:type="spellEnd"/>
      <w:r w:rsidRPr="00637D62">
        <w:rPr>
          <w:b/>
          <w:bCs/>
        </w:rPr>
        <w:t xml:space="preserve"> </w:t>
      </w:r>
      <w:proofErr w:type="spellStart"/>
      <w:r w:rsidRPr="00637D62">
        <w:rPr>
          <w:b/>
          <w:bCs/>
        </w:rPr>
        <w:t>WebSocket</w:t>
      </w:r>
      <w:proofErr w:type="spellEnd"/>
      <w:r w:rsidRPr="00637D62">
        <w:rPr>
          <w:b/>
          <w:bCs/>
        </w:rPr>
        <w:t xml:space="preserve"> </w:t>
      </w:r>
      <w:proofErr w:type="spellStart"/>
      <w:r w:rsidRPr="00637D62">
        <w:rPr>
          <w:b/>
          <w:bCs/>
        </w:rPr>
        <w:t>Protocol</w:t>
      </w:r>
      <w:proofErr w:type="spellEnd"/>
      <w:r w:rsidRPr="00637D62">
        <w:rPr>
          <w:b/>
          <w:bCs/>
        </w:rPr>
        <w:t xml:space="preserve"> (RFC 6455)</w:t>
      </w:r>
      <w:r w:rsidRPr="00637D62">
        <w:t xml:space="preserve">. [Online]. Dostupno na: </w:t>
      </w:r>
      <w:hyperlink r:id="rId44" w:tgtFrame="_blank" w:history="1">
        <w:r w:rsidRPr="00637D62">
          <w:rPr>
            <w:rStyle w:val="Hyperlink"/>
          </w:rPr>
          <w:t>datatracker.ietf.org/</w:t>
        </w:r>
        <w:proofErr w:type="spellStart"/>
        <w:r w:rsidRPr="00637D62">
          <w:rPr>
            <w:rStyle w:val="Hyperlink"/>
          </w:rPr>
          <w:t>doc</w:t>
        </w:r>
        <w:proofErr w:type="spellEnd"/>
        <w:r w:rsidRPr="00637D62">
          <w:rPr>
            <w:rStyle w:val="Hyperlink"/>
          </w:rPr>
          <w:t>/html/rfc6455</w:t>
        </w:r>
      </w:hyperlink>
      <w:r w:rsidRPr="00637D62">
        <w:t xml:space="preserve"> (</w:t>
      </w:r>
      <w:proofErr w:type="spellStart"/>
      <w:r w:rsidRPr="00637D62">
        <w:t>pristupljeno</w:t>
      </w:r>
      <w:proofErr w:type="spellEnd"/>
      <w:r w:rsidRPr="00637D62">
        <w:t>: 15.02.2026.)</w:t>
      </w:r>
    </w:p>
    <w:p w14:paraId="5BAAC0B1" w14:textId="0295876F" w:rsidR="00637D62" w:rsidRPr="00637D62" w:rsidRDefault="00637D62" w:rsidP="00637D62">
      <w:r w:rsidRPr="00637D62">
        <w:t xml:space="preserve">Chart.js </w:t>
      </w:r>
      <w:proofErr w:type="spellStart"/>
      <w:r w:rsidRPr="00637D62">
        <w:t>Documentation</w:t>
      </w:r>
      <w:proofErr w:type="spellEnd"/>
      <w:r w:rsidRPr="00637D62">
        <w:t xml:space="preserve">. </w:t>
      </w:r>
      <w:proofErr w:type="spellStart"/>
      <w:r w:rsidRPr="00637D62">
        <w:rPr>
          <w:b/>
          <w:bCs/>
        </w:rPr>
        <w:t>Flexible</w:t>
      </w:r>
      <w:proofErr w:type="spellEnd"/>
      <w:r w:rsidRPr="00637D62">
        <w:rPr>
          <w:b/>
          <w:bCs/>
        </w:rPr>
        <w:t xml:space="preserve"> JavaScript </w:t>
      </w:r>
      <w:proofErr w:type="spellStart"/>
      <w:r w:rsidRPr="00637D62">
        <w:rPr>
          <w:b/>
          <w:bCs/>
        </w:rPr>
        <w:t>charting</w:t>
      </w:r>
      <w:proofErr w:type="spellEnd"/>
      <w:r w:rsidRPr="00637D62">
        <w:rPr>
          <w:b/>
          <w:bCs/>
        </w:rPr>
        <w:t xml:space="preserve"> for </w:t>
      </w:r>
      <w:proofErr w:type="spellStart"/>
      <w:r w:rsidRPr="00637D62">
        <w:rPr>
          <w:b/>
          <w:bCs/>
        </w:rPr>
        <w:t>designers</w:t>
      </w:r>
      <w:proofErr w:type="spellEnd"/>
      <w:r w:rsidRPr="00637D62">
        <w:rPr>
          <w:b/>
          <w:bCs/>
        </w:rPr>
        <w:t xml:space="preserve"> &amp; </w:t>
      </w:r>
      <w:proofErr w:type="spellStart"/>
      <w:r w:rsidRPr="00637D62">
        <w:rPr>
          <w:b/>
          <w:bCs/>
        </w:rPr>
        <w:t>developers</w:t>
      </w:r>
      <w:proofErr w:type="spellEnd"/>
      <w:r w:rsidRPr="00637D62">
        <w:t xml:space="preserve">. [Online]. Dostupno na: </w:t>
      </w:r>
      <w:hyperlink r:id="rId45" w:tgtFrame="_blank" w:history="1">
        <w:r w:rsidRPr="00637D62">
          <w:rPr>
            <w:rStyle w:val="Hyperlink"/>
          </w:rPr>
          <w:t>chartjs.org</w:t>
        </w:r>
      </w:hyperlink>
      <w:r w:rsidRPr="00637D62">
        <w:t xml:space="preserve"> (</w:t>
      </w:r>
      <w:proofErr w:type="spellStart"/>
      <w:r w:rsidRPr="00637D62">
        <w:t>pristupljeno</w:t>
      </w:r>
      <w:proofErr w:type="spellEnd"/>
      <w:r w:rsidRPr="00637D62">
        <w:t>: 20.02.2026.)</w:t>
      </w:r>
    </w:p>
    <w:p w14:paraId="007E3D80" w14:textId="36AD49FC" w:rsidR="004171C2" w:rsidRDefault="00637D62" w:rsidP="00A045EC">
      <w:r w:rsidRPr="00637D62">
        <w:t xml:space="preserve">Šupljika, M. </w:t>
      </w:r>
      <w:proofErr w:type="spellStart"/>
      <w:r w:rsidRPr="00637D62">
        <w:rPr>
          <w:b/>
          <w:bCs/>
        </w:rPr>
        <w:t>SmartAntenna</w:t>
      </w:r>
      <w:proofErr w:type="spellEnd"/>
      <w:r w:rsidRPr="00637D62">
        <w:rPr>
          <w:b/>
          <w:bCs/>
        </w:rPr>
        <w:t xml:space="preserve"> </w:t>
      </w:r>
      <w:proofErr w:type="spellStart"/>
      <w:r w:rsidRPr="00637D62">
        <w:rPr>
          <w:b/>
          <w:bCs/>
        </w:rPr>
        <w:t>Control</w:t>
      </w:r>
      <w:proofErr w:type="spellEnd"/>
      <w:r w:rsidRPr="00637D62">
        <w:rPr>
          <w:b/>
          <w:bCs/>
        </w:rPr>
        <w:t xml:space="preserve"> - </w:t>
      </w:r>
      <w:proofErr w:type="spellStart"/>
      <w:r w:rsidRPr="00637D62">
        <w:rPr>
          <w:b/>
          <w:bCs/>
        </w:rPr>
        <w:t>Source</w:t>
      </w:r>
      <w:proofErr w:type="spellEnd"/>
      <w:r w:rsidRPr="00637D62">
        <w:rPr>
          <w:b/>
          <w:bCs/>
        </w:rPr>
        <w:t xml:space="preserve"> </w:t>
      </w:r>
      <w:proofErr w:type="spellStart"/>
      <w:r w:rsidRPr="00637D62">
        <w:rPr>
          <w:b/>
          <w:bCs/>
        </w:rPr>
        <w:t>Code</w:t>
      </w:r>
      <w:proofErr w:type="spellEnd"/>
      <w:r w:rsidRPr="00637D62">
        <w:rPr>
          <w:b/>
          <w:bCs/>
        </w:rPr>
        <w:t xml:space="preserve"> &amp; </w:t>
      </w:r>
      <w:proofErr w:type="spellStart"/>
      <w:r w:rsidRPr="00637D62">
        <w:rPr>
          <w:b/>
          <w:bCs/>
        </w:rPr>
        <w:t>Documentation</w:t>
      </w:r>
      <w:proofErr w:type="spellEnd"/>
      <w:r w:rsidRPr="00637D62">
        <w:t xml:space="preserve">. [Online]. </w:t>
      </w:r>
      <w:proofErr w:type="spellStart"/>
      <w:r w:rsidRPr="00637D62">
        <w:t>GitHub</w:t>
      </w:r>
      <w:proofErr w:type="spellEnd"/>
      <w:r w:rsidRPr="00637D62">
        <w:t xml:space="preserve"> repozitorij: </w:t>
      </w:r>
      <w:hyperlink r:id="rId46" w:tgtFrame="_blank" w:history="1">
        <w:r w:rsidRPr="00637D62">
          <w:rPr>
            <w:rStyle w:val="Hyperlink"/>
          </w:rPr>
          <w:t>MaNir007/ESP8266-SmartAntenna-Control</w:t>
        </w:r>
      </w:hyperlink>
      <w:r w:rsidRPr="00637D62">
        <w:t xml:space="preserve"> (</w:t>
      </w:r>
      <w:proofErr w:type="spellStart"/>
      <w:r w:rsidRPr="00637D62">
        <w:t>pristupljeno</w:t>
      </w:r>
      <w:proofErr w:type="spellEnd"/>
      <w:r w:rsidRPr="00637D62">
        <w:t>: 31.03.2026.)</w:t>
      </w:r>
    </w:p>
    <w:p w14:paraId="75E4CC15" w14:textId="45F3131F" w:rsidR="00D66849" w:rsidRPr="00D66849" w:rsidRDefault="00D66849" w:rsidP="00D66849">
      <w:proofErr w:type="spellStart"/>
      <w:r w:rsidRPr="00D66849">
        <w:lastRenderedPageBreak/>
        <w:t>PlatformIO</w:t>
      </w:r>
      <w:proofErr w:type="spellEnd"/>
      <w:r w:rsidRPr="00D66849">
        <w:t xml:space="preserve"> </w:t>
      </w:r>
      <w:proofErr w:type="spellStart"/>
      <w:r w:rsidRPr="00D66849">
        <w:t>Documentation</w:t>
      </w:r>
      <w:proofErr w:type="spellEnd"/>
      <w:r w:rsidRPr="00D66849">
        <w:t xml:space="preserve">. </w:t>
      </w:r>
      <w:r w:rsidRPr="00D66849">
        <w:rPr>
          <w:b/>
          <w:bCs/>
        </w:rPr>
        <w:t xml:space="preserve">Professional </w:t>
      </w:r>
      <w:proofErr w:type="spellStart"/>
      <w:r w:rsidRPr="00D66849">
        <w:rPr>
          <w:b/>
          <w:bCs/>
        </w:rPr>
        <w:t>collaborative</w:t>
      </w:r>
      <w:proofErr w:type="spellEnd"/>
      <w:r w:rsidRPr="00D66849">
        <w:rPr>
          <w:b/>
          <w:bCs/>
        </w:rPr>
        <w:t xml:space="preserve"> </w:t>
      </w:r>
      <w:proofErr w:type="spellStart"/>
      <w:r w:rsidRPr="00D66849">
        <w:rPr>
          <w:b/>
          <w:bCs/>
        </w:rPr>
        <w:t>platform</w:t>
      </w:r>
      <w:proofErr w:type="spellEnd"/>
      <w:r w:rsidRPr="00D66849">
        <w:rPr>
          <w:b/>
          <w:bCs/>
        </w:rPr>
        <w:t xml:space="preserve"> for </w:t>
      </w:r>
      <w:proofErr w:type="spellStart"/>
      <w:r w:rsidRPr="00D66849">
        <w:rPr>
          <w:b/>
          <w:bCs/>
        </w:rPr>
        <w:t>embedded</w:t>
      </w:r>
      <w:proofErr w:type="spellEnd"/>
      <w:r w:rsidRPr="00D66849">
        <w:rPr>
          <w:b/>
          <w:bCs/>
        </w:rPr>
        <w:t xml:space="preserve"> development</w:t>
      </w:r>
      <w:r w:rsidRPr="00D66849">
        <w:t xml:space="preserve">. [Online]. Dostupno na: </w:t>
      </w:r>
      <w:hyperlink r:id="rId47" w:tgtFrame="_blank" w:history="1">
        <w:r w:rsidRPr="00D66849">
          <w:rPr>
            <w:rStyle w:val="Hyperlink"/>
          </w:rPr>
          <w:t>docs.platformio.org</w:t>
        </w:r>
      </w:hyperlink>
      <w:r w:rsidRPr="00D66849">
        <w:t xml:space="preserve"> (</w:t>
      </w:r>
      <w:proofErr w:type="spellStart"/>
      <w:r w:rsidRPr="00D66849">
        <w:t>pristupljeno</w:t>
      </w:r>
      <w:proofErr w:type="spellEnd"/>
      <w:r w:rsidRPr="00D66849">
        <w:t>: 18.01.2026.)</w:t>
      </w:r>
    </w:p>
    <w:p w14:paraId="6576456D" w14:textId="086A5A7E" w:rsidR="00D66849" w:rsidRPr="00D66849" w:rsidRDefault="00D66849" w:rsidP="00D66849">
      <w:r w:rsidRPr="00D66849">
        <w:t xml:space="preserve">MDN Web </w:t>
      </w:r>
      <w:proofErr w:type="spellStart"/>
      <w:r w:rsidRPr="00D66849">
        <w:t>Docs</w:t>
      </w:r>
      <w:proofErr w:type="spellEnd"/>
      <w:r w:rsidRPr="00D66849">
        <w:t xml:space="preserve">. </w:t>
      </w:r>
      <w:r w:rsidRPr="00D66849">
        <w:rPr>
          <w:b/>
          <w:bCs/>
        </w:rPr>
        <w:t xml:space="preserve">Web </w:t>
      </w:r>
      <w:proofErr w:type="spellStart"/>
      <w:r w:rsidRPr="00D66849">
        <w:rPr>
          <w:b/>
          <w:bCs/>
        </w:rPr>
        <w:t>technology</w:t>
      </w:r>
      <w:proofErr w:type="spellEnd"/>
      <w:r w:rsidRPr="00D66849">
        <w:rPr>
          <w:b/>
          <w:bCs/>
        </w:rPr>
        <w:t xml:space="preserve"> for </w:t>
      </w:r>
      <w:proofErr w:type="spellStart"/>
      <w:r w:rsidRPr="00D66849">
        <w:rPr>
          <w:b/>
          <w:bCs/>
        </w:rPr>
        <w:t>developers</w:t>
      </w:r>
      <w:proofErr w:type="spellEnd"/>
      <w:r w:rsidRPr="00D66849">
        <w:rPr>
          <w:b/>
          <w:bCs/>
        </w:rPr>
        <w:t xml:space="preserve">: HTML, CSS </w:t>
      </w:r>
      <w:proofErr w:type="spellStart"/>
      <w:r w:rsidRPr="00D66849">
        <w:rPr>
          <w:b/>
          <w:bCs/>
        </w:rPr>
        <w:t>and</w:t>
      </w:r>
      <w:proofErr w:type="spellEnd"/>
      <w:r w:rsidRPr="00D66849">
        <w:rPr>
          <w:b/>
          <w:bCs/>
        </w:rPr>
        <w:t xml:space="preserve"> JavaScript</w:t>
      </w:r>
      <w:r w:rsidRPr="00D66849">
        <w:t xml:space="preserve">. [Online]. Dostupno na: </w:t>
      </w:r>
      <w:hyperlink r:id="rId48" w:tgtFrame="_blank" w:history="1">
        <w:r w:rsidRPr="00D66849">
          <w:rPr>
            <w:rStyle w:val="Hyperlink"/>
          </w:rPr>
          <w:t>developer.mozilla.org</w:t>
        </w:r>
      </w:hyperlink>
      <w:r w:rsidRPr="00D66849">
        <w:t xml:space="preserve"> (</w:t>
      </w:r>
      <w:proofErr w:type="spellStart"/>
      <w:r w:rsidRPr="00D66849">
        <w:t>pristupljeno</w:t>
      </w:r>
      <w:proofErr w:type="spellEnd"/>
      <w:r w:rsidRPr="00D66849">
        <w:t>: 05.02.2026.)</w:t>
      </w:r>
    </w:p>
    <w:p w14:paraId="055253EC" w14:textId="24A33B02" w:rsidR="00D66849" w:rsidRPr="00D66849" w:rsidRDefault="00D66849" w:rsidP="00D66849">
      <w:r w:rsidRPr="00D66849">
        <w:t xml:space="preserve">W3Schools Online Web </w:t>
      </w:r>
      <w:proofErr w:type="spellStart"/>
      <w:r w:rsidRPr="00D66849">
        <w:t>Tutorials</w:t>
      </w:r>
      <w:proofErr w:type="spellEnd"/>
      <w:r w:rsidRPr="00D66849">
        <w:t xml:space="preserve">. </w:t>
      </w:r>
      <w:r w:rsidRPr="00D66849">
        <w:rPr>
          <w:b/>
          <w:bCs/>
        </w:rPr>
        <w:t xml:space="preserve">HTML </w:t>
      </w:r>
      <w:proofErr w:type="spellStart"/>
      <w:r w:rsidRPr="00D66849">
        <w:rPr>
          <w:b/>
          <w:bCs/>
        </w:rPr>
        <w:t>Responsive</w:t>
      </w:r>
      <w:proofErr w:type="spellEnd"/>
      <w:r w:rsidRPr="00D66849">
        <w:rPr>
          <w:b/>
          <w:bCs/>
        </w:rPr>
        <w:t xml:space="preserve"> Web Design </w:t>
      </w:r>
      <w:proofErr w:type="spellStart"/>
      <w:r w:rsidRPr="00D66849">
        <w:rPr>
          <w:b/>
          <w:bCs/>
        </w:rPr>
        <w:t>and</w:t>
      </w:r>
      <w:proofErr w:type="spellEnd"/>
      <w:r w:rsidRPr="00D66849">
        <w:rPr>
          <w:b/>
          <w:bCs/>
        </w:rPr>
        <w:t xml:space="preserve"> CSS </w:t>
      </w:r>
      <w:proofErr w:type="spellStart"/>
      <w:r w:rsidRPr="00D66849">
        <w:rPr>
          <w:b/>
          <w:bCs/>
        </w:rPr>
        <w:t>Flexbox</w:t>
      </w:r>
      <w:proofErr w:type="spellEnd"/>
      <w:r w:rsidRPr="00D66849">
        <w:rPr>
          <w:b/>
          <w:bCs/>
        </w:rPr>
        <w:t xml:space="preserve"> </w:t>
      </w:r>
      <w:proofErr w:type="spellStart"/>
      <w:r w:rsidRPr="00D66849">
        <w:rPr>
          <w:b/>
          <w:bCs/>
        </w:rPr>
        <w:t>Guide</w:t>
      </w:r>
      <w:proofErr w:type="spellEnd"/>
      <w:r w:rsidRPr="00D66849">
        <w:t xml:space="preserve">. [Online]. Dostupno na: </w:t>
      </w:r>
      <w:hyperlink r:id="rId49" w:tgtFrame="_blank" w:history="1">
        <w:r w:rsidRPr="00D66849">
          <w:rPr>
            <w:rStyle w:val="Hyperlink"/>
          </w:rPr>
          <w:t>w3schools.com</w:t>
        </w:r>
      </w:hyperlink>
      <w:r w:rsidRPr="00D66849">
        <w:t xml:space="preserve"> (</w:t>
      </w:r>
      <w:proofErr w:type="spellStart"/>
      <w:r w:rsidRPr="00D66849">
        <w:t>pristupljeno</w:t>
      </w:r>
      <w:proofErr w:type="spellEnd"/>
      <w:r w:rsidRPr="00D66849">
        <w:t>: 12.02.2026.)</w:t>
      </w:r>
    </w:p>
    <w:p w14:paraId="426A38BC" w14:textId="6C126FDB" w:rsidR="00D66849" w:rsidRPr="00D66849" w:rsidRDefault="00D66849" w:rsidP="00D66849">
      <w:proofErr w:type="spellStart"/>
      <w:r w:rsidRPr="00D66849">
        <w:t>Stroustrup</w:t>
      </w:r>
      <w:proofErr w:type="spellEnd"/>
      <w:r w:rsidRPr="00D66849">
        <w:t xml:space="preserve">, B. </w:t>
      </w:r>
      <w:r w:rsidRPr="00D66849">
        <w:rPr>
          <w:b/>
          <w:bCs/>
        </w:rPr>
        <w:t xml:space="preserve">A Tour </w:t>
      </w:r>
      <w:proofErr w:type="spellStart"/>
      <w:r w:rsidRPr="00D66849">
        <w:rPr>
          <w:b/>
          <w:bCs/>
        </w:rPr>
        <w:t>of</w:t>
      </w:r>
      <w:proofErr w:type="spellEnd"/>
      <w:r w:rsidRPr="00D66849">
        <w:rPr>
          <w:b/>
          <w:bCs/>
        </w:rPr>
        <w:t xml:space="preserve"> C++ (</w:t>
      </w:r>
      <w:proofErr w:type="spellStart"/>
      <w:r w:rsidRPr="00D66849">
        <w:rPr>
          <w:b/>
          <w:bCs/>
        </w:rPr>
        <w:t>Second</w:t>
      </w:r>
      <w:proofErr w:type="spellEnd"/>
      <w:r w:rsidRPr="00D66849">
        <w:rPr>
          <w:b/>
          <w:bCs/>
        </w:rPr>
        <w:t xml:space="preserve"> </w:t>
      </w:r>
      <w:proofErr w:type="spellStart"/>
      <w:r w:rsidRPr="00D66849">
        <w:rPr>
          <w:b/>
          <w:bCs/>
        </w:rPr>
        <w:t>edition</w:t>
      </w:r>
      <w:proofErr w:type="spellEnd"/>
      <w:r w:rsidRPr="00D66849">
        <w:rPr>
          <w:b/>
          <w:bCs/>
        </w:rPr>
        <w:t>)</w:t>
      </w:r>
      <w:r w:rsidRPr="00D66849">
        <w:t xml:space="preserve">. </w:t>
      </w:r>
      <w:proofErr w:type="spellStart"/>
      <w:r w:rsidRPr="00D66849">
        <w:t>Addison-Wesley</w:t>
      </w:r>
      <w:proofErr w:type="spellEnd"/>
      <w:r w:rsidRPr="00D66849">
        <w:t xml:space="preserve"> Professional, 2018. (korišteno kao referenca za modularno programiranje u C++)</w:t>
      </w:r>
    </w:p>
    <w:p w14:paraId="3034E743" w14:textId="7898BDF1" w:rsidR="00D66849" w:rsidRPr="004171C2" w:rsidRDefault="00D66849" w:rsidP="00A045EC">
      <w:r>
        <w:br w:type="page"/>
      </w:r>
    </w:p>
    <w:p w14:paraId="6E6450AD" w14:textId="6950CAB5" w:rsidR="007577C5" w:rsidRDefault="007577C5" w:rsidP="004171C2">
      <w:pPr>
        <w:pStyle w:val="Heading1"/>
      </w:pPr>
      <w:bookmarkStart w:id="138" w:name="_Toc226113540"/>
      <w:r>
        <w:lastRenderedPageBreak/>
        <w:t>PRILOZI</w:t>
      </w:r>
      <w:bookmarkEnd w:id="138"/>
    </w:p>
    <w:p w14:paraId="282CE93A" w14:textId="77777777" w:rsidR="00A6152F" w:rsidRDefault="00A6152F" w:rsidP="007577C5">
      <w:pPr>
        <w:rPr>
          <w:noProof/>
        </w:rPr>
      </w:pPr>
    </w:p>
    <w:p w14:paraId="1567E81A" w14:textId="77777777" w:rsidR="001E410E" w:rsidRDefault="00A6152F" w:rsidP="001E410E">
      <w:pPr>
        <w:keepNext/>
      </w:pPr>
      <w:r>
        <w:rPr>
          <w:noProof/>
        </w:rPr>
        <w:drawing>
          <wp:inline distT="0" distB="0" distL="0" distR="0" wp14:anchorId="293A9FED" wp14:editId="66D27912">
            <wp:extent cx="5788175" cy="5382453"/>
            <wp:effectExtent l="0" t="0" r="3175" b="8890"/>
            <wp:docPr id="771550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0">
                      <a:extLst>
                        <a:ext uri="{28A0092B-C50C-407E-A947-70E740481C1C}">
                          <a14:useLocalDpi xmlns:a14="http://schemas.microsoft.com/office/drawing/2010/main" val="0"/>
                        </a:ext>
                      </a:extLst>
                    </a:blip>
                    <a:srcRect t="19877" b="10404"/>
                    <a:stretch>
                      <a:fillRect/>
                    </a:stretch>
                  </pic:blipFill>
                  <pic:spPr bwMode="auto">
                    <a:xfrm>
                      <a:off x="0" y="0"/>
                      <a:ext cx="5788660" cy="5382904"/>
                    </a:xfrm>
                    <a:prstGeom prst="rect">
                      <a:avLst/>
                    </a:prstGeom>
                    <a:noFill/>
                    <a:ln>
                      <a:noFill/>
                    </a:ln>
                    <a:extLst>
                      <a:ext uri="{53640926-AAD7-44D8-BBD7-CCE9431645EC}">
                        <a14:shadowObscured xmlns:a14="http://schemas.microsoft.com/office/drawing/2010/main"/>
                      </a:ext>
                    </a:extLst>
                  </pic:spPr>
                </pic:pic>
              </a:graphicData>
            </a:graphic>
          </wp:inline>
        </w:drawing>
      </w:r>
    </w:p>
    <w:p w14:paraId="2A3AA3B2" w14:textId="7F358019" w:rsidR="00A6152F" w:rsidRDefault="001E410E" w:rsidP="007577C5">
      <w:r>
        <w:rPr>
          <w:noProof/>
        </w:rPr>
        <mc:AlternateContent>
          <mc:Choice Requires="wps">
            <w:drawing>
              <wp:anchor distT="0" distB="0" distL="114300" distR="114300" simplePos="0" relativeHeight="251723776" behindDoc="0" locked="0" layoutInCell="1" allowOverlap="1" wp14:anchorId="428038EA" wp14:editId="6DDAF2B9">
                <wp:simplePos x="0" y="0"/>
                <wp:positionH relativeFrom="margin">
                  <wp:align>center</wp:align>
                </wp:positionH>
                <wp:positionV relativeFrom="paragraph">
                  <wp:posOffset>7620</wp:posOffset>
                </wp:positionV>
                <wp:extent cx="3633746" cy="246490"/>
                <wp:effectExtent l="0" t="0" r="5080" b="1270"/>
                <wp:wrapNone/>
                <wp:docPr id="1801171052" name="Text Box 9"/>
                <wp:cNvGraphicFramePr/>
                <a:graphic xmlns:a="http://schemas.openxmlformats.org/drawingml/2006/main">
                  <a:graphicData uri="http://schemas.microsoft.com/office/word/2010/wordprocessingShape">
                    <wps:wsp>
                      <wps:cNvSpPr txBox="1"/>
                      <wps:spPr>
                        <a:xfrm>
                          <a:off x="0" y="0"/>
                          <a:ext cx="3633746" cy="246490"/>
                        </a:xfrm>
                        <a:prstGeom prst="rect">
                          <a:avLst/>
                        </a:prstGeom>
                        <a:solidFill>
                          <a:schemeClr val="lt1"/>
                        </a:solidFill>
                        <a:ln w="6350">
                          <a:noFill/>
                        </a:ln>
                      </wps:spPr>
                      <wps:txbx>
                        <w:txbxContent>
                          <w:p w14:paraId="1D9A3F10" w14:textId="2198769A" w:rsidR="001E410E" w:rsidRPr="001E410E" w:rsidRDefault="001E410E" w:rsidP="001E410E">
                            <w:pPr>
                              <w:pStyle w:val="Caption"/>
                              <w:rPr>
                                <w:color w:val="000000" w:themeColor="text1"/>
                              </w:rPr>
                            </w:pPr>
                            <w:bookmarkStart w:id="139" w:name="_Toc225937875"/>
                            <w:bookmarkStart w:id="140" w:name="_Toc226113283"/>
                            <w:r w:rsidRPr="001E410E">
                              <w:rPr>
                                <w:color w:val="000000" w:themeColor="text1"/>
                              </w:rPr>
                              <w:t xml:space="preserve">Slika </w:t>
                            </w:r>
                            <w:r w:rsidRPr="001E410E">
                              <w:rPr>
                                <w:color w:val="000000" w:themeColor="text1"/>
                              </w:rPr>
                              <w:fldChar w:fldCharType="begin"/>
                            </w:r>
                            <w:r w:rsidRPr="001E410E">
                              <w:rPr>
                                <w:color w:val="000000" w:themeColor="text1"/>
                              </w:rPr>
                              <w:instrText xml:space="preserve"> SEQ Slika \* ARABIC </w:instrText>
                            </w:r>
                            <w:r w:rsidRPr="001E410E">
                              <w:rPr>
                                <w:color w:val="000000" w:themeColor="text1"/>
                              </w:rPr>
                              <w:fldChar w:fldCharType="separate"/>
                            </w:r>
                            <w:r w:rsidR="00AF1A00">
                              <w:rPr>
                                <w:noProof/>
                                <w:color w:val="000000" w:themeColor="text1"/>
                              </w:rPr>
                              <w:t>18</w:t>
                            </w:r>
                            <w:r w:rsidRPr="001E410E">
                              <w:rPr>
                                <w:color w:val="000000" w:themeColor="text1"/>
                              </w:rPr>
                              <w:fldChar w:fldCharType="end"/>
                            </w:r>
                            <w:r w:rsidRPr="001E410E">
                              <w:rPr>
                                <w:color w:val="000000" w:themeColor="text1"/>
                              </w:rPr>
                              <w:t>. Maketa pametnog antenskog sustava</w:t>
                            </w:r>
                            <w:bookmarkEnd w:id="139"/>
                            <w:r w:rsidR="003D412A">
                              <w:rPr>
                                <w:color w:val="000000" w:themeColor="text1"/>
                              </w:rPr>
                              <w:t xml:space="preserve"> </w:t>
                            </w:r>
                            <w:r w:rsidR="003D412A" w:rsidRPr="003D412A">
                              <w:rPr>
                                <w:color w:val="000000" w:themeColor="text1"/>
                              </w:rPr>
                              <w:t>(Izvor: vlastiti rad)</w:t>
                            </w:r>
                            <w:bookmarkEnd w:id="140"/>
                          </w:p>
                          <w:p w14:paraId="425AB93A" w14:textId="77777777" w:rsidR="001E410E" w:rsidRPr="001E410E" w:rsidRDefault="001E410E">
                            <w:pPr>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8038EA" id="Text Box 9" o:spid="_x0000_s1045" type="#_x0000_t202" style="position:absolute;margin-left:0;margin-top:.6pt;width:286.1pt;height:19.4pt;z-index:251723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" fillcolor="white [3201]" stroked="f" strokeweight=".5pt">
                <v:textbox>
                  <w:txbxContent>
                    <w:p w14:paraId="1D9A3F10" w14:textId="2198769A" w:rsidR="001E410E" w:rsidRPr="001E410E" w:rsidRDefault="001E410E" w:rsidP="001E410E">
                      <w:pPr>
                        <w:pStyle w:val="Caption"/>
                        <w:rPr>
                          <w:color w:val="000000" w:themeColor="text1"/>
                        </w:rPr>
                      </w:pPr>
                      <w:bookmarkStart w:id="141" w:name="_Toc225937875"/>
                      <w:bookmarkStart w:id="142" w:name="_Toc226113283"/>
                      <w:r w:rsidRPr="001E410E">
                        <w:rPr>
                          <w:color w:val="000000" w:themeColor="text1"/>
                        </w:rPr>
                        <w:t xml:space="preserve">Slika </w:t>
                      </w:r>
                      <w:r w:rsidRPr="001E410E">
                        <w:rPr>
                          <w:color w:val="000000" w:themeColor="text1"/>
                        </w:rPr>
                        <w:fldChar w:fldCharType="begin"/>
                      </w:r>
                      <w:r w:rsidRPr="001E410E">
                        <w:rPr>
                          <w:color w:val="000000" w:themeColor="text1"/>
                        </w:rPr>
                        <w:instrText xml:space="preserve"> SEQ Slika \* ARABIC </w:instrText>
                      </w:r>
                      <w:r w:rsidRPr="001E410E">
                        <w:rPr>
                          <w:color w:val="000000" w:themeColor="text1"/>
                        </w:rPr>
                        <w:fldChar w:fldCharType="separate"/>
                      </w:r>
                      <w:r w:rsidR="00AF1A00">
                        <w:rPr>
                          <w:noProof/>
                          <w:color w:val="000000" w:themeColor="text1"/>
                        </w:rPr>
                        <w:t>18</w:t>
                      </w:r>
                      <w:r w:rsidRPr="001E410E">
                        <w:rPr>
                          <w:color w:val="000000" w:themeColor="text1"/>
                        </w:rPr>
                        <w:fldChar w:fldCharType="end"/>
                      </w:r>
                      <w:r w:rsidRPr="001E410E">
                        <w:rPr>
                          <w:color w:val="000000" w:themeColor="text1"/>
                        </w:rPr>
                        <w:t>. Maketa pametnog antenskog sustava</w:t>
                      </w:r>
                      <w:bookmarkEnd w:id="141"/>
                      <w:r w:rsidR="003D412A">
                        <w:rPr>
                          <w:color w:val="000000" w:themeColor="text1"/>
                        </w:rPr>
                        <w:t xml:space="preserve"> </w:t>
                      </w:r>
                      <w:r w:rsidR="003D412A" w:rsidRPr="003D412A">
                        <w:rPr>
                          <w:color w:val="000000" w:themeColor="text1"/>
                        </w:rPr>
                        <w:t>(Izvor: vlastiti rad)</w:t>
                      </w:r>
                      <w:bookmarkEnd w:id="142"/>
                    </w:p>
                    <w:p w14:paraId="425AB93A" w14:textId="77777777" w:rsidR="001E410E" w:rsidRPr="001E410E" w:rsidRDefault="001E410E">
                      <w:pPr>
                        <w:rPr>
                          <w:color w:val="000000" w:themeColor="text1"/>
                        </w:rPr>
                      </w:pPr>
                    </w:p>
                  </w:txbxContent>
                </v:textbox>
                <w10:wrap anchorx="margin"/>
              </v:shape>
            </w:pict>
          </mc:Fallback>
        </mc:AlternateContent>
      </w:r>
    </w:p>
    <w:p w14:paraId="62D85107" w14:textId="422C1BB7" w:rsidR="00A6152F" w:rsidRDefault="00A6152F" w:rsidP="001E410E">
      <w:pPr>
        <w:pStyle w:val="Caption"/>
      </w:pPr>
      <w:r>
        <w:br w:type="page"/>
      </w:r>
    </w:p>
    <w:p w14:paraId="15C9B410" w14:textId="326136C0" w:rsidR="00A6152F" w:rsidRDefault="00A6152F" w:rsidP="007577C5">
      <w:pPr>
        <w:rPr>
          <w:noProof/>
        </w:rPr>
      </w:pPr>
      <w:r>
        <w:rPr>
          <w:noProof/>
        </w:rPr>
        <w:lastRenderedPageBreak/>
        <mc:AlternateContent>
          <mc:Choice Requires="wps">
            <w:drawing>
              <wp:anchor distT="0" distB="0" distL="114300" distR="114300" simplePos="0" relativeHeight="251718656" behindDoc="0" locked="0" layoutInCell="1" allowOverlap="1" wp14:anchorId="37C353C7" wp14:editId="16B30992">
                <wp:simplePos x="0" y="0"/>
                <wp:positionH relativeFrom="margin">
                  <wp:align>center</wp:align>
                </wp:positionH>
                <wp:positionV relativeFrom="paragraph">
                  <wp:posOffset>5062882</wp:posOffset>
                </wp:positionV>
                <wp:extent cx="4706647" cy="294198"/>
                <wp:effectExtent l="0" t="0" r="0" b="0"/>
                <wp:wrapNone/>
                <wp:docPr id="752561106" name="Text Box 5"/>
                <wp:cNvGraphicFramePr/>
                <a:graphic xmlns:a="http://schemas.openxmlformats.org/drawingml/2006/main">
                  <a:graphicData uri="http://schemas.microsoft.com/office/word/2010/wordprocessingShape">
                    <wps:wsp>
                      <wps:cNvSpPr txBox="1"/>
                      <wps:spPr>
                        <a:xfrm>
                          <a:off x="0" y="0"/>
                          <a:ext cx="4706647" cy="294198"/>
                        </a:xfrm>
                        <a:prstGeom prst="rect">
                          <a:avLst/>
                        </a:prstGeom>
                        <a:solidFill>
                          <a:schemeClr val="lt1"/>
                        </a:solidFill>
                        <a:ln w="6350">
                          <a:noFill/>
                        </a:ln>
                      </wps:spPr>
                      <wps:txbx>
                        <w:txbxContent>
                          <w:p w14:paraId="18B9D7B3" w14:textId="37E97504" w:rsidR="00A6152F" w:rsidRPr="00A6152F" w:rsidRDefault="00A6152F" w:rsidP="00A6152F">
                            <w:pPr>
                              <w:pStyle w:val="Caption"/>
                              <w:rPr>
                                <w:color w:val="000000" w:themeColor="text1"/>
                              </w:rPr>
                            </w:pPr>
                            <w:bookmarkStart w:id="143" w:name="_Toc225937876"/>
                            <w:bookmarkStart w:id="144" w:name="_Toc226113284"/>
                            <w:r w:rsidRPr="00A6152F">
                              <w:rPr>
                                <w:color w:val="000000" w:themeColor="text1"/>
                              </w:rPr>
                              <w:t xml:space="preserve">Slika </w:t>
                            </w:r>
                            <w:r w:rsidRPr="00A6152F">
                              <w:rPr>
                                <w:color w:val="000000" w:themeColor="text1"/>
                              </w:rPr>
                              <w:fldChar w:fldCharType="begin"/>
                            </w:r>
                            <w:r w:rsidRPr="00A6152F">
                              <w:rPr>
                                <w:color w:val="000000" w:themeColor="text1"/>
                              </w:rPr>
                              <w:instrText xml:space="preserve"> SEQ Slika \* ARABIC </w:instrText>
                            </w:r>
                            <w:r w:rsidRPr="00A6152F">
                              <w:rPr>
                                <w:color w:val="000000" w:themeColor="text1"/>
                              </w:rPr>
                              <w:fldChar w:fldCharType="separate"/>
                            </w:r>
                            <w:r w:rsidR="00AF1A00">
                              <w:rPr>
                                <w:noProof/>
                                <w:color w:val="000000" w:themeColor="text1"/>
                              </w:rPr>
                              <w:t>19</w:t>
                            </w:r>
                            <w:r w:rsidRPr="00A6152F">
                              <w:rPr>
                                <w:color w:val="000000" w:themeColor="text1"/>
                              </w:rPr>
                              <w:fldChar w:fldCharType="end"/>
                            </w:r>
                            <w:r>
                              <w:rPr>
                                <w:color w:val="000000" w:themeColor="text1"/>
                              </w:rPr>
                              <w:t>.</w:t>
                            </w:r>
                            <w:r w:rsidRPr="00A6152F">
                              <w:rPr>
                                <w:color w:val="000000" w:themeColor="text1"/>
                              </w:rPr>
                              <w:t xml:space="preserve"> Prikaz kompletnog prototipa "Smart </w:t>
                            </w:r>
                            <w:proofErr w:type="spellStart"/>
                            <w:r w:rsidRPr="00A6152F">
                              <w:rPr>
                                <w:color w:val="000000" w:themeColor="text1"/>
                              </w:rPr>
                              <w:t>Antenna</w:t>
                            </w:r>
                            <w:proofErr w:type="spellEnd"/>
                            <w:r w:rsidRPr="00A6152F">
                              <w:rPr>
                                <w:color w:val="000000" w:themeColor="text1"/>
                              </w:rPr>
                              <w:t xml:space="preserve"> </w:t>
                            </w:r>
                            <w:proofErr w:type="spellStart"/>
                            <w:r w:rsidRPr="00A6152F">
                              <w:rPr>
                                <w:color w:val="000000" w:themeColor="text1"/>
                              </w:rPr>
                              <w:t>Control</w:t>
                            </w:r>
                            <w:proofErr w:type="spellEnd"/>
                            <w:r w:rsidRPr="00A6152F">
                              <w:rPr>
                                <w:color w:val="000000" w:themeColor="text1"/>
                              </w:rPr>
                              <w:t>"</w:t>
                            </w:r>
                            <w:bookmarkEnd w:id="143"/>
                            <w:r w:rsidR="003D412A">
                              <w:rPr>
                                <w:color w:val="000000" w:themeColor="text1"/>
                              </w:rPr>
                              <w:t xml:space="preserve"> </w:t>
                            </w:r>
                            <w:r w:rsidR="003D412A" w:rsidRPr="003D412A">
                              <w:rPr>
                                <w:color w:val="000000" w:themeColor="text1"/>
                              </w:rPr>
                              <w:t>(Izvor: vlastiti rad)</w:t>
                            </w:r>
                            <w:bookmarkEnd w:id="144"/>
                          </w:p>
                          <w:p w14:paraId="0605BC1C" w14:textId="77777777" w:rsidR="00A6152F" w:rsidRDefault="00A615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7C353C7" id="Text Box 5" o:spid="_x0000_s1046" type="#_x0000_t202" style="position:absolute;margin-left:0;margin-top:398.65pt;width:370.6pt;height:23.15pt;z-index:25171865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" fillcolor="white [3201]" stroked="f" strokeweight=".5pt">
                <v:textbox>
                  <w:txbxContent>
                    <w:p w14:paraId="18B9D7B3" w14:textId="37E97504" w:rsidR="00A6152F" w:rsidRPr="00A6152F" w:rsidRDefault="00A6152F" w:rsidP="00A6152F">
                      <w:pPr>
                        <w:pStyle w:val="Caption"/>
                        <w:rPr>
                          <w:color w:val="000000" w:themeColor="text1"/>
                        </w:rPr>
                      </w:pPr>
                      <w:bookmarkStart w:id="145" w:name="_Toc225937876"/>
                      <w:bookmarkStart w:id="146" w:name="_Toc226113284"/>
                      <w:r w:rsidRPr="00A6152F">
                        <w:rPr>
                          <w:color w:val="000000" w:themeColor="text1"/>
                        </w:rPr>
                        <w:t xml:space="preserve">Slika </w:t>
                      </w:r>
                      <w:r w:rsidRPr="00A6152F">
                        <w:rPr>
                          <w:color w:val="000000" w:themeColor="text1"/>
                        </w:rPr>
                        <w:fldChar w:fldCharType="begin"/>
                      </w:r>
                      <w:r w:rsidRPr="00A6152F">
                        <w:rPr>
                          <w:color w:val="000000" w:themeColor="text1"/>
                        </w:rPr>
                        <w:instrText xml:space="preserve"> SEQ Slika \* ARABIC </w:instrText>
                      </w:r>
                      <w:r w:rsidRPr="00A6152F">
                        <w:rPr>
                          <w:color w:val="000000" w:themeColor="text1"/>
                        </w:rPr>
                        <w:fldChar w:fldCharType="separate"/>
                      </w:r>
                      <w:r w:rsidR="00AF1A00">
                        <w:rPr>
                          <w:noProof/>
                          <w:color w:val="000000" w:themeColor="text1"/>
                        </w:rPr>
                        <w:t>19</w:t>
                      </w:r>
                      <w:r w:rsidRPr="00A6152F">
                        <w:rPr>
                          <w:color w:val="000000" w:themeColor="text1"/>
                        </w:rPr>
                        <w:fldChar w:fldCharType="end"/>
                      </w:r>
                      <w:r>
                        <w:rPr>
                          <w:color w:val="000000" w:themeColor="text1"/>
                        </w:rPr>
                        <w:t>.</w:t>
                      </w:r>
                      <w:r w:rsidRPr="00A6152F">
                        <w:rPr>
                          <w:color w:val="000000" w:themeColor="text1"/>
                        </w:rPr>
                        <w:t xml:space="preserve"> Prikaz kompletnog prototipa "Smart </w:t>
                      </w:r>
                      <w:proofErr w:type="spellStart"/>
                      <w:r w:rsidRPr="00A6152F">
                        <w:rPr>
                          <w:color w:val="000000" w:themeColor="text1"/>
                        </w:rPr>
                        <w:t>Antenna</w:t>
                      </w:r>
                      <w:proofErr w:type="spellEnd"/>
                      <w:r w:rsidRPr="00A6152F">
                        <w:rPr>
                          <w:color w:val="000000" w:themeColor="text1"/>
                        </w:rPr>
                        <w:t xml:space="preserve"> </w:t>
                      </w:r>
                      <w:proofErr w:type="spellStart"/>
                      <w:r w:rsidRPr="00A6152F">
                        <w:rPr>
                          <w:color w:val="000000" w:themeColor="text1"/>
                        </w:rPr>
                        <w:t>Control</w:t>
                      </w:r>
                      <w:proofErr w:type="spellEnd"/>
                      <w:r w:rsidRPr="00A6152F">
                        <w:rPr>
                          <w:color w:val="000000" w:themeColor="text1"/>
                        </w:rPr>
                        <w:t>"</w:t>
                      </w:r>
                      <w:bookmarkEnd w:id="145"/>
                      <w:r w:rsidR="003D412A">
                        <w:rPr>
                          <w:color w:val="000000" w:themeColor="text1"/>
                        </w:rPr>
                        <w:t xml:space="preserve"> </w:t>
                      </w:r>
                      <w:r w:rsidR="003D412A" w:rsidRPr="003D412A">
                        <w:rPr>
                          <w:color w:val="000000" w:themeColor="text1"/>
                        </w:rPr>
                        <w:t>(Izvor: vlastiti rad)</w:t>
                      </w:r>
                      <w:bookmarkEnd w:id="146"/>
                    </w:p>
                    <w:p w14:paraId="0605BC1C" w14:textId="77777777" w:rsidR="00A6152F" w:rsidRDefault="00A6152F"/>
                  </w:txbxContent>
                </v:textbox>
                <w10:wrap anchorx="margin"/>
              </v:shape>
            </w:pict>
          </mc:Fallback>
        </mc:AlternateContent>
      </w:r>
      <w:r>
        <w:rPr>
          <w:noProof/>
        </w:rPr>
        <w:drawing>
          <wp:anchor distT="0" distB="0" distL="114300" distR="114300" simplePos="0" relativeHeight="251719680" behindDoc="0" locked="0" layoutInCell="1" allowOverlap="1" wp14:anchorId="3F54B4D3" wp14:editId="6470853B">
            <wp:simplePos x="0" y="0"/>
            <wp:positionH relativeFrom="margin">
              <wp:align>right</wp:align>
            </wp:positionH>
            <wp:positionV relativeFrom="paragraph">
              <wp:posOffset>442</wp:posOffset>
            </wp:positionV>
            <wp:extent cx="5788192" cy="4929809"/>
            <wp:effectExtent l="0" t="0" r="3175" b="4445"/>
            <wp:wrapTopAndBottom/>
            <wp:docPr id="2443950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1">
                      <a:extLst>
                        <a:ext uri="{28A0092B-C50C-407E-A947-70E740481C1C}">
                          <a14:useLocalDpi xmlns:a14="http://schemas.microsoft.com/office/drawing/2010/main" val="0"/>
                        </a:ext>
                      </a:extLst>
                    </a:blip>
                    <a:srcRect t="24922" b="11224"/>
                    <a:stretch>
                      <a:fillRect/>
                    </a:stretch>
                  </pic:blipFill>
                  <pic:spPr bwMode="auto">
                    <a:xfrm>
                      <a:off x="0" y="0"/>
                      <a:ext cx="5788192" cy="4929809"/>
                    </a:xfrm>
                    <a:prstGeom prst="rect">
                      <a:avLst/>
                    </a:prstGeom>
                    <a:noFill/>
                    <a:ln>
                      <a:noFill/>
                    </a:ln>
                    <a:extLst>
                      <a:ext uri="{53640926-AAD7-44D8-BBD7-CCE9431645EC}">
                        <a14:shadowObscured xmlns:a14="http://schemas.microsoft.com/office/drawing/2010/main"/>
                      </a:ext>
                    </a:extLst>
                  </pic:spPr>
                </pic:pic>
              </a:graphicData>
            </a:graphic>
          </wp:anchor>
        </w:drawing>
      </w:r>
    </w:p>
    <w:p w14:paraId="7F117EBF" w14:textId="440C9948" w:rsidR="00A6152F" w:rsidRDefault="00A6152F" w:rsidP="00A6152F">
      <w:pPr>
        <w:keepNext/>
      </w:pPr>
    </w:p>
    <w:p w14:paraId="7ECE6E94" w14:textId="09927BB3" w:rsidR="00A6152F" w:rsidRDefault="00A6152F" w:rsidP="007577C5"/>
    <w:p w14:paraId="5D5434F9" w14:textId="077ABB92" w:rsidR="00A6152F" w:rsidRDefault="00A6152F" w:rsidP="007577C5">
      <w:r>
        <w:br w:type="page"/>
      </w:r>
    </w:p>
    <w:p w14:paraId="720A9EC8" w14:textId="34AEA778" w:rsidR="00A6152F" w:rsidRDefault="00A6152F" w:rsidP="00A6152F">
      <w:pPr>
        <w:keepNext/>
      </w:pPr>
      <w:r>
        <w:rPr>
          <w:noProof/>
        </w:rPr>
        <w:lastRenderedPageBreak/>
        <mc:AlternateContent>
          <mc:Choice Requires="wps">
            <w:drawing>
              <wp:anchor distT="0" distB="0" distL="114300" distR="114300" simplePos="0" relativeHeight="251720704" behindDoc="0" locked="0" layoutInCell="1" allowOverlap="1" wp14:anchorId="2B5B6E27" wp14:editId="2E1651F5">
                <wp:simplePos x="0" y="0"/>
                <wp:positionH relativeFrom="page">
                  <wp:align>center</wp:align>
                </wp:positionH>
                <wp:positionV relativeFrom="paragraph">
                  <wp:posOffset>4887816</wp:posOffset>
                </wp:positionV>
                <wp:extent cx="3410779" cy="310101"/>
                <wp:effectExtent l="0" t="0" r="0" b="0"/>
                <wp:wrapNone/>
                <wp:docPr id="1275380663" name="Text Box 6"/>
                <wp:cNvGraphicFramePr/>
                <a:graphic xmlns:a="http://schemas.openxmlformats.org/drawingml/2006/main">
                  <a:graphicData uri="http://schemas.microsoft.com/office/word/2010/wordprocessingShape">
                    <wps:wsp>
                      <wps:cNvSpPr txBox="1"/>
                      <wps:spPr>
                        <a:xfrm>
                          <a:off x="0" y="0"/>
                          <a:ext cx="3410779" cy="310101"/>
                        </a:xfrm>
                        <a:prstGeom prst="rect">
                          <a:avLst/>
                        </a:prstGeom>
                        <a:solidFill>
                          <a:schemeClr val="lt1"/>
                        </a:solidFill>
                        <a:ln w="6350">
                          <a:noFill/>
                        </a:ln>
                      </wps:spPr>
                      <wps:txbx>
                        <w:txbxContent>
                          <w:p w14:paraId="0E666E79" w14:textId="584805A3" w:rsidR="00A6152F" w:rsidRPr="00A6152F" w:rsidRDefault="00A6152F" w:rsidP="00A6152F">
                            <w:pPr>
                              <w:pStyle w:val="Caption"/>
                              <w:rPr>
                                <w:color w:val="000000" w:themeColor="text1"/>
                              </w:rPr>
                            </w:pPr>
                            <w:bookmarkStart w:id="147" w:name="_Toc225937877"/>
                            <w:bookmarkStart w:id="148" w:name="_Toc226113285"/>
                            <w:r w:rsidRPr="00A6152F">
                              <w:rPr>
                                <w:color w:val="000000" w:themeColor="text1"/>
                              </w:rPr>
                              <w:t xml:space="preserve">Slika </w:t>
                            </w:r>
                            <w:r w:rsidRPr="00A6152F">
                              <w:rPr>
                                <w:color w:val="000000" w:themeColor="text1"/>
                              </w:rPr>
                              <w:fldChar w:fldCharType="begin"/>
                            </w:r>
                            <w:r w:rsidRPr="00A6152F">
                              <w:rPr>
                                <w:color w:val="000000" w:themeColor="text1"/>
                              </w:rPr>
                              <w:instrText xml:space="preserve"> SEQ Slika \* ARABIC </w:instrText>
                            </w:r>
                            <w:r w:rsidRPr="00A6152F">
                              <w:rPr>
                                <w:color w:val="000000" w:themeColor="text1"/>
                              </w:rPr>
                              <w:fldChar w:fldCharType="separate"/>
                            </w:r>
                            <w:r w:rsidR="00AF1A00">
                              <w:rPr>
                                <w:noProof/>
                                <w:color w:val="000000" w:themeColor="text1"/>
                              </w:rPr>
                              <w:t>20</w:t>
                            </w:r>
                            <w:r w:rsidRPr="00A6152F">
                              <w:rPr>
                                <w:color w:val="000000" w:themeColor="text1"/>
                              </w:rPr>
                              <w:fldChar w:fldCharType="end"/>
                            </w:r>
                            <w:r w:rsidRPr="00A6152F">
                              <w:rPr>
                                <w:color w:val="000000" w:themeColor="text1"/>
                              </w:rPr>
                              <w:t>. Detaljan prikaz upravljačke kutije</w:t>
                            </w:r>
                            <w:bookmarkEnd w:id="147"/>
                            <w:r w:rsidR="003D412A">
                              <w:rPr>
                                <w:color w:val="000000" w:themeColor="text1"/>
                              </w:rPr>
                              <w:t xml:space="preserve"> </w:t>
                            </w:r>
                            <w:r w:rsidR="003D412A" w:rsidRPr="003D412A">
                              <w:rPr>
                                <w:color w:val="000000" w:themeColor="text1"/>
                              </w:rPr>
                              <w:t>(Izvor: vlastiti rad)</w:t>
                            </w:r>
                            <w:bookmarkEnd w:id="148"/>
                          </w:p>
                          <w:p w14:paraId="160E045F" w14:textId="77777777" w:rsidR="00A6152F" w:rsidRPr="00A6152F" w:rsidRDefault="00A6152F">
                            <w:pPr>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5B6E27" id="Text Box 6" o:spid="_x0000_s1047" type="#_x0000_t202" style="position:absolute;margin-left:0;margin-top:384.85pt;width:268.55pt;height:24.4pt;z-index:25172070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" fillcolor="white [3201]" stroked="f" strokeweight=".5pt">
                <v:textbox>
                  <w:txbxContent>
                    <w:p w14:paraId="0E666E79" w14:textId="584805A3" w:rsidR="00A6152F" w:rsidRPr="00A6152F" w:rsidRDefault="00A6152F" w:rsidP="00A6152F">
                      <w:pPr>
                        <w:pStyle w:val="Caption"/>
                        <w:rPr>
                          <w:color w:val="000000" w:themeColor="text1"/>
                        </w:rPr>
                      </w:pPr>
                      <w:bookmarkStart w:id="149" w:name="_Toc225937877"/>
                      <w:bookmarkStart w:id="150" w:name="_Toc226113285"/>
                      <w:r w:rsidRPr="00A6152F">
                        <w:rPr>
                          <w:color w:val="000000" w:themeColor="text1"/>
                        </w:rPr>
                        <w:t xml:space="preserve">Slika </w:t>
                      </w:r>
                      <w:r w:rsidRPr="00A6152F">
                        <w:rPr>
                          <w:color w:val="000000" w:themeColor="text1"/>
                        </w:rPr>
                        <w:fldChar w:fldCharType="begin"/>
                      </w:r>
                      <w:r w:rsidRPr="00A6152F">
                        <w:rPr>
                          <w:color w:val="000000" w:themeColor="text1"/>
                        </w:rPr>
                        <w:instrText xml:space="preserve"> SEQ Slika \* ARABIC </w:instrText>
                      </w:r>
                      <w:r w:rsidRPr="00A6152F">
                        <w:rPr>
                          <w:color w:val="000000" w:themeColor="text1"/>
                        </w:rPr>
                        <w:fldChar w:fldCharType="separate"/>
                      </w:r>
                      <w:r w:rsidR="00AF1A00">
                        <w:rPr>
                          <w:noProof/>
                          <w:color w:val="000000" w:themeColor="text1"/>
                        </w:rPr>
                        <w:t>20</w:t>
                      </w:r>
                      <w:r w:rsidRPr="00A6152F">
                        <w:rPr>
                          <w:color w:val="000000" w:themeColor="text1"/>
                        </w:rPr>
                        <w:fldChar w:fldCharType="end"/>
                      </w:r>
                      <w:r w:rsidRPr="00A6152F">
                        <w:rPr>
                          <w:color w:val="000000" w:themeColor="text1"/>
                        </w:rPr>
                        <w:t>. Detaljan prikaz upravljačke kutije</w:t>
                      </w:r>
                      <w:bookmarkEnd w:id="149"/>
                      <w:r w:rsidR="003D412A">
                        <w:rPr>
                          <w:color w:val="000000" w:themeColor="text1"/>
                        </w:rPr>
                        <w:t xml:space="preserve"> </w:t>
                      </w:r>
                      <w:r w:rsidR="003D412A" w:rsidRPr="003D412A">
                        <w:rPr>
                          <w:color w:val="000000" w:themeColor="text1"/>
                        </w:rPr>
                        <w:t>(Izvor: vlastiti rad)</w:t>
                      </w:r>
                      <w:bookmarkEnd w:id="150"/>
                    </w:p>
                    <w:p w14:paraId="160E045F" w14:textId="77777777" w:rsidR="00A6152F" w:rsidRPr="00A6152F" w:rsidRDefault="00A6152F">
                      <w:pPr>
                        <w:rPr>
                          <w:color w:val="000000" w:themeColor="text1"/>
                        </w:rPr>
                      </w:pPr>
                    </w:p>
                  </w:txbxContent>
                </v:textbox>
                <w10:wrap anchorx="page"/>
              </v:shape>
            </w:pict>
          </mc:Fallback>
        </mc:AlternateContent>
      </w:r>
      <w:r>
        <w:rPr>
          <w:noProof/>
        </w:rPr>
        <w:drawing>
          <wp:anchor distT="0" distB="0" distL="114300" distR="114300" simplePos="0" relativeHeight="251721728" behindDoc="0" locked="0" layoutInCell="1" allowOverlap="1" wp14:anchorId="32B8239D" wp14:editId="27574769">
            <wp:simplePos x="0" y="0"/>
            <wp:positionH relativeFrom="margin">
              <wp:align>right</wp:align>
            </wp:positionH>
            <wp:positionV relativeFrom="paragraph">
              <wp:posOffset>0</wp:posOffset>
            </wp:positionV>
            <wp:extent cx="5788025" cy="4810125"/>
            <wp:effectExtent l="0" t="0" r="3175" b="9525"/>
            <wp:wrapTopAndBottom/>
            <wp:docPr id="15281591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2">
                      <a:extLst>
                        <a:ext uri="{28A0092B-C50C-407E-A947-70E740481C1C}">
                          <a14:useLocalDpi xmlns:a14="http://schemas.microsoft.com/office/drawing/2010/main" val="0"/>
                        </a:ext>
                      </a:extLst>
                    </a:blip>
                    <a:srcRect t="19671" b="18024"/>
                    <a:stretch>
                      <a:fillRect/>
                    </a:stretch>
                  </pic:blipFill>
                  <pic:spPr bwMode="auto">
                    <a:xfrm>
                      <a:off x="0" y="0"/>
                      <a:ext cx="5788025" cy="4810125"/>
                    </a:xfrm>
                    <a:prstGeom prst="rect">
                      <a:avLst/>
                    </a:prstGeom>
                    <a:noFill/>
                    <a:ln>
                      <a:noFill/>
                    </a:ln>
                    <a:extLst>
                      <a:ext uri="{53640926-AAD7-44D8-BBD7-CCE9431645EC}">
                        <a14:shadowObscured xmlns:a14="http://schemas.microsoft.com/office/drawing/2010/main"/>
                      </a:ext>
                    </a:extLst>
                  </pic:spPr>
                </pic:pic>
              </a:graphicData>
            </a:graphic>
          </wp:anchor>
        </w:drawing>
      </w:r>
    </w:p>
    <w:p w14:paraId="3E1F568A" w14:textId="244D9615" w:rsidR="00C0002C" w:rsidRDefault="00A6152F" w:rsidP="00C0002C">
      <w:pPr>
        <w:keepNext/>
      </w:pPr>
      <w:r>
        <w:rPr>
          <w:noProof/>
        </w:rPr>
        <w:lastRenderedPageBreak/>
        <mc:AlternateContent>
          <mc:Choice Requires="wps">
            <w:drawing>
              <wp:anchor distT="0" distB="0" distL="114300" distR="114300" simplePos="0" relativeHeight="251722752" behindDoc="0" locked="0" layoutInCell="1" allowOverlap="1" wp14:anchorId="4F8372AD" wp14:editId="47F4F4B2">
                <wp:simplePos x="0" y="0"/>
                <wp:positionH relativeFrom="margin">
                  <wp:align>center</wp:align>
                </wp:positionH>
                <wp:positionV relativeFrom="paragraph">
                  <wp:posOffset>8243018</wp:posOffset>
                </wp:positionV>
                <wp:extent cx="2806811" cy="246490"/>
                <wp:effectExtent l="0" t="0" r="0" b="1270"/>
                <wp:wrapNone/>
                <wp:docPr id="1761351391" name="Text Box 7"/>
                <wp:cNvGraphicFramePr/>
                <a:graphic xmlns:a="http://schemas.openxmlformats.org/drawingml/2006/main">
                  <a:graphicData uri="http://schemas.microsoft.com/office/word/2010/wordprocessingShape">
                    <wps:wsp>
                      <wps:cNvSpPr txBox="1"/>
                      <wps:spPr>
                        <a:xfrm>
                          <a:off x="0" y="0"/>
                          <a:ext cx="2806811" cy="246490"/>
                        </a:xfrm>
                        <a:prstGeom prst="rect">
                          <a:avLst/>
                        </a:prstGeom>
                        <a:solidFill>
                          <a:schemeClr val="lt1"/>
                        </a:solidFill>
                        <a:ln w="6350">
                          <a:noFill/>
                        </a:ln>
                      </wps:spPr>
                      <wps:txbx>
                        <w:txbxContent>
                          <w:p w14:paraId="273C2A59" w14:textId="4308F1A9" w:rsidR="00A6152F" w:rsidRPr="00A6152F" w:rsidRDefault="00A6152F" w:rsidP="00A6152F">
                            <w:pPr>
                              <w:pStyle w:val="Caption"/>
                              <w:rPr>
                                <w:color w:val="000000" w:themeColor="text1"/>
                              </w:rPr>
                            </w:pPr>
                            <w:bookmarkStart w:id="151" w:name="_Toc225937878"/>
                            <w:bookmarkStart w:id="152" w:name="_Toc226113286"/>
                            <w:r w:rsidRPr="00A6152F">
                              <w:rPr>
                                <w:color w:val="000000" w:themeColor="text1"/>
                              </w:rPr>
                              <w:t xml:space="preserve">Slika </w:t>
                            </w:r>
                            <w:r w:rsidRPr="00A6152F">
                              <w:rPr>
                                <w:color w:val="000000" w:themeColor="text1"/>
                              </w:rPr>
                              <w:fldChar w:fldCharType="begin"/>
                            </w:r>
                            <w:r w:rsidRPr="00A6152F">
                              <w:rPr>
                                <w:color w:val="000000" w:themeColor="text1"/>
                              </w:rPr>
                              <w:instrText xml:space="preserve"> SEQ Slika \* ARABIC </w:instrText>
                            </w:r>
                            <w:r w:rsidRPr="00A6152F">
                              <w:rPr>
                                <w:color w:val="000000" w:themeColor="text1"/>
                              </w:rPr>
                              <w:fldChar w:fldCharType="separate"/>
                            </w:r>
                            <w:r w:rsidR="00AF1A00">
                              <w:rPr>
                                <w:noProof/>
                                <w:color w:val="000000" w:themeColor="text1"/>
                              </w:rPr>
                              <w:t>21</w:t>
                            </w:r>
                            <w:r w:rsidRPr="00A6152F">
                              <w:rPr>
                                <w:color w:val="000000" w:themeColor="text1"/>
                              </w:rPr>
                              <w:fldChar w:fldCharType="end"/>
                            </w:r>
                            <w:r w:rsidRPr="00A6152F">
                              <w:rPr>
                                <w:color w:val="000000" w:themeColor="text1"/>
                              </w:rPr>
                              <w:t>. Shematski prikaz spoja</w:t>
                            </w:r>
                            <w:bookmarkEnd w:id="151"/>
                            <w:r w:rsidR="003D412A">
                              <w:rPr>
                                <w:color w:val="000000" w:themeColor="text1"/>
                              </w:rPr>
                              <w:t xml:space="preserve"> </w:t>
                            </w:r>
                            <w:r w:rsidR="003D412A" w:rsidRPr="003D412A">
                              <w:rPr>
                                <w:color w:val="000000" w:themeColor="text1"/>
                              </w:rPr>
                              <w:t>(Izvor: vlastiti rad)</w:t>
                            </w:r>
                            <w:bookmarkEnd w:id="152"/>
                          </w:p>
                          <w:p w14:paraId="4CBF51BF" w14:textId="77777777" w:rsidR="00A6152F" w:rsidRPr="00A6152F" w:rsidRDefault="00A6152F">
                            <w:pPr>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372AD" id="Text Box 7" o:spid="_x0000_s1048" type="#_x0000_t202" style="position:absolute;margin-left:0;margin-top:649.05pt;width:221pt;height:19.4pt;z-index:251722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" fillcolor="white [3201]" stroked="f" strokeweight=".5pt">
                <v:textbox>
                  <w:txbxContent>
                    <w:p w14:paraId="273C2A59" w14:textId="4308F1A9" w:rsidR="00A6152F" w:rsidRPr="00A6152F" w:rsidRDefault="00A6152F" w:rsidP="00A6152F">
                      <w:pPr>
                        <w:pStyle w:val="Caption"/>
                        <w:rPr>
                          <w:color w:val="000000" w:themeColor="text1"/>
                        </w:rPr>
                      </w:pPr>
                      <w:bookmarkStart w:id="153" w:name="_Toc225937878"/>
                      <w:bookmarkStart w:id="154" w:name="_Toc226113286"/>
                      <w:r w:rsidRPr="00A6152F">
                        <w:rPr>
                          <w:color w:val="000000" w:themeColor="text1"/>
                        </w:rPr>
                        <w:t xml:space="preserve">Slika </w:t>
                      </w:r>
                      <w:r w:rsidRPr="00A6152F">
                        <w:rPr>
                          <w:color w:val="000000" w:themeColor="text1"/>
                        </w:rPr>
                        <w:fldChar w:fldCharType="begin"/>
                      </w:r>
                      <w:r w:rsidRPr="00A6152F">
                        <w:rPr>
                          <w:color w:val="000000" w:themeColor="text1"/>
                        </w:rPr>
                        <w:instrText xml:space="preserve"> SEQ Slika \* ARABIC </w:instrText>
                      </w:r>
                      <w:r w:rsidRPr="00A6152F">
                        <w:rPr>
                          <w:color w:val="000000" w:themeColor="text1"/>
                        </w:rPr>
                        <w:fldChar w:fldCharType="separate"/>
                      </w:r>
                      <w:r w:rsidR="00AF1A00">
                        <w:rPr>
                          <w:noProof/>
                          <w:color w:val="000000" w:themeColor="text1"/>
                        </w:rPr>
                        <w:t>21</w:t>
                      </w:r>
                      <w:r w:rsidRPr="00A6152F">
                        <w:rPr>
                          <w:color w:val="000000" w:themeColor="text1"/>
                        </w:rPr>
                        <w:fldChar w:fldCharType="end"/>
                      </w:r>
                      <w:r w:rsidRPr="00A6152F">
                        <w:rPr>
                          <w:color w:val="000000" w:themeColor="text1"/>
                        </w:rPr>
                        <w:t>. Shematski prikaz spoja</w:t>
                      </w:r>
                      <w:bookmarkEnd w:id="153"/>
                      <w:r w:rsidR="003D412A">
                        <w:rPr>
                          <w:color w:val="000000" w:themeColor="text1"/>
                        </w:rPr>
                        <w:t xml:space="preserve"> </w:t>
                      </w:r>
                      <w:r w:rsidR="003D412A" w:rsidRPr="003D412A">
                        <w:rPr>
                          <w:color w:val="000000" w:themeColor="text1"/>
                        </w:rPr>
                        <w:t>(Izvor: vlastiti rad)</w:t>
                      </w:r>
                      <w:bookmarkEnd w:id="154"/>
                    </w:p>
                    <w:p w14:paraId="4CBF51BF" w14:textId="77777777" w:rsidR="00A6152F" w:rsidRPr="00A6152F" w:rsidRDefault="00A6152F">
                      <w:pPr>
                        <w:rPr>
                          <w:color w:val="000000" w:themeColor="text1"/>
                        </w:rPr>
                      </w:pPr>
                    </w:p>
                  </w:txbxContent>
                </v:textbox>
                <w10:wrap anchorx="margin"/>
              </v:shape>
            </w:pict>
          </mc:Fallback>
        </mc:AlternateContent>
      </w:r>
      <w:r w:rsidR="008A3D5B">
        <w:rPr>
          <w:noProof/>
        </w:rPr>
        <w:drawing>
          <wp:inline distT="0" distB="0" distL="0" distR="0" wp14:anchorId="5D07843D" wp14:editId="18AAA089">
            <wp:extent cx="8209949" cy="5818833"/>
            <wp:effectExtent l="0" t="4445" r="0" b="0"/>
            <wp:docPr id="1033123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rot="5400000">
                      <a:off x="0" y="0"/>
                      <a:ext cx="8245265" cy="5843863"/>
                    </a:xfrm>
                    <a:prstGeom prst="rect">
                      <a:avLst/>
                    </a:prstGeom>
                    <a:noFill/>
                    <a:ln>
                      <a:noFill/>
                    </a:ln>
                  </pic:spPr>
                </pic:pic>
              </a:graphicData>
            </a:graphic>
          </wp:inline>
        </w:drawing>
      </w:r>
    </w:p>
    <w:p w14:paraId="0E5BB32F" w14:textId="1832C2B5" w:rsidR="004171C2" w:rsidRPr="004171C2" w:rsidRDefault="004171C2" w:rsidP="004171C2">
      <w:pPr>
        <w:pStyle w:val="Heading1"/>
      </w:pPr>
      <w:bookmarkStart w:id="155" w:name="_Toc226113541"/>
      <w:r w:rsidRPr="004171C2">
        <w:lastRenderedPageBreak/>
        <w:t>SAŽETAK</w:t>
      </w:r>
      <w:bookmarkEnd w:id="155"/>
    </w:p>
    <w:p w14:paraId="39320138" w14:textId="3AEE8C65" w:rsidR="008B68BA" w:rsidRPr="008B68BA" w:rsidRDefault="008B68BA" w:rsidP="008B68BA">
      <w:pPr>
        <w:ind w:firstLine="567"/>
      </w:pPr>
      <w:r w:rsidRPr="008B68BA">
        <w:t xml:space="preserve">U ovom završnom radu opisan je proces projektiranja i realizacije sustava namijenjenog automatizaciji radioamaterskih postaja. Sustav se temelji na </w:t>
      </w:r>
      <w:proofErr w:type="spellStart"/>
      <w:r w:rsidR="00FF69CB">
        <w:t>mikroupravljač</w:t>
      </w:r>
      <w:r w:rsidRPr="008B68BA">
        <w:t>u</w:t>
      </w:r>
      <w:proofErr w:type="spellEnd"/>
      <w:r w:rsidRPr="008B68BA">
        <w:t xml:space="preserve"> ESP8266 koji, kao središnja upravljačka jedinica, omogućuje bežično upravljanje i nadzor antenskih konfiguracija putem web sučelja. Fokus rada stavljen je na razvoj dviju ključnih funkcionalnosti: precizne rotacije usmjerene </w:t>
      </w:r>
      <w:proofErr w:type="spellStart"/>
      <w:r w:rsidRPr="008B68BA">
        <w:t>Yagi</w:t>
      </w:r>
      <w:proofErr w:type="spellEnd"/>
      <w:r w:rsidRPr="008B68BA">
        <w:t xml:space="preserve">-Uda antene pomoću </w:t>
      </w:r>
      <w:proofErr w:type="spellStart"/>
      <w:r w:rsidRPr="008B68BA">
        <w:t>koračnog</w:t>
      </w:r>
      <w:proofErr w:type="spellEnd"/>
      <w:r w:rsidRPr="008B68BA">
        <w:t xml:space="preserve"> motora te prebacivanja između različitih antena korištenjem relejnog modula.</w:t>
      </w:r>
    </w:p>
    <w:p w14:paraId="4E658D6F" w14:textId="77777777" w:rsidR="008B68BA" w:rsidRPr="008B68BA" w:rsidRDefault="008B68BA" w:rsidP="008B68BA">
      <w:pPr>
        <w:ind w:firstLine="567"/>
      </w:pPr>
      <w:r w:rsidRPr="008B68BA">
        <w:t xml:space="preserve">Primjenom mrežnog protokola </w:t>
      </w:r>
      <w:proofErr w:type="spellStart"/>
      <w:r w:rsidRPr="008B68BA">
        <w:rPr>
          <w:i/>
          <w:iCs/>
        </w:rPr>
        <w:t>WebSocket</w:t>
      </w:r>
      <w:proofErr w:type="spellEnd"/>
      <w:r w:rsidRPr="008B68BA">
        <w:t>, postignuta je dvosmjerna komunikacija u stvarnom vremenu, čime je operateru omogućen uvid u položaj antene te podatke o temperaturi i vlažnosti okoliša putem senzora DHT22. Osim hardverske kontrole, sustav nudi i softverska rješenja poput digitalnog dnevnika radio kontakata (</w:t>
      </w:r>
      <w:r w:rsidRPr="008B68BA">
        <w:rPr>
          <w:i/>
          <w:iCs/>
        </w:rPr>
        <w:t>QSO log</w:t>
      </w:r>
      <w:r w:rsidRPr="008B68BA">
        <w:t>) s mogućnošću izvoza podataka u formate EDI i ADIF, čime je osigurana kompatibilnost s međunarodnim radioamaterskim standardima.</w:t>
      </w:r>
    </w:p>
    <w:p w14:paraId="28EFB371" w14:textId="77777777" w:rsidR="008B68BA" w:rsidRPr="008B68BA" w:rsidRDefault="008B68BA" w:rsidP="008B68BA">
      <w:pPr>
        <w:ind w:firstLine="567"/>
      </w:pPr>
      <w:r w:rsidRPr="008B68BA">
        <w:t xml:space="preserve">Rezultati rada pokazuju kako se sinergijom </w:t>
      </w:r>
      <w:proofErr w:type="spellStart"/>
      <w:r w:rsidRPr="008B68BA">
        <w:t>IoT</w:t>
      </w:r>
      <w:proofErr w:type="spellEnd"/>
      <w:r w:rsidRPr="008B68BA">
        <w:t xml:space="preserve"> komponenti i programskih rješenja može unaprijediti operativnost i fleksibilnost </w:t>
      </w:r>
      <w:proofErr w:type="spellStart"/>
      <w:r w:rsidRPr="008B68BA">
        <w:t>radiokomunikacijskih</w:t>
      </w:r>
      <w:proofErr w:type="spellEnd"/>
      <w:r w:rsidRPr="008B68BA">
        <w:t xml:space="preserve"> sustava, pružajući korisniku preciznu kontrolu nad opremom bez potrebe za upotrebom složenih industrijskih rješenja.</w:t>
      </w:r>
    </w:p>
    <w:p w14:paraId="1C7CC811" w14:textId="3EBA54D6" w:rsidR="00A045EC" w:rsidRPr="004171C2" w:rsidRDefault="00A045EC" w:rsidP="00A045EC"/>
    <w:sectPr w:rsidR="00A045EC" w:rsidRPr="004171C2" w:rsidSect="00300621">
      <w:footerReference w:type="default" r:id="rId54"/>
      <w:endnotePr>
        <w:numFmt w:val="decimal"/>
      </w:endnotePr>
      <w:pgSz w:w="12240" w:h="15840" w:code="1"/>
      <w:pgMar w:top="1418" w:right="1418"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8752D" w14:textId="77777777" w:rsidR="003554A6" w:rsidRPr="004171C2" w:rsidRDefault="003554A6" w:rsidP="00A03299">
      <w:pPr>
        <w:spacing w:after="0" w:line="240" w:lineRule="auto"/>
      </w:pPr>
      <w:r w:rsidRPr="004171C2">
        <w:separator/>
      </w:r>
    </w:p>
  </w:endnote>
  <w:endnote w:type="continuationSeparator" w:id="0">
    <w:p w14:paraId="530D4FFA" w14:textId="77777777" w:rsidR="003554A6" w:rsidRPr="004171C2" w:rsidRDefault="003554A6" w:rsidP="00A03299">
      <w:pPr>
        <w:spacing w:after="0" w:line="240" w:lineRule="auto"/>
      </w:pPr>
      <w:r w:rsidRPr="004171C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95F5E" w14:textId="289504D1" w:rsidR="00A03299" w:rsidRPr="004171C2" w:rsidRDefault="00A03299">
    <w:pPr>
      <w:pStyle w:val="Footer"/>
      <w:jc w:val="right"/>
    </w:pPr>
  </w:p>
  <w:p w14:paraId="161BF7D1" w14:textId="77777777" w:rsidR="00A03299" w:rsidRPr="004171C2" w:rsidRDefault="00A032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F451C" w14:textId="77777777" w:rsidR="00B577B2" w:rsidRPr="004171C2" w:rsidRDefault="00B577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2192225"/>
      <w:docPartObj>
        <w:docPartGallery w:val="Page Numbers (Bottom of Page)"/>
        <w:docPartUnique/>
      </w:docPartObj>
    </w:sdtPr>
    <w:sdtContent>
      <w:p w14:paraId="1DAC0143" w14:textId="6F6A09E6" w:rsidR="00AB3C01" w:rsidRDefault="00AB3C01">
        <w:pPr>
          <w:pStyle w:val="Footer"/>
          <w:jc w:val="right"/>
        </w:pPr>
        <w:r>
          <w:fldChar w:fldCharType="begin"/>
        </w:r>
        <w:r>
          <w:instrText>PAGE   \* MERGEFORMAT</w:instrText>
        </w:r>
        <w:r>
          <w:fldChar w:fldCharType="separate"/>
        </w:r>
        <w:r>
          <w:t>2</w:t>
        </w:r>
        <w:r>
          <w:fldChar w:fldCharType="end"/>
        </w:r>
      </w:p>
    </w:sdtContent>
  </w:sdt>
  <w:p w14:paraId="1ED01B8A" w14:textId="77777777" w:rsidR="00AB3C01" w:rsidRPr="004171C2" w:rsidRDefault="00AB3C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8DDAF" w14:textId="77777777" w:rsidR="003554A6" w:rsidRPr="004171C2" w:rsidRDefault="003554A6" w:rsidP="00A03299">
      <w:pPr>
        <w:spacing w:after="0" w:line="240" w:lineRule="auto"/>
      </w:pPr>
      <w:r w:rsidRPr="004171C2">
        <w:separator/>
      </w:r>
    </w:p>
  </w:footnote>
  <w:footnote w:type="continuationSeparator" w:id="0">
    <w:p w14:paraId="0FE9B776" w14:textId="77777777" w:rsidR="003554A6" w:rsidRPr="004171C2" w:rsidRDefault="003554A6" w:rsidP="00A03299">
      <w:pPr>
        <w:spacing w:after="0" w:line="240" w:lineRule="auto"/>
      </w:pPr>
      <w:r w:rsidRPr="004171C2">
        <w:continuationSeparator/>
      </w:r>
    </w:p>
  </w:footnote>
  <w:footnote w:id="1">
    <w:p w14:paraId="49900120" w14:textId="6A7C8E6F" w:rsidR="00922E55" w:rsidRDefault="00922E55">
      <w:pPr>
        <w:pStyle w:val="FootnoteText"/>
      </w:pPr>
      <w:r>
        <w:rPr>
          <w:rStyle w:val="FootnoteReference"/>
        </w:rPr>
        <w:footnoteRef/>
      </w:r>
      <w:r>
        <w:t xml:space="preserve"> </w:t>
      </w:r>
      <w:proofErr w:type="spellStart"/>
      <w:r w:rsidRPr="00922E55">
        <w:rPr>
          <w:b/>
          <w:bCs/>
        </w:rPr>
        <w:t>Guglielmo</w:t>
      </w:r>
      <w:proofErr w:type="spellEnd"/>
      <w:r w:rsidRPr="00922E55">
        <w:rPr>
          <w:b/>
          <w:bCs/>
        </w:rPr>
        <w:t xml:space="preserve"> Marconi (1874. – 1937.)</w:t>
      </w:r>
      <w:r w:rsidRPr="00922E55">
        <w:t xml:space="preserve"> – talijanski izumitelj i elektrotehničar, poznat kao otac bežične telegrafije. Godine 1909. podijelio je Nobelovu nagradu za fiziku s Karlom Ferdinandom Braunom za doprinos razvoju bežične telegrafije.</w:t>
      </w:r>
    </w:p>
  </w:footnote>
  <w:footnote w:id="2">
    <w:p w14:paraId="2E5A3628" w14:textId="45D81992" w:rsidR="00922E55" w:rsidRDefault="00922E55">
      <w:pPr>
        <w:pStyle w:val="FootnoteText"/>
      </w:pPr>
      <w:r>
        <w:rPr>
          <w:rStyle w:val="FootnoteReference"/>
        </w:rPr>
        <w:footnoteRef/>
      </w:r>
      <w:r>
        <w:t xml:space="preserve"> </w:t>
      </w:r>
      <w:r w:rsidRPr="00922E55">
        <w:rPr>
          <w:b/>
          <w:bCs/>
        </w:rPr>
        <w:t>Propagacija valova</w:t>
      </w:r>
      <w:r w:rsidRPr="00922E55">
        <w:t xml:space="preserve"> – način na koji se elektromagnetski valovi šire kroz prostor od odašiljačke do prijamne antene, što uključuje pojave poput refleksije od ionosfere, difrakcije i apsorpcije.</w:t>
      </w:r>
    </w:p>
  </w:footnote>
  <w:footnote w:id="3">
    <w:p w14:paraId="310BD120" w14:textId="2A375193" w:rsidR="008918B7" w:rsidRDefault="008918B7">
      <w:pPr>
        <w:pStyle w:val="FootnoteText"/>
      </w:pPr>
      <w:r>
        <w:rPr>
          <w:rStyle w:val="FootnoteReference"/>
        </w:rPr>
        <w:footnoteRef/>
      </w:r>
      <w:r>
        <w:t xml:space="preserve"> </w:t>
      </w:r>
      <w:r w:rsidRPr="008918B7">
        <w:rPr>
          <w:b/>
          <w:bCs/>
        </w:rPr>
        <w:t xml:space="preserve">RF (Radio </w:t>
      </w:r>
      <w:proofErr w:type="spellStart"/>
      <w:r w:rsidRPr="008918B7">
        <w:rPr>
          <w:b/>
          <w:bCs/>
        </w:rPr>
        <w:t>Frequency</w:t>
      </w:r>
      <w:proofErr w:type="spellEnd"/>
      <w:r w:rsidRPr="008918B7">
        <w:rPr>
          <w:b/>
          <w:bCs/>
        </w:rPr>
        <w:t>) prekidač</w:t>
      </w:r>
      <w:r w:rsidRPr="008918B7">
        <w:t xml:space="preserve"> – uređaj dizajniran za preusmjeravanje visokofrekventnih signala kroz prijenosne linije uz minimalne gubitke i održavanje impedancije sustava (najčešće 50 Ω).</w:t>
      </w:r>
    </w:p>
  </w:footnote>
  <w:footnote w:id="4">
    <w:p w14:paraId="1EED1CF0" w14:textId="01372D19" w:rsidR="008918B7" w:rsidRDefault="008918B7">
      <w:pPr>
        <w:pStyle w:val="FootnoteText"/>
      </w:pPr>
      <w:r>
        <w:rPr>
          <w:rStyle w:val="FootnoteReference"/>
        </w:rPr>
        <w:footnoteRef/>
      </w:r>
      <w:r>
        <w:t xml:space="preserve"> </w:t>
      </w:r>
      <w:proofErr w:type="spellStart"/>
      <w:r w:rsidR="00FF69CB">
        <w:rPr>
          <w:b/>
          <w:bCs/>
        </w:rPr>
        <w:t>Mikroupravljač</w:t>
      </w:r>
      <w:proofErr w:type="spellEnd"/>
      <w:r w:rsidRPr="008918B7">
        <w:t xml:space="preserve"> – integrirani krug koji na jednom čipu sadrži procesorsku jedinicu, memoriju i ulazno-izlazne periferije, namijenjen upravljanju specifičnim procesima ili uređajima (u ovom radu ESP8266).</w:t>
      </w:r>
    </w:p>
  </w:footnote>
  <w:footnote w:id="5">
    <w:p w14:paraId="3544446C" w14:textId="34E0C7C6" w:rsidR="008918B7" w:rsidRDefault="008918B7">
      <w:pPr>
        <w:pStyle w:val="FootnoteText"/>
      </w:pPr>
      <w:r>
        <w:rPr>
          <w:rStyle w:val="FootnoteReference"/>
        </w:rPr>
        <w:footnoteRef/>
      </w:r>
      <w:r>
        <w:t xml:space="preserve"> </w:t>
      </w:r>
      <w:r w:rsidRPr="008918B7">
        <w:rPr>
          <w:b/>
          <w:bCs/>
        </w:rPr>
        <w:t>Impedancija (Z)</w:t>
      </w:r>
      <w:r w:rsidRPr="008918B7">
        <w:t xml:space="preserve"> – ukupni otpor protoku izmjenične struje u električnom krugu, izražen u </w:t>
      </w:r>
      <w:proofErr w:type="spellStart"/>
      <w:r w:rsidRPr="008918B7">
        <w:t>ohmima</w:t>
      </w:r>
      <w:proofErr w:type="spellEnd"/>
      <w:r w:rsidRPr="008918B7">
        <w:t xml:space="preserve"> ().</w:t>
      </w:r>
    </w:p>
  </w:footnote>
  <w:footnote w:id="6">
    <w:p w14:paraId="284220B8" w14:textId="2F49E1EE" w:rsidR="008918B7" w:rsidRDefault="008918B7">
      <w:pPr>
        <w:pStyle w:val="FootnoteText"/>
      </w:pPr>
      <w:r>
        <w:rPr>
          <w:rStyle w:val="FootnoteReference"/>
        </w:rPr>
        <w:footnoteRef/>
      </w:r>
      <w:r>
        <w:t xml:space="preserve"> </w:t>
      </w:r>
      <w:r w:rsidRPr="008918B7">
        <w:rPr>
          <w:b/>
          <w:bCs/>
        </w:rPr>
        <w:t>Repetitor</w:t>
      </w:r>
      <w:r w:rsidRPr="008918B7">
        <w:t xml:space="preserve"> – automatska primopredajna stanica koja prima signal na jednoj frekvenciji i istovremeno ga odašilje na drugoj, čime se povećava domet komunikacije.</w:t>
      </w:r>
    </w:p>
  </w:footnote>
  <w:footnote w:id="7">
    <w:p w14:paraId="2DB8E872" w14:textId="660E132C" w:rsidR="008918B7" w:rsidRDefault="008918B7">
      <w:pPr>
        <w:pStyle w:val="FootnoteText"/>
      </w:pPr>
      <w:r>
        <w:rPr>
          <w:rStyle w:val="FootnoteReference"/>
        </w:rPr>
        <w:footnoteRef/>
      </w:r>
      <w:r>
        <w:t xml:space="preserve"> </w:t>
      </w:r>
      <w:r w:rsidRPr="008918B7">
        <w:rPr>
          <w:b/>
          <w:bCs/>
        </w:rPr>
        <w:t>DX komunikacija</w:t>
      </w:r>
      <w:r w:rsidRPr="008918B7">
        <w:t xml:space="preserve"> – radioamaterski termin za održavanje veza na vrlo velikim udaljenostima, često s drugim kontinentima.</w:t>
      </w:r>
    </w:p>
  </w:footnote>
  <w:footnote w:id="8">
    <w:p w14:paraId="281717FC" w14:textId="23ACF3D6" w:rsidR="008918B7" w:rsidRDefault="008918B7">
      <w:pPr>
        <w:pStyle w:val="FootnoteText"/>
      </w:pPr>
      <w:r>
        <w:rPr>
          <w:rStyle w:val="FootnoteReference"/>
        </w:rPr>
        <w:footnoteRef/>
      </w:r>
      <w:r>
        <w:t xml:space="preserve"> </w:t>
      </w:r>
      <w:proofErr w:type="spellStart"/>
      <w:r w:rsidRPr="008918B7">
        <w:rPr>
          <w:b/>
          <w:bCs/>
        </w:rPr>
        <w:t>Contest</w:t>
      </w:r>
      <w:proofErr w:type="spellEnd"/>
      <w:r w:rsidRPr="008918B7">
        <w:rPr>
          <w:b/>
          <w:bCs/>
        </w:rPr>
        <w:t xml:space="preserve"> (natjecanje)</w:t>
      </w:r>
      <w:r w:rsidRPr="008918B7">
        <w:t xml:space="preserve"> – organizirani događaj u kojem radioamateri pokušavaju uspostaviti što veći broj kontakata u određenom vremenskom razdoblju.</w:t>
      </w:r>
    </w:p>
  </w:footnote>
  <w:footnote w:id="9">
    <w:p w14:paraId="3DCC2EBB" w14:textId="6917D2DA" w:rsidR="008918B7" w:rsidRDefault="008918B7">
      <w:pPr>
        <w:pStyle w:val="FootnoteText"/>
      </w:pPr>
      <w:r>
        <w:rPr>
          <w:rStyle w:val="FootnoteReference"/>
        </w:rPr>
        <w:footnoteRef/>
      </w:r>
      <w:r>
        <w:t xml:space="preserve"> </w:t>
      </w:r>
      <w:r w:rsidRPr="008918B7">
        <w:rPr>
          <w:b/>
          <w:bCs/>
        </w:rPr>
        <w:t xml:space="preserve">IP adresa (Internet </w:t>
      </w:r>
      <w:proofErr w:type="spellStart"/>
      <w:r w:rsidRPr="008918B7">
        <w:rPr>
          <w:b/>
          <w:bCs/>
        </w:rPr>
        <w:t>Protocol</w:t>
      </w:r>
      <w:proofErr w:type="spellEnd"/>
      <w:r w:rsidRPr="008918B7">
        <w:rPr>
          <w:b/>
          <w:bCs/>
        </w:rPr>
        <w:t xml:space="preserve"> </w:t>
      </w:r>
      <w:proofErr w:type="spellStart"/>
      <w:r w:rsidRPr="008918B7">
        <w:rPr>
          <w:b/>
          <w:bCs/>
        </w:rPr>
        <w:t>address</w:t>
      </w:r>
      <w:proofErr w:type="spellEnd"/>
      <w:r w:rsidRPr="008918B7">
        <w:rPr>
          <w:b/>
          <w:bCs/>
        </w:rPr>
        <w:t>)</w:t>
      </w:r>
      <w:r w:rsidRPr="008918B7">
        <w:t xml:space="preserve"> – jedinstvena brojčana oznaka dodijeljena svakom uređaju uključenom u računalnu mrežu koja koristi internetski protokol za komunikaciju.</w:t>
      </w:r>
    </w:p>
  </w:footnote>
  <w:footnote w:id="10">
    <w:p w14:paraId="01B2080E" w14:textId="51352AB2" w:rsidR="00152C8C" w:rsidRDefault="00152C8C">
      <w:pPr>
        <w:pStyle w:val="FootnoteText"/>
      </w:pPr>
      <w:r>
        <w:rPr>
          <w:rStyle w:val="FootnoteReference"/>
        </w:rPr>
        <w:footnoteRef/>
      </w:r>
      <w:r>
        <w:t xml:space="preserve"> </w:t>
      </w:r>
      <w:r w:rsidRPr="00152C8C">
        <w:rPr>
          <w:b/>
          <w:bCs/>
        </w:rPr>
        <w:t>LDO (</w:t>
      </w:r>
      <w:proofErr w:type="spellStart"/>
      <w:r w:rsidRPr="00152C8C">
        <w:rPr>
          <w:b/>
          <w:bCs/>
        </w:rPr>
        <w:t>Low-Dropout</w:t>
      </w:r>
      <w:proofErr w:type="spellEnd"/>
      <w:r w:rsidRPr="00152C8C">
        <w:rPr>
          <w:b/>
          <w:bCs/>
        </w:rPr>
        <w:t>) regulator</w:t>
      </w:r>
      <w:r w:rsidRPr="00152C8C">
        <w:t xml:space="preserve"> – Linearni regulator napona koji održava stabilan izlazni napon (u ovom slučaju 3.3 V) čak i kada je razlika između ulaznog (5 V) i izlaznog napona mala.</w:t>
      </w:r>
    </w:p>
  </w:footnote>
  <w:footnote w:id="11">
    <w:p w14:paraId="65F73650" w14:textId="0AD1CCD0" w:rsidR="00152C8C" w:rsidRDefault="00152C8C">
      <w:pPr>
        <w:pStyle w:val="FootnoteText"/>
      </w:pPr>
      <w:r>
        <w:rPr>
          <w:rStyle w:val="FootnoteReference"/>
        </w:rPr>
        <w:footnoteRef/>
      </w:r>
      <w:r>
        <w:t xml:space="preserve"> </w:t>
      </w:r>
      <w:r w:rsidRPr="00152C8C">
        <w:rPr>
          <w:b/>
          <w:bCs/>
        </w:rPr>
        <w:t>Induktivni šiljci (</w:t>
      </w:r>
      <w:proofErr w:type="spellStart"/>
      <w:r w:rsidRPr="00152C8C">
        <w:rPr>
          <w:b/>
          <w:bCs/>
        </w:rPr>
        <w:t>Flyback</w:t>
      </w:r>
      <w:proofErr w:type="spellEnd"/>
      <w:r w:rsidRPr="00152C8C">
        <w:rPr>
          <w:b/>
          <w:bCs/>
        </w:rPr>
        <w:t xml:space="preserve"> </w:t>
      </w:r>
      <w:proofErr w:type="spellStart"/>
      <w:r w:rsidRPr="00152C8C">
        <w:rPr>
          <w:b/>
          <w:bCs/>
        </w:rPr>
        <w:t>voltage</w:t>
      </w:r>
      <w:proofErr w:type="spellEnd"/>
      <w:r w:rsidRPr="00152C8C">
        <w:rPr>
          <w:b/>
          <w:bCs/>
        </w:rPr>
        <w:t>)</w:t>
      </w:r>
      <w:r w:rsidRPr="00152C8C">
        <w:t xml:space="preserve"> – Kratkotrajni visoki naponski impulsi koji nastaju u trenutku prekida struje kroz induktivni teret (zavojnicu motora), a koji mogu uzrokovati smetnje u radu digitalne elektronike.</w:t>
      </w:r>
    </w:p>
  </w:footnote>
  <w:footnote w:id="12">
    <w:p w14:paraId="5535A68E" w14:textId="7D6118B8" w:rsidR="00100BE5" w:rsidRDefault="00100BE5">
      <w:pPr>
        <w:pStyle w:val="FootnoteText"/>
      </w:pPr>
      <w:r>
        <w:rPr>
          <w:rStyle w:val="FootnoteReference"/>
        </w:rPr>
        <w:footnoteRef/>
      </w:r>
      <w:r>
        <w:t xml:space="preserve"> </w:t>
      </w:r>
      <w:r w:rsidRPr="00100BE5">
        <w:rPr>
          <w:b/>
          <w:bCs/>
        </w:rPr>
        <w:t>RF izolacija</w:t>
      </w:r>
      <w:r w:rsidRPr="00100BE5">
        <w:t xml:space="preserve"> – mjera sposobnosti sustava da spriječi neželjeni prijenos signala između dva izolirana puta ili komponente u </w:t>
      </w:r>
      <w:proofErr w:type="spellStart"/>
      <w:r w:rsidRPr="00100BE5">
        <w:t>radiofrekvencijskom</w:t>
      </w:r>
      <w:proofErr w:type="spellEnd"/>
      <w:r w:rsidRPr="00100BE5">
        <w:t xml:space="preserve"> spektru.</w:t>
      </w:r>
    </w:p>
  </w:footnote>
  <w:footnote w:id="13">
    <w:p w14:paraId="52417B69" w14:textId="77777777" w:rsidR="00297108" w:rsidRPr="00297108" w:rsidRDefault="00297108" w:rsidP="00297108">
      <w:pPr>
        <w:pStyle w:val="FootnoteText"/>
      </w:pPr>
      <w:r>
        <w:rPr>
          <w:rStyle w:val="FootnoteReference"/>
        </w:rPr>
        <w:footnoteRef/>
      </w:r>
      <w:r>
        <w:t xml:space="preserve"> </w:t>
      </w:r>
      <w:r w:rsidRPr="00297108">
        <w:rPr>
          <w:b/>
          <w:bCs/>
        </w:rPr>
        <w:t>Sekvencijalno napajanje</w:t>
      </w:r>
      <w:r w:rsidRPr="00297108">
        <w:t xml:space="preserve"> podrazumijeva precizno vremensko slanje električnih impulsa na četiri zavojnice statora motora u točno definiranom redoslijedu (npr. </w:t>
      </w:r>
      <w:r w:rsidRPr="00297108">
        <w:rPr>
          <w:i/>
          <w:iCs/>
        </w:rPr>
        <w:t>half-</w:t>
      </w:r>
      <w:proofErr w:type="spellStart"/>
      <w:r w:rsidRPr="00297108">
        <w:rPr>
          <w:i/>
          <w:iCs/>
        </w:rPr>
        <w:t>step</w:t>
      </w:r>
      <w:proofErr w:type="spellEnd"/>
      <w:r w:rsidRPr="00297108">
        <w:t xml:space="preserve"> ili </w:t>
      </w:r>
      <w:proofErr w:type="spellStart"/>
      <w:r w:rsidRPr="00297108">
        <w:rPr>
          <w:i/>
          <w:iCs/>
        </w:rPr>
        <w:t>full-step</w:t>
      </w:r>
      <w:proofErr w:type="spellEnd"/>
      <w:r w:rsidRPr="00297108">
        <w:t xml:space="preserve"> sekvenca). Ovim se postiže pomicanje rotora za točno određeni kutni inkrement.</w:t>
      </w:r>
    </w:p>
    <w:p w14:paraId="4ECD3EB8" w14:textId="35285F0F" w:rsidR="00297108" w:rsidRDefault="00297108">
      <w:pPr>
        <w:pStyle w:val="FootnoteText"/>
      </w:pPr>
    </w:p>
  </w:footnote>
  <w:footnote w:id="14">
    <w:p w14:paraId="4C2B81EC" w14:textId="1E061FC1" w:rsidR="00100BE5" w:rsidRDefault="00100BE5">
      <w:pPr>
        <w:pStyle w:val="FootnoteText"/>
      </w:pPr>
      <w:r>
        <w:rPr>
          <w:rStyle w:val="FootnoteReference"/>
        </w:rPr>
        <w:footnoteRef/>
      </w:r>
      <w:r>
        <w:t xml:space="preserve"> </w:t>
      </w:r>
      <w:r w:rsidRPr="00100BE5">
        <w:rPr>
          <w:b/>
          <w:bCs/>
        </w:rPr>
        <w:t xml:space="preserve">QTH </w:t>
      </w:r>
      <w:proofErr w:type="spellStart"/>
      <w:r w:rsidRPr="00100BE5">
        <w:rPr>
          <w:b/>
          <w:bCs/>
        </w:rPr>
        <w:t>lokator</w:t>
      </w:r>
      <w:proofErr w:type="spellEnd"/>
      <w:r w:rsidRPr="00100BE5">
        <w:t xml:space="preserve"> – sustav koordinata koji radioamateri koriste za sažeto označavanje svoje geografske lokacije (npr. JN75X</w:t>
      </w:r>
      <w:r>
        <w:t>T</w:t>
      </w:r>
      <w:r w:rsidRPr="00100BE5">
        <w:t>).</w:t>
      </w:r>
    </w:p>
  </w:footnote>
  <w:footnote w:id="15">
    <w:p w14:paraId="115DFED5" w14:textId="62D69608" w:rsidR="006A4B41" w:rsidRDefault="006A4B41">
      <w:pPr>
        <w:pStyle w:val="FootnoteText"/>
      </w:pPr>
      <w:r>
        <w:rPr>
          <w:rStyle w:val="FootnoteReference"/>
        </w:rPr>
        <w:footnoteRef/>
      </w:r>
      <w:r>
        <w:t xml:space="preserve"> </w:t>
      </w:r>
      <w:r w:rsidRPr="006A4B41">
        <w:rPr>
          <w:b/>
          <w:bCs/>
        </w:rPr>
        <w:t>Asinkrono programiranje</w:t>
      </w:r>
      <w:r w:rsidRPr="006A4B41">
        <w:t xml:space="preserve"> – metoda izvođenja programa koja omogućuje započinjanje nove zadaće prije nego što je prethodna završila, čime se izbjegava čekanje i blokiranje procesora.</w:t>
      </w:r>
    </w:p>
  </w:footnote>
  <w:footnote w:id="16">
    <w:p w14:paraId="40843703" w14:textId="2311CFF4" w:rsidR="006A4B41" w:rsidRDefault="006A4B41">
      <w:pPr>
        <w:pStyle w:val="FootnoteText"/>
      </w:pPr>
      <w:r>
        <w:rPr>
          <w:rStyle w:val="FootnoteReference"/>
        </w:rPr>
        <w:footnoteRef/>
      </w:r>
      <w:r>
        <w:t xml:space="preserve"> </w:t>
      </w:r>
      <w:proofErr w:type="spellStart"/>
      <w:r w:rsidRPr="006A4B41">
        <w:rPr>
          <w:b/>
          <w:bCs/>
        </w:rPr>
        <w:t>LittleFS</w:t>
      </w:r>
      <w:proofErr w:type="spellEnd"/>
      <w:r w:rsidRPr="006A4B41">
        <w:t xml:space="preserve"> – lagan i siguran sustav datoteka dizajniran za </w:t>
      </w:r>
      <w:proofErr w:type="spellStart"/>
      <w:r w:rsidR="00FF69CB">
        <w:t>mikroupravljač</w:t>
      </w:r>
      <w:r w:rsidRPr="006A4B41">
        <w:t>e</w:t>
      </w:r>
      <w:proofErr w:type="spellEnd"/>
      <w:r w:rsidRPr="006A4B41">
        <w:t xml:space="preserve"> s Flash memorijom, otporan na gubitak napajanja tijekom pisanja.</w:t>
      </w:r>
    </w:p>
  </w:footnote>
  <w:footnote w:id="17">
    <w:p w14:paraId="1E9DB95D" w14:textId="1E2BD281" w:rsidR="006A4B41" w:rsidRDefault="006A4B41">
      <w:pPr>
        <w:pStyle w:val="FootnoteText"/>
      </w:pPr>
      <w:r>
        <w:rPr>
          <w:rStyle w:val="FootnoteReference"/>
        </w:rPr>
        <w:footnoteRef/>
      </w:r>
      <w:r>
        <w:t xml:space="preserve"> </w:t>
      </w:r>
      <w:r w:rsidRPr="006A4B41">
        <w:rPr>
          <w:b/>
          <w:bCs/>
        </w:rPr>
        <w:t xml:space="preserve">JSON (JavaScript </w:t>
      </w:r>
      <w:proofErr w:type="spellStart"/>
      <w:r w:rsidRPr="006A4B41">
        <w:rPr>
          <w:b/>
          <w:bCs/>
        </w:rPr>
        <w:t>Object</w:t>
      </w:r>
      <w:proofErr w:type="spellEnd"/>
      <w:r w:rsidRPr="006A4B41">
        <w:rPr>
          <w:b/>
          <w:bCs/>
        </w:rPr>
        <w:t xml:space="preserve"> </w:t>
      </w:r>
      <w:proofErr w:type="spellStart"/>
      <w:r w:rsidRPr="006A4B41">
        <w:rPr>
          <w:b/>
          <w:bCs/>
        </w:rPr>
        <w:t>Notation</w:t>
      </w:r>
      <w:proofErr w:type="spellEnd"/>
      <w:r w:rsidRPr="006A4B41">
        <w:rPr>
          <w:b/>
          <w:bCs/>
        </w:rPr>
        <w:t>)</w:t>
      </w:r>
      <w:r w:rsidRPr="006A4B41">
        <w:t xml:space="preserve"> – lagan format za razmjenu podataka koji je ljudima lako čitljiv, a strojevima jednostavan za generiranje i </w:t>
      </w:r>
      <w:proofErr w:type="spellStart"/>
      <w:r w:rsidRPr="006A4B41">
        <w:t>parsiranje</w:t>
      </w:r>
      <w:proofErr w:type="spellEnd"/>
      <w:r w:rsidR="005B6803">
        <w:t xml:space="preserve"> (</w:t>
      </w:r>
      <w:proofErr w:type="spellStart"/>
      <w:r w:rsidR="005B6803" w:rsidRPr="005B6803">
        <w:t>sintaksnu</w:t>
      </w:r>
      <w:proofErr w:type="spellEnd"/>
      <w:r w:rsidR="005B6803" w:rsidRPr="005B6803">
        <w:t> analizu)</w:t>
      </w:r>
      <w:r w:rsidRPr="005B6803">
        <w:t>.</w:t>
      </w:r>
    </w:p>
  </w:footnote>
  <w:footnote w:id="18">
    <w:p w14:paraId="60BF26AB" w14:textId="0A70CB9D" w:rsidR="00DA73AE" w:rsidRDefault="00DA73AE">
      <w:pPr>
        <w:pStyle w:val="FootnoteText"/>
      </w:pPr>
      <w:r>
        <w:rPr>
          <w:rStyle w:val="FootnoteReference"/>
        </w:rPr>
        <w:footnoteRef/>
      </w:r>
      <w:r>
        <w:t xml:space="preserve"> </w:t>
      </w:r>
      <w:r w:rsidRPr="00DA73AE">
        <w:rPr>
          <w:b/>
          <w:bCs/>
        </w:rPr>
        <w:t>PWA (Progressive Web App)</w:t>
      </w:r>
      <w:r w:rsidRPr="00DA73AE">
        <w:t xml:space="preserve"> – vrsta aplikacijskog softvera isporučenog putem weba, izgrađenog pomoću uobičajenih web tehnologija, koji namjerava raditi na bilo kojoj platformi s preglednikom usklađenim sa standardima.</w:t>
      </w:r>
    </w:p>
  </w:footnote>
  <w:footnote w:id="19">
    <w:p w14:paraId="08DE22CC" w14:textId="755BE5DC" w:rsidR="00DC3FD2" w:rsidRDefault="00DC3FD2">
      <w:pPr>
        <w:pStyle w:val="FootnoteText"/>
      </w:pPr>
      <w:r>
        <w:rPr>
          <w:rStyle w:val="FootnoteReference"/>
        </w:rPr>
        <w:footnoteRef/>
      </w:r>
      <w:r>
        <w:t xml:space="preserve"> </w:t>
      </w:r>
      <w:proofErr w:type="spellStart"/>
      <w:r w:rsidRPr="00DC3FD2">
        <w:rPr>
          <w:b/>
          <w:bCs/>
        </w:rPr>
        <w:t>WebSocket</w:t>
      </w:r>
      <w:proofErr w:type="spellEnd"/>
      <w:r w:rsidRPr="00DC3FD2">
        <w:t xml:space="preserve"> – komunikacijski protokol koji omogućuje uspostavu stalne, dvosmjerne (</w:t>
      </w:r>
      <w:proofErr w:type="spellStart"/>
      <w:r w:rsidRPr="00DC3FD2">
        <w:t>full-duplex</w:t>
      </w:r>
      <w:proofErr w:type="spellEnd"/>
      <w:r w:rsidRPr="00DC3FD2">
        <w:t>) veze između klijenta i poslužitelja preko jedne TCP veze.</w:t>
      </w:r>
    </w:p>
  </w:footnote>
  <w:footnote w:id="20">
    <w:p w14:paraId="2ACDE9BF" w14:textId="1EBF2C44" w:rsidR="00DC3FD2" w:rsidRDefault="00DC3FD2">
      <w:pPr>
        <w:pStyle w:val="FootnoteText"/>
      </w:pPr>
      <w:r>
        <w:rPr>
          <w:rStyle w:val="FootnoteReference"/>
        </w:rPr>
        <w:footnoteRef/>
      </w:r>
      <w:r>
        <w:t xml:space="preserve"> </w:t>
      </w:r>
      <w:r w:rsidRPr="00DC3FD2">
        <w:rPr>
          <w:b/>
          <w:bCs/>
        </w:rPr>
        <w:t>Latencija</w:t>
      </w:r>
      <w:r w:rsidRPr="00DC3FD2">
        <w:t xml:space="preserve"> – vremensko kašnjenje između slanja zahtjeva i primitka odgovora u računalnoj mreži.</w:t>
      </w:r>
    </w:p>
  </w:footnote>
  <w:footnote w:id="21">
    <w:p w14:paraId="31F15688" w14:textId="1A3FDB72" w:rsidR="00DC3FD2" w:rsidRDefault="00DC3FD2">
      <w:pPr>
        <w:pStyle w:val="FootnoteText"/>
      </w:pPr>
      <w:r>
        <w:rPr>
          <w:rStyle w:val="FootnoteReference"/>
        </w:rPr>
        <w:footnoteRef/>
      </w:r>
      <w:r>
        <w:t xml:space="preserve"> </w:t>
      </w:r>
      <w:proofErr w:type="spellStart"/>
      <w:r w:rsidRPr="00DC3FD2">
        <w:rPr>
          <w:b/>
          <w:bCs/>
        </w:rPr>
        <w:t>Watchdog</w:t>
      </w:r>
      <w:proofErr w:type="spellEnd"/>
      <w:r w:rsidRPr="00DC3FD2">
        <w:rPr>
          <w:b/>
          <w:bCs/>
        </w:rPr>
        <w:t xml:space="preserve"> </w:t>
      </w:r>
      <w:proofErr w:type="spellStart"/>
      <w:r w:rsidRPr="00DC3FD2">
        <w:rPr>
          <w:b/>
          <w:bCs/>
        </w:rPr>
        <w:t>timer</w:t>
      </w:r>
      <w:proofErr w:type="spellEnd"/>
      <w:r w:rsidRPr="00DC3FD2">
        <w:t xml:space="preserve"> – hardverski sklop ili softverski mehanizam koji automatski pokreće ponovno pokretanje (</w:t>
      </w:r>
      <w:proofErr w:type="spellStart"/>
      <w:r w:rsidRPr="00DC3FD2">
        <w:rPr>
          <w:i/>
          <w:iCs/>
        </w:rPr>
        <w:t>reset</w:t>
      </w:r>
      <w:proofErr w:type="spellEnd"/>
      <w:r w:rsidRPr="00DC3FD2">
        <w:t>) sustava ako glavni program prestane ispravno funkcionirati.</w:t>
      </w:r>
    </w:p>
  </w:footnote>
  <w:footnote w:id="22">
    <w:p w14:paraId="14A30DE2" w14:textId="7ED8E297" w:rsidR="00DC3FD2" w:rsidRDefault="00DC3FD2">
      <w:pPr>
        <w:pStyle w:val="FootnoteText"/>
      </w:pPr>
      <w:r>
        <w:rPr>
          <w:rStyle w:val="FootnoteReference"/>
        </w:rPr>
        <w:footnoteRef/>
      </w:r>
      <w:r>
        <w:t xml:space="preserve"> </w:t>
      </w:r>
      <w:r w:rsidRPr="00DC3FD2">
        <w:rPr>
          <w:b/>
          <w:bCs/>
        </w:rPr>
        <w:t>QSO</w:t>
      </w:r>
      <w:r w:rsidRPr="00DC3FD2">
        <w:t xml:space="preserve"> – radioamaterski kodni naziv za uspostavljenu dvosmjernu radio vezu između dvije stanice.</w:t>
      </w:r>
    </w:p>
  </w:footnote>
  <w:footnote w:id="23">
    <w:p w14:paraId="3BDA3BA3" w14:textId="15C9D3D8" w:rsidR="00DC3FD2" w:rsidRDefault="00DC3FD2">
      <w:pPr>
        <w:pStyle w:val="FootnoteText"/>
      </w:pPr>
      <w:r>
        <w:rPr>
          <w:rStyle w:val="FootnoteReference"/>
        </w:rPr>
        <w:footnoteRef/>
      </w:r>
      <w:r>
        <w:t xml:space="preserve"> </w:t>
      </w:r>
      <w:r w:rsidRPr="00DC3FD2">
        <w:rPr>
          <w:b/>
          <w:bCs/>
        </w:rPr>
        <w:t xml:space="preserve">IARU (International </w:t>
      </w:r>
      <w:proofErr w:type="spellStart"/>
      <w:r w:rsidRPr="00DC3FD2">
        <w:rPr>
          <w:b/>
          <w:bCs/>
        </w:rPr>
        <w:t>Amateur</w:t>
      </w:r>
      <w:proofErr w:type="spellEnd"/>
      <w:r w:rsidRPr="00DC3FD2">
        <w:rPr>
          <w:b/>
          <w:bCs/>
        </w:rPr>
        <w:t xml:space="preserve"> Radio Union)</w:t>
      </w:r>
      <w:r w:rsidRPr="00DC3FD2">
        <w:t xml:space="preserve"> – međunarodna organizacija koja koordinira rad radioamatera i štiti njihove frekvencijske interese na globalnoj razini.</w:t>
      </w:r>
    </w:p>
  </w:footnote>
  <w:footnote w:id="24">
    <w:p w14:paraId="5182FD37" w14:textId="63B33D8F" w:rsidR="00DC3FD2" w:rsidRDefault="00DC3FD2">
      <w:pPr>
        <w:pStyle w:val="FootnoteText"/>
      </w:pPr>
      <w:r>
        <w:rPr>
          <w:rStyle w:val="FootnoteReference"/>
        </w:rPr>
        <w:footnoteRef/>
      </w:r>
      <w:r>
        <w:t xml:space="preserve"> </w:t>
      </w:r>
      <w:r w:rsidRPr="00DC3FD2">
        <w:rPr>
          <w:b/>
          <w:bCs/>
        </w:rPr>
        <w:t>ADIF</w:t>
      </w:r>
      <w:r w:rsidRPr="00DC3FD2">
        <w:t xml:space="preserve"> – otvoreni standard za razmjenu podataka između različitih programa za vođenje radioamaterskih dnevnika, koji osigurava da su polja poput frekvencije, vremena i vrste rada (mode) jednoznačno definirana.</w:t>
      </w:r>
    </w:p>
  </w:footnote>
  <w:footnote w:id="25">
    <w:p w14:paraId="68770E8D" w14:textId="6FC8BE6F" w:rsidR="00AE0424" w:rsidRDefault="00AE0424">
      <w:pPr>
        <w:pStyle w:val="FootnoteText"/>
      </w:pPr>
      <w:r>
        <w:rPr>
          <w:rStyle w:val="FootnoteReference"/>
        </w:rPr>
        <w:footnoteRef/>
      </w:r>
      <w:r>
        <w:t xml:space="preserve"> </w:t>
      </w:r>
      <w:r w:rsidRPr="00AE0424">
        <w:rPr>
          <w:b/>
          <w:bCs/>
        </w:rPr>
        <w:t xml:space="preserve">CAT sučelje (Computer </w:t>
      </w:r>
      <w:proofErr w:type="spellStart"/>
      <w:r w:rsidRPr="00AE0424">
        <w:rPr>
          <w:b/>
          <w:bCs/>
        </w:rPr>
        <w:t>Aided</w:t>
      </w:r>
      <w:proofErr w:type="spellEnd"/>
      <w:r w:rsidRPr="00AE0424">
        <w:rPr>
          <w:b/>
          <w:bCs/>
        </w:rPr>
        <w:t xml:space="preserve"> </w:t>
      </w:r>
      <w:proofErr w:type="spellStart"/>
      <w:r w:rsidRPr="00AE0424">
        <w:rPr>
          <w:b/>
          <w:bCs/>
        </w:rPr>
        <w:t>Transceiver</w:t>
      </w:r>
      <w:proofErr w:type="spellEnd"/>
      <w:r w:rsidRPr="00AE0424">
        <w:rPr>
          <w:b/>
          <w:bCs/>
        </w:rPr>
        <w:t>)</w:t>
      </w:r>
      <w:r w:rsidRPr="00AE0424">
        <w:t xml:space="preserve"> – protokol koji omogućuje računalu ili </w:t>
      </w:r>
      <w:proofErr w:type="spellStart"/>
      <w:r w:rsidR="00FF69CB">
        <w:t>mikroupravljač</w:t>
      </w:r>
      <w:r w:rsidRPr="00AE0424">
        <w:t>u</w:t>
      </w:r>
      <w:proofErr w:type="spellEnd"/>
      <w:r w:rsidRPr="00AE0424">
        <w:t xml:space="preserve"> kontrolu funkcija radio-uređaja, poput promjene frekvencije, vrste rada ili snage.</w:t>
      </w:r>
    </w:p>
  </w:footnote>
  <w:footnote w:id="26">
    <w:p w14:paraId="47341335" w14:textId="4872C96E" w:rsidR="00AE0424" w:rsidRDefault="00AE0424">
      <w:pPr>
        <w:pStyle w:val="FootnoteText"/>
      </w:pPr>
      <w:r>
        <w:rPr>
          <w:rStyle w:val="FootnoteReference"/>
        </w:rPr>
        <w:footnoteRef/>
      </w:r>
      <w:r>
        <w:t xml:space="preserve"> </w:t>
      </w:r>
      <w:r w:rsidRPr="00AE0424">
        <w:rPr>
          <w:b/>
          <w:bCs/>
        </w:rPr>
        <w:t>Elevacija</w:t>
      </w:r>
      <w:r w:rsidRPr="00AE0424">
        <w:t xml:space="preserve"> – kutni položaj objekta iznad obzora (horizonta), mjeren u stupnjevima od 0° do 90°.</w:t>
      </w:r>
    </w:p>
  </w:footnote>
  <w:footnote w:id="27">
    <w:p w14:paraId="42D47D32" w14:textId="066F1F79" w:rsidR="00AE0424" w:rsidRDefault="00AE0424">
      <w:pPr>
        <w:pStyle w:val="FootnoteText"/>
      </w:pPr>
      <w:r>
        <w:rPr>
          <w:rStyle w:val="FootnoteReference"/>
        </w:rPr>
        <w:footnoteRef/>
      </w:r>
      <w:r>
        <w:t xml:space="preserve"> </w:t>
      </w:r>
      <w:r w:rsidRPr="00AE0424">
        <w:rPr>
          <w:b/>
          <w:bCs/>
        </w:rPr>
        <w:t>EME (</w:t>
      </w:r>
      <w:proofErr w:type="spellStart"/>
      <w:r w:rsidRPr="00AE0424">
        <w:rPr>
          <w:b/>
          <w:bCs/>
        </w:rPr>
        <w:t>Earth-Moon-Earth</w:t>
      </w:r>
      <w:proofErr w:type="spellEnd"/>
      <w:r w:rsidRPr="00AE0424">
        <w:rPr>
          <w:b/>
          <w:bCs/>
        </w:rPr>
        <w:t>)</w:t>
      </w:r>
      <w:r w:rsidRPr="00AE0424">
        <w:t xml:space="preserve"> – način radio komunikacije pri kojem se Mjesec koristi kao pasivni reflektor signala za uspostavu veze između dvije udaljene točke na Zemlji.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BE211E"/>
    <w:multiLevelType w:val="multilevel"/>
    <w:tmpl w:val="8292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E10470"/>
    <w:multiLevelType w:val="hybridMultilevel"/>
    <w:tmpl w:val="41280452"/>
    <w:lvl w:ilvl="0" w:tplc="9AAA05E0">
      <w:numFmt w:val="bullet"/>
      <w:lvlText w:val=""/>
      <w:lvlJc w:val="left"/>
      <w:pPr>
        <w:ind w:left="720" w:hanging="360"/>
      </w:pPr>
      <w:rPr>
        <w:rFonts w:ascii="Times New Roman" w:eastAsiaTheme="minorEastAsia" w:hAnsi="Times New Roman" w:cs="Times New Roman"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1" w15:restartNumberingAfterBreak="0">
    <w:nsid w:val="2C67188A"/>
    <w:multiLevelType w:val="hybridMultilevel"/>
    <w:tmpl w:val="3862845E"/>
    <w:lvl w:ilvl="0" w:tplc="9AAA05E0">
      <w:numFmt w:val="bullet"/>
      <w:lvlText w:val=""/>
      <w:lvlJc w:val="left"/>
      <w:pPr>
        <w:ind w:left="720" w:hanging="360"/>
      </w:pPr>
      <w:rPr>
        <w:rFonts w:ascii="Times New Roman" w:eastAsiaTheme="minorEastAsia" w:hAnsi="Times New Roman" w:cs="Times New Roman"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2" w15:restartNumberingAfterBreak="0">
    <w:nsid w:val="40385393"/>
    <w:multiLevelType w:val="hybridMultilevel"/>
    <w:tmpl w:val="DF0C7EEA"/>
    <w:lvl w:ilvl="0" w:tplc="9AAA05E0">
      <w:numFmt w:val="bullet"/>
      <w:lvlText w:val=""/>
      <w:lvlJc w:val="left"/>
      <w:pPr>
        <w:ind w:left="720" w:hanging="360"/>
      </w:pPr>
      <w:rPr>
        <w:rFonts w:ascii="Times New Roman" w:eastAsiaTheme="minorEastAsia" w:hAnsi="Times New Roman" w:cs="Times New Roman"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3" w15:restartNumberingAfterBreak="0">
    <w:nsid w:val="42AB69B1"/>
    <w:multiLevelType w:val="hybridMultilevel"/>
    <w:tmpl w:val="DF3823AA"/>
    <w:lvl w:ilvl="0" w:tplc="9AAA05E0">
      <w:numFmt w:val="bullet"/>
      <w:lvlText w:val=""/>
      <w:lvlJc w:val="left"/>
      <w:pPr>
        <w:ind w:left="720" w:hanging="360"/>
      </w:pPr>
      <w:rPr>
        <w:rFonts w:ascii="Times New Roman" w:eastAsiaTheme="minorEastAsia" w:hAnsi="Times New Roman" w:cs="Times New Roman"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4" w15:restartNumberingAfterBreak="0">
    <w:nsid w:val="4CCD0D01"/>
    <w:multiLevelType w:val="hybridMultilevel"/>
    <w:tmpl w:val="138A0B5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5" w15:restartNumberingAfterBreak="0">
    <w:nsid w:val="5E5123FD"/>
    <w:multiLevelType w:val="multilevel"/>
    <w:tmpl w:val="C4AA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8D53CE"/>
    <w:multiLevelType w:val="hybridMultilevel"/>
    <w:tmpl w:val="8ACA0DBE"/>
    <w:lvl w:ilvl="0" w:tplc="9AAA05E0">
      <w:numFmt w:val="bullet"/>
      <w:lvlText w:val=""/>
      <w:lvlJc w:val="left"/>
      <w:pPr>
        <w:ind w:left="720" w:hanging="360"/>
      </w:pPr>
      <w:rPr>
        <w:rFonts w:ascii="Times New Roman" w:eastAsiaTheme="minorEastAsia" w:hAnsi="Times New Roman" w:cs="Times New Roman"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362825515">
    <w:abstractNumId w:val="8"/>
  </w:num>
  <w:num w:numId="2" w16cid:durableId="1076170614">
    <w:abstractNumId w:val="6"/>
  </w:num>
  <w:num w:numId="3" w16cid:durableId="1189023776">
    <w:abstractNumId w:val="5"/>
  </w:num>
  <w:num w:numId="4" w16cid:durableId="1984194301">
    <w:abstractNumId w:val="4"/>
  </w:num>
  <w:num w:numId="5" w16cid:durableId="1400515484">
    <w:abstractNumId w:val="7"/>
  </w:num>
  <w:num w:numId="6" w16cid:durableId="920868202">
    <w:abstractNumId w:val="3"/>
  </w:num>
  <w:num w:numId="7" w16cid:durableId="1131441027">
    <w:abstractNumId w:val="2"/>
  </w:num>
  <w:num w:numId="8" w16cid:durableId="1194421084">
    <w:abstractNumId w:val="1"/>
  </w:num>
  <w:num w:numId="9" w16cid:durableId="889342438">
    <w:abstractNumId w:val="0"/>
  </w:num>
  <w:num w:numId="10" w16cid:durableId="1682707378">
    <w:abstractNumId w:val="15"/>
  </w:num>
  <w:num w:numId="11" w16cid:durableId="1336877904">
    <w:abstractNumId w:val="9"/>
  </w:num>
  <w:num w:numId="12" w16cid:durableId="1444881541">
    <w:abstractNumId w:val="14"/>
  </w:num>
  <w:num w:numId="13" w16cid:durableId="1786150241">
    <w:abstractNumId w:val="12"/>
  </w:num>
  <w:num w:numId="14" w16cid:durableId="1173375450">
    <w:abstractNumId w:val="16"/>
  </w:num>
  <w:num w:numId="15" w16cid:durableId="1835681229">
    <w:abstractNumId w:val="11"/>
  </w:num>
  <w:num w:numId="16" w16cid:durableId="164170393">
    <w:abstractNumId w:val="13"/>
  </w:num>
  <w:num w:numId="17" w16cid:durableId="10355411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373"/>
    <w:rsid w:val="00014716"/>
    <w:rsid w:val="00034616"/>
    <w:rsid w:val="00034AAD"/>
    <w:rsid w:val="0004263C"/>
    <w:rsid w:val="000558FD"/>
    <w:rsid w:val="0006063C"/>
    <w:rsid w:val="00063474"/>
    <w:rsid w:val="00080A44"/>
    <w:rsid w:val="0009477D"/>
    <w:rsid w:val="00094C7F"/>
    <w:rsid w:val="000B0DEE"/>
    <w:rsid w:val="000D4959"/>
    <w:rsid w:val="000E186F"/>
    <w:rsid w:val="000E6833"/>
    <w:rsid w:val="000F24FC"/>
    <w:rsid w:val="001001AA"/>
    <w:rsid w:val="00100BE5"/>
    <w:rsid w:val="00115829"/>
    <w:rsid w:val="00124896"/>
    <w:rsid w:val="00135B47"/>
    <w:rsid w:val="00140C07"/>
    <w:rsid w:val="001453F4"/>
    <w:rsid w:val="0015074B"/>
    <w:rsid w:val="00152C8C"/>
    <w:rsid w:val="001537A9"/>
    <w:rsid w:val="00154531"/>
    <w:rsid w:val="001617DE"/>
    <w:rsid w:val="001800C6"/>
    <w:rsid w:val="0018345A"/>
    <w:rsid w:val="0018555A"/>
    <w:rsid w:val="001B27EC"/>
    <w:rsid w:val="001B7472"/>
    <w:rsid w:val="001D4A93"/>
    <w:rsid w:val="001E410E"/>
    <w:rsid w:val="001F05CA"/>
    <w:rsid w:val="001F7546"/>
    <w:rsid w:val="00204C0A"/>
    <w:rsid w:val="00216500"/>
    <w:rsid w:val="0022385C"/>
    <w:rsid w:val="002239D6"/>
    <w:rsid w:val="00236193"/>
    <w:rsid w:val="0026787F"/>
    <w:rsid w:val="00274B7B"/>
    <w:rsid w:val="00274CEC"/>
    <w:rsid w:val="00282C74"/>
    <w:rsid w:val="0029639D"/>
    <w:rsid w:val="00297108"/>
    <w:rsid w:val="002A1412"/>
    <w:rsid w:val="002A4DEE"/>
    <w:rsid w:val="002B6CE0"/>
    <w:rsid w:val="002C52BC"/>
    <w:rsid w:val="002F6F9F"/>
    <w:rsid w:val="002F72D2"/>
    <w:rsid w:val="00300621"/>
    <w:rsid w:val="00302589"/>
    <w:rsid w:val="003167C0"/>
    <w:rsid w:val="00316FA4"/>
    <w:rsid w:val="00323013"/>
    <w:rsid w:val="00326F90"/>
    <w:rsid w:val="00333172"/>
    <w:rsid w:val="00351D50"/>
    <w:rsid w:val="003554A6"/>
    <w:rsid w:val="003575F8"/>
    <w:rsid w:val="00363A91"/>
    <w:rsid w:val="00367D73"/>
    <w:rsid w:val="00375308"/>
    <w:rsid w:val="003A45D6"/>
    <w:rsid w:val="003B7BA5"/>
    <w:rsid w:val="003C3B2F"/>
    <w:rsid w:val="003D05CA"/>
    <w:rsid w:val="003D2D9E"/>
    <w:rsid w:val="003D412A"/>
    <w:rsid w:val="003E7536"/>
    <w:rsid w:val="003F7671"/>
    <w:rsid w:val="004010B4"/>
    <w:rsid w:val="004014C7"/>
    <w:rsid w:val="004109AC"/>
    <w:rsid w:val="004171C2"/>
    <w:rsid w:val="004268C0"/>
    <w:rsid w:val="00436AD3"/>
    <w:rsid w:val="00456523"/>
    <w:rsid w:val="004579D3"/>
    <w:rsid w:val="004742B4"/>
    <w:rsid w:val="00487B45"/>
    <w:rsid w:val="004B0602"/>
    <w:rsid w:val="004B7AB8"/>
    <w:rsid w:val="004C462E"/>
    <w:rsid w:val="00506187"/>
    <w:rsid w:val="0051439C"/>
    <w:rsid w:val="005308AB"/>
    <w:rsid w:val="00534553"/>
    <w:rsid w:val="00556618"/>
    <w:rsid w:val="00563ABA"/>
    <w:rsid w:val="00593300"/>
    <w:rsid w:val="005A177A"/>
    <w:rsid w:val="005B5F46"/>
    <w:rsid w:val="005B6803"/>
    <w:rsid w:val="005E7522"/>
    <w:rsid w:val="005E7B91"/>
    <w:rsid w:val="005F17D1"/>
    <w:rsid w:val="005F67D7"/>
    <w:rsid w:val="00605DE8"/>
    <w:rsid w:val="00620E72"/>
    <w:rsid w:val="0063332C"/>
    <w:rsid w:val="00637D62"/>
    <w:rsid w:val="0065286F"/>
    <w:rsid w:val="00661C99"/>
    <w:rsid w:val="00683EEF"/>
    <w:rsid w:val="00694F0F"/>
    <w:rsid w:val="006A4B41"/>
    <w:rsid w:val="006B150E"/>
    <w:rsid w:val="006B4437"/>
    <w:rsid w:val="006F1C0B"/>
    <w:rsid w:val="006F3C82"/>
    <w:rsid w:val="007171BD"/>
    <w:rsid w:val="0072553E"/>
    <w:rsid w:val="00735A20"/>
    <w:rsid w:val="00752AED"/>
    <w:rsid w:val="00753713"/>
    <w:rsid w:val="007577C5"/>
    <w:rsid w:val="00766079"/>
    <w:rsid w:val="0076751D"/>
    <w:rsid w:val="007679A4"/>
    <w:rsid w:val="00771E84"/>
    <w:rsid w:val="0077388C"/>
    <w:rsid w:val="007812AD"/>
    <w:rsid w:val="0079018B"/>
    <w:rsid w:val="007C0126"/>
    <w:rsid w:val="007C406D"/>
    <w:rsid w:val="007D31B7"/>
    <w:rsid w:val="007D57C2"/>
    <w:rsid w:val="007F214D"/>
    <w:rsid w:val="007F3686"/>
    <w:rsid w:val="00812824"/>
    <w:rsid w:val="008265B7"/>
    <w:rsid w:val="008273A1"/>
    <w:rsid w:val="00831FB6"/>
    <w:rsid w:val="008370D4"/>
    <w:rsid w:val="008429E7"/>
    <w:rsid w:val="00850D3B"/>
    <w:rsid w:val="00856BCE"/>
    <w:rsid w:val="00865F1F"/>
    <w:rsid w:val="008715C0"/>
    <w:rsid w:val="0087231C"/>
    <w:rsid w:val="008756C0"/>
    <w:rsid w:val="008918B7"/>
    <w:rsid w:val="008A3D5B"/>
    <w:rsid w:val="008A4F94"/>
    <w:rsid w:val="008B1224"/>
    <w:rsid w:val="008B1F60"/>
    <w:rsid w:val="008B651A"/>
    <w:rsid w:val="008B68BA"/>
    <w:rsid w:val="008C187C"/>
    <w:rsid w:val="008C2C04"/>
    <w:rsid w:val="008E51A2"/>
    <w:rsid w:val="008F3B87"/>
    <w:rsid w:val="00902B61"/>
    <w:rsid w:val="00903A0D"/>
    <w:rsid w:val="00904B1F"/>
    <w:rsid w:val="00920567"/>
    <w:rsid w:val="00922E55"/>
    <w:rsid w:val="00924A95"/>
    <w:rsid w:val="00926604"/>
    <w:rsid w:val="00941C6B"/>
    <w:rsid w:val="00964B32"/>
    <w:rsid w:val="0097199A"/>
    <w:rsid w:val="0098019E"/>
    <w:rsid w:val="00993CF5"/>
    <w:rsid w:val="009A052B"/>
    <w:rsid w:val="009A59BF"/>
    <w:rsid w:val="009B2F38"/>
    <w:rsid w:val="009C1F76"/>
    <w:rsid w:val="009C573F"/>
    <w:rsid w:val="009D009E"/>
    <w:rsid w:val="009F30B4"/>
    <w:rsid w:val="009F6119"/>
    <w:rsid w:val="00A030BC"/>
    <w:rsid w:val="00A03299"/>
    <w:rsid w:val="00A045EC"/>
    <w:rsid w:val="00A20546"/>
    <w:rsid w:val="00A22E7B"/>
    <w:rsid w:val="00A30038"/>
    <w:rsid w:val="00A332B2"/>
    <w:rsid w:val="00A6152F"/>
    <w:rsid w:val="00A648D3"/>
    <w:rsid w:val="00A86598"/>
    <w:rsid w:val="00AA1D8D"/>
    <w:rsid w:val="00AB3224"/>
    <w:rsid w:val="00AB3C01"/>
    <w:rsid w:val="00AB7CBE"/>
    <w:rsid w:val="00AD01B3"/>
    <w:rsid w:val="00AE0424"/>
    <w:rsid w:val="00AE7544"/>
    <w:rsid w:val="00AF1A00"/>
    <w:rsid w:val="00B10142"/>
    <w:rsid w:val="00B24324"/>
    <w:rsid w:val="00B44F4E"/>
    <w:rsid w:val="00B46D4B"/>
    <w:rsid w:val="00B47730"/>
    <w:rsid w:val="00B577B2"/>
    <w:rsid w:val="00B75BC8"/>
    <w:rsid w:val="00B90A4E"/>
    <w:rsid w:val="00B94F00"/>
    <w:rsid w:val="00BA0584"/>
    <w:rsid w:val="00BA05CA"/>
    <w:rsid w:val="00BA0E04"/>
    <w:rsid w:val="00BB3629"/>
    <w:rsid w:val="00BC3F03"/>
    <w:rsid w:val="00C0002C"/>
    <w:rsid w:val="00C0380B"/>
    <w:rsid w:val="00C07505"/>
    <w:rsid w:val="00C158A6"/>
    <w:rsid w:val="00C23477"/>
    <w:rsid w:val="00C43E16"/>
    <w:rsid w:val="00C559F7"/>
    <w:rsid w:val="00C80F36"/>
    <w:rsid w:val="00C91CC9"/>
    <w:rsid w:val="00CA3014"/>
    <w:rsid w:val="00CB0664"/>
    <w:rsid w:val="00CB5BA7"/>
    <w:rsid w:val="00CC2699"/>
    <w:rsid w:val="00CC7030"/>
    <w:rsid w:val="00CF3D34"/>
    <w:rsid w:val="00D1100B"/>
    <w:rsid w:val="00D33623"/>
    <w:rsid w:val="00D372E4"/>
    <w:rsid w:val="00D457B6"/>
    <w:rsid w:val="00D538C2"/>
    <w:rsid w:val="00D615FB"/>
    <w:rsid w:val="00D65CE1"/>
    <w:rsid w:val="00D65EC2"/>
    <w:rsid w:val="00D66849"/>
    <w:rsid w:val="00D77980"/>
    <w:rsid w:val="00D85C3F"/>
    <w:rsid w:val="00D944E8"/>
    <w:rsid w:val="00D94A33"/>
    <w:rsid w:val="00DA73AE"/>
    <w:rsid w:val="00DB2353"/>
    <w:rsid w:val="00DB77DC"/>
    <w:rsid w:val="00DC3FD2"/>
    <w:rsid w:val="00DD7AC3"/>
    <w:rsid w:val="00DF170E"/>
    <w:rsid w:val="00DF669D"/>
    <w:rsid w:val="00DF6919"/>
    <w:rsid w:val="00DF7AFA"/>
    <w:rsid w:val="00E1279D"/>
    <w:rsid w:val="00E12829"/>
    <w:rsid w:val="00E36787"/>
    <w:rsid w:val="00E4142D"/>
    <w:rsid w:val="00E42BEA"/>
    <w:rsid w:val="00E46FC6"/>
    <w:rsid w:val="00E4795E"/>
    <w:rsid w:val="00E503AF"/>
    <w:rsid w:val="00E556F2"/>
    <w:rsid w:val="00E61E3E"/>
    <w:rsid w:val="00E66977"/>
    <w:rsid w:val="00E76BE5"/>
    <w:rsid w:val="00E82A2C"/>
    <w:rsid w:val="00E95AD4"/>
    <w:rsid w:val="00E97C83"/>
    <w:rsid w:val="00EA665E"/>
    <w:rsid w:val="00EB14C7"/>
    <w:rsid w:val="00ED4CE5"/>
    <w:rsid w:val="00EE1069"/>
    <w:rsid w:val="00EE31BE"/>
    <w:rsid w:val="00F11C0D"/>
    <w:rsid w:val="00F209FA"/>
    <w:rsid w:val="00F314FC"/>
    <w:rsid w:val="00F3512B"/>
    <w:rsid w:val="00F36559"/>
    <w:rsid w:val="00F40383"/>
    <w:rsid w:val="00F44EBF"/>
    <w:rsid w:val="00F50CA9"/>
    <w:rsid w:val="00F62D7E"/>
    <w:rsid w:val="00F63BA4"/>
    <w:rsid w:val="00F654B8"/>
    <w:rsid w:val="00F71FC8"/>
    <w:rsid w:val="00F77394"/>
    <w:rsid w:val="00F77FB4"/>
    <w:rsid w:val="00F96772"/>
    <w:rsid w:val="00F979B3"/>
    <w:rsid w:val="00FC693F"/>
    <w:rsid w:val="00FD45DD"/>
    <w:rsid w:val="00FF69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5CED43"/>
  <w14:defaultImageDpi w14:val="330"/>
  <w15:docId w15:val="{87BD1909-BF00-4ED0-8D10-7701EE57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lang w:val="hr-HR"/>
    </w:rPr>
  </w:style>
  <w:style w:type="paragraph" w:styleId="Heading1">
    <w:name w:val="heading 1"/>
    <w:basedOn w:val="Normal"/>
    <w:next w:val="Normal"/>
    <w:link w:val="Heading1Char"/>
    <w:uiPriority w:val="9"/>
    <w:qFormat/>
    <w:rsid w:val="0072553E"/>
    <w:pPr>
      <w:keepNext/>
      <w:keepLines/>
      <w:spacing w:before="240" w:after="120" w:line="360" w:lineRule="auto"/>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72553E"/>
    <w:pPr>
      <w:keepNext/>
      <w:keepLines/>
      <w:spacing w:before="120" w:after="120" w:line="360" w:lineRule="auto"/>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72553E"/>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72553E"/>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239D6"/>
    <w:pPr>
      <w:spacing w:after="100"/>
    </w:pPr>
  </w:style>
  <w:style w:type="paragraph" w:styleId="TOC2">
    <w:name w:val="toc 2"/>
    <w:basedOn w:val="Normal"/>
    <w:next w:val="Normal"/>
    <w:autoRedefine/>
    <w:uiPriority w:val="39"/>
    <w:unhideWhenUsed/>
    <w:rsid w:val="002239D6"/>
    <w:pPr>
      <w:spacing w:after="100"/>
      <w:ind w:left="240"/>
    </w:pPr>
  </w:style>
  <w:style w:type="character" w:styleId="Hyperlink">
    <w:name w:val="Hyperlink"/>
    <w:basedOn w:val="DefaultParagraphFont"/>
    <w:uiPriority w:val="99"/>
    <w:unhideWhenUsed/>
    <w:rsid w:val="002239D6"/>
    <w:rPr>
      <w:color w:val="0000FF" w:themeColor="hyperlink"/>
      <w:u w:val="single"/>
    </w:rPr>
  </w:style>
  <w:style w:type="character" w:styleId="UnresolvedMention">
    <w:name w:val="Unresolved Mention"/>
    <w:basedOn w:val="DefaultParagraphFont"/>
    <w:uiPriority w:val="99"/>
    <w:semiHidden/>
    <w:unhideWhenUsed/>
    <w:rsid w:val="00A045EC"/>
    <w:rPr>
      <w:color w:val="605E5C"/>
      <w:shd w:val="clear" w:color="auto" w:fill="E1DFDD"/>
    </w:rPr>
  </w:style>
  <w:style w:type="paragraph" w:styleId="FootnoteText">
    <w:name w:val="footnote text"/>
    <w:basedOn w:val="Normal"/>
    <w:link w:val="FootnoteTextChar"/>
    <w:uiPriority w:val="99"/>
    <w:semiHidden/>
    <w:unhideWhenUsed/>
    <w:rsid w:val="00CC703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C7030"/>
    <w:rPr>
      <w:rFonts w:ascii="Times New Roman" w:hAnsi="Times New Roman"/>
      <w:sz w:val="20"/>
      <w:szCs w:val="20"/>
      <w:lang w:val="hr-HR"/>
    </w:rPr>
  </w:style>
  <w:style w:type="character" w:styleId="FootnoteReference">
    <w:name w:val="footnote reference"/>
    <w:basedOn w:val="DefaultParagraphFont"/>
    <w:uiPriority w:val="99"/>
    <w:semiHidden/>
    <w:unhideWhenUsed/>
    <w:rsid w:val="00CC7030"/>
    <w:rPr>
      <w:vertAlign w:val="superscript"/>
    </w:rPr>
  </w:style>
  <w:style w:type="character" w:styleId="FollowedHyperlink">
    <w:name w:val="FollowedHyperlink"/>
    <w:basedOn w:val="DefaultParagraphFont"/>
    <w:uiPriority w:val="99"/>
    <w:semiHidden/>
    <w:unhideWhenUsed/>
    <w:rsid w:val="00274B7B"/>
    <w:rPr>
      <w:color w:val="800080" w:themeColor="followedHyperlink"/>
      <w:u w:val="single"/>
    </w:rPr>
  </w:style>
  <w:style w:type="paragraph" w:styleId="EndnoteText">
    <w:name w:val="endnote text"/>
    <w:basedOn w:val="Normal"/>
    <w:link w:val="EndnoteTextChar"/>
    <w:uiPriority w:val="99"/>
    <w:semiHidden/>
    <w:unhideWhenUsed/>
    <w:rsid w:val="00922E5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22E55"/>
    <w:rPr>
      <w:rFonts w:ascii="Times New Roman" w:hAnsi="Times New Roman"/>
      <w:sz w:val="20"/>
      <w:szCs w:val="20"/>
      <w:lang w:val="hr-HR"/>
    </w:rPr>
  </w:style>
  <w:style w:type="character" w:styleId="EndnoteReference">
    <w:name w:val="endnote reference"/>
    <w:basedOn w:val="DefaultParagraphFont"/>
    <w:uiPriority w:val="99"/>
    <w:semiHidden/>
    <w:unhideWhenUsed/>
    <w:rsid w:val="00922E55"/>
    <w:rPr>
      <w:vertAlign w:val="superscript"/>
    </w:rPr>
  </w:style>
  <w:style w:type="paragraph" w:styleId="TableofFigures">
    <w:name w:val="table of figures"/>
    <w:basedOn w:val="Normal"/>
    <w:next w:val="Normal"/>
    <w:uiPriority w:val="99"/>
    <w:unhideWhenUsed/>
    <w:rsid w:val="003575F8"/>
    <w:pPr>
      <w:spacing w:after="0"/>
    </w:pPr>
  </w:style>
  <w:style w:type="paragraph" w:styleId="NormalWeb">
    <w:name w:val="Normal (Web)"/>
    <w:basedOn w:val="Normal"/>
    <w:uiPriority w:val="99"/>
    <w:semiHidden/>
    <w:unhideWhenUsed/>
    <w:rsid w:val="00297108"/>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3.jpeg"/><Relationship Id="rId26" Type="http://schemas.openxmlformats.org/officeDocument/2006/relationships/image" Target="media/image11.png"/><Relationship Id="rId39" Type="http://schemas.openxmlformats.org/officeDocument/2006/relationships/hyperlink" Target="https://www.airspayce.com/mikem/arduino/AccelStepper/" TargetMode="External"/><Relationship Id="rId21" Type="http://schemas.openxmlformats.org/officeDocument/2006/relationships/image" Target="media/image6.jpeg"/><Relationship Id="rId34" Type="http://schemas.openxmlformats.org/officeDocument/2006/relationships/hyperlink" Target="https://cdn.sparkfun.com/datasheets/Dev/Arduino/Other/CH340DS1.PDF" TargetMode="External"/><Relationship Id="rId42" Type="http://schemas.openxmlformats.org/officeDocument/2006/relationships/hyperlink" Target="https://www.google.com/search?q=https://www.iaru-r1.org/index.php/documents/handbooks/" TargetMode="External"/><Relationship Id="rId47" Type="http://schemas.openxmlformats.org/officeDocument/2006/relationships/hyperlink" Target="https://docs.platformio.org/" TargetMode="External"/><Relationship Id="rId50" Type="http://schemas.openxmlformats.org/officeDocument/2006/relationships/image" Target="media/image18.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wimo.com/en/innovantennas-dualband-yagi-10m-6m" TargetMode="External"/><Relationship Id="rId29" Type="http://schemas.openxmlformats.org/officeDocument/2006/relationships/image" Target="media/image14.png"/><Relationship Id="rId11" Type="http://schemas.openxmlformats.org/officeDocument/2006/relationships/hyperlink" Target="https://www.shutterstock.com/image-vector/diagram-simple-antenna-on-white-background-496956304?dd_referrer=https%3A%2F%2Fwww.google.com%2F"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hyperlink" Target="https://www.google.com/search?q=https://www.st.com/resource/en/datasheet/uln2003a.pdf" TargetMode="External"/><Relationship Id="rId40" Type="http://schemas.openxmlformats.org/officeDocument/2006/relationships/hyperlink" Target="https://arduinojson.org/" TargetMode="External"/><Relationship Id="rId45" Type="http://schemas.openxmlformats.org/officeDocument/2006/relationships/hyperlink" Target="https://www.chartjs.org/docs/latest/" TargetMode="External"/><Relationship Id="rId53" Type="http://schemas.openxmlformats.org/officeDocument/2006/relationships/image" Target="media/image21.png"/><Relationship Id="rId5" Type="http://schemas.openxmlformats.org/officeDocument/2006/relationships/webSettings" Target="webSettings.xml"/><Relationship Id="rId10" Type="http://schemas.openxmlformats.org/officeDocument/2006/relationships/image" Target="media/image1.jpeg"/><Relationship Id="rId19" Type="http://schemas.openxmlformats.org/officeDocument/2006/relationships/image" Target="media/image4.jpeg"/><Relationship Id="rId31" Type="http://schemas.openxmlformats.org/officeDocument/2006/relationships/image" Target="media/image16.png"/><Relationship Id="rId44" Type="http://schemas.openxmlformats.org/officeDocument/2006/relationships/hyperlink" Target="https://datatracker.ietf.org/doc/html/rfc6455" TargetMode="External"/><Relationship Id="rId52"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www.wimo.com/en/x-5000" TargetMode="External"/><Relationship Id="rId22" Type="http://schemas.openxmlformats.org/officeDocument/2006/relationships/image" Target="media/image7.jpe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s://github.com/littlefs-project/littlefs" TargetMode="External"/><Relationship Id="rId43" Type="http://schemas.openxmlformats.org/officeDocument/2006/relationships/hyperlink" Target="http://www.adif.org/" TargetMode="External"/><Relationship Id="rId48" Type="http://schemas.openxmlformats.org/officeDocument/2006/relationships/hyperlink" Target="https://developer.mozilla.org/en-US/" TargetMode="External"/><Relationship Id="rId56"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19.png"/><Relationship Id="rId3" Type="http://schemas.openxmlformats.org/officeDocument/2006/relationships/styles" Target="styles.xml"/><Relationship Id="rId12" Type="http://schemas.openxmlformats.org/officeDocument/2006/relationships/hyperlink" Target="https://www.shutterstock.com/image-vector/diagram-simple-antenna-on-white-background-496956304?dd_referrer=https%3A%2F%2Fwww.google.com%2F" TargetMode="External"/><Relationship Id="rId17" Type="http://schemas.openxmlformats.org/officeDocument/2006/relationships/hyperlink" Target="https://www.wimo.com/en/innovantennas-dualband-yagi-10m-6m" TargetMode="External"/><Relationship Id="rId25" Type="http://schemas.openxmlformats.org/officeDocument/2006/relationships/image" Target="media/image10.png"/><Relationship Id="rId33" Type="http://schemas.openxmlformats.org/officeDocument/2006/relationships/hyperlink" Target="https://www.espressif.com/sites/default/files/documentation/0a-esp8266ex_datasheet_en.pdf" TargetMode="External"/><Relationship Id="rId38" Type="http://schemas.openxmlformats.org/officeDocument/2006/relationships/hyperlink" Target="https://www.google.com/search?q=https://www.elegoo.com/blogs/arduino-projects/elegoo-28byj-48-stepper-motor" TargetMode="External"/><Relationship Id="rId46" Type="http://schemas.openxmlformats.org/officeDocument/2006/relationships/hyperlink" Target="https://www.google.com/search?q=https://github.com/MaNir007/ESP8266-SmartAntenna-Control" TargetMode="External"/><Relationship Id="rId20" Type="http://schemas.openxmlformats.org/officeDocument/2006/relationships/image" Target="media/image5.png"/><Relationship Id="rId41" Type="http://schemas.openxmlformats.org/officeDocument/2006/relationships/hyperlink" Target="https://www.adafruit.com/product/385" TargetMode="External"/><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wimo.com/en/x-5000" TargetMode="External"/><Relationship Id="rId23" Type="http://schemas.openxmlformats.org/officeDocument/2006/relationships/image" Target="media/image8.jpeg"/><Relationship Id="rId28" Type="http://schemas.openxmlformats.org/officeDocument/2006/relationships/image" Target="media/image13.png"/><Relationship Id="rId36" Type="http://schemas.openxmlformats.org/officeDocument/2006/relationships/hyperlink" Target="https://www.google.com/search?q=https://arduinoesp8266.readthedocs.io/en/latest/esp8266wifi/readme.html" TargetMode="External"/><Relationship Id="rId49" Type="http://schemas.openxmlformats.org/officeDocument/2006/relationships/hyperlink" Target="https://www.w3schools.com/css/css_rwd_intro.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25EC4ED5-3DE8-476A-B3B8-41B93C064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36</Pages>
  <Words>6106</Words>
  <Characters>34809</Characters>
  <Application>Microsoft Office Word</Application>
  <DocSecurity>0</DocSecurity>
  <Lines>290</Lines>
  <Paragraphs>81</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Manager/>
  <Company/>
  <LinksUpToDate>false</LinksUpToDate>
  <CharactersWithSpaces>40834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Marin Šupljika</cp:lastModifiedBy>
  <cp:revision>18</cp:revision>
  <cp:lastPrinted>2026-04-03T14:37:00Z</cp:lastPrinted>
  <dcterms:created xsi:type="dcterms:W3CDTF">2026-04-03T10:41:00Z</dcterms:created>
  <dcterms:modified xsi:type="dcterms:W3CDTF">2026-04-03T15:51:00Z</dcterms:modified>
  <cp:category/>
</cp:coreProperties>
</file>