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C8DF" w14:textId="77777777" w:rsidR="006401DC" w:rsidRPr="006401DC" w:rsidRDefault="006401DC" w:rsidP="006401DC">
      <w:pPr>
        <w:spacing w:after="0" w:line="240" w:lineRule="auto"/>
        <w:ind w:left="360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metadataan</w:t>
      </w:r>
      <w:proofErr w:type="spellEnd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muutoksia</w:t>
      </w:r>
      <w:proofErr w:type="spellEnd"/>
    </w:p>
    <w:p w14:paraId="4D4A1875" w14:textId="77777777" w:rsidR="006401DC" w:rsidRPr="00223A8D" w:rsidRDefault="006401DC" w:rsidP="00223A8D">
      <w:pPr>
        <w:pStyle w:val="ListParagraph"/>
        <w:numPr>
          <w:ilvl w:val="0"/>
          <w:numId w:val="6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trailmap:country</w:t>
      </w:r>
      <w:proofErr w:type="spellEnd"/>
    </w:p>
    <w:p w14:paraId="2E992DAD" w14:textId="77777777" w:rsidR="006401DC" w:rsidRPr="00223A8D" w:rsidRDefault="006401DC" w:rsidP="00223A8D">
      <w:pPr>
        <w:pStyle w:val="ListParagraph"/>
        <w:numPr>
          <w:ilvl w:val="1"/>
          <w:numId w:val="6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“all” - 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kaikissa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versioissa</w:t>
      </w:r>
      <w:proofErr w:type="spellEnd"/>
    </w:p>
    <w:p w14:paraId="457A1246" w14:textId="737415B7" w:rsidR="006401DC" w:rsidRPr="00223A8D" w:rsidRDefault="006401DC" w:rsidP="00223A8D">
      <w:pPr>
        <w:pStyle w:val="ListParagraph"/>
        <w:numPr>
          <w:ilvl w:val="1"/>
          <w:numId w:val="6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“fin” - vain Suomi</w:t>
      </w:r>
    </w:p>
    <w:p w14:paraId="771BEBC1" w14:textId="77777777" w:rsidR="006401DC" w:rsidRPr="00223A8D" w:rsidRDefault="006401DC" w:rsidP="00223A8D">
      <w:pPr>
        <w:pStyle w:val="ListParagraph"/>
        <w:numPr>
          <w:ilvl w:val="1"/>
          <w:numId w:val="6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“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global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- vain ei-maakohtainen versio (alussa siis ei-Suomi)</w:t>
      </w:r>
    </w:p>
    <w:p w14:paraId="053053A3" w14:textId="657DDCD9" w:rsidR="006401DC" w:rsidRPr="00223A8D" w:rsidRDefault="006401DC" w:rsidP="00223A8D">
      <w:pPr>
        <w:pStyle w:val="ListParagraph"/>
        <w:numPr>
          <w:ilvl w:val="1"/>
          <w:numId w:val="6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“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nor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”, “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swe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jne. uusia maakohtaisia versioita</w:t>
      </w:r>
    </w:p>
    <w:p w14:paraId="6A5E8492" w14:textId="4CAA0654" w:rsidR="006401DC" w:rsidRPr="00223A8D" w:rsidRDefault="006401DC" w:rsidP="00223A8D">
      <w:pPr>
        <w:pStyle w:val="ListParagraph"/>
        <w:numPr>
          <w:ilvl w:val="0"/>
          <w:numId w:val="6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trailmap:id_legacy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– 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alkuperäinen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layer id</w:t>
      </w:r>
    </w:p>
    <w:p w14:paraId="0091AC35" w14:textId="77777777" w:rsidR="006401DC" w:rsidRPr="006401DC" w:rsidRDefault="006401DC" w:rsidP="006401DC">
      <w:pPr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27516656" w14:textId="77777777" w:rsidR="006401DC" w:rsidRPr="006401DC" w:rsidRDefault="006401DC" w:rsidP="006401DC">
      <w:pPr>
        <w:spacing w:after="0" w:line="240" w:lineRule="auto"/>
        <w:ind w:left="360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Tiedostot</w:t>
      </w:r>
      <w:proofErr w:type="spellEnd"/>
    </w:p>
    <w:p w14:paraId="78CFC2B0" w14:textId="77777777" w:rsidR="006401DC" w:rsidRPr="006401DC" w:rsidRDefault="006401DC" w:rsidP="00223A8D">
      <w:pPr>
        <w:numPr>
          <w:ilvl w:val="0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 xml:space="preserve">Alkupiste talteen, alkuperäiseen tyyliin EI kosketa: </w:t>
      </w:r>
      <w:proofErr w:type="spellStart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 xml:space="preserve"> —&gt; style_orig_v2.json</w:t>
      </w:r>
    </w:p>
    <w:p w14:paraId="556CC4C9" w14:textId="77777777" w:rsidR="006401DC" w:rsidRP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 xml:space="preserve">Alkuperäinen </w:t>
      </w:r>
      <w:proofErr w:type="spellStart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 xml:space="preserve"> tarvitaan hyvin pitkään, vähintään n. puoleksi vuodeksi, tukemaan käyttäjien käytössä olevia mobiilisovelluksen versioita</w:t>
      </w:r>
    </w:p>
    <w:p w14:paraId="48C62D9C" w14:textId="77777777" w:rsidR="006401DC" w:rsidRPr="00223A8D" w:rsidRDefault="006401DC" w:rsidP="00223A8D">
      <w:pPr>
        <w:numPr>
          <w:ilvl w:val="0"/>
          <w:numId w:val="3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Uudelleen</w:t>
      </w:r>
      <w:proofErr w:type="spellEnd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nimetyt</w:t>
      </w:r>
      <w:proofErr w:type="spellEnd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“layers”: style_orig_v2.json —&gt; style_orig_v2_new_ids.json</w:t>
      </w:r>
    </w:p>
    <w:p w14:paraId="19962F70" w14:textId="0D0EDF79" w:rsid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id_export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ja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id_import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skriptien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avulla</w:t>
      </w:r>
      <w:proofErr w:type="spellEnd"/>
    </w:p>
    <w:p w14:paraId="75D0844C" w14:textId="1562D3D7" w:rsidR="006401DC" w:rsidRP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Nimeä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skriptien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jälkeen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manuaalisesti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: style_orig_v2_new_ids.json —&gt; style_base_v2.json</w:t>
      </w:r>
    </w:p>
    <w:p w14:paraId="5B705483" w14:textId="77777777" w:rsidR="006401DC" w:rsidRPr="00223A8D" w:rsidRDefault="006401DC" w:rsidP="00223A8D">
      <w:pPr>
        <w:numPr>
          <w:ilvl w:val="0"/>
          <w:numId w:val="3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Perusversiot</w:t>
      </w:r>
      <w:proofErr w:type="spellEnd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ja </w:t>
      </w: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tasojen</w:t>
      </w:r>
      <w:proofErr w:type="spellEnd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hallinta</w:t>
      </w:r>
      <w:proofErr w:type="spellEnd"/>
    </w:p>
    <w:p w14:paraId="7F671DFF" w14:textId="3349D047" w:rsidR="006401DC" w:rsidRP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style_base_v2.json (“täysi”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, ei 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muokata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sellaisenaan missään)</w:t>
      </w:r>
    </w:p>
    <w:p w14:paraId="31F6BBDE" w14:textId="482EBEA4" w:rsidR="006401DC" w:rsidRP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style_base_v2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_export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.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xlsx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skriptillä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luotu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edellisestä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, “layers”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hallintaan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)</w:t>
      </w:r>
    </w:p>
    <w:p w14:paraId="3C07FB7A" w14:textId="218D3963" w:rsid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export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.csv (Excel-taulukon tallennus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-tiedostoksi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)</w:t>
      </w:r>
    </w:p>
    <w:p w14:paraId="30F4927A" w14:textId="7538829A" w:rsidR="0070326B" w:rsidRPr="006401DC" w:rsidRDefault="0070326B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style_base_v2_import.json (</w:t>
      </w:r>
      <w:proofErr w:type="spellStart"/>
      <w:r w:rsidRP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layers_import</w:t>
      </w:r>
      <w:proofErr w:type="spellEnd"/>
      <w:r w:rsidRP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luo tämän, sen voi sitten manuaalisesti nimetä</w:t>
      </w: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style_base_v2.json:ksi)</w:t>
      </w:r>
    </w:p>
    <w:p w14:paraId="1947580E" w14:textId="77777777" w:rsidR="006401DC" w:rsidRPr="00223A8D" w:rsidRDefault="006401DC" w:rsidP="00223A8D">
      <w:pPr>
        <w:numPr>
          <w:ilvl w:val="0"/>
          <w:numId w:val="3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:lang w:val="fi-FI"/>
          <w14:ligatures w14:val="none"/>
        </w:rPr>
      </w:pPr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:lang w:val="fi-FI"/>
          <w14:ligatures w14:val="none"/>
        </w:rPr>
        <w:t>Tyylin editointi tasojen sisällön yksityiskohtien osalta</w:t>
      </w:r>
    </w:p>
    <w:p w14:paraId="6109D7AB" w14:textId="77777777" w:rsidR="006401DC" w:rsidRP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style_base_v2_edit.json (skriptillä konfiguroitu versio tyylin perusversiosta, valitut tasot näkyvissä)</w:t>
      </w:r>
    </w:p>
    <w:p w14:paraId="0C31AC0F" w14:textId="48151F78" w:rsidR="006401DC" w:rsidRP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style_base_v2_edit_final.json (ed. tiedoston versio, jossa muuttujat korvattu skriptillä)</w:t>
      </w:r>
    </w:p>
    <w:p w14:paraId="68A2761E" w14:textId="5681FA5B" w:rsidR="006401DC" w:rsidRP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old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.json (alkuperäinen style_base_v2.json versio, </w:t>
      </w:r>
      <w:proofErr w:type="spellStart"/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-skripti tuottaa)</w:t>
      </w:r>
    </w:p>
    <w:p w14:paraId="3B9A3F5B" w14:textId="3F73D0D5" w:rsidR="006401DC" w:rsidRP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style_base_v2.json (muokkauksien jälkeen </w:t>
      </w:r>
      <w:proofErr w:type="spellStart"/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-skriptin tuottama uusi perusversio)</w:t>
      </w:r>
    </w:p>
    <w:p w14:paraId="277D5376" w14:textId="3A6A68C0" w:rsidR="006401DC" w:rsidRPr="006401DC" w:rsidRDefault="006401DC" w:rsidP="00223A8D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style_v2.json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-skriptin tuottama tiilipalvelimelle menevä versio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, tarvitaan vasta sitten kun muuttujat käytössä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)</w:t>
      </w:r>
    </w:p>
    <w:p w14:paraId="4FDA0ACA" w14:textId="77777777" w:rsidR="0070326B" w:rsidRDefault="0070326B" w:rsidP="0070326B">
      <w:pPr>
        <w:spacing w:after="0" w:line="240" w:lineRule="auto"/>
        <w:ind w:left="72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0DF7A1B3" w14:textId="3DA3CC1B" w:rsidR="006401DC" w:rsidRPr="006401DC" w:rsidRDefault="006401DC" w:rsidP="0070326B">
      <w:pPr>
        <w:spacing w:after="0" w:line="240" w:lineRule="auto"/>
        <w:ind w:left="360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Skriptit</w:t>
      </w:r>
      <w:proofErr w:type="spellEnd"/>
    </w:p>
    <w:p w14:paraId="7002FC9B" w14:textId="2396C2E0" w:rsidR="006401DC" w:rsidRPr="006401DC" w:rsidRDefault="006401DC" w:rsidP="00223A8D">
      <w:pPr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:lang w:val="fi-FI"/>
          <w14:ligatures w14:val="none"/>
        </w:rPr>
        <w:t>id_export</w:t>
      </w:r>
      <w:proofErr w:type="spellEnd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:lang w:val="fi-FI"/>
          <w14:ligatures w14:val="none"/>
        </w:rPr>
        <w:t xml:space="preserve"> &amp; </w:t>
      </w: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:lang w:val="fi-FI"/>
          <w14:ligatures w14:val="none"/>
        </w:rPr>
        <w:t>id_import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-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nimien vaihtoon</w:t>
      </w:r>
      <w:r w:rsidR="00095504"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, tarvitaan vain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alussa</w:t>
      </w:r>
    </w:p>
    <w:p w14:paraId="3DA1C96F" w14:textId="77777777" w:rsidR="006401DC" w:rsidRPr="00223A8D" w:rsidRDefault="006401DC" w:rsidP="00223A8D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id_export</w:t>
      </w:r>
      <w:proofErr w:type="spellEnd"/>
    </w:p>
    <w:p w14:paraId="02B97C39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INPUT: mikä tahansa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</w:t>
      </w:r>
    </w:p>
    <w:p w14:paraId="20DF4278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lastRenderedPageBreak/>
        <w:t>OUTPUT: &lt;input file&gt;_ids_exported.csv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taulukko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jossa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riveinä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“layers”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style.json:sta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)</w:t>
      </w:r>
    </w:p>
    <w:p w14:paraId="3005AC12" w14:textId="77777777" w:rsidR="006401DC" w:rsidRPr="00223A8D" w:rsidRDefault="006401DC" w:rsidP="00223A8D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id_import</w:t>
      </w:r>
      <w:proofErr w:type="spellEnd"/>
    </w:p>
    <w:p w14:paraId="64A6FB0A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INPUT: </w:t>
      </w:r>
    </w:p>
    <w:p w14:paraId="74F999ED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-tiedosto, jossa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riveinä: 1. sarake alkuperäinen nimi, 2. sarake uusi nimi</w:t>
      </w:r>
    </w:p>
    <w:p w14:paraId="26931D7F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jolle muutos tehdään</w:t>
      </w:r>
    </w:p>
    <w:p w14:paraId="39DE4D14" w14:textId="561B1720" w:rsid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 &lt;input file&gt;_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new_ids.json</w:t>
      </w:r>
      <w:proofErr w:type="spellEnd"/>
    </w:p>
    <w:p w14:paraId="55F17FC3" w14:textId="248DD7D9" w:rsidR="00095504" w:rsidRPr="00223A8D" w:rsidRDefault="00095504" w:rsidP="00223A8D">
      <w:pPr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v1_migration</w:t>
      </w:r>
    </w:p>
    <w:p w14:paraId="0772B268" w14:textId="798E1E72" w:rsidR="00095504" w:rsidRDefault="00095504" w:rsidP="00223A8D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INPUT: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 joka alku</w:t>
      </w: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peräistä ”v1” formaattia</w:t>
      </w:r>
    </w:p>
    <w:p w14:paraId="27ACF372" w14:textId="2A682F76" w:rsidR="00095504" w:rsidRPr="006401DC" w:rsidRDefault="00095504" w:rsidP="00223A8D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OUTPUT: &lt;input&gt;_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migrated.json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– tekee tarvittava</w:t>
      </w: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t muunnokset v2-tyyliä varten mm.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source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nimet, metadata formaatti jne.</w:t>
      </w:r>
    </w:p>
    <w:p w14:paraId="203FD75A" w14:textId="77777777" w:rsidR="006401DC" w:rsidRPr="006401DC" w:rsidRDefault="006401DC" w:rsidP="00223A8D">
      <w:pPr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layers_export</w:t>
      </w:r>
      <w:proofErr w:type="spellEnd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&amp; </w:t>
      </w: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layers_import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- “layers”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hallintaan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järjestys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, metadata)</w:t>
      </w:r>
    </w:p>
    <w:p w14:paraId="4C355E6D" w14:textId="77777777" w:rsidR="006401DC" w:rsidRPr="00223A8D" w:rsidRDefault="006401DC" w:rsidP="00223A8D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layers_export</w:t>
      </w:r>
      <w:proofErr w:type="spellEnd"/>
    </w:p>
    <w:p w14:paraId="3674676C" w14:textId="207E541F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Tasojen hallintaa varten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”-toiminnolla luodaan tyylistä taulukko (</w:t>
      </w:r>
      <w:proofErr w:type="spellStart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xlsx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), jossa tyylin tasot riveittäin ja sarakkeissa halutut konfiguraatio-elementit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-skripti irrottaa tyylistä ne mitkä mahdollisia).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voi myös hyödyntää edellistä taulukkoa (“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merge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”-operaatio), jotta saadaan taulukkoon tehdyt kommentit (jotka eivät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style_orig.csv:ssä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) säilymään. </w:t>
      </w:r>
    </w:p>
    <w:p w14:paraId="4AD29792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INPUT: mikä tahansa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 (ja käyttää myös oletuksena saman nimistä tiedostoa .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päätteellä vanhaan metadataan, josta poimitaan kommentit mukaan)</w:t>
      </w:r>
    </w:p>
    <w:p w14:paraId="0C0D9774" w14:textId="4BCEE72B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OUTPUT: &lt;input file&gt;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_export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.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xlsx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(taulukko, jossa riveinä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ja jokaiselle niistä metadataa)</w:t>
      </w:r>
    </w:p>
    <w:p w14:paraId="645A9E4E" w14:textId="77777777" w:rsidR="006401DC" w:rsidRPr="00223A8D" w:rsidRDefault="006401DC" w:rsidP="00223A8D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layers_import</w:t>
      </w:r>
      <w:proofErr w:type="spellEnd"/>
    </w:p>
    <w:p w14:paraId="037810C6" w14:textId="7E79EE8A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Taulukkoa muokataan halutusti ja muutosten jälkeen “import”-toiminnolla muunnetaan viimeisestä versiosta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aina uusi pohjaversio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.</w:t>
      </w:r>
    </w:p>
    <w:p w14:paraId="302827C4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Taulukon rivit määrittävät aina “import”-toiminnolla syntyvän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style_base.json:in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tasot eli 1) Tasojen järjestys &amp; metadata yms. ylemmät määrittelyt, 2) Poistetut tasot (jos ei ole taulukossa, niin ei tule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style_base.json:iin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) ja 3) Uudet tasot (joissa aluksi vain nimi + metadata). </w:t>
      </w:r>
    </w:p>
    <w:p w14:paraId="0F8A47A6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INPUT:</w:t>
      </w:r>
    </w:p>
    <w:p w14:paraId="46EB5CAF" w14:textId="152D18D4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-tiedosto, joka luotiin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avulla (ja siihen tehdyt editoinnit toki ok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) eli </w:t>
      </w:r>
      <w:proofErr w:type="spellStart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xlsx</w:t>
      </w:r>
      <w:proofErr w:type="spellEnd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taulukko tallennettu </w:t>
      </w:r>
      <w:proofErr w:type="spellStart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csv:nä</w:t>
      </w:r>
      <w:proofErr w:type="spellEnd"/>
    </w:p>
    <w:p w14:paraId="4E4F73F3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jolle muutos tehdään (yleensä style_base_v2.json)</w:t>
      </w:r>
    </w:p>
    <w:p w14:paraId="59200AF7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7D0799A5" w14:textId="4389437B" w:rsidR="006401DC" w:rsidRPr="006401DC" w:rsidRDefault="00095504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&lt;input&gt;_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import.json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</w:t>
      </w:r>
    </w:p>
    <w:p w14:paraId="279E42C8" w14:textId="742601A2" w:rsidR="006401DC" w:rsidRPr="006401DC" w:rsidRDefault="006401DC" w:rsidP="00223A8D">
      <w:pPr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layers_configure</w:t>
      </w:r>
      <w:proofErr w:type="spellEnd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apply_variables</w:t>
      </w:r>
      <w:proofErr w:type="spellEnd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="00095504"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layers_</w:t>
      </w:r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- “layers”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tasojen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yksityiskohtaiseen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renderoinnin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muokkaukseen</w:t>
      </w:r>
      <w:proofErr w:type="spellEnd"/>
    </w:p>
    <w:p w14:paraId="7D74C573" w14:textId="77777777" w:rsidR="006401DC" w:rsidRPr="00223A8D" w:rsidRDefault="006401DC" w:rsidP="00223A8D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layers_configure</w:t>
      </w:r>
      <w:proofErr w:type="spellEnd"/>
    </w:p>
    <w:p w14:paraId="03C7C1F8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Konfiguroi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(configure)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haluttu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versio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editointiin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style_edit.json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”)</w:t>
      </w:r>
    </w:p>
    <w:p w14:paraId="2168FDDE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INPUT:</w:t>
      </w:r>
    </w:p>
    <w:p w14:paraId="53DFFF05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jolle muutos tehdään (yleensä style_base_v2.json)</w:t>
      </w:r>
    </w:p>
    <w:p w14:paraId="706FF95F" w14:textId="77777777" w:rsid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variant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tag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, joka määrää mikä tyylin variantti valitaan eli metadatan kentän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trailmap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:&lt;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variant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tag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&gt; jonka arvo pitää olla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true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</w:t>
      </w:r>
    </w:p>
    <w:p w14:paraId="3E5AE0B7" w14:textId="311B2C54" w:rsidR="00095504" w:rsidRPr="006401DC" w:rsidRDefault="00095504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country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tag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(optionaalinen)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, joka määrää mikä tyylin globaaliversio valitaan eli metadatan kentän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trailmap:country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arvo</w:t>
      </w:r>
    </w:p>
    <w:p w14:paraId="2A84A92D" w14:textId="6958C984" w:rsidR="00095504" w:rsidRPr="006401DC" w:rsidRDefault="00095504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hc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tag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(optionaalinen)</w:t>
      </w:r>
    </w:p>
    <w:p w14:paraId="12BEA222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365EA621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&lt;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input_file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&gt;_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edit.json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alkuperäinen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jossa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konfiguroitu annetun syötteen perusteella (yleensä style_base_v2_edit.json)</w:t>
      </w:r>
    </w:p>
    <w:p w14:paraId="6818072B" w14:textId="77777777" w:rsidR="006401DC" w:rsidRPr="00223A8D" w:rsidRDefault="006401DC" w:rsidP="00223A8D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apply_variables</w:t>
      </w:r>
      <w:proofErr w:type="spellEnd"/>
    </w:p>
    <w:p w14:paraId="7CD7EBE3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watch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-automatiikalla skripti korvaa siihen muuttujat ja tuottaa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tiedoston, jota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Maputnik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vahtii &amp; näyttää livenä</w:t>
      </w:r>
    </w:p>
    <w:p w14:paraId="0281598E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>TBD: watch-</w:t>
      </w:r>
      <w:proofErr w:type="spellStart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>automatiikan</w:t>
      </w:r>
      <w:proofErr w:type="spellEnd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>toteutus</w:t>
      </w:r>
      <w:proofErr w:type="spellEnd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 xml:space="preserve"> per Mac vs. Windows</w:t>
      </w:r>
    </w:p>
    <w:p w14:paraId="37555A41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INPUT:</w:t>
      </w:r>
    </w:p>
    <w:p w14:paraId="607435E6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johon muuttujat korvataan (yleensä style_base_v2_edit.json)</w:t>
      </w:r>
    </w:p>
    <w:p w14:paraId="65449191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muuttujat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tiedosto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, TBD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formaatti</w:t>
      </w:r>
      <w:proofErr w:type="spellEnd"/>
    </w:p>
    <w:p w14:paraId="12915FCA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23DA8D58" w14:textId="6A994E8C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&lt;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input_file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&gt;_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final.json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yleensä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style_base_v2_edit_final.json)</w:t>
      </w:r>
    </w:p>
    <w:p w14:paraId="126D352D" w14:textId="0598916A" w:rsidR="006401DC" w:rsidRPr="00223A8D" w:rsidRDefault="00095504" w:rsidP="00223A8D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layers_</w:t>
      </w:r>
      <w:r w:rsidR="006401DC" w:rsidRPr="00223A8D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commit</w:t>
      </w:r>
      <w:proofErr w:type="spellEnd"/>
    </w:p>
    <w:p w14:paraId="029DA86A" w14:textId="18939F50" w:rsidR="006401DC" w:rsidRPr="00223A8D" w:rsidRDefault="006401DC" w:rsidP="00223A8D">
      <w:pPr>
        <w:pStyle w:val="ListParagraph"/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Editoinnit tehdään (esim. 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VSCode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) joko 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layers_configure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tai 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apply_variables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tuottamaan 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versioon, lopuksi tallennetaan </w:t>
      </w:r>
      <w:proofErr w:type="spellStart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223A8D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-skriptin avulla tehdyt muutokset.  </w:t>
      </w:r>
    </w:p>
    <w:p w14:paraId="75528C4C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-skripti ottaa sille annetusta 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tiedostosta per 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layer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“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filter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”, “layout” ja “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paint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” osiot ja yhdistää ne annettuun alkuperäiseen 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tiedostoon (yleensä style_base_v2.json). Huom. jos tasoja on lisätty niin niitä ei huomioida, mutta 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niista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annetaan varoitus. Tällä menettelyllä aiemmin luotu “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”-taulukko (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layers_export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skriptillä) on aina validi myös 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-skriptin jälkeen ts. skripti ei tallenna sellaisia muokkauksia, jotka olisivat päällekkäisiä taulukon kanssa (esim. tasojen uuden nimet, järjestys tms.).</w:t>
      </w:r>
    </w:p>
    <w:p w14:paraId="7ADD3CBD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Lisäksi skripti tuottaa normalisoidun style_v2.json tiedoston, jossa on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default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-konfiguraatio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finland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&amp;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mtb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näin aluksi).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Tämä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tiedosto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käytetään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tiilipalvelimella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.</w:t>
      </w:r>
    </w:p>
    <w:p w14:paraId="14701C78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lastRenderedPageBreak/>
        <w:t>INPUT:</w:t>
      </w:r>
    </w:p>
    <w:p w14:paraId="2C00DA2C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Muokattu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 (yleensä joko style_base_v2_edit.json tai muuttujien kanssa style_base_v2_edit_final.json)</w:t>
      </w:r>
    </w:p>
    <w:p w14:paraId="37BE94C3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Tyylin perusversio johon halutaan yhdistää muokkaukset (yleensä style_base_v2.json)</w:t>
      </w:r>
    </w:p>
    <w:p w14:paraId="255DE152" w14:textId="77777777" w:rsidR="006401DC" w:rsidRPr="006401DC" w:rsidRDefault="006401DC" w:rsidP="00223A8D">
      <w:pPr>
        <w:numPr>
          <w:ilvl w:val="2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1D99D085" w14:textId="216A5309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Alkuperäinen tyylin perusversio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 kopioidaan talteen &lt;input file&gt;_</w:t>
      </w:r>
      <w:proofErr w:type="spellStart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old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nimellä (eli yleensä style_base_v2_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old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.json)</w:t>
      </w:r>
    </w:p>
    <w:p w14:paraId="30E14DF7" w14:textId="77777777" w:rsidR="006401DC" w:rsidRP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Uusi tyylin perusversio &lt;input_file2&gt; (yleensä style_base_v2.json)</w:t>
      </w:r>
    </w:p>
    <w:p w14:paraId="4E78D9CA" w14:textId="77777777" w:rsidR="006401DC" w:rsidRDefault="006401DC" w:rsidP="00223A8D">
      <w:pPr>
        <w:numPr>
          <w:ilvl w:val="3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Uusi tiilipalvelimelle julkaistava versio style_v2.json</w:t>
      </w:r>
    </w:p>
    <w:p w14:paraId="7630D4EA" w14:textId="77777777" w:rsidR="00095504" w:rsidRDefault="00095504" w:rsidP="00095504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</w:p>
    <w:p w14:paraId="4FB8F438" w14:textId="057DDFCA" w:rsidR="00095504" w:rsidRPr="00095504" w:rsidRDefault="00095504" w:rsidP="00095504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New style initial transformation</w:t>
      </w:r>
    </w:p>
    <w:p w14:paraId="29EE1EDA" w14:textId="77777777" w:rsidR="00095504" w:rsidRPr="00095504" w:rsidRDefault="00095504" w:rsidP="00223A8D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style.json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—&gt; style_orig_v2.json</w:t>
      </w:r>
    </w:p>
    <w:p w14:paraId="2F224B6A" w14:textId="77777777" w:rsidR="00095504" w:rsidRPr="00095504" w:rsidRDefault="00095504" w:rsidP="00223A8D">
      <w:pPr>
        <w:numPr>
          <w:ilvl w:val="1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Testaa onko eroja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diff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-komennolla, jos on niin uusi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orig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pitää luoda</w:t>
      </w:r>
    </w:p>
    <w:p w14:paraId="51B40084" w14:textId="77777777" w:rsidR="00095504" w:rsidRPr="00095504" w:rsidRDefault="00095504" w:rsidP="00223A8D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style_ids.xlsx —&gt; style_ids.csv</w:t>
      </w:r>
    </w:p>
    <w:p w14:paraId="0184AE16" w14:textId="77777777" w:rsidR="00095504" w:rsidRPr="00095504" w:rsidRDefault="00095504" w:rsidP="00223A8D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id_import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style_ids.csv style_orig_v2.json , —&gt; style_orig_v2_new_ids.json</w:t>
      </w:r>
    </w:p>
    <w:p w14:paraId="5A172535" w14:textId="77777777" w:rsidR="00095504" w:rsidRPr="00095504" w:rsidRDefault="00095504" w:rsidP="00223A8D">
      <w:pPr>
        <w:numPr>
          <w:ilvl w:val="1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Uudet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tasonnimet</w:t>
      </w:r>
      <w:proofErr w:type="spellEnd"/>
    </w:p>
    <w:p w14:paraId="44FB4A55" w14:textId="77777777" w:rsidR="00095504" w:rsidRPr="00095504" w:rsidRDefault="00095504" w:rsidP="00223A8D">
      <w:pPr>
        <w:numPr>
          <w:ilvl w:val="1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“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touch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”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VSCodella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ja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save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, jotta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Prettier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formatoi uudestaan</w:t>
      </w:r>
    </w:p>
    <w:p w14:paraId="775F6948" w14:textId="77777777" w:rsidR="00095504" w:rsidRPr="00095504" w:rsidRDefault="00095504" w:rsidP="00223A8D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mv style_orig_v2_new_ids.json style_base_v2.json</w:t>
      </w:r>
    </w:p>
    <w:p w14:paraId="2256D729" w14:textId="77777777" w:rsidR="00095504" w:rsidRPr="00095504" w:rsidRDefault="00095504" w:rsidP="00223A8D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v1_migration style_base_v2.json —&gt; style_base_v2_migrated.json</w:t>
      </w:r>
    </w:p>
    <w:p w14:paraId="7888F7DD" w14:textId="77777777" w:rsidR="00095504" w:rsidRPr="00095504" w:rsidRDefault="00095504" w:rsidP="00223A8D">
      <w:pPr>
        <w:numPr>
          <w:ilvl w:val="1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New source names</w:t>
      </w:r>
    </w:p>
    <w:p w14:paraId="3999CD6D" w14:textId="77777777" w:rsidR="00095504" w:rsidRPr="00095504" w:rsidRDefault="00095504" w:rsidP="00223A8D">
      <w:pPr>
        <w:numPr>
          <w:ilvl w:val="1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Delete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taustakartta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source &amp; layer that uses it</w:t>
      </w:r>
    </w:p>
    <w:p w14:paraId="5C6A96E7" w14:textId="77777777" w:rsidR="00095504" w:rsidRPr="00095504" w:rsidRDefault="00095504" w:rsidP="00223A8D">
      <w:pPr>
        <w:numPr>
          <w:ilvl w:val="1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Transform layer metadata (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high_contrast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)</w:t>
      </w:r>
    </w:p>
    <w:p w14:paraId="002C00A0" w14:textId="77777777" w:rsidR="00095504" w:rsidRPr="00095504" w:rsidRDefault="00095504" w:rsidP="00223A8D">
      <w:pPr>
        <w:numPr>
          <w:ilvl w:val="1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Delete legacy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mapbox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metadata entries and top level id “bright”</w:t>
      </w:r>
    </w:p>
    <w:p w14:paraId="6A0B847F" w14:textId="77777777" w:rsidR="00095504" w:rsidRDefault="00095504" w:rsidP="00223A8D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json_validate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style_base_v2_migrated.json</w:t>
      </w:r>
    </w:p>
    <w:p w14:paraId="0868B658" w14:textId="5C0D86A6" w:rsidR="00095504" w:rsidRDefault="00095504" w:rsidP="00223A8D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mv style_base_v2_migrated.json style_base_v2.json</w:t>
      </w:r>
    </w:p>
    <w:p w14:paraId="5005CD0F" w14:textId="77777777" w:rsidR="00003BE7" w:rsidRDefault="00003BE7" w:rsidP="00003BE7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3D3C720A" w14:textId="77777777" w:rsidR="00003BE7" w:rsidRPr="00095504" w:rsidRDefault="00003BE7" w:rsidP="00003BE7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23028955" w14:textId="77777777" w:rsidR="00095504" w:rsidRPr="006401DC" w:rsidRDefault="00095504" w:rsidP="00095504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25760C9A" w14:textId="77777777" w:rsidR="006401DC" w:rsidRPr="00095504" w:rsidRDefault="006401DC">
      <w:pPr>
        <w:rPr>
          <w:sz w:val="40"/>
          <w:szCs w:val="40"/>
        </w:rPr>
      </w:pPr>
    </w:p>
    <w:sectPr w:rsidR="006401DC" w:rsidRPr="00095504" w:rsidSect="006401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360" w:hanging="360"/>
      </w:pPr>
    </w:lvl>
    <w:lvl w:ilvl="1" w:tplc="00000002">
      <w:start w:val="1"/>
      <w:numFmt w:val="bullet"/>
      <w:lvlText w:val="⁃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A76D14"/>
    <w:multiLevelType w:val="multilevel"/>
    <w:tmpl w:val="3E8254EE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Aptos" w:hAnsi="Aptos" w:hint="default"/>
        <w:sz w:val="20"/>
      </w:rPr>
    </w:lvl>
    <w:lvl w:ilvl="1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Calibri" w:hAnsi="Calibri" w:hint="default"/>
        <w:sz w:val="20"/>
      </w:rPr>
    </w:lvl>
    <w:lvl w:ilvl="2">
      <w:start w:val="1"/>
      <w:numFmt w:val="bullet"/>
      <w:lvlText w:val="◦"/>
      <w:lvlJc w:val="left"/>
      <w:pPr>
        <w:tabs>
          <w:tab w:val="num" w:pos="1417"/>
        </w:tabs>
        <w:ind w:left="1417" w:hanging="283"/>
      </w:pPr>
      <w:rPr>
        <w:rFonts w:ascii="Aptos" w:hAnsi="Aptos" w:hint="default"/>
        <w:sz w:val="20"/>
      </w:rPr>
    </w:lvl>
    <w:lvl w:ilvl="3">
      <w:start w:val="1"/>
      <w:numFmt w:val="bullet"/>
      <w:lvlText w:val=""/>
      <w:lvlJc w:val="left"/>
      <w:pPr>
        <w:tabs>
          <w:tab w:val="num" w:pos="1984"/>
        </w:tabs>
        <w:ind w:left="1984" w:hanging="28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704"/>
        </w:tabs>
        <w:ind w:left="2551" w:hanging="28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271"/>
        </w:tabs>
        <w:ind w:left="3118" w:hanging="28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838"/>
        </w:tabs>
        <w:ind w:left="3685" w:hanging="28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405"/>
        </w:tabs>
        <w:ind w:left="4252" w:hanging="28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972"/>
        </w:tabs>
        <w:ind w:left="4819" w:hanging="283"/>
      </w:pPr>
      <w:rPr>
        <w:rFonts w:ascii="Wingdings" w:hAnsi="Wingdings" w:hint="default"/>
        <w:sz w:val="20"/>
      </w:rPr>
    </w:lvl>
  </w:abstractNum>
  <w:abstractNum w:abstractNumId="2" w15:restartNumberingAfterBreak="0">
    <w:nsid w:val="52EA1369"/>
    <w:multiLevelType w:val="multilevel"/>
    <w:tmpl w:val="3E8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fi-F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E0A12"/>
    <w:multiLevelType w:val="multilevel"/>
    <w:tmpl w:val="3E8254EE"/>
    <w:lvl w:ilvl="0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Aptos" w:hAnsi="Aptos" w:hint="default"/>
        <w:sz w:val="20"/>
      </w:rPr>
    </w:lvl>
    <w:lvl w:ilvl="1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Calibri" w:hAnsi="Calibri" w:hint="default"/>
        <w:sz w:val="20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283"/>
      </w:pPr>
      <w:rPr>
        <w:rFonts w:ascii="Aptos" w:hAnsi="Aptos" w:hint="default"/>
        <w:sz w:val="20"/>
      </w:rPr>
    </w:lvl>
    <w:lvl w:ilvl="3">
      <w:start w:val="1"/>
      <w:numFmt w:val="bullet"/>
      <w:lvlText w:val="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88"/>
        </w:tabs>
        <w:ind w:left="2835" w:hanging="28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555"/>
        </w:tabs>
        <w:ind w:left="3402" w:hanging="28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122"/>
        </w:tabs>
        <w:ind w:left="3969" w:hanging="28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689"/>
        </w:tabs>
        <w:ind w:left="4536" w:hanging="28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256"/>
        </w:tabs>
        <w:ind w:left="5103" w:hanging="283"/>
      </w:pPr>
      <w:rPr>
        <w:rFonts w:ascii="Wingdings" w:hAnsi="Wingdings" w:hint="default"/>
        <w:sz w:val="20"/>
      </w:rPr>
    </w:lvl>
  </w:abstractNum>
  <w:abstractNum w:abstractNumId="4" w15:restartNumberingAfterBreak="0">
    <w:nsid w:val="7BB35A82"/>
    <w:multiLevelType w:val="multilevel"/>
    <w:tmpl w:val="3E8254EE"/>
    <w:lvl w:ilvl="0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Aptos" w:hAnsi="Aptos" w:hint="default"/>
        <w:sz w:val="20"/>
      </w:rPr>
    </w:lvl>
    <w:lvl w:ilvl="1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Calibri" w:hAnsi="Calibri" w:hint="default"/>
        <w:sz w:val="20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283"/>
      </w:pPr>
      <w:rPr>
        <w:rFonts w:ascii="Aptos" w:hAnsi="Aptos" w:hint="default"/>
        <w:sz w:val="20"/>
      </w:rPr>
    </w:lvl>
    <w:lvl w:ilvl="3">
      <w:start w:val="1"/>
      <w:numFmt w:val="bullet"/>
      <w:lvlText w:val="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88"/>
        </w:tabs>
        <w:ind w:left="2835" w:hanging="28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555"/>
        </w:tabs>
        <w:ind w:left="3402" w:hanging="28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122"/>
        </w:tabs>
        <w:ind w:left="3969" w:hanging="28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689"/>
        </w:tabs>
        <w:ind w:left="4536" w:hanging="28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256"/>
        </w:tabs>
        <w:ind w:left="5103" w:hanging="283"/>
      </w:pPr>
      <w:rPr>
        <w:rFonts w:ascii="Wingdings" w:hAnsi="Wingdings" w:hint="default"/>
        <w:sz w:val="20"/>
      </w:rPr>
    </w:lvl>
  </w:abstractNum>
  <w:num w:numId="1" w16cid:durableId="1773865634">
    <w:abstractNumId w:val="2"/>
  </w:num>
  <w:num w:numId="2" w16cid:durableId="22560720">
    <w:abstractNumId w:val="0"/>
  </w:num>
  <w:num w:numId="3" w16cid:durableId="715468247">
    <w:abstractNumId w:val="2"/>
    <w:lvlOverride w:ilvl="0">
      <w:lvl w:ilvl="0">
        <w:start w:val="1"/>
        <w:numFmt w:val="bullet"/>
        <w:lvlText w:val="–"/>
        <w:lvlJc w:val="left"/>
        <w:pPr>
          <w:tabs>
            <w:tab w:val="num" w:pos="567"/>
          </w:tabs>
          <w:ind w:left="567" w:hanging="283"/>
        </w:pPr>
        <w:rPr>
          <w:rFonts w:ascii="Aptos" w:hAnsi="Aptos" w:hint="default"/>
          <w:sz w:val="20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1134"/>
          </w:tabs>
          <w:ind w:left="1134" w:hanging="283"/>
        </w:pPr>
        <w:rPr>
          <w:rFonts w:ascii="Calibri" w:hAnsi="Calibri" w:hint="default"/>
          <w:sz w:val="20"/>
        </w:rPr>
      </w:lvl>
    </w:lvlOverride>
    <w:lvlOverride w:ilvl="2">
      <w:lvl w:ilvl="2">
        <w:start w:val="1"/>
        <w:numFmt w:val="bullet"/>
        <w:lvlText w:val="◦"/>
        <w:lvlJc w:val="left"/>
        <w:pPr>
          <w:tabs>
            <w:tab w:val="num" w:pos="1701"/>
          </w:tabs>
          <w:ind w:left="1701" w:hanging="283"/>
        </w:pPr>
        <w:rPr>
          <w:rFonts w:ascii="Aptos" w:hAnsi="Aptos" w:hint="default"/>
          <w:sz w:val="20"/>
        </w:rPr>
      </w:lvl>
    </w:lvlOverride>
    <w:lvlOverride w:ilvl="3">
      <w:lvl w:ilvl="3">
        <w:start w:val="1"/>
        <w:numFmt w:val="bullet"/>
        <w:lvlText w:val=""/>
        <w:lvlJc w:val="left"/>
        <w:pPr>
          <w:tabs>
            <w:tab w:val="num" w:pos="2268"/>
          </w:tabs>
          <w:ind w:left="2268" w:hanging="283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2988"/>
          </w:tabs>
          <w:ind w:left="2835" w:hanging="283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3555"/>
          </w:tabs>
          <w:ind w:left="3402" w:hanging="283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122"/>
          </w:tabs>
          <w:ind w:left="3969" w:hanging="283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4689"/>
          </w:tabs>
          <w:ind w:left="4536" w:hanging="283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5256"/>
          </w:tabs>
          <w:ind w:left="5103" w:hanging="283"/>
        </w:pPr>
        <w:rPr>
          <w:rFonts w:ascii="Wingdings" w:hAnsi="Wingdings" w:hint="default"/>
          <w:sz w:val="20"/>
        </w:rPr>
      </w:lvl>
    </w:lvlOverride>
  </w:num>
  <w:num w:numId="4" w16cid:durableId="1411805548">
    <w:abstractNumId w:val="4"/>
  </w:num>
  <w:num w:numId="5" w16cid:durableId="1667513020">
    <w:abstractNumId w:val="1"/>
  </w:num>
  <w:num w:numId="6" w16cid:durableId="1534151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DC"/>
    <w:rsid w:val="00003BE7"/>
    <w:rsid w:val="00095504"/>
    <w:rsid w:val="00223A8D"/>
    <w:rsid w:val="006401DC"/>
    <w:rsid w:val="0070326B"/>
    <w:rsid w:val="007C0CA9"/>
    <w:rsid w:val="00E4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36568"/>
  <w15:chartTrackingRefBased/>
  <w15:docId w15:val="{3DFB476F-BADB-E94C-A183-1A4B71F4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746</Words>
  <Characters>6051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Suomi</dc:creator>
  <cp:keywords/>
  <dc:description/>
  <cp:lastModifiedBy>Tapio Kaasalainen (TAU)</cp:lastModifiedBy>
  <cp:revision>3</cp:revision>
  <dcterms:created xsi:type="dcterms:W3CDTF">2025-01-07T16:57:00Z</dcterms:created>
  <dcterms:modified xsi:type="dcterms:W3CDTF">2025-01-11T09:32:00Z</dcterms:modified>
</cp:coreProperties>
</file>