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ustanovka-i-umenshenie-znacheniya-schyot"/>
    <w:p w14:paraId="3486E80F" w14:textId="77777777" w:rsidR="00B954E4" w:rsidRPr="00B954E4" w:rsidRDefault="00B954E4" w:rsidP="00B954E4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B954E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B954E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"https://learn.javascript.ru/function-object" \l "ustanovka-i-umenshenie-znacheniya-schyotchika" </w:instrText>
      </w:r>
      <w:r w:rsidRPr="00B954E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B954E4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Установка и уменьшение значения счётчика</w:t>
      </w:r>
      <w:r w:rsidRPr="00B954E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368162DD" w14:textId="77777777" w:rsidR="00B954E4" w:rsidRPr="00B954E4" w:rsidRDefault="00B954E4" w:rsidP="00B95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954E4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1CBA82D7" w14:textId="77777777" w:rsidR="00B954E4" w:rsidRPr="00B954E4" w:rsidRDefault="00B954E4" w:rsidP="00B954E4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Измените код </w:t>
      </w:r>
      <w:proofErr w:type="spellStart"/>
      <w:proofErr w:type="gram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makeCounter</w:t>
      </w:r>
      <w:proofErr w:type="spell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так, чтобы счётчик мог уменьшать и устанавливать значение:</w:t>
      </w:r>
    </w:p>
    <w:p w14:paraId="3A3A41AE" w14:textId="77777777" w:rsidR="00B954E4" w:rsidRPr="00B954E4" w:rsidRDefault="00B954E4" w:rsidP="00B954E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</w:t>
      </w:r>
      <w:proofErr w:type="spell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возвращать следующее значение (как и раньше).</w:t>
      </w:r>
    </w:p>
    <w:p w14:paraId="67F6864D" w14:textId="77777777" w:rsidR="00B954E4" w:rsidRPr="00B954E4" w:rsidRDefault="00B954E4" w:rsidP="00B954E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counter.set</w:t>
      </w:r>
      <w:proofErr w:type="spell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устанавливать счётчику значение </w:t>
      </w:r>
      <w:proofErr w:type="spell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78B2CDC" w14:textId="77777777" w:rsidR="00B954E4" w:rsidRPr="00B954E4" w:rsidRDefault="00B954E4" w:rsidP="00B954E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counter.decrease</w:t>
      </w:r>
      <w:proofErr w:type="spellEnd"/>
      <w:proofErr w:type="gramEnd"/>
      <w:r w:rsidRPr="00B954E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уменьшать значение счётчика на 1.</w:t>
      </w:r>
    </w:p>
    <w:p w14:paraId="3144DB8D" w14:textId="77777777" w:rsidR="00B954E4" w:rsidRPr="00B954E4" w:rsidRDefault="00B954E4" w:rsidP="00B954E4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Посмотрите код из песочницы с полным примером использования.</w:t>
      </w:r>
    </w:p>
    <w:p w14:paraId="39A76BCB" w14:textId="77777777" w:rsidR="00B954E4" w:rsidRPr="00B954E4" w:rsidRDefault="00B954E4" w:rsidP="00B954E4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954E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Для того, чтобы сохранить текущее значение счётчика, можно воспользоваться как замыканием, так и свойством функции. Или сделать два варианта решения: и так, и так.</w:t>
      </w:r>
    </w:p>
    <w:p w14:paraId="488B4D23" w14:textId="161EA79C" w:rsidR="001E7266" w:rsidRDefault="001E7266"/>
    <w:p w14:paraId="3110DBFF" w14:textId="3713F49B" w:rsidR="00B954E4" w:rsidRDefault="00A15BFD">
      <w:r>
        <w:rPr>
          <w:noProof/>
        </w:rPr>
        <w:drawing>
          <wp:inline distT="0" distB="0" distL="0" distR="0" wp14:anchorId="7B5FE817" wp14:editId="048D2D6A">
            <wp:extent cx="3429635" cy="2600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8EF9D" w14:textId="6669BDB0" w:rsidR="00B954E4" w:rsidRDefault="00B954E4"/>
    <w:p w14:paraId="1A848F5B" w14:textId="5A298EE8" w:rsidR="00B954E4" w:rsidRDefault="00B954E4"/>
    <w:p w14:paraId="075C432F" w14:textId="798A20F0" w:rsidR="00B954E4" w:rsidRDefault="00B954E4"/>
    <w:bookmarkStart w:id="1" w:name="summa-s-proizvolnym-kolichestvom-skobok"/>
    <w:p w14:paraId="2001C4D5" w14:textId="77777777" w:rsidR="00B954E4" w:rsidRDefault="00B954E4" w:rsidP="00B954E4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"https://learn.javascript.ru/function-object" \l "summa-s-proizvolnym-kolichestvom-skobok"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Сумма с произвольным количеством скобок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7EE8DBEB" w14:textId="77777777" w:rsidR="00B954E4" w:rsidRDefault="00B954E4" w:rsidP="00B954E4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2</w:t>
      </w:r>
    </w:p>
    <w:p w14:paraId="4649BD95" w14:textId="77777777" w:rsidR="00B954E4" w:rsidRDefault="00B954E4" w:rsidP="00B954E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 функцию </w:t>
      </w:r>
      <w:proofErr w:type="spellStart"/>
      <w:r>
        <w:rPr>
          <w:rStyle w:val="HTML"/>
          <w:rFonts w:ascii="Consolas" w:hAnsi="Consolas"/>
          <w:color w:val="313130"/>
        </w:rPr>
        <w:t>sum</w:t>
      </w:r>
      <w:proofErr w:type="spellEnd"/>
      <w:r>
        <w:rPr>
          <w:rFonts w:ascii="Segoe UI" w:hAnsi="Segoe UI" w:cs="Segoe UI"/>
          <w:color w:val="313130"/>
        </w:rPr>
        <w:t>, которая бы работала следующим образом:</w:t>
      </w:r>
    </w:p>
    <w:p w14:paraId="15FAD6AC" w14:textId="77777777" w:rsidR="00B954E4" w:rsidRPr="00B954E4" w:rsidRDefault="00B954E4" w:rsidP="00B954E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sum(</w:t>
      </w:r>
      <w:proofErr w:type="gramEnd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1)(2)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==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3;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// 1 + 2</w:t>
      </w:r>
    </w:p>
    <w:p w14:paraId="530A3A48" w14:textId="77777777" w:rsidR="00B954E4" w:rsidRPr="00B954E4" w:rsidRDefault="00B954E4" w:rsidP="00B954E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sum(</w:t>
      </w:r>
      <w:proofErr w:type="gramEnd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1)(2)(3)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==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6;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// 1 + 2 + 3</w:t>
      </w:r>
    </w:p>
    <w:p w14:paraId="4A6AC608" w14:textId="77777777" w:rsidR="00B954E4" w:rsidRPr="00B954E4" w:rsidRDefault="00B954E4" w:rsidP="00B954E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sum(</w:t>
      </w:r>
      <w:proofErr w:type="gramEnd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5)(-1)(2)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==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6</w:t>
      </w:r>
    </w:p>
    <w:p w14:paraId="7D3BEDA1" w14:textId="77777777" w:rsidR="00B954E4" w:rsidRPr="00B954E4" w:rsidRDefault="00B954E4" w:rsidP="00B954E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sum(</w:t>
      </w:r>
      <w:proofErr w:type="gramEnd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6)(-1)(-2)(-3)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==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0</w:t>
      </w:r>
    </w:p>
    <w:p w14:paraId="7F1839B0" w14:textId="77777777" w:rsidR="00B954E4" w:rsidRPr="00B954E4" w:rsidRDefault="00B954E4" w:rsidP="00B954E4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sum(</w:t>
      </w:r>
      <w:proofErr w:type="gramEnd"/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0)(1)(2)(3)(4)(5)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==</w:t>
      </w:r>
      <w:r w:rsidRPr="00B954E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B954E4">
        <w:rPr>
          <w:rStyle w:val="token"/>
          <w:rFonts w:ascii="Consolas" w:hAnsi="Consolas"/>
          <w:color w:val="313130"/>
          <w:sz w:val="24"/>
          <w:szCs w:val="24"/>
          <w:lang w:val="en-US"/>
        </w:rPr>
        <w:t>15</w:t>
      </w:r>
    </w:p>
    <w:p w14:paraId="5F6A0D0C" w14:textId="77777777" w:rsidR="00B954E4" w:rsidRDefault="00B954E4" w:rsidP="00B954E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P.S. Подсказка: возможно вам стоит сделать особый метод преобразования в примитив для функции.</w:t>
      </w:r>
    </w:p>
    <w:p w14:paraId="306020A0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D07217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B5BFA3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59D9D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FC823A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1CBE05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27C37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41EE0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7314980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0C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DD69F9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75152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0C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0C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3784CB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EE1698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16E59D90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)(-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1DA6DB7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)(-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)(-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)(-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33AFB523" w14:textId="77777777" w:rsidR="00A70C06" w:rsidRPr="00A70C06" w:rsidRDefault="00A70C06" w:rsidP="00A7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70C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A70C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A70C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431E803D" w14:textId="77777777" w:rsidR="00B954E4" w:rsidRDefault="00B954E4"/>
    <w:sectPr w:rsidR="00B9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69E"/>
    <w:multiLevelType w:val="multilevel"/>
    <w:tmpl w:val="646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E7"/>
    <w:rsid w:val="001A5DE7"/>
    <w:rsid w:val="001E7266"/>
    <w:rsid w:val="00A15BFD"/>
    <w:rsid w:val="00A70C06"/>
    <w:rsid w:val="00B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0DBB"/>
  <w15:chartTrackingRefBased/>
  <w15:docId w15:val="{40779231-B565-4305-8BC8-C9C762BC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54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954E4"/>
    <w:rPr>
      <w:color w:val="0000FF"/>
      <w:u w:val="single"/>
    </w:rPr>
  </w:style>
  <w:style w:type="character" w:customStyle="1" w:styleId="taskimportance">
    <w:name w:val="task__importance"/>
    <w:basedOn w:val="a0"/>
    <w:rsid w:val="00B954E4"/>
  </w:style>
  <w:style w:type="paragraph" w:styleId="a4">
    <w:name w:val="Normal (Web)"/>
    <w:basedOn w:val="a"/>
    <w:uiPriority w:val="99"/>
    <w:semiHidden/>
    <w:unhideWhenUsed/>
    <w:rsid w:val="00B9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5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954E4"/>
  </w:style>
  <w:style w:type="character" w:styleId="a5">
    <w:name w:val="annotation reference"/>
    <w:basedOn w:val="a0"/>
    <w:uiPriority w:val="99"/>
    <w:semiHidden/>
    <w:unhideWhenUsed/>
    <w:rsid w:val="00B954E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954E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954E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954E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954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6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7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4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76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72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689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6</cp:revision>
  <dcterms:created xsi:type="dcterms:W3CDTF">2023-03-17T14:26:00Z</dcterms:created>
  <dcterms:modified xsi:type="dcterms:W3CDTF">2023-03-17T16:04:00Z</dcterms:modified>
</cp:coreProperties>
</file>