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Microsoft proposes to 'pay way'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Microsoft pushes Big Tech to 'pay our way' for 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amid rising opposition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2026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 Louis Post-Dispatch,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MATT O'BRIEN and MARC LEVY  Associated Press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be easy for Big Tech companies to win the hearts and minds of Americans who are angered about massive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sprouting up in their neighborhoods, straining electricity grids and drawing on local reservoirs.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is trying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giant's president, Brad Smith, met with federal lawmakers Tuesday to push forward an approach that calls for the industry, not taxpayers, to pay the full costs of the vast network of computing warehouses needed to power AI chatbots like ChatGPT, Google's Gemini and Microsoft's own Copilot.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gave Microsoft's effort a nod in a social media post Monday evening, where he stated he doesn't want Americans to "pick up the tab"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pay higher utility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communities naturally want to see new jobs but not at the expense of higher electricity prices or the diversion of their water," Smith said in an interview with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Smith's campaign comes 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are increasingly running into hostility in towns where they want to build and meeting defeat at municipal boards that must approve zoning applications or construction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electric prices are one problem. Heavy water usage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cool electronic equipment also elicited concerns from local residents that they'll see their wells run dry or their water utility bills spike.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defeats spread alarm among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allies and spurred efforts to ramp up the amount of money that operators are willing to offer communities in exchange for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asking not just pointed questions but completely reasonable questions and it's our job, I think, to acknowledge them and address them head on and show that we can do this and pursue this expansion in a way that fully meets their needs," said Smith, who is also Microsoft's vice chair and has spent decades leading its legal and political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mid-Atlantic region grid that encompasses all or parts of 13 states, ratepayers have been paying higher prices on their bills since at least June because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according to utilities and analysts.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Electricity bills are expected to keep rising as payments to power plant owners grow to entice the construction of new power sources to meet demand from new and yet-to-be-built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hot spots like Virginia, Ohio and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source of friction is that big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can strike bulk power deals with local electric utilities that are profitable for utilities, but also kept confidential. That means it might never be clear whether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really are paying for their electricity - or foisting the cost onto the rest of the utility's ratepayers, consumer advocates say.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also met objections in communities where people are worried about losing open space, farmland, forest or rural character, or are concerned about the damage to quality of life, property values, environment or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Hobart, Indiana, last week, the City Council approved a tax-abatement package for a multibillion-dollar Amazon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planned there. In turn, the deal promises Amazon will make two payments of $5 million each for issuing a pair of building permits, plus another series of payments totaling $175 million over three years at various project milestones.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say the money unduly influences the decision-making of city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where Smith grew up and the home of what Microsoft has called "the world's most powerful AI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the company encountered hurdles in expanding its construction projects near the shores of Lake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claims the centers will employ hundreds of people when they're finished. Democratic Gov. Tony Evers touted the projects he says will put Wisconsin "on the very cutting edge of AI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environmentalists and consumer groups warn the centers will consume unprecedented amounts of electricity, driving up rates across the Midwestern power grid, and could use hundreds of thousands of gallons of Lake Michigan water daily. Company officials have pledged that the centers' impact will be minimal and will contribute carbon-free energy to the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 Clean Wisconsin called for government officials to pause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approvals until the state develops a comprehensive plan to regulate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Francesca Hong, one of several Democratic candidates for governor - Evers is not seeking re-election in November - developed a proposal she calls CONTROL ALT DELETE that calls for a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until "we know how to protect ourselves from their environmental and energy costs."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(91%);  ARTIFICIAL INTELLIGENCE INFRASTRUCTURE (91%);  BIG TECH (91%);  ENERGY NETWORKS (90%);  ELECTRICITY PRICES (90%);  INFORMATION TECHNOLOGY INDUSTRY (90%);  ELECTRICITY TRANSMISSION &amp; DISTRIBUTION (90%);  ENERGY &amp; UTILITIES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GAS &amp; ELECTRIC UTILITIES (89%);  ELECTRIC POWER PLANTS (89%);  UTILITIES INDUSTRY (89%);  UTILITY RATES (89%);  ENERGY PRICES (89%);  CHATBOTS (89%);  PRICES (89%);  PRICE INCREASES (88%);  GENERATIVE AI (78%);  TECHNOLOGY (78%);  ELECTRIC POWER INDUSTRY (78%);  CONVERSATIONAL AI (78%);  POWER PLANTS (77%);  TALKS &amp; MEETINGS (77%);  WATER SUPPLY UTILITIES (77%);  WATER &amp; WASTEWATER MANAGEMENT (77%);  COMPUTER SOFTWARE (77%);  SOFTWARE MAKERS (77%);  DAMS &amp; RESERVOIRS (77%);  ENERGY &amp; UTILITY SECTOR PERFORMANCE (77%);  INTERVIEWS (77%);  OUTPUT &amp; DEMAND (76%);  NEW CONSTRUCTION (75%);  PRICE CHANGES (73%);  LEGISLATIVE BODIES (72%);  WATER CONSUMPTION (72%);  ZONING (72%);  CONSUMER LAW (71%);  GOVERNMENT DEPARTMENTS &amp; AUTHORITIES (71%);  CONSTRUCTION REGULATION &amp; POLICY (71%);  SOCIAL MEDIA (70%);  CONSUMER WATCHDOGS (68%);  PRESS AGENCY RELEASES (67%);  BUILDING PERMITS (67%);  LICENSES &amp; PERMITS (66%); ENERGY PRICES (89%); ARTIFICIAL INTELLIGENCE INFRASTRUCTURE (91%); WATER CONSUMPTION (72%); TECHNOLOGY (78%); PRICE CHANGES (73%); CONSUMER WATCHDOGS (68%); CONSUMER LAW (71%); TALKS &amp; MEETINGS (77%); SOCIAL MEDIA (70%); PRICES (89%); ELECTRICITY PRICES (90%); GENERATIVE AI (78%); ENERGY &amp; UTILITY SECTOR PERFORMANCE (77%); CHATBOTS (89%); UTILITY RATES (89%); LEGISLATIVE BODIES (72%); ZONING (72%); BUILDING PERMITS (67%); GOVERNMENT DEPARTMENTS &amp; AUTHORITIES (71%); LICENSES &amp; PERMITS (66%); OUTPUT &amp; DEMAND (76%); CONVERSATIONAL AI (78%); WATER SUPPLY UTILITIES (77%); INTERVIEWS (77%); PRICE INCREASES (88%); ARTIFICIAL INTELLIGENCE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  GOOGLE LLC (84%);  ASSOCIATED PRESS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(90%); NAICS519290 WEB SEARCH PORTALS AND ALL OTHER INFORMATION SERVICES (84%); SIC7383 NEWS SYNDICATES (55%); DAMS &amp; RESERVOIRS (77%); UTILITIES INDUSTRY (89%); ENERGY PRICES (89%); ARTIFICIAL INTELLIGENCE INFRASTRUCTURE (91%); WATER CONSUMPTION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PRICE CHANGES (73%); COMPUTER SOFTWARE (77%); SOFTWARE MAKERS (77%); ENERGY &amp; UTILITIES (93%); SOCIAL MEDIA (70%); NATURAL GAS &amp; ELECTRIC UTILITIES (89%); CONSTRUCTION OVERVIEW (72%); ELECTRICITY PRICES (90%); GENERATIVE AI (78%); ENERGY &amp; UTILITY SECTOR PERFORMANCE (77%); CHATBOTS (89%); UTILITY RATES (89%); ELECTRIC POWER INDUSTRY (78%); INFORMATION TECHNOLOGY INDUSTRY (90%); ZONING (72%); BUILDING PERMITS (67%); CONSTRUCTION REGULATION &amp; POLICY (71%); BIG TECH (92%); CONVERSATIONAL AI (78%); NEW CONSTRUCTION (75%); ENERGY NETWORKS (90%); WATER &amp; WASTEWATER MANAGEMENT (77%); ELECTRIC POWER PLANTS (89%); WATER SUPPLY UTILITIES (77%); PRICE INCREASES (88%); ARTIFICIAL INTELLIGENCE (92%); CONSTRUCTION (90%); ELECTRICITY TRANSMISSION &amp; DISTRIBUTION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(79%);  PENNSYLVANIA, USA (79%); PENNSYLVANIA, USA (79%); OHIO, USA (79%);  UNITED STATES (93%);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proposes to 'pay way' for data centers Microsoft pushes Big Tech to 'pay our way' for AI data centers amid rising opposition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proposes to 'pay way' for data centers Microsoft pushes Big Tech to 'pay our way' for AI data centers amid rising opposition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