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Extends FortiEDR Capabilities with Focus on Automation, Integration and Professional Services Alberta Urban Municipalities Association (AUMA), Millard Public Schools and More Rely on Fortinet's Endpoint Security to Protect Against Threats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May 17,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traditional Endpoint Protection Platform (EPP) products that bolt on Endpoint Detection and Response (EDR), or first generation EDR solutions that add EPP later, FortiEDR is the only solution that was built as a unified solution from the start. As a result, it seamlessly provides behavior-based protection, detection and response at both pre-infection and post-comprise stages as demonstrated in the recent MITRE ATT&amp;;CK Evaluation results. In the past year, FortiEDR customer adoption grew more than 300 percent. This advancement in endpoint security is critical to defend against the sophistication and maliciousness of recent high profile cyberattacks and evolution of ransomware."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https://www.globenewswire.com/Tracker?data=ylJkODgh8BK_K0_IrzaZ7IXx8OB47tBSE8860QMgzt7ZQ3sH00VsMYmlpSE4V7ljGw6T7TmXqp00ktn4fbQdTO_DU6Ys-711A-bofw-QG6ATKBzyofgPGrLV0NJST5nD-sNJruXPJAjmEs68pxk7dw== )® (NASDAQ: FTNT), a global leader in broad, integrated and automated cybersecurity solutions, today announced enhancements to the company's FortiEDR( https://www.globenewswire.com/Tracker?data=LimUfC8cI0-iXznTKYVkH82LobODs_LEN2Nz8YtuahwyrG5xYOcYGS7C1y0918p9Y5KIF8sTUCLTfi0_PI_N9tGVCfayqKn_blBjmfEJRTytzcMckYyWp36B_tz_5292Q3bcnEJXdrGB0u7pU8FWKzmb7JAvxf12hKO-a9azWaXz8uTGhNJ2RAPBspplKvGK ) solution, whose customer adoption has been growing exponentially. These include new MITRE ATT&amp;;CK tags for system activity, new managed detection and response (MDR) service options and the recently announced extended detection and response (XDR( https://www.globenewswire.com/Tracker?data=MOfNWaSRA4VyKhOVyvtMswPIpmzOG636C2YP-vpQ714Zct-c2VmaLU9KUDaDd1736v_f98GvX8MS8msGteaAV02U3O_K_9xnG_Ufef-XGQ_SFxQp5gMRb00FDLUl9IPaVi5OkxIzh1bBuosPG0bjvQ== ))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latest additions, organizations of all sizes can now benefit from advanced endpoint protection with automated endpoint detection and response( https://www.globenewswire.com/Tracker?data=8DCK_b0xj7TQH5nqucP8ax4OJLnY3xrzfH_unRTrvOd5xfBcdTGHwiO3RHqyUf1Pij4e-i_KX31NDWCwnqCsTeISUc8u7bRQpgzV_v2Hb5E5c7WndbPhgLiLwAomnM_x9pKUKmyMnbuLLrwCXokXMxHlipPs3uFDUuWIDOnMYtJ62aNrDudoNNOXiHCX1ajR8Dsw_MwB_Y-_FRrkWV_FeQ== ) (EDR),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Cloud-native Endpoint Security: Helps secure workers' computers on and off the network, providing visibility into and reduces the endpoint attack surface with a lightweight agent whose operation is transparent to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Integrated Endpoint Protection (EPP) with EDR: Not only does this approach prevent attacks pre- and post-execution, but can also detect threats that bypass the prevention layer and quickly respond to minimize business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Managed detection and response (MDR) service: Delivers 24×7 threat monitoring, alert triage, remote response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tuning for additional expertise and insight.no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Demand for Real-Time Protection to Thwart Threats like Ransomware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Ransomware attack trends continue to evolve and impact more and more organizations. From the middle to end of last year, FortiGuard Labs saw( https://www.globenewswire.com/Tracker?data=7EgmFfdDW6iz7eKoaJVTYIOutIy0Ig3fUsBAcVkSrSnThu1hjMssqDgKheEx5xWPbOkw9w7GRKvqdYwA8TDSHC5-oxMcaQzq5S8QMoJbG4IVGZemnj-DZq-L-Q0jZ1EA9Uv03CET0bZUvEacVXtK7RxZJLoPrI1F8f9EFzLcyYn91RK_iND5gXnt7Tkvu2go ) a sevenfold increase in volume of attacks. As modern ransomware attacks place data and lives at risk, organizations need to secure their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to protect critical infrastructure. To address these challenges, FortiEDR, as part of the Fortinet Security Fabric( https://www.globenewswire.com/Tracker?data=ylJkODgh8BK_K0_IrzaZ7KG97pBScS3P9rLFjnukp3WfYm9vVz5XO_K3-W67zVu3Lg0zOw14UEUPiJng53sA-E5LmD7qNWCrXEmI-wwhMetRg0598HX9lgI8p-gn-un1IdaMaN0zkZrTL2QByciSDvnVOmAWQSRoZOkrHwJy96WPVNm87LqVDf4uMRYxJs51umBfZxomUF4Oo47ZNzZcJ_dHumfiB0v6XxKFcgq4OnY= ), delivers patented ransomware protection without any dependency on shadow copies that the more sophisticated cyberattacks disable. Additional patented detect and defuse capabilities thwart other classes of advanced threat while maintaining high availability even in the midst of a security incident. This also buys valuable time needed for full incident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Against a Sophisticated Threat Landscape with FortiEDR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endpoint protection solutions that rely on known threat intelligence to block attacks or blunt tools for detection and response, FortiEDR( https://www.globenewswire.com/Tracker?data=LimUfC8cI0-iXznTKYVkH9cmUvjdVZoyV15kh3fEei4jLKP_ijkG7FSe5MoCQuWNYBEfs3W1k_QLR6xNzN7FMEPUuGAukRPAJw7iIMdtg9v_OG3r_CaT6iwoy3lBcoNUN0ikUTbZempIJoSzsyfEeu3vJYrc-_VZcSXQAOc19JnD5tvewD_5ULDUkDbecZ_O ) provides durable behavior-based protection and ongoing analysis and automatable response that can roll back malicious changes without taking machines offline to re-image. Additionally, FortiEDR's incident response playbooks enable organizations to easily pre-define common response actions based on endpoint groups, asset value and threats categorization. This allows companies to take a risk-based approach to endpoint security, and speed the incident response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proven by the latest MITRE test, FortiEDR leverages patented code tracing technology to track all system activities, identify at-risk behavior and step in to block before damage is done. FortiEDR can then also unwind the damage and restore the system. This approach is more accurate, decreasing false positives, more durable as its harder to evade, and able to detect novel and zero day threats, including supply chain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Flock to FortiEDR for Customizable and Automatable Response and Remediation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customers have to say about selecting FortiEDR( https://www.globenewswire.com/Tracker?data=LimUfC8cI0-iXznTKYVkH6wMnOM31c4-2AWOvZhuOI0fwAsfy0GGDeb7YVVU0qoNRM3m1XWQS_-Of645n7NPGLc3rAD96-Q7XciDVEHTIciAupqnsIs_vnIfjE4-d0cbOBwiv2FRe4bCUQWUzB6ovcM659Lnss7GYTeGClRZbCiCMkTu5HxIInxngmuQcSAs ) to identify and stop breaches in real-time automatically and efficiently.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infrastructure team was looking to protect our 330 servers housed in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FortiEDR endpoint detection and response capabilities stood out. The solution's advanced protection capabilities to detect potential threats in real time and automate threat response procedures with customizable playbooks was something we were looking for. We have peace of mind knowing that we have the Fortinet endpoint solutions in place, and the managed service is an additional safety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Kuehl, District Technology Manager, Millard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FortiEDR and the Fortinet Security Fabric, our security infrastructure will automatically block and tackle. In our legacy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if our endpoint solution detected something, internal staff had to enter it on the MSP's help desk portal. It would take at least half a day for remediation efforts to begin, with a day or more until resolution. In contrast, if FortiEDR detects an issue, it will cut it off right away. The time to response is almost immediate. Also, because FortiEDR ties into the rest of the Fortinet Security Fabric, we will gain a better line of sight to our endpoints. Fortinet offers great technology at a great price, with great visibility across the whole stack."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Shaun Guthrie, Senior Director, IT, Alberta Urban Municipalities Association (AUMA)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https://youtu.be/C5PuGKKNzpU ) how Fortinet makes possible a digital world you can always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https://www.youtube.com/watch?v=x8US5w7D5Mc ) how the Fortinet Security Fabric( https://www.fortinet.com/solutions/enterprise-midsize-business/security-fabric.html?utm_source=pr&amp;;utm_campaign=security-fabric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global threat intelligence and research and the FortiGuard Security Subscriptions and Services( https://www.fortinet.com/support/support-services/fortiguard-security-subscriptions/fortiguard-services-bundles.html?utm_source=pr&amp;;utm_campaign=fortiguard-service-bundles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https://www.fortinet.com/customers.html?utm_source=pr&amp;;utm_campaign=customers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free cybersecurity training( https://www.fortinet.com/training/cybersecurity-professionals?utm_source=pr&amp;;utm_medium=campaign&amp;;utm_campaign=Freetraininginitiative ), an initiative of Fortinet's Training Advancement Agenda (TAA), or about the Fortinet Network Security Expert program( https://training.fortinet.com/?utm_source=pr&amp;;utm_campaign=nse-institute ), Security Academy program( https://training.fortinet.com/local/staticpage/view.php?page=fnsa&amp;;utm_source=pr&amp;;utm_campaign=fnsa ), and Veterans program( https://www.fortinet.com/corporate/careers/vets.html?utm_source=pr&amp;;utm_campaign=fortivet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and Instagram( https://www.instagram.com/behindthefirewall/ ). Subscribe to Fortinet on YouTube( https://www.youtube.com/channel/UCJHo4AuVomwMRzgkA5DQEOA?sub_confirmation=1 ).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makes possible a digital world that we can always trust through its mission to protect people, devices, applications and data everywhere. This is why the world's largest enterprises, service providers, and government organizations choose Fortinet to securely accelerate their digital journey. The Fortinet Security Fabric platform delivers broad, integrated, and automated protections across the entire digital attack surface, securing critical devices, data, applications, and connections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cloud to the home office. Ranking #1 in the most security appliances shipped worldwide, more than 510,000 customers trust Fortinet to protect their businesses. And the Fortinet NSE Training Institute, an initiative of Fortinet's Training Advancement Agenda (TAA), provides one of the largest and broadest training programs in the industry to make cyber training and new career opportunities available to everyone. Learn more at https://www.fortinet.com( https://www.globenewswire.com/Tracker?data=sfZJLlSwCV6L9aBsH4vs6VVFyBnPRRR2ELArvz4qIxl4Tn525jwkLZYFCLYCVJ5uxvZnpTptDpygWyJpCKw80fB3FBMV0YkLiCvpH8t4Qcai1mW5PH5PKnZsJ753-lFwuMRzh5eI4IlpSYasoFsVow== ), the Fortinet Blog( https://www.globenewswire.com/Tracker?data=ylJkODgh8BK_K0_IrzaZ7ABgD2seUYsRnnqJOPXv5nty3rb1YaLnQbC4t3Ilw5XlT50nzRkvTcNX9Th3KMPaPYc8uuf4cv_Ixj3t17aebYTUoz-eKIOAElsjtJwGPsIWWPgeKRaW8_oJHugKNDCn8Q== ), or FortiGuard Labs( https://www.globenewswire.com/Tracker?data=7EgmFfdDW6iz7eKoaJVTYPb3dlmfv-QMhSmCAalIYJELlh2BS5409_Vn_zNXKotNzFGEFZuAnb91GAoZjebLqJtlmc6e0ixbvwd6tfyipmU5MGaaOwjWlb9T1HWC5nEAfvfuzTeDVq5yYmpTmSOoReoaVStRaikeXs4PKic0RRY=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FortiCall, FortiCam, FortiCamera, FortiCarrier, FortiCASB, FortiCenter, FortiCentral, FortiConnect, FortiController, FortiConverter, FortiCWP, FortiDB, FortiDDoS, FortiDeceptor, FortiDirector, FortiDNS, FortiEDR, FortiExplorer, FortiExtender, FortiFirewall, FortiFone, FortiGSLB, FortiHypervisor, FortiInsight, FortiIsolator, FortiLocator, FortiLog, FortiMeter, FortiMoM, FortiMonitor, FortiNAC, FortiPartner, FortiPenTest, FortiPhish, FortiPortal, FortiPresence , FortiProtect, FortiProxy, FortiRecorder, FortiReporter, FortiSASE,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https://www.globenewswire.com/Tracker?data=KPHPkg0hyt1HoGBiNsn7YDjnijFPyaHdpzHpPJWLNj_UvfSHqv0McfGkI-D4mvY-M6YE9X6OiAcE1yUKjZy_LA==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TECHNOLOGY NEWS (90%); PRESS RELEASES (79%); ASSOCIATIONS &amp; ORGANIZATIONS (77%); CYBERCRIME (74%); CYBEREXTORTION (74%); NEWS BRIEFS (73%); MALICIOUS SOFTWARE (70%); RANSOMWARE (69%); sunnyvale,calif,maddison,products,fortinet,unlike !@PERMALINK= https://financialpost.com/globe-newswire/fortinet-extends-fortiedr-capabilities-with-focus-on-automation-integration-and-professional-services-alberta-urban-municipalities-association-auma-millard-public-schools-and-more-rely-on-fortinet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 BK TECHNOLOGIES INC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 BKTI (NYSE MKT)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(92%); NAICS334220 RADIO &amp; TELEVISION BROADCASTING &amp; WIRELESS COMMUNICATIONS EQUIPMENT MANUFACTURING (56%); SIC3679 ELECTRONIC COMPONENTS, NEC (56%); INFORMATION SECURITY &amp; PRIVACY (78%); CYBERCRIME (74%); CYBEREXTORTION (74%); MALICIOUS SOFTWARE (70%); RANSOMWARE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(90%);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Extends FortiEDR Capabilities with Focus on Automation, Integration and Professional Services Alberta Urban Municipalities Association (AUMA), Millard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Extends FortiEDR Capabilities with Focus on Automation, Integration and Professional Services Alberta Urban Municipalities Association (AUMA), Millard Public Schools and More Rely on Fortinet 's Endpoint Security to Protect Against Threats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