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Kingston Digital Ships DC1500M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U.2 NVMe SSD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DC1500M U.2 NVMe SSD Adds Support for Multiple Namespaces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Delivers Enhanced Enterprise-Grade Endurance with Consistent Latency and IOPS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FOUNTAIN VALLEY, Calif. - Kingston Digital, Inc., the flash memory affiliate of Kingston Technology Company, Inc., a world leader in memory products and technology solutions, today announced the availability of the DC1500M( https://cts.businesswire.com/ct/CT?id=smartlink&amp;;url=https%3A%2F%2Fwww.kingston.com%2Funitedstates%2Fus%2Fssd%2Fdc1500m-</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-ssd&amp;;esheet=52451707&amp;;newsitemid=20210628005130&amp;;lan=en-US&amp;;anchor=DC1500M&amp;;index=1&amp;;md5=e70700e4389ebaab097e75f966c7f4a9 ), a U.2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NVMe(T) PCIe SSD for mixed-use workloads. Leveraging a high-performance Gen 3.0 x4 PCIe NVMe design, the DC1500M delivers predictable random IO performance as well as predictable latencies over a wide range of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"DC1500M adds support for multiple namespaces making it ideal for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including virtualization and web hosting," said Keith Schimmenti, Enterprise SSD Business Manager, Kingston. "From high-performance cloud services, media capture and transport to a range of big-data applications, DC1500M sets the standard for applications where QoS and predictability of performance are paramount.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drives that are reliable, have serviceable form factors and are equipped with the enterprise-grade features that make it easier to maintain SLAs."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DC1500M is built with long-term performance in mind offering a high-performance Gen 3.0 x4 NVMe PCIe interface to ensure high throughput and low latency in new and existing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platforms. The drive delivers consistent read/write latencies of &lt;110 µs / &lt;206 µs, respectively. Additionally, adopting the U.2 form factor allows current Gen 3.0 and Gen 4.0 servers and storage arrays to immediately utilize existing PCIe slots and U.2 backplanes while maintaining serviceability with hot-pluggable drives.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on the success of previous Kingston U.2 NVMe SSDs, the new DC1500M drive boasts advanced enterprise-class features to enhance long-term performance in high-availability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These include end-to-end data path protection, multiple namespace management, power loss protection (PLP), and telemetry monitoring for increased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DC1500M joins the DC1000B( https://cts.businesswire.com/ct/CT?id=smartlink&amp;;url=https%3A%2F%2Fwww.kingston.com%2Fssd%2Fdc1000b-</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-boot-ssd%3Futm_source%3Dpr&amp;;esheet=52451707&amp;;newsitemid=20210628005130&amp;;lan=en-US&amp;;anchor=DC1000B&amp;;index=2&amp;;md5=9c894645da08ce5c3210c0233fdd348b ) NVMe boot drive, the VMware Ready( https://cts.businesswire.com/ct/CT?id=smartlink&amp;;url=https%3A%2F%2Fwww.kingston.com%2Fcompany%2Fpress%2Farticle%2F56894%3FArticleTitle%3DKingston%2520Enterprise%2520SSDs%2520Achieve%2520VMware%2520Ready%25E2%2584%25A2%2520Status%2520-%2520%2528October%252014%2529%3Futm_source%3Dpr&amp;;esheet=52451707&amp;;newsitemid=20210628005130&amp;;lan=en-US&amp;;anchor=VMware+Ready&amp;;index=3&amp;;md5=8760f0fb73a10c17c561b27baf2bf245 )(T) DC500 series( https://cts.businesswire.com/ct/CT?id=smartlink&amp;;url=https%3A%2F%2Fwww.kingston.com%2Fus%2Fssd%2Fdc500-</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-solid-state-drive%3Futm_source%3Dpr&amp;;esheet=52451707&amp;;newsitemid=20210628005130&amp;;lan=en-US&amp;;anchor=DC500+series&amp;;index=4&amp;;md5=628de153e8c038896565d60ad1773318 ) SATA SSDs and DC450R( https://cts.businesswire.com/ct/CT?id=smartlink&amp;;url=https%3A%2F%2Fwww.kingston.com%2Fus%2Fssd%2Fdc450-</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-solid-state-drive%3Futm_source%3Dpr&amp;;esheet=52451707&amp;;newsitemid=20210628005130&amp;;lan=en-US&amp;;anchor=DC450R&amp;;index=5&amp;;md5=2a774c630e6f3de38cfc4974e407633d ) to form the most complete range of superior enterprise-class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storage solutions on the market. The drives are backed by Kingston's legendary pre- and post-sales support and a five-year limited warranty(1). DC1500M is available in 960GB, 1.92TB, 3.84TB and 7.68TB capacities(2). For more information, visit kingston.com( https://cts.businesswire.com/ct/CT?id=smartlink&amp;;url=http%3A%2F%2Fwww.kingston.com&amp;;esheet=52451707&amp;;newsitemid=20210628005130&amp;;lan=en-US&amp;;anchor=kingston.com&amp;;index=6&amp;;md5=ea85d909cc09e04d3d5d3ce84c93a2d5 ).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DC1500M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U.2 NVMe SSD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SEDC1500M/960G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960GB DC1500M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U.2 NVMe SSD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SEDC1500M/1920G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1920GB DC1500M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U.2 NVMe SSD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SEDC1500M/3840G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3840GB DC1500M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U.2 NVMe SSD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SEDC1500M/7680G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7680GB DC1500M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U.2 NVMe SSD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DC1500M SSD Features &amp;; Specifications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NVMe Performance: Incredible I/O consistency with speeds of up to 3GB/s and up to 510K IOPS.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Enterprise-Class Mixed-Use Storage: An exceptional balance of consistent I/O delivery with high read and write IOPS performance to manage a wide range of transactional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 Application Latencies: Quality of Service (QoS) delivers ultra-low transactional latency for large data sets and various web-based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On-board Power Loss Protection (PLP): Enterprise-class protection to reduce possibility of data loss or corruption on ungraceful power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 Factor: U.2, 2.5? x 15mm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Interface: NVMe PCIe Gen 3.0 x4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Capacities(1): 960GB, 1.92TB, 3.84TB, 7.68TB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NAND: 3D TLC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Sequential Read/Write: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960GB - 3,100/1,700MB/s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1.92TB - 3,300/2,700MB/s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3.84TB - 3,100/2,700MB/s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7.68TB - 3,100/2,700MB/s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Steady-State 4k Read/Write(2):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960GB - 440,000/150,000 IOPS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1.92TB - 510,000/220,000 IOPS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3.84TB - 480,000/210,000 IOPS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7.68TB - 420,000/200,000 IOPS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Latency(2 3 4): 99.9 - Read/Write: &lt;110 µs / &lt;206 µs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Static and Dynamic Wear Leveling: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Loss Protection (Power Caps):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Namespace Management Support: Yes - 64 Namespaces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 Diagnostics: Telemetry, Media Wear, Temperature, Health and Error Logs,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960GB - (1 DWPD/5yrs)( 5 6), (1.6 DWPD/3yrs)(5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1.92TB - (1 DWPD/5yrs)( 5 6), (1.6 DWPD/3yrs)(5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3.84TB - (1 DWPD/5yrs)( 5 6), (1.6 DWPD/3yrs)(5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7.68TB - (1 DWPD/5yrs)( 5 6), (1.6 DWPD/3yrs)(5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960GB - Idle: 6.30W Average Read: 6.21W Average Write: 11.40W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Read: 6.60W Max Write: 12.24W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1.92TB - Idle: 6.60W Average Read: 6.30W Average Write: 13.7W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Read: 6.63W Max Write: 15.36W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3.84TB - Idle: 6.80W Average Read: 6.40W Average Write: 14.20W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Read: 7W Max Write: 16W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7.68TB - Idle: 7W Average Read: 7.30W Average Write: 17.14W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Read: 8.16W Max Write: 20.88W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temperature: 0°C ~ 70°C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Dimensions: 100.09mm x 69.84mm x 14.75mm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960GB - 145g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1.92TB - 150g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3.84TB - 155g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7.68TB - 160g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Vibration operating: 2.17G Peak (7-800Hz)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Vibration non-operating: 20G Peak (10-2000Hz)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MTBF: 2 million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Warranty/support(6): Limited 5-year warranty with free technical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Some of the listed capacity on a flash storage device is used for formatting and other functions and thus is not available for data storage. As such, the actual available capacity for data storage is less than what is listed on the products. For more information, go to Kingston's Flash Guide at kingston.com/flashguide.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Workload based on FIO, Random 4KB QD=1 workload, measured as the time taken for 99.9 percentile of commands to finish the round-trip from host to drive and to host.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Measurement taken once the workload has reached steady state but including all background activities required for normal operation and data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Based on 1920GB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Drives Writes Per Day (DWPD) derived from the JEDEC Enterprise Workload (JESD219A).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Limited warranty based on 5 years or when the usage of an NVMe SSD as indicated by Kingston's implementation of the health attribute "Percentage Used" reaches or exceeds a normalized value of one hundred (100) as indicated by the Kingston SSD Manager (kingston.com/SSDManager). For NVMe SSDs, a new unused product will show a Percentage Used value of 0, whereas a product that reaches it warranty limit will show a Percentage Used value of greater than or equal to one hundred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can be found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 https://cts.businesswire.com/ct/CT?id=smartlink&amp;;url=http%3A%2F%2Fwww.youtube.com%2Fkingstontechmemory%3Futm_source%3Dpr&amp;;esheet=52451707&amp;;newsitemid=20210628005130&amp;;lan=en-US&amp;;anchor=YouTube&amp;;index=7&amp;;md5=4d70e604259a4f933a425b69ec3b7f04 )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https://cts.businesswire.com/ct/CT?id=smartlink&amp;;url=https%3A%2F%2Finstagram.com%2Fkingstontechnology%3Futm_source%3Dpr&amp;;esheet=52451707&amp;;newsitemid=20210628005130&amp;;lan=en-US&amp;;anchor=Instagram&amp;;index=8&amp;;md5=bd9387c0b420a1b1f510de035f77250b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https://cts.businesswire.com/ct/CT?id=smartlink&amp;;url=http%3A%2F%2Fwww.facebook.com%2Fkingstontechnology%3Futm_source%3Dpr&amp;;esheet=52451707&amp;;newsitemid=20210628005130&amp;;lan=en-US&amp;;anchor=Facebook&amp;;index=9&amp;;md5=3b4b704de151052cc6838019bb94c7f7 )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 https://cts.businesswire.com/ct/CT?id=smartlink&amp;;url=http%3A%2F%2Fwww.linkedin.com%2Fcompany%2Fkingston%3Futm_source%3Dpr&amp;;esheet=52451707&amp;;newsitemid=20210628005130&amp;;lan=en-US&amp;;anchor=LinkedIn&amp;;index=10&amp;;md5=6a0de363eb112e48159796daa0e89546 )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https://cts.businesswire.com/ct/CT?id=smartlink&amp;;url=https%3A%2F%2Ftwitter.com%2FKingstonTech%3Futm_source%3Dpr&amp;;esheet=52451707&amp;;newsitemid=20210628005130&amp;;lan=en-US&amp;;anchor=Twitter&amp;;index=11&amp;;md5=95d87ec6321a9775e7f43f8a3ea05c41 )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Is With You( https://cts.businesswire.com/ct/CT?id=smartlink&amp;;url=https%3A%2F%2Fwww.kingston.com%2Flanding%2Fkingston-is-with-you%3Futm_source%3Dpr&amp;;esheet=52451707&amp;;newsitemid=20210628005130&amp;;lan=en-US&amp;;anchor=Kingston+Is+With+You&amp;;index=12&amp;;md5=e37e34ba9706a498cc7ff5f838b75692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Kingston Digital,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big data, to laptops and PCs, to IoT-based devices like smart and wearable technology, to design-in and contract manufacturing, Kingston helps deliver the solutions used to live, work and play. The world's largest PC makers and cloud-hosting companies depend on Kingston for their manufacturing needs, and our passion fuels the technology the world uses every day. We strive beyond our products to see the bigger picture, to meet the needs of our customers and offer solutions that make a difference. To learn more about how Kingston Is With You, visit Kingston.com( https://cts.businesswire.com/ct/CT?id=smartlink&amp;;url=http%3A%2F%2Fwww.kingston.com%2F%3Futm_source%3Dpr&amp;;esheet=52451707&amp;;newsitemid=20210628005130&amp;;lan=en-US&amp;;anchor=Kingston.com&amp;;index=13&amp;;md5=bc5f12c0f703aef0b9a5d6885acbb3f2 ).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For additional information, evaluation units or executive interviews, please contact David Leong, Kingston Technology Company, Inc. 17600 Newhope Street, Fountain Valley, CA USA 92708, 714-438-1817 (Voice). Press images can be found in Kingston's press room here( https://cts.businesswire.com/ct/CT?id=smartlink&amp;;url=http%3A%2F%2Fwww.kingston.com%2Fus%2Fcompany%2Fpress%3Futm_source%3Dpr&amp;;esheet=52451707&amp;;newsitemid=20210628005130&amp;;lan=en-US&amp;;anchor=here&amp;;index=14&amp;;md5=b3d232533906073fbcfdcb98ee14872a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and the Kingston logo are registered trademarks of Kingston Technology Corporation. IronKey is a registered trademark of Kingston Digital, Inc. Kingston FURY and the Kingston FURY logo are trademarks of Kingston Technology Corporation. All rights reserved. All trademarks are the property of their respective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https://www.businesswire.com/news/home/20210628005130/en/( https://www.businesswire.com/news/home/20210628005130/en/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Tilmont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Digital,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pr@kingston.com( pr@kingston.com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Shealyn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Digital,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714-424-3917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shealyn_johnson@kingston.com( shealyn_johnson@kingston.com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 Chhoeu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Digital,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714-885-7892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leng_chhoeu@kingston.com( leng_chhoeu@kingston.com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(79%); MANAGERS &amp; SUPERVISORS (77%); support,multiple,namespaces,delivers,enhanced,endurance !@PERMALINK= https://financialpost.com/pmn/press-releases-pmn/business-wire-news-releases-pmn/kingston-digital-ships-dc1500m-</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-u-2-nvme-ssd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KINGSTON TECHNOLOGY CO INC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INFORMATION TECHNOLOGY INDUSTRY (79%); BIG DATA (77%); MEMORY CHIPS (77%); NETWORK SERVERS (74%); NETWORK STORAGE TECHNOLOGY (74%); CLOUD COMPUTING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Kingston Digital Ships DC1500M Data Center U.2 NVMe SSD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Kingston Digital Ships DC1500M Data Center U.2 NVMe SSD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