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Natural | That's how you pollute the world while using the internet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2021 Wednesday</w:t>
      </w:r>
    </w:p>
    <w:p>
      <w:pPr>
        <w:keepNext w:val="0"/>
        <w:spacing w:after="0" w:line="240" w:lineRule="atLeast"/>
        <w:ind w:right="0"/>
        <w:jc w:val="both"/>
      </w:pPr>
      <w:bookmarkStart w:id="0" w:name="Bookmark_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that when you send a WhastApp message, upload a photo to Instagram, listen to your favorite song on Spotify, watch a tutorial on Youtube or check your email you're generating CO2 broadcasts?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Humanity's ecological footprint today reflected in damage to the ozone layer, pollution of rivers, lakes and seas, extinction of animal species and imbalance in natural habitats has pushed society to seek sustainable actions to help reduce the impact of our presence on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Digitization might seem like a harmless activity, but it's not so much. According to the Cliking Clean report, issued by Greenpeace in 2017, the energy consumed by the information technology sector amounts to 7% of global electricity, a reality that is little taken into account, because of the widespread belief that digital leads to less ecological impact, compared to activities involving greater consumption of raw materials or the use of means of transport , among other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at least in the collective imagination, it seems more responsible with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read a digital book on our devices, than to buy a physical one made with paper.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digital researcher Joana Moll started her project called CO2GLE, with which it is possible to monitor in real time how many kilograms of CO2 Google, the internet giant, emits. According to the results, the company releases about 500 kg of CO2 emissions per second.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"Google.com is the most visited site on the internet and weighs almost 2 MB. The site processes an average of approximately 47,000 applications per second, representing an estimated 500 kg of CO2 emissions per second,"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analytics company Cumulus Media published on Visual Capitalist, point out that every minute 38 million WhatsApp messages are sent worldwide, 266 thousand hours of Netflix, 4.3 million videos are made on YouTube and 3.7 million Google searches are made.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these figures, Greenpeace noted in his study that if the internet were a country, it would be the sixth most polluting in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internet is responsible for 2 percent CO2 of global emissions, more than that of the aviation industry, said researcher Joana Moll.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estimated that "on average, production of 1 kilowatt-hour (kWh) emits 544 grams of CO2, but 13 kWh is needed to transmit 1 GB of information, i.e. the equivalent of 7.07 kilos of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Google has said that every internet search releases 0.2 grams of CO2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meaning that the greenhouse effect caused by a thousand searches is equivalent to driving a car for one kilometer.</w:t>
      </w:r>
    </w:p>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Maintaining Datacenters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manufacture of equipment and devices, internet searches and the very functioning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need for constant cooling of these is anothersource of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issued by HiReF Mexico, in the country, of the total electricity used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40 percent is used to maintain cooling systems.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a year after the Covid-19 pandemic arrived in Mexico, internet use and device production increased in the face of confinement to prevent contagion involving the move of schools and offices into homes.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increasing pollution levels alarmingly: the industry produces waste such as greenhouse gases in the cooling, lead and lithium systems of battery use, diesel consumption and other fuels," HiReF Mexico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according to the company, this 2021 is expected to grow by 6.3 percent in the construction of square meters of elevated floor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Mexico (ICREA).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service investment will also grow seven times this year, due to the digital transformation that is accelerating the pandemic.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larger datacenters is planned, the purpose of which will be to meet the high demand for data now required by the home office, the remote school, as well as the demands of Mexican corporate and industrial connectivity, as there was never so much demand for data: by 2020 it grew by about 38 percent, compared to 2019 and the estimates are now more than 40 percent" HiReF Mexico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as a whole, will generate a lot of CO2 emissions, because according to the company, a mega datacenter can contaminate the equivalent of a city of 250 thousand inhabitants.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Latin America, one of the main responsible for this waste, are air conditioning systems: they occupy more than 40 percent of electricity consumption in datacenters. Unlike Europe and the United States, where there is very stringent regulation for refrigerants to emit the least amount of pollutants, there is nothing about it in Mexico. But now with the crisis, it is essential to save and be aware that these practices destroy our planet," he continued.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made an industry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growing demand for device use, telework and internet connectivity, it is imminent that the digital age cannot be reversed. According to Greenpeace, a viable solution would be the implementation of 100 percent of clean energy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report, recent years have "seen a significant increase in the priority given to renewable energy by some of the largest companies on the internet," with large companies such as Facebook, Apple and Google at the top of the list, who were also the first to make a 100 percent renewable commitment in 2013.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2017, these firms had been added 20 more, "thus motivating companies to enter the race to build a renewable food internet", says the environmental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more reason for companies to switch their energy sources to renewable sources is that they may represent a lower cost than those from fossil fuels, so it would not only mean a positive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also on the pockets of companies in the long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Clicking Clean details that Apple continues the leadership for the transition to 100 percent clean energy, followed by Google, who says it "has been carbon neutral over the past decade (its service emits no more greenhouse gases than it has been able to eliminate) and in that time, partnered with more than 40carbon offset projects to compensate for more than 16 million tons of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is not left behind, as today it has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Lulea, Sweden, where, due to low temperatures, it is possible to cool the system in a natural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know how the transition of companies is going, Greenpeace drew up a list in which it rated different companies according to the percentage of renewable energies they used for their operation until 2017.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Apple is at the forefront, with 83 percent of its energy coming from renewable sources. Facebook tracks you with 67 percent clean energy, and Google with 56 percent.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also lists platforms such as Youtube, with 56 percent clean energy; iTunes, with 83 percent; iMessage, with 83; WhatsApp, with the 67; Instagram, with 67 and Blogger with 56 percent.</w:t>
      </w:r>
    </w:p>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Refrigerants with lower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today about 40 percent of the energy used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used for the HIREF Mexico cooling system, it ensures that this percentage could be reduced to 35 percent with the implementation of systems that use free cooling, which are those whose global warming potential (GWP) is equal to 10 percent , "that is, they no longer have negative ecological impact," the company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Changes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one of the keys to reducing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emissions is moving their energy source to renewable sources, consumers can also improve their daily habits and practices to contribute to greenhouse gas reduction.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actions such as turning off unsurned switches, disconnecting appliances when not in use, and not leaving devices such as television, printer, consoles, and the like on are actions that can help reduce CO2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while browsing the Internet, some actions such as closing unsymscribed tabs and windows or emptying the mailbox also have an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recommended to recycle devices or appliances that have become obsolete over time.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Towards the Green data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companies that have not shown a serious commitment to their gas emissions.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says that in the absence of restrictive policies, "a much greater focus is needed on the defence of renewable energy, to overcome the entrenched political power of electricity companies and to create the path to rapid adoption of renewable energy.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know that humanity will not reach this goal overnight, for the international organization, the commitment of leading internet companies is a big step that will lead to that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power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digital infrastructures were 100 percent renewable, our growing reliance on the Internet could help accelerate our transition to a renewable energy economy," the organization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if such digital infrastructure is built in the opposite direction to the goal, "it will put us in a dramatic increase in demand for electricity from carbon and other dirty energy sources, changing the climate ofour planet" and, therefore, the transition to a renewable energy economy would be much longer and more costly.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also other contents of Normal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Double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ECOLOGY &amp; ENVIRONMENTAL SCIENCE (90%); POLLUTION (90%); POLLUTION &amp; ENVIRONMENTAL IMPACTS (90%); EMISSIONS (89%); ENVIRONMENTAL &amp; WILDLIFE ORGANIZATIONS (89%); GREENHOUSE GASES (89%); PHOTO &amp; VIDEO SHARING (89%); NEGATIVE ENVIRONMENTAL NEWS (79%); DATA ANALYTICS (78%); CLIMATE CHANGE (77%); EARTH &amp; ATMOSPHERIC SCIENCE (77%); ENVIRONMENTAL FOOTPRINT (77%); NEGATIVE NEWS (77%); WATER POLLUTION (77%); LAKES (72%); LIFE FORMS (72%); OZONE DEPLETION (72%); ECOSYSTEMS &amp; HABITATS (71%); ANIMALS (56%); Ecología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CUMULUS MEDIA INC (53%);  NETFLIX INC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GREENPEACE INTERNATIONAL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CMLS (NASDAQ) (53%); NFLX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(85%); NAICS515112 RADIO STATIONS (53%); SIC4832 RADIO BROADCASTING STATIONS (53%); NAICS532282 VIDEO TAPE &amp; DISC RENTAL (53%); SIC7841 VIDEO TAPE RENTAL (53%); INTERNET &amp; WWW (90%); EMISSIONS (89%); ENERGY &amp; UTILITIES (89%); PHOTO &amp; VIDEO SHARING (89%); DATA ANALYTICS (78%); ELECTRONIC PUBLISHING (78%); INFORMATION TECHNOLOGY INDUSTRY (78%); COMPUTING &amp; INFORMATION TECHNOLOGY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ENERGY CONSUMPTION (74%); MANUFACTURING (74%); ELECTRONIC BOOKS (70%); WEB SEARCH PORTALS (70%); AVIATION INDUSTRY (69%); DEFENSE &amp; AEROSPACE (69%); SEARCH ENGINES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Natural | That's how you pollute the world while using the internet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 That's how you pollute the world while using the internet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