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UT-Austin releases community survey as part of 10-year strategic planning - The Daily Texan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Texan: University of Texas - Austin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2021 Thursday</w:t>
      </w:r>
    </w:p>
    <w:p>
      <w:pPr>
        <w:keepNext w:val="0"/>
        <w:spacing w:after="0" w:line="240" w:lineRule="atLeast"/>
        <w:ind w:right="0"/>
        <w:jc w:val="both"/>
      </w:pPr>
      <w:bookmarkStart w:id="0" w:name="Bookmark_18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Abilene Embraces Tech Revolution with new AI </w:t>
      </w:r>
      <w:r>
        <w:rPr>
          <w:rFonts w:ascii="arial" w:eastAsia="arial" w:hAnsi="arial" w:cs="arial"/>
          <w:b/>
          <w:i/>
          <w:strike w:val="0"/>
          <w:noProof w:val="0"/>
          <w:color w:val="000000"/>
          <w:position w:val="0"/>
          <w:sz w:val="20"/>
          <w:u w:val="single"/>
          <w:vertAlign w:val="baseline"/>
        </w:rPr>
        <w:t>Data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of Justice sues West Campus property management company for rent-fixing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films to watch in honor of Dr. Martin Luther King Jr.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 creator, acting student Natalie Tran uses attention from viral satire to facilitate professional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President Jay Hartzell to step down from role in May, lead Southern Methodist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Classifieds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Gated Spacious 2-Bedroom 2-Bath Condo by UT - $1,695January 17, 2025Your classified listing could be here!October 4,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Uncategorized</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UT-Austin releases community survey as part of 10-year strategic planning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Ivy Fowler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25,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Myer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Phase one of the University's new three-phase strategic planning process will incorporate a 10-15 minute anonymous survey open to the UT community through the spring semester, UT President Jay Hartzell announced in a Feb. 8 campuswide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Hartzell launched the strategic plan to align the University's operations with its mission statement and values over the next ten years, according to the UT website. Phase one began Jan. 11, according to the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created by UT leadership and survey experts, asks students to rate UT on topics such as affordability, campus facility conditions and diversity in order to direct phase one, according to the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will target specific issues based on survey results and work towards solving them through funding and committees, said Sharon Wood, dean of the Cockrell School of Engineering, in an email. These implementations will be introduced on a rolling basis during the plan,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Chesney, associate dean for academic affairs for the UT School of Law, said the survey was created so UT could reach as many community members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much looking forward to seeing the results, and we expect them to be very important at all stages of the process," Chesney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 said the plan contains mostly general statements because the board is still early in planning the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has been preestablished, other than the three strengths of UT that we want to enhance: continuing to recruit elite faculty and outstanding students, creating an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characterized by excellence, academic freedom and diversity and leveraging the unique set of opportunities afforded us by our location," Wood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has only been publicly advertised once through Hartzell's message about the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"Honestly, it doesn't seem like really cares considering most people haven't even heard of the survey, and it doesn't seem like they're trying to push people to take it," journalism freshman Jessica Harden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Harden said she would want to voice her opinions to UT, specifically on residence hall conditions and COVID-19 safety. However, she did not hear about the survey through campus messaging.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lot of problems with the dorm I'm staying in," Harden said. "Little things build up. The community showers are gross, and stuff just needs to be renovated."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STRATEGIC PLANNING (99%); COMPANY STRATEGY (90%); POLLS &amp; SURVEYS (90%); STUDENTS &amp; STUDENT LIFE (89%); LAW ENFORCEMENT (78%); SCHOOL FACILITIES (78%); UNIVERSITY ADMINISTRATION (78%); ACADEMIC FREEDOM (73%); JUSTICE DEPARTMENTS (73%); LAW SCHOOLS (73%); COVID-19 CORONAVIRUS (72%); INFECTIOUS DISEASE (72%); RESIGNATIONS (72%); COVID CORONAVIRUS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RENTAL PROPERTY (90%); CONDOMINIUMS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PROPERTY MANAGEMENT (78%); LAW SCHOOLS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AUSTIN, TX, USA (94%); TEXAS, USA (94%); Austin; TX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UT-Austin releases community survey as part of 10-year strategic planning - The Daily Texan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UT-Austin releases community survey as part of 10-year strategic planning - The Daily Texan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82">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