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524" w:type="dxa"/>
        <w:tblBorders>
          <w:top w:val="dashSmallGap" w:sz="24" w:space="0" w:color="414141"/>
          <w:left w:val="dashSmallGap" w:sz="24" w:space="0" w:color="414141"/>
          <w:bottom w:val="dashSmallGap" w:sz="24" w:space="0" w:color="414141"/>
          <w:right w:val="dashSmallGap" w:sz="24" w:space="0" w:color="414141"/>
          <w:insideH w:val="dashSmallGap" w:sz="24" w:space="0" w:color="414141"/>
          <w:insideV w:val="dashSmallGap" w:sz="24" w:space="0" w:color="41414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7"/>
      </w:tblGrid>
      <w:tr>
        <w:trPr>
          <w:trHeight w:val="421" w:hRule="atLeast"/>
        </w:trPr>
        <w:tc>
          <w:tcPr>
            <w:tcW w:w="4547" w:type="dxa"/>
            <w:tcBorders>
              <w:top w:val="dashSmallGap" w:sz="18" w:space="0" w:color="414141"/>
              <w:bottom w:val="nil"/>
            </w:tcBorders>
          </w:tcPr>
          <w:p>
            <w:pPr>
              <w:pStyle w:val="TableParagraph"/>
              <w:spacing w:before="17"/>
              <w:ind w:left="72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CLIComparer</w:t>
            </w:r>
          </w:p>
          <w:p>
            <w:pPr>
              <w:pStyle w:val="TableParagraph"/>
              <w:spacing w:before="16"/>
              <w:ind w:left="70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Static</w:t>
            </w:r>
            <w:r>
              <w:rPr>
                <w:spacing w:val="2"/>
                <w:w w:val="110"/>
                <w:sz w:val="8"/>
              </w:rPr>
              <w:t> </w:t>
            </w:r>
            <w:r>
              <w:rPr>
                <w:spacing w:val="-2"/>
                <w:w w:val="110"/>
                <w:sz w:val="8"/>
              </w:rPr>
              <w:t>Class</w:t>
            </w:r>
          </w:p>
        </w:tc>
      </w:tr>
      <w:tr>
        <w:trPr>
          <w:trHeight w:val="196" w:hRule="atLeast"/>
        </w:trPr>
        <w:tc>
          <w:tcPr>
            <w:tcW w:w="45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201"/>
              <w:rPr>
                <w:sz w:val="10"/>
              </w:rPr>
            </w:pPr>
            <w:r>
              <w:rPr>
                <w:spacing w:val="-2"/>
                <w:sz w:val="10"/>
              </w:rPr>
              <w:t>Fields</w:t>
            </w:r>
          </w:p>
        </w:tc>
      </w:tr>
      <w:tr>
        <w:trPr>
          <w:trHeight w:val="1225" w:hRule="atLeast"/>
        </w:trPr>
        <w:tc>
          <w:tcPr>
            <w:tcW w:w="45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auto" w:before="7"/>
              <w:ind w:right="3035"/>
              <w:rPr>
                <w:sz w:val="10"/>
              </w:rPr>
            </w:pPr>
            <w:r>
              <w:rPr>
                <w:sz w:val="10"/>
              </w:rPr>
              <w:t>consoleHeight : int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consoleWidth : int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DiffLines : ArrayList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DiffsCounter : int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LeftSide : string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MissingDestCounter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: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int</w:t>
            </w:r>
          </w:p>
          <w:p>
            <w:pPr>
              <w:pStyle w:val="TableParagraph"/>
              <w:spacing w:before="2"/>
              <w:rPr>
                <w:sz w:val="10"/>
              </w:rPr>
            </w:pPr>
            <w:r>
              <w:rPr>
                <w:spacing w:val="-2"/>
                <w:sz w:val="10"/>
              </w:rPr>
              <w:t>MissingSourceCounter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2"/>
                <w:sz w:val="10"/>
              </w:rPr>
              <w:t>: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5"/>
                <w:sz w:val="10"/>
              </w:rPr>
              <w:t>int</w:t>
            </w:r>
          </w:p>
          <w:p>
            <w:pPr>
              <w:pStyle w:val="TableParagraph"/>
              <w:spacing w:before="20"/>
              <w:rPr>
                <w:sz w:val="10"/>
              </w:rPr>
            </w:pPr>
            <w:r>
              <w:rPr>
                <w:spacing w:val="-2"/>
                <w:sz w:val="10"/>
              </w:rPr>
              <w:t>RightSide</w:t>
            </w:r>
            <w:r>
              <w:rPr>
                <w:sz w:val="10"/>
              </w:rPr>
              <w:t> </w:t>
            </w:r>
            <w:r>
              <w:rPr>
                <w:spacing w:val="-2"/>
                <w:sz w:val="10"/>
              </w:rPr>
              <w:t>: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string</w:t>
            </w:r>
          </w:p>
        </w:tc>
      </w:tr>
      <w:tr>
        <w:trPr>
          <w:trHeight w:val="216" w:hRule="atLeast"/>
        </w:trPr>
        <w:tc>
          <w:tcPr>
            <w:tcW w:w="45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201"/>
              <w:rPr>
                <w:sz w:val="10"/>
              </w:rPr>
            </w:pPr>
            <w:r>
              <w:rPr>
                <w:spacing w:val="-2"/>
                <w:sz w:val="10"/>
              </w:rPr>
              <w:t>Methods</w:t>
            </w:r>
          </w:p>
        </w:tc>
      </w:tr>
      <w:tr>
        <w:trPr>
          <w:trHeight w:val="1406" w:hRule="atLeast"/>
        </w:trPr>
        <w:tc>
          <w:tcPr>
            <w:tcW w:w="4547" w:type="dxa"/>
            <w:tcBorders>
              <w:top w:val="nil"/>
              <w:bottom w:val="dashSmallGap" w:sz="18" w:space="0" w:color="414141"/>
            </w:tcBorders>
            <w:shd w:val="clear" w:color="auto" w:fill="F9F9F9"/>
          </w:tcPr>
          <w:p>
            <w:pPr>
              <w:pStyle w:val="TableParagraph"/>
              <w:spacing w:line="120" w:lineRule="exact"/>
              <w:rPr>
                <w:sz w:val="10"/>
              </w:rPr>
            </w:pPr>
            <w:r>
              <w:rPr>
                <w:spacing w:val="-2"/>
                <w:sz w:val="10"/>
              </w:rPr>
              <w:t>CompareFiles()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2"/>
                <w:sz w:val="10"/>
              </w:rPr>
              <w:t>: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4"/>
                <w:sz w:val="10"/>
              </w:rPr>
              <w:t>void</w:t>
            </w:r>
          </w:p>
          <w:p>
            <w:pPr>
              <w:pStyle w:val="TableParagraph"/>
              <w:spacing w:before="18"/>
              <w:rPr>
                <w:sz w:val="10"/>
              </w:rPr>
            </w:pPr>
            <w:r>
              <w:rPr>
                <w:spacing w:val="-2"/>
                <w:sz w:val="10"/>
              </w:rPr>
              <w:t>GetFiles(string[]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2"/>
                <w:sz w:val="10"/>
              </w:rPr>
              <w:t>args)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2"/>
                <w:sz w:val="10"/>
              </w:rPr>
              <w:t>: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4"/>
                <w:sz w:val="10"/>
              </w:rPr>
              <w:t>bool</w:t>
            </w:r>
          </w:p>
          <w:p>
            <w:pPr>
              <w:pStyle w:val="TableParagraph"/>
              <w:spacing w:line="276" w:lineRule="auto" w:before="19"/>
              <w:ind w:right="686"/>
              <w:rPr>
                <w:sz w:val="10"/>
              </w:rPr>
            </w:pPr>
            <w:r>
              <w:rPr>
                <w:spacing w:val="-2"/>
                <w:sz w:val="10"/>
              </w:rPr>
              <w:t>GetNumberMask(int sourceDiffListCount, int destinationDiffListCount) : string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Init() : void</w:t>
            </w:r>
          </w:p>
          <w:p>
            <w:pPr>
              <w:pStyle w:val="TableParagraph"/>
              <w:spacing w:line="276" w:lineRule="auto"/>
              <w:ind w:right="2513"/>
              <w:rPr>
                <w:sz w:val="10"/>
              </w:rPr>
            </w:pPr>
            <w:r>
              <w:rPr>
                <w:spacing w:val="-2"/>
                <w:sz w:val="10"/>
              </w:rPr>
              <w:t>InvalidFile(string fileName) : void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Quit() : void</w:t>
            </w:r>
          </w:p>
          <w:p>
            <w:pPr>
              <w:pStyle w:val="TableParagraph"/>
              <w:spacing w:line="273" w:lineRule="auto"/>
              <w:ind w:right="3035"/>
              <w:rPr>
                <w:sz w:val="10"/>
              </w:rPr>
            </w:pPr>
            <w:r>
              <w:rPr>
                <w:sz w:val="10"/>
              </w:rPr>
              <w:t>ShowDetails() : void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ShowHeader() : void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ShowSummary()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: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void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60.420013pt;margin-top:73.739998pt;width:229.35pt;height:176.95pt;mso-position-horizontal-relative:page;mso-position-vertical-relative:page;z-index:-15766528" id="docshapegroup1" coordorigin="7208,1475" coordsize="4587,3539">
            <v:shape style="position:absolute;left:7265;top:1507;width:4530;height:3507" id="docshape2" coordorigin="7266,1507" coordsize="4530,3507" path="m7267,4982l7266,4982,7269,4988,7274,4993,7291,5004,7304,5009,7316,5011,7321,5012,11716,5014,11720,5013,11720,5012,11723,5012,11734,5010,11752,5003,11759,4999,11774,4987,11774,4986,7284,4986,7284,4985,7272,4984,7267,4982xm11740,1507l11740,1508,11741,1508,11742,1510,11742,1512,11743,1512,11744,1513,11744,1516,11746,1516,11746,1518,11747,1518,11747,1520,11748,1520,11748,1523,11749,1523,11749,1526,11750,1526,11750,1529,11752,1529,11752,1534,11753,1534,11753,1538,11754,1538,11754,1546,11755,1546,11754,4914,11746,4941,11730,4963,11707,4978,11680,4985,7284,4986,11774,4986,11775,4985,11788,4965,11793,4941,11794,4940,11795,1582,11789,1554,11789,1554,11789,1552,11789,1551,11788,1550,11788,1550,11788,1550,11786,1548,11786,1548,11786,1548,11773,1528,11772,1528,11772,1526,11771,1526,11746,1509,11740,1507xe" filled="true" fillcolor="#000000" stroked="false">
              <v:path arrowok="t"/>
              <v:fill type="solid"/>
            </v:shape>
            <v:shape style="position:absolute;left:7208;top:1474;width:4547;height:3512" id="docshape3" coordorigin="7208,1475" coordsize="4547,3512" path="m11676,1475l7286,1475,7256,1481,7231,1498,7215,1523,7208,1554,7208,4907,7215,4937,7231,4963,7256,4980,7286,4986,11676,4986,11707,4980,11732,4963,11749,4937,11755,4907,11755,1554,11749,1523,11732,1498,11707,1481,11676,1475xe" filled="true" fillcolor="#f9f9f9" stroked="false">
              <v:path arrowok="t"/>
              <v:fill type="solid"/>
            </v:shape>
            <v:shape style="position:absolute;left:7215;top:1483;width:4532;height:436" type="#_x0000_t75" id="docshape4" stroked="false">
              <v:imagedata r:id="rId5" o:title=""/>
            </v:shape>
            <v:shape style="position:absolute;left:11598;top:1524;width:102;height:78" type="#_x0000_t75" id="docshape5" stroked="false">
              <v:imagedata r:id="rId6" o:title=""/>
            </v:shape>
            <v:shape style="position:absolute;left:11604;top:1605;width:90;height:12" id="docshape6" coordorigin="11604,1605" coordsize="90,12" path="m11604,1605l11628,1605m11664,1605l11694,1605m11604,1611l11628,1611m11664,1611l11694,1611m11610,1617l11622,1617m11676,1617l11688,1617e" filled="false" stroked="true" strokeweight=".3pt" strokecolor="#f5f5f5">
              <v:path arrowok="t"/>
              <v:stroke dashstyle="longdash"/>
            </v:shape>
            <v:rect style="position:absolute;left:7215;top:2115;width:4532;height:1217" id="docshape7" filled="true" fillcolor="#f9f9f9" stroked="false">
              <v:fill type="solid"/>
            </v:rect>
            <v:rect style="position:absolute;left:7215;top:1918;width:4532;height:197" id="docshape8" filled="true" fillcolor="#dfcea1" stroked="false">
              <v:fill type="solid"/>
            </v:rect>
            <v:shape style="position:absolute;left:7291;top:1990;width:51;height:51" type="#_x0000_t75" id="docshape9" stroked="false">
              <v:imagedata r:id="rId7" o:title=""/>
            </v:shape>
            <v:shape style="position:absolute;left:7392;top:2133;width:118;height:1190" type="#_x0000_t75" id="docshape10" stroked="false">
              <v:imagedata r:id="rId8" o:title=""/>
            </v:shape>
            <v:rect style="position:absolute;left:7215;top:3537;width:4532;height:1370" id="docshape11" filled="true" fillcolor="#f9f9f9" stroked="false">
              <v:fill type="solid"/>
            </v:rect>
            <v:rect style="position:absolute;left:7215;top:3340;width:4532;height:197" id="docshape12" filled="true" fillcolor="#dfcea1" stroked="false">
              <v:fill type="solid"/>
            </v:rect>
            <v:shape style="position:absolute;left:7291;top:3418;width:51;height:42" type="#_x0000_t75" id="docshape13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369.600006pt;margin-top:178.080002pt;width:6.2pt;height:66.4pt;mso-position-horizontal-relative:page;mso-position-vertical-relative:page;z-index:15729152" id="docshapegroup14" coordorigin="7392,3562" coordsize="124,1328">
            <v:line style="position:absolute" from="7442,3709" to="7459,3709" stroked="true" strokeweight=".42pt" strokecolor="#cccbcd">
              <v:stroke dashstyle="longdash"/>
            </v:line>
            <v:shape style="position:absolute;left:7392;top:3561;width:118;height:378" type="#_x0000_t75" id="docshape15" stroked="false">
              <v:imagedata r:id="rId10" o:title=""/>
            </v:shape>
            <v:shape style="position:absolute;left:7392;top:3931;width:124;height:26" type="#_x0000_t75" id="docshape16" stroked="false">
              <v:imagedata r:id="rId11" o:title=""/>
            </v:shape>
            <v:shape style="position:absolute;left:7400;top:3956;width:116;height:933" type="#_x0000_t75" id="docshape17" stroked="false">
              <v:imagedata r:id="rId12" o:title=""/>
            </v:shape>
            <v:line style="position:absolute" from="7442,4473" to="7459,4473" stroked="true" strokeweight=".42pt" strokecolor="#cccbcd">
              <v:stroke dashstyle="longdash"/>
            </v:line>
            <v:line style="position:absolute" from="7442,4624" to="7459,4624" stroked="true" strokeweight=".42pt" strokecolor="#cccbcd">
              <v:stroke dashstyle="longdash"/>
            </v:line>
            <v:line style="position:absolute" from="7442,4775" to="7459,4775" stroked="true" strokeweight=".42pt" strokecolor="#cccbcd">
              <v:stroke dashstyle="longdash"/>
            </v:line>
            <w10:wrap type="none"/>
          </v:group>
        </w:pict>
      </w:r>
    </w:p>
    <w:sectPr>
      <w:type w:val="continuous"/>
      <w:pgSz w:w="12240" w:h="15840"/>
      <w:pgMar w:top="1440" w:bottom="280" w:left="1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73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comparecosldiagram.cd</dc:title>
  <dcterms:created xsi:type="dcterms:W3CDTF">2022-11-20T18:28:15Z</dcterms:created>
  <dcterms:modified xsi:type="dcterms:W3CDTF">2022-11-20T18:28:15Z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2022-11-20T00:00:00Z</vt:filetime>
  </property>
  <property fmtid="{D5CDD505-2E9C-101B-9397-08002B2CF9AE}" pid="5" name="Producer">
    <vt:lpwstr>Acrobat Distiller 22.0 (Windows)</vt:lpwstr>
  </property>
</Properties>
</file>