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BC4B" w14:textId="77777777" w:rsidR="004E1560" w:rsidRDefault="004E1560" w:rsidP="00FE3E0A">
      <w:pPr>
        <w:jc w:val="center"/>
        <w:rPr>
          <w:b/>
          <w:bCs/>
        </w:rPr>
      </w:pPr>
    </w:p>
    <w:p w14:paraId="14E1A656" w14:textId="6C54F06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UMOWA O WYKONANIE I OBSŁUGĘ STRONY INTERNETOWEJ</w:t>
      </w:r>
    </w:p>
    <w:p w14:paraId="2FB6E219" w14:textId="23AD520A" w:rsid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zawarta w dniu 03.09.2026 w Łodzi pomiędzy:</w:t>
      </w:r>
    </w:p>
    <w:p w14:paraId="625F7A3C" w14:textId="77777777" w:rsidR="00FE3E0A" w:rsidRPr="00FE3E0A" w:rsidRDefault="00FE3E0A" w:rsidP="00FE3E0A">
      <w:pPr>
        <w:rPr>
          <w:b/>
          <w:bCs/>
        </w:rPr>
      </w:pPr>
    </w:p>
    <w:p w14:paraId="7CF17F2A" w14:textId="5D44CCB3" w:rsidR="00FE3E0A" w:rsidRDefault="00FE3E0A" w:rsidP="00FE3E0A">
      <w:pPr>
        <w:rPr>
          <w:b/>
          <w:bCs/>
        </w:rPr>
      </w:pPr>
      <w:r>
        <w:rPr>
          <w:b/>
          <w:bCs/>
        </w:rPr>
        <w:t xml:space="preserve">Wykonawca: Mateusz Jędrzejczak, prowadzący działalność gospodarczą pod nazwą Mediaso Mateusz Jędrzejczak (nazwa skrócona: Mediaso), z siedzibą: Wołyń, ul. Akacjowa 27A, NIP: 7322232470, REGON: 545579334, e-mail: </w:t>
      </w:r>
      <w:hyperlink r:id="rId8" w:history="1">
        <w:r>
          <w:rPr>
            <w:rStyle w:val="Hipercze"/>
            <w:b/>
            <w:bCs/>
          </w:rPr>
          <w:t>kontakt@mediaso.pl</w:t>
        </w:r>
      </w:hyperlink>
      <w:r>
        <w:rPr>
          <w:b/>
          <w:bCs/>
        </w:rPr>
        <w:t>, telefon: 504 103 154</w:t>
      </w:r>
    </w:p>
    <w:p w14:paraId="7376BC4F" w14:textId="2D232766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a</w:t>
      </w:r>
    </w:p>
    <w:p w14:paraId="57A87C19" w14:textId="295B1134" w:rsidR="00FE3E0A" w:rsidRPr="00FE3E0A" w:rsidRDefault="00FE3E0A" w:rsidP="00FE3E0A">
      <w:pPr>
        <w:rPr>
          <w:b/>
          <w:bCs/>
        </w:rPr>
      </w:pPr>
      <w:r>
        <w:rPr>
          <w:b/>
          <w:bCs/>
        </w:rPr>
        <w:t>Zamawiający: AMICARE Spółka z ograniczoną odpowiedzialnością Spółka komandytowa z siedzibą w Łodzi (91-495), przy ul. Zgierskiej 249, zarejestrowana w Sądzie Rejonowym dla Łodzi-Śródmieścia w Łodzi, XX Wydział Gospodarczy KRS, pod numerem KRS: 0000707570, NIP: 8513217393, REGON: 368934329, wpisana do rejestru podmiotów wykonujących działalność leczniczą pod numerem 000000198448, reprezentowana przez komplementariusza: AMICARE Sp. z o.o. z siedzibą w Bezrzeczu (71-216), ul. Sosnowa 17, wpisaną do KRS pod numerem 0000696772 (Sąd Rejonowy Szczecin-Centrum w Szczecinie, XIII Wydział Gospodarczy), REGON: 36837314400000, NIP: 8513213805, reprezentowaną przez Adama Juszczaka – Prezesa Zarządu</w:t>
      </w:r>
    </w:p>
    <w:p w14:paraId="3C248BD7" w14:textId="7EB2B702" w:rsidR="00FE3E0A" w:rsidRPr="00FE3E0A" w:rsidRDefault="00FE3E0A" w:rsidP="00FE3E0A">
      <w:pPr>
        <w:rPr>
          <w:b/>
          <w:bCs/>
        </w:rPr>
      </w:pPr>
      <w:r>
        <w:t>Strony łącznie zwane są dalej</w:t>
      </w:r>
      <w:r>
        <w:rPr>
          <w:b/>
          <w:bCs/>
        </w:rPr>
        <w:t xml:space="preserve"> „Stronami”.</w:t>
      </w:r>
    </w:p>
    <w:p w14:paraId="7C8D02B2" w14:textId="77777777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§1. Zakres usług</w:t>
      </w:r>
    </w:p>
    <w:p w14:paraId="0BCC9E74" w14:textId="77777777" w:rsidR="002B5E11" w:rsidRDefault="002B5E11" w:rsidP="00FE3E0A">
      <w:pPr>
        <w:numPr>
          <w:ilvl w:val="0"/>
          <w:numId w:val="15"/>
        </w:numPr>
      </w:pPr>
      <w:r>
        <w:t>Przedmiotem Umowy jest wykonanie przez Wykonawcę strony internetowej, jej wdrożenie oraz bieżące utrzymanie i wprowadzanie zmian na zasadach określonych w §3c.</w:t>
      </w:r>
    </w:p>
    <w:p w14:paraId="3EF148BD" w14:textId="77C2EB5F" w:rsidR="00FE3E0A" w:rsidRDefault="00FE3E0A" w:rsidP="00FE3E0A">
      <w:pPr>
        <w:numPr>
          <w:ilvl w:val="0"/>
          <w:numId w:val="15"/>
        </w:numPr>
      </w:pPr>
      <w:r>
        <w:t>Usługi świadczone w ramach Umowy obejmują wyłącznie czynności techniczne związane ze stroną internetową. Umowa nie obejmuje usług marketingowych, graficznych, prowadzenia social media ani tworzenia treści promocyjnych.</w:t>
      </w:r>
    </w:p>
    <w:p w14:paraId="12E7EB48" w14:textId="77777777" w:rsidR="00FE3E0A" w:rsidRPr="00FE3E0A" w:rsidRDefault="00FE3E0A" w:rsidP="00FE3E0A"/>
    <w:p w14:paraId="5A9E2B06" w14:textId="77777777" w:rsidR="00FE3E0A" w:rsidRPr="00FE3E0A" w:rsidRDefault="00FE3E0A" w:rsidP="00FE3E0A">
      <w:pPr>
        <w:ind w:firstLine="708"/>
        <w:jc w:val="center"/>
        <w:rPr>
          <w:b/>
          <w:bCs/>
        </w:rPr>
      </w:pPr>
      <w:r>
        <w:rPr>
          <w:b/>
          <w:bCs/>
        </w:rPr>
        <w:t>§2. Wykonanie strony internetowej</w:t>
      </w:r>
    </w:p>
    <w:p w14:paraId="00E5792C" w14:textId="77777777" w:rsidR="00FE3E0A" w:rsidRPr="00FE3E0A" w:rsidRDefault="00FE3E0A" w:rsidP="00FE3E0A">
      <w:pPr>
        <w:numPr>
          <w:ilvl w:val="0"/>
          <w:numId w:val="16"/>
        </w:numPr>
      </w:pPr>
      <w:r>
        <w:t>Wykonawca zobowiązuje się do wykonania strony internetowej za wynagrodzeniem w wysokości 4</w:t>
      </w:r>
      <w:r>
        <w:rPr>
          <w:rFonts w:ascii="Arial" w:hAnsi="Arial" w:cs="Arial"/>
        </w:rPr>
        <w:t> </w:t>
      </w:r>
      <w:r>
        <w:t>100 z</w:t>
      </w:r>
      <w:r>
        <w:rPr>
          <w:rFonts w:ascii="Aptos" w:hAnsi="Aptos" w:cs="Aptos"/>
        </w:rPr>
        <w:t>ł</w:t>
      </w:r>
      <w:r>
        <w:t xml:space="preserve"> netto.</w:t>
      </w:r>
    </w:p>
    <w:p w14:paraId="31165A25" w14:textId="77777777" w:rsidR="004E1560" w:rsidRDefault="00FE3E0A" w:rsidP="00FE3E0A">
      <w:pPr>
        <w:numPr>
          <w:ilvl w:val="0"/>
          <w:numId w:val="16"/>
        </w:numPr>
      </w:pPr>
      <w:r>
        <w:t xml:space="preserve">Wynagrodzenie obejmuje: </w:t>
      </w:r>
    </w:p>
    <w:p w14:paraId="427682F0" w14:textId="77777777" w:rsidR="004E1560" w:rsidRDefault="00FE3E0A" w:rsidP="004E1560">
      <w:pPr>
        <w:ind w:left="720"/>
      </w:pPr>
      <w:r>
        <w:t xml:space="preserve">a) wykonanie strony w uzgodnionej strukturze, </w:t>
      </w:r>
    </w:p>
    <w:p w14:paraId="669394AD" w14:textId="77777777" w:rsidR="004E1560" w:rsidRDefault="00FE3E0A" w:rsidP="004E1560">
      <w:pPr>
        <w:ind w:left="720"/>
      </w:pPr>
      <w:r>
        <w:t xml:space="preserve">b) wdrożenie i konfigurację, </w:t>
      </w:r>
    </w:p>
    <w:p w14:paraId="7E66475A" w14:textId="578A0FF8" w:rsidR="00FE3E0A" w:rsidRDefault="00FE3E0A" w:rsidP="004E1560">
      <w:pPr>
        <w:ind w:left="720"/>
      </w:pPr>
      <w:r>
        <w:t>c) przekazanie Zamawiającemu dostępu administracyjnego.</w:t>
      </w:r>
    </w:p>
    <w:p w14:paraId="28EE981F" w14:textId="77777777" w:rsidR="004E1560" w:rsidRPr="00FE3E0A" w:rsidRDefault="004E1560" w:rsidP="004E1560">
      <w:pPr>
        <w:ind w:left="720"/>
      </w:pPr>
    </w:p>
    <w:p w14:paraId="2ADBC915" w14:textId="26DA757C" w:rsidR="00FE3E0A" w:rsidRPr="00FE3E0A" w:rsidRDefault="00FE3E0A" w:rsidP="00FE3E0A">
      <w:pPr>
        <w:numPr>
          <w:ilvl w:val="0"/>
          <w:numId w:val="16"/>
        </w:numPr>
      </w:pPr>
      <w:r>
        <w:lastRenderedPageBreak/>
        <w:t>Wszelkie zmiany, modyfikacje lub rozszerzenia funkcjonalności strony po jej wykonaniu podlegają odrębnej odpłatności zgodnie z §3 ust. 3.</w:t>
      </w:r>
    </w:p>
    <w:p w14:paraId="31119D84" w14:textId="77777777" w:rsidR="00FE3E0A" w:rsidRDefault="00FE3E0A" w:rsidP="00FE3E0A">
      <w:pPr>
        <w:jc w:val="center"/>
        <w:rPr>
          <w:b/>
          <w:bCs/>
        </w:rPr>
      </w:pPr>
    </w:p>
    <w:p w14:paraId="532E5767" w14:textId="4CBE06A4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§3. Wynagrodzenie i zasady rozliczeń</w:t>
      </w:r>
    </w:p>
    <w:p w14:paraId="07A78226" w14:textId="0B1E740B" w:rsidR="00FE3E0A" w:rsidRPr="00FE3E0A" w:rsidRDefault="00FE3E0A" w:rsidP="00FE3E0A">
      <w:pPr>
        <w:numPr>
          <w:ilvl w:val="0"/>
          <w:numId w:val="17"/>
        </w:numPr>
      </w:pPr>
      <w:r>
        <w:t>W ramach wykonania strony internetowej, o którym mowa w §1, Wykonawca zapewnia Zamawiającemu maksymalnie dwie rundy poprawek dotyczących elementów technicznych strony, zgłoszonych w terminie 14 dni od dnia przekazania Zamawiającemu dostępu administracyjnego, o którym mowa w §2 ust. 2 lit. c). Po upływie tego terminu prawo do bezpłatnych poprawek wygasa.</w:t>
      </w:r>
    </w:p>
    <w:p w14:paraId="403894DE" w14:textId="77777777" w:rsidR="00FE3E0A" w:rsidRPr="00FE3E0A" w:rsidRDefault="00FE3E0A" w:rsidP="00FE3E0A">
      <w:pPr>
        <w:numPr>
          <w:ilvl w:val="0"/>
          <w:numId w:val="17"/>
        </w:numPr>
      </w:pPr>
      <w:r>
        <w:t>Za „rundę poprawek” uznaje się jednorazowy zestaw uwag przekazanych przez Zamawiającego.</w:t>
      </w:r>
    </w:p>
    <w:p w14:paraId="55B3D0CE" w14:textId="42FAED2C" w:rsidR="00FE3E0A" w:rsidRPr="00FE3E0A" w:rsidRDefault="00FE3E0A" w:rsidP="00FE3E0A">
      <w:pPr>
        <w:numPr>
          <w:ilvl w:val="0"/>
          <w:numId w:val="17"/>
        </w:numPr>
      </w:pPr>
      <w:r>
        <w:t>Poprawki przekraczające limit określony w ust. 2, a także zmiany prowadzące do modyfikacji koncepcji, zakresu lub funkcjonalności strony, podlegają odrębnej odpłatności według stawki 100 zł netto za każdą rozpoczętą godzinę pracy Wykonawcy.</w:t>
      </w:r>
    </w:p>
    <w:p w14:paraId="5A4D2B43" w14:textId="0E6937CC" w:rsidR="002B5E11" w:rsidRDefault="002B5E11" w:rsidP="002B5E11">
      <w:pPr>
        <w:numPr>
          <w:ilvl w:val="0"/>
          <w:numId w:val="17"/>
        </w:numPr>
      </w:pPr>
      <w:r>
        <w:t xml:space="preserve">Wynagrodzenie płatne jest na podstawie faktury wystawionej przez Wykonawcę, w terminie 7 dni od daty jej doręczenia Zamawiającemu, na rachunek bankowy: 97105014611000009087500022</w:t>
      </w:r>
    </w:p>
    <w:p w14:paraId="5BF65000" w14:textId="3221EB50" w:rsidR="00FA3F1A" w:rsidRPr="00FE3E0A" w:rsidRDefault="00FA3F1A" w:rsidP="002B5E11">
      <w:pPr>
        <w:numPr>
          <w:ilvl w:val="0"/>
          <w:numId w:val="17"/>
        </w:numPr>
      </w:pPr>
      <w:r>
        <w:t xml:space="preserve"> W przypadku opóźnienia w płatności przekraczającego 14 dni od terminu wskazanego w ust. 4,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77EE27D2" w14:textId="77777777" w:rsidR="00FE3E0A" w:rsidRDefault="00FE3E0A" w:rsidP="00FE3E0A">
      <w:pPr>
        <w:jc w:val="center"/>
        <w:rPr>
          <w:b/>
          <w:bCs/>
        </w:rPr>
      </w:pPr>
    </w:p>
    <w:p w14:paraId="0A4F6044" w14:textId="067AA25F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§4. Hosting i infrastruktura serwerowa</w:t>
      </w:r>
    </w:p>
    <w:p w14:paraId="222CD68A" w14:textId="77777777" w:rsidR="00FE3E0A" w:rsidRPr="00FE3E0A" w:rsidRDefault="00FE3E0A" w:rsidP="00FE3E0A">
      <w:pPr>
        <w:numPr>
          <w:ilvl w:val="0"/>
          <w:numId w:val="18"/>
        </w:numPr>
      </w:pPr>
      <w:r>
        <w:t>Hosting oraz utrzymanie serwera pozostają po stronie Zamawiającego, który zapewnia hosting, ponosi jego koszty oraz odpowiada za utrzymanie infrastruktury serwerowej.</w:t>
      </w:r>
    </w:p>
    <w:p w14:paraId="2D2F2AB3" w14:textId="77777777" w:rsidR="00FE3E0A" w:rsidRPr="00FE3E0A" w:rsidRDefault="00FE3E0A" w:rsidP="00FE3E0A">
      <w:pPr>
        <w:numPr>
          <w:ilvl w:val="0"/>
          <w:numId w:val="18"/>
        </w:numPr>
        <w:rPr>
          <w:b/>
          <w:bCs/>
        </w:rPr>
      </w:pPr>
      <w:r>
        <w:t>Wykonawca nie ponosi odpowiedzialności za przerwy w działaniu strony wynikające z awarii hostingu, błędów dostawcy usług serwerowych lub innych okoliczności niezależnych od Wykonawcy</w:t>
      </w:r>
      <w:r>
        <w:rPr>
          <w:b/>
          <w:bCs/>
        </w:rPr>
        <w:t>.</w:t>
      </w:r>
    </w:p>
    <w:p w14:paraId="3DAE2A05" w14:textId="77777777" w:rsidR="00FE3E0A" w:rsidRDefault="00FE3E0A" w:rsidP="00FE3E0A">
      <w:pPr>
        <w:jc w:val="center"/>
        <w:rPr>
          <w:b/>
          <w:bCs/>
        </w:rPr>
      </w:pPr>
    </w:p>
    <w:p w14:paraId="0585E235" w14:textId="71B4BC7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§5. Odpowiedzialność</w:t>
      </w:r>
    </w:p>
    <w:p w14:paraId="7C43C22C" w14:textId="77777777" w:rsidR="00FE3E0A" w:rsidRPr="00FE3E0A" w:rsidRDefault="00FE3E0A" w:rsidP="00FE3E0A">
      <w:pPr>
        <w:numPr>
          <w:ilvl w:val="0"/>
          <w:numId w:val="19"/>
        </w:numPr>
      </w:pPr>
      <w:r>
        <w:t>Wykonawca odpowiada za należyte wykonanie usług zgodnie z Umową.</w:t>
      </w:r>
    </w:p>
    <w:p w14:paraId="5CB581AA" w14:textId="77777777" w:rsidR="00DD54B9" w:rsidRDefault="00FE3E0A" w:rsidP="00FE3E0A">
      <w:pPr>
        <w:numPr>
          <w:ilvl w:val="0"/>
          <w:numId w:val="19"/>
        </w:numPr>
      </w:pPr>
      <w:r>
        <w:t xml:space="preserve">Wykonawca nie odpowiada za szkody wynikające z: </w:t>
      </w:r>
    </w:p>
    <w:p w14:paraId="31C81344" w14:textId="77777777" w:rsidR="00DD54B9" w:rsidRDefault="00FE3E0A" w:rsidP="00DD54B9">
      <w:pPr>
        <w:ind w:left="720"/>
      </w:pPr>
      <w:r>
        <w:t>a) nieprawidłowego działania hostingu,</w:t>
      </w:r>
    </w:p>
    <w:p w14:paraId="532F004D" w14:textId="77777777" w:rsidR="00DD54B9" w:rsidRDefault="00DD54B9">
      <w:r>
        <w:br w:type="page"/>
      </w:r>
    </w:p>
    <w:p w14:paraId="2F57889A" w14:textId="77777777" w:rsidR="00DD54B9" w:rsidRDefault="00FE3E0A" w:rsidP="00DD54B9">
      <w:pPr>
        <w:ind w:left="720"/>
      </w:pPr>
      <w:r>
        <w:lastRenderedPageBreak/>
        <w:t xml:space="preserve"> </w:t>
      </w:r>
    </w:p>
    <w:p w14:paraId="65842C8F" w14:textId="31373E23" w:rsidR="00DD54B9" w:rsidRDefault="00FE3E0A" w:rsidP="00DD54B9">
      <w:pPr>
        <w:ind w:left="720"/>
      </w:pPr>
      <w:r>
        <w:t>b) ingerencji osób trzecich w serwer Zamawiającego,</w:t>
      </w:r>
    </w:p>
    <w:p w14:paraId="373232B5" w14:textId="53CE6CF8" w:rsidR="00DD54B9" w:rsidRDefault="00FE3E0A" w:rsidP="00DD54B9">
      <w:pPr>
        <w:ind w:left="720"/>
      </w:pPr>
      <w:r>
        <w:t xml:space="preserve">c) zmian wprowadzanych przez Zamawiającego lub osoby przez niego upoważnione, </w:t>
      </w:r>
    </w:p>
    <w:p w14:paraId="4E7D17A8" w14:textId="1BD01223" w:rsidR="00FE3E0A" w:rsidRDefault="00FE3E0A" w:rsidP="00DD54B9">
      <w:pPr>
        <w:ind w:left="720"/>
      </w:pPr>
      <w:r>
        <w:t>d) dostarczenia przez Zamawiającego błędnych lub niekompletnych materiałów.</w:t>
      </w:r>
    </w:p>
    <w:p w14:paraId="7B964AAA" w14:textId="6647AAE5" w:rsidR="00A56A32" w:rsidRDefault="00A56A32" w:rsidP="00DD54B9">
      <w:pPr>
        <w:ind w:left="720"/>
      </w:pPr>
      <w:r>
        <w:t>e) treści merytorycznych, w tym medycznych, publikowanych na stronie, dostarczonych lub zatwierdzonych przez Zamawiającego — Wykonawca odpowiada wyłącznie za techniczne wykonanie i publikację treści, nie za ich poprawność merytoryczną, medyczną, prawną ani zgodność z aktualną wiedzą medyczną.</w:t>
      </w:r>
    </w:p>
    <w:p w14:paraId="005D4A43" w14:textId="269D9666" w:rsidR="00FA3F1A" w:rsidRPr="00FE3E0A" w:rsidRDefault="00FA3F1A" w:rsidP="00FE3E0A">
      <w:pPr>
        <w:numPr>
          <w:ilvl w:val="0"/>
          <w:numId w:val="19"/>
        </w:numPr>
      </w:pPr>
      <w:r>
        <w:t>Odpowiedzialność Wykonawcy z tytułu niewykonania lub nienależytego wykonania Umowy ograniczona jest do wysokości wynagrodzenia, o którym mowa w §2 ust. 1, chyba że szkoda powstała z winy umyślnej Wykonawcy. Wykonawca nie odpowiada za utracone korzyści ani za opóźnienia wynikające z siły wyższej.</w:t>
      </w:r>
    </w:p>
    <w:p w14:paraId="4C9ECCED" w14:textId="77777777" w:rsidR="00FE3E0A" w:rsidRDefault="00FE3E0A" w:rsidP="00FE3E0A">
      <w:pPr>
        <w:jc w:val="center"/>
        <w:rPr>
          <w:b/>
          <w:bCs/>
        </w:rPr>
      </w:pPr>
    </w:p>
    <w:p w14:paraId="300163AB" w14:textId="5D8EDC1B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§6. Klauzula RODO</w:t>
      </w:r>
    </w:p>
    <w:p w14:paraId="40597694" w14:textId="77777777" w:rsidR="00FE3E0A" w:rsidRPr="00FE3E0A" w:rsidRDefault="00FE3E0A" w:rsidP="00FE3E0A">
      <w:pPr>
        <w:numPr>
          <w:ilvl w:val="0"/>
          <w:numId w:val="20"/>
        </w:numPr>
      </w:pPr>
      <w:r>
        <w:t>Strony oświadczają, że będą przetwarzać dane osobowe wyłącznie w zakresie niezbędnym do wykonania Umowy, zgodnie z Rozporządzeniem Parlamentu Europejskiego i Rady (UE) 2016/679 (RODO).</w:t>
      </w:r>
    </w:p>
    <w:p w14:paraId="4326F557" w14:textId="77777777" w:rsidR="00FE3E0A" w:rsidRPr="00FE3E0A" w:rsidRDefault="00FE3E0A" w:rsidP="00FE3E0A">
      <w:pPr>
        <w:numPr>
          <w:ilvl w:val="0"/>
          <w:numId w:val="20"/>
        </w:numPr>
      </w:pPr>
      <w:r>
        <w:t>Administratorem danych osobowych jest każda ze Stron w zakresie danych, które przetwarza we własnym imieniu.</w:t>
      </w:r>
    </w:p>
    <w:p w14:paraId="489EE1D2" w14:textId="77777777" w:rsidR="00FE3E0A" w:rsidRPr="00FE3E0A" w:rsidRDefault="00FE3E0A" w:rsidP="00FE3E0A">
      <w:pPr>
        <w:numPr>
          <w:ilvl w:val="0"/>
          <w:numId w:val="20"/>
        </w:numPr>
      </w:pPr>
      <w:r>
        <w:t>Wykonawca zapewnia stosowanie odpowiednich środków technicznych i organizacyjnych w celu ochrony danych osobowych.</w:t>
      </w:r>
    </w:p>
    <w:p w14:paraId="124A1F9E" w14:textId="77777777" w:rsidR="00FE3E0A" w:rsidRPr="00FE3E0A" w:rsidRDefault="00FE3E0A" w:rsidP="00FE3E0A">
      <w:pPr>
        <w:numPr>
          <w:ilvl w:val="0"/>
          <w:numId w:val="20"/>
        </w:numPr>
      </w:pPr>
      <w:r>
        <w:t>W przypadku przekazania Wykonawcy danych osobowych klientów Zamawiającego, Strony zawrą odrębną umowę powierzenia przetwarzania danych.</w:t>
      </w:r>
    </w:p>
    <w:p w14:paraId="44D4A719" w14:textId="77777777" w:rsidR="00FE3E0A" w:rsidRDefault="00FE3E0A" w:rsidP="00FE3E0A">
      <w:pPr>
        <w:jc w:val="center"/>
        <w:rPr>
          <w:b/>
          <w:bCs/>
        </w:rPr>
      </w:pPr>
    </w:p>
    <w:p w14:paraId="1247CABC" w14:textId="03288721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§7. Prawa autorskie i publikacja informacji o wykonaniu strony</w:t>
      </w:r>
    </w:p>
    <w:p w14:paraId="67393BDA" w14:textId="77777777" w:rsidR="00FE3E0A" w:rsidRPr="00FE3E0A" w:rsidRDefault="00FE3E0A" w:rsidP="00FE3E0A">
      <w:pPr>
        <w:numPr>
          <w:ilvl w:val="0"/>
          <w:numId w:val="21"/>
        </w:numPr>
      </w:pPr>
      <w:r>
        <w:t>Wykonawca przenosi na Zamawiającego autorskie prawa majątkowe do wykonanej strony internetowej w zakresie niezbędnym do jej eksploatacji.</w:t>
      </w:r>
    </w:p>
    <w:p w14:paraId="19BA04D2" w14:textId="77777777" w:rsidR="00FE3E0A" w:rsidRPr="00FE3E0A" w:rsidRDefault="00FE3E0A" w:rsidP="00FE3E0A">
      <w:pPr>
        <w:numPr>
          <w:ilvl w:val="0"/>
          <w:numId w:val="21"/>
        </w:numPr>
      </w:pPr>
      <w:r>
        <w:t>Wykonawca jest uprawniony do publikowania informacji o wykonaniu strony internetowej, w tym do zamieszczania w mediach społecznościowych (w szczególności Facebook, LinkedIn) oraz w portfolio Wykonawcy krótkiej wzmianki o wykonaniu strony, wraz z odnośnikiem do strony, również po zakończeniu współpracy.</w:t>
      </w:r>
    </w:p>
    <w:p w14:paraId="1057B1FA" w14:textId="77777777" w:rsidR="00FE3E0A" w:rsidRPr="00FE3E0A" w:rsidRDefault="00FE3E0A" w:rsidP="00FE3E0A">
      <w:pPr>
        <w:numPr>
          <w:ilvl w:val="0"/>
          <w:numId w:val="21"/>
        </w:numPr>
      </w:pPr>
      <w:r>
        <w:t>Publikacja, o której mowa w ust. 2, ma charakter domyślny i nie wymaga uprzedniej zgody Zamawiającego, z zastrzeżeniem nieujawniania danych wrażliwych, danych osobowych, tajemnicy przedsiębiorstwa ani wyników finansowych Zamawiającego.</w:t>
      </w:r>
    </w:p>
    <w:p w14:paraId="0F537474" w14:textId="77777777" w:rsidR="00FE3E0A" w:rsidRPr="00FE3E0A" w:rsidRDefault="00FE3E0A" w:rsidP="00FE3E0A">
      <w:pPr>
        <w:numPr>
          <w:ilvl w:val="0"/>
          <w:numId w:val="21"/>
        </w:numPr>
      </w:pPr>
      <w:r>
        <w:lastRenderedPageBreak/>
        <w:t>Wykonawca nie będzie wykorzystywał logotypu Zamawiającego w sposób sugerujący reprezentację, współzarządzanie lub kontrolę nad stroną internetową.</w:t>
      </w:r>
    </w:p>
    <w:p w14:paraId="0FA73533" w14:textId="77777777" w:rsidR="00FE3E0A" w:rsidRDefault="00FE3E0A" w:rsidP="00FE3E0A">
      <w:pPr>
        <w:numPr>
          <w:ilvl w:val="0"/>
          <w:numId w:val="21"/>
        </w:numPr>
      </w:pPr>
      <w:r>
        <w:t>Na żądanie Zamawiającego publikowane materiały mogą zostać zanonimizowane, przy czym anonimizacja nie wpływa na prawo Wykonawcy do dalszego informowania o wykonaniu strony internetowej.</w:t>
      </w:r>
    </w:p>
    <w:p w14:paraId="30183A7A" w14:textId="60E90D8B" w:rsidR="00FA3F1A" w:rsidRPr="00FE3E0A" w:rsidRDefault="00FA3F1A" w:rsidP="00FE3E0A">
      <w:pPr>
        <w:numPr>
          <w:ilvl w:val="0"/>
          <w:numId w:val="21"/>
        </w:numPr>
      </w:pPr>
      <w:r>
        <w:t>Przeniesienie praw, o którym mowa w ust. 1, nie obejmuje ogólnych rozwiązań, komponentów, bibliotek ani fragmentów kodu o charakterze uniwersalnym, wykorzystywanych przez Wykonawcę również w innych projektach, do których Wykonawca zachowuje pełnię praw i może je swobodnie wykorzystywać.</w:t>
      </w:r>
    </w:p>
    <w:p w14:paraId="0A8257FB" w14:textId="77777777" w:rsidR="00FE3E0A" w:rsidRDefault="00FE3E0A" w:rsidP="00FE3E0A">
      <w:pPr>
        <w:jc w:val="center"/>
        <w:rPr>
          <w:b/>
          <w:bCs/>
        </w:rPr>
      </w:pPr>
    </w:p>
    <w:p w14:paraId="3E520861" w14:textId="449B79F4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§8. Czas trwania Umowy</w:t>
      </w:r>
    </w:p>
    <w:p w14:paraId="6C184FB8" w14:textId="38155614" w:rsidR="00FE3E0A" w:rsidRPr="00FE3E0A" w:rsidRDefault="00FE3E0A" w:rsidP="00FE3E0A">
      <w:pPr>
        <w:numPr>
          <w:ilvl w:val="0"/>
          <w:numId w:val="22"/>
        </w:numPr>
      </w:pPr>
      <w:r>
        <w:t xml:space="preserve">Umowa zostaje zawarta na czas nieokreślony i obejmuje wykonanie przedmiotu Umowy określonego w §1 oraz bieżące utrzymanie strony internetowej.</w:t>
      </w:r>
    </w:p>
    <w:p w14:paraId="7BB747EA" w14:textId="77777777" w:rsidR="00FE3E0A" w:rsidRPr="00FE3E0A" w:rsidRDefault="00FE3E0A" w:rsidP="00FE3E0A">
      <w:pPr>
        <w:numPr>
          <w:ilvl w:val="0"/>
          <w:numId w:val="22"/>
        </w:numPr>
      </w:pPr>
      <w:r>
        <w:t xml:space="preserve">Każda ze Stron może wypowiedzieć Umowę z zachowaniem 3</w:t>
        <w:noBreakHyphen/>
        <w:t>miesięcznego okresu wypowiedzenia, w formie pisemnej lub mailowej. Umowa ulega rozwiązaniu z upływem okresu wypowiedzenia.</w:t>
      </w:r>
    </w:p>
    <w:p w14:paraId="7BB747EB" w14:textId="77777777" w:rsidR="00FE3E0A" w:rsidRPr="00FE3E0A" w:rsidRDefault="00FE3E0A" w:rsidP="00FE3E0A">
      <w:pPr>
        <w:numPr>
          <w:ilvl w:val="0"/>
          <w:numId w:val="22"/>
        </w:numPr>
      </w:pPr>
      <w:r>
        <w:t>Rozwiązanie Umowy nie wpływa na zobowiązania powstałe przed jej zakończeniem, a postanowienia §2, §3, §5, §6, §7 i §9 pozostają w mocy również po zakończeniu Umowy.</w:t>
      </w:r>
    </w:p>
    <w:p w14:paraId="59401428" w14:textId="77777777" w:rsidR="00FE3E0A" w:rsidRDefault="00FE3E0A" w:rsidP="00FE3E0A">
      <w:pPr>
        <w:jc w:val="center"/>
        <w:rPr>
          <w:b/>
          <w:bCs/>
        </w:rPr>
      </w:pPr>
    </w:p>
    <w:p w14:paraId="414EE8CC" w14:textId="4575F4E0" w:rsidR="00FE3E0A" w:rsidRPr="00FE3E0A" w:rsidRDefault="00FE3E0A" w:rsidP="00FE3E0A">
      <w:pPr>
        <w:jc w:val="center"/>
        <w:rPr>
          <w:b/>
          <w:bCs/>
        </w:rPr>
      </w:pPr>
      <w:r>
        <w:rPr>
          <w:b/>
          <w:bCs/>
        </w:rPr>
        <w:t>§9. Postanowienia końcowe</w:t>
      </w:r>
    </w:p>
    <w:p w14:paraId="0B45BFA4" w14:textId="77777777" w:rsidR="00FE3E0A" w:rsidRPr="00FE3E0A" w:rsidRDefault="00FE3E0A" w:rsidP="00FE3E0A">
      <w:pPr>
        <w:numPr>
          <w:ilvl w:val="0"/>
          <w:numId w:val="23"/>
        </w:numPr>
      </w:pPr>
      <w:r>
        <w:t>Wszelkie zmiany Umowy wymagają formy pisemnej lub mailowej pod rygorem nieważności.</w:t>
      </w:r>
    </w:p>
    <w:p w14:paraId="0DD5AEC7" w14:textId="77777777" w:rsidR="00FE3E0A" w:rsidRPr="00FE3E0A" w:rsidRDefault="00FE3E0A" w:rsidP="00FE3E0A">
      <w:pPr>
        <w:numPr>
          <w:ilvl w:val="0"/>
          <w:numId w:val="23"/>
        </w:numPr>
      </w:pPr>
      <w:r>
        <w:t>W sprawach nieuregulowanych Umową zastosowanie mają przepisy Kodeksu cywilnego.</w:t>
      </w:r>
    </w:p>
    <w:p w14:paraId="599EC49C" w14:textId="77777777" w:rsidR="00FE3E0A" w:rsidRPr="00FE3E0A" w:rsidRDefault="00FE3E0A" w:rsidP="00FE3E0A">
      <w:pPr>
        <w:numPr>
          <w:ilvl w:val="0"/>
          <w:numId w:val="23"/>
        </w:numPr>
      </w:pPr>
      <w:r>
        <w:t>Umowę sporządzono w dwóch jednobrzmiących egzemplarzach, po jednym dla każdej ze Stron.</w:t>
      </w:r>
    </w:p>
    <w:p w14:paraId="0F862A1B" w14:textId="77777777" w:rsidR="00C37DD7" w:rsidRDefault="00C37DD7" w:rsidP="00C37DD7">
      <w:pPr>
        <w:rPr>
          <w:b/>
          <w:bCs/>
        </w:rPr>
      </w:pPr>
    </w:p>
    <w:p w14:paraId="546781C0" w14:textId="77777777" w:rsidR="00FE3E0A" w:rsidRDefault="00FE3E0A" w:rsidP="00C37DD7">
      <w:pPr>
        <w:rPr>
          <w:b/>
          <w:bCs/>
        </w:rPr>
      </w:pPr>
    </w:p>
    <w:p w14:paraId="01A08B05" w14:textId="77777777" w:rsidR="00C37DD7" w:rsidRDefault="00C37DD7" w:rsidP="00C37DD7">
      <w:pPr>
        <w:rPr>
          <w:b/>
          <w:bCs/>
        </w:rPr>
      </w:pPr>
    </w:p>
    <w:p w14:paraId="24C03836" w14:textId="4CF3DBFB" w:rsidR="00C37DD7" w:rsidRPr="00C37DD7" w:rsidRDefault="00C37DD7" w:rsidP="00C37DD7">
      <w:r>
        <w:rPr>
          <w:b/>
          <w:bCs/>
        </w:rPr>
        <w:t xml:space="preserve">Zamawiający </w:t>
      </w:r>
      <w:r>
        <w:tab/>
        <w:tab/>
        <w:tab/>
        <w:tab/>
        <w:tab/>
        <w:tab/>
        <w:tab/>
        <w:tab/>
        <w:tab/>
      </w:r>
      <w:r>
        <w:rPr>
          <w:b/>
          <w:bCs/>
        </w:rPr>
        <w:t xml:space="preserve"> Wykonawca</w:t>
      </w:r>
      <w:r>
        <w:t xml:space="preserve"> </w:t>
      </w:r>
    </w:p>
    <w:p w14:paraId="61BB0B4B" w14:textId="77777777" w:rsidR="009B3938" w:rsidRDefault="009B3938"/>
    <w:sectPr w:rsidR="009B393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CA2FE" w14:textId="77777777" w:rsidR="00B04DA9" w:rsidRDefault="00B04DA9" w:rsidP="004229AA">
      <w:pPr>
        <w:spacing w:after="0" w:line="240" w:lineRule="auto"/>
      </w:pPr>
      <w:r>
        <w:separator/>
      </w:r>
    </w:p>
  </w:endnote>
  <w:endnote w:type="continuationSeparator" w:id="0">
    <w:p w14:paraId="27001055" w14:textId="77777777" w:rsidR="00B04DA9" w:rsidRDefault="00B04DA9" w:rsidP="00422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6394543"/>
      <w:docPartObj>
        <w:docPartGallery w:val="Page Numbers (Bottom of Page)"/>
        <w:docPartUnique/>
      </w:docPartObj>
    </w:sdtPr>
    <w:sdtContent>
      <w:p w14:paraId="1E029DCF" w14:textId="708FC01D" w:rsidR="004229AA" w:rsidRDefault="004229A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8A6481" w14:textId="0F4B372E" w:rsidR="004229AA" w:rsidRDefault="008F1DFE" w:rsidP="008F1DFE">
    <w:pPr>
      <w:pStyle w:val="Stopka"/>
      <w:jc w:val="center"/>
    </w:pPr>
    <w:proofErr w:type="spellStart"/>
    <w:r w:rsidRPr="008F1DFE">
      <w:rPr>
        <w:b/>
        <w:bCs/>
      </w:rPr>
      <w:t>Mediaso</w:t>
    </w:r>
    <w:proofErr w:type="spellEnd"/>
    <w:r w:rsidRPr="008F1DFE">
      <w:rPr>
        <w:b/>
        <w:bCs/>
      </w:rPr>
      <w:t xml:space="preserve"> Mateusz Jędrzejczak</w:t>
    </w:r>
    <w:r w:rsidRPr="008F1DFE">
      <w:br/>
      <w:t>Wołyń, ul. Akacjowa 27A</w:t>
    </w:r>
    <w:r w:rsidRPr="008F1DFE">
      <w:br/>
      <w:t>NIP: 7322232470, REGON: 545579334</w:t>
    </w:r>
    <w:r w:rsidRPr="008F1DFE">
      <w:br/>
      <w:t>tel.: 504 103 154,</w:t>
    </w:r>
    <w:r w:rsidRPr="008F1DFE">
      <w:br/>
      <w:t xml:space="preserve">e-mail: </w:t>
    </w:r>
    <w:hyperlink r:id="rId1" w:history="1">
      <w:r w:rsidRPr="008F1DFE">
        <w:rPr>
          <w:rStyle w:val="Hipercze"/>
        </w:rPr>
        <w:t>kontakt@mediaso.pl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F2FE" w14:textId="77777777" w:rsidR="00B04DA9" w:rsidRDefault="00B04DA9" w:rsidP="004229AA">
      <w:pPr>
        <w:spacing w:after="0" w:line="240" w:lineRule="auto"/>
      </w:pPr>
      <w:r>
        <w:separator/>
      </w:r>
    </w:p>
  </w:footnote>
  <w:footnote w:type="continuationSeparator" w:id="0">
    <w:p w14:paraId="1598DE7D" w14:textId="77777777" w:rsidR="00B04DA9" w:rsidRDefault="00B04DA9" w:rsidP="004229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74AD" w14:textId="5E6017DB" w:rsidR="004229AA" w:rsidRPr="004229AA" w:rsidRDefault="004229AA" w:rsidP="004229AA">
    <w:pPr>
      <w:pStyle w:val="Nagwek"/>
      <w:jc w:val="center"/>
    </w:pPr>
    <w:r w:rsidRPr="004229AA">
      <w:rPr>
        <w:noProof/>
      </w:rPr>
      <w:drawing>
        <wp:inline distT="0" distB="0" distL="0" distR="0" wp14:anchorId="2780098C" wp14:editId="2D1F6E76">
          <wp:extent cx="1948872" cy="430934"/>
          <wp:effectExtent l="0" t="0" r="0" b="1270"/>
          <wp:docPr id="2005524535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524535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091" cy="4546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C296A6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D4179"/>
    <w:multiLevelType w:val="multilevel"/>
    <w:tmpl w:val="228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80869"/>
    <w:multiLevelType w:val="multilevel"/>
    <w:tmpl w:val="8AA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32FD4"/>
    <w:multiLevelType w:val="multilevel"/>
    <w:tmpl w:val="32DC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02DB8"/>
    <w:multiLevelType w:val="multilevel"/>
    <w:tmpl w:val="2E9E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F4A3C"/>
    <w:multiLevelType w:val="multilevel"/>
    <w:tmpl w:val="659C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211B66"/>
    <w:multiLevelType w:val="multilevel"/>
    <w:tmpl w:val="AF7C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900E9"/>
    <w:multiLevelType w:val="multilevel"/>
    <w:tmpl w:val="499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9691C"/>
    <w:multiLevelType w:val="multilevel"/>
    <w:tmpl w:val="262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62DB1"/>
    <w:multiLevelType w:val="multilevel"/>
    <w:tmpl w:val="15301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D70BC"/>
    <w:multiLevelType w:val="multilevel"/>
    <w:tmpl w:val="4D14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55FB1"/>
    <w:multiLevelType w:val="multilevel"/>
    <w:tmpl w:val="9DBCC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F15391"/>
    <w:multiLevelType w:val="multilevel"/>
    <w:tmpl w:val="77F4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B464C"/>
    <w:multiLevelType w:val="multilevel"/>
    <w:tmpl w:val="4E82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B70DA4"/>
    <w:multiLevelType w:val="multilevel"/>
    <w:tmpl w:val="174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2424B"/>
    <w:multiLevelType w:val="multilevel"/>
    <w:tmpl w:val="FED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6282C"/>
    <w:multiLevelType w:val="multilevel"/>
    <w:tmpl w:val="D098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D1E45"/>
    <w:multiLevelType w:val="multilevel"/>
    <w:tmpl w:val="F3326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30CB4"/>
    <w:multiLevelType w:val="multilevel"/>
    <w:tmpl w:val="10D0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E2652"/>
    <w:multiLevelType w:val="multilevel"/>
    <w:tmpl w:val="7F5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A5052"/>
    <w:multiLevelType w:val="multilevel"/>
    <w:tmpl w:val="49A6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003FB"/>
    <w:multiLevelType w:val="multilevel"/>
    <w:tmpl w:val="BCE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C354AB"/>
    <w:multiLevelType w:val="multilevel"/>
    <w:tmpl w:val="D326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042D1"/>
    <w:multiLevelType w:val="multilevel"/>
    <w:tmpl w:val="2AB0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C5896"/>
    <w:multiLevelType w:val="multilevel"/>
    <w:tmpl w:val="6006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16091">
    <w:abstractNumId w:val="14"/>
  </w:num>
  <w:num w:numId="2" w16cid:durableId="1162702731">
    <w:abstractNumId w:val="23"/>
  </w:num>
  <w:num w:numId="3" w16cid:durableId="1560744075">
    <w:abstractNumId w:val="22"/>
  </w:num>
  <w:num w:numId="4" w16cid:durableId="1450778687">
    <w:abstractNumId w:val="21"/>
  </w:num>
  <w:num w:numId="5" w16cid:durableId="719746039">
    <w:abstractNumId w:val="20"/>
  </w:num>
  <w:num w:numId="6" w16cid:durableId="152067231">
    <w:abstractNumId w:val="11"/>
  </w:num>
  <w:num w:numId="7" w16cid:durableId="1072311492">
    <w:abstractNumId w:val="4"/>
  </w:num>
  <w:num w:numId="8" w16cid:durableId="1556090566">
    <w:abstractNumId w:val="3"/>
  </w:num>
  <w:num w:numId="9" w16cid:durableId="1230923148">
    <w:abstractNumId w:val="24"/>
  </w:num>
  <w:num w:numId="10" w16cid:durableId="1466042723">
    <w:abstractNumId w:val="5"/>
  </w:num>
  <w:num w:numId="11" w16cid:durableId="1098721856">
    <w:abstractNumId w:val="15"/>
  </w:num>
  <w:num w:numId="12" w16cid:durableId="1362130151">
    <w:abstractNumId w:val="6"/>
  </w:num>
  <w:num w:numId="13" w16cid:durableId="430784550">
    <w:abstractNumId w:val="1"/>
  </w:num>
  <w:num w:numId="14" w16cid:durableId="1042287031">
    <w:abstractNumId w:val="19"/>
  </w:num>
  <w:num w:numId="15" w16cid:durableId="1870214465">
    <w:abstractNumId w:val="8"/>
  </w:num>
  <w:num w:numId="16" w16cid:durableId="1222406012">
    <w:abstractNumId w:val="18"/>
  </w:num>
  <w:num w:numId="17" w16cid:durableId="926691775">
    <w:abstractNumId w:val="12"/>
  </w:num>
  <w:num w:numId="18" w16cid:durableId="1415082046">
    <w:abstractNumId w:val="13"/>
  </w:num>
  <w:num w:numId="19" w16cid:durableId="454102289">
    <w:abstractNumId w:val="16"/>
  </w:num>
  <w:num w:numId="20" w16cid:durableId="763647235">
    <w:abstractNumId w:val="2"/>
  </w:num>
  <w:num w:numId="21" w16cid:durableId="927664266">
    <w:abstractNumId w:val="9"/>
  </w:num>
  <w:num w:numId="22" w16cid:durableId="2102987206">
    <w:abstractNumId w:val="17"/>
  </w:num>
  <w:num w:numId="23" w16cid:durableId="1659579705">
    <w:abstractNumId w:val="10"/>
  </w:num>
  <w:num w:numId="24" w16cid:durableId="1111245551">
    <w:abstractNumId w:val="7"/>
  </w:num>
  <w:num w:numId="25" w16cid:durableId="27279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D7"/>
    <w:rsid w:val="00032B00"/>
    <w:rsid w:val="00111D4D"/>
    <w:rsid w:val="00161233"/>
    <w:rsid w:val="00172DEA"/>
    <w:rsid w:val="002B5E11"/>
    <w:rsid w:val="00387AFE"/>
    <w:rsid w:val="004229AA"/>
    <w:rsid w:val="004416AB"/>
    <w:rsid w:val="004C7F1E"/>
    <w:rsid w:val="004E1560"/>
    <w:rsid w:val="00501138"/>
    <w:rsid w:val="006B35D2"/>
    <w:rsid w:val="00743325"/>
    <w:rsid w:val="008F1DFE"/>
    <w:rsid w:val="00964BF8"/>
    <w:rsid w:val="009B3938"/>
    <w:rsid w:val="00A209D9"/>
    <w:rsid w:val="00A56A32"/>
    <w:rsid w:val="00B04DA9"/>
    <w:rsid w:val="00B6277D"/>
    <w:rsid w:val="00C37DD7"/>
    <w:rsid w:val="00DD54B9"/>
    <w:rsid w:val="00DE132A"/>
    <w:rsid w:val="00E57E66"/>
    <w:rsid w:val="00FA3F1A"/>
    <w:rsid w:val="00F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59AC4"/>
  <w15:chartTrackingRefBased/>
  <w15:docId w15:val="{2C69FAAB-42D3-45A6-B4A8-DB12CCE1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7D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7D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7D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7D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7D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7D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7D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7D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7D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7D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7DD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A3F1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A3F1A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29AA"/>
  </w:style>
  <w:style w:type="paragraph" w:styleId="Stopka">
    <w:name w:val="footer"/>
    <w:basedOn w:val="Normalny"/>
    <w:link w:val="StopkaZnak"/>
    <w:uiPriority w:val="99"/>
    <w:unhideWhenUsed/>
    <w:rsid w:val="004229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29AA"/>
  </w:style>
  <w:style w:type="paragraph" w:styleId="Listapunktowana">
    <w:name w:val="List Bullet"/>
    <w:basedOn w:val="Normalny"/>
    <w:uiPriority w:val="99"/>
    <w:unhideWhenUsed/>
    <w:rsid w:val="004E1560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ntakt@mediaso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F17200-091B-A042-8CF9-67DE52F1D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1037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Ignaczak</dc:creator>
  <cp:keywords/>
  <dc:description/>
  <cp:lastModifiedBy>Mateusz Jędrzejczak</cp:lastModifiedBy>
  <cp:revision>2</cp:revision>
  <cp:lastPrinted>2026-09-07T20:00:00Z</cp:lastPrinted>
  <dcterms:created xsi:type="dcterms:W3CDTF">2026-09-07T20:03:00Z</dcterms:created>
  <dcterms:modified xsi:type="dcterms:W3CDTF">2026-09-07T20:03:00Z</dcterms:modified>
</cp:coreProperties>
</file>