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r>
        <w:rPr/>
        <w:t>(Mark</w:t>
      </w:r>
      <w:r>
        <w:rPr>
          <w:spacing w:val="11"/>
        </w:rPr>
        <w:t> </w:t>
      </w:r>
      <w:r>
        <w:rPr>
          <w:spacing w:val="-4"/>
        </w:rPr>
        <w:t>One)</w:t>
      </w:r>
    </w:p>
    <w:p>
      <w:pPr>
        <w:spacing w:before="71"/>
        <w:ind w:left="1" w:right="2958" w:firstLine="0"/>
        <w:jc w:val="center"/>
        <w:rPr>
          <w:b/>
          <w:sz w:val="25"/>
        </w:rPr>
      </w:pPr>
      <w:r>
        <w:rPr/>
        <w:br w:type="column"/>
      </w:r>
      <w:r>
        <w:rPr>
          <w:b/>
          <w:sz w:val="25"/>
        </w:rPr>
        <w:t>UNITED</w:t>
      </w:r>
      <w:r>
        <w:rPr>
          <w:b/>
          <w:spacing w:val="15"/>
          <w:sz w:val="25"/>
        </w:rPr>
        <w:t> </w:t>
      </w:r>
      <w:r>
        <w:rPr>
          <w:b/>
          <w:spacing w:val="-2"/>
          <w:sz w:val="25"/>
        </w:rPr>
        <w:t>STATES</w:t>
      </w:r>
    </w:p>
    <w:p>
      <w:pPr>
        <w:spacing w:before="10"/>
        <w:ind w:left="0" w:right="2958" w:firstLine="0"/>
        <w:jc w:val="center"/>
        <w:rPr>
          <w:b/>
          <w:sz w:val="25"/>
        </w:rPr>
      </w:pPr>
      <w:r>
        <w:rPr>
          <w:b/>
          <w:sz w:val="25"/>
        </w:rPr>
        <w:t>SECURITIES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21"/>
          <w:sz w:val="25"/>
        </w:rPr>
        <w:t> </w:t>
      </w:r>
      <w:r>
        <w:rPr>
          <w:b/>
          <w:sz w:val="25"/>
        </w:rPr>
        <w:t>EXCHANGE</w:t>
      </w:r>
      <w:r>
        <w:rPr>
          <w:b/>
          <w:spacing w:val="21"/>
          <w:sz w:val="25"/>
        </w:rPr>
        <w:t> </w:t>
      </w:r>
      <w:r>
        <w:rPr>
          <w:b/>
          <w:spacing w:val="-2"/>
          <w:sz w:val="25"/>
        </w:rPr>
        <w:t>COMMISSION</w:t>
      </w:r>
    </w:p>
    <w:p>
      <w:pPr>
        <w:pStyle w:val="BodyText"/>
        <w:spacing w:before="17"/>
        <w:ind w:left="2" w:right="2958"/>
        <w:jc w:val="center"/>
      </w:pPr>
      <w:r>
        <w:rPr/>
        <w:t>Washington,</w:t>
      </w:r>
      <w:r>
        <w:rPr>
          <w:spacing w:val="18"/>
        </w:rPr>
        <w:t> </w:t>
      </w:r>
      <w:r>
        <w:rPr/>
        <w:t>D.C.</w:t>
      </w:r>
      <w:r>
        <w:rPr>
          <w:spacing w:val="19"/>
        </w:rPr>
        <w:t> </w:t>
      </w:r>
      <w:r>
        <w:rPr>
          <w:spacing w:val="-2"/>
        </w:rPr>
        <w:t>20549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2087403</wp:posOffset>
                </wp:positionH>
                <wp:positionV relativeFrom="paragraph">
                  <wp:posOffset>106471</wp:posOffset>
                </wp:positionV>
                <wp:extent cx="3583304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5833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3304" h="0">
                              <a:moveTo>
                                <a:pt x="0" y="0"/>
                              </a:moveTo>
                              <a:lnTo>
                                <a:pt x="3583305" y="0"/>
                              </a:lnTo>
                            </a:path>
                          </a:pathLst>
                        </a:custGeom>
                        <a:ln w="37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62503pt;margin-top:8.383547pt;width:282.150pt;height:.1pt;mso-position-horizontal-relative:page;mso-position-vertical-relative:paragraph;z-index:-15728640;mso-wrap-distance-left:0;mso-wrap-distance-right:0" id="docshape1" coordorigin="3287,168" coordsize="5643,0" path="m3287,168l8930,168e" filled="false" stroked="true" strokeweight=".2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1" w:right="2958" w:firstLine="0"/>
        <w:jc w:val="center"/>
        <w:rPr>
          <w:b/>
          <w:sz w:val="25"/>
        </w:rPr>
      </w:pPr>
      <w:r>
        <w:rPr>
          <w:b/>
          <w:sz w:val="25"/>
        </w:rPr>
        <w:t>FORM</w:t>
      </w:r>
      <w:r>
        <w:rPr>
          <w:b/>
          <w:spacing w:val="16"/>
          <w:sz w:val="25"/>
        </w:rPr>
        <w:t> </w:t>
      </w:r>
      <w:r>
        <w:rPr>
          <w:b/>
          <w:sz w:val="25"/>
        </w:rPr>
        <w:t>10-</w:t>
      </w:r>
      <w:r>
        <w:rPr>
          <w:b/>
          <w:spacing w:val="-12"/>
          <w:sz w:val="25"/>
        </w:rPr>
        <w:t>K</w:t>
      </w:r>
    </w:p>
    <w:p>
      <w:pPr>
        <w:spacing w:after="0"/>
        <w:jc w:val="center"/>
        <w:rPr>
          <w:sz w:val="25"/>
        </w:rPr>
        <w:sectPr>
          <w:type w:val="continuous"/>
          <w:pgSz w:w="12240" w:h="15840"/>
          <w:pgMar w:top="280" w:bottom="280" w:left="200" w:right="260"/>
          <w:cols w:num="2" w:equalWidth="0">
            <w:col w:w="1091" w:space="1904"/>
            <w:col w:w="8785"/>
          </w:cols>
        </w:sectPr>
      </w:pPr>
    </w:p>
    <w:p>
      <w:pPr>
        <w:pStyle w:val="Heading2"/>
        <w:tabs>
          <w:tab w:pos="758" w:val="left" w:leader="none"/>
        </w:tabs>
        <w:spacing w:before="191"/>
        <w:ind w:left="326"/>
      </w:pPr>
      <w:r>
        <w:rPr>
          <w:rFonts w:ascii="Wingdings" w:hAnsi="Wingdings"/>
          <w:b w:val="0"/>
          <w:spacing w:val="-10"/>
          <w:position w:val="11"/>
          <w:sz w:val="21"/>
        </w:rPr>
        <w:t></w:t>
      </w:r>
      <w:r>
        <w:rPr>
          <w:b w:val="0"/>
          <w:position w:val="11"/>
          <w:sz w:val="21"/>
        </w:rPr>
        <w:tab/>
      </w:r>
      <w:r>
        <w:rPr/>
        <w:t>ANNUAL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PURSUANT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SECTION</w:t>
      </w:r>
      <w:r>
        <w:rPr>
          <w:spacing w:val="15"/>
        </w:rPr>
        <w:t> </w:t>
      </w:r>
      <w:r>
        <w:rPr/>
        <w:t>13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15(d)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SECURITIES</w:t>
      </w:r>
      <w:r>
        <w:rPr>
          <w:spacing w:val="16"/>
        </w:rPr>
        <w:t> </w:t>
      </w:r>
      <w:r>
        <w:rPr/>
        <w:t>EXCHANGE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1934</w:t>
      </w:r>
    </w:p>
    <w:p>
      <w:pPr>
        <w:spacing w:before="178"/>
        <w:ind w:left="35" w:right="0" w:firstLine="0"/>
        <w:jc w:val="center"/>
        <w:rPr>
          <w:sz w:val="16"/>
        </w:rPr>
      </w:pP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fiscal</w:t>
      </w:r>
      <w:r>
        <w:rPr>
          <w:spacing w:val="2"/>
          <w:sz w:val="16"/>
        </w:rPr>
        <w:t> </w:t>
      </w:r>
      <w:r>
        <w:rPr>
          <w:sz w:val="16"/>
        </w:rPr>
        <w:t>year</w:t>
      </w:r>
      <w:r>
        <w:rPr>
          <w:spacing w:val="2"/>
          <w:sz w:val="16"/>
        </w:rPr>
        <w:t> </w:t>
      </w:r>
      <w:r>
        <w:rPr>
          <w:sz w:val="16"/>
        </w:rPr>
        <w:t>ended</w:t>
      </w:r>
      <w:r>
        <w:rPr>
          <w:spacing w:val="1"/>
          <w:sz w:val="16"/>
        </w:rPr>
        <w:t> </w:t>
      </w:r>
      <w:r>
        <w:rPr>
          <w:sz w:val="16"/>
        </w:rPr>
        <w:t>January</w:t>
      </w:r>
      <w:r>
        <w:rPr>
          <w:spacing w:val="2"/>
          <w:sz w:val="16"/>
        </w:rPr>
        <w:t> </w:t>
      </w:r>
      <w:r>
        <w:rPr>
          <w:sz w:val="16"/>
        </w:rPr>
        <w:t>28,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2017</w:t>
      </w:r>
    </w:p>
    <w:p>
      <w:pPr>
        <w:spacing w:before="86"/>
        <w:ind w:left="37" w:right="0" w:firstLine="0"/>
        <w:jc w:val="center"/>
        <w:rPr>
          <w:b/>
          <w:sz w:val="16"/>
        </w:rPr>
      </w:pPr>
      <w:r>
        <w:rPr>
          <w:b/>
          <w:spacing w:val="-5"/>
          <w:sz w:val="16"/>
        </w:rPr>
        <w:t>OR</w:t>
      </w:r>
    </w:p>
    <w:p>
      <w:pPr>
        <w:pStyle w:val="BodyText"/>
        <w:spacing w:before="23"/>
        <w:rPr>
          <w:b/>
          <w:sz w:val="16"/>
        </w:rPr>
      </w:pPr>
    </w:p>
    <w:p>
      <w:pPr>
        <w:pStyle w:val="Heading2"/>
        <w:tabs>
          <w:tab w:pos="758" w:val="left" w:leader="none"/>
        </w:tabs>
        <w:ind w:left="345"/>
      </w:pPr>
      <w:r>
        <w:rPr>
          <w:rFonts w:ascii="Wingdings" w:hAnsi="Wingdings"/>
          <w:b w:val="0"/>
          <w:spacing w:val="-10"/>
          <w:position w:val="11"/>
          <w:sz w:val="21"/>
        </w:rPr>
        <w:t></w:t>
      </w:r>
      <w:r>
        <w:rPr>
          <w:b w:val="0"/>
          <w:position w:val="11"/>
          <w:sz w:val="21"/>
        </w:rPr>
        <w:tab/>
      </w:r>
      <w:r>
        <w:rPr/>
        <w:t>TRANSITION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PURSUANT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SECTION</w:t>
      </w:r>
      <w:r>
        <w:rPr>
          <w:spacing w:val="16"/>
        </w:rPr>
        <w:t> </w:t>
      </w:r>
      <w:r>
        <w:rPr/>
        <w:t>13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15(d)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SECURITIES</w:t>
      </w:r>
      <w:r>
        <w:rPr>
          <w:spacing w:val="15"/>
        </w:rPr>
        <w:t> </w:t>
      </w:r>
      <w:r>
        <w:rPr/>
        <w:t>EXCHANGE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1934</w:t>
      </w:r>
    </w:p>
    <w:p>
      <w:pPr>
        <w:pStyle w:val="BodyText"/>
        <w:spacing w:before="37"/>
        <w:rPr>
          <w:b/>
        </w:rPr>
      </w:pPr>
    </w:p>
    <w:p>
      <w:pPr>
        <w:tabs>
          <w:tab w:pos="3019" w:val="left" w:leader="none"/>
        </w:tabs>
        <w:spacing w:before="0"/>
        <w:ind w:left="0" w:right="4883" w:firstLine="0"/>
        <w:jc w:val="right"/>
        <w:rPr>
          <w:sz w:val="16"/>
        </w:rPr>
      </w:pP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transition</w:t>
      </w:r>
      <w:r>
        <w:rPr>
          <w:spacing w:val="3"/>
          <w:sz w:val="16"/>
        </w:rPr>
        <w:t> </w:t>
      </w:r>
      <w:r>
        <w:rPr>
          <w:sz w:val="16"/>
        </w:rPr>
        <w:t>period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from</w:t>
      </w:r>
      <w:r>
        <w:rPr>
          <w:sz w:val="16"/>
        </w:rPr>
        <w:tab/>
      </w:r>
      <w:r>
        <w:rPr>
          <w:spacing w:val="-5"/>
          <w:sz w:val="16"/>
        </w:rPr>
        <w:t>to</w:t>
      </w:r>
    </w:p>
    <w:p>
      <w:pPr>
        <w:spacing w:before="59"/>
        <w:ind w:left="0" w:right="4793" w:firstLine="0"/>
        <w:jc w:val="right"/>
        <w:rPr>
          <w:b/>
          <w:sz w:val="16"/>
        </w:rPr>
      </w:pPr>
      <w:r>
        <w:rPr>
          <w:sz w:val="16"/>
        </w:rPr>
        <w:t>Commission</w:t>
      </w:r>
      <w:r>
        <w:rPr>
          <w:spacing w:val="4"/>
          <w:sz w:val="16"/>
        </w:rPr>
        <w:t> </w:t>
      </w:r>
      <w:r>
        <w:rPr>
          <w:sz w:val="16"/>
        </w:rPr>
        <w:t>file</w:t>
      </w:r>
      <w:r>
        <w:rPr>
          <w:spacing w:val="4"/>
          <w:sz w:val="16"/>
        </w:rPr>
        <w:t> </w:t>
      </w:r>
      <w:r>
        <w:rPr>
          <w:sz w:val="16"/>
        </w:rPr>
        <w:t>number</w:t>
      </w:r>
      <w:r>
        <w:rPr>
          <w:spacing w:val="49"/>
          <w:sz w:val="16"/>
        </w:rPr>
        <w:t> </w:t>
      </w:r>
      <w:r>
        <w:rPr>
          <w:b/>
          <w:sz w:val="16"/>
        </w:rPr>
        <w:t>1-</w:t>
      </w:r>
      <w:r>
        <w:rPr>
          <w:b/>
          <w:spacing w:val="-4"/>
          <w:sz w:val="16"/>
        </w:rPr>
        <w:t>9595</w:t>
      </w:r>
    </w:p>
    <w:p>
      <w:pPr>
        <w:pStyle w:val="BodyText"/>
        <w:spacing w:before="8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3124676</wp:posOffset>
                </wp:positionH>
                <wp:positionV relativeFrom="paragraph">
                  <wp:posOffset>108102</wp:posOffset>
                </wp:positionV>
                <wp:extent cx="15087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760" y="0"/>
                              </a:lnTo>
                            </a:path>
                          </a:pathLst>
                        </a:custGeom>
                        <a:ln w="37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37506pt;margin-top:8.512002pt;width:118.8pt;height:.1pt;mso-position-horizontal-relative:page;mso-position-vertical-relative:paragraph;z-index:-15728128;mso-wrap-distance-left:0;mso-wrap-distance-right:0" id="docshape2" coordorigin="4921,170" coordsize="2376,0" path="m4921,170l7297,170e" filled="false" stroked="true" strokeweight=".2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3326129</wp:posOffset>
            </wp:positionH>
            <wp:positionV relativeFrom="paragraph">
              <wp:posOffset>226779</wp:posOffset>
            </wp:positionV>
            <wp:extent cx="1105852" cy="79724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852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3"/>
        </w:rPr>
      </w:pPr>
    </w:p>
    <w:p>
      <w:pPr>
        <w:spacing w:before="0"/>
        <w:ind w:left="37" w:right="0" w:firstLine="0"/>
        <w:jc w:val="center"/>
        <w:rPr>
          <w:b/>
          <w:sz w:val="25"/>
        </w:rPr>
      </w:pPr>
      <w:r>
        <w:rPr>
          <w:b/>
          <w:sz w:val="25"/>
        </w:rPr>
        <w:t>BEST</w:t>
      </w:r>
      <w:r>
        <w:rPr>
          <w:b/>
          <w:spacing w:val="11"/>
          <w:sz w:val="25"/>
        </w:rPr>
        <w:t> </w:t>
      </w:r>
      <w:r>
        <w:rPr>
          <w:b/>
          <w:sz w:val="25"/>
        </w:rPr>
        <w:t>BUY</w:t>
      </w:r>
      <w:r>
        <w:rPr>
          <w:b/>
          <w:spacing w:val="11"/>
          <w:sz w:val="25"/>
        </w:rPr>
        <w:t> </w:t>
      </w:r>
      <w:r>
        <w:rPr>
          <w:b/>
          <w:sz w:val="25"/>
        </w:rPr>
        <w:t>CO.,</w:t>
      </w:r>
      <w:r>
        <w:rPr>
          <w:b/>
          <w:spacing w:val="12"/>
          <w:sz w:val="25"/>
        </w:rPr>
        <w:t> </w:t>
      </w:r>
      <w:r>
        <w:rPr>
          <w:b/>
          <w:spacing w:val="-4"/>
          <w:sz w:val="25"/>
        </w:rPr>
        <w:t>INC.</w:t>
      </w:r>
    </w:p>
    <w:p>
      <w:pPr>
        <w:spacing w:before="8"/>
        <w:ind w:left="38" w:right="0" w:firstLine="0"/>
        <w:jc w:val="center"/>
        <w:rPr>
          <w:sz w:val="16"/>
        </w:rPr>
      </w:pPr>
      <w:r>
        <w:rPr>
          <w:sz w:val="16"/>
        </w:rPr>
        <w:t>(Exact</w:t>
      </w:r>
      <w:r>
        <w:rPr>
          <w:spacing w:val="2"/>
          <w:sz w:val="16"/>
        </w:rPr>
        <w:t> </w:t>
      </w:r>
      <w:r>
        <w:rPr>
          <w:sz w:val="16"/>
        </w:rPr>
        <w:t>name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as</w:t>
      </w:r>
      <w:r>
        <w:rPr>
          <w:spacing w:val="3"/>
          <w:sz w:val="16"/>
        </w:rPr>
        <w:t> </w:t>
      </w:r>
      <w:r>
        <w:rPr>
          <w:sz w:val="16"/>
        </w:rPr>
        <w:t>specified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its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charter)</w:t>
      </w:r>
    </w:p>
    <w:p>
      <w:pPr>
        <w:tabs>
          <w:tab w:pos="6031" w:val="left" w:leader="none"/>
        </w:tabs>
        <w:spacing w:before="167"/>
        <w:ind w:left="71" w:right="0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Minnesota</w:t>
      </w:r>
      <w:r>
        <w:rPr>
          <w:sz w:val="16"/>
        </w:rPr>
        <w:tab/>
      </w:r>
      <w:r>
        <w:rPr>
          <w:b/>
          <w:sz w:val="16"/>
        </w:rPr>
        <w:t>41-</w:t>
      </w:r>
      <w:r>
        <w:rPr>
          <w:b/>
          <w:spacing w:val="-2"/>
          <w:sz w:val="16"/>
        </w:rPr>
        <w:t>0907483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280" w:bottom="280" w:left="200" w:right="260"/>
        </w:sectPr>
      </w:pPr>
    </w:p>
    <w:p>
      <w:pPr>
        <w:spacing w:line="264" w:lineRule="auto" w:before="73"/>
        <w:ind w:left="1767" w:right="3973" w:firstLine="0"/>
        <w:jc w:val="center"/>
        <w:rPr>
          <w:sz w:val="16"/>
        </w:rPr>
      </w:pPr>
      <w:r>
        <w:rPr>
          <w:sz w:val="16"/>
        </w:rPr>
        <w:t>State or other jurisdiction of</w:t>
      </w:r>
      <w:r>
        <w:rPr>
          <w:spacing w:val="40"/>
          <w:sz w:val="16"/>
        </w:rPr>
        <w:t> </w:t>
      </w:r>
      <w:r>
        <w:rPr>
          <w:sz w:val="16"/>
        </w:rPr>
        <w:t>incorporation</w:t>
      </w:r>
      <w:r>
        <w:rPr>
          <w:spacing w:val="4"/>
          <w:sz w:val="16"/>
        </w:rPr>
        <w:t> </w:t>
      </w:r>
      <w:r>
        <w:rPr>
          <w:sz w:val="16"/>
        </w:rPr>
        <w:t>or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organization</w:t>
      </w:r>
    </w:p>
    <w:p>
      <w:pPr>
        <w:spacing w:line="264" w:lineRule="auto" w:before="54"/>
        <w:ind w:left="1766" w:right="3973" w:firstLine="0"/>
        <w:jc w:val="center"/>
        <w:rPr>
          <w:b/>
          <w:sz w:val="16"/>
        </w:rPr>
      </w:pPr>
      <w:r>
        <w:rPr>
          <w:b/>
          <w:sz w:val="16"/>
        </w:rPr>
        <w:t>7601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Penn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Avenue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South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Richfield,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Minnesota</w:t>
      </w:r>
    </w:p>
    <w:p>
      <w:pPr>
        <w:spacing w:before="54"/>
        <w:ind w:left="0" w:right="2204" w:firstLine="0"/>
        <w:jc w:val="center"/>
        <w:rPr>
          <w:sz w:val="16"/>
        </w:rPr>
      </w:pPr>
      <w:r>
        <w:rPr>
          <w:sz w:val="16"/>
        </w:rPr>
        <w:t>(Address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principal</w:t>
      </w:r>
      <w:r>
        <w:rPr>
          <w:spacing w:val="3"/>
          <w:sz w:val="16"/>
        </w:rPr>
        <w:t> </w:t>
      </w:r>
      <w:r>
        <w:rPr>
          <w:sz w:val="16"/>
        </w:rPr>
        <w:t>executive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offices)</w:t>
      </w:r>
    </w:p>
    <w:p>
      <w:pPr>
        <w:spacing w:line="316" w:lineRule="auto" w:before="46"/>
        <w:ind w:left="3773" w:right="0" w:firstLine="0"/>
        <w:jc w:val="center"/>
        <w:rPr>
          <w:sz w:val="16"/>
        </w:rPr>
      </w:pPr>
      <w:r>
        <w:rPr>
          <w:sz w:val="16"/>
        </w:rPr>
        <w:t>Registrant's telephone number, including area code 612-291-1000</w:t>
      </w:r>
      <w:r>
        <w:rPr>
          <w:spacing w:val="40"/>
          <w:sz w:val="16"/>
        </w:rPr>
        <w:t> </w:t>
      </w:r>
      <w:r>
        <w:rPr>
          <w:sz w:val="16"/>
        </w:rPr>
        <w:t>Securities registered pursuant to Section 12(b) of the Act:</w:t>
      </w:r>
    </w:p>
    <w:p>
      <w:pPr>
        <w:spacing w:line="264" w:lineRule="auto" w:before="73"/>
        <w:ind w:left="1" w:right="2053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(I.R.S.</w:t>
      </w:r>
      <w:r>
        <w:rPr>
          <w:spacing w:val="-1"/>
          <w:sz w:val="16"/>
        </w:rPr>
        <w:t> </w:t>
      </w:r>
      <w:r>
        <w:rPr>
          <w:sz w:val="16"/>
        </w:rPr>
        <w:t>Employer</w:t>
      </w:r>
      <w:r>
        <w:rPr>
          <w:spacing w:val="40"/>
          <w:sz w:val="16"/>
        </w:rPr>
        <w:t> </w:t>
      </w:r>
      <w:r>
        <w:rPr>
          <w:sz w:val="16"/>
        </w:rPr>
        <w:t>Identification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No.)</w:t>
      </w:r>
    </w:p>
    <w:p>
      <w:pPr>
        <w:spacing w:before="54"/>
        <w:ind w:left="2" w:right="2053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55423</w:t>
      </w:r>
    </w:p>
    <w:p>
      <w:pPr>
        <w:spacing w:before="19"/>
        <w:ind w:left="0" w:right="2053" w:firstLine="0"/>
        <w:jc w:val="center"/>
        <w:rPr>
          <w:sz w:val="16"/>
        </w:rPr>
      </w:pPr>
      <w:r>
        <w:rPr>
          <w:sz w:val="16"/>
        </w:rPr>
        <w:t>(Zip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Code)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280" w:bottom="280" w:left="200" w:right="260"/>
          <w:cols w:num="2" w:equalWidth="0">
            <w:col w:w="8046" w:space="40"/>
            <w:col w:w="3694"/>
          </w:cols>
        </w:sectPr>
      </w:pPr>
    </w:p>
    <w:p>
      <w:pPr>
        <w:tabs>
          <w:tab w:pos="7399" w:val="left" w:leader="none"/>
          <w:tab w:pos="7981" w:val="left" w:leader="none"/>
        </w:tabs>
        <w:spacing w:line="352" w:lineRule="auto" w:before="108"/>
        <w:ind w:left="1510" w:right="1364" w:firstLine="799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7648">
                <wp:simplePos x="0" y="0"/>
                <wp:positionH relativeFrom="page">
                  <wp:posOffset>222885</wp:posOffset>
                </wp:positionH>
                <wp:positionV relativeFrom="paragraph">
                  <wp:posOffset>215151</wp:posOffset>
                </wp:positionV>
                <wp:extent cx="3514725" cy="889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14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4725" h="8890">
                              <a:moveTo>
                                <a:pt x="3514712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14712" y="8572"/>
                              </a:lnTo>
                              <a:lnTo>
                                <a:pt x="3514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6.941048pt;width:276.749013pt;height:.675pt;mso-position-horizontal-relative:page;mso-position-vertical-relative:paragraph;z-index:-2616883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8160">
                <wp:simplePos x="0" y="0"/>
                <wp:positionH relativeFrom="page">
                  <wp:posOffset>4029062</wp:posOffset>
                </wp:positionH>
                <wp:positionV relativeFrom="paragraph">
                  <wp:posOffset>215151</wp:posOffset>
                </wp:positionV>
                <wp:extent cx="3506470" cy="889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064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6470" h="8890">
                              <a:moveTo>
                                <a:pt x="3506152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06152" y="8572"/>
                              </a:lnTo>
                              <a:lnTo>
                                <a:pt x="3506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249023pt;margin-top:16.941048pt;width:276.075013pt;height:.675pt;mso-position-horizontal-relative:page;mso-position-vertical-relative:paragraph;z-index:-2616832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Title of each class</w:t>
        <w:tab/>
        <w:t>Name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each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which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Common Stock, par value $.10 per share</w:t>
        <w:tab/>
        <w:tab/>
        <w:t>New York Stock Exchange</w:t>
      </w:r>
    </w:p>
    <w:p>
      <w:pPr>
        <w:spacing w:line="143" w:lineRule="exact" w:before="0"/>
        <w:ind w:left="3841" w:right="0" w:firstLine="0"/>
        <w:jc w:val="left"/>
        <w:rPr>
          <w:b/>
          <w:sz w:val="16"/>
        </w:rPr>
      </w:pPr>
      <w:r>
        <w:rPr>
          <w:sz w:val="16"/>
        </w:rPr>
        <w:t>Securities</w:t>
      </w:r>
      <w:r>
        <w:rPr>
          <w:spacing w:val="2"/>
          <w:sz w:val="16"/>
        </w:rPr>
        <w:t> </w:t>
      </w:r>
      <w:r>
        <w:rPr>
          <w:sz w:val="16"/>
        </w:rPr>
        <w:t>registered</w:t>
      </w:r>
      <w:r>
        <w:rPr>
          <w:spacing w:val="3"/>
          <w:sz w:val="16"/>
        </w:rPr>
        <w:t> </w:t>
      </w:r>
      <w:r>
        <w:rPr>
          <w:sz w:val="16"/>
        </w:rPr>
        <w:t>pursuant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Section</w:t>
      </w:r>
      <w:r>
        <w:rPr>
          <w:spacing w:val="3"/>
          <w:sz w:val="16"/>
        </w:rPr>
        <w:t> </w:t>
      </w:r>
      <w:r>
        <w:rPr>
          <w:sz w:val="16"/>
        </w:rPr>
        <w:t>12(g)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Act:</w:t>
      </w:r>
      <w:r>
        <w:rPr>
          <w:spacing w:val="3"/>
          <w:sz w:val="16"/>
        </w:rPr>
        <w:t> </w:t>
      </w:r>
      <w:r>
        <w:rPr>
          <w:b/>
          <w:spacing w:val="-4"/>
          <w:sz w:val="16"/>
        </w:rPr>
        <w:t>None</w:t>
      </w:r>
    </w:p>
    <w:p>
      <w:pPr>
        <w:pStyle w:val="BodyText"/>
        <w:spacing w:before="1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1924526</wp:posOffset>
                </wp:positionH>
                <wp:positionV relativeFrom="paragraph">
                  <wp:posOffset>118483</wp:posOffset>
                </wp:positionV>
                <wp:extent cx="39090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90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9060" h="0">
                              <a:moveTo>
                                <a:pt x="0" y="0"/>
                              </a:moveTo>
                              <a:lnTo>
                                <a:pt x="3909060" y="0"/>
                              </a:lnTo>
                            </a:path>
                          </a:pathLst>
                        </a:custGeom>
                        <a:ln w="41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37506pt;margin-top:9.329428pt;width:307.8pt;height:.1pt;mso-position-horizontal-relative:page;mso-position-vertical-relative:paragraph;z-index:-15727104;mso-wrap-distance-left:0;mso-wrap-distance-right:0" id="docshape5" coordorigin="3031,187" coordsize="6156,0" path="m3031,187l9187,187e" filled="false" stroked="true" strokeweight=".3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16" w:lineRule="auto" w:before="58"/>
        <w:ind w:left="151" w:right="2535" w:firstLine="0"/>
        <w:jc w:val="left"/>
        <w:rPr>
          <w:sz w:val="16"/>
        </w:rPr>
      </w:pPr>
      <w:r>
        <w:rPr>
          <w:sz w:val="16"/>
        </w:rPr>
        <w:t>Indicate by check mark if the registrant is a well-known seasoned issuer, as defined in Rule 405 of the Securities Act. </w:t>
      </w:r>
      <w:r>
        <w:rPr>
          <w:rFonts w:ascii="Wingdings" w:hAnsi="Wingdings"/>
          <w:sz w:val="16"/>
        </w:rPr>
        <w:t></w:t>
      </w:r>
      <w:r>
        <w:rPr>
          <w:spacing w:val="80"/>
          <w:w w:val="150"/>
          <w:sz w:val="16"/>
        </w:rPr>
        <w:t>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</w:t>
      </w:r>
      <w:r>
        <w:rPr>
          <w:spacing w:val="80"/>
          <w:w w:val="150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Indicate by check mark if the registrant is not required to file reports pursuant to Section 13 or Section 15(d) of the Act. </w:t>
      </w:r>
      <w:r>
        <w:rPr>
          <w:rFonts w:ascii="Wingdings" w:hAnsi="Wingdings"/>
          <w:sz w:val="16"/>
        </w:rPr>
        <w:t></w:t>
      </w:r>
      <w:r>
        <w:rPr>
          <w:spacing w:val="40"/>
          <w:sz w:val="16"/>
        </w:rPr>
        <w:t> 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</w:t>
      </w:r>
      <w:r>
        <w:rPr>
          <w:spacing w:val="40"/>
          <w:sz w:val="16"/>
        </w:rPr>
        <w:t>  </w:t>
      </w:r>
      <w:r>
        <w:rPr>
          <w:sz w:val="16"/>
        </w:rPr>
        <w:t>No</w:t>
      </w:r>
    </w:p>
    <w:p>
      <w:pPr>
        <w:spacing w:line="247" w:lineRule="auto" w:before="1"/>
        <w:ind w:left="151" w:right="245" w:firstLine="0"/>
        <w:jc w:val="left"/>
        <w:rPr>
          <w:sz w:val="16"/>
        </w:rPr>
      </w:pPr>
      <w:r>
        <w:rPr>
          <w:sz w:val="16"/>
        </w:rPr>
        <w:t>Indicate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sz w:val="16"/>
        </w:rPr>
        <w:t>check</w:t>
      </w:r>
      <w:r>
        <w:rPr>
          <w:spacing w:val="7"/>
          <w:sz w:val="16"/>
        </w:rPr>
        <w:t> </w:t>
      </w:r>
      <w:r>
        <w:rPr>
          <w:sz w:val="16"/>
        </w:rPr>
        <w:t>mark</w:t>
      </w:r>
      <w:r>
        <w:rPr>
          <w:spacing w:val="7"/>
          <w:sz w:val="16"/>
        </w:rPr>
        <w:t> </w:t>
      </w:r>
      <w:r>
        <w:rPr>
          <w:sz w:val="16"/>
        </w:rPr>
        <w:t>whether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registrant</w:t>
      </w:r>
      <w:r>
        <w:rPr>
          <w:spacing w:val="7"/>
          <w:sz w:val="16"/>
        </w:rPr>
        <w:t> </w:t>
      </w:r>
      <w:r>
        <w:rPr>
          <w:sz w:val="16"/>
        </w:rPr>
        <w:t>(1)</w:t>
      </w:r>
      <w:r>
        <w:rPr>
          <w:spacing w:val="7"/>
          <w:sz w:val="16"/>
        </w:rPr>
        <w:t> </w:t>
      </w:r>
      <w:r>
        <w:rPr>
          <w:sz w:val="16"/>
        </w:rPr>
        <w:t>has</w:t>
      </w:r>
      <w:r>
        <w:rPr>
          <w:spacing w:val="7"/>
          <w:sz w:val="16"/>
        </w:rPr>
        <w:t> </w:t>
      </w:r>
      <w:r>
        <w:rPr>
          <w:sz w:val="16"/>
        </w:rPr>
        <w:t>filed</w:t>
      </w:r>
      <w:r>
        <w:rPr>
          <w:spacing w:val="7"/>
          <w:sz w:val="16"/>
        </w:rPr>
        <w:t> </w:t>
      </w:r>
      <w:r>
        <w:rPr>
          <w:sz w:val="16"/>
        </w:rPr>
        <w:t>all</w:t>
      </w:r>
      <w:r>
        <w:rPr>
          <w:spacing w:val="7"/>
          <w:sz w:val="16"/>
        </w:rPr>
        <w:t> </w:t>
      </w:r>
      <w:r>
        <w:rPr>
          <w:sz w:val="16"/>
        </w:rPr>
        <w:t>reports</w:t>
      </w:r>
      <w:r>
        <w:rPr>
          <w:spacing w:val="7"/>
          <w:sz w:val="16"/>
        </w:rPr>
        <w:t> </w:t>
      </w:r>
      <w:r>
        <w:rPr>
          <w:sz w:val="16"/>
        </w:rPr>
        <w:t>required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be</w:t>
      </w:r>
      <w:r>
        <w:rPr>
          <w:spacing w:val="7"/>
          <w:sz w:val="16"/>
        </w:rPr>
        <w:t> </w:t>
      </w:r>
      <w:r>
        <w:rPr>
          <w:sz w:val="16"/>
        </w:rPr>
        <w:t>filed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sz w:val="16"/>
        </w:rPr>
        <w:t>Section</w:t>
      </w:r>
      <w:r>
        <w:rPr>
          <w:spacing w:val="7"/>
          <w:sz w:val="16"/>
        </w:rPr>
        <w:t> </w:t>
      </w:r>
      <w:r>
        <w:rPr>
          <w:sz w:val="16"/>
        </w:rPr>
        <w:t>13</w:t>
      </w:r>
      <w:r>
        <w:rPr>
          <w:spacing w:val="7"/>
          <w:sz w:val="16"/>
        </w:rPr>
        <w:t> </w:t>
      </w:r>
      <w:r>
        <w:rPr>
          <w:sz w:val="16"/>
        </w:rPr>
        <w:t>or</w:t>
      </w:r>
      <w:r>
        <w:rPr>
          <w:spacing w:val="7"/>
          <w:sz w:val="16"/>
        </w:rPr>
        <w:t> </w:t>
      </w:r>
      <w:r>
        <w:rPr>
          <w:sz w:val="16"/>
        </w:rPr>
        <w:t>15(d)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Securities</w:t>
      </w:r>
      <w:r>
        <w:rPr>
          <w:spacing w:val="7"/>
          <w:sz w:val="16"/>
        </w:rPr>
        <w:t> </w:t>
      </w:r>
      <w:r>
        <w:rPr>
          <w:sz w:val="16"/>
        </w:rPr>
        <w:t>Exchange</w:t>
      </w:r>
      <w:r>
        <w:rPr>
          <w:spacing w:val="7"/>
          <w:sz w:val="16"/>
        </w:rPr>
        <w:t> </w:t>
      </w:r>
      <w:r>
        <w:rPr>
          <w:sz w:val="16"/>
        </w:rPr>
        <w:t>Act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1934</w:t>
      </w:r>
      <w:r>
        <w:rPr>
          <w:spacing w:val="7"/>
          <w:sz w:val="16"/>
        </w:rPr>
        <w:t> </w:t>
      </w:r>
      <w:r>
        <w:rPr>
          <w:sz w:val="16"/>
        </w:rPr>
        <w:t>during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preceding</w:t>
      </w:r>
      <w:r>
        <w:rPr>
          <w:spacing w:val="40"/>
          <w:sz w:val="16"/>
        </w:rPr>
        <w:t> </w:t>
      </w:r>
      <w:r>
        <w:rPr>
          <w:sz w:val="16"/>
        </w:rPr>
        <w:t>12 months (or for such shorter period that the registrant was required to file such reports), and (2) has been subject to such filing requirements for the past 90 days. </w:t>
      </w:r>
      <w:r>
        <w:rPr>
          <w:rFonts w:ascii="Wingdings" w:hAnsi="Wingdings"/>
          <w:sz w:val="16"/>
        </w:rPr>
        <w:t></w:t>
      </w:r>
      <w:r>
        <w:rPr>
          <w:spacing w:val="40"/>
          <w:sz w:val="16"/>
        </w:rPr>
        <w:t> 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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No</w:t>
      </w:r>
    </w:p>
    <w:p>
      <w:pPr>
        <w:spacing w:line="247" w:lineRule="auto" w:before="52"/>
        <w:ind w:left="151" w:right="297" w:firstLine="0"/>
        <w:jc w:val="both"/>
        <w:rPr>
          <w:sz w:val="16"/>
        </w:rPr>
      </w:pPr>
      <w:r>
        <w:rPr>
          <w:sz w:val="16"/>
        </w:rPr>
        <w:t>Indicate by check mark whether the registrant has submitted electronically and posted on its corporate website, if any, every Interactive Data File required to be submitted and</w:t>
      </w:r>
      <w:r>
        <w:rPr>
          <w:spacing w:val="40"/>
          <w:sz w:val="16"/>
        </w:rPr>
        <w:t> </w:t>
      </w:r>
      <w:r>
        <w:rPr>
          <w:sz w:val="16"/>
        </w:rPr>
        <w:t>posted pursuant to Rule 405 of Regulation S-T (§ 232.405 of this chapter) during the preceding 12 months (or for such shorter period that the registrant was required to submit</w:t>
      </w:r>
      <w:r>
        <w:rPr>
          <w:spacing w:val="40"/>
          <w:sz w:val="16"/>
        </w:rPr>
        <w:t> </w:t>
      </w:r>
      <w:r>
        <w:rPr>
          <w:sz w:val="16"/>
        </w:rPr>
        <w:t>and post such files).</w:t>
      </w:r>
      <w:r>
        <w:rPr>
          <w:spacing w:val="40"/>
          <w:sz w:val="16"/>
        </w:rPr>
        <w:t> </w:t>
      </w:r>
      <w:r>
        <w:rPr>
          <w:rFonts w:ascii="Wingdings" w:hAnsi="Wingdings"/>
          <w:sz w:val="16"/>
        </w:rPr>
        <w:t></w:t>
      </w:r>
      <w:r>
        <w:rPr>
          <w:spacing w:val="80"/>
          <w:sz w:val="16"/>
        </w:rPr>
        <w:t>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</w:t>
      </w:r>
      <w:r>
        <w:rPr>
          <w:spacing w:val="80"/>
          <w:sz w:val="16"/>
        </w:rPr>
        <w:t> </w:t>
      </w:r>
      <w:r>
        <w:rPr>
          <w:sz w:val="16"/>
        </w:rPr>
        <w:t>No</w:t>
      </w:r>
    </w:p>
    <w:p>
      <w:pPr>
        <w:spacing w:line="247" w:lineRule="auto" w:before="53"/>
        <w:ind w:left="151" w:right="191" w:firstLine="0"/>
        <w:jc w:val="left"/>
        <w:rPr>
          <w:rFonts w:ascii="Wingdings" w:hAnsi="Wingdings"/>
          <w:sz w:val="16"/>
        </w:rPr>
      </w:pPr>
      <w:r>
        <w:rPr>
          <w:sz w:val="16"/>
        </w:rPr>
        <w:t>Indicate by check mark if disclosure of delinquent filers pursuant to Item 405 of Regulation S-K (§ 229.405 of this chapter) is not contained herein, and will not be contained, 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best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registrant's</w:t>
      </w:r>
      <w:r>
        <w:rPr>
          <w:spacing w:val="3"/>
          <w:sz w:val="16"/>
        </w:rPr>
        <w:t> </w:t>
      </w:r>
      <w:r>
        <w:rPr>
          <w:sz w:val="16"/>
        </w:rPr>
        <w:t>knowledge,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definitive</w:t>
      </w:r>
      <w:r>
        <w:rPr>
          <w:spacing w:val="2"/>
          <w:sz w:val="16"/>
        </w:rPr>
        <w:t> </w:t>
      </w:r>
      <w:r>
        <w:rPr>
          <w:sz w:val="16"/>
        </w:rPr>
        <w:t>proxy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2"/>
          <w:sz w:val="16"/>
        </w:rPr>
        <w:t> </w:t>
      </w:r>
      <w:r>
        <w:rPr>
          <w:sz w:val="16"/>
        </w:rPr>
        <w:t>information</w:t>
      </w:r>
      <w:r>
        <w:rPr>
          <w:spacing w:val="3"/>
          <w:sz w:val="16"/>
        </w:rPr>
        <w:t> </w:t>
      </w:r>
      <w:r>
        <w:rPr>
          <w:sz w:val="16"/>
        </w:rPr>
        <w:t>statements</w:t>
      </w:r>
      <w:r>
        <w:rPr>
          <w:spacing w:val="3"/>
          <w:sz w:val="16"/>
        </w:rPr>
        <w:t> </w:t>
      </w:r>
      <w:r>
        <w:rPr>
          <w:sz w:val="16"/>
        </w:rPr>
        <w:t>incorporated</w:t>
      </w:r>
      <w:r>
        <w:rPr>
          <w:spacing w:val="2"/>
          <w:sz w:val="16"/>
        </w:rPr>
        <w:t> </w:t>
      </w:r>
      <w:r>
        <w:rPr>
          <w:sz w:val="16"/>
        </w:rPr>
        <w:t>by</w:t>
      </w:r>
      <w:r>
        <w:rPr>
          <w:spacing w:val="3"/>
          <w:sz w:val="16"/>
        </w:rPr>
        <w:t> </w:t>
      </w:r>
      <w:r>
        <w:rPr>
          <w:sz w:val="16"/>
        </w:rPr>
        <w:t>reference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Part</w:t>
      </w:r>
      <w:r>
        <w:rPr>
          <w:spacing w:val="2"/>
          <w:sz w:val="16"/>
        </w:rPr>
        <w:t> </w:t>
      </w:r>
      <w:r>
        <w:rPr>
          <w:sz w:val="16"/>
        </w:rPr>
        <w:t>III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this</w:t>
      </w:r>
      <w:r>
        <w:rPr>
          <w:spacing w:val="3"/>
          <w:sz w:val="16"/>
        </w:rPr>
        <w:t> </w:t>
      </w:r>
      <w:r>
        <w:rPr>
          <w:sz w:val="16"/>
        </w:rPr>
        <w:t>Form</w:t>
      </w:r>
      <w:r>
        <w:rPr>
          <w:spacing w:val="2"/>
          <w:sz w:val="16"/>
        </w:rPr>
        <w:t> </w:t>
      </w:r>
      <w:r>
        <w:rPr>
          <w:sz w:val="16"/>
        </w:rPr>
        <w:t>10-K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3"/>
          <w:sz w:val="16"/>
        </w:rPr>
        <w:t> </w:t>
      </w:r>
      <w:r>
        <w:rPr>
          <w:sz w:val="16"/>
        </w:rPr>
        <w:t>any</w:t>
      </w:r>
      <w:r>
        <w:rPr>
          <w:spacing w:val="2"/>
          <w:sz w:val="16"/>
        </w:rPr>
        <w:t> </w:t>
      </w:r>
      <w:r>
        <w:rPr>
          <w:sz w:val="16"/>
        </w:rPr>
        <w:t>amendment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this</w:t>
      </w:r>
      <w:r>
        <w:rPr>
          <w:spacing w:val="3"/>
          <w:sz w:val="16"/>
        </w:rPr>
        <w:t> </w:t>
      </w:r>
      <w:r>
        <w:rPr>
          <w:sz w:val="16"/>
        </w:rPr>
        <w:t>Form</w:t>
      </w:r>
      <w:r>
        <w:rPr>
          <w:spacing w:val="2"/>
          <w:sz w:val="16"/>
        </w:rPr>
        <w:t> </w:t>
      </w:r>
      <w:r>
        <w:rPr>
          <w:sz w:val="16"/>
        </w:rPr>
        <w:t>10-K.</w:t>
      </w:r>
      <w:r>
        <w:rPr>
          <w:spacing w:val="2"/>
          <w:sz w:val="16"/>
        </w:rPr>
        <w:t> </w:t>
      </w:r>
      <w:r>
        <w:rPr>
          <w:rFonts w:ascii="Wingdings" w:hAnsi="Wingdings"/>
          <w:spacing w:val="-10"/>
          <w:sz w:val="16"/>
        </w:rPr>
        <w:t></w:t>
      </w:r>
    </w:p>
    <w:p>
      <w:pPr>
        <w:spacing w:line="247" w:lineRule="auto" w:before="53"/>
        <w:ind w:left="151" w:right="309" w:firstLine="0"/>
        <w:jc w:val="left"/>
        <w:rPr>
          <w:sz w:val="16"/>
        </w:rPr>
      </w:pPr>
      <w:r>
        <w:rPr>
          <w:sz w:val="16"/>
        </w:rPr>
        <w:t>Indicate by check mark whether the registrant is a large accelerated filer, an accelerated filer, a non-accelerated filer, or a smaller reporting company. See the definitions of</w:t>
      </w:r>
      <w:r>
        <w:rPr>
          <w:spacing w:val="40"/>
          <w:sz w:val="16"/>
        </w:rPr>
        <w:t> </w:t>
      </w:r>
      <w:r>
        <w:rPr>
          <w:sz w:val="16"/>
        </w:rPr>
        <w:t>"large accelerated filer," "accelerated filer" and "smaller reporting company" in Rule 12b-2 of the Exchange Act. (Check one):</w:t>
      </w:r>
    </w:p>
    <w:p>
      <w:pPr>
        <w:tabs>
          <w:tab w:pos="3412" w:val="left" w:leader="none"/>
          <w:tab w:pos="5799" w:val="left" w:leader="none"/>
          <w:tab w:pos="8865" w:val="left" w:leader="none"/>
        </w:tabs>
        <w:spacing w:before="174"/>
        <w:ind w:left="660" w:right="0" w:firstLine="0"/>
        <w:jc w:val="left"/>
        <w:rPr>
          <w:rFonts w:ascii="Wingdings" w:hAnsi="Wingdings"/>
          <w:sz w:val="16"/>
        </w:rPr>
      </w:pPr>
      <w:r>
        <w:rPr>
          <w:sz w:val="16"/>
        </w:rPr>
        <w:t>Large</w:t>
      </w:r>
      <w:r>
        <w:rPr>
          <w:spacing w:val="4"/>
          <w:sz w:val="16"/>
        </w:rPr>
        <w:t> </w:t>
      </w:r>
      <w:r>
        <w:rPr>
          <w:sz w:val="16"/>
        </w:rPr>
        <w:t>accelerated</w:t>
      </w:r>
      <w:r>
        <w:rPr>
          <w:spacing w:val="5"/>
          <w:sz w:val="16"/>
        </w:rPr>
        <w:t> </w:t>
      </w:r>
      <w:r>
        <w:rPr>
          <w:sz w:val="16"/>
        </w:rPr>
        <w:t>filer</w:t>
      </w:r>
      <w:r>
        <w:rPr>
          <w:spacing w:val="3"/>
          <w:sz w:val="16"/>
        </w:rPr>
        <w:t> </w:t>
      </w:r>
      <w:r>
        <w:rPr>
          <w:rFonts w:ascii="Wingdings" w:hAnsi="Wingdings"/>
          <w:spacing w:val="-10"/>
          <w:sz w:val="16"/>
        </w:rPr>
        <w:t></w:t>
      </w:r>
      <w:r>
        <w:rPr>
          <w:sz w:val="16"/>
        </w:rPr>
        <w:tab/>
        <w:t>Accelerated</w:t>
      </w:r>
      <w:r>
        <w:rPr>
          <w:spacing w:val="5"/>
          <w:sz w:val="16"/>
        </w:rPr>
        <w:t> </w:t>
      </w:r>
      <w:r>
        <w:rPr>
          <w:sz w:val="16"/>
        </w:rPr>
        <w:t>filer</w:t>
      </w:r>
      <w:r>
        <w:rPr>
          <w:spacing w:val="4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  <w:r>
        <w:rPr>
          <w:sz w:val="16"/>
        </w:rPr>
        <w:tab/>
        <w:t>Non-accelerated</w:t>
      </w:r>
      <w:r>
        <w:rPr>
          <w:spacing w:val="6"/>
          <w:sz w:val="16"/>
        </w:rPr>
        <w:t> </w:t>
      </w:r>
      <w:r>
        <w:rPr>
          <w:sz w:val="16"/>
        </w:rPr>
        <w:t>filer</w:t>
      </w:r>
      <w:r>
        <w:rPr>
          <w:spacing w:val="6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  <w:r>
        <w:rPr>
          <w:sz w:val="16"/>
        </w:rPr>
        <w:tab/>
        <w:t>Smaller</w:t>
      </w:r>
      <w:r>
        <w:rPr>
          <w:spacing w:val="5"/>
          <w:sz w:val="16"/>
        </w:rPr>
        <w:t> </w:t>
      </w:r>
      <w:r>
        <w:rPr>
          <w:sz w:val="16"/>
        </w:rPr>
        <w:t>reporting</w:t>
      </w:r>
      <w:r>
        <w:rPr>
          <w:spacing w:val="6"/>
          <w:sz w:val="16"/>
        </w:rPr>
        <w:t> </w:t>
      </w:r>
      <w:r>
        <w:rPr>
          <w:sz w:val="16"/>
        </w:rPr>
        <w:t>company</w:t>
      </w:r>
      <w:r>
        <w:rPr>
          <w:spacing w:val="5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</w:p>
    <w:p>
      <w:pPr>
        <w:spacing w:before="100"/>
        <w:ind w:left="151" w:right="0" w:firstLine="0"/>
        <w:jc w:val="left"/>
        <w:rPr>
          <w:sz w:val="16"/>
        </w:rPr>
      </w:pPr>
      <w:r>
        <w:rPr>
          <w:sz w:val="16"/>
        </w:rPr>
        <w:t>Indicate by</w:t>
      </w:r>
      <w:r>
        <w:rPr>
          <w:spacing w:val="2"/>
          <w:sz w:val="16"/>
        </w:rPr>
        <w:t> </w:t>
      </w:r>
      <w:r>
        <w:rPr>
          <w:sz w:val="16"/>
        </w:rPr>
        <w:t>check</w:t>
      </w:r>
      <w:r>
        <w:rPr>
          <w:spacing w:val="2"/>
          <w:sz w:val="16"/>
        </w:rPr>
        <w:t> </w:t>
      </w:r>
      <w:r>
        <w:rPr>
          <w:sz w:val="16"/>
        </w:rPr>
        <w:t>mark</w:t>
      </w:r>
      <w:r>
        <w:rPr>
          <w:spacing w:val="2"/>
          <w:sz w:val="16"/>
        </w:rPr>
        <w:t> </w:t>
      </w:r>
      <w:r>
        <w:rPr>
          <w:sz w:val="16"/>
        </w:rPr>
        <w:t>whether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shell</w:t>
      </w:r>
      <w:r>
        <w:rPr>
          <w:spacing w:val="3"/>
          <w:sz w:val="16"/>
        </w:rPr>
        <w:t> </w:t>
      </w:r>
      <w:r>
        <w:rPr>
          <w:sz w:val="16"/>
        </w:rPr>
        <w:t>company</w:t>
      </w:r>
      <w:r>
        <w:rPr>
          <w:spacing w:val="2"/>
          <w:sz w:val="16"/>
        </w:rPr>
        <w:t> </w:t>
      </w:r>
      <w:r>
        <w:rPr>
          <w:sz w:val="16"/>
        </w:rPr>
        <w:t>(as</w:t>
      </w:r>
      <w:r>
        <w:rPr>
          <w:spacing w:val="2"/>
          <w:sz w:val="16"/>
        </w:rPr>
        <w:t> </w:t>
      </w:r>
      <w:r>
        <w:rPr>
          <w:sz w:val="16"/>
        </w:rPr>
        <w:t>defined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Rule</w:t>
      </w:r>
      <w:r>
        <w:rPr>
          <w:spacing w:val="2"/>
          <w:sz w:val="16"/>
        </w:rPr>
        <w:t> </w:t>
      </w:r>
      <w:r>
        <w:rPr>
          <w:sz w:val="16"/>
        </w:rPr>
        <w:t>12b-2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Act)</w:t>
      </w:r>
      <w:r>
        <w:rPr>
          <w:spacing w:val="-1"/>
          <w:sz w:val="16"/>
        </w:rPr>
        <w:t> </w:t>
      </w:r>
      <w:r>
        <w:rPr>
          <w:rFonts w:ascii="Wingdings" w:hAnsi="Wingdings"/>
          <w:sz w:val="16"/>
        </w:rPr>
        <w:t></w:t>
      </w:r>
      <w:r>
        <w:rPr>
          <w:spacing w:val="45"/>
          <w:sz w:val="16"/>
        </w:rPr>
        <w:t>  </w:t>
      </w:r>
      <w:r>
        <w:rPr>
          <w:sz w:val="16"/>
        </w:rPr>
        <w:t>Yes</w:t>
      </w:r>
      <w:r>
        <w:rPr>
          <w:spacing w:val="2"/>
          <w:sz w:val="16"/>
        </w:rPr>
        <w:t> </w:t>
      </w:r>
      <w:r>
        <w:rPr>
          <w:rFonts w:ascii="Wingdings" w:hAnsi="Wingdings"/>
          <w:sz w:val="16"/>
        </w:rPr>
        <w:t></w:t>
      </w:r>
      <w:r>
        <w:rPr>
          <w:spacing w:val="45"/>
          <w:sz w:val="16"/>
        </w:rPr>
        <w:t>  </w:t>
      </w:r>
      <w:r>
        <w:rPr>
          <w:spacing w:val="-5"/>
          <w:sz w:val="16"/>
        </w:rPr>
        <w:t>No</w:t>
      </w:r>
    </w:p>
    <w:p>
      <w:pPr>
        <w:spacing w:line="247" w:lineRule="auto" w:before="59"/>
        <w:ind w:left="151" w:right="245" w:firstLine="0"/>
        <w:jc w:val="left"/>
        <w:rPr>
          <w:sz w:val="16"/>
        </w:rPr>
      </w:pPr>
      <w:r>
        <w:rPr>
          <w:sz w:val="16"/>
        </w:rPr>
        <w:t>The aggregate market value of the voting and non-voting common equity held by non-affiliates of the registrant as of July 29, 2016 , was approximately $7.8 billion , computed</w:t>
      </w:r>
      <w:r>
        <w:rPr>
          <w:spacing w:val="40"/>
          <w:sz w:val="16"/>
        </w:rPr>
        <w:t> </w:t>
      </w:r>
      <w:r>
        <w:rPr>
          <w:sz w:val="16"/>
        </w:rPr>
        <w:t>by reference to the price of $33.60 per share, the price at which the common equity was last sold on July 29, 2016 , as reported on the New York Stock Exchange-Composite</w:t>
      </w:r>
      <w:r>
        <w:rPr>
          <w:spacing w:val="40"/>
          <w:sz w:val="16"/>
        </w:rPr>
        <w:t> </w:t>
      </w:r>
      <w:r>
        <w:rPr>
          <w:sz w:val="16"/>
        </w:rPr>
        <w:t>Index. (For purposes of this calculation all of the registrant's directors and executive officers are deemed affiliates of the registrant.)</w:t>
      </w:r>
    </w:p>
    <w:p>
      <w:pPr>
        <w:spacing w:before="52"/>
        <w:ind w:left="151" w:right="0" w:firstLine="0"/>
        <w:jc w:val="left"/>
        <w:rPr>
          <w:sz w:val="16"/>
        </w:rPr>
      </w:pPr>
      <w:r>
        <w:rPr>
          <w:sz w:val="16"/>
        </w:rPr>
        <w:t>As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March</w:t>
      </w:r>
      <w:r>
        <w:rPr>
          <w:spacing w:val="2"/>
          <w:sz w:val="16"/>
        </w:rPr>
        <w:t> </w:t>
      </w:r>
      <w:r>
        <w:rPr>
          <w:sz w:val="16"/>
        </w:rPr>
        <w:t>20,</w:t>
      </w:r>
      <w:r>
        <w:rPr>
          <w:spacing w:val="2"/>
          <w:sz w:val="16"/>
        </w:rPr>
        <w:t> </w:t>
      </w:r>
      <w:r>
        <w:rPr>
          <w:sz w:val="16"/>
        </w:rPr>
        <w:t>2017</w:t>
      </w:r>
      <w:r>
        <w:rPr>
          <w:spacing w:val="5"/>
          <w:sz w:val="16"/>
        </w:rPr>
        <w:t> 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had 309,110,840</w:t>
      </w:r>
      <w:r>
        <w:rPr>
          <w:spacing w:val="46"/>
          <w:sz w:val="16"/>
        </w:rPr>
        <w:t> </w:t>
      </w:r>
      <w:r>
        <w:rPr>
          <w:sz w:val="16"/>
        </w:rPr>
        <w:t>shares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its</w:t>
      </w:r>
      <w:r>
        <w:rPr>
          <w:spacing w:val="2"/>
          <w:sz w:val="16"/>
        </w:rPr>
        <w:t> </w:t>
      </w:r>
      <w:r>
        <w:rPr>
          <w:sz w:val="16"/>
        </w:rPr>
        <w:t>Common</w:t>
      </w:r>
      <w:r>
        <w:rPr>
          <w:spacing w:val="2"/>
          <w:sz w:val="16"/>
        </w:rPr>
        <w:t> </w:t>
      </w:r>
      <w:r>
        <w:rPr>
          <w:sz w:val="16"/>
        </w:rPr>
        <w:t>Stock</w:t>
      </w:r>
      <w:r>
        <w:rPr>
          <w:spacing w:val="2"/>
          <w:sz w:val="16"/>
        </w:rPr>
        <w:t> </w:t>
      </w:r>
      <w:r>
        <w:rPr>
          <w:sz w:val="16"/>
        </w:rPr>
        <w:t>issued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outstanding.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222884</wp:posOffset>
                </wp:positionH>
                <wp:positionV relativeFrom="paragraph">
                  <wp:posOffset>192392</wp:posOffset>
                </wp:positionV>
                <wp:extent cx="7312659" cy="1714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149023pt;width:575.8pt;height:1.35pt;mso-position-horizontal-relative:page;mso-position-vertical-relative:paragraph;z-index:-15726592;mso-wrap-distance-left:0;mso-wrap-distance-right:0" id="docshapegroup6" coordorigin="351,303" coordsize="11516,27">
                <v:shape style="position:absolute;left:351;top:302;width:11516;height:14" id="docshape7" coordorigin="351,303" coordsize="11516,14" path="m11853,316l364,316,351,303,11867,303,11853,316xe" filled="true" fillcolor="#9a9a9a" stroked="false">
                  <v:path arrowok="t"/>
                  <v:fill type="solid"/>
                </v:shape>
                <v:shape style="position:absolute;left:351;top:316;width:11516;height:14" id="docshape8" coordorigin="351,316" coordsize="11516,14" path="m11867,330l351,330,364,316,11853,316,11867,330xe" filled="true" fillcolor="#ededed" stroked="false">
                  <v:path arrowok="t"/>
                  <v:fill type="solid"/>
                </v:shape>
                <v:shape style="position:absolute;left:351;top:302;width:14;height:27" id="docshape9" coordorigin="351,303" coordsize="14,27" path="m351,330l351,303,364,316,351,330xe" filled="true" fillcolor="#9a9a9a" stroked="false">
                  <v:path arrowok="t"/>
                  <v:fill type="solid"/>
                </v:shape>
                <v:shape style="position:absolute;left:11853;top:302;width:14;height:27" id="docshape10" coordorigin="11853,303" coordsize="14,27" path="m11866,330l11853,330,11853,316,11866,303,11866,330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280" w:bottom="280" w:left="200" w:right="260"/>
        </w:sectPr>
      </w:pPr>
    </w:p>
    <w:p>
      <w:pPr>
        <w:spacing w:before="71"/>
        <w:ind w:left="151" w:right="0" w:firstLine="0"/>
        <w:jc w:val="left"/>
        <w:rPr>
          <w:b/>
          <w:sz w:val="15"/>
        </w:rPr>
      </w:pPr>
      <w:hyperlink w:history="true" w:anchor="_bookmark0">
        <w:r>
          <w:rPr>
            <w:b/>
            <w:color w:val="0000FF"/>
            <w:sz w:val="15"/>
            <w:u w:val="single" w:color="0000FF"/>
          </w:rPr>
          <w:t>Table</w:t>
        </w:r>
        <w:r>
          <w:rPr>
            <w:b/>
            <w:color w:val="0000FF"/>
            <w:spacing w:val="-4"/>
            <w:sz w:val="15"/>
            <w:u w:val="single" w:color="0000FF"/>
          </w:rPr>
          <w:t> </w:t>
        </w:r>
        <w:r>
          <w:rPr>
            <w:b/>
            <w:color w:val="0000FF"/>
            <w:sz w:val="15"/>
            <w:u w:val="single" w:color="0000FF"/>
          </w:rPr>
          <w:t>of</w:t>
        </w:r>
        <w:r>
          <w:rPr>
            <w:b/>
            <w:color w:val="0000FF"/>
            <w:spacing w:val="-3"/>
            <w:sz w:val="15"/>
            <w:u w:val="single" w:color="0000FF"/>
          </w:rPr>
          <w:t> </w:t>
        </w:r>
        <w:r>
          <w:rPr>
            <w:b/>
            <w:color w:val="0000FF"/>
            <w:spacing w:val="-2"/>
            <w:sz w:val="15"/>
            <w:u w:val="single" w:color="0000FF"/>
          </w:rPr>
          <w:t>Contents</w:t>
        </w:r>
      </w:hyperlink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3"/>
        <w:rPr>
          <w:b/>
        </w:rPr>
      </w:pPr>
    </w:p>
    <w:p>
      <w:pPr>
        <w:pStyle w:val="Heading1"/>
        <w:spacing w:before="1"/>
        <w:ind w:left="37"/>
        <w:jc w:val="center"/>
      </w:pPr>
      <w:r>
        <w:rPr/>
        <w:t>DOCUMENTS</w:t>
      </w:r>
      <w:r>
        <w:rPr>
          <w:spacing w:val="21"/>
        </w:rPr>
        <w:t> </w:t>
      </w:r>
      <w:r>
        <w:rPr/>
        <w:t>INCORPORATED</w:t>
      </w:r>
      <w:r>
        <w:rPr>
          <w:spacing w:val="21"/>
        </w:rPr>
        <w:t> </w:t>
      </w:r>
      <w:r>
        <w:rPr/>
        <w:t>BY</w:t>
      </w:r>
      <w:r>
        <w:rPr>
          <w:spacing w:val="25"/>
        </w:rPr>
        <w:t> </w:t>
      </w:r>
      <w:r>
        <w:rPr>
          <w:spacing w:val="-2"/>
        </w:rPr>
        <w:t>REFERENCE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Portions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registrant's</w:t>
      </w:r>
      <w:r>
        <w:rPr>
          <w:spacing w:val="-11"/>
          <w:w w:val="105"/>
        </w:rPr>
        <w:t> </w:t>
      </w:r>
      <w:r>
        <w:rPr>
          <w:w w:val="105"/>
        </w:rPr>
        <w:t>definitive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1"/>
          <w:w w:val="105"/>
        </w:rPr>
        <w:t> </w:t>
      </w:r>
      <w:r>
        <w:rPr>
          <w:w w:val="105"/>
        </w:rPr>
        <w:t>("Proxy</w:t>
      </w:r>
      <w:r>
        <w:rPr>
          <w:spacing w:val="-11"/>
          <w:w w:val="105"/>
        </w:rPr>
        <w:t> </w:t>
      </w:r>
      <w:r>
        <w:rPr>
          <w:w w:val="105"/>
        </w:rPr>
        <w:t>Statement")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into Part</w:t>
      </w:r>
      <w:r>
        <w:rPr>
          <w:spacing w:val="-7"/>
          <w:w w:val="105"/>
        </w:rPr>
        <w:t> </w:t>
      </w:r>
      <w:r>
        <w:rPr>
          <w:w w:val="105"/>
        </w:rPr>
        <w:t>III.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120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 </w:t>
      </w:r>
      <w:r>
        <w:rPr>
          <w:spacing w:val="-2"/>
          <w:w w:val="105"/>
        </w:rPr>
        <w:t>relates.</w:t>
      </w:r>
    </w:p>
    <w:p>
      <w:pPr>
        <w:pStyle w:val="BodyText"/>
        <w:spacing w:before="4"/>
      </w:pPr>
    </w:p>
    <w:p>
      <w:pPr>
        <w:pStyle w:val="Heading1"/>
        <w:spacing w:line="249" w:lineRule="auto"/>
        <w:ind w:left="3438" w:right="3022" w:firstLine="439"/>
      </w:pPr>
      <w:r>
        <w:rPr>
          <w:w w:val="105"/>
        </w:rPr>
        <w:t>CAUTIONARY STATEMENT PURSUANT TO THE </w:t>
      </w:r>
      <w:r>
        <w:rPr/>
        <w:t>PRIVATE SECURITIES LITIGATION REFORM ACT OF 1995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27A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1933,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("Securities</w:t>
      </w:r>
      <w:r>
        <w:rPr>
          <w:spacing w:val="-7"/>
          <w:w w:val="105"/>
        </w:rPr>
        <w:t> </w:t>
      </w:r>
      <w:r>
        <w:rPr>
          <w:w w:val="105"/>
        </w:rPr>
        <w:t>Act"),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21E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("Exchange</w:t>
      </w:r>
      <w:r>
        <w:rPr>
          <w:spacing w:val="-7"/>
          <w:w w:val="105"/>
        </w:rPr>
        <w:t> </w:t>
      </w:r>
      <w:r>
        <w:rPr>
          <w:w w:val="105"/>
        </w:rPr>
        <w:t>Act"), 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"safe</w:t>
      </w:r>
      <w:r>
        <w:rPr>
          <w:spacing w:val="-4"/>
          <w:w w:val="105"/>
        </w:rPr>
        <w:t> </w:t>
      </w:r>
      <w:r>
        <w:rPr>
          <w:w w:val="105"/>
        </w:rPr>
        <w:t>harbor"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encourage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prospective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companies.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exception</w:t>
      </w:r>
      <w:r>
        <w:rPr>
          <w:spacing w:val="-4"/>
          <w:w w:val="105"/>
        </w:rPr>
        <w:t> </w:t>
      </w:r>
      <w:r>
        <w:rPr>
          <w:w w:val="105"/>
        </w:rPr>
        <w:t>of historical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words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 "anticipate,"</w:t>
      </w:r>
      <w:r>
        <w:rPr>
          <w:spacing w:val="-7"/>
          <w:w w:val="105"/>
        </w:rPr>
        <w:t> </w:t>
      </w:r>
      <w:r>
        <w:rPr>
          <w:w w:val="105"/>
        </w:rPr>
        <w:t>"assume,"</w:t>
      </w:r>
      <w:r>
        <w:rPr>
          <w:spacing w:val="-7"/>
          <w:w w:val="105"/>
        </w:rPr>
        <w:t> </w:t>
      </w:r>
      <w:r>
        <w:rPr>
          <w:w w:val="105"/>
        </w:rPr>
        <w:t>"believe,"</w:t>
      </w:r>
      <w:r>
        <w:rPr>
          <w:spacing w:val="-7"/>
          <w:w w:val="105"/>
        </w:rPr>
        <w:t> </w:t>
      </w:r>
      <w:r>
        <w:rPr>
          <w:w w:val="105"/>
        </w:rPr>
        <w:t>"estimate,"</w:t>
      </w:r>
      <w:r>
        <w:rPr>
          <w:spacing w:val="-7"/>
          <w:w w:val="105"/>
        </w:rPr>
        <w:t> </w:t>
      </w:r>
      <w:r>
        <w:rPr>
          <w:w w:val="105"/>
        </w:rPr>
        <w:t>"expect,"</w:t>
      </w:r>
      <w:r>
        <w:rPr>
          <w:spacing w:val="-7"/>
          <w:w w:val="105"/>
        </w:rPr>
        <w:t> </w:t>
      </w:r>
      <w:r>
        <w:rPr>
          <w:w w:val="105"/>
        </w:rPr>
        <w:t>"intend,"</w:t>
      </w:r>
      <w:r>
        <w:rPr>
          <w:spacing w:val="-7"/>
          <w:w w:val="105"/>
        </w:rPr>
        <w:t> </w:t>
      </w:r>
      <w:r>
        <w:rPr>
          <w:w w:val="105"/>
        </w:rPr>
        <w:t>"foresee,"</w:t>
      </w:r>
      <w:r>
        <w:rPr>
          <w:spacing w:val="-7"/>
          <w:w w:val="105"/>
        </w:rPr>
        <w:t> </w:t>
      </w:r>
      <w:r>
        <w:rPr>
          <w:w w:val="105"/>
        </w:rPr>
        <w:t>"outlook,"</w:t>
      </w:r>
      <w:r>
        <w:rPr>
          <w:spacing w:val="-7"/>
          <w:w w:val="105"/>
        </w:rPr>
        <w:t> </w:t>
      </w:r>
      <w:r>
        <w:rPr>
          <w:w w:val="105"/>
        </w:rPr>
        <w:t>"plan,"</w:t>
      </w:r>
      <w:r>
        <w:rPr>
          <w:spacing w:val="-7"/>
          <w:w w:val="105"/>
        </w:rPr>
        <w:t> </w:t>
      </w:r>
      <w:r>
        <w:rPr>
          <w:w w:val="105"/>
        </w:rPr>
        <w:t>"project,"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meaning.</w:t>
      </w:r>
      <w:r>
        <w:rPr>
          <w:spacing w:val="-7"/>
          <w:w w:val="105"/>
        </w:rPr>
        <w:t> </w:t>
      </w:r>
      <w:r>
        <w:rPr>
          <w:w w:val="105"/>
        </w:rPr>
        <w:t>Such statements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risks,</w:t>
      </w:r>
      <w:r>
        <w:rPr>
          <w:spacing w:val="-7"/>
          <w:w w:val="105"/>
        </w:rPr>
        <w:t> </w:t>
      </w:r>
      <w:r>
        <w:rPr>
          <w:w w:val="105"/>
        </w:rPr>
        <w:t>uncertainties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assumptions.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our future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Readers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1A,</w:t>
      </w:r>
      <w:r>
        <w:rPr>
          <w:spacing w:val="-2"/>
          <w:w w:val="105"/>
        </w:rPr>
        <w:t> </w:t>
      </w:r>
      <w:r>
        <w:rPr>
          <w:i/>
          <w:w w:val="105"/>
        </w:rPr>
        <w:t>Risk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Factors,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 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contemplated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forward- 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speak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 made, and we undertake no obligation to update our forward-looking statements.</w:t>
      </w: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222884</wp:posOffset>
                </wp:positionH>
                <wp:positionV relativeFrom="paragraph">
                  <wp:posOffset>181597</wp:posOffset>
                </wp:positionV>
                <wp:extent cx="7312659" cy="1714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4.299024pt;width:575.8pt;height:1.35pt;mso-position-horizontal-relative:page;mso-position-vertical-relative:paragraph;z-index:-15725056;mso-wrap-distance-left:0;mso-wrap-distance-right:0" id="docshapegroup11" coordorigin="351,286" coordsize="11516,27">
                <v:shape style="position:absolute;left:351;top:285;width:11516;height:14" id="docshape12" coordorigin="351,286" coordsize="11516,14" path="m11853,299l364,299,351,286,11867,286,11853,299xe" filled="true" fillcolor="#9a9a9a" stroked="false">
                  <v:path arrowok="t"/>
                  <v:fill type="solid"/>
                </v:shape>
                <v:shape style="position:absolute;left:351;top:299;width:11516;height:14" id="docshape13" coordorigin="351,299" coordsize="11516,14" path="m11867,313l351,313,364,299,11853,299,11867,313xe" filled="true" fillcolor="#ededed" stroked="false">
                  <v:path arrowok="t"/>
                  <v:fill type="solid"/>
                </v:shape>
                <v:shape style="position:absolute;left:351;top:285;width:14;height:27" id="docshape14" coordorigin="351,286" coordsize="14,27" path="m351,313l351,286,364,299,351,313xe" filled="true" fillcolor="#9a9a9a" stroked="false">
                  <v:path arrowok="t"/>
                  <v:fill type="solid"/>
                </v:shape>
                <v:shape style="position:absolute;left:11853;top:285;width:14;height:27" id="docshape15" coordorigin="11853,286" coordsize="14,27" path="m11866,313l11853,313,11853,299,11866,286,11866,313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360" w:bottom="280" w:left="200" w:right="260"/>
        </w:sectPr>
      </w:pPr>
    </w:p>
    <w:p>
      <w:pPr>
        <w:tabs>
          <w:tab w:pos="1429" w:val="left" w:leader="none"/>
          <w:tab w:pos="2493" w:val="left" w:leader="none"/>
          <w:tab w:pos="3195" w:val="left" w:leader="none"/>
          <w:tab w:pos="4071" w:val="left" w:leader="none"/>
        </w:tabs>
        <w:spacing w:before="74"/>
        <w:ind w:left="151" w:right="0" w:firstLine="0"/>
        <w:jc w:val="left"/>
        <w:rPr>
          <w:b/>
          <w:sz w:val="21"/>
        </w:rPr>
      </w:pPr>
      <w:bookmarkStart w:name="_bookmark0" w:id="1"/>
      <w:bookmarkEnd w:id="1"/>
      <w:r>
        <w:rPr/>
      </w:r>
      <w:r>
        <w:rPr>
          <w:b/>
          <w:sz w:val="21"/>
        </w:rPr>
        <w:t>BEST</w:t>
      </w:r>
      <w:r>
        <w:rPr>
          <w:b/>
          <w:spacing w:val="11"/>
          <w:sz w:val="21"/>
        </w:rPr>
        <w:t> </w:t>
      </w:r>
      <w:r>
        <w:rPr>
          <w:b/>
          <w:spacing w:val="-5"/>
          <w:sz w:val="21"/>
        </w:rPr>
        <w:t>BUY</w:t>
      </w:r>
      <w:r>
        <w:rPr>
          <w:b/>
          <w:sz w:val="21"/>
        </w:rPr>
        <w:tab/>
      </w:r>
      <w:r>
        <w:rPr>
          <w:b/>
          <w:spacing w:val="-2"/>
          <w:sz w:val="21"/>
        </w:rPr>
        <w:t>FISCAL</w:t>
      </w:r>
      <w:r>
        <w:rPr>
          <w:b/>
          <w:sz w:val="21"/>
        </w:rPr>
        <w:tab/>
      </w:r>
      <w:r>
        <w:rPr>
          <w:b/>
          <w:spacing w:val="-4"/>
          <w:sz w:val="21"/>
        </w:rPr>
        <w:t>2017</w:t>
      </w:r>
      <w:r>
        <w:rPr>
          <w:b/>
          <w:sz w:val="21"/>
        </w:rPr>
        <w:tab/>
      </w:r>
      <w:r>
        <w:rPr>
          <w:b/>
          <w:spacing w:val="-4"/>
          <w:sz w:val="21"/>
        </w:rPr>
        <w:t>FORM</w:t>
      </w:r>
      <w:r>
        <w:rPr>
          <w:b/>
          <w:sz w:val="21"/>
        </w:rPr>
        <w:tab/>
        <w:t>10-</w:t>
      </w:r>
      <w:r>
        <w:rPr>
          <w:b/>
          <w:spacing w:val="-10"/>
          <w:sz w:val="21"/>
        </w:rPr>
        <w:t>K</w:t>
      </w:r>
    </w:p>
    <w:p>
      <w:pPr>
        <w:pStyle w:val="BodyText"/>
        <w:spacing w:before="40"/>
        <w:rPr>
          <w:b/>
          <w:sz w:val="21"/>
        </w:rPr>
      </w:pPr>
    </w:p>
    <w:p>
      <w:pPr>
        <w:pStyle w:val="Heading1"/>
      </w:pPr>
      <w:r>
        <w:rPr>
          <w:spacing w:val="-2"/>
          <w:w w:val="105"/>
        </w:rPr>
        <w:t>TABLE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639" w:val="right" w:leader="none"/>
            </w:tabs>
            <w:spacing w:before="304"/>
            <w:rPr>
              <w:u w:val="none"/>
            </w:rPr>
          </w:pPr>
          <w:hyperlink w:history="true" w:anchor="_bookmark1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10"/>
                <w:u w:val="single" w:color="0000FF"/>
              </w:rPr>
              <w:t>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1">
            <w:r>
              <w:rPr>
                <w:color w:val="0000FF"/>
                <w:spacing w:val="-10"/>
                <w:u w:val="single" w:color="0000FF"/>
              </w:rPr>
              <w:t>4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">
            <w:r>
              <w:rPr>
                <w:color w:val="0000FF"/>
                <w:spacing w:val="-2"/>
                <w:u w:val="single" w:color="0000FF"/>
              </w:rPr>
              <w:t>Business.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">
            <w:r>
              <w:rPr>
                <w:b/>
                <w:color w:val="0000FF"/>
                <w:spacing w:val="-10"/>
                <w:u w:val="single" w:color="0000FF"/>
              </w:rPr>
              <w:t>4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3">
            <w:r>
              <w:rPr>
                <w:color w:val="0000FF"/>
                <w:u w:val="single" w:color="0000FF"/>
              </w:rPr>
              <w:t>Risk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Factors.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3">
            <w:r>
              <w:rPr>
                <w:b/>
                <w:color w:val="0000FF"/>
                <w:spacing w:val="-10"/>
                <w:u w:val="single" w:color="0000FF"/>
              </w:rPr>
              <w:t>7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4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1B.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4">
            <w:r>
              <w:rPr>
                <w:color w:val="0000FF"/>
                <w:u w:val="single" w:color="0000FF"/>
              </w:rPr>
              <w:t>Unresolved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Staff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Comments.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4">
            <w:r>
              <w:rPr>
                <w:b/>
                <w:color w:val="0000FF"/>
                <w:spacing w:val="-5"/>
                <w:u w:val="single" w:color="0000FF"/>
              </w:rPr>
              <w:t>16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2.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5">
            <w:r>
              <w:rPr>
                <w:color w:val="0000FF"/>
                <w:spacing w:val="-2"/>
                <w:u w:val="single" w:color="0000FF"/>
              </w:rPr>
              <w:t>Properties.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5">
            <w:r>
              <w:rPr>
                <w:b/>
                <w:color w:val="0000FF"/>
                <w:spacing w:val="-5"/>
                <w:u w:val="single" w:color="0000FF"/>
              </w:rPr>
              <w:t>17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3.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6">
            <w:r>
              <w:rPr>
                <w:color w:val="0000FF"/>
                <w:u w:val="single" w:color="0000FF"/>
              </w:rPr>
              <w:t>Legal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Proceedings.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6">
            <w:r>
              <w:rPr>
                <w:b/>
                <w:color w:val="0000FF"/>
                <w:spacing w:val="-5"/>
                <w:u w:val="single" w:color="0000FF"/>
              </w:rPr>
              <w:t>19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7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4.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7">
            <w:r>
              <w:rPr>
                <w:color w:val="0000FF"/>
                <w:u w:val="single" w:color="0000FF"/>
              </w:rPr>
              <w:t>Mine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Safety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Disclosures.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7">
            <w:r>
              <w:rPr>
                <w:b/>
                <w:color w:val="0000FF"/>
                <w:spacing w:val="-5"/>
                <w:u w:val="single" w:color="0000FF"/>
              </w:rPr>
              <w:t>19</w:t>
            </w:r>
          </w:hyperlink>
        </w:p>
        <w:p>
          <w:pPr>
            <w:pStyle w:val="TOC3"/>
            <w:tabs>
              <w:tab w:pos="11639" w:val="right" w:leader="none"/>
            </w:tabs>
            <w:rPr>
              <w:b/>
              <w:u w:val="none"/>
            </w:rPr>
          </w:pPr>
          <w:hyperlink w:history="true" w:anchor="_bookmark8"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Officers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8">
            <w:r>
              <w:rPr>
                <w:b/>
                <w:color w:val="0000FF"/>
                <w:spacing w:val="-5"/>
                <w:u w:val="single" w:color="0000FF"/>
              </w:rPr>
              <w:t>20</w:t>
            </w:r>
          </w:hyperlink>
        </w:p>
        <w:p>
          <w:pPr>
            <w:pStyle w:val="TOC1"/>
            <w:tabs>
              <w:tab w:pos="11639" w:val="right" w:leader="none"/>
            </w:tabs>
            <w:rPr>
              <w:u w:val="none"/>
            </w:rPr>
          </w:pPr>
          <w:hyperlink w:history="true" w:anchor="_bookmark9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9">
            <w:r>
              <w:rPr>
                <w:color w:val="0000FF"/>
                <w:spacing w:val="-5"/>
                <w:u w:val="single" w:color="0000FF"/>
              </w:rPr>
              <w:t>22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10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5.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0">
            <w:r>
              <w:rPr>
                <w:color w:val="0000FF"/>
                <w:u w:val="single" w:color="0000FF"/>
              </w:rPr>
              <w:t>Market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for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Registrant's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Common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Equity,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Matters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Issuer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Purchases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Equity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Securities.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0">
            <w:r>
              <w:rPr>
                <w:b/>
                <w:color w:val="0000FF"/>
                <w:spacing w:val="-5"/>
                <w:u w:val="single" w:color="0000FF"/>
              </w:rPr>
              <w:t>22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11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6.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1">
            <w:r>
              <w:rPr>
                <w:color w:val="0000FF"/>
                <w:u w:val="single" w:color="0000FF"/>
              </w:rPr>
              <w:t>Selected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Data.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1">
            <w:r>
              <w:rPr>
                <w:b/>
                <w:color w:val="0000FF"/>
                <w:spacing w:val="-5"/>
                <w:u w:val="single" w:color="0000FF"/>
              </w:rPr>
              <w:t>24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1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7.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2">
            <w:r>
              <w:rPr>
                <w:color w:val="0000FF"/>
                <w:u w:val="single" w:color="0000FF"/>
              </w:rPr>
              <w:t>Management's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Discussion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Analysis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Condition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Results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2">
            <w:r>
              <w:rPr>
                <w:b/>
                <w:color w:val="0000FF"/>
                <w:spacing w:val="-5"/>
                <w:u w:val="single" w:color="0000FF"/>
              </w:rPr>
              <w:t>25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1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7A.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3">
            <w:r>
              <w:rPr>
                <w:color w:val="0000FF"/>
                <w:u w:val="single" w:color="0000FF"/>
              </w:rPr>
              <w:t>Quantitative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Qualitative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Disclosures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About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Market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Risk.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3">
            <w:r>
              <w:rPr>
                <w:b/>
                <w:color w:val="0000FF"/>
                <w:spacing w:val="-5"/>
                <w:u w:val="single" w:color="0000FF"/>
              </w:rPr>
              <w:t>49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14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8.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4"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Supplementary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Data.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4">
            <w:r>
              <w:rPr>
                <w:b/>
                <w:color w:val="0000FF"/>
                <w:spacing w:val="-5"/>
                <w:u w:val="single" w:color="0000FF"/>
              </w:rPr>
              <w:t>50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1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5">
            <w:r>
              <w:rPr>
                <w:color w:val="0000FF"/>
                <w:u w:val="single" w:color="0000FF"/>
              </w:rPr>
              <w:t>Changes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Disagreements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With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Accountants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Accounting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Disclosure.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5">
            <w:r>
              <w:rPr>
                <w:b/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1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6">
            <w:r>
              <w:rPr>
                <w:color w:val="0000FF"/>
                <w:u w:val="single" w:color="0000FF"/>
              </w:rPr>
              <w:t>Controls</w:t>
            </w:r>
            <w:r>
              <w:rPr>
                <w:color w:val="0000FF"/>
                <w:spacing w:val="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Procedures.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6">
            <w:r>
              <w:rPr>
                <w:b/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17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9B.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7">
            <w:r>
              <w:rPr>
                <w:color w:val="0000FF"/>
                <w:u w:val="single" w:color="0000FF"/>
              </w:rPr>
              <w:t>Other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Information.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7">
            <w:r>
              <w:rPr>
                <w:b/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1"/>
            <w:tabs>
              <w:tab w:pos="11639" w:val="right" w:leader="none"/>
            </w:tabs>
            <w:rPr>
              <w:u w:val="none"/>
            </w:rPr>
          </w:pPr>
          <w:hyperlink w:history="true" w:anchor="_bookmark18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18">
            <w:r>
              <w:rPr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19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10.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9">
            <w:r>
              <w:rPr>
                <w:color w:val="0000FF"/>
                <w:u w:val="single" w:color="0000FF"/>
              </w:rPr>
              <w:t>Directors,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Officers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Corporate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Governance.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9">
            <w:r>
              <w:rPr>
                <w:b/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20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11.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0"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Compensation.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0">
            <w:r>
              <w:rPr>
                <w:b/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21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12.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1">
            <w:r>
              <w:rPr>
                <w:color w:val="0000FF"/>
                <w:u w:val="single" w:color="0000FF"/>
              </w:rPr>
              <w:t>Security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Ownership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Certain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Beneficial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Owners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Management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Matters.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1">
            <w:r>
              <w:rPr>
                <w:b/>
                <w:color w:val="0000FF"/>
                <w:spacing w:val="-5"/>
                <w:u w:val="single" w:color="0000FF"/>
              </w:rPr>
              <w:t>93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2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13.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color w:val="0000FF"/>
                <w:u w:val="single" w:color="0000FF"/>
              </w:rPr>
              <w:t>Certain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Relationships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Transactions,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Director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Independence.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b/>
                <w:color w:val="0000FF"/>
                <w:spacing w:val="-5"/>
                <w:u w:val="single" w:color="0000FF"/>
              </w:rPr>
              <w:t>93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2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14.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color w:val="0000FF"/>
                <w:u w:val="single" w:color="0000FF"/>
              </w:rPr>
              <w:t>Principal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Accounting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Fees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Services.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b/>
                <w:color w:val="0000FF"/>
                <w:spacing w:val="-5"/>
                <w:u w:val="single" w:color="0000FF"/>
              </w:rPr>
              <w:t>93</w:t>
            </w:r>
          </w:hyperlink>
        </w:p>
        <w:p>
          <w:pPr>
            <w:pStyle w:val="TOC1"/>
            <w:tabs>
              <w:tab w:pos="11639" w:val="right" w:leader="none"/>
            </w:tabs>
            <w:rPr>
              <w:u w:val="none"/>
            </w:rPr>
          </w:pPr>
          <w:hyperlink w:history="true" w:anchor="_bookmark24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IV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24">
            <w:r>
              <w:rPr>
                <w:color w:val="0000FF"/>
                <w:spacing w:val="-5"/>
                <w:u w:val="single" w:color="0000FF"/>
              </w:rPr>
              <w:t>94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spacing w:before="75"/>
            <w:rPr>
              <w:b/>
              <w:u w:val="none"/>
            </w:rPr>
          </w:pPr>
          <w:hyperlink w:history="true" w:anchor="_bookmark2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15.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color w:val="0000FF"/>
                <w:u w:val="single" w:color="0000FF"/>
              </w:rPr>
              <w:t>Exhibits,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Schedules.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b/>
                <w:color w:val="0000FF"/>
                <w:spacing w:val="-5"/>
                <w:u w:val="single" w:color="0000FF"/>
              </w:rPr>
              <w:t>94</w:t>
            </w:r>
          </w:hyperlink>
        </w:p>
        <w:p>
          <w:pPr>
            <w:pStyle w:val="TOC2"/>
            <w:tabs>
              <w:tab w:pos="1338" w:val="left" w:leader="none"/>
              <w:tab w:pos="11639" w:val="right" w:leader="none"/>
            </w:tabs>
            <w:rPr>
              <w:b/>
              <w:u w:val="none"/>
            </w:rPr>
          </w:pPr>
          <w:hyperlink w:history="true" w:anchor="_bookmark2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16.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color w:val="0000FF"/>
                <w:u w:val="single" w:color="0000FF"/>
              </w:rPr>
              <w:t>Form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10-K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Summary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b/>
                <w:color w:val="0000FF"/>
                <w:spacing w:val="-5"/>
                <w:u w:val="single" w:color="0000FF"/>
              </w:rPr>
              <w:t>96</w:t>
            </w:r>
          </w:hyperlink>
        </w:p>
        <w:p>
          <w:pPr>
            <w:pStyle w:val="TOC3"/>
            <w:tabs>
              <w:tab w:pos="11639" w:val="right" w:leader="none"/>
            </w:tabs>
            <w:rPr>
              <w:b/>
              <w:u w:val="none"/>
            </w:rPr>
          </w:pPr>
          <w:hyperlink w:history="true" w:anchor="_bookmark27">
            <w:r>
              <w:rPr>
                <w:color w:val="0000FF"/>
                <w:spacing w:val="-2"/>
                <w:u w:val="single" w:color="0000FF"/>
              </w:rPr>
              <w:t>Signatures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7">
            <w:r>
              <w:rPr>
                <w:b/>
                <w:color w:val="0000FF"/>
                <w:spacing w:val="-5"/>
                <w:u w:val="single" w:color="0000FF"/>
              </w:rPr>
              <w:t>96</w:t>
            </w:r>
          </w:hyperlink>
        </w:p>
        <w:p>
          <w:pPr>
            <w:pStyle w:val="TOC3"/>
            <w:tabs>
              <w:tab w:pos="11639" w:val="right" w:leader="none"/>
            </w:tabs>
            <w:spacing w:before="74"/>
            <w:rPr>
              <w:b/>
              <w:u w:val="none"/>
            </w:rPr>
          </w:pPr>
          <w:hyperlink w:history="true" w:anchor="_bookmark28">
            <w:r>
              <w:rPr>
                <w:color w:val="0000FF"/>
                <w:u w:val="single" w:color="0000FF"/>
              </w:rPr>
              <w:t>Schedule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8">
            <w:r>
              <w:rPr>
                <w:b/>
                <w:color w:val="0000FF"/>
                <w:spacing w:val="-5"/>
                <w:u w:val="single" w:color="0000FF"/>
              </w:rPr>
              <w:t>98</w:t>
            </w:r>
          </w:hyperlink>
        </w:p>
      </w:sdtContent>
    </w:sdt>
    <w:p>
      <w:pPr>
        <w:pStyle w:val="BodyText"/>
        <w:spacing w:before="8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222884</wp:posOffset>
                </wp:positionH>
                <wp:positionV relativeFrom="paragraph">
                  <wp:posOffset>217184</wp:posOffset>
                </wp:positionV>
                <wp:extent cx="7312659" cy="1714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101126pt;width:575.8pt;height:1.35pt;mso-position-horizontal-relative:page;mso-position-vertical-relative:paragraph;z-index:-15724544;mso-wrap-distance-left:0;mso-wrap-distance-right:0" id="docshapegroup16" coordorigin="351,342" coordsize="11516,27">
                <v:shape style="position:absolute;left:351;top:342;width:11516;height:14" id="docshape17" coordorigin="351,342" coordsize="11516,14" path="m11853,356l364,356,351,342,11867,342,11853,356xe" filled="true" fillcolor="#9a9a9a" stroked="false">
                  <v:path arrowok="t"/>
                  <v:fill type="solid"/>
                </v:shape>
                <v:shape style="position:absolute;left:351;top:355;width:11516;height:14" id="docshape18" coordorigin="351,356" coordsize="11516,14" path="m11867,369l351,369,364,356,11853,356,11867,369xe" filled="true" fillcolor="#ededed" stroked="false">
                  <v:path arrowok="t"/>
                  <v:fill type="solid"/>
                </v:shape>
                <v:shape style="position:absolute;left:351;top:342;width:14;height:27" id="docshape19" coordorigin="351,342" coordsize="14,27" path="m351,369l351,342,364,356,351,369xe" filled="true" fillcolor="#9a9a9a" stroked="false">
                  <v:path arrowok="t"/>
                  <v:fill type="solid"/>
                </v:shape>
                <v:shape style="position:absolute;left:11853;top:342;width:14;height:27" id="docshape20" coordorigin="11853,342" coordsize="14,27" path="m11866,369l11853,369,11853,356,11866,342,11866,369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720" w:bottom="280" w:left="200" w:right="260"/>
        </w:sectPr>
      </w:pPr>
    </w:p>
    <w:p>
      <w:pPr>
        <w:pStyle w:val="BodyText"/>
        <w:spacing w:before="32"/>
        <w:rPr>
          <w:b/>
        </w:r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I</w:t>
      </w:r>
    </w:p>
    <w:p>
      <w:pPr>
        <w:pStyle w:val="BodyText"/>
        <w:spacing w:before="14"/>
        <w:rPr>
          <w:b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requires,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"we,"</w:t>
      </w:r>
      <w:r>
        <w:rPr>
          <w:spacing w:val="-8"/>
          <w:w w:val="105"/>
        </w:rPr>
        <w:t> </w:t>
      </w:r>
      <w:r>
        <w:rPr>
          <w:w w:val="105"/>
        </w:rPr>
        <w:t>"us"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"our"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Co.,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applicable, its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subsidiaries.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</w:t>
      </w:r>
      <w:r>
        <w:rPr>
          <w:spacing w:val="-3"/>
          <w:w w:val="105"/>
        </w:rPr>
        <w:t> </w:t>
      </w:r>
      <w:r>
        <w:rPr>
          <w:w w:val="105"/>
        </w:rPr>
        <w:t>addresses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constitute</w:t>
      </w:r>
      <w:r>
        <w:rPr>
          <w:spacing w:val="-3"/>
          <w:w w:val="105"/>
        </w:rPr>
        <w:t> </w:t>
      </w:r>
      <w:r>
        <w:rPr>
          <w:w w:val="105"/>
        </w:rPr>
        <w:t>incorporation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reference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contained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websites.</w:t>
      </w:r>
    </w:p>
    <w:p>
      <w:pPr>
        <w:pStyle w:val="BodyText"/>
        <w:spacing w:before="5"/>
      </w:pPr>
    </w:p>
    <w:p>
      <w:pPr>
        <w:pStyle w:val="Heading2"/>
      </w:pPr>
      <w:r>
        <w:rPr/>
        <w:t>Description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Business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Minnesota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1966.</w:t>
      </w:r>
      <w:r>
        <w:rPr>
          <w:spacing w:val="-7"/>
          <w:w w:val="105"/>
        </w:rPr>
        <w:t> </w:t>
      </w:r>
      <w:r>
        <w:rPr>
          <w:w w:val="105"/>
        </w:rPr>
        <w:t>Today,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leading</w:t>
      </w:r>
      <w:r>
        <w:rPr>
          <w:spacing w:val="-7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solutions.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products 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visit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engage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Geek</w:t>
      </w:r>
      <w:r>
        <w:rPr>
          <w:spacing w:val="-9"/>
          <w:w w:val="105"/>
        </w:rPr>
        <w:t> </w:t>
      </w:r>
      <w:r>
        <w:rPr>
          <w:w w:val="105"/>
        </w:rPr>
        <w:t>Squad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U.S.,</w:t>
      </w:r>
      <w:r>
        <w:rPr>
          <w:spacing w:val="-9"/>
          <w:w w:val="105"/>
        </w:rPr>
        <w:t> </w:t>
      </w:r>
      <w:r>
        <w:rPr>
          <w:w w:val="105"/>
        </w:rPr>
        <w:t>Canada and Mexico.</w:t>
      </w:r>
    </w:p>
    <w:p>
      <w:pPr>
        <w:pStyle w:val="BodyText"/>
        <w:spacing w:before="5"/>
      </w:pPr>
    </w:p>
    <w:p>
      <w:pPr>
        <w:pStyle w:val="Heading2"/>
      </w:pPr>
      <w:r>
        <w:rPr/>
        <w:t>Information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Segments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Geographic</w:t>
      </w:r>
      <w:r>
        <w:rPr>
          <w:spacing w:val="15"/>
        </w:rPr>
        <w:t> </w:t>
      </w:r>
      <w:r>
        <w:rPr>
          <w:spacing w:val="-2"/>
        </w:rPr>
        <w:t>Areas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reportable</w:t>
      </w:r>
      <w:r>
        <w:rPr>
          <w:spacing w:val="-7"/>
          <w:w w:val="105"/>
        </w:rPr>
        <w:t> </w:t>
      </w:r>
      <w:r>
        <w:rPr>
          <w:w w:val="105"/>
        </w:rPr>
        <w:t>segments: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International.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7"/>
          <w:w w:val="105"/>
        </w:rPr>
        <w:t> </w:t>
      </w:r>
      <w:r>
        <w:rPr>
          <w:w w:val="105"/>
        </w:rPr>
        <w:t>districts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territories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U.S.,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Buy,</w:t>
      </w:r>
      <w:r>
        <w:rPr>
          <w:spacing w:val="-11"/>
          <w:w w:val="105"/>
        </w:rPr>
        <w:t> </w:t>
      </w:r>
      <w:r>
        <w:rPr>
          <w:w w:val="105"/>
        </w:rPr>
        <w:t>bestbuy.com,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Mobile,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Direct,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Express,</w:t>
      </w:r>
      <w:r>
        <w:rPr>
          <w:spacing w:val="-11"/>
          <w:w w:val="105"/>
        </w:rPr>
        <w:t> </w:t>
      </w:r>
      <w:r>
        <w:rPr>
          <w:w w:val="105"/>
        </w:rPr>
        <w:t>Geek</w:t>
      </w:r>
      <w:r>
        <w:rPr>
          <w:spacing w:val="-11"/>
          <w:w w:val="105"/>
        </w:rPr>
        <w:t> </w:t>
      </w:r>
      <w:r>
        <w:rPr>
          <w:w w:val="105"/>
        </w:rPr>
        <w:t>Squad,</w:t>
      </w:r>
      <w:r>
        <w:rPr>
          <w:spacing w:val="-11"/>
          <w:w w:val="105"/>
        </w:rPr>
        <w:t> </w:t>
      </w:r>
      <w:r>
        <w:rPr>
          <w:w w:val="105"/>
        </w:rPr>
        <w:t>Magnolia</w:t>
      </w:r>
      <w:r>
        <w:rPr>
          <w:spacing w:val="-11"/>
          <w:w w:val="105"/>
        </w:rPr>
        <w:t> </w:t>
      </w:r>
      <w:r>
        <w:rPr>
          <w:w w:val="105"/>
        </w:rPr>
        <w:t>Home</w:t>
      </w:r>
      <w:r>
        <w:rPr>
          <w:spacing w:val="-11"/>
          <w:w w:val="105"/>
        </w:rPr>
        <w:t> </w:t>
      </w:r>
      <w:r>
        <w:rPr>
          <w:w w:val="105"/>
        </w:rPr>
        <w:t>Theater and Pacific Kitchen and Home.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Canada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Mexico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Buy,</w:t>
      </w:r>
      <w:r>
        <w:rPr>
          <w:spacing w:val="-11"/>
          <w:w w:val="105"/>
        </w:rPr>
        <w:t> </w:t>
      </w:r>
      <w:r>
        <w:rPr>
          <w:w w:val="105"/>
        </w:rPr>
        <w:t>bestbuy.com.ca,</w:t>
      </w:r>
      <w:r>
        <w:rPr>
          <w:spacing w:val="-11"/>
          <w:w w:val="105"/>
        </w:rPr>
        <w:t> </w:t>
      </w:r>
      <w:r>
        <w:rPr>
          <w:w w:val="105"/>
        </w:rPr>
        <w:t>bestbuy.com.mx,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 Express, Best Buy Mobile and Geek Squad.</w:t>
      </w:r>
    </w:p>
    <w:p>
      <w:pPr>
        <w:pStyle w:val="BodyText"/>
        <w:spacing w:before="5"/>
      </w:pPr>
    </w:p>
    <w:p>
      <w:pPr>
        <w:spacing w:line="249" w:lineRule="auto" w:before="0"/>
        <w:ind w:left="151" w:right="111" w:firstLine="0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decided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consolidate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Shop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websites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Canada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brand.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permanently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closing 66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Shop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converting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65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Shop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brand.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Management's Discussion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2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4,</w:t>
      </w:r>
      <w:r>
        <w:rPr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Restructuring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Charges</w:t>
      </w:r>
      <w:r>
        <w:rPr>
          <w:i/>
          <w:spacing w:val="-2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w w:val="105"/>
          <w:sz w:val="17"/>
        </w:rPr>
        <w:t> Statements,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 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  <w:spacing w:before="4"/>
      </w:pPr>
    </w:p>
    <w:p>
      <w:pPr>
        <w:spacing w:line="249" w:lineRule="auto" w:before="0"/>
        <w:ind w:left="151" w:right="292" w:firstLine="0"/>
        <w:jc w:val="both"/>
        <w:rPr>
          <w:sz w:val="17"/>
        </w:rPr>
      </w:pPr>
      <w:r>
        <w:rPr>
          <w:w w:val="105"/>
          <w:sz w:val="17"/>
        </w:rPr>
        <w:t>Financial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geographic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12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Results 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11,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Segment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Geographic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Information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 and Supplementary Data </w:t>
      </w:r>
      <w:r>
        <w:rPr>
          <w:w w:val="105"/>
          <w:sz w:val="17"/>
        </w:rPr>
        <w:t>, of this Annual Report on Form 10-K.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11"/>
          <w:w w:val="105"/>
        </w:rPr>
        <w:t> </w:t>
      </w:r>
      <w:r>
        <w:rPr>
          <w:w w:val="105"/>
        </w:rPr>
        <w:t>teams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omni-channel platform that provides customers the ability to shop when and where they want.</w:t>
      </w:r>
    </w:p>
    <w:p>
      <w:pPr>
        <w:pStyle w:val="BodyText"/>
        <w:spacing w:before="5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promotions,</w:t>
      </w:r>
      <w:r>
        <w:rPr>
          <w:spacing w:val="-11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chain,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marketing and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labor</w:t>
      </w:r>
      <w:r>
        <w:rPr>
          <w:spacing w:val="-3"/>
          <w:w w:val="105"/>
        </w:rPr>
        <w:t> </w:t>
      </w:r>
      <w:r>
        <w:rPr>
          <w:w w:val="105"/>
        </w:rPr>
        <w:t>deployment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centrally</w:t>
      </w:r>
      <w:r>
        <w:rPr>
          <w:spacing w:val="-3"/>
          <w:w w:val="105"/>
        </w:rPr>
        <w:t> </w:t>
      </w:r>
      <w:r>
        <w:rPr>
          <w:w w:val="105"/>
        </w:rPr>
        <w:t>managed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headquarters.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example, human</w:t>
      </w:r>
      <w:r>
        <w:rPr>
          <w:spacing w:val="-3"/>
          <w:w w:val="105"/>
        </w:rPr>
        <w:t> </w:t>
      </w:r>
      <w:r>
        <w:rPr>
          <w:w w:val="105"/>
        </w:rPr>
        <w:t>resources,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estate</w:t>
      </w:r>
      <w:r>
        <w:rPr>
          <w:spacing w:val="-3"/>
          <w:w w:val="105"/>
        </w:rPr>
        <w:t> </w:t>
      </w:r>
      <w:r>
        <w:rPr>
          <w:w w:val="105"/>
        </w:rPr>
        <w:t>management)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headquarters.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field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retail teams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headquarters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locations.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protection,</w:t>
      </w:r>
      <w:r>
        <w:rPr>
          <w:spacing w:val="-3"/>
          <w:w w:val="105"/>
        </w:rPr>
        <w:t> </w:t>
      </w:r>
      <w:r>
        <w:rPr>
          <w:w w:val="105"/>
        </w:rPr>
        <w:t>transaction processing,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relations,</w:t>
      </w:r>
      <w:r>
        <w:rPr>
          <w:spacing w:val="-4"/>
          <w:w w:val="105"/>
        </w:rPr>
        <w:t> </w:t>
      </w:r>
      <w:r>
        <w:rPr>
          <w:w w:val="105"/>
        </w:rPr>
        <w:t>store</w:t>
      </w:r>
      <w:r>
        <w:rPr>
          <w:spacing w:val="-4"/>
          <w:w w:val="105"/>
        </w:rPr>
        <w:t> </w:t>
      </w:r>
      <w:r>
        <w:rPr>
          <w:w w:val="105"/>
        </w:rPr>
        <w:t>administration,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staff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merchandise</w:t>
      </w:r>
      <w:r>
        <w:rPr>
          <w:spacing w:val="-4"/>
          <w:w w:val="105"/>
        </w:rPr>
        <w:t> </w:t>
      </w:r>
      <w:r>
        <w:rPr>
          <w:w w:val="105"/>
        </w:rPr>
        <w:t>display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largely</w:t>
      </w:r>
      <w:r>
        <w:rPr>
          <w:spacing w:val="-4"/>
          <w:w w:val="105"/>
        </w:rPr>
        <w:t> </w:t>
      </w:r>
      <w:r>
        <w:rPr>
          <w:w w:val="105"/>
        </w:rPr>
        <w:t>standardized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each store</w:t>
      </w:r>
      <w:r>
        <w:rPr>
          <w:spacing w:val="-3"/>
          <w:w w:val="105"/>
        </w:rPr>
        <w:t> </w:t>
      </w:r>
      <w:r>
        <w:rPr>
          <w:w w:val="105"/>
        </w:rPr>
        <w:t>brand.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certain local market characteristics.</w:t>
      </w:r>
    </w:p>
    <w:p>
      <w:pPr>
        <w:pStyle w:val="BodyText"/>
        <w:spacing w:before="1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5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Mexico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segment.</w:t>
      </w:r>
    </w:p>
    <w:p>
      <w:pPr>
        <w:pStyle w:val="BodyText"/>
        <w:spacing w:before="14"/>
      </w:pPr>
    </w:p>
    <w:p>
      <w:pPr>
        <w:pStyle w:val="Heading2"/>
      </w:pPr>
      <w:r>
        <w:rPr/>
        <w:t>Merchandise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Services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804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categories: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Electronics,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Phones,</w:t>
      </w:r>
      <w:r>
        <w:rPr>
          <w:spacing w:val="-11"/>
          <w:w w:val="105"/>
        </w:rPr>
        <w:t> </w:t>
      </w:r>
      <w:r>
        <w:rPr>
          <w:w w:val="105"/>
        </w:rPr>
        <w:t>Entertainment, Appliances, Services and Other. The key components of each revenue category are as follows: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51"/>
      </w:pPr>
      <w:r>
        <w:rPr>
          <w:spacing w:val="-10"/>
          <w:w w:val="105"/>
        </w:rPr>
        <w:t>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4032;mso-wrap-distance-left:0;mso-wrap-distance-right:0" id="docshapegroup22" coordorigin="351,84" coordsize="11516,27">
                <v:shape style="position:absolute;left:351;top:84;width:11516;height:14" id="docshape2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"/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b/>
          <w:spacing w:val="-2"/>
          <w:w w:val="105"/>
          <w:sz w:val="17"/>
        </w:rPr>
        <w:t>Consumer</w:t>
      </w:r>
      <w:r>
        <w:rPr>
          <w:b/>
          <w:spacing w:val="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Electronics</w:t>
      </w:r>
      <w:r>
        <w:rPr>
          <w:b/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-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home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theater,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home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automation,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digital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imaging,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health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fitness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portable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audio;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9" w:lineRule="auto" w:before="7" w:after="0"/>
        <w:ind w:left="799" w:right="1140" w:hanging="324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computing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peripherals,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tablets,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carrier commissions), wearables (including smart watches) and e-readers;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b/>
          <w:w w:val="105"/>
          <w:sz w:val="17"/>
        </w:rPr>
        <w:t>Entertainment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hardware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software,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movies,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toys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software;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9" w:lineRule="auto" w:before="7" w:after="0"/>
        <w:ind w:left="799" w:right="173" w:hanging="324"/>
        <w:jc w:val="left"/>
        <w:rPr>
          <w:sz w:val="17"/>
        </w:rPr>
      </w:pPr>
      <w:r>
        <w:rPr>
          <w:b/>
          <w:w w:val="105"/>
          <w:sz w:val="17"/>
        </w:rPr>
        <w:t>Appliances</w:t>
      </w:r>
      <w:r>
        <w:rPr>
          <w:b/>
          <w:spacing w:val="-12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major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refrigeration,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dishwashers,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laundry,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etc.)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coffee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makers,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blenders, </w:t>
      </w:r>
      <w:r>
        <w:rPr>
          <w:spacing w:val="-2"/>
          <w:w w:val="105"/>
          <w:sz w:val="17"/>
        </w:rPr>
        <w:t>etc.);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b/>
          <w:sz w:val="17"/>
        </w:rPr>
        <w:t>Services</w:t>
      </w:r>
      <w:r>
        <w:rPr>
          <w:b/>
          <w:spacing w:val="19"/>
          <w:sz w:val="17"/>
        </w:rPr>
        <w:t> </w:t>
      </w:r>
      <w:r>
        <w:rPr>
          <w:sz w:val="17"/>
        </w:rPr>
        <w:t>-</w:t>
      </w:r>
      <w:r>
        <w:rPr>
          <w:spacing w:val="17"/>
          <w:sz w:val="17"/>
        </w:rPr>
        <w:t> </w:t>
      </w:r>
      <w:r>
        <w:rPr>
          <w:sz w:val="17"/>
        </w:rPr>
        <w:t>consultation,</w:t>
      </w:r>
      <w:r>
        <w:rPr>
          <w:spacing w:val="17"/>
          <w:sz w:val="17"/>
        </w:rPr>
        <w:t> </w:t>
      </w:r>
      <w:r>
        <w:rPr>
          <w:sz w:val="17"/>
        </w:rPr>
        <w:t>design,</w:t>
      </w:r>
      <w:r>
        <w:rPr>
          <w:spacing w:val="17"/>
          <w:sz w:val="17"/>
        </w:rPr>
        <w:t> </w:t>
      </w:r>
      <w:r>
        <w:rPr>
          <w:sz w:val="17"/>
        </w:rPr>
        <w:t>delivery,</w:t>
      </w:r>
      <w:r>
        <w:rPr>
          <w:spacing w:val="17"/>
          <w:sz w:val="17"/>
        </w:rPr>
        <w:t> </w:t>
      </w:r>
      <w:r>
        <w:rPr>
          <w:sz w:val="17"/>
        </w:rPr>
        <w:t>installation,</w:t>
      </w:r>
      <w:r>
        <w:rPr>
          <w:spacing w:val="17"/>
          <w:sz w:val="17"/>
        </w:rPr>
        <w:t> </w:t>
      </w:r>
      <w:r>
        <w:rPr>
          <w:sz w:val="17"/>
        </w:rPr>
        <w:t>set-up,</w:t>
      </w:r>
      <w:r>
        <w:rPr>
          <w:spacing w:val="17"/>
          <w:sz w:val="17"/>
        </w:rPr>
        <w:t> </w:t>
      </w:r>
      <w:r>
        <w:rPr>
          <w:sz w:val="17"/>
        </w:rPr>
        <w:t>protection</w:t>
      </w:r>
      <w:r>
        <w:rPr>
          <w:spacing w:val="17"/>
          <w:sz w:val="17"/>
        </w:rPr>
        <w:t> </w:t>
      </w:r>
      <w:r>
        <w:rPr>
          <w:sz w:val="17"/>
        </w:rPr>
        <w:t>plans,</w:t>
      </w:r>
      <w:r>
        <w:rPr>
          <w:spacing w:val="17"/>
          <w:sz w:val="17"/>
        </w:rPr>
        <w:t> </w:t>
      </w:r>
      <w:r>
        <w:rPr>
          <w:sz w:val="17"/>
        </w:rPr>
        <w:t>repair,</w:t>
      </w:r>
      <w:r>
        <w:rPr>
          <w:spacing w:val="20"/>
          <w:sz w:val="17"/>
        </w:rPr>
        <w:t> </w:t>
      </w:r>
      <w:r>
        <w:rPr>
          <w:sz w:val="17"/>
        </w:rPr>
        <w:t>technical</w:t>
      </w:r>
      <w:r>
        <w:rPr>
          <w:spacing w:val="17"/>
          <w:sz w:val="17"/>
        </w:rPr>
        <w:t> </w:t>
      </w:r>
      <w:r>
        <w:rPr>
          <w:sz w:val="17"/>
        </w:rPr>
        <w:t>support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educational</w:t>
      </w:r>
      <w:r>
        <w:rPr>
          <w:spacing w:val="17"/>
          <w:sz w:val="17"/>
        </w:rPr>
        <w:t> </w:t>
      </w:r>
      <w:r>
        <w:rPr>
          <w:sz w:val="17"/>
        </w:rPr>
        <w:t>classes;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b/>
          <w:w w:val="105"/>
          <w:sz w:val="17"/>
        </w:rPr>
        <w:t>Other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snacks,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beverages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sundry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items.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Distribution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picked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retail store.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ship-from-store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shipped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from manufacturers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w w:val="105"/>
        </w:rPr>
        <w:t>dates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shipped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to our stores from suppliers.</w:t>
      </w:r>
    </w:p>
    <w:p>
      <w:pPr>
        <w:pStyle w:val="BodyText"/>
        <w:spacing w:before="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5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Canada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Mexico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before="14"/>
      </w:pPr>
    </w:p>
    <w:p>
      <w:pPr>
        <w:pStyle w:val="Heading2"/>
      </w:pPr>
      <w:r>
        <w:rPr/>
        <w:t>Suppliers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Inventory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suppliers.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1"/>
          <w:w w:val="105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suppliers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 77%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purchased,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Apple,</w:t>
      </w:r>
      <w:r>
        <w:rPr>
          <w:spacing w:val="-10"/>
          <w:w w:val="105"/>
        </w:rPr>
        <w:t> </w:t>
      </w:r>
      <w:r>
        <w:rPr>
          <w:w w:val="105"/>
        </w:rPr>
        <w:t>Samsung,</w:t>
      </w:r>
      <w:r>
        <w:rPr>
          <w:spacing w:val="-10"/>
          <w:w w:val="105"/>
        </w:rPr>
        <w:t> </w:t>
      </w:r>
      <w:r>
        <w:rPr>
          <w:w w:val="105"/>
        </w:rPr>
        <w:t>Sony,</w:t>
      </w:r>
      <w:r>
        <w:rPr>
          <w:spacing w:val="-10"/>
          <w:w w:val="105"/>
        </w:rPr>
        <w:t> </w:t>
      </w:r>
      <w:r>
        <w:rPr>
          <w:w w:val="105"/>
        </w:rPr>
        <w:t>Hewlett-Packard,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LG</w:t>
      </w:r>
      <w:r>
        <w:rPr>
          <w:spacing w:val="-10"/>
          <w:w w:val="105"/>
        </w:rPr>
        <w:t> </w:t>
      </w:r>
      <w:r>
        <w:rPr>
          <w:w w:val="105"/>
        </w:rPr>
        <w:t>Electronics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53%</w:t>
      </w:r>
      <w:r>
        <w:rPr>
          <w:spacing w:val="-10"/>
          <w:w w:val="105"/>
        </w:rPr>
        <w:t> </w:t>
      </w:r>
      <w:r>
        <w:rPr>
          <w:w w:val="105"/>
        </w:rPr>
        <w:t>of total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purchased.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supplying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with merchandise or secure any of the key terms of our arrangements.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8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carefully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manage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effort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quantities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demand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closely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possible.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 inventory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following: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12"/>
          <w:w w:val="105"/>
        </w:rPr>
        <w:t> </w:t>
      </w:r>
      <w:r>
        <w:rPr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projected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2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adjustment of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levels,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reimbursement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markdowns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incentives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relating to return privileges for certain products.</w:t>
      </w:r>
    </w:p>
    <w:p>
      <w:pPr>
        <w:pStyle w:val="BodyText"/>
        <w:spacing w:before="3"/>
      </w:pPr>
    </w:p>
    <w:p>
      <w:pPr>
        <w:pStyle w:val="BodyText"/>
        <w:spacing w:before="1"/>
        <w:ind w:left="1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sourcing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design,</w:t>
      </w:r>
      <w:r>
        <w:rPr>
          <w:spacing w:val="-9"/>
          <w:w w:val="105"/>
        </w:rPr>
        <w:t> </w:t>
      </w:r>
      <w:r>
        <w:rPr>
          <w:w w:val="105"/>
        </w:rPr>
        <w:t>develop,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contract-manufacture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9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products.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Development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1,200</w:t>
      </w:r>
      <w:r>
        <w:rPr>
          <w:spacing w:val="-3"/>
          <w:w w:val="105"/>
        </w:rPr>
        <w:t> </w:t>
      </w:r>
      <w:r>
        <w:rPr>
          <w:w w:val="105"/>
        </w:rPr>
        <w:t>large-format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400</w:t>
      </w:r>
      <w:r>
        <w:rPr>
          <w:spacing w:val="-3"/>
          <w:w w:val="105"/>
        </w:rPr>
        <w:t> </w:t>
      </w:r>
      <w:r>
        <w:rPr>
          <w:w w:val="105"/>
        </w:rPr>
        <w:t>small-format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w w:val="105"/>
        </w:rPr>
        <w:t> are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vital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omni-channel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advantage.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ship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 Buy</w:t>
      </w:r>
      <w:r>
        <w:rPr>
          <w:spacing w:val="-9"/>
          <w:w w:val="105"/>
        </w:rPr>
        <w:t> </w:t>
      </w:r>
      <w:r>
        <w:rPr>
          <w:w w:val="105"/>
        </w:rPr>
        <w:t>stores.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elect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pick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opened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store-within-a-store</w:t>
      </w:r>
      <w:r>
        <w:rPr>
          <w:spacing w:val="-8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to allow</w:t>
      </w:r>
      <w:r>
        <w:rPr>
          <w:spacing w:val="-3"/>
          <w:w w:val="105"/>
        </w:rPr>
        <w:t> </w:t>
      </w:r>
      <w:r>
        <w:rPr>
          <w:w w:val="105"/>
        </w:rPr>
        <w:t>closer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partnership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beyond,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opportunities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optimize</w:t>
      </w:r>
      <w:r>
        <w:rPr>
          <w:spacing w:val="-3"/>
          <w:w w:val="105"/>
        </w:rPr>
        <w:t> </w:t>
      </w:r>
      <w:r>
        <w:rPr>
          <w:w w:val="105"/>
        </w:rPr>
        <w:t>our store space, renegotiating leases and selectively opening or closing locations to support our operations.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Shop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brand.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 permanently closing 66 Future Shop stores and converting 65 Future Shop stores to the Best Buy brand.</w:t>
      </w:r>
    </w:p>
    <w:p>
      <w:pPr>
        <w:pStyle w:val="BodyText"/>
        <w:spacing w:before="5"/>
      </w:pPr>
    </w:p>
    <w:p>
      <w:pPr>
        <w:spacing w:line="249" w:lineRule="auto" w:before="0"/>
        <w:ind w:left="151" w:right="0" w:firstLine="0"/>
        <w:jc w:val="left"/>
        <w:rPr>
          <w:sz w:val="17"/>
        </w:rPr>
      </w:pPr>
      <w:r>
        <w:rPr>
          <w:w w:val="105"/>
          <w:sz w:val="17"/>
        </w:rPr>
        <w:t>Refer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Operations,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tables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reconciling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 segment stores open at the end of each of the last three fiscal years.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10"/>
          <w:w w:val="105"/>
        </w:rPr>
        <w:t>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520;mso-wrap-distance-left:0;mso-wrap-distance-right:0" id="docshapegroup27" coordorigin="351,84" coordsize="11516,27">
                <v:shape style="position:absolute;left:351;top:84;width:11516;height:14" id="docshape2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Intellectual</w:t>
      </w:r>
      <w:r>
        <w:rPr>
          <w:spacing w:val="25"/>
        </w:rPr>
        <w:t> </w:t>
      </w:r>
      <w:r>
        <w:rPr>
          <w:spacing w:val="-2"/>
        </w:rPr>
        <w:t>Property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51" w:right="0" w:firstLine="0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right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valuable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trademarks,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tradenames,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limited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Buy,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Buy Mobile,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Dynex,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Geek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Squad,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Insignia,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Magnolia,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Modal,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My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Buy,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Pacific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Sales,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Rocketfish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Platinum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Yellow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Tag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logo.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trademark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mark</w:t>
      </w:r>
      <w:r>
        <w:rPr>
          <w:spacing w:val="-3"/>
          <w:w w:val="105"/>
        </w:rPr>
        <w:t> </w:t>
      </w:r>
      <w:r>
        <w:rPr>
          <w:w w:val="105"/>
        </w:rPr>
        <w:t>registrations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patents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inventions.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factor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websites.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Seasonality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retailers,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seasonal.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 majority of the holiday shopping season in the U.S., Canada and Mexico.</w:t>
      </w:r>
    </w:p>
    <w:p>
      <w:pPr>
        <w:pStyle w:val="BodyText"/>
        <w:spacing w:before="5"/>
      </w:pPr>
    </w:p>
    <w:p>
      <w:pPr>
        <w:pStyle w:val="Heading2"/>
      </w:pPr>
      <w:r>
        <w:rPr/>
        <w:t>Working</w:t>
      </w:r>
      <w:r>
        <w:rPr>
          <w:spacing w:val="20"/>
        </w:rPr>
        <w:t> </w:t>
      </w:r>
      <w:r>
        <w:rPr>
          <w:spacing w:val="-2"/>
        </w:rPr>
        <w:t>Capital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equivalents,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operations. 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needs, for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growth opportunities.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months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holiday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season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advance</w:t>
      </w:r>
      <w:r>
        <w:rPr>
          <w:spacing w:val="-2"/>
          <w:w w:val="105"/>
        </w:rPr>
        <w:t> </w:t>
      </w:r>
      <w:r>
        <w:rPr>
          <w:w w:val="105"/>
        </w:rPr>
        <w:t>of expected sales.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Competition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competitors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multi-channel</w:t>
      </w:r>
      <w:r>
        <w:rPr>
          <w:spacing w:val="-4"/>
          <w:w w:val="105"/>
        </w:rPr>
        <w:t> </w:t>
      </w:r>
      <w:r>
        <w:rPr>
          <w:w w:val="105"/>
        </w:rPr>
        <w:t>retailers,</w:t>
      </w:r>
      <w:r>
        <w:rPr>
          <w:spacing w:val="-4"/>
          <w:w w:val="105"/>
        </w:rPr>
        <w:t> </w:t>
      </w:r>
      <w:r>
        <w:rPr>
          <w:w w:val="105"/>
        </w:rPr>
        <w:t>internet-based</w:t>
      </w:r>
      <w:r>
        <w:rPr>
          <w:spacing w:val="-4"/>
          <w:w w:val="105"/>
        </w:rPr>
        <w:t> </w:t>
      </w:r>
      <w:r>
        <w:rPr>
          <w:w w:val="105"/>
        </w:rPr>
        <w:t>businesses,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providers,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4"/>
          <w:w w:val="105"/>
        </w:rPr>
        <w:t> </w:t>
      </w:r>
      <w:r>
        <w:rPr>
          <w:w w:val="105"/>
        </w:rPr>
        <w:t>store-based</w:t>
      </w:r>
      <w:r>
        <w:rPr>
          <w:spacing w:val="-4"/>
          <w:w w:val="105"/>
        </w:rPr>
        <w:t> </w:t>
      </w:r>
      <w:r>
        <w:rPr>
          <w:w w:val="105"/>
        </w:rPr>
        <w:t>retailers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vendors</w:t>
      </w:r>
      <w:r>
        <w:rPr>
          <w:spacing w:val="-4"/>
          <w:w w:val="105"/>
        </w:rPr>
        <w:t> </w:t>
      </w:r>
      <w:r>
        <w:rPr>
          <w:w w:val="105"/>
        </w:rPr>
        <w:t>and mobile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carriers,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offers</w:t>
      </w:r>
      <w:r>
        <w:rPr>
          <w:spacing w:val="-9"/>
          <w:w w:val="105"/>
        </w:rPr>
        <w:t> </w:t>
      </w:r>
      <w:r>
        <w:rPr>
          <w:w w:val="105"/>
        </w:rPr>
        <w:t>us 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advantage.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structures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U.S., online-only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exempt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collecting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eroded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re- evaluated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levels.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carefully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7"/>
          <w:w w:val="105"/>
        </w:rPr>
        <w:t> </w:t>
      </w:r>
      <w:r>
        <w:rPr>
          <w:w w:val="105"/>
        </w:rPr>
        <w:t>pricing</w:t>
      </w:r>
      <w:r>
        <w:rPr>
          <w:spacing w:val="-7"/>
          <w:w w:val="105"/>
        </w:rPr>
        <w:t> </w:t>
      </w:r>
      <w:r>
        <w:rPr>
          <w:w w:val="105"/>
        </w:rPr>
        <w:t>offered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retailers,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maintaining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competitiveness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ongoing priorities.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price-matching</w:t>
      </w:r>
      <w:r>
        <w:rPr>
          <w:spacing w:val="-6"/>
          <w:w w:val="105"/>
        </w:rPr>
        <w:t> </w:t>
      </w:r>
      <w:r>
        <w:rPr>
          <w:w w:val="105"/>
        </w:rPr>
        <w:t>policy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request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match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offered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retail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online operators.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leveraging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economies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scale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global vendor</w:t>
      </w:r>
      <w:r>
        <w:rPr>
          <w:spacing w:val="-2"/>
          <w:w w:val="105"/>
        </w:rPr>
        <w:t> </w:t>
      </w:r>
      <w:r>
        <w:rPr>
          <w:w w:val="105"/>
        </w:rPr>
        <w:t>partnerships.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dedicated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knowledgeable</w:t>
      </w:r>
      <w:r>
        <w:rPr>
          <w:spacing w:val="-2"/>
          <w:w w:val="105"/>
        </w:rPr>
        <w:t> </w:t>
      </w:r>
      <w:r>
        <w:rPr>
          <w:w w:val="105"/>
        </w:rPr>
        <w:t>people,</w:t>
      </w:r>
      <w:r>
        <w:rPr>
          <w:spacing w:val="-2"/>
          <w:w w:val="105"/>
        </w:rPr>
        <w:t> </w:t>
      </w:r>
      <w:r>
        <w:rPr>
          <w:w w:val="105"/>
        </w:rPr>
        <w:t>integrated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assortment,</w:t>
      </w:r>
      <w:r>
        <w:rPr>
          <w:spacing w:val="-2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vendor relationships,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focused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offerings,</w:t>
      </w:r>
      <w:r>
        <w:rPr>
          <w:spacing w:val="-4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store</w:t>
      </w:r>
      <w:r>
        <w:rPr>
          <w:spacing w:val="-4"/>
          <w:w w:val="105"/>
        </w:rPr>
        <w:t> </w:t>
      </w:r>
      <w:r>
        <w:rPr>
          <w:w w:val="105"/>
        </w:rPr>
        <w:t>formats,</w:t>
      </w:r>
      <w:r>
        <w:rPr>
          <w:spacing w:val="-4"/>
          <w:w w:val="105"/>
        </w:rPr>
        <w:t> </w:t>
      </w:r>
      <w:r>
        <w:rPr>
          <w:w w:val="105"/>
        </w:rPr>
        <w:t>brand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supply</w:t>
      </w:r>
      <w:r>
        <w:rPr>
          <w:spacing w:val="-4"/>
          <w:w w:val="105"/>
        </w:rPr>
        <w:t> </w:t>
      </w:r>
      <w:r>
        <w:rPr>
          <w:w w:val="105"/>
        </w:rPr>
        <w:t>chain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 maintain this advantage.</w:t>
      </w:r>
    </w:p>
    <w:p>
      <w:pPr>
        <w:pStyle w:val="Heading2"/>
        <w:spacing w:before="195"/>
      </w:pPr>
      <w:r>
        <w:rPr/>
        <w:t>Environmental</w:t>
      </w:r>
      <w:r>
        <w:rPr>
          <w:spacing w:val="33"/>
        </w:rPr>
        <w:t> </w:t>
      </w:r>
      <w:r>
        <w:rPr>
          <w:spacing w:val="-2"/>
        </w:rPr>
        <w:t>Matters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positively</w:t>
      </w:r>
      <w:r>
        <w:rPr>
          <w:spacing w:val="-11"/>
          <w:w w:val="105"/>
        </w:rPr>
        <w:t> </w:t>
      </w:r>
      <w:r>
        <w:rPr>
          <w:w w:val="105"/>
        </w:rPr>
        <w:t>impacting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communities.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1"/>
          <w:w w:val="105"/>
        </w:rPr>
        <w:t> </w:t>
      </w:r>
      <w:r>
        <w:rPr>
          <w:w w:val="105"/>
        </w:rPr>
        <w:t>impacts,</w:t>
      </w:r>
      <w:r>
        <w:rPr>
          <w:spacing w:val="-11"/>
          <w:w w:val="105"/>
        </w:rPr>
        <w:t> </w:t>
      </w:r>
      <w:r>
        <w:rPr>
          <w:w w:val="105"/>
        </w:rPr>
        <w:t>setting sustainability</w:t>
      </w:r>
      <w:r>
        <w:rPr>
          <w:spacing w:val="-1"/>
          <w:w w:val="105"/>
        </w:rPr>
        <w:t> </w:t>
      </w:r>
      <w:r>
        <w:rPr>
          <w:w w:val="105"/>
        </w:rPr>
        <w:t>goals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advancing</w:t>
      </w:r>
      <w:r>
        <w:rPr>
          <w:spacing w:val="-1"/>
          <w:w w:val="105"/>
        </w:rPr>
        <w:t> </w:t>
      </w:r>
      <w:r>
        <w:rPr>
          <w:w w:val="105"/>
        </w:rPr>
        <w:t>energy-efficient</w:t>
      </w:r>
      <w:r>
        <w:rPr>
          <w:spacing w:val="-1"/>
          <w:w w:val="105"/>
        </w:rPr>
        <w:t> </w:t>
      </w:r>
      <w:r>
        <w:rPr>
          <w:w w:val="105"/>
        </w:rPr>
        <w:t>consumer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create</w:t>
      </w:r>
      <w:r>
        <w:rPr>
          <w:spacing w:val="-1"/>
          <w:w w:val="105"/>
        </w:rPr>
        <w:t> </w:t>
      </w:r>
      <w:r>
        <w:rPr>
          <w:w w:val="105"/>
        </w:rPr>
        <w:t>long-term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for all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stakeholders.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continuously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cost-effective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minimize</w:t>
      </w:r>
      <w:r>
        <w:rPr>
          <w:spacing w:val="-9"/>
          <w:w w:val="105"/>
        </w:rPr>
        <w:t> </w:t>
      </w:r>
      <w:r>
        <w:rPr>
          <w:w w:val="105"/>
        </w:rPr>
        <w:t>carbon</w:t>
      </w:r>
      <w:r>
        <w:rPr>
          <w:spacing w:val="-7"/>
          <w:w w:val="105"/>
        </w:rPr>
        <w:t> </w:t>
      </w:r>
      <w:r>
        <w:rPr>
          <w:w w:val="105"/>
        </w:rPr>
        <w:t>emissions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own carbon</w:t>
      </w:r>
      <w:r>
        <w:rPr>
          <w:spacing w:val="-1"/>
          <w:w w:val="105"/>
        </w:rPr>
        <w:t> </w:t>
      </w:r>
      <w:r>
        <w:rPr>
          <w:w w:val="105"/>
        </w:rPr>
        <w:t>emissions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45</w:t>
      </w:r>
      <w:r>
        <w:rPr>
          <w:spacing w:val="-1"/>
          <w:w w:val="105"/>
        </w:rPr>
        <w:t> </w:t>
      </w:r>
      <w:r>
        <w:rPr>
          <w:w w:val="105"/>
        </w:rPr>
        <w:t>percent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2020 (over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2009</w:t>
      </w:r>
      <w:r>
        <w:rPr>
          <w:spacing w:val="-1"/>
          <w:w w:val="105"/>
        </w:rPr>
        <w:t> </w:t>
      </w:r>
      <w:r>
        <w:rPr>
          <w:w w:val="105"/>
        </w:rPr>
        <w:t>baseline),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1"/>
          <w:w w:val="105"/>
        </w:rPr>
        <w:t> </w:t>
      </w:r>
      <w:r>
        <w:rPr>
          <w:w w:val="105"/>
        </w:rPr>
        <w:t>reductions and</w:t>
      </w:r>
      <w:r>
        <w:rPr>
          <w:spacing w:val="-1"/>
          <w:w w:val="105"/>
        </w:rPr>
        <w:t> </w:t>
      </w:r>
      <w:r>
        <w:rPr>
          <w:w w:val="105"/>
        </w:rPr>
        <w:t>renewable</w:t>
      </w:r>
      <w:r>
        <w:rPr>
          <w:spacing w:val="-1"/>
          <w:w w:val="105"/>
        </w:rPr>
        <w:t> </w:t>
      </w:r>
      <w:r>
        <w:rPr>
          <w:w w:val="105"/>
        </w:rPr>
        <w:t>sourcing.</w:t>
      </w:r>
    </w:p>
    <w:p>
      <w:pPr>
        <w:pStyle w:val="BodyText"/>
        <w:spacing w:before="5"/>
      </w:pPr>
    </w:p>
    <w:p>
      <w:pPr>
        <w:pStyle w:val="BodyText"/>
        <w:spacing w:before="1"/>
        <w:ind w:left="151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Sustainability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environmental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performance.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Employees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125,000</w:t>
      </w:r>
      <w:r>
        <w:rPr>
          <w:spacing w:val="-10"/>
          <w:w w:val="105"/>
        </w:rPr>
        <w:t> </w:t>
      </w:r>
      <w:r>
        <w:rPr>
          <w:w w:val="105"/>
        </w:rPr>
        <w:t>full-time,</w:t>
      </w:r>
      <w:r>
        <w:rPr>
          <w:spacing w:val="-10"/>
          <w:w w:val="105"/>
        </w:rPr>
        <w:t> </w:t>
      </w:r>
      <w:r>
        <w:rPr>
          <w:w w:val="105"/>
        </w:rPr>
        <w:t>part-time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U.S.,</w:t>
      </w:r>
      <w:r>
        <w:rPr>
          <w:spacing w:val="-10"/>
          <w:w w:val="105"/>
        </w:rPr>
        <w:t> </w:t>
      </w:r>
      <w:r>
        <w:rPr>
          <w:w w:val="105"/>
        </w:rPr>
        <w:t>Canada,</w:t>
      </w:r>
      <w:r>
        <w:rPr>
          <w:spacing w:val="-10"/>
          <w:w w:val="105"/>
        </w:rPr>
        <w:t> </w:t>
      </w:r>
      <w:r>
        <w:rPr>
          <w:w w:val="105"/>
        </w:rPr>
        <w:t>Mexico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sourcing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in China.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good.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3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company-paid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 customary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statutory</w:t>
      </w:r>
      <w:r>
        <w:rPr>
          <w:spacing w:val="-2"/>
          <w:w w:val="105"/>
        </w:rPr>
        <w:t> </w:t>
      </w:r>
      <w:r>
        <w:rPr>
          <w:w w:val="105"/>
        </w:rPr>
        <w:t>requirements,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competitive</w:t>
      </w:r>
      <w:r>
        <w:rPr>
          <w:spacing w:val="-2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industry.</w:t>
      </w:r>
    </w:p>
    <w:p>
      <w:pPr>
        <w:pStyle w:val="BodyText"/>
        <w:spacing w:before="18"/>
      </w:pPr>
    </w:p>
    <w:p>
      <w:pPr>
        <w:pStyle w:val="BodyText"/>
        <w:ind w:left="151"/>
      </w:pPr>
      <w:r>
        <w:rPr>
          <w:spacing w:val="-10"/>
          <w:w w:val="105"/>
        </w:rPr>
        <w:t>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008;mso-wrap-distance-left:0;mso-wrap-distance-right:0" id="docshapegroup32" coordorigin="351,84" coordsize="11516,27">
                <v:shape style="position:absolute;left:351;top:84;width:11516;height:14" id="docshape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Available</w:t>
      </w:r>
      <w:r>
        <w:rPr>
          <w:spacing w:val="2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"Exchange</w:t>
      </w:r>
      <w:r>
        <w:rPr>
          <w:spacing w:val="-9"/>
          <w:w w:val="105"/>
        </w:rPr>
        <w:t> </w:t>
      </w:r>
      <w:r>
        <w:rPr>
          <w:w w:val="105"/>
        </w:rPr>
        <w:t>Act")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requires 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reports,</w:t>
      </w:r>
      <w:r>
        <w:rPr>
          <w:spacing w:val="-3"/>
          <w:w w:val="105"/>
        </w:rPr>
        <w:t> </w:t>
      </w:r>
      <w:r>
        <w:rPr>
          <w:w w:val="105"/>
        </w:rPr>
        <w:t>proxy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("SEC").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website,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Annual</w:t>
      </w:r>
      <w:r>
        <w:rPr>
          <w:spacing w:val="-4"/>
          <w:w w:val="105"/>
        </w:rPr>
        <w:t> </w:t>
      </w:r>
      <w:r>
        <w:rPr>
          <w:w w:val="105"/>
        </w:rPr>
        <w:t>Reports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10-K,</w:t>
      </w:r>
      <w:r>
        <w:rPr>
          <w:spacing w:val="-4"/>
          <w:w w:val="105"/>
        </w:rPr>
        <w:t> </w:t>
      </w:r>
      <w:r>
        <w:rPr>
          <w:w w:val="105"/>
        </w:rPr>
        <w:t>Quarterly</w:t>
      </w:r>
      <w:r>
        <w:rPr>
          <w:spacing w:val="-4"/>
          <w:w w:val="105"/>
        </w:rPr>
        <w:t> </w:t>
      </w:r>
      <w:r>
        <w:rPr>
          <w:w w:val="105"/>
        </w:rPr>
        <w:t>Reports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10-Q,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Reports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8-K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amendments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reports</w:t>
      </w:r>
      <w:r>
        <w:rPr>
          <w:spacing w:val="-4"/>
          <w:w w:val="105"/>
        </w:rPr>
        <w:t> </w:t>
      </w:r>
      <w:r>
        <w:rPr>
          <w:w w:val="105"/>
        </w:rPr>
        <w:t>filed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furnished pursuant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13(a)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15(d)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soon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reasonably</w:t>
      </w:r>
      <w:r>
        <w:rPr>
          <w:spacing w:val="-5"/>
          <w:w w:val="105"/>
        </w:rPr>
        <w:t> </w:t>
      </w:r>
      <w:r>
        <w:rPr>
          <w:w w:val="105"/>
        </w:rPr>
        <w:t>practicable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electronically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with,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furnish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to,</w:t>
      </w:r>
      <w:r>
        <w:rPr>
          <w:spacing w:val="-5"/>
          <w:w w:val="105"/>
        </w:rPr>
        <w:t> </w:t>
      </w:r>
      <w:r>
        <w:rPr>
          <w:w w:val="105"/>
        </w:rPr>
        <w:t>the SEC.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posted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hyperlink r:id="rId7">
        <w:r>
          <w:rPr>
            <w:i/>
            <w:w w:val="105"/>
          </w:rPr>
          <w:t>www.investors.bestbuy.com</w:t>
        </w:r>
      </w:hyperlink>
      <w:r>
        <w:rPr>
          <w:i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copy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materials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</w:t>
      </w:r>
      <w:r>
        <w:rPr>
          <w:spacing w:val="-3"/>
          <w:w w:val="105"/>
        </w:rPr>
        <w:t> </w:t>
      </w:r>
      <w:r>
        <w:rPr>
          <w:w w:val="105"/>
        </w:rPr>
        <w:t>at the</w:t>
      </w:r>
      <w:r>
        <w:rPr>
          <w:spacing w:val="-8"/>
          <w:w w:val="105"/>
        </w:rPr>
        <w:t> </w:t>
      </w:r>
      <w:r>
        <w:rPr>
          <w:w w:val="105"/>
        </w:rPr>
        <w:t>SEC’s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Room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100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>
          <w:spacing w:val="-8"/>
          <w:w w:val="105"/>
        </w:rPr>
        <w:t> </w:t>
      </w:r>
      <w:r>
        <w:rPr>
          <w:w w:val="105"/>
        </w:rPr>
        <w:t>Street,</w:t>
      </w:r>
      <w:r>
        <w:rPr>
          <w:spacing w:val="-8"/>
          <w:w w:val="105"/>
        </w:rPr>
        <w:t> </w:t>
      </w:r>
      <w:r>
        <w:rPr>
          <w:w w:val="105"/>
        </w:rPr>
        <w:t>NE,</w:t>
      </w:r>
      <w:r>
        <w:rPr>
          <w:spacing w:val="-8"/>
          <w:w w:val="105"/>
        </w:rPr>
        <w:t> </w:t>
      </w:r>
      <w:r>
        <w:rPr>
          <w:w w:val="105"/>
        </w:rPr>
        <w:t>Washington,</w:t>
      </w:r>
      <w:r>
        <w:rPr>
          <w:spacing w:val="-8"/>
          <w:w w:val="105"/>
        </w:rPr>
        <w:t> </w:t>
      </w:r>
      <w:r>
        <w:rPr>
          <w:w w:val="105"/>
        </w:rPr>
        <w:t>DC</w:t>
      </w:r>
      <w:r>
        <w:rPr>
          <w:spacing w:val="-8"/>
          <w:w w:val="105"/>
        </w:rPr>
        <w:t> </w:t>
      </w:r>
      <w:r>
        <w:rPr>
          <w:w w:val="105"/>
        </w:rPr>
        <w:t>20549.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Room by</w:t>
      </w:r>
      <w:r>
        <w:rPr>
          <w:spacing w:val="-9"/>
          <w:w w:val="105"/>
        </w:rPr>
        <w:t> </w:t>
      </w:r>
      <w:r>
        <w:rPr>
          <w:w w:val="105"/>
        </w:rPr>
        <w:t>calling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1-800-SEC-0330.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maintains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reports,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regarding issuers, including us, that file electronically with the SEC at </w:t>
      </w:r>
      <w:hyperlink r:id="rId8">
        <w:r>
          <w:rPr>
            <w:i/>
            <w:w w:val="105"/>
          </w:rPr>
          <w:t>www.sec.gov</w:t>
        </w:r>
      </w:hyperlink>
      <w:r>
        <w:rPr>
          <w:i/>
          <w:w w:val="105"/>
        </w:rPr>
        <w:t> 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available,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charge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website,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Restated</w:t>
      </w:r>
      <w:r>
        <w:rPr>
          <w:spacing w:val="-4"/>
          <w:w w:val="105"/>
        </w:rPr>
        <w:t> </w:t>
      </w:r>
      <w:r>
        <w:rPr>
          <w:w w:val="105"/>
        </w:rPr>
        <w:t>Articles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Incorporation,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Restated</w:t>
      </w:r>
      <w:r>
        <w:rPr>
          <w:spacing w:val="-4"/>
          <w:w w:val="105"/>
        </w:rPr>
        <w:t> </w:t>
      </w:r>
      <w:r>
        <w:rPr>
          <w:w w:val="105"/>
        </w:rPr>
        <w:t>By-laws,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Corporate Governance</w:t>
      </w:r>
      <w:r>
        <w:rPr>
          <w:spacing w:val="-9"/>
          <w:w w:val="105"/>
        </w:rPr>
        <w:t> </w:t>
      </w:r>
      <w:r>
        <w:rPr>
          <w:w w:val="105"/>
        </w:rPr>
        <w:t>Principles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("Board")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charters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Board's committees: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Nominating,</w:t>
      </w:r>
      <w:r>
        <w:rPr>
          <w:spacing w:val="-2"/>
          <w:w w:val="105"/>
        </w:rPr>
        <w:t> </w:t>
      </w:r>
      <w:r>
        <w:rPr>
          <w:w w:val="105"/>
        </w:rPr>
        <w:t>Corporate Governance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Committee.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posted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hyperlink r:id="rId7">
        <w:r>
          <w:rPr>
            <w:i/>
            <w:w w:val="105"/>
          </w:rPr>
          <w:t>www.investors.bestbuy.com</w:t>
        </w:r>
      </w:hyperlink>
      <w:r>
        <w:rPr>
          <w:i/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Copies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above-referenced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 Department at 7601 Penn Avenue South, Richfield, MN 55423-3645.</w:t>
      </w:r>
    </w:p>
    <w:p>
      <w:pPr>
        <w:pStyle w:val="BodyText"/>
        <w:spacing w:before="6"/>
      </w:pPr>
    </w:p>
    <w:p>
      <w:pPr>
        <w:pStyle w:val="Heading2"/>
      </w:pPr>
      <w:bookmarkStart w:name="_bookmark3" w:id="4"/>
      <w:bookmarkEnd w:id="4"/>
      <w:r>
        <w:rPr>
          <w:b w:val="0"/>
        </w:rPr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1A.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Factors.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risks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industry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operate.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carefully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 risk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disclosures.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below highlight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events,</w:t>
      </w:r>
      <w:r>
        <w:rPr>
          <w:spacing w:val="-6"/>
          <w:w w:val="105"/>
        </w:rPr>
        <w:t> </w:t>
      </w:r>
      <w:r>
        <w:rPr>
          <w:w w:val="105"/>
        </w:rPr>
        <w:t>trends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circumstances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adversely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business,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operations,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flows,</w:t>
      </w:r>
      <w:r>
        <w:rPr>
          <w:spacing w:val="-6"/>
          <w:w w:val="105"/>
        </w:rPr>
        <w:t> </w:t>
      </w:r>
      <w:r>
        <w:rPr>
          <w:w w:val="105"/>
        </w:rPr>
        <w:t>liquidity</w:t>
      </w:r>
      <w:r>
        <w:rPr>
          <w:spacing w:val="-6"/>
          <w:w w:val="105"/>
        </w:rPr>
        <w:t> </w:t>
      </w:r>
      <w:r>
        <w:rPr>
          <w:w w:val="105"/>
        </w:rPr>
        <w:t>or 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consequently,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instruments.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 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expectations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 an</w:t>
      </w:r>
      <w:r>
        <w:rPr>
          <w:spacing w:val="-8"/>
          <w:w w:val="105"/>
        </w:rPr>
        <w:t> </w:t>
      </w:r>
      <w:r>
        <w:rPr>
          <w:w w:val="105"/>
        </w:rPr>
        <w:t>exhaustive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immaterial.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 made by us or on our behalf are qualified by the risks described below.</w:t>
      </w:r>
    </w:p>
    <w:p>
      <w:pPr>
        <w:pStyle w:val="BodyText"/>
        <w:spacing w:before="1"/>
      </w:pPr>
    </w:p>
    <w:p>
      <w:pPr>
        <w:pStyle w:val="Heading2"/>
        <w:spacing w:line="249" w:lineRule="auto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strong</w:t>
      </w:r>
      <w:r>
        <w:rPr>
          <w:spacing w:val="-7"/>
          <w:w w:val="105"/>
        </w:rPr>
        <w:t> </w:t>
      </w:r>
      <w:r>
        <w:rPr>
          <w:w w:val="105"/>
        </w:rPr>
        <w:t>competition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multi-channel</w:t>
      </w:r>
      <w:r>
        <w:rPr>
          <w:spacing w:val="-7"/>
          <w:w w:val="105"/>
        </w:rPr>
        <w:t> </w:t>
      </w:r>
      <w:r>
        <w:rPr>
          <w:w w:val="105"/>
        </w:rPr>
        <w:t>retailers,</w:t>
      </w:r>
      <w:r>
        <w:rPr>
          <w:spacing w:val="-7"/>
          <w:w w:val="105"/>
        </w:rPr>
        <w:t> </w:t>
      </w:r>
      <w:r>
        <w:rPr>
          <w:w w:val="105"/>
        </w:rPr>
        <w:t>e-commerce</w:t>
      </w:r>
      <w:r>
        <w:rPr>
          <w:spacing w:val="-7"/>
          <w:w w:val="105"/>
        </w:rPr>
        <w:t> </w:t>
      </w:r>
      <w:r>
        <w:rPr>
          <w:w w:val="105"/>
        </w:rPr>
        <w:t>businesses,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providers,</w:t>
      </w:r>
      <w:r>
        <w:rPr>
          <w:spacing w:val="-7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store-based</w:t>
      </w:r>
      <w:r>
        <w:rPr>
          <w:spacing w:val="-7"/>
          <w:w w:val="105"/>
        </w:rPr>
        <w:t> </w:t>
      </w:r>
      <w:r>
        <w:rPr>
          <w:w w:val="105"/>
        </w:rPr>
        <w:t>retailers</w:t>
      </w:r>
      <w:r>
        <w:rPr>
          <w:spacing w:val="-7"/>
          <w:w w:val="105"/>
        </w:rPr>
        <w:t> </w:t>
      </w:r>
      <w:r>
        <w:rPr>
          <w:w w:val="105"/>
        </w:rPr>
        <w:t>and vendors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carriers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affects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profitability.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1"/>
          <w:w w:val="105"/>
        </w:rPr>
        <w:t> </w:t>
      </w:r>
      <w:r>
        <w:rPr>
          <w:w w:val="105"/>
        </w:rPr>
        <w:t>competitive.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great</w:t>
      </w:r>
      <w:r>
        <w:rPr>
          <w:spacing w:val="-3"/>
          <w:w w:val="105"/>
        </w:rPr>
        <w:t> </w:t>
      </w:r>
      <w:r>
        <w:rPr>
          <w:w w:val="105"/>
        </w:rPr>
        <w:t>importance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transparency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comparability</w:t>
      </w:r>
      <w:r>
        <w:rPr>
          <w:spacing w:val="-3"/>
          <w:w w:val="105"/>
        </w:rPr>
        <w:t> </w:t>
      </w:r>
      <w:r>
        <w:rPr>
          <w:w w:val="105"/>
        </w:rPr>
        <w:t>continues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increase, particularly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real-time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puts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competitive prices.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local,</w:t>
      </w:r>
      <w:r>
        <w:rPr>
          <w:spacing w:val="-3"/>
          <w:w w:val="105"/>
        </w:rPr>
        <w:t> </w:t>
      </w:r>
      <w:r>
        <w:rPr>
          <w:w w:val="105"/>
        </w:rPr>
        <w:t>regional,</w:t>
      </w:r>
      <w:r>
        <w:rPr>
          <w:spacing w:val="-3"/>
          <w:w w:val="105"/>
        </w:rPr>
        <w:t> </w:t>
      </w:r>
      <w:r>
        <w:rPr>
          <w:w w:val="105"/>
        </w:rPr>
        <w:t>national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1"/>
          <w:w w:val="105"/>
        </w:rPr>
        <w:t> </w:t>
      </w:r>
      <w:r>
        <w:rPr>
          <w:w w:val="105"/>
        </w:rPr>
        <w:t>and mobile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carriers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consumers.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lower prices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sustained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continues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trend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initiated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mobile applications,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online-only</w:t>
      </w:r>
      <w:r>
        <w:rPr>
          <w:spacing w:val="-5"/>
          <w:w w:val="105"/>
        </w:rPr>
        <w:t> </w:t>
      </w:r>
      <w:r>
        <w:rPr>
          <w:w w:val="105"/>
        </w:rPr>
        <w:t>businesses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collect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remit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states,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can negatively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multi-channel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tax-included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multi-channel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 delivery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increasingly</w:t>
      </w:r>
      <w:r>
        <w:rPr>
          <w:spacing w:val="-3"/>
          <w:w w:val="105"/>
        </w:rPr>
        <w:t> </w:t>
      </w:r>
      <w:r>
        <w:rPr>
          <w:w w:val="105"/>
        </w:rPr>
        <w:t>seeking</w:t>
      </w:r>
      <w:r>
        <w:rPr>
          <w:spacing w:val="-3"/>
          <w:w w:val="105"/>
        </w:rPr>
        <w:t> </w:t>
      </w:r>
      <w:r>
        <w:rPr>
          <w:w w:val="105"/>
        </w:rPr>
        <w:t>faster,</w:t>
      </w:r>
      <w:r>
        <w:rPr>
          <w:spacing w:val="-3"/>
          <w:w w:val="105"/>
        </w:rPr>
        <w:t> </w:t>
      </w:r>
      <w:r>
        <w:rPr>
          <w:w w:val="105"/>
        </w:rPr>
        <w:t>guaranteed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low-price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shipping.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delivery times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negatively impact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demand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6"/>
          <w:w w:val="105"/>
        </w:rPr>
        <w:t> </w:t>
      </w:r>
      <w:r>
        <w:rPr>
          <w:w w:val="105"/>
        </w:rPr>
        <w:t>margins.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range of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complement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competitors,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transparency,</w:t>
      </w:r>
      <w:r>
        <w:rPr>
          <w:spacing w:val="-3"/>
          <w:w w:val="105"/>
        </w:rPr>
        <w:t> </w:t>
      </w:r>
      <w:r>
        <w:rPr>
          <w:w w:val="105"/>
        </w:rPr>
        <w:t>puts pressure on our margins.</w:t>
      </w:r>
    </w:p>
    <w:p>
      <w:pPr>
        <w:pStyle w:val="BodyText"/>
        <w:spacing w:before="192"/>
        <w:ind w:left="151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evolve,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2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Many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products</w:t>
      </w:r>
      <w:r>
        <w:rPr>
          <w:w w:val="105"/>
        </w:rPr>
        <w:t> </w:t>
      </w: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sell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are</w:t>
      </w:r>
      <w:r>
        <w:rPr>
          <w:w w:val="105"/>
        </w:rPr>
        <w:t> </w:t>
      </w:r>
      <w:r>
        <w:rPr>
          <w:spacing w:val="-2"/>
          <w:w w:val="105"/>
        </w:rPr>
        <w:t>highly</w:t>
      </w:r>
      <w:r>
        <w:rPr>
          <w:w w:val="105"/>
        </w:rPr>
        <w:t> </w:t>
      </w:r>
      <w:r>
        <w:rPr>
          <w:spacing w:val="-2"/>
          <w:w w:val="105"/>
        </w:rPr>
        <w:t>susceptible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w w:val="105"/>
        </w:rPr>
        <w:t> </w:t>
      </w:r>
      <w:r>
        <w:rPr>
          <w:spacing w:val="-2"/>
          <w:w w:val="105"/>
        </w:rPr>
        <w:t>technological</w:t>
      </w:r>
      <w:r>
        <w:rPr>
          <w:w w:val="105"/>
        </w:rPr>
        <w:t> </w:t>
      </w:r>
      <w:r>
        <w:rPr>
          <w:spacing w:val="-2"/>
          <w:w w:val="105"/>
        </w:rPr>
        <w:t>advancement,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product</w:t>
      </w:r>
      <w:r>
        <w:rPr>
          <w:w w:val="105"/>
        </w:rPr>
        <w:t> </w:t>
      </w:r>
      <w:r>
        <w:rPr>
          <w:spacing w:val="-2"/>
          <w:w w:val="105"/>
        </w:rPr>
        <w:t>life</w:t>
      </w:r>
      <w:r>
        <w:rPr>
          <w:w w:val="105"/>
        </w:rPr>
        <w:t> </w:t>
      </w:r>
      <w:r>
        <w:rPr>
          <w:spacing w:val="-2"/>
          <w:w w:val="105"/>
        </w:rPr>
        <w:t>cycle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fluctuations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consumer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preferences.</w:t>
      </w:r>
    </w:p>
    <w:p>
      <w:pPr>
        <w:pStyle w:val="BodyText"/>
        <w:rPr>
          <w:b/>
        </w:rPr>
      </w:pPr>
    </w:p>
    <w:p>
      <w:pPr>
        <w:pStyle w:val="BodyText"/>
        <w:spacing w:before="35"/>
        <w:rPr>
          <w:b/>
        </w:rPr>
      </w:pPr>
    </w:p>
    <w:p>
      <w:pPr>
        <w:pStyle w:val="BodyText"/>
        <w:ind w:right="111"/>
        <w:jc w:val="right"/>
      </w:pPr>
      <w:r>
        <w:rPr>
          <w:spacing w:val="-10"/>
          <w:w w:val="105"/>
        </w:rPr>
        <w:t>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2496;mso-wrap-distance-left:0;mso-wrap-distance-right:0" id="docshapegroup37" coordorigin="351,84" coordsize="11516,27">
                <v:shape style="position:absolute;left:351;top:84;width:11516;height:14" id="docshape3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electronics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cycles</w:t>
      </w:r>
      <w:r>
        <w:rPr>
          <w:spacing w:val="-10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launch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obsolescence)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shorter</w:t>
      </w:r>
      <w:r>
        <w:rPr>
          <w:spacing w:val="-10"/>
          <w:w w:val="105"/>
        </w:rPr>
        <w:t> </w:t>
      </w:r>
      <w:r>
        <w:rPr>
          <w:w w:val="105"/>
        </w:rPr>
        <w:t>and less</w:t>
      </w:r>
      <w:r>
        <w:rPr>
          <w:spacing w:val="-3"/>
          <w:w w:val="105"/>
        </w:rPr>
        <w:t> </w:t>
      </w:r>
      <w:r>
        <w:rPr>
          <w:w w:val="105"/>
        </w:rPr>
        <w:t>predictable.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rapid</w:t>
      </w:r>
      <w:r>
        <w:rPr>
          <w:spacing w:val="-3"/>
          <w:w w:val="105"/>
        </w:rPr>
        <w:t> </w:t>
      </w:r>
      <w:r>
        <w:rPr>
          <w:w w:val="105"/>
        </w:rPr>
        <w:t>technological</w:t>
      </w:r>
      <w:r>
        <w:rPr>
          <w:spacing w:val="-3"/>
          <w:w w:val="105"/>
        </w:rPr>
        <w:t> </w:t>
      </w:r>
      <w:r>
        <w:rPr>
          <w:w w:val="105"/>
        </w:rPr>
        <w:t>advancement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innovation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faster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consumers.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preferences</w:t>
      </w:r>
      <w:r>
        <w:rPr>
          <w:spacing w:val="-3"/>
          <w:w w:val="105"/>
        </w:rPr>
        <w:t> </w:t>
      </w:r>
      <w:r>
        <w:rPr>
          <w:w w:val="105"/>
        </w:rPr>
        <w:t>have also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susceptible to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adds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unpredictability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ways,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emergence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virtual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reality);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8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rapid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maturity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relatively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tablets);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cannibalization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GPS,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audio,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imaging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etc.);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7" w:after="0"/>
        <w:ind w:left="799" w:right="342" w:hanging="324"/>
        <w:jc w:val="left"/>
        <w:rPr>
          <w:sz w:val="17"/>
        </w:rPr>
      </w:pPr>
      <w:r>
        <w:rPr>
          <w:w w:val="105"/>
          <w:sz w:val="17"/>
        </w:rPr>
        <w:t>intense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high-profile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updates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(for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smartphone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updates)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concentrates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purchasing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activity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 launch dates and can often lead to shortages of merchandise;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unpredictable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consumer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adoption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rates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(for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example,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contrasting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adoption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rates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3D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Ultra-HD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televisions);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rapidly</w:t>
      </w:r>
      <w:r>
        <w:rPr>
          <w:spacing w:val="15"/>
          <w:sz w:val="17"/>
        </w:rPr>
        <w:t> </w:t>
      </w:r>
      <w:r>
        <w:rPr>
          <w:sz w:val="17"/>
        </w:rPr>
        <w:t>declining</w:t>
      </w:r>
      <w:r>
        <w:rPr>
          <w:spacing w:val="16"/>
          <w:sz w:val="17"/>
        </w:rPr>
        <w:t> </w:t>
      </w:r>
      <w:r>
        <w:rPr>
          <w:sz w:val="17"/>
        </w:rPr>
        <w:t>price-points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16"/>
          <w:sz w:val="17"/>
        </w:rPr>
        <w:t> </w:t>
      </w:r>
      <w:r>
        <w:rPr>
          <w:sz w:val="17"/>
        </w:rPr>
        <w:t>many</w:t>
      </w:r>
      <w:r>
        <w:rPr>
          <w:spacing w:val="16"/>
          <w:sz w:val="17"/>
        </w:rPr>
        <w:t> </w:t>
      </w:r>
      <w:r>
        <w:rPr>
          <w:sz w:val="17"/>
        </w:rPr>
        <w:t>categories</w:t>
      </w:r>
      <w:r>
        <w:rPr>
          <w:spacing w:val="16"/>
          <w:sz w:val="17"/>
        </w:rPr>
        <w:t> </w:t>
      </w:r>
      <w:r>
        <w:rPr>
          <w:sz w:val="17"/>
        </w:rPr>
        <w:t>(for</w:t>
      </w:r>
      <w:r>
        <w:rPr>
          <w:spacing w:val="16"/>
          <w:sz w:val="17"/>
        </w:rPr>
        <w:t> </w:t>
      </w:r>
      <w:r>
        <w:rPr>
          <w:sz w:val="17"/>
        </w:rPr>
        <w:t>example,</w:t>
      </w:r>
      <w:r>
        <w:rPr>
          <w:spacing w:val="16"/>
          <w:sz w:val="17"/>
        </w:rPr>
        <w:t> </w:t>
      </w:r>
      <w:r>
        <w:rPr>
          <w:sz w:val="17"/>
        </w:rPr>
        <w:t>digital</w:t>
      </w:r>
      <w:r>
        <w:rPr>
          <w:spacing w:val="16"/>
          <w:sz w:val="17"/>
        </w:rPr>
        <w:t> </w:t>
      </w:r>
      <w:r>
        <w:rPr>
          <w:sz w:val="17"/>
        </w:rPr>
        <w:t>imaging,</w:t>
      </w:r>
      <w:r>
        <w:rPr>
          <w:spacing w:val="16"/>
          <w:sz w:val="17"/>
        </w:rPr>
        <w:t> </w:t>
      </w:r>
      <w:r>
        <w:rPr>
          <w:sz w:val="17"/>
        </w:rPr>
        <w:t>Ultra-HD</w:t>
      </w:r>
      <w:r>
        <w:rPr>
          <w:spacing w:val="16"/>
          <w:sz w:val="17"/>
        </w:rPr>
        <w:t> </w:t>
      </w:r>
      <w:r>
        <w:rPr>
          <w:sz w:val="17"/>
        </w:rPr>
        <w:t>televisions,</w:t>
      </w:r>
      <w:r>
        <w:rPr>
          <w:spacing w:val="19"/>
          <w:sz w:val="17"/>
        </w:rPr>
        <w:t> </w:t>
      </w:r>
      <w:r>
        <w:rPr>
          <w:sz w:val="17"/>
        </w:rPr>
        <w:t>etc.);</w:t>
      </w:r>
      <w:r>
        <w:rPr>
          <w:spacing w:val="15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availability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content</w:t>
      </w:r>
      <w:r>
        <w:rPr>
          <w:spacing w:val="16"/>
          <w:sz w:val="17"/>
        </w:rPr>
        <w:t> </w:t>
      </w:r>
      <w:r>
        <w:rPr>
          <w:sz w:val="17"/>
        </w:rPr>
        <w:t>(for</w:t>
      </w:r>
      <w:r>
        <w:rPr>
          <w:spacing w:val="17"/>
          <w:sz w:val="17"/>
        </w:rPr>
        <w:t> </w:t>
      </w:r>
      <w:r>
        <w:rPr>
          <w:sz w:val="17"/>
        </w:rPr>
        <w:t>example,</w:t>
      </w:r>
      <w:r>
        <w:rPr>
          <w:spacing w:val="16"/>
          <w:sz w:val="17"/>
        </w:rPr>
        <w:t> </w:t>
      </w:r>
      <w:r>
        <w:rPr>
          <w:sz w:val="17"/>
        </w:rPr>
        <w:t>Ultra-HD</w:t>
      </w:r>
      <w:r>
        <w:rPr>
          <w:spacing w:val="17"/>
          <w:sz w:val="17"/>
        </w:rPr>
        <w:t> </w:t>
      </w:r>
      <w:r>
        <w:rPr>
          <w:sz w:val="17"/>
        </w:rPr>
        <w:t>programming,</w:t>
      </w:r>
      <w:r>
        <w:rPr>
          <w:spacing w:val="16"/>
          <w:sz w:val="17"/>
        </w:rPr>
        <w:t> </w:t>
      </w:r>
      <w:r>
        <w:rPr>
          <w:sz w:val="17"/>
        </w:rPr>
        <w:t>online</w:t>
      </w:r>
      <w:r>
        <w:rPr>
          <w:spacing w:val="17"/>
          <w:sz w:val="17"/>
        </w:rPr>
        <w:t> </w:t>
      </w:r>
      <w:r>
        <w:rPr>
          <w:sz w:val="17"/>
        </w:rPr>
        <w:t>streaming</w:t>
      </w:r>
      <w:r>
        <w:rPr>
          <w:spacing w:val="16"/>
          <w:sz w:val="17"/>
        </w:rPr>
        <w:t> </w:t>
      </w:r>
      <w:r>
        <w:rPr>
          <w:sz w:val="17"/>
        </w:rPr>
        <w:t>services,</w:t>
      </w:r>
      <w:r>
        <w:rPr>
          <w:spacing w:val="17"/>
          <w:sz w:val="17"/>
        </w:rPr>
        <w:t> </w:t>
      </w:r>
      <w:r>
        <w:rPr>
          <w:sz w:val="17"/>
        </w:rPr>
        <w:t>sporting</w:t>
      </w:r>
      <w:r>
        <w:rPr>
          <w:spacing w:val="16"/>
          <w:sz w:val="17"/>
        </w:rPr>
        <w:t> </w:t>
      </w:r>
      <w:r>
        <w:rPr>
          <w:sz w:val="17"/>
        </w:rPr>
        <w:t>events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other</w:t>
      </w:r>
      <w:r>
        <w:rPr>
          <w:spacing w:val="17"/>
          <w:sz w:val="17"/>
        </w:rPr>
        <w:t> </w:t>
      </w:r>
      <w:r>
        <w:rPr>
          <w:sz w:val="17"/>
        </w:rPr>
        <w:t>broadcast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programming).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51" w:right="19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exacerbated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ease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features and</w:t>
      </w:r>
      <w:r>
        <w:rPr>
          <w:spacing w:val="-1"/>
          <w:w w:val="105"/>
        </w:rPr>
        <w:t> </w:t>
      </w:r>
      <w:r>
        <w:rPr>
          <w:w w:val="105"/>
        </w:rPr>
        <w:t>price.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fail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interpret,</w:t>
      </w:r>
      <w:r>
        <w:rPr>
          <w:spacing w:val="-1"/>
          <w:w w:val="105"/>
        </w:rPr>
        <w:t> </w:t>
      </w:r>
      <w:r>
        <w:rPr>
          <w:w w:val="105"/>
        </w:rPr>
        <w:t>predict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timely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effective</w:t>
      </w:r>
      <w:r>
        <w:rPr>
          <w:spacing w:val="-1"/>
          <w:w w:val="105"/>
        </w:rPr>
        <w:t> </w:t>
      </w:r>
      <w:r>
        <w:rPr>
          <w:w w:val="105"/>
        </w:rPr>
        <w:t>manner,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consequences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not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offering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want;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having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inventory,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require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heavy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discounting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liquidation;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not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adequate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brands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exceeds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supply;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delays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adapting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merchandising,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marketing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supply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chain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capabilities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accommodate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changes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product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trends;</w:t>
      </w:r>
      <w:r>
        <w:rPr>
          <w:spacing w:val="2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damage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reputation.</w:t>
      </w:r>
    </w:p>
    <w:p>
      <w:pPr>
        <w:pStyle w:val="BodyText"/>
        <w:spacing w:before="14"/>
      </w:pPr>
    </w:p>
    <w:p>
      <w:pPr>
        <w:pStyle w:val="BodyText"/>
        <w:ind w:left="151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Our reliance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 key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vendors 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mobile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 carriers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subjects us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various risks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uncertainties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which 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 revenue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vendors.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approximately</w:t>
      </w:r>
      <w:r>
        <w:rPr>
          <w:w w:val="105"/>
        </w:rPr>
        <w:t> 77%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purchased</w:t>
      </w:r>
      <w:r>
        <w:rPr>
          <w:spacing w:val="-3"/>
          <w:w w:val="105"/>
        </w:rPr>
        <w:t> </w:t>
      </w:r>
      <w:r>
        <w:rPr>
          <w:w w:val="105"/>
        </w:rPr>
        <w:t>(75%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2016),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Apple,</w:t>
      </w:r>
      <w:r>
        <w:rPr>
          <w:spacing w:val="-3"/>
          <w:w w:val="105"/>
        </w:rPr>
        <w:t> </w:t>
      </w:r>
      <w:r>
        <w:rPr>
          <w:w w:val="105"/>
        </w:rPr>
        <w:t>Samsung,</w:t>
      </w:r>
      <w:r>
        <w:rPr>
          <w:spacing w:val="-3"/>
          <w:w w:val="105"/>
        </w:rPr>
        <w:t> </w:t>
      </w:r>
      <w:r>
        <w:rPr>
          <w:w w:val="105"/>
        </w:rPr>
        <w:t>Sony,</w:t>
      </w:r>
      <w:r>
        <w:rPr>
          <w:spacing w:val="-3"/>
          <w:w w:val="105"/>
        </w:rPr>
        <w:t> </w:t>
      </w:r>
      <w:r>
        <w:rPr>
          <w:w w:val="105"/>
        </w:rPr>
        <w:t>Hewlett-Packard,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LG</w:t>
      </w:r>
      <w:r>
        <w:rPr>
          <w:spacing w:val="-3"/>
          <w:w w:val="105"/>
        </w:rPr>
        <w:t> </w:t>
      </w:r>
      <w:r>
        <w:rPr>
          <w:w w:val="105"/>
        </w:rPr>
        <w:t>Electronics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representing approximately</w:t>
      </w:r>
      <w:r>
        <w:rPr>
          <w:spacing w:val="-10"/>
          <w:w w:val="105"/>
        </w:rPr>
        <w:t> </w:t>
      </w:r>
      <w:r>
        <w:rPr>
          <w:w w:val="105"/>
        </w:rPr>
        <w:t>53%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(51%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require 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supplying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merchandise.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profitability</w:t>
      </w:r>
      <w:r>
        <w:rPr>
          <w:spacing w:val="-3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securing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 merchandise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them,</w:t>
      </w:r>
      <w:r>
        <w:rPr>
          <w:spacing w:val="-6"/>
          <w:w w:val="105"/>
        </w:rPr>
        <w:t> </w:t>
      </w:r>
      <w:r>
        <w:rPr>
          <w:w w:val="105"/>
        </w:rPr>
        <w:t>funding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promotional</w:t>
      </w:r>
      <w:r>
        <w:rPr>
          <w:spacing w:val="-6"/>
          <w:w w:val="105"/>
        </w:rPr>
        <w:t> </w:t>
      </w:r>
      <w:r>
        <w:rPr>
          <w:w w:val="105"/>
        </w:rPr>
        <w:t>programs,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6"/>
          <w:w w:val="105"/>
        </w:rPr>
        <w:t> </w:t>
      </w:r>
      <w:r>
        <w:rPr>
          <w:w w:val="105"/>
        </w:rPr>
        <w:t>allocations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merchandise,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compelling assortments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products,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vendor-focused</w:t>
      </w:r>
      <w:r>
        <w:rPr>
          <w:spacing w:val="-4"/>
          <w:w w:val="105"/>
        </w:rPr>
        <w:t> </w:t>
      </w:r>
      <w:r>
        <w:rPr>
          <w:w w:val="105"/>
        </w:rPr>
        <w:t>shopping</w:t>
      </w:r>
      <w:r>
        <w:rPr>
          <w:spacing w:val="-4"/>
          <w:w w:val="105"/>
        </w:rPr>
        <w:t> </w:t>
      </w:r>
      <w:r>
        <w:rPr>
          <w:w w:val="105"/>
        </w:rPr>
        <w:t>experiences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covering</w:t>
      </w:r>
      <w:r>
        <w:rPr>
          <w:spacing w:val="-4"/>
          <w:w w:val="105"/>
        </w:rPr>
        <w:t> </w:t>
      </w:r>
      <w:r>
        <w:rPr>
          <w:w w:val="105"/>
        </w:rPr>
        <w:t>returns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factory</w:t>
      </w:r>
      <w:r>
        <w:rPr>
          <w:spacing w:val="-4"/>
          <w:w w:val="105"/>
        </w:rPr>
        <w:t> </w:t>
      </w:r>
      <w:r>
        <w:rPr>
          <w:w w:val="105"/>
        </w:rPr>
        <w:t>warranties.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varying degrees,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vendors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leverage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competitive</w:t>
      </w:r>
      <w:r>
        <w:rPr>
          <w:spacing w:val="-5"/>
          <w:w w:val="105"/>
        </w:rPr>
        <w:t> </w:t>
      </w:r>
      <w:r>
        <w:rPr>
          <w:w w:val="105"/>
        </w:rPr>
        <w:t>advantages</w:t>
      </w:r>
      <w:r>
        <w:rPr>
          <w:spacing w:val="-5"/>
          <w:w w:val="105"/>
        </w:rPr>
        <w:t> </w:t>
      </w:r>
      <w:r>
        <w:rPr>
          <w:w w:val="105"/>
        </w:rPr>
        <w:t>--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strength,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strength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brand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their own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relationships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--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disadvantage.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adverse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amplified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transparency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5"/>
          <w:w w:val="105"/>
        </w:rPr>
        <w:t> </w:t>
      </w:r>
      <w:r>
        <w:rPr>
          <w:w w:val="105"/>
        </w:rPr>
        <w:t>prices)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  <w:r>
        <w:rPr>
          <w:spacing w:val="-5"/>
          <w:w w:val="105"/>
        </w:rPr>
        <w:t> </w:t>
      </w:r>
      <w:r>
        <w:rPr>
          <w:w w:val="105"/>
        </w:rPr>
        <w:t>Generally,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 negotiate</w:t>
      </w:r>
      <w:r>
        <w:rPr>
          <w:spacing w:val="-5"/>
          <w:w w:val="105"/>
        </w:rPr>
        <w:t> </w:t>
      </w:r>
      <w:r>
        <w:rPr>
          <w:w w:val="105"/>
        </w:rPr>
        <w:t>favorable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vendors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vendors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purchases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5"/>
          <w:w w:val="105"/>
        </w:rPr>
        <w:t> </w:t>
      </w:r>
      <w:r>
        <w:rPr>
          <w:w w:val="105"/>
        </w:rPr>
        <w:t>proportion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revenues,</w:t>
      </w:r>
      <w:r>
        <w:rPr>
          <w:spacing w:val="-5"/>
          <w:w w:val="105"/>
        </w:rPr>
        <w:t> </w:t>
      </w:r>
      <w:r>
        <w:rPr>
          <w:w w:val="105"/>
        </w:rPr>
        <w:t>consequently impacting our profitability from such vendor relationships.</w:t>
      </w:r>
    </w:p>
    <w:p>
      <w:pPr>
        <w:pStyle w:val="BodyText"/>
        <w:spacing w:line="249" w:lineRule="auto" w:before="194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carrier</w:t>
      </w:r>
      <w:r>
        <w:rPr>
          <w:spacing w:val="-3"/>
          <w:w w:val="105"/>
        </w:rPr>
        <w:t> </w:t>
      </w:r>
      <w:r>
        <w:rPr>
          <w:w w:val="105"/>
        </w:rPr>
        <w:t>connections.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strategies utilized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contracts,</w:t>
      </w:r>
      <w:r>
        <w:rPr>
          <w:spacing w:val="-3"/>
          <w:w w:val="105"/>
        </w:rPr>
        <w:t> </w:t>
      </w:r>
      <w:r>
        <w:rPr>
          <w:w w:val="105"/>
        </w:rPr>
        <w:t>customer upgrade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6"/>
          <w:w w:val="105"/>
        </w:rPr>
        <w:t> </w:t>
      </w:r>
      <w:r>
        <w:rPr>
          <w:w w:val="105"/>
        </w:rPr>
        <w:t>qualification</w:t>
      </w:r>
      <w:r>
        <w:rPr>
          <w:spacing w:val="-6"/>
          <w:w w:val="105"/>
        </w:rPr>
        <w:t> </w:t>
      </w:r>
      <w:r>
        <w:rPr>
          <w:w w:val="105"/>
        </w:rPr>
        <w:t>requirements,</w:t>
      </w:r>
      <w:r>
        <w:rPr>
          <w:spacing w:val="-6"/>
          <w:w w:val="105"/>
        </w:rPr>
        <w:t> </w:t>
      </w:r>
      <w:r>
        <w:rPr>
          <w:w w:val="105"/>
        </w:rPr>
        <w:t>monthly</w:t>
      </w:r>
      <w:r>
        <w:rPr>
          <w:spacing w:val="-6"/>
          <w:w w:val="105"/>
        </w:rPr>
        <w:t> </w:t>
      </w:r>
      <w:r>
        <w:rPr>
          <w:w w:val="105"/>
        </w:rPr>
        <w:t>fee</w:t>
      </w:r>
      <w:r>
        <w:rPr>
          <w:spacing w:val="-6"/>
          <w:w w:val="105"/>
        </w:rPr>
        <w:t> </w:t>
      </w:r>
      <w:r>
        <w:rPr>
          <w:w w:val="105"/>
        </w:rPr>
        <w:t>plans,</w:t>
      </w:r>
      <w:r>
        <w:rPr>
          <w:spacing w:val="-6"/>
          <w:w w:val="105"/>
        </w:rPr>
        <w:t> </w:t>
      </w:r>
      <w:r>
        <w:rPr>
          <w:w w:val="105"/>
        </w:rPr>
        <w:t>cancellation</w:t>
      </w:r>
      <w:r>
        <w:rPr>
          <w:spacing w:val="-6"/>
          <w:w w:val="105"/>
        </w:rPr>
        <w:t> </w:t>
      </w:r>
      <w:r>
        <w:rPr>
          <w:w w:val="105"/>
        </w:rPr>
        <w:t>fees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levels,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volume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upgrades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contracts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sign</w:t>
      </w:r>
      <w:r>
        <w:rPr>
          <w:spacing w:val="-6"/>
          <w:w w:val="105"/>
        </w:rPr>
        <w:t> </w:t>
      </w:r>
      <w:r>
        <w:rPr>
          <w:w w:val="105"/>
        </w:rPr>
        <w:t>with customers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reduced,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profitability.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carriers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stores,</w:t>
      </w:r>
      <w:r>
        <w:rPr>
          <w:spacing w:val="-11"/>
          <w:w w:val="105"/>
        </w:rPr>
        <w:t> </w:t>
      </w:r>
      <w:r>
        <w:rPr>
          <w:w w:val="105"/>
        </w:rPr>
        <w:t>websites, mobile</w:t>
      </w:r>
      <w:r>
        <w:rPr>
          <w:spacing w:val="-2"/>
          <w:w w:val="105"/>
        </w:rPr>
        <w:t> </w:t>
      </w:r>
      <w:r>
        <w:rPr>
          <w:w w:val="105"/>
        </w:rPr>
        <w:t>applications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centers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competing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channels.</w:t>
      </w:r>
      <w:r>
        <w:rPr>
          <w:spacing w:val="-4"/>
          <w:w w:val="105"/>
        </w:rPr>
        <w:t> </w:t>
      </w:r>
      <w:r>
        <w:rPr>
          <w:w w:val="105"/>
        </w:rPr>
        <w:t>Carriers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cease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certain categories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contracts,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efforts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alternative</w:t>
      </w:r>
      <w:r>
        <w:rPr>
          <w:spacing w:val="-4"/>
          <w:w w:val="105"/>
        </w:rPr>
        <w:t> </w:t>
      </w:r>
      <w:r>
        <w:rPr>
          <w:w w:val="105"/>
        </w:rPr>
        <w:t>channels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unfavorable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commissions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terms.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 factors could have a materially adverse impact on our revenue and profitability.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vendors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qualified</w:t>
      </w:r>
      <w:r>
        <w:rPr>
          <w:spacing w:val="-8"/>
          <w:w w:val="105"/>
        </w:rPr>
        <w:t> </w:t>
      </w:r>
      <w:r>
        <w:rPr>
          <w:w w:val="105"/>
        </w:rPr>
        <w:t>vendors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efficient manner that meet our standards of quality and safety can be difficult, especially with respect</w:t>
      </w:r>
    </w:p>
    <w:p>
      <w:pPr>
        <w:pStyle w:val="BodyText"/>
        <w:spacing w:before="19"/>
      </w:pPr>
    </w:p>
    <w:p>
      <w:pPr>
        <w:pStyle w:val="BodyText"/>
        <w:ind w:left="151"/>
      </w:pPr>
      <w:r>
        <w:rPr>
          <w:spacing w:val="-10"/>
          <w:w w:val="105"/>
        </w:rPr>
        <w:t>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984;mso-wrap-distance-left:0;mso-wrap-distance-right:0" id="docshapegroup42" coordorigin="351,84" coordsize="11516,27">
                <v:shape style="position:absolute;left:351;top:84;width:11516;height:14" id="docshape4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sourced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instability,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issues,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safety</w:t>
      </w:r>
      <w:r>
        <w:rPr>
          <w:spacing w:val="-10"/>
          <w:w w:val="105"/>
        </w:rPr>
        <w:t> </w:t>
      </w:r>
      <w:r>
        <w:rPr>
          <w:w w:val="105"/>
        </w:rPr>
        <w:t>concerns,</w:t>
      </w:r>
      <w:r>
        <w:rPr>
          <w:spacing w:val="-11"/>
          <w:w w:val="105"/>
        </w:rPr>
        <w:t> </w:t>
      </w:r>
      <w:r>
        <w:rPr>
          <w:w w:val="105"/>
        </w:rPr>
        <w:t>cross-border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restrictions</w:t>
      </w:r>
      <w:r>
        <w:rPr>
          <w:spacing w:val="-11"/>
          <w:w w:val="105"/>
        </w:rPr>
        <w:t> </w:t>
      </w:r>
      <w:r>
        <w:rPr>
          <w:w w:val="105"/>
        </w:rPr>
        <w:t>or tariffs,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stoppages,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delays,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fluctuations, transportation</w:t>
      </w:r>
      <w:r>
        <w:rPr>
          <w:spacing w:val="-2"/>
          <w:w w:val="105"/>
        </w:rPr>
        <w:t> </w:t>
      </w:r>
      <w:r>
        <w:rPr>
          <w:w w:val="105"/>
        </w:rPr>
        <w:t>capacity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inflation,</w:t>
      </w:r>
      <w:r>
        <w:rPr>
          <w:spacing w:val="-2"/>
          <w:w w:val="105"/>
        </w:rPr>
        <w:t> </w:t>
      </w:r>
      <w:r>
        <w:rPr>
          <w:w w:val="105"/>
        </w:rPr>
        <w:t>civil</w:t>
      </w:r>
      <w:r>
        <w:rPr>
          <w:spacing w:val="-2"/>
          <w:w w:val="105"/>
        </w:rPr>
        <w:t> </w:t>
      </w:r>
      <w:r>
        <w:rPr>
          <w:w w:val="105"/>
        </w:rPr>
        <w:t>unrest,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disasters, outbreaks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pandemics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beyond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control.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 financial results.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customers'</w:t>
      </w:r>
      <w:r>
        <w:rPr>
          <w:spacing w:val="-9"/>
          <w:w w:val="105"/>
        </w:rPr>
        <w:t> </w:t>
      </w:r>
      <w:r>
        <w:rPr>
          <w:w w:val="105"/>
        </w:rPr>
        <w:t>expectations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quality,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legal risk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reputation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damaged.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recalls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breaches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leave us</w:t>
      </w:r>
      <w:r>
        <w:rPr>
          <w:spacing w:val="-8"/>
          <w:w w:val="105"/>
        </w:rPr>
        <w:t> </w:t>
      </w:r>
      <w:r>
        <w:rPr>
          <w:w w:val="105"/>
        </w:rPr>
        <w:t>susceptible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6"/>
          <w:w w:val="105"/>
        </w:rPr>
        <w:t> </w:t>
      </w:r>
      <w:r>
        <w:rPr>
          <w:w w:val="105"/>
        </w:rPr>
        <w:t>enforcement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litigation.</w:t>
      </w:r>
      <w:r>
        <w:rPr>
          <w:spacing w:val="-8"/>
          <w:w w:val="105"/>
        </w:rPr>
        <w:t> </w:t>
      </w:r>
      <w:r>
        <w:rPr>
          <w:w w:val="105"/>
        </w:rPr>
        <w:t>Recalls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 difficulty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sourcing</w:t>
      </w:r>
      <w:r>
        <w:rPr>
          <w:spacing w:val="-1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volumes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replacement</w:t>
      </w:r>
      <w:r>
        <w:rPr>
          <w:spacing w:val="-1"/>
          <w:w w:val="105"/>
        </w:rPr>
        <w:t> </w:t>
      </w:r>
      <w:r>
        <w:rPr>
          <w:w w:val="105"/>
        </w:rPr>
        <w:t>products,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adverse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profitability.</w:t>
      </w:r>
    </w:p>
    <w:p>
      <w:pPr>
        <w:pStyle w:val="BodyText"/>
        <w:spacing w:before="3"/>
      </w:pPr>
    </w:p>
    <w:p>
      <w:pPr>
        <w:pStyle w:val="Heading2"/>
        <w:spacing w:line="249" w:lineRule="auto" w:before="1"/>
        <w:ind w:right="19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priority</w:t>
      </w:r>
      <w:r>
        <w:rPr>
          <w:spacing w:val="-9"/>
          <w:w w:val="105"/>
        </w:rPr>
        <w:t> </w:t>
      </w:r>
      <w:r>
        <w:rPr>
          <w:w w:val="105"/>
        </w:rPr>
        <w:t>exposes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 as our reputation.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complement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offerings,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consultation,</w:t>
      </w:r>
      <w:r>
        <w:rPr>
          <w:spacing w:val="-8"/>
          <w:w w:val="105"/>
        </w:rPr>
        <w:t> </w:t>
      </w:r>
      <w:r>
        <w:rPr>
          <w:w w:val="105"/>
        </w:rPr>
        <w:t>design,</w:t>
      </w:r>
      <w:r>
        <w:rPr>
          <w:spacing w:val="-8"/>
          <w:w w:val="105"/>
        </w:rPr>
        <w:t> </w:t>
      </w:r>
      <w:r>
        <w:rPr>
          <w:w w:val="105"/>
        </w:rPr>
        <w:t>delivery,</w:t>
      </w:r>
      <w:r>
        <w:rPr>
          <w:spacing w:val="-8"/>
          <w:w w:val="105"/>
        </w:rPr>
        <w:t> </w:t>
      </w:r>
      <w:r>
        <w:rPr>
          <w:w w:val="105"/>
        </w:rPr>
        <w:t>installation,</w:t>
      </w:r>
      <w:r>
        <w:rPr>
          <w:spacing w:val="-8"/>
          <w:w w:val="105"/>
        </w:rPr>
        <w:t> </w:t>
      </w:r>
      <w:r>
        <w:rPr>
          <w:w w:val="105"/>
        </w:rPr>
        <w:t>set-up,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8"/>
          <w:w w:val="105"/>
        </w:rPr>
        <w:t> </w:t>
      </w:r>
      <w:r>
        <w:rPr>
          <w:w w:val="105"/>
        </w:rPr>
        <w:t>plans,</w:t>
      </w:r>
      <w:r>
        <w:rPr>
          <w:spacing w:val="-8"/>
          <w:w w:val="105"/>
        </w:rPr>
        <w:t> </w:t>
      </w:r>
      <w:r>
        <w:rPr>
          <w:w w:val="105"/>
        </w:rPr>
        <w:t>repair, 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educational</w:t>
      </w:r>
      <w:r>
        <w:rPr>
          <w:spacing w:val="-11"/>
          <w:w w:val="105"/>
        </w:rPr>
        <w:t> </w:t>
      </w:r>
      <w:r>
        <w:rPr>
          <w:w w:val="105"/>
        </w:rPr>
        <w:t>classes.</w:t>
      </w:r>
      <w:r>
        <w:rPr>
          <w:spacing w:val="-11"/>
          <w:w w:val="105"/>
        </w:rPr>
        <w:t> </w:t>
      </w:r>
      <w:r>
        <w:rPr>
          <w:w w:val="105"/>
        </w:rPr>
        <w:t>Designing,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executing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include,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promises,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revenue;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unpredictable</w:t>
      </w:r>
      <w:r>
        <w:rPr>
          <w:spacing w:val="16"/>
          <w:sz w:val="17"/>
        </w:rPr>
        <w:t> </w:t>
      </w:r>
      <w:r>
        <w:rPr>
          <w:sz w:val="17"/>
        </w:rPr>
        <w:t>warranty</w:t>
      </w:r>
      <w:r>
        <w:rPr>
          <w:spacing w:val="16"/>
          <w:sz w:val="17"/>
        </w:rPr>
        <w:t> </w:t>
      </w:r>
      <w:r>
        <w:rPr>
          <w:sz w:val="17"/>
        </w:rPr>
        <w:t>failure</w:t>
      </w:r>
      <w:r>
        <w:rPr>
          <w:spacing w:val="13"/>
          <w:sz w:val="17"/>
        </w:rPr>
        <w:t> </w:t>
      </w:r>
      <w:r>
        <w:rPr>
          <w:sz w:val="17"/>
        </w:rPr>
        <w:t>rates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related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expenses;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7" w:after="0"/>
        <w:ind w:left="799" w:right="284" w:hanging="324"/>
        <w:jc w:val="left"/>
        <w:rPr>
          <w:sz w:val="17"/>
        </w:rPr>
      </w:pP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transit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vehicles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visit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scope of liability;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scope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managed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offerings;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7" w:after="0"/>
        <w:ind w:left="799" w:right="279" w:hanging="324"/>
        <w:jc w:val="left"/>
        <w:rPr>
          <w:sz w:val="17"/>
        </w:rPr>
      </w:pP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those devices and the data they hold; and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146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engagement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assist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aspects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construction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installation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take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 compliance with building codes and related regulations.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migrate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initiate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difficult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demonstrate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explain the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services. If,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and market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w w:val="105"/>
        </w:rPr>
        <w:t>expectations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reputation,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 could be adversely affected.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Macroeconomic</w:t>
      </w:r>
      <w:r>
        <w:rPr>
          <w:w w:val="105"/>
        </w:rPr>
        <w:t> </w:t>
      </w:r>
      <w:r>
        <w:rPr>
          <w:spacing w:val="-2"/>
          <w:w w:val="105"/>
        </w:rPr>
        <w:t>pressures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markets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which</w:t>
      </w:r>
      <w:r>
        <w:rPr>
          <w:w w:val="105"/>
        </w:rPr>
        <w:t> </w:t>
      </w: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operate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w w:val="105"/>
        </w:rPr>
        <w:t> </w:t>
      </w:r>
      <w:r>
        <w:rPr>
          <w:spacing w:val="-2"/>
          <w:w w:val="105"/>
        </w:rPr>
        <w:t>adversely</w:t>
      </w:r>
      <w:r>
        <w:rPr>
          <w:w w:val="105"/>
        </w:rPr>
        <w:t> </w:t>
      </w:r>
      <w:r>
        <w:rPr>
          <w:spacing w:val="-2"/>
          <w:w w:val="105"/>
        </w:rPr>
        <w:t>affect</w:t>
      </w:r>
      <w:r>
        <w:rPr>
          <w:w w:val="105"/>
        </w:rPr>
        <w:t> </w:t>
      </w:r>
      <w:r>
        <w:rPr>
          <w:spacing w:val="-2"/>
          <w:w w:val="105"/>
        </w:rPr>
        <w:t>consumer</w:t>
      </w:r>
      <w:r>
        <w:rPr>
          <w:w w:val="105"/>
        </w:rPr>
        <w:t> </w:t>
      </w:r>
      <w:r>
        <w:rPr>
          <w:spacing w:val="-2"/>
          <w:w w:val="105"/>
        </w:rPr>
        <w:t>spending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varying</w:t>
      </w:r>
      <w:r>
        <w:rPr>
          <w:spacing w:val="-11"/>
          <w:w w:val="105"/>
        </w:rPr>
        <w:t> </w:t>
      </w:r>
      <w:r>
        <w:rPr>
          <w:w w:val="105"/>
        </w:rPr>
        <w:t>degrees,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sensitive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macroeconomic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may be affected in many different ways, including, for 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whether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purchase;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their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choice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brand,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price-</w:t>
      </w:r>
      <w:r>
        <w:rPr>
          <w:spacing w:val="-2"/>
          <w:w w:val="105"/>
          <w:sz w:val="17"/>
        </w:rPr>
        <w:t>point;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how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frequently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upgrade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replace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devices;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8" w:after="0"/>
        <w:ind w:left="798" w:right="0" w:hanging="323"/>
        <w:jc w:val="left"/>
        <w:rPr>
          <w:sz w:val="17"/>
        </w:rPr>
      </w:pPr>
      <w:r>
        <w:rPr>
          <w:sz w:val="17"/>
        </w:rPr>
        <w:t>their</w:t>
      </w:r>
      <w:r>
        <w:rPr>
          <w:spacing w:val="16"/>
          <w:sz w:val="17"/>
        </w:rPr>
        <w:t> </w:t>
      </w:r>
      <w:r>
        <w:rPr>
          <w:sz w:val="17"/>
        </w:rPr>
        <w:t>appetite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16"/>
          <w:sz w:val="17"/>
        </w:rPr>
        <w:t> </w:t>
      </w:r>
      <w:r>
        <w:rPr>
          <w:sz w:val="17"/>
        </w:rPr>
        <w:t>complementary</w:t>
      </w:r>
      <w:r>
        <w:rPr>
          <w:spacing w:val="14"/>
          <w:sz w:val="17"/>
        </w:rPr>
        <w:t> </w:t>
      </w:r>
      <w:r>
        <w:rPr>
          <w:sz w:val="17"/>
        </w:rPr>
        <w:t>services</w:t>
      </w:r>
      <w:r>
        <w:rPr>
          <w:spacing w:val="16"/>
          <w:sz w:val="17"/>
        </w:rPr>
        <w:t> </w:t>
      </w:r>
      <w:r>
        <w:rPr>
          <w:sz w:val="17"/>
        </w:rPr>
        <w:t>(for</w:t>
      </w:r>
      <w:r>
        <w:rPr>
          <w:spacing w:val="17"/>
          <w:sz w:val="17"/>
        </w:rPr>
        <w:t> </w:t>
      </w:r>
      <w:r>
        <w:rPr>
          <w:sz w:val="17"/>
        </w:rPr>
        <w:t>example,</w:t>
      </w:r>
      <w:r>
        <w:rPr>
          <w:spacing w:val="16"/>
          <w:sz w:val="17"/>
        </w:rPr>
        <w:t> </w:t>
      </w:r>
      <w:r>
        <w:rPr>
          <w:sz w:val="17"/>
        </w:rPr>
        <w:t>protection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plans).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Consumer</w:t>
      </w:r>
      <w:r>
        <w:rPr>
          <w:spacing w:val="-12"/>
          <w:w w:val="105"/>
        </w:rPr>
        <w:t> </w:t>
      </w:r>
      <w:r>
        <w:rPr>
          <w:w w:val="105"/>
        </w:rPr>
        <w:t>confidence,</w:t>
      </w:r>
      <w:r>
        <w:rPr>
          <w:spacing w:val="-11"/>
          <w:w w:val="105"/>
        </w:rPr>
        <w:t> </w:t>
      </w:r>
      <w:r>
        <w:rPr>
          <w:w w:val="105"/>
        </w:rPr>
        <w:t>inflation,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levels,</w:t>
      </w:r>
      <w:r>
        <w:rPr>
          <w:spacing w:val="-11"/>
          <w:w w:val="105"/>
        </w:rPr>
        <w:t> </w:t>
      </w:r>
      <w:r>
        <w:rPr>
          <w:w w:val="105"/>
        </w:rPr>
        <w:t>oil</w:t>
      </w:r>
      <w:r>
        <w:rPr>
          <w:spacing w:val="-11"/>
          <w:w w:val="105"/>
        </w:rPr>
        <w:t> </w:t>
      </w:r>
      <w:r>
        <w:rPr>
          <w:w w:val="105"/>
        </w:rPr>
        <w:t>prices,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financing,</w:t>
      </w:r>
      <w:r>
        <w:rPr>
          <w:spacing w:val="-11"/>
          <w:w w:val="105"/>
        </w:rPr>
        <w:t> </w:t>
      </w:r>
      <w:r>
        <w:rPr>
          <w:w w:val="105"/>
        </w:rPr>
        <w:t>housing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foreign 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fluctuations,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fuel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macroeconomic</w:t>
      </w:r>
      <w:r>
        <w:rPr>
          <w:spacing w:val="-3"/>
          <w:w w:val="105"/>
        </w:rPr>
        <w:t> </w:t>
      </w:r>
      <w:r>
        <w:rPr>
          <w:w w:val="105"/>
        </w:rPr>
        <w:t>trends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consumers'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products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offer.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significantly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impacted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Interruptions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other</w:t>
      </w:r>
      <w:r>
        <w:rPr>
          <w:w w:val="105"/>
        </w:rPr>
        <w:t> </w:t>
      </w:r>
      <w:r>
        <w:rPr>
          <w:spacing w:val="-2"/>
          <w:w w:val="105"/>
        </w:rPr>
        <w:t>factors</w:t>
      </w:r>
      <w:r>
        <w:rPr>
          <w:w w:val="105"/>
        </w:rPr>
        <w:t> </w:t>
      </w:r>
      <w:r>
        <w:rPr>
          <w:spacing w:val="-2"/>
          <w:w w:val="105"/>
        </w:rPr>
        <w:t>affecting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supply</w:t>
      </w:r>
      <w:r>
        <w:rPr>
          <w:w w:val="105"/>
        </w:rPr>
        <w:t> </w:t>
      </w:r>
      <w:r>
        <w:rPr>
          <w:spacing w:val="-2"/>
          <w:w w:val="105"/>
        </w:rPr>
        <w:t>chain,</w:t>
      </w:r>
      <w:r>
        <w:rPr>
          <w:w w:val="105"/>
        </w:rPr>
        <w:t> </w:t>
      </w:r>
      <w:r>
        <w:rPr>
          <w:spacing w:val="-2"/>
          <w:w w:val="105"/>
        </w:rPr>
        <w:t>including</w:t>
      </w:r>
      <w:r>
        <w:rPr>
          <w:w w:val="105"/>
        </w:rPr>
        <w:t> </w:t>
      </w:r>
      <w:r>
        <w:rPr>
          <w:spacing w:val="-2"/>
          <w:w w:val="105"/>
        </w:rPr>
        <w:t>in-bound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deliveries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from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vendors,</w:t>
      </w:r>
      <w:r>
        <w:rPr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</w:t>
      </w:r>
      <w:r>
        <w:rPr>
          <w:w w:val="105"/>
        </w:rPr>
        <w:t> </w:t>
      </w:r>
      <w:r>
        <w:rPr>
          <w:spacing w:val="-2"/>
          <w:w w:val="105"/>
        </w:rPr>
        <w:t>affect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initiatives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ship-from-store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emphasis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fast and free delivery when purchasing online. We depend on our vendors' ability to deliver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10"/>
          <w:w w:val="105"/>
        </w:rPr>
        <w:t>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472;mso-wrap-distance-left:0;mso-wrap-distance-right:0" id="docshapegroup47" coordorigin="351,84" coordsize="11516,27">
                <v:shape style="position:absolute;left:351;top:84;width:11516;height:14" id="docshape4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location,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quantities.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w w:val="105"/>
        </w:rPr>
        <w:t>chain network. The factors that can adversely affect these aspects of our operations include: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interruptions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delivery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capabilities;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parties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standards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commitments;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disruptions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systems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implementation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new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systems;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limitations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capacity;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consolidation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business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failures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transportation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distribution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sectors;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strikes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slow-downs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aspect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chain;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damages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costs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excessive.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dependence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parcel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deliveries,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carriers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scope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capacity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continuing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e-commerce</w:t>
      </w:r>
      <w:r>
        <w:rPr>
          <w:spacing w:val="-2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risks.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 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risks effectively, we could experience a material adverse impact on</w:t>
      </w:r>
      <w:r>
        <w:rPr>
          <w:spacing w:val="-1"/>
          <w:w w:val="105"/>
        </w:rPr>
        <w:t> </w:t>
      </w:r>
      <w:r>
        <w:rPr>
          <w:w w:val="105"/>
        </w:rPr>
        <w:t>our reputation, revenue</w:t>
      </w:r>
      <w:r>
        <w:rPr>
          <w:spacing w:val="-1"/>
          <w:w w:val="105"/>
        </w:rPr>
        <w:t> </w:t>
      </w:r>
      <w:r>
        <w:rPr>
          <w:w w:val="105"/>
        </w:rPr>
        <w:t>and profitability.</w:t>
      </w:r>
    </w:p>
    <w:p>
      <w:pPr>
        <w:pStyle w:val="BodyText"/>
        <w:spacing w:before="5"/>
      </w:pPr>
    </w:p>
    <w:p>
      <w:pPr>
        <w:pStyle w:val="Heading2"/>
        <w:spacing w:line="249" w:lineRule="auto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attract,</w:t>
      </w:r>
      <w:r>
        <w:rPr>
          <w:spacing w:val="-11"/>
          <w:w w:val="105"/>
        </w:rPr>
        <w:t> </w:t>
      </w:r>
      <w:r>
        <w:rPr>
          <w:w w:val="105"/>
        </w:rPr>
        <w:t>retain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appropriately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positions,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profitability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 harmed. Changes in market compensation rates may adversely affect our profitability.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4"/>
          <w:w w:val="105"/>
        </w:rPr>
        <w:t> </w:t>
      </w:r>
      <w:r>
        <w:rPr>
          <w:w w:val="105"/>
        </w:rPr>
        <w:t>dependent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attracting,</w:t>
      </w:r>
      <w:r>
        <w:rPr>
          <w:spacing w:val="-4"/>
          <w:w w:val="105"/>
        </w:rPr>
        <w:t> </w:t>
      </w:r>
      <w:r>
        <w:rPr>
          <w:w w:val="105"/>
        </w:rPr>
        <w:t>retaining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engaging</w:t>
      </w:r>
      <w:r>
        <w:rPr>
          <w:spacing w:val="-4"/>
          <w:w w:val="105"/>
        </w:rPr>
        <w:t> </w:t>
      </w:r>
      <w:r>
        <w:rPr>
          <w:w w:val="105"/>
        </w:rPr>
        <w:t>appropriately</w:t>
      </w:r>
      <w:r>
        <w:rPr>
          <w:spacing w:val="-4"/>
          <w:w w:val="105"/>
        </w:rPr>
        <w:t> </w:t>
      </w:r>
      <w:r>
        <w:rPr>
          <w:w w:val="105"/>
        </w:rPr>
        <w:t>qualified</w:t>
      </w:r>
      <w:r>
        <w:rPr>
          <w:spacing w:val="-4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stores,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centers,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centers, field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corporate</w:t>
      </w:r>
      <w:r>
        <w:rPr>
          <w:spacing w:val="-5"/>
          <w:w w:val="105"/>
        </w:rPr>
        <w:t> </w:t>
      </w:r>
      <w:r>
        <w:rPr>
          <w:w w:val="105"/>
        </w:rPr>
        <w:t>offices.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offering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quality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assistance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customers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highly</w:t>
      </w:r>
      <w:r>
        <w:rPr>
          <w:spacing w:val="-5"/>
          <w:w w:val="105"/>
        </w:rPr>
        <w:t> </w:t>
      </w:r>
      <w:r>
        <w:rPr>
          <w:w w:val="105"/>
        </w:rPr>
        <w:t>trained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engaged</w:t>
      </w:r>
      <w:r>
        <w:rPr>
          <w:spacing w:val="-5"/>
          <w:w w:val="105"/>
        </w:rPr>
        <w:t> </w:t>
      </w:r>
      <w:r>
        <w:rPr>
          <w:w w:val="105"/>
        </w:rPr>
        <w:t>workforce.</w:t>
      </w:r>
      <w:r>
        <w:rPr>
          <w:spacing w:val="-5"/>
          <w:w w:val="105"/>
        </w:rPr>
        <w:t> </w:t>
      </w:r>
      <w:r>
        <w:rPr>
          <w:w w:val="105"/>
        </w:rPr>
        <w:t>The turnover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industry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relatively</w:t>
      </w:r>
      <w:r>
        <w:rPr>
          <w:spacing w:val="-2"/>
          <w:w w:val="105"/>
        </w:rPr>
        <w:t> </w:t>
      </w:r>
      <w:r>
        <w:rPr>
          <w:w w:val="105"/>
        </w:rPr>
        <w:t>high,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recruit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train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employees.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maintain sufficient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qualified</w:t>
      </w:r>
      <w:r>
        <w:rPr>
          <w:spacing w:val="-4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employee</w:t>
      </w:r>
      <w:r>
        <w:rPr>
          <w:spacing w:val="-4"/>
          <w:w w:val="105"/>
        </w:rPr>
        <w:t> </w:t>
      </w:r>
      <w:r>
        <w:rPr>
          <w:w w:val="105"/>
        </w:rPr>
        <w:t>morale,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reputation,</w:t>
      </w:r>
      <w:r>
        <w:rPr>
          <w:spacing w:val="-4"/>
          <w:w w:val="105"/>
        </w:rPr>
        <w:t> </w:t>
      </w:r>
      <w:r>
        <w:rPr>
          <w:w w:val="105"/>
        </w:rPr>
        <w:t>unemployment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4"/>
          <w:w w:val="105"/>
        </w:rPr>
        <w:t> </w:t>
      </w:r>
      <w:r>
        <w:rPr>
          <w:w w:val="105"/>
        </w:rPr>
        <w:t>competition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employers,</w:t>
      </w:r>
      <w:r>
        <w:rPr>
          <w:spacing w:val="-4"/>
          <w:w w:val="105"/>
        </w:rPr>
        <w:t> </w:t>
      </w:r>
      <w:r>
        <w:rPr>
          <w:w w:val="105"/>
        </w:rPr>
        <w:t>availability</w:t>
      </w:r>
      <w:r>
        <w:rPr>
          <w:spacing w:val="-4"/>
          <w:w w:val="105"/>
        </w:rPr>
        <w:t> </w:t>
      </w:r>
      <w:r>
        <w:rPr>
          <w:w w:val="105"/>
        </w:rPr>
        <w:t>of qualified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packages.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increases in</w:t>
      </w:r>
      <w:r>
        <w:rPr>
          <w:spacing w:val="-5"/>
          <w:w w:val="105"/>
        </w:rPr>
        <w:t> </w:t>
      </w:r>
      <w:r>
        <w:rPr>
          <w:w w:val="105"/>
        </w:rPr>
        <w:t>compensation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adverse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profitability.</w:t>
      </w:r>
      <w:r>
        <w:rPr>
          <w:spacing w:val="-5"/>
          <w:w w:val="105"/>
        </w:rPr>
        <w:t> </w:t>
      </w:r>
      <w:r>
        <w:rPr>
          <w:w w:val="105"/>
        </w:rPr>
        <w:t>Failure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recruit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retain</w:t>
      </w:r>
      <w:r>
        <w:rPr>
          <w:spacing w:val="-5"/>
          <w:w w:val="105"/>
        </w:rPr>
        <w:t> </w:t>
      </w:r>
      <w:r>
        <w:rPr>
          <w:w w:val="105"/>
        </w:rPr>
        <w:t>qualified</w:t>
      </w:r>
      <w:r>
        <w:rPr>
          <w:spacing w:val="-5"/>
          <w:w w:val="105"/>
        </w:rPr>
        <w:t> </w:t>
      </w:r>
      <w:r>
        <w:rPr>
          <w:w w:val="105"/>
        </w:rPr>
        <w:t>employees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impair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efficiency and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pursue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opportunities.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turnover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team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key positions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knowledge relating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us,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operations and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industry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negatively impact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1"/>
      </w:pPr>
    </w:p>
    <w:p>
      <w:pPr>
        <w:pStyle w:val="Heading2"/>
      </w:pP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sell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perception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recognition.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portfolio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brands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commitment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and innovation.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to our</w:t>
      </w:r>
      <w:r>
        <w:rPr>
          <w:spacing w:val="-2"/>
          <w:w w:val="105"/>
        </w:rPr>
        <w:t> </w:t>
      </w:r>
      <w:r>
        <w:rPr>
          <w:w w:val="105"/>
        </w:rPr>
        <w:t>success.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ubiquity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shared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audience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manner 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accessible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rapidly</w:t>
      </w:r>
      <w:r>
        <w:rPr>
          <w:spacing w:val="-3"/>
          <w:w w:val="105"/>
        </w:rPr>
        <w:t> </w:t>
      </w:r>
      <w:r>
        <w:rPr>
          <w:w w:val="105"/>
        </w:rPr>
        <w:t>disseminated.</w:t>
      </w:r>
      <w:r>
        <w:rPr>
          <w:spacing w:val="-3"/>
          <w:w w:val="105"/>
        </w:rPr>
        <w:t> </w:t>
      </w:r>
      <w:r>
        <w:rPr>
          <w:w w:val="105"/>
        </w:rPr>
        <w:t>Damage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perception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reputation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declines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customer loyalty,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gift</w:t>
      </w:r>
      <w:r>
        <w:rPr>
          <w:spacing w:val="-10"/>
          <w:w w:val="105"/>
        </w:rPr>
        <w:t> </w:t>
      </w:r>
      <w:r>
        <w:rPr>
          <w:w w:val="105"/>
        </w:rPr>
        <w:t>card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retention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productivity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issues,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 our revenue and profitability.</w:t>
      </w:r>
    </w:p>
    <w:p>
      <w:pPr>
        <w:pStyle w:val="BodyText"/>
        <w:spacing w:before="3"/>
      </w:pPr>
    </w:p>
    <w:p>
      <w:pPr>
        <w:pStyle w:val="Heading2"/>
      </w:pPr>
      <w:r>
        <w:rPr>
          <w:spacing w:val="-2"/>
          <w:w w:val="105"/>
        </w:rPr>
        <w:t>Our success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is dependent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 design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execution 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 strategies.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highly-competitive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ever-changing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environment.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success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identify,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execute appropriate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environment.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includes continuous</w:t>
      </w:r>
      <w:r>
        <w:rPr>
          <w:spacing w:val="-7"/>
          <w:w w:val="105"/>
        </w:rPr>
        <w:t> </w:t>
      </w:r>
      <w:r>
        <w:rPr>
          <w:w w:val="105"/>
        </w:rPr>
        <w:t>improvement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pursuit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opportunities.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ineffective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 make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risks. Our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 and</w:t>
      </w:r>
      <w:r>
        <w:rPr>
          <w:spacing w:val="-2"/>
          <w:w w:val="105"/>
        </w:rPr>
        <w:t> </w:t>
      </w:r>
      <w:r>
        <w:rPr>
          <w:w w:val="105"/>
        </w:rPr>
        <w:t>execute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debt instruments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investors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uncertain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appropriateness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execute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2"/>
      </w:pPr>
    </w:p>
    <w:p>
      <w:pPr>
        <w:spacing w:before="0"/>
        <w:ind w:left="151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Refer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Item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7,</w:t>
      </w:r>
      <w:r>
        <w:rPr>
          <w:spacing w:val="2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Management's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Discussion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Analysis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Financial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Condition</w:t>
      </w:r>
      <w:r>
        <w:rPr>
          <w:i/>
          <w:spacing w:val="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Results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Operations</w:t>
      </w:r>
      <w:r>
        <w:rPr>
          <w:i/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,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further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information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regarding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strategies.</w:t>
      </w:r>
    </w:p>
    <w:p>
      <w:pPr>
        <w:pStyle w:val="BodyText"/>
        <w:spacing w:before="14"/>
      </w:pPr>
    </w:p>
    <w:p>
      <w:pPr>
        <w:pStyle w:val="Heading2"/>
      </w:pP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rPr>
          <w:b/>
        </w:rPr>
      </w:pPr>
    </w:p>
    <w:p>
      <w:pPr>
        <w:pStyle w:val="BodyText"/>
        <w:spacing w:before="35"/>
        <w:rPr>
          <w:b/>
        </w:rPr>
      </w:pPr>
    </w:p>
    <w:p>
      <w:pPr>
        <w:pStyle w:val="BodyText"/>
        <w:ind w:left="151"/>
      </w:pPr>
      <w:r>
        <w:rPr>
          <w:spacing w:val="-5"/>
          <w:w w:val="105"/>
        </w:rPr>
        <w:t>10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960;mso-wrap-distance-left:0;mso-wrap-distance-right:0" id="docshapegroup52" coordorigin="351,84" coordsize="11516,27">
                <v:shape style="position:absolute;left:351;top:84;width:11516;height:14" id="docshape5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multi-channel</w:t>
      </w:r>
      <w:r>
        <w:rPr>
          <w:spacing w:val="-8"/>
          <w:w w:val="105"/>
        </w:rPr>
        <w:t> </w:t>
      </w:r>
      <w:r>
        <w:rPr>
          <w:w w:val="105"/>
        </w:rPr>
        <w:t>strategy.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leases.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such,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 essential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influence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changing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patterns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behavior,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particularly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evolving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omni-channel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environment;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portfolio;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formats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interior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layouts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demographics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positioning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commitment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coverage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occupancy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rents;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strategy;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ongoing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locations.</w:t>
      </w:r>
    </w:p>
    <w:p>
      <w:pPr>
        <w:pStyle w:val="BodyText"/>
        <w:spacing w:before="14"/>
      </w:pPr>
    </w:p>
    <w:p>
      <w:pPr>
        <w:pStyle w:val="BodyText"/>
        <w:spacing w:before="1"/>
        <w:ind w:left="151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negotiate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unforeseen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arise,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consequences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1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having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close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abandon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leases;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incurring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remodel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having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longer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needs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bearing</w:t>
      </w:r>
      <w:r>
        <w:rPr>
          <w:spacing w:val="15"/>
          <w:sz w:val="17"/>
        </w:rPr>
        <w:t> </w:t>
      </w:r>
      <w:r>
        <w:rPr>
          <w:sz w:val="17"/>
        </w:rPr>
        <w:t>excessive</w:t>
      </w:r>
      <w:r>
        <w:rPr>
          <w:spacing w:val="16"/>
          <w:sz w:val="17"/>
        </w:rPr>
        <w:t> </w:t>
      </w:r>
      <w:r>
        <w:rPr>
          <w:sz w:val="17"/>
        </w:rPr>
        <w:t>lease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expenses.</w:t>
      </w:r>
    </w:p>
    <w:p>
      <w:pPr>
        <w:pStyle w:val="BodyText"/>
        <w:spacing w:before="13"/>
      </w:pPr>
    </w:p>
    <w:p>
      <w:pPr>
        <w:pStyle w:val="BodyText"/>
        <w:spacing w:before="1"/>
        <w:ind w:left="151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consequences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liquidity.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exiting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greatly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 real</w:t>
      </w:r>
      <w:r>
        <w:rPr>
          <w:spacing w:val="-2"/>
          <w:w w:val="105"/>
        </w:rPr>
        <w:t> </w:t>
      </w:r>
      <w:r>
        <w:rPr>
          <w:w w:val="105"/>
        </w:rPr>
        <w:t>estate</w:t>
      </w:r>
      <w:r>
        <w:rPr>
          <w:spacing w:val="-2"/>
          <w:w w:val="105"/>
        </w:rPr>
        <w:t> </w:t>
      </w:r>
      <w:r>
        <w:rPr>
          <w:w w:val="105"/>
        </w:rPr>
        <w:t>market,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relationship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landlord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sub-lease</w:t>
      </w:r>
      <w:r>
        <w:rPr>
          <w:spacing w:val="-2"/>
          <w:w w:val="105"/>
        </w:rPr>
        <w:t> </w:t>
      </w:r>
      <w:r>
        <w:rPr>
          <w:w w:val="105"/>
        </w:rPr>
        <w:t>tenants.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 influence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factors,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exiting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significant.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rent,</w:t>
      </w:r>
      <w:r>
        <w:rPr>
          <w:spacing w:val="-2"/>
          <w:w w:val="105"/>
        </w:rPr>
        <w:t> </w:t>
      </w:r>
      <w:r>
        <w:rPr>
          <w:w w:val="105"/>
        </w:rPr>
        <w:t>we are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maintenance,</w:t>
      </w:r>
      <w:r>
        <w:rPr>
          <w:spacing w:val="-2"/>
          <w:w w:val="105"/>
        </w:rPr>
        <w:t> </w:t>
      </w:r>
      <w:r>
        <w:rPr>
          <w:w w:val="105"/>
        </w:rPr>
        <w:t>taxes, insurance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vacant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commitment</w:t>
      </w:r>
      <w:r>
        <w:rPr>
          <w:spacing w:val="-3"/>
          <w:w w:val="105"/>
        </w:rPr>
        <w:t> </w:t>
      </w:r>
      <w:r>
        <w:rPr>
          <w:w w:val="105"/>
        </w:rPr>
        <w:t>expires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terminated.</w:t>
      </w:r>
      <w:r>
        <w:rPr>
          <w:spacing w:val="-3"/>
          <w:w w:val="105"/>
        </w:rPr>
        <w:t> </w:t>
      </w:r>
      <w:r>
        <w:rPr>
          <w:w w:val="105"/>
        </w:rPr>
        <w:t>Similarly,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 contract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tenant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sub-lease</w:t>
      </w:r>
      <w:r>
        <w:rPr>
          <w:spacing w:val="-7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retain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master</w:t>
      </w:r>
      <w:r>
        <w:rPr>
          <w:spacing w:val="-7"/>
          <w:w w:val="105"/>
        </w:rPr>
        <w:t> </w:t>
      </w:r>
      <w:r>
        <w:rPr>
          <w:w w:val="105"/>
        </w:rPr>
        <w:t>lessor.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leaves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 default by the sub-lease tenant.</w:t>
      </w:r>
    </w:p>
    <w:p>
      <w:pPr>
        <w:pStyle w:val="BodyText"/>
        <w:spacing w:before="2"/>
      </w:pPr>
    </w:p>
    <w:p>
      <w:pPr>
        <w:pStyle w:val="Heading2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multi-year</w:t>
      </w:r>
      <w:r>
        <w:rPr>
          <w:spacing w:val="-2"/>
          <w:w w:val="105"/>
        </w:rPr>
        <w:t> </w:t>
      </w:r>
      <w:r>
        <w:rPr>
          <w:w w:val="105"/>
        </w:rPr>
        <w:t>contracts.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competitors,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for example,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differential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susceptible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volatility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sources,</w:t>
      </w:r>
      <w:r>
        <w:rPr>
          <w:spacing w:val="-11"/>
          <w:w w:val="105"/>
        </w:rPr>
        <w:t> </w:t>
      </w:r>
      <w:r>
        <w:rPr>
          <w:w w:val="105"/>
        </w:rPr>
        <w:t>which can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flat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declining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8"/>
          <w:w w:val="105"/>
        </w:rPr>
        <w:t> </w:t>
      </w:r>
      <w:r>
        <w:rPr>
          <w:w w:val="105"/>
        </w:rPr>
        <w:t>Accordingly,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drive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efficiency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-8"/>
          <w:w w:val="105"/>
        </w:rPr>
        <w:t> </w:t>
      </w:r>
      <w:r>
        <w:rPr>
          <w:w w:val="105"/>
        </w:rPr>
        <w:t>imperative.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 successfully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profitability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curtail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initiatives.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liquidity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liquidity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opportunities.</w:t>
      </w:r>
      <w:r>
        <w:rPr>
          <w:spacing w:val="-11"/>
          <w:w w:val="105"/>
        </w:rPr>
        <w:t> </w:t>
      </w:r>
      <w:r>
        <w:rPr>
          <w:w w:val="105"/>
        </w:rPr>
        <w:t>Without sufficient</w:t>
      </w:r>
      <w:r>
        <w:rPr>
          <w:spacing w:val="-5"/>
          <w:w w:val="105"/>
        </w:rPr>
        <w:t> </w:t>
      </w:r>
      <w:r>
        <w:rPr>
          <w:w w:val="105"/>
        </w:rPr>
        <w:t>liquidity,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forced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curtail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operations,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pursue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opportunities.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sources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liquidity</w:t>
      </w:r>
      <w:r>
        <w:rPr>
          <w:spacing w:val="-5"/>
          <w:w w:val="105"/>
        </w:rPr>
        <w:t> </w:t>
      </w:r>
      <w:r>
        <w:rPr>
          <w:w w:val="105"/>
        </w:rPr>
        <w:t>are funds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activities,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liquid</w:t>
      </w:r>
      <w:r>
        <w:rPr>
          <w:spacing w:val="-4"/>
          <w:w w:val="105"/>
        </w:rPr>
        <w:t> </w:t>
      </w:r>
      <w:r>
        <w:rPr>
          <w:w w:val="105"/>
        </w:rPr>
        <w:t>investments,</w:t>
      </w:r>
      <w:r>
        <w:rPr>
          <w:spacing w:val="-4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facilities,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4"/>
          <w:w w:val="105"/>
        </w:rPr>
        <w:t> </w:t>
      </w:r>
      <w:r>
        <w:rPr>
          <w:w w:val="105"/>
        </w:rPr>
        <w:t>arrangements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trade</w:t>
      </w:r>
      <w:r>
        <w:rPr>
          <w:spacing w:val="-4"/>
          <w:w w:val="105"/>
        </w:rPr>
        <w:t> </w:t>
      </w:r>
      <w:r>
        <w:rPr>
          <w:w w:val="105"/>
        </w:rPr>
        <w:t>payables.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could be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terms and/or</w:t>
      </w:r>
      <w:r>
        <w:rPr>
          <w:spacing w:val="-2"/>
          <w:w w:val="105"/>
        </w:rPr>
        <w:t> </w:t>
      </w:r>
      <w:r>
        <w:rPr>
          <w:w w:val="105"/>
        </w:rPr>
        <w:t>impose</w:t>
      </w:r>
      <w:r>
        <w:rPr>
          <w:spacing w:val="-2"/>
          <w:w w:val="105"/>
        </w:rPr>
        <w:t> </w:t>
      </w:r>
      <w:r>
        <w:rPr>
          <w:w w:val="105"/>
        </w:rPr>
        <w:t>tighter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limits.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satisfy</w:t>
      </w:r>
      <w:r>
        <w:rPr>
          <w:spacing w:val="-2"/>
          <w:w w:val="105"/>
        </w:rPr>
        <w:t> </w:t>
      </w:r>
      <w:r>
        <w:rPr>
          <w:w w:val="105"/>
        </w:rPr>
        <w:t>our requirements,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need to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 economic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 conditions,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regulatory</w:t>
      </w:r>
      <w:r>
        <w:rPr>
          <w:spacing w:val="-1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banks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institutions,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potential lenders.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borrowing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pursue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opportunities,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threaten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 obligations as they become due.</w:t>
      </w:r>
    </w:p>
    <w:p>
      <w:pPr>
        <w:pStyle w:val="BodyText"/>
      </w:pPr>
    </w:p>
    <w:p>
      <w:pPr>
        <w:pStyle w:val="Heading2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borrowing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before="28"/>
        <w:rPr>
          <w:b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448;mso-wrap-distance-left:0;mso-wrap-distance-right:0" id="docshapegroup57" coordorigin="351,84" coordsize="11516,27">
                <v:shape style="position:absolute;left:351;top:84;width:11516;height:14" id="docshape5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outlooks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Poor's</w:t>
      </w:r>
      <w:r>
        <w:rPr>
          <w:spacing w:val="-10"/>
          <w:w w:val="105"/>
        </w:rPr>
        <w:t> </w:t>
      </w:r>
      <w:r>
        <w:rPr>
          <w:w w:val="105"/>
        </w:rPr>
        <w:t>Rating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upgraded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rating from</w:t>
      </w:r>
      <w:r>
        <w:rPr>
          <w:spacing w:val="-3"/>
          <w:w w:val="105"/>
        </w:rPr>
        <w:t> </w:t>
      </w:r>
      <w:r>
        <w:rPr>
          <w:w w:val="105"/>
        </w:rPr>
        <w:t>BB+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BBB-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Stable</w:t>
      </w:r>
      <w:r>
        <w:rPr>
          <w:spacing w:val="-3"/>
          <w:w w:val="105"/>
        </w:rPr>
        <w:t> </w:t>
      </w:r>
      <w:r>
        <w:rPr>
          <w:w w:val="105"/>
        </w:rPr>
        <w:t>outlook;</w:t>
      </w:r>
      <w:r>
        <w:rPr>
          <w:spacing w:val="-3"/>
          <w:w w:val="105"/>
        </w:rPr>
        <w:t> </w:t>
      </w:r>
      <w:r>
        <w:rPr>
          <w:w w:val="105"/>
        </w:rPr>
        <w:t>Moody's</w:t>
      </w:r>
      <w:r>
        <w:rPr>
          <w:spacing w:val="-3"/>
          <w:w w:val="105"/>
        </w:rPr>
        <w:t> </w:t>
      </w:r>
      <w:r>
        <w:rPr>
          <w:w w:val="105"/>
        </w:rPr>
        <w:t>Investors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affirmed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Baa1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Stable</w:t>
      </w:r>
      <w:r>
        <w:rPr>
          <w:spacing w:val="-3"/>
          <w:w w:val="105"/>
        </w:rPr>
        <w:t> </w:t>
      </w:r>
      <w:r>
        <w:rPr>
          <w:w w:val="105"/>
        </w:rPr>
        <w:t>outlook;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Fitch</w:t>
      </w:r>
      <w:r>
        <w:rPr>
          <w:spacing w:val="-3"/>
          <w:w w:val="105"/>
        </w:rPr>
        <w:t> </w:t>
      </w:r>
      <w:r>
        <w:rPr>
          <w:w w:val="105"/>
        </w:rPr>
        <w:t>Ratings Limited affirmed its long-term credit rating of BBB- with a Stable outlook.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5"/>
        <w:gridCol w:w="4787"/>
        <w:gridCol w:w="1683"/>
      </w:tblGrid>
      <w:tr>
        <w:trPr>
          <w:trHeight w:val="185" w:hRule="atLeast"/>
        </w:trPr>
        <w:tc>
          <w:tcPr>
            <w:tcW w:w="50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Agency</w:t>
            </w:r>
          </w:p>
        </w:tc>
        <w:tc>
          <w:tcPr>
            <w:tcW w:w="47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61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</w:p>
        </w:tc>
        <w:tc>
          <w:tcPr>
            <w:tcW w:w="16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Outlook</w:t>
            </w:r>
          </w:p>
        </w:tc>
      </w:tr>
      <w:tr>
        <w:trPr>
          <w:trHeight w:val="269" w:hRule="atLeast"/>
        </w:trPr>
        <w:tc>
          <w:tcPr>
            <w:tcW w:w="50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Standard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Poor's</w:t>
            </w:r>
          </w:p>
        </w:tc>
        <w:tc>
          <w:tcPr>
            <w:tcW w:w="47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BBB-</w:t>
            </w:r>
          </w:p>
        </w:tc>
        <w:tc>
          <w:tcPr>
            <w:tcW w:w="16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  <w:tr>
        <w:trPr>
          <w:trHeight w:val="270" w:hRule="atLeast"/>
        </w:trPr>
        <w:tc>
          <w:tcPr>
            <w:tcW w:w="504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Moody's</w:t>
            </w:r>
          </w:p>
        </w:tc>
        <w:tc>
          <w:tcPr>
            <w:tcW w:w="4787" w:type="dxa"/>
          </w:tcPr>
          <w:p>
            <w:pPr>
              <w:pStyle w:val="TableParagraph"/>
              <w:spacing w:before="30"/>
              <w:ind w:right="6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Baa1</w:t>
            </w:r>
          </w:p>
        </w:tc>
        <w:tc>
          <w:tcPr>
            <w:tcW w:w="1683" w:type="dxa"/>
          </w:tcPr>
          <w:p>
            <w:pPr>
              <w:pStyle w:val="TableParagraph"/>
              <w:spacing w:before="30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  <w:tr>
        <w:trPr>
          <w:trHeight w:val="270" w:hRule="atLeast"/>
        </w:trPr>
        <w:tc>
          <w:tcPr>
            <w:tcW w:w="504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Fitch</w:t>
            </w:r>
          </w:p>
        </w:tc>
        <w:tc>
          <w:tcPr>
            <w:tcW w:w="4787" w:type="dxa"/>
            <w:shd w:val="clear" w:color="auto" w:fill="CCEDFF"/>
          </w:tcPr>
          <w:p>
            <w:pPr>
              <w:pStyle w:val="TableParagraph"/>
              <w:spacing w:before="30"/>
              <w:ind w:right="6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BBB-</w:t>
            </w:r>
          </w:p>
        </w:tc>
        <w:tc>
          <w:tcPr>
            <w:tcW w:w="1683" w:type="dxa"/>
            <w:shd w:val="clear" w:color="auto" w:fill="CCEDFF"/>
          </w:tcPr>
          <w:p>
            <w:pPr>
              <w:pStyle w:val="TableParagraph"/>
              <w:spacing w:before="30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9" w:lineRule="auto"/>
        <w:ind w:left="151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downgrades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markets,</w:t>
      </w:r>
      <w:r>
        <w:rPr>
          <w:spacing w:val="-9"/>
          <w:w w:val="105"/>
        </w:rPr>
        <w:t> </w:t>
      </w:r>
      <w:r>
        <w:rPr>
          <w:w w:val="105"/>
        </w:rPr>
        <w:t>borrowing costs,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terms.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agency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 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revision,</w:t>
      </w:r>
      <w:r>
        <w:rPr>
          <w:spacing w:val="-3"/>
          <w:w w:val="105"/>
        </w:rPr>
        <w:t> </w:t>
      </w:r>
      <w:r>
        <w:rPr>
          <w:w w:val="105"/>
        </w:rPr>
        <w:t>suspension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withdrawal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1"/>
          <w:w w:val="105"/>
        </w:rPr>
        <w:t> </w:t>
      </w:r>
      <w:r>
        <w:rPr>
          <w:w w:val="105"/>
        </w:rPr>
        <w:t>agencies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agencies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 developments that are beyond our control, including the introduction of new rating practices and methodologies.</w:t>
      </w:r>
    </w:p>
    <w:p>
      <w:pPr>
        <w:pStyle w:val="BodyText"/>
        <w:spacing w:before="3"/>
      </w:pPr>
    </w:p>
    <w:p>
      <w:pPr>
        <w:pStyle w:val="Heading2"/>
        <w:spacing w:line="249" w:lineRule="auto" w:before="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holiday shopping season.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one-third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one-half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 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holiday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season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Mexico.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holiday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season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incorporates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unpredictable factors,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buying</w:t>
      </w:r>
      <w:r>
        <w:rPr>
          <w:spacing w:val="-3"/>
          <w:w w:val="105"/>
        </w:rPr>
        <w:t> </w:t>
      </w:r>
      <w:r>
        <w:rPr>
          <w:w w:val="105"/>
        </w:rPr>
        <w:t>patterns,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react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quickly. Unexpected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developments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man-made</w:t>
      </w:r>
      <w:r>
        <w:rPr>
          <w:spacing w:val="-3"/>
          <w:w w:val="105"/>
        </w:rPr>
        <w:t> </w:t>
      </w:r>
      <w:r>
        <w:rPr>
          <w:w w:val="105"/>
        </w:rPr>
        <w:t>disasters,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1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sourcing</w:t>
      </w:r>
      <w:r>
        <w:rPr>
          <w:spacing w:val="-3"/>
          <w:w w:val="105"/>
        </w:rPr>
        <w:t> </w:t>
      </w:r>
      <w:r>
        <w:rPr>
          <w:w w:val="105"/>
        </w:rPr>
        <w:t>issues,</w:t>
      </w:r>
      <w:r>
        <w:rPr>
          <w:spacing w:val="-1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interruption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management information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disruptions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managed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third-party</w:t>
      </w:r>
      <w:r>
        <w:rPr>
          <w:spacing w:val="-4"/>
          <w:w w:val="105"/>
        </w:rPr>
        <w:t> </w:t>
      </w:r>
      <w:r>
        <w:rPr>
          <w:w w:val="105"/>
        </w:rPr>
        <w:t>vendors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significantly</w:t>
      </w:r>
      <w:r>
        <w:rPr>
          <w:spacing w:val="-4"/>
          <w:w w:val="105"/>
        </w:rPr>
        <w:t> </w:t>
      </w:r>
      <w:r>
        <w:rPr>
          <w:w w:val="105"/>
        </w:rPr>
        <w:t>disrupt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 these factors, there is a risk that our fourth quarter and annual results could be adversely affected.</w:t>
      </w:r>
    </w:p>
    <w:p>
      <w:pPr>
        <w:pStyle w:val="BodyText"/>
        <w:spacing w:before="2"/>
      </w:pPr>
    </w:p>
    <w:p>
      <w:pPr>
        <w:pStyle w:val="Heading2"/>
      </w:pPr>
      <w:r>
        <w:rPr>
          <w:w w:val="105"/>
        </w:rPr>
        <w:t>Failure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ventures,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negative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decide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joint</w:t>
      </w:r>
      <w:r>
        <w:rPr>
          <w:spacing w:val="-3"/>
          <w:w w:val="105"/>
        </w:rPr>
        <w:t> </w:t>
      </w:r>
      <w:r>
        <w:rPr>
          <w:w w:val="105"/>
        </w:rPr>
        <w:t>ventures,</w:t>
      </w:r>
      <w:r>
        <w:rPr>
          <w:spacing w:val="-3"/>
          <w:w w:val="105"/>
        </w:rPr>
        <w:t> </w:t>
      </w:r>
      <w:r>
        <w:rPr>
          <w:w w:val="105"/>
        </w:rPr>
        <w:t>partnerships,</w:t>
      </w:r>
      <w:r>
        <w:rPr>
          <w:spacing w:val="-3"/>
          <w:w w:val="105"/>
        </w:rPr>
        <w:t> </w:t>
      </w:r>
      <w:r>
        <w:rPr>
          <w:w w:val="105"/>
        </w:rPr>
        <w:t>alliances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1"/>
          <w:w w:val="105"/>
        </w:rPr>
        <w:t> </w:t>
      </w:r>
      <w:r>
        <w:rPr>
          <w:w w:val="105"/>
        </w:rPr>
        <w:t>(collectively,</w:t>
      </w:r>
      <w:r>
        <w:rPr>
          <w:spacing w:val="-3"/>
          <w:w w:val="105"/>
        </w:rPr>
        <w:t> </w:t>
      </w:r>
      <w:r>
        <w:rPr>
          <w:w w:val="105"/>
        </w:rPr>
        <w:t>"new</w:t>
      </w:r>
      <w:r>
        <w:rPr>
          <w:spacing w:val="-3"/>
          <w:w w:val="105"/>
        </w:rPr>
        <w:t> </w:t>
      </w:r>
      <w:r>
        <w:rPr>
          <w:w w:val="105"/>
        </w:rPr>
        <w:t>ventures").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viability</w:t>
      </w:r>
      <w:r>
        <w:rPr>
          <w:spacing w:val="-3"/>
          <w:w w:val="105"/>
        </w:rPr>
        <w:t> </w:t>
      </w:r>
      <w:r>
        <w:rPr>
          <w:w w:val="105"/>
        </w:rPr>
        <w:t>of 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different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motivate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uncertainty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forecasting</w:t>
      </w:r>
      <w:r>
        <w:rPr>
          <w:spacing w:val="17"/>
          <w:sz w:val="17"/>
        </w:rPr>
        <w:t> </w:t>
      </w:r>
      <w:r>
        <w:rPr>
          <w:sz w:val="17"/>
        </w:rPr>
        <w:t>financial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performance;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integrate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venture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systems;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reporting;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generate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synergies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reductions;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unforeseen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environment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disputes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strategic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differences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participants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venture;</w:t>
      </w:r>
      <w:r>
        <w:rPr>
          <w:spacing w:val="-12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adverse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vendors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partners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venture.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ventures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unsuccessful,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liquidity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profitability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5"/>
          <w:w w:val="105"/>
        </w:rPr>
        <w:t> </w:t>
      </w:r>
      <w:r>
        <w:rPr>
          <w:w w:val="105"/>
        </w:rPr>
        <w:t>adversely</w:t>
      </w:r>
      <w:r>
        <w:rPr>
          <w:spacing w:val="-5"/>
          <w:w w:val="105"/>
        </w:rPr>
        <w:t> </w:t>
      </w:r>
      <w:r>
        <w:rPr>
          <w:w w:val="105"/>
        </w:rPr>
        <w:t>affected,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impairments to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divert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management's</w:t>
      </w:r>
      <w:r>
        <w:rPr>
          <w:spacing w:val="-10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5"/>
      </w:pPr>
    </w:p>
    <w:p>
      <w:pPr>
        <w:pStyle w:val="Heading2"/>
        <w:spacing w:line="249" w:lineRule="auto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respond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breach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integrity,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confidentiality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expose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 litigation costs and materially damage our standing with our employees or customers.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handling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personally</w:t>
      </w:r>
      <w:r>
        <w:rPr>
          <w:spacing w:val="-5"/>
          <w:w w:val="105"/>
        </w:rPr>
        <w:t> </w:t>
      </w:r>
      <w:r>
        <w:rPr>
          <w:w w:val="105"/>
        </w:rPr>
        <w:t>identifiable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associates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regulated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international levels.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contractually</w:t>
      </w:r>
      <w:r>
        <w:rPr>
          <w:spacing w:val="-3"/>
          <w:w w:val="105"/>
        </w:rPr>
        <w:t> </w:t>
      </w:r>
      <w:r>
        <w:rPr>
          <w:w w:val="105"/>
        </w:rPr>
        <w:t>obligated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 information</w:t>
      </w:r>
      <w:r>
        <w:rPr>
          <w:spacing w:val="-2"/>
          <w:w w:val="105"/>
        </w:rPr>
        <w:t> </w:t>
      </w:r>
      <w:r>
        <w:rPr>
          <w:w w:val="105"/>
        </w:rPr>
        <w:t>security,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staff,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compliance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fraud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our 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suffer</w:t>
      </w:r>
      <w:r>
        <w:rPr>
          <w:spacing w:val="-10"/>
          <w:w w:val="105"/>
        </w:rPr>
        <w:t> </w:t>
      </w:r>
      <w:r>
        <w:rPr>
          <w:w w:val="105"/>
        </w:rPr>
        <w:t>materially.</w:t>
      </w:r>
      <w:r>
        <w:rPr>
          <w:spacing w:val="-10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transmission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other</w:t>
      </w:r>
    </w:p>
    <w:p>
      <w:pPr>
        <w:pStyle w:val="BodyText"/>
        <w:spacing w:before="16"/>
      </w:pPr>
    </w:p>
    <w:p>
      <w:pPr>
        <w:pStyle w:val="BodyText"/>
        <w:ind w:left="151"/>
      </w:pPr>
      <w:r>
        <w:rPr>
          <w:spacing w:val="-5"/>
          <w:w w:val="105"/>
        </w:rPr>
        <w:t>12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936;mso-wrap-distance-left:0;mso-wrap-distance-right:0" id="docshapegroup62" coordorigin="351,84" coordsize="11516,27">
                <v:shape style="position:absolute;left:351;top:84;width:11516;height:14" id="docshape6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confidential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networks,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cashless</w:t>
      </w:r>
      <w:r>
        <w:rPr>
          <w:spacing w:val="-3"/>
          <w:w w:val="105"/>
        </w:rPr>
        <w:t> </w:t>
      </w:r>
      <w:r>
        <w:rPr>
          <w:w w:val="105"/>
        </w:rPr>
        <w:t>payments.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lapses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controls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intentional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negligent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employees,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associates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respond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compromises,</w:t>
      </w:r>
      <w:r>
        <w:rPr>
          <w:spacing w:val="-4"/>
          <w:w w:val="105"/>
        </w:rPr>
        <w:t> </w:t>
      </w:r>
      <w:r>
        <w:rPr>
          <w:w w:val="105"/>
        </w:rPr>
        <w:t>may undermine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measures.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unauthorized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misappropriate</w:t>
      </w:r>
      <w:r>
        <w:rPr>
          <w:spacing w:val="-3"/>
          <w:w w:val="105"/>
        </w:rPr>
        <w:t> </w:t>
      </w:r>
      <w:r>
        <w:rPr>
          <w:w w:val="105"/>
        </w:rPr>
        <w:t>employee,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 confidential</w:t>
      </w:r>
      <w:r>
        <w:rPr>
          <w:spacing w:val="-8"/>
          <w:w w:val="105"/>
        </w:rPr>
        <w:t> </w:t>
      </w:r>
      <w:r>
        <w:rPr>
          <w:w w:val="105"/>
        </w:rPr>
        <w:t>data.</w:t>
      </w:r>
      <w:r>
        <w:rPr>
          <w:spacing w:val="-8"/>
          <w:w w:val="105"/>
        </w:rPr>
        <w:t> </w:t>
      </w:r>
      <w:r>
        <w:rPr>
          <w:w w:val="105"/>
        </w:rPr>
        <w:t>Advances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w w:val="105"/>
        </w:rPr>
        <w:t>capabilities,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discoveries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cryptography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developments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compromise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 customer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personal</w:t>
      </w:r>
      <w:r>
        <w:rPr>
          <w:spacing w:val="-12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frequently 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-10"/>
          <w:w w:val="105"/>
        </w:rPr>
        <w:t> </w:t>
      </w:r>
      <w:r>
        <w:rPr>
          <w:w w:val="105"/>
        </w:rPr>
        <w:t>detected,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promptly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preventative</w:t>
      </w:r>
      <w:r>
        <w:rPr>
          <w:spacing w:val="-10"/>
          <w:w w:val="105"/>
        </w:rPr>
        <w:t> </w:t>
      </w:r>
      <w:r>
        <w:rPr>
          <w:w w:val="105"/>
        </w:rPr>
        <w:t>measures.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compromise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 security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residing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associates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 relationship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turn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compensation claims.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compromise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materially increase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incur 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breaches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 additional legal risk.</w:t>
      </w:r>
    </w:p>
    <w:p>
      <w:pPr>
        <w:pStyle w:val="Heading2"/>
        <w:spacing w:before="194"/>
      </w:pPr>
      <w:r>
        <w:rPr/>
        <w:t>Catastrophic</w:t>
      </w:r>
      <w:r>
        <w:rPr>
          <w:spacing w:val="16"/>
        </w:rPr>
        <w:t> </w:t>
      </w:r>
      <w:r>
        <w:rPr/>
        <w:t>events</w:t>
      </w:r>
      <w:r>
        <w:rPr>
          <w:spacing w:val="16"/>
        </w:rPr>
        <w:t> </w:t>
      </w:r>
      <w:r>
        <w:rPr/>
        <w:t>could</w:t>
      </w:r>
      <w:r>
        <w:rPr>
          <w:spacing w:val="17"/>
        </w:rPr>
        <w:t> </w:t>
      </w:r>
      <w:r>
        <w:rPr/>
        <w:t>adversely</w:t>
      </w:r>
      <w:r>
        <w:rPr>
          <w:spacing w:val="16"/>
        </w:rPr>
        <w:t> </w:t>
      </w:r>
      <w:r>
        <w:rPr/>
        <w:t>affect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operating</w:t>
      </w:r>
      <w:r>
        <w:rPr>
          <w:spacing w:val="17"/>
        </w:rPr>
        <w:t> </w:t>
      </w:r>
      <w:r>
        <w:rPr>
          <w:spacing w:val="-2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catastrophic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natural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disasters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extreme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weather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events;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diseases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epidemics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employees,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partners;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floods,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catastrophes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properties;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or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terrorism,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civil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unrest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conflicts.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reaching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disrupt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disable</w:t>
      </w:r>
      <w:r>
        <w:rPr>
          <w:spacing w:val="-10"/>
          <w:w w:val="105"/>
        </w:rPr>
        <w:t> </w:t>
      </w:r>
      <w:r>
        <w:rPr>
          <w:w w:val="105"/>
        </w:rPr>
        <w:t>portions 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network.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catastrophic</w:t>
      </w:r>
      <w:r>
        <w:rPr>
          <w:spacing w:val="-3"/>
          <w:w w:val="105"/>
        </w:rPr>
        <w:t> </w:t>
      </w:r>
      <w:r>
        <w:rPr>
          <w:w w:val="105"/>
        </w:rPr>
        <w:t>events,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endure</w:t>
      </w:r>
      <w:r>
        <w:rPr>
          <w:spacing w:val="-3"/>
          <w:w w:val="105"/>
        </w:rPr>
        <w:t> </w:t>
      </w:r>
      <w:r>
        <w:rPr>
          <w:w w:val="105"/>
        </w:rPr>
        <w:t>interruption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of property, equipment or inventory, which would adversely affect our revenue and profitability.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product,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51" w:right="191"/>
      </w:pP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Insignia,</w:t>
      </w:r>
      <w:r>
        <w:rPr>
          <w:spacing w:val="-11"/>
          <w:w w:val="105"/>
        </w:rPr>
        <w:t> </w:t>
      </w:r>
      <w:r>
        <w:rPr>
          <w:w w:val="105"/>
        </w:rPr>
        <w:t>Modal,</w:t>
      </w:r>
      <w:r>
        <w:rPr>
          <w:spacing w:val="-11"/>
          <w:w w:val="105"/>
        </w:rPr>
        <w:t> </w:t>
      </w:r>
      <w:r>
        <w:rPr>
          <w:w w:val="105"/>
        </w:rPr>
        <w:t>Dynex,</w:t>
      </w:r>
      <w:r>
        <w:rPr>
          <w:spacing w:val="-10"/>
          <w:w w:val="105"/>
        </w:rPr>
        <w:t> </w:t>
      </w:r>
      <w:r>
        <w:rPr>
          <w:w w:val="105"/>
        </w:rPr>
        <w:t>Init,</w:t>
      </w:r>
      <w:r>
        <w:rPr>
          <w:spacing w:val="-11"/>
          <w:w w:val="105"/>
        </w:rPr>
        <w:t> </w:t>
      </w:r>
      <w:r>
        <w:rPr>
          <w:w w:val="105"/>
        </w:rPr>
        <w:t>Platinum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Rocketfish</w:t>
      </w:r>
      <w:r>
        <w:rPr>
          <w:spacing w:val="-11"/>
          <w:w w:val="105"/>
        </w:rPr>
        <w:t> </w:t>
      </w:r>
      <w:r>
        <w:rPr>
          <w:w w:val="105"/>
        </w:rPr>
        <w:t>branded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component 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offerings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profitability.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manufactured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manufacturers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southeastern</w:t>
      </w:r>
      <w:r>
        <w:rPr>
          <w:spacing w:val="-4"/>
          <w:w w:val="105"/>
        </w:rPr>
        <w:t> </w:t>
      </w:r>
      <w:r>
        <w:rPr>
          <w:w w:val="105"/>
        </w:rPr>
        <w:t>Asia.</w:t>
      </w:r>
      <w:r>
        <w:rPr>
          <w:spacing w:val="-4"/>
          <w:w w:val="105"/>
        </w:rPr>
        <w:t> </w:t>
      </w:r>
      <w:r>
        <w:rPr>
          <w:w w:val="105"/>
        </w:rPr>
        <w:t>This arrangement</w:t>
      </w:r>
      <w:r>
        <w:rPr>
          <w:spacing w:val="-1"/>
          <w:w w:val="105"/>
        </w:rPr>
        <w:t> </w:t>
      </w:r>
      <w:r>
        <w:rPr>
          <w:w w:val="105"/>
        </w:rPr>
        <w:t>exposes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1"/>
          <w:w w:val="105"/>
        </w:rPr>
        <w:t> </w:t>
      </w:r>
      <w:r>
        <w:rPr>
          <w:w w:val="105"/>
        </w:rPr>
        <w:t>risks,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materially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results: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377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greater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exposure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warranty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replacements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repairs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defects,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recourse to contract manufacturers for such warranty liabilities may be limited in foreign jurisdictions;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507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regulatory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injury,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death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damage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 brand products, some of which may require us to take significant actions such as product recalls;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595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disruptions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manufacturing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logistics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inconsistent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unanticipated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patterns,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develop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long-term relationships with key manufacturers or unforeseen natural disasters;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100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manufacturers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standards,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migration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manufacturing of products from an existing manufacturer;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603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often-changing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manufacture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countries,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 unable to conform to new rules or interpretations in a timely manner;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644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owners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inadvertently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infringe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patents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 property rights, or if we fail to pay royalties owed on our exclusive brand products;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80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adequately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protect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patents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manufacturing processes; and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153" w:hanging="324"/>
        <w:jc w:val="left"/>
        <w:rPr>
          <w:sz w:val="17"/>
        </w:rPr>
      </w:pP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efforts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identify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origin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“conflict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minerals”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portions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depending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findings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origin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inquiry,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adverse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reputation.</w:t>
      </w:r>
    </w:p>
    <w:p>
      <w:pPr>
        <w:pStyle w:val="BodyText"/>
        <w:spacing w:line="249" w:lineRule="auto" w:before="190"/>
        <w:ind w:left="151" w:right="191"/>
      </w:pPr>
      <w:r>
        <w:rPr>
          <w:w w:val="105"/>
        </w:rPr>
        <w:t>Maintaining</w:t>
      </w:r>
      <w:r>
        <w:rPr>
          <w:spacing w:val="-3"/>
          <w:w w:val="105"/>
        </w:rPr>
        <w:t> </w:t>
      </w:r>
      <w:r>
        <w:rPr>
          <w:w w:val="105"/>
        </w:rPr>
        <w:t>consistent</w:t>
      </w:r>
      <w:r>
        <w:rPr>
          <w:spacing w:val="-3"/>
          <w:w w:val="105"/>
        </w:rPr>
        <w:t> </w:t>
      </w:r>
      <w:r>
        <w:rPr>
          <w:w w:val="105"/>
        </w:rPr>
        <w:t>quality,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exclusive</w:t>
      </w:r>
      <w:r>
        <w:rPr>
          <w:spacing w:val="-3"/>
          <w:w w:val="105"/>
        </w:rPr>
        <w:t> </w:t>
      </w:r>
      <w:r>
        <w:rPr>
          <w:w w:val="105"/>
        </w:rPr>
        <w:t>brands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helps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loyalty,</w:t>
      </w:r>
      <w:r>
        <w:rPr>
          <w:spacing w:val="-3"/>
          <w:w w:val="105"/>
        </w:rPr>
        <w:t> </w:t>
      </w:r>
      <w:r>
        <w:rPr>
          <w:w w:val="105"/>
        </w:rPr>
        <w:t>generate 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10"/>
          <w:w w:val="105"/>
        </w:rPr>
        <w:t> </w:t>
      </w:r>
      <w:r>
        <w:rPr>
          <w:w w:val="105"/>
        </w:rPr>
        <w:t>margins.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 the profits we are able to generate from them.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424;mso-wrap-distance-left:0;mso-wrap-distance-right:0" id="docshapegroup67" coordorigin="351,84" coordsize="11516,27">
                <v:shape style="position:absolute;left:351;top:84;width:11516;height:14" id="docshape6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statutory,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developments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statutory,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expose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Some of the most significant compliance and litigation risks we face are: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difficulty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complying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sometimes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conflicting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statutes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regulations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local,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national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international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jurisdictions;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7" w:after="0"/>
        <w:ind w:left="799" w:right="538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unexpected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legislation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energy, carbon emissions, electronics recycling and water or product materials;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542" w:hanging="324"/>
        <w:jc w:val="left"/>
        <w:rPr>
          <w:sz w:val="17"/>
        </w:rPr>
      </w:pPr>
      <w:r>
        <w:rPr>
          <w:w w:val="105"/>
          <w:sz w:val="17"/>
        </w:rPr>
        <w:t>ensuring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manufacture, including laws and regulation related to product safety and product transport;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governing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privacy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security,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imposed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cyber-security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otherwise;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6" w:after="0"/>
        <w:ind w:left="799" w:right="196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statutes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limited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reform,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changes, health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reform,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governance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matters,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escheatment 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yet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unknown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legislation,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how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execute our strategies as well as alter our expense structure;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533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implementation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restrictive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renegotiation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countries where we sell our products and services or procure products;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184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countries 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regulations,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imposition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border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adjustment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imported 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currently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discussed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Congress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because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 we sell in the U.S. are sourced from outside of the country; 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193" w:lineRule="exact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litigation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trends,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class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lawsuits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involving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shareholders,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employment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matters.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51"/>
      </w:pP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grown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compliance. Additionally,</w:t>
      </w:r>
      <w:r>
        <w:rPr>
          <w:spacing w:val="-4"/>
          <w:w w:val="105"/>
        </w:rPr>
        <w:t> </w:t>
      </w:r>
      <w:r>
        <w:rPr>
          <w:w w:val="105"/>
        </w:rPr>
        <w:t>defending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lawsuits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proceedings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involve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divert</w:t>
      </w:r>
      <w:r>
        <w:rPr>
          <w:spacing w:val="-4"/>
          <w:w w:val="105"/>
        </w:rPr>
        <w:t> </w:t>
      </w:r>
      <w:r>
        <w:rPr>
          <w:w w:val="105"/>
        </w:rPr>
        <w:t>management's</w:t>
      </w:r>
      <w:r>
        <w:rPr>
          <w:spacing w:val="-4"/>
          <w:w w:val="105"/>
        </w:rPr>
        <w:t> </w:t>
      </w:r>
      <w:r>
        <w:rPr>
          <w:w w:val="105"/>
        </w:rPr>
        <w:t>attention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matters.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impair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employer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125,000</w:t>
      </w:r>
      <w:r>
        <w:rPr>
          <w:spacing w:val="-10"/>
          <w:w w:val="105"/>
        </w:rPr>
        <w:t> </w:t>
      </w:r>
      <w:r>
        <w:rPr>
          <w:w w:val="105"/>
        </w:rPr>
        <w:t>people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jurisdictions,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 including, for example: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0" w:after="0"/>
        <w:ind w:left="799" w:right="166" w:hanging="324"/>
        <w:jc w:val="left"/>
        <w:rPr>
          <w:sz w:val="17"/>
        </w:rPr>
      </w:pPr>
      <w:r>
        <w:rPr>
          <w:w w:val="105"/>
          <w:sz w:val="17"/>
        </w:rPr>
        <w:t>unionization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organization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elections;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 Relations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continually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considers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regulations;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28,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none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represented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 labor unions or working under collective bargaining agreements;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193" w:lineRule="exact" w:before="0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independent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contractors;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9" w:lineRule="auto" w:before="7" w:after="0"/>
        <w:ind w:left="799" w:right="488" w:hanging="324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time,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paid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scheduling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requirements,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directly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indirectly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payroll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and/or impact the level of service we are able to provide.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reputation,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Heading2"/>
        <w:spacing w:line="249" w:lineRule="auto"/>
      </w:pPr>
      <w:r>
        <w:rPr>
          <w:w w:val="105"/>
        </w:rPr>
        <w:t>Economic,</w:t>
      </w:r>
      <w:r>
        <w:rPr>
          <w:spacing w:val="-12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developments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attractive</w:t>
      </w:r>
      <w:r>
        <w:rPr>
          <w:spacing w:val="-12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adversely affect the profits we generate from these programs.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1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banks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choosing promotional</w:t>
      </w:r>
      <w:r>
        <w:rPr>
          <w:spacing w:val="-12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low-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no-interest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qualifying</w:t>
      </w:r>
      <w:r>
        <w:rPr>
          <w:spacing w:val="-11"/>
          <w:w w:val="105"/>
        </w:rPr>
        <w:t> </w:t>
      </w:r>
      <w:r>
        <w:rPr>
          <w:w w:val="105"/>
        </w:rPr>
        <w:t>purchases.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generate incremental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prefer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 purchases.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23%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transacted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branded</w:t>
      </w:r>
      <w:r>
        <w:rPr>
          <w:spacing w:val="-10"/>
          <w:w w:val="105"/>
        </w:rPr>
        <w:t> </w:t>
      </w:r>
      <w:r>
        <w:rPr>
          <w:w w:val="105"/>
        </w:rPr>
        <w:t>cards.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earn</w:t>
      </w:r>
      <w:r>
        <w:rPr>
          <w:spacing w:val="-10"/>
          <w:w w:val="105"/>
        </w:rPr>
        <w:t> </w:t>
      </w:r>
      <w:r>
        <w:rPr>
          <w:w w:val="105"/>
        </w:rPr>
        <w:t>profit-share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from our</w:t>
      </w:r>
      <w:r>
        <w:rPr>
          <w:spacing w:val="-7"/>
          <w:w w:val="105"/>
        </w:rPr>
        <w:t> </w:t>
      </w:r>
      <w:r>
        <w:rPr>
          <w:w w:val="105"/>
        </w:rPr>
        <w:t>banking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earn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regard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numerous</w:t>
      </w:r>
      <w:r>
        <w:rPr>
          <w:spacing w:val="-5"/>
          <w:w w:val="105"/>
        </w:rPr>
        <w:t> </w:t>
      </w:r>
      <w:r>
        <w:rPr>
          <w:w w:val="105"/>
        </w:rPr>
        <w:t>factors,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volume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value of transactions, the terms of promotional financing offers, bad debt</w:t>
      </w:r>
    </w:p>
    <w:p>
      <w:pPr>
        <w:pStyle w:val="BodyText"/>
        <w:spacing w:before="15"/>
      </w:pPr>
    </w:p>
    <w:p>
      <w:pPr>
        <w:pStyle w:val="BodyText"/>
        <w:ind w:left="151"/>
      </w:pPr>
      <w:r>
        <w:rPr>
          <w:spacing w:val="-5"/>
          <w:w w:val="105"/>
        </w:rPr>
        <w:t>14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912;mso-wrap-distance-left:0;mso-wrap-distance-right:0" id="docshapegroup72" coordorigin="351,84" coordsize="11516,27">
                <v:shape style="position:absolute;left:351;top:84;width:11516;height:14" id="docshape7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program.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impair</w:t>
      </w:r>
      <w:r>
        <w:rPr>
          <w:spacing w:val="-10"/>
          <w:w w:val="105"/>
        </w:rPr>
        <w:t> </w:t>
      </w:r>
      <w:r>
        <w:rPr>
          <w:w w:val="105"/>
        </w:rPr>
        <w:t>our 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purchases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earn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sharing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before="5"/>
      </w:pPr>
    </w:p>
    <w:p>
      <w:pPr>
        <w:pStyle w:val="Heading2"/>
        <w:spacing w:line="249" w:lineRule="auto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heavily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 adverse impact on our business.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51" w:right="18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heavily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information systems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forecasting,</w:t>
      </w:r>
      <w:r>
        <w:rPr>
          <w:spacing w:val="-3"/>
          <w:w w:val="105"/>
        </w:rPr>
        <w:t> </w:t>
      </w:r>
      <w:r>
        <w:rPr>
          <w:w w:val="105"/>
        </w:rPr>
        <w:t>purchasing,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point-of-sale</w:t>
      </w:r>
      <w:r>
        <w:rPr>
          <w:spacing w:val="-3"/>
          <w:w w:val="105"/>
        </w:rPr>
        <w:t> </w:t>
      </w:r>
      <w:r>
        <w:rPr>
          <w:w w:val="105"/>
        </w:rPr>
        <w:t>processing,</w:t>
      </w:r>
      <w:r>
        <w:rPr>
          <w:spacing w:val="-3"/>
          <w:w w:val="105"/>
        </w:rPr>
        <w:t> </w:t>
      </w:r>
      <w:r>
        <w:rPr>
          <w:w w:val="105"/>
        </w:rPr>
        <w:t>services fulfillment,</w:t>
      </w:r>
      <w:r>
        <w:rPr>
          <w:spacing w:val="-12"/>
          <w:w w:val="105"/>
        </w:rPr>
        <w:t> </w:t>
      </w:r>
      <w:r>
        <w:rPr>
          <w:w w:val="105"/>
        </w:rPr>
        <w:t>staff</w:t>
      </w:r>
      <w:r>
        <w:rPr>
          <w:spacing w:val="-11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deployment,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forecasting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safeguarding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sensitive</w:t>
      </w:r>
      <w:r>
        <w:rPr>
          <w:spacing w:val="-11"/>
          <w:w w:val="105"/>
        </w:rPr>
        <w:t> </w:t>
      </w:r>
      <w:r>
        <w:rPr>
          <w:w w:val="105"/>
        </w:rPr>
        <w:t>information. The</w:t>
      </w:r>
      <w:r>
        <w:rPr>
          <w:spacing w:val="-4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anticipate</w:t>
      </w:r>
      <w:r>
        <w:rPr>
          <w:spacing w:val="-4"/>
          <w:w w:val="105"/>
        </w:rPr>
        <w:t> </w:t>
      </w:r>
      <w:r>
        <w:rPr>
          <w:w w:val="105"/>
        </w:rPr>
        <w:t>(whether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-6"/>
          <w:w w:val="105"/>
        </w:rPr>
        <w:t> </w:t>
      </w:r>
      <w:r>
        <w:rPr>
          <w:w w:val="105"/>
        </w:rPr>
        <w:t>factors),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continuously</w:t>
      </w:r>
      <w:r>
        <w:rPr>
          <w:spacing w:val="-4"/>
          <w:w w:val="105"/>
        </w:rPr>
        <w:t> </w:t>
      </w:r>
      <w:r>
        <w:rPr>
          <w:w w:val="105"/>
        </w:rPr>
        <w:t>evolving needs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disrupt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cause,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lost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threaten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operation.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platforms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applications.</w:t>
      </w:r>
      <w:r>
        <w:rPr>
          <w:spacing w:val="-3"/>
          <w:w w:val="105"/>
        </w:rPr>
        <w:t> </w:t>
      </w:r>
      <w:r>
        <w:rPr>
          <w:w w:val="105"/>
        </w:rPr>
        <w:t>Disruptions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caused</w:t>
      </w:r>
      <w:r>
        <w:rPr>
          <w:spacing w:val="-3"/>
          <w:w w:val="105"/>
        </w:rPr>
        <w:t> </w:t>
      </w:r>
      <w:r>
        <w:rPr>
          <w:w w:val="105"/>
        </w:rPr>
        <w:t>by unforeseen</w:t>
      </w:r>
      <w:r>
        <w:rPr>
          <w:spacing w:val="-10"/>
          <w:w w:val="105"/>
        </w:rPr>
        <w:t> </w:t>
      </w:r>
      <w:r>
        <w:rPr>
          <w:w w:val="105"/>
        </w:rPr>
        <w:t>traffic</w:t>
      </w:r>
      <w:r>
        <w:rPr>
          <w:spacing w:val="-10"/>
          <w:w w:val="105"/>
        </w:rPr>
        <w:t> </w:t>
      </w:r>
      <w:r>
        <w:rPr>
          <w:w w:val="105"/>
        </w:rPr>
        <w:t>levels,</w:t>
      </w:r>
      <w:r>
        <w:rPr>
          <w:spacing w:val="-10"/>
          <w:w w:val="105"/>
        </w:rPr>
        <w:t> </w:t>
      </w:r>
      <w:r>
        <w:rPr>
          <w:w w:val="105"/>
        </w:rPr>
        <w:t>malicious</w:t>
      </w:r>
      <w:r>
        <w:rPr>
          <w:spacing w:val="-10"/>
          <w:w w:val="105"/>
        </w:rPr>
        <w:t> </w:t>
      </w:r>
      <w:r>
        <w:rPr>
          <w:w w:val="105"/>
        </w:rPr>
        <w:t>attacks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difficulties,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forgo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 reputation with consumers.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>
          <w:spacing w:val="-2"/>
          <w:w w:val="105"/>
        </w:rPr>
        <w:t>We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utilize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third-party</w:t>
      </w:r>
      <w:r>
        <w:rPr>
          <w:w w:val="105"/>
        </w:rPr>
        <w:t> </w:t>
      </w:r>
      <w:r>
        <w:rPr>
          <w:spacing w:val="-2"/>
          <w:w w:val="105"/>
        </w:rPr>
        <w:t>vendors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</w:t>
      </w:r>
      <w:r>
        <w:rPr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23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engage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to,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hosting</w:t>
      </w:r>
      <w:r>
        <w:rPr>
          <w:spacing w:val="-3"/>
          <w:w w:val="105"/>
        </w:rPr>
        <w:t> </w:t>
      </w:r>
      <w:r>
        <w:rPr>
          <w:w w:val="105"/>
        </w:rPr>
        <w:t>and cloud-based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human resource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2"/>
          <w:w w:val="105"/>
        </w:rPr>
        <w:t> </w:t>
      </w:r>
      <w:r>
        <w:rPr>
          <w:w w:val="105"/>
        </w:rPr>
        <w:t>programs,</w:t>
      </w:r>
      <w:r>
        <w:rPr>
          <w:spacing w:val="-2"/>
          <w:w w:val="105"/>
        </w:rPr>
        <w:t> </w:t>
      </w:r>
      <w:r>
        <w:rPr>
          <w:w w:val="105"/>
        </w:rPr>
        <w:t>promotional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customer warranty,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support,</w:t>
      </w:r>
      <w:r>
        <w:rPr>
          <w:spacing w:val="-3"/>
          <w:w w:val="105"/>
        </w:rPr>
        <w:t> </w:t>
      </w:r>
      <w:r>
        <w:rPr>
          <w:w w:val="105"/>
        </w:rPr>
        <w:t>transportation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insurance</w:t>
      </w:r>
      <w:r>
        <w:rPr>
          <w:spacing w:val="-3"/>
          <w:w w:val="105"/>
        </w:rPr>
        <w:t> </w:t>
      </w:r>
      <w:r>
        <w:rPr>
          <w:w w:val="105"/>
        </w:rPr>
        <w:t>programs.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disruption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relationship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any disruption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 disruption occurs during peak revenue periods.</w:t>
      </w:r>
    </w:p>
    <w:p>
      <w:pPr>
        <w:pStyle w:val="BodyText"/>
        <w:spacing w:before="2"/>
      </w:pPr>
    </w:p>
    <w:p>
      <w:pPr>
        <w:pStyle w:val="Heading2"/>
        <w:spacing w:line="249" w:lineRule="auto" w:before="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legislative,</w:t>
      </w:r>
      <w:r>
        <w:rPr>
          <w:spacing w:val="-10"/>
          <w:w w:val="105"/>
        </w:rPr>
        <w:t> </w:t>
      </w:r>
      <w:r>
        <w:rPr>
          <w:w w:val="105"/>
        </w:rPr>
        <w:t>judicial,</w:t>
      </w:r>
      <w:r>
        <w:rPr>
          <w:spacing w:val="-10"/>
          <w:w w:val="105"/>
        </w:rPr>
        <w:t> </w:t>
      </w:r>
      <w:r>
        <w:rPr>
          <w:w w:val="105"/>
        </w:rPr>
        <w:t>regulatory, political and economic factors specific to the countries or regions in which we operate.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Canada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Mexico.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wholly</w:t>
      </w:r>
      <w:r>
        <w:rPr>
          <w:spacing w:val="-3"/>
          <w:w w:val="105"/>
        </w:rPr>
        <w:t> </w:t>
      </w:r>
      <w:r>
        <w:rPr>
          <w:w w:val="105"/>
        </w:rPr>
        <w:t>owned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countries,</w:t>
      </w:r>
      <w:r>
        <w:rPr>
          <w:spacing w:val="-3"/>
          <w:w w:val="105"/>
        </w:rPr>
        <w:t> </w:t>
      </w:r>
      <w:r>
        <w:rPr>
          <w:w w:val="105"/>
        </w:rPr>
        <w:t>including Bermuda,</w:t>
      </w:r>
      <w:r>
        <w:rPr>
          <w:spacing w:val="-11"/>
          <w:w w:val="105"/>
        </w:rPr>
        <w:t> </w:t>
      </w:r>
      <w:r>
        <w:rPr>
          <w:w w:val="105"/>
        </w:rPr>
        <w:t>China,</w:t>
      </w:r>
      <w:r>
        <w:rPr>
          <w:spacing w:val="-11"/>
          <w:w w:val="105"/>
        </w:rPr>
        <w:t> </w:t>
      </w:r>
      <w:r>
        <w:rPr>
          <w:w w:val="105"/>
        </w:rPr>
        <w:t>Germany,</w:t>
      </w:r>
      <w:r>
        <w:rPr>
          <w:spacing w:val="-11"/>
          <w:w w:val="105"/>
        </w:rPr>
        <w:t> </w:t>
      </w:r>
      <w:r>
        <w:rPr>
          <w:w w:val="105"/>
        </w:rPr>
        <w:t>Hong</w:t>
      </w:r>
      <w:r>
        <w:rPr>
          <w:spacing w:val="-11"/>
          <w:w w:val="105"/>
        </w:rPr>
        <w:t> </w:t>
      </w:r>
      <w:r>
        <w:rPr>
          <w:w w:val="105"/>
        </w:rPr>
        <w:t>Kong,</w:t>
      </w:r>
      <w:r>
        <w:rPr>
          <w:spacing w:val="-11"/>
          <w:w w:val="105"/>
        </w:rPr>
        <w:t> </w:t>
      </w:r>
      <w:r>
        <w:rPr>
          <w:w w:val="105"/>
        </w:rPr>
        <w:t>Luxembourg,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Republic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Mauritius,</w:t>
      </w:r>
      <w:r>
        <w:rPr>
          <w:spacing w:val="-11"/>
          <w:w w:val="105"/>
        </w:rPr>
        <w:t> </w:t>
      </w:r>
      <w:r>
        <w:rPr>
          <w:w w:val="105"/>
        </w:rPr>
        <w:t>Turks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Caicos,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U.K.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segment's operations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8%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general,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identified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relevance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our International operations also expose us to other risks, including those related to, for example: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sz w:val="17"/>
        </w:rPr>
        <w:t>political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conditions;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economic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conditions,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monetary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rules;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regulatory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environments;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rules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governing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ownership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entities;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risks</w:t>
      </w:r>
      <w:r>
        <w:rPr>
          <w:spacing w:val="15"/>
          <w:sz w:val="17"/>
        </w:rPr>
        <w:t> </w:t>
      </w:r>
      <w:r>
        <w:rPr>
          <w:sz w:val="17"/>
        </w:rPr>
        <w:t>associated</w:t>
      </w:r>
      <w:r>
        <w:rPr>
          <w:spacing w:val="16"/>
          <w:sz w:val="17"/>
        </w:rPr>
        <w:t> </w:t>
      </w:r>
      <w:r>
        <w:rPr>
          <w:sz w:val="17"/>
        </w:rPr>
        <w:t>with</w:t>
      </w:r>
      <w:r>
        <w:rPr>
          <w:spacing w:val="16"/>
          <w:sz w:val="17"/>
        </w:rPr>
        <w:t> </w:t>
      </w:r>
      <w:r>
        <w:rPr>
          <w:sz w:val="17"/>
        </w:rPr>
        <w:t>foreign</w:t>
      </w:r>
      <w:r>
        <w:rPr>
          <w:spacing w:val="16"/>
          <w:sz w:val="17"/>
        </w:rPr>
        <w:t> </w:t>
      </w:r>
      <w:r>
        <w:rPr>
          <w:sz w:val="17"/>
        </w:rPr>
        <w:t>currency</w:t>
      </w:r>
      <w:r>
        <w:rPr>
          <w:spacing w:val="16"/>
          <w:sz w:val="17"/>
        </w:rPr>
        <w:t> </w:t>
      </w:r>
      <w:r>
        <w:rPr>
          <w:sz w:val="17"/>
        </w:rPr>
        <w:t>exchange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rates;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cultural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differences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anticipate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respond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appropriately;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difficulties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enforcing</w:t>
      </w:r>
      <w:r>
        <w:rPr>
          <w:spacing w:val="17"/>
          <w:sz w:val="17"/>
        </w:rPr>
        <w:t> </w:t>
      </w:r>
      <w:r>
        <w:rPr>
          <w:sz w:val="17"/>
        </w:rPr>
        <w:t>intellectual</w:t>
      </w:r>
      <w:r>
        <w:rPr>
          <w:spacing w:val="17"/>
          <w:sz w:val="17"/>
        </w:rPr>
        <w:t> </w:t>
      </w:r>
      <w:r>
        <w:rPr>
          <w:sz w:val="17"/>
        </w:rPr>
        <w:t>property</w:t>
      </w:r>
      <w:r>
        <w:rPr>
          <w:spacing w:val="17"/>
          <w:sz w:val="17"/>
        </w:rPr>
        <w:t> </w:t>
      </w:r>
      <w:r>
        <w:rPr>
          <w:sz w:val="17"/>
        </w:rPr>
        <w:t>rights;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difficulties</w:t>
      </w:r>
      <w:r>
        <w:rPr>
          <w:spacing w:val="17"/>
          <w:sz w:val="17"/>
        </w:rPr>
        <w:t> </w:t>
      </w:r>
      <w:r>
        <w:rPr>
          <w:sz w:val="17"/>
        </w:rPr>
        <w:t>encountered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exerting</w:t>
      </w:r>
      <w:r>
        <w:rPr>
          <w:spacing w:val="17"/>
          <w:sz w:val="17"/>
        </w:rPr>
        <w:t> </w:t>
      </w:r>
      <w:r>
        <w:rPr>
          <w:sz w:val="17"/>
        </w:rPr>
        <w:t>appropriate</w:t>
      </w:r>
      <w:r>
        <w:rPr>
          <w:spacing w:val="17"/>
          <w:sz w:val="17"/>
        </w:rPr>
        <w:t> </w:t>
      </w:r>
      <w:r>
        <w:rPr>
          <w:sz w:val="17"/>
        </w:rPr>
        <w:t>management</w:t>
      </w:r>
      <w:r>
        <w:rPr>
          <w:spacing w:val="15"/>
          <w:sz w:val="17"/>
        </w:rPr>
        <w:t> </w:t>
      </w:r>
      <w:r>
        <w:rPr>
          <w:sz w:val="17"/>
        </w:rPr>
        <w:t>oversight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operations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remote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locations.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disrupt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 incurring material impairments and other exit costs.</w:t>
      </w:r>
    </w:p>
    <w:p>
      <w:pPr>
        <w:pStyle w:val="BodyText"/>
        <w:spacing w:before="5"/>
      </w:pPr>
    </w:p>
    <w:p>
      <w:pPr>
        <w:pStyle w:val="Heading2"/>
        <w:spacing w:line="249" w:lineRule="auto"/>
        <w:ind w:right="245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 stock price.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guidance provides</w:t>
      </w:r>
      <w:r>
        <w:rPr>
          <w:spacing w:val="-4"/>
          <w:w w:val="105"/>
        </w:rPr>
        <w:t> </w:t>
      </w:r>
      <w:r>
        <w:rPr>
          <w:w w:val="105"/>
        </w:rPr>
        <w:t>investors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analysts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management's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stockholders, such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uncertainties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filings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 statements.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actual results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line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guidance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provided.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period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400;mso-wrap-distance-left:0;mso-wrap-distance-right:0" id="docshapegroup77" coordorigin="351,84" coordsize="11516,27">
                <v:shape style="position:absolute;left:351;top:84;width:11516;height:14" id="docshape7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may </w:t>
      </w:r>
      <w:r>
        <w:rPr>
          <w:spacing w:val="-2"/>
          <w:w w:val="105"/>
        </w:rPr>
        <w:t>decline.</w:t>
      </w:r>
    </w:p>
    <w:p>
      <w:pPr>
        <w:pStyle w:val="BodyText"/>
        <w:spacing w:before="5"/>
      </w:pPr>
    </w:p>
    <w:p>
      <w:pPr>
        <w:pStyle w:val="Heading2"/>
      </w:pPr>
      <w:bookmarkStart w:name="_bookmark4" w:id="5"/>
      <w:bookmarkEnd w:id="5"/>
      <w:r>
        <w:rPr>
          <w:b w:val="0"/>
        </w:rPr>
      </w:r>
      <w:r>
        <w:rPr>
          <w:spacing w:val="-2"/>
          <w:w w:val="105"/>
        </w:rPr>
        <w:t>Item 1B.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Unresolved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Staff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Comments.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51"/>
      </w:pPr>
      <w:r>
        <w:rPr>
          <w:spacing w:val="-5"/>
          <w:w w:val="105"/>
        </w:rPr>
        <w:t>16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7888;mso-wrap-distance-left:0;mso-wrap-distance-right:0" id="docshapegroup82" coordorigin="351,84" coordsize="11516,27">
                <v:shape style="position:absolute;left:351;top:84;width:11516;height:14" id="docshape8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bookmarkStart w:name="_bookmark5" w:id="6"/>
      <w:bookmarkEnd w:id="6"/>
      <w:r>
        <w:rPr>
          <w:b w:val="0"/>
        </w:rPr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2.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Properties.</w:t>
      </w:r>
    </w:p>
    <w:p>
      <w:pPr>
        <w:spacing w:line="446" w:lineRule="auto" w:before="169"/>
        <w:ind w:left="151" w:right="6367" w:firstLine="0"/>
        <w:jc w:val="left"/>
        <w:rPr>
          <w:b/>
          <w:sz w:val="17"/>
        </w:rPr>
      </w:pPr>
      <w:r>
        <w:rPr>
          <w:b/>
          <w:spacing w:val="-2"/>
          <w:w w:val="105"/>
          <w:sz w:val="17"/>
        </w:rPr>
        <w:t>Stores, Distribution Centers, Service Centers and Corporate Facilities </w:t>
      </w:r>
      <w:r>
        <w:rPr>
          <w:b/>
          <w:w w:val="105"/>
          <w:sz w:val="17"/>
        </w:rPr>
        <w:t>Domestic Segment</w:t>
      </w:r>
    </w:p>
    <w:p>
      <w:pPr>
        <w:pStyle w:val="BodyText"/>
        <w:spacing w:before="2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3640"/>
        <w:gridCol w:w="472"/>
        <w:gridCol w:w="1721"/>
        <w:gridCol w:w="1115"/>
        <w:gridCol w:w="312"/>
      </w:tblGrid>
      <w:tr>
        <w:trPr>
          <w:trHeight w:val="155" w:hRule="atLeast"/>
        </w:trPr>
        <w:tc>
          <w:tcPr>
            <w:tcW w:w="4258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spacing w:line="136" w:lineRule="exact"/>
              <w:ind w:right="22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U.S.</w:t>
            </w:r>
          </w:p>
        </w:tc>
        <w:tc>
          <w:tcPr>
            <w:tcW w:w="4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spacing w:line="136" w:lineRule="exact"/>
              <w:ind w:left="358"/>
              <w:rPr>
                <w:b/>
                <w:sz w:val="15"/>
              </w:rPr>
            </w:pPr>
            <w:r>
              <w:rPr>
                <w:b/>
                <w:sz w:val="15"/>
              </w:rPr>
              <w:t>U.S.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Best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Buy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12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47" w:hRule="atLeast"/>
        </w:trPr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spacing w:line="127" w:lineRule="exact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Buy</w:t>
            </w:r>
          </w:p>
        </w:tc>
        <w:tc>
          <w:tcPr>
            <w:tcW w:w="47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spacing w:line="127" w:lineRule="exact"/>
              <w:ind w:right="271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Mobile</w:t>
            </w:r>
            <w:r>
              <w:rPr>
                <w:b/>
                <w:spacing w:val="1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Stand-Alone</w:t>
            </w:r>
          </w:p>
        </w:tc>
        <w:tc>
          <w:tcPr>
            <w:tcW w:w="1115" w:type="dxa"/>
          </w:tcPr>
          <w:p>
            <w:pPr>
              <w:pStyle w:val="TableParagraph"/>
              <w:spacing w:line="127" w:lineRule="exact"/>
              <w:ind w:left="248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Pacific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Sales</w:t>
            </w:r>
          </w:p>
        </w:tc>
        <w:tc>
          <w:tcPr>
            <w:tcW w:w="31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4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spacing w:line="156" w:lineRule="exact"/>
              <w:ind w:right="13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4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6" w:lineRule="exact"/>
              <w:ind w:right="9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6" w:lineRule="exact"/>
              <w:ind w:left="24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31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Alabama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17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Alaska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Arizona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Arkansas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California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118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Colorado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Connecticut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Delaware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District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Florida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64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Georgia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Hawaii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Idaho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Illinois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49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Indiana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Iowa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Kansas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Kentucky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Louisiana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Maine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Maryland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Massachusetts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Michigan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Minnesota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Mississippi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Missouri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Montana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Nebraska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Nevada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Hampshire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Jersey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York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North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Carolina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North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Dakota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Ohio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Oklahoma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Oregon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Pennsylvania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Puerto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Rico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Rhode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Island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Carolina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Dakota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Tennessee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Texas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103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25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Utah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76"/>
              <w:ind w:right="17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721" w:type="dxa"/>
          </w:tcPr>
          <w:p>
            <w:pPr>
              <w:pStyle w:val="TableParagraph"/>
              <w:spacing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56" w:hRule="atLeast"/>
        </w:trPr>
        <w:tc>
          <w:tcPr>
            <w:tcW w:w="4258" w:type="dxa"/>
            <w:shd w:val="clear" w:color="auto" w:fill="CCEDFF"/>
          </w:tcPr>
          <w:p>
            <w:pPr>
              <w:pStyle w:val="TableParagraph"/>
              <w:spacing w:line="161" w:lineRule="exact"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Vermont</w:t>
            </w:r>
          </w:p>
        </w:tc>
        <w:tc>
          <w:tcPr>
            <w:tcW w:w="36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161" w:lineRule="exact" w:before="76"/>
              <w:ind w:right="17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1" w:type="dxa"/>
            <w:shd w:val="clear" w:color="auto" w:fill="CCEDFF"/>
          </w:tcPr>
          <w:p>
            <w:pPr>
              <w:pStyle w:val="TableParagraph"/>
              <w:spacing w:line="161" w:lineRule="exact" w:before="76"/>
              <w:ind w:right="27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line="161" w:lineRule="exact" w:before="76"/>
              <w:ind w:right="5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spacing w:after="0" w:line="161" w:lineRule="exact"/>
        <w:jc w:val="center"/>
        <w:rPr>
          <w:sz w:val="15"/>
        </w:rPr>
        <w:sectPr>
          <w:pgSz w:w="12240" w:h="15840"/>
          <w:pgMar w:header="404" w:footer="0" w:top="600" w:bottom="0" w:left="200" w:right="260"/>
        </w:sect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6"/>
        <w:gridCol w:w="3608"/>
        <w:gridCol w:w="1607"/>
        <w:gridCol w:w="1016"/>
      </w:tblGrid>
      <w:tr>
        <w:trPr>
          <w:trHeight w:val="269" w:hRule="atLeast"/>
        </w:trPr>
        <w:tc>
          <w:tcPr>
            <w:tcW w:w="5286" w:type="dxa"/>
            <w:tcBorders>
              <w:top w:val="single" w:sz="6" w:space="0" w:color="CCEDFF"/>
            </w:tcBorders>
          </w:tcPr>
          <w:p>
            <w:pPr>
              <w:pStyle w:val="TableParagraph"/>
              <w:spacing w:before="75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Virginia</w:t>
            </w:r>
          </w:p>
        </w:tc>
        <w:tc>
          <w:tcPr>
            <w:tcW w:w="3608" w:type="dxa"/>
            <w:tcBorders>
              <w:top w:val="single" w:sz="6" w:space="0" w:color="CCEDFF"/>
            </w:tcBorders>
          </w:tcPr>
          <w:p>
            <w:pPr>
              <w:pStyle w:val="TableParagraph"/>
              <w:spacing w:before="75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1607" w:type="dxa"/>
            <w:tcBorders>
              <w:top w:val="single" w:sz="6" w:space="0" w:color="CCEDFF"/>
            </w:tcBorders>
          </w:tcPr>
          <w:p>
            <w:pPr>
              <w:pStyle w:val="TableParagraph"/>
              <w:spacing w:before="75"/>
              <w:ind w:left="160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16" w:type="dxa"/>
            <w:tcBorders>
              <w:top w:val="single" w:sz="6" w:space="0" w:color="CCEDFF"/>
            </w:tcBorders>
          </w:tcPr>
          <w:p>
            <w:pPr>
              <w:pStyle w:val="TableParagraph"/>
              <w:spacing w:before="75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Washington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60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86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West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Virginia</w:t>
            </w:r>
          </w:p>
        </w:tc>
        <w:tc>
          <w:tcPr>
            <w:tcW w:w="3608" w:type="dxa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76"/>
              <w:ind w:left="159" w:right="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16" w:type="dxa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Wisconsin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59" w:right="7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86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Wyoming</w:t>
            </w:r>
          </w:p>
        </w:tc>
        <w:tc>
          <w:tcPr>
            <w:tcW w:w="3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160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55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61"/>
              <w:ind w:left="16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3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69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1,026</w:t>
            </w: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159" w:right="1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309</w:t>
            </w: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</w:tr>
      <w:tr>
        <w:trPr>
          <w:trHeight w:val="228" w:hRule="atLeast"/>
        </w:trPr>
        <w:tc>
          <w:tcPr>
            <w:tcW w:w="528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39,662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59" w:right="1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429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737</w:t>
            </w:r>
          </w:p>
        </w:tc>
      </w:tr>
      <w:tr>
        <w:trPr>
          <w:trHeight w:val="248" w:hRule="atLeast"/>
        </w:trPr>
        <w:tc>
          <w:tcPr>
            <w:tcW w:w="5286" w:type="dxa"/>
          </w:tcPr>
          <w:p>
            <w:pPr>
              <w:pStyle w:val="TableParagraph"/>
              <w:spacing w:line="152" w:lineRule="exact"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608" w:type="dxa"/>
          </w:tcPr>
          <w:p>
            <w:pPr>
              <w:pStyle w:val="TableParagraph"/>
              <w:spacing w:line="152" w:lineRule="exact"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1607" w:type="dxa"/>
          </w:tcPr>
          <w:p>
            <w:pPr>
              <w:pStyle w:val="TableParagraph"/>
              <w:spacing w:line="152" w:lineRule="exact" w:before="76"/>
              <w:ind w:left="160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line="152" w:lineRule="exact" w:before="76"/>
              <w:ind w:right="10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17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222884</wp:posOffset>
                </wp:positionH>
                <wp:positionV relativeFrom="paragraph">
                  <wp:posOffset>53710</wp:posOffset>
                </wp:positionV>
                <wp:extent cx="7312659" cy="171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15pt;width:575.8pt;height:1.35pt;mso-position-horizontal-relative:page;mso-position-vertical-relative:paragraph;z-index:-15717376;mso-wrap-distance-left:0;mso-wrap-distance-right:0" id="docshapegroup87" coordorigin="351,85" coordsize="11516,27">
                <v:shape style="position:absolute;left:351;top:84;width:11516;height:14" id="docshape88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89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90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91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"/>
          <w:pgSz w:w="12240" w:h="15840"/>
          <w:pgMar w:header="0" w:footer="0" w:top="340" w:bottom="280" w:left="200" w:right="260"/>
        </w:sectPr>
      </w:pPr>
    </w:p>
    <w:p>
      <w:pPr>
        <w:spacing w:before="71"/>
        <w:ind w:left="151" w:right="0" w:firstLine="0"/>
        <w:jc w:val="left"/>
        <w:rPr>
          <w:b/>
          <w:sz w:val="15"/>
        </w:rPr>
      </w:pPr>
      <w:hyperlink w:history="true" w:anchor="_bookmark0">
        <w:r>
          <w:rPr>
            <w:b/>
            <w:color w:val="0000FF"/>
            <w:sz w:val="15"/>
            <w:u w:val="single" w:color="0000FF"/>
          </w:rPr>
          <w:t>Table</w:t>
        </w:r>
        <w:r>
          <w:rPr>
            <w:b/>
            <w:color w:val="0000FF"/>
            <w:spacing w:val="-4"/>
            <w:sz w:val="15"/>
            <w:u w:val="single" w:color="0000FF"/>
          </w:rPr>
          <w:t> </w:t>
        </w:r>
        <w:r>
          <w:rPr>
            <w:b/>
            <w:color w:val="0000FF"/>
            <w:sz w:val="15"/>
            <w:u w:val="single" w:color="0000FF"/>
          </w:rPr>
          <w:t>of</w:t>
        </w:r>
        <w:r>
          <w:rPr>
            <w:b/>
            <w:color w:val="0000FF"/>
            <w:spacing w:val="-3"/>
            <w:sz w:val="15"/>
            <w:u w:val="single" w:color="0000FF"/>
          </w:rPr>
          <w:t> </w:t>
        </w:r>
        <w:r>
          <w:rPr>
            <w:b/>
            <w:color w:val="0000FF"/>
            <w:spacing w:val="-2"/>
            <w:sz w:val="15"/>
            <w:u w:val="single" w:color="0000FF"/>
          </w:rPr>
          <w:t>Contents</w:t>
        </w:r>
      </w:hyperlink>
    </w:p>
    <w:p>
      <w:pPr>
        <w:pStyle w:val="BodyText"/>
        <w:spacing w:before="32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8"/>
        <w:gridCol w:w="3268"/>
        <w:gridCol w:w="461"/>
        <w:gridCol w:w="1738"/>
        <w:gridCol w:w="1104"/>
        <w:gridCol w:w="310"/>
      </w:tblGrid>
      <w:tr>
        <w:trPr>
          <w:trHeight w:val="155" w:hRule="atLeast"/>
        </w:trPr>
        <w:tc>
          <w:tcPr>
            <w:tcW w:w="4628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68" w:type="dxa"/>
          </w:tcPr>
          <w:p>
            <w:pPr>
              <w:pStyle w:val="TableParagraph"/>
              <w:spacing w:line="136" w:lineRule="exact"/>
              <w:ind w:right="22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U.S.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136" w:lineRule="exact"/>
              <w:ind w:left="371"/>
              <w:rPr>
                <w:b/>
                <w:sz w:val="15"/>
              </w:rPr>
            </w:pPr>
            <w:r>
              <w:rPr>
                <w:b/>
                <w:sz w:val="15"/>
              </w:rPr>
              <w:t>U.S.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Best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Buy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10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47" w:hRule="atLeast"/>
        </w:trPr>
        <w:tc>
          <w:tcPr>
            <w:tcW w:w="4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8" w:type="dxa"/>
          </w:tcPr>
          <w:p>
            <w:pPr>
              <w:pStyle w:val="TableParagraph"/>
              <w:spacing w:line="127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Buy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127" w:lineRule="exact"/>
              <w:ind w:right="25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Mobile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Stand-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Alone</w:t>
            </w:r>
          </w:p>
        </w:tc>
        <w:tc>
          <w:tcPr>
            <w:tcW w:w="1104" w:type="dxa"/>
          </w:tcPr>
          <w:p>
            <w:pPr>
              <w:pStyle w:val="TableParagraph"/>
              <w:spacing w:line="127" w:lineRule="exact"/>
              <w:ind w:left="2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Pacific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Sales</w:t>
            </w:r>
          </w:p>
        </w:tc>
        <w:tc>
          <w:tcPr>
            <w:tcW w:w="31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4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8" w:type="dxa"/>
          </w:tcPr>
          <w:p>
            <w:pPr>
              <w:pStyle w:val="TableParagraph"/>
              <w:spacing w:line="156" w:lineRule="exact"/>
              <w:ind w:right="13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6" w:lineRule="exact"/>
              <w:ind w:right="9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6" w:lineRule="exact"/>
              <w:ind w:left="25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31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628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z w:val="15"/>
              </w:rPr>
              <w:t>Owned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326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17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7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3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628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Owned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buildings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leased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land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before="76"/>
              <w:ind w:right="1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1738" w:type="dxa"/>
          </w:tcPr>
          <w:p>
            <w:pPr>
              <w:pStyle w:val="TableParagraph"/>
              <w:spacing w:before="76"/>
              <w:ind w:right="27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0" w:type="dxa"/>
          </w:tcPr>
          <w:p>
            <w:pPr>
              <w:pStyle w:val="TableParagraph"/>
              <w:spacing w:before="76"/>
              <w:ind w:right="3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628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Leased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326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1" w:type="dxa"/>
            <w:shd w:val="clear" w:color="auto" w:fill="CCEDFF"/>
          </w:tcPr>
          <w:p>
            <w:pPr>
              <w:pStyle w:val="TableParagraph"/>
              <w:spacing w:before="76"/>
              <w:ind w:right="8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965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spacing w:before="76"/>
              <w:ind w:right="27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309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0" w:type="dxa"/>
            <w:shd w:val="clear" w:color="auto" w:fill="CCEDFF"/>
          </w:tcPr>
          <w:p>
            <w:pPr>
              <w:pStyle w:val="TableParagraph"/>
              <w:spacing w:before="76"/>
              <w:ind w:right="3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</w:tr>
    </w:tbl>
    <w:p>
      <w:pPr>
        <w:pStyle w:val="BodyText"/>
        <w:spacing w:before="1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location,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status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square</w:t>
      </w:r>
      <w:r>
        <w:rPr>
          <w:spacing w:val="-11"/>
          <w:w w:val="105"/>
        </w:rPr>
        <w:t> </w:t>
      </w:r>
      <w:r>
        <w:rPr>
          <w:w w:val="105"/>
        </w:rPr>
        <w:t>footage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corporate offices of our Domestic segment at the end of fiscal 2017 :</w:t>
      </w:r>
    </w:p>
    <w:p>
      <w:pPr>
        <w:pStyle w:val="BodyText"/>
        <w:spacing w:before="11"/>
      </w:pPr>
    </w:p>
    <w:p>
      <w:pPr>
        <w:spacing w:before="0" w:after="29"/>
        <w:ind w:left="0" w:right="669" w:firstLine="0"/>
        <w:jc w:val="right"/>
        <w:rPr>
          <w:b/>
          <w:sz w:val="15"/>
        </w:rPr>
      </w:pPr>
      <w:r>
        <w:rPr>
          <w:b/>
          <w:sz w:val="15"/>
        </w:rPr>
        <w:t>Square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Footage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4245"/>
        <w:gridCol w:w="1004"/>
        <w:gridCol w:w="739"/>
        <w:gridCol w:w="856"/>
        <w:gridCol w:w="479"/>
      </w:tblGrid>
      <w:tr>
        <w:trPr>
          <w:trHeight w:val="268" w:hRule="atLeast"/>
        </w:trPr>
        <w:tc>
          <w:tcPr>
            <w:tcW w:w="41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2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1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6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4193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z w:val="15"/>
              </w:rPr>
              <w:t>Distribution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centers</w:t>
            </w:r>
          </w:p>
        </w:tc>
        <w:tc>
          <w:tcPr>
            <w:tcW w:w="42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locations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18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U.S.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states</w:t>
            </w:r>
          </w:p>
        </w:tc>
        <w:tc>
          <w:tcPr>
            <w:tcW w:w="10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36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7,844</w:t>
            </w:r>
          </w:p>
        </w:tc>
        <w:tc>
          <w:tcPr>
            <w:tcW w:w="8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3,168</w:t>
            </w:r>
          </w:p>
        </w:tc>
      </w:tr>
      <w:tr>
        <w:trPr>
          <w:trHeight w:val="269" w:hRule="atLeast"/>
        </w:trPr>
        <w:tc>
          <w:tcPr>
            <w:tcW w:w="4193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Geek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Squad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centers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4245" w:type="dxa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Louisville,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Kentucky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237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93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Principal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corporate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headquarters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5"/>
                <w:sz w:val="15"/>
                <w:vertAlign w:val="superscript"/>
              </w:rPr>
              <w:t>(2)</w:t>
            </w:r>
          </w:p>
        </w:tc>
        <w:tc>
          <w:tcPr>
            <w:tcW w:w="4245" w:type="dxa"/>
            <w:shd w:val="clear" w:color="auto" w:fill="CCEDFF"/>
          </w:tcPr>
          <w:p>
            <w:pPr>
              <w:pStyle w:val="TableParagraph"/>
              <w:spacing w:before="76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Richfield,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Minnesota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shd w:val="clear" w:color="auto" w:fill="CCEDFF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8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1,452</w:t>
            </w:r>
          </w:p>
        </w:tc>
      </w:tr>
      <w:tr>
        <w:trPr>
          <w:trHeight w:val="269" w:hRule="atLeast"/>
        </w:trPr>
        <w:tc>
          <w:tcPr>
            <w:tcW w:w="4193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Territory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field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offices</w:t>
            </w:r>
          </w:p>
        </w:tc>
        <w:tc>
          <w:tcPr>
            <w:tcW w:w="4245" w:type="dxa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locations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throughout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U.S.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109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93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Pacific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Sales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corporate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office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4245" w:type="dxa"/>
            <w:shd w:val="clear" w:color="auto" w:fill="CCEDFF"/>
          </w:tcPr>
          <w:p>
            <w:pPr>
              <w:pStyle w:val="TableParagraph"/>
              <w:spacing w:before="76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Torrance,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California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shd w:val="clear" w:color="auto" w:fill="CCEDFF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8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98" w:after="0"/>
        <w:ind w:left="47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leased</w:t>
      </w:r>
      <w:r>
        <w:rPr>
          <w:spacing w:val="-5"/>
          <w:sz w:val="15"/>
        </w:rPr>
        <w:t> </w:t>
      </w:r>
      <w:r>
        <w:rPr>
          <w:sz w:val="15"/>
        </w:rPr>
        <w:t>space</w:t>
      </w:r>
      <w:r>
        <w:rPr>
          <w:spacing w:val="-5"/>
          <w:sz w:val="15"/>
        </w:rPr>
        <w:t> </w:t>
      </w:r>
      <w:r>
        <w:rPr>
          <w:sz w:val="15"/>
        </w:rPr>
        <w:t>utilized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Geek</w:t>
      </w:r>
      <w:r>
        <w:rPr>
          <w:spacing w:val="-5"/>
          <w:sz w:val="15"/>
        </w:rPr>
        <w:t> </w:t>
      </w:r>
      <w:r>
        <w:rPr>
          <w:sz w:val="15"/>
        </w:rPr>
        <w:t>Squad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used</w:t>
      </w:r>
      <w:r>
        <w:rPr>
          <w:spacing w:val="-5"/>
          <w:sz w:val="15"/>
        </w:rPr>
        <w:t> </w:t>
      </w:r>
      <w:r>
        <w:rPr>
          <w:sz w:val="15"/>
        </w:rPr>
        <w:t>primarily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service</w:t>
      </w:r>
      <w:r>
        <w:rPr>
          <w:spacing w:val="-5"/>
          <w:sz w:val="15"/>
        </w:rPr>
        <w:t> </w:t>
      </w:r>
      <w:r>
        <w:rPr>
          <w:sz w:val="15"/>
        </w:rPr>
        <w:t>notebook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desktop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computers.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564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principal</w:t>
      </w:r>
      <w:r>
        <w:rPr>
          <w:spacing w:val="-6"/>
          <w:sz w:val="15"/>
        </w:rPr>
        <w:t> </w:t>
      </w:r>
      <w:r>
        <w:rPr>
          <w:sz w:val="15"/>
        </w:rPr>
        <w:t>corporate</w:t>
      </w:r>
      <w:r>
        <w:rPr>
          <w:spacing w:val="-6"/>
          <w:sz w:val="15"/>
        </w:rPr>
        <w:t> </w:t>
      </w:r>
      <w:r>
        <w:rPr>
          <w:sz w:val="15"/>
        </w:rPr>
        <w:t>headquarters</w:t>
      </w:r>
      <w:r>
        <w:rPr>
          <w:spacing w:val="-6"/>
          <w:sz w:val="15"/>
        </w:rPr>
        <w:t> </w:t>
      </w:r>
      <w:r>
        <w:rPr>
          <w:sz w:val="15"/>
        </w:rPr>
        <w:t>consists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four</w:t>
      </w:r>
      <w:r>
        <w:rPr>
          <w:spacing w:val="-6"/>
          <w:sz w:val="15"/>
        </w:rPr>
        <w:t> </w:t>
      </w:r>
      <w:r>
        <w:rPr>
          <w:sz w:val="15"/>
        </w:rPr>
        <w:t>interconnected</w:t>
      </w:r>
      <w:r>
        <w:rPr>
          <w:spacing w:val="-6"/>
          <w:sz w:val="15"/>
        </w:rPr>
        <w:t> </w:t>
      </w:r>
      <w:r>
        <w:rPr>
          <w:sz w:val="15"/>
        </w:rPr>
        <w:t>buildings.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vendors</w:t>
      </w:r>
      <w:r>
        <w:rPr>
          <w:spacing w:val="-6"/>
          <w:sz w:val="15"/>
        </w:rPr>
        <w:t> </w:t>
      </w:r>
      <w:r>
        <w:rPr>
          <w:sz w:val="15"/>
        </w:rPr>
        <w:t>who</w:t>
      </w:r>
      <w:r>
        <w:rPr>
          <w:spacing w:val="-6"/>
          <w:sz w:val="15"/>
        </w:rPr>
        <w:t> </w:t>
      </w:r>
      <w:r>
        <w:rPr>
          <w:sz w:val="15"/>
        </w:rPr>
        <w:t>provide</w:t>
      </w:r>
      <w:r>
        <w:rPr>
          <w:spacing w:val="-6"/>
          <w:sz w:val="15"/>
        </w:rPr>
        <w:t> </w:t>
      </w:r>
      <w:r>
        <w:rPr>
          <w:sz w:val="15"/>
        </w:rPr>
        <w:t>us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variety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corporate</w:t>
      </w:r>
      <w:r>
        <w:rPr>
          <w:spacing w:val="-6"/>
          <w:sz w:val="15"/>
        </w:rPr>
        <w:t> </w:t>
      </w:r>
      <w:r>
        <w:rPr>
          <w:sz w:val="15"/>
        </w:rPr>
        <w:t>services</w:t>
      </w:r>
      <w:r>
        <w:rPr>
          <w:spacing w:val="-6"/>
          <w:sz w:val="15"/>
        </w:rPr>
        <w:t> </w:t>
      </w:r>
      <w:r>
        <w:rPr>
          <w:sz w:val="15"/>
        </w:rPr>
        <w:t>occupy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portion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principal</w:t>
      </w:r>
      <w:r>
        <w:rPr>
          <w:spacing w:val="40"/>
          <w:sz w:val="15"/>
        </w:rPr>
        <w:t> </w:t>
      </w:r>
      <w:r>
        <w:rPr>
          <w:sz w:val="15"/>
        </w:rPr>
        <w:t>corporate headquarters. We also sublease a portion of our principal corporate headquarters to unaffiliated third parties.</w:t>
      </w:r>
    </w:p>
    <w:p>
      <w:pPr>
        <w:pStyle w:val="BodyText"/>
        <w:spacing w:before="38"/>
        <w:rPr>
          <w:sz w:val="15"/>
        </w:rPr>
      </w:pPr>
    </w:p>
    <w:p>
      <w:pPr>
        <w:pStyle w:val="Heading2"/>
      </w:pPr>
      <w:r>
        <w:rPr/>
        <w:t>International</w:t>
      </w:r>
      <w:r>
        <w:rPr>
          <w:spacing w:val="29"/>
        </w:rPr>
        <w:t> </w:t>
      </w:r>
      <w:r>
        <w:rPr>
          <w:spacing w:val="-2"/>
        </w:rPr>
        <w:t>Segment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2200"/>
        <w:gridCol w:w="121"/>
        <w:gridCol w:w="1643"/>
        <w:gridCol w:w="543"/>
        <w:gridCol w:w="107"/>
        <w:gridCol w:w="1632"/>
        <w:gridCol w:w="539"/>
      </w:tblGrid>
      <w:tr>
        <w:trPr>
          <w:trHeight w:val="780" w:hRule="atLeast"/>
        </w:trPr>
        <w:tc>
          <w:tcPr>
            <w:tcW w:w="4725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8"/>
              <w:rPr>
                <w:sz w:val="15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Canada</w:t>
            </w:r>
          </w:p>
        </w:tc>
        <w:tc>
          <w:tcPr>
            <w:tcW w:w="2200" w:type="dxa"/>
          </w:tcPr>
          <w:p>
            <w:pPr>
              <w:pStyle w:val="TableParagraph"/>
              <w:spacing w:line="225" w:lineRule="auto" w:before="162"/>
              <w:ind w:left="634" w:right="669"/>
              <w:jc w:val="center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573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323619</wp:posOffset>
                      </wp:positionV>
                      <wp:extent cx="1397635" cy="8890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397635" cy="8890"/>
                                <a:chExt cx="1397635" cy="889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-12" y="12"/>
                                  <a:ext cx="139763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635" h="8890">
                                      <a:moveTo>
                                        <a:pt x="13973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97317" y="8559"/>
                                      </a:lnTo>
                                      <a:lnTo>
                                        <a:pt x="1397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5.481842pt;width:110.05pt;height:.7pt;mso-position-horizontal-relative:column;mso-position-vertical-relative:paragraph;z-index:-26159104" id="docshapegroup92" coordorigin="0,510" coordsize="2201,14">
                      <v:rect style="position:absolute;left:-1;top:509;width:2201;height:14" id="docshape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spacing w:line="225" w:lineRule="auto"/>
              <w:ind w:left="793" w:right="28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Mobile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line="225" w:lineRule="auto"/>
              <w:ind w:left="819" w:right="277" w:hanging="32"/>
              <w:jc w:val="bot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Express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Alberta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57888">
                      <wp:simplePos x="0" y="0"/>
                      <wp:positionH relativeFrom="column">
                        <wp:posOffset>1474469</wp:posOffset>
                      </wp:positionH>
                      <wp:positionV relativeFrom="paragraph">
                        <wp:posOffset>-171425</wp:posOffset>
                      </wp:positionV>
                      <wp:extent cx="1388745" cy="8890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388745" cy="8890"/>
                                <a:chExt cx="1388745" cy="88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-12" y="12"/>
                                  <a:ext cx="138874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745" h="8890">
                                      <a:moveTo>
                                        <a:pt x="13887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88745" y="8559"/>
                                      </a:lnTo>
                                      <a:lnTo>
                                        <a:pt x="13887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099998pt;margin-top:-13.498047pt;width:109.35pt;height:.7pt;mso-position-horizontal-relative:column;mso-position-vertical-relative:paragraph;z-index:-26158592" id="docshapegroup94" coordorigin="2322,-270" coordsize="2187,14">
                      <v:rect style="position:absolute;left:2321;top:-270;width:2187;height:14" id="docshape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58400">
                      <wp:simplePos x="0" y="0"/>
                      <wp:positionH relativeFrom="column">
                        <wp:posOffset>413765</wp:posOffset>
                      </wp:positionH>
                      <wp:positionV relativeFrom="paragraph">
                        <wp:posOffset>-171425</wp:posOffset>
                      </wp:positionV>
                      <wp:extent cx="1380490" cy="889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380490" cy="8890"/>
                                <a:chExt cx="1380490" cy="889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-12" y="12"/>
                                  <a:ext cx="13804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0490" h="8890">
                                      <a:moveTo>
                                        <a:pt x="13801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80172" y="8559"/>
                                      </a:lnTo>
                                      <a:lnTo>
                                        <a:pt x="1380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79945pt;margin-top:-13.498047pt;width:108.7pt;height:.7pt;mso-position-horizontal-relative:column;mso-position-vertical-relative:paragraph;z-index:-26158080" id="docshapegroup96" coordorigin="652,-270" coordsize="2174,14">
                      <v:rect style="position:absolute;left:651;top:-270;width:2174;height:14" id="docshape9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Manitoba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Brunswick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Newfoundland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Nova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Scotia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Ontario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54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Prince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Edward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Island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Quebec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Saskatchewan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162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200" w:type="dxa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3,783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200" w:type="dxa"/>
            <w:shd w:val="clear" w:color="auto" w:fill="CCEDFF"/>
          </w:tcPr>
          <w:p>
            <w:pPr>
              <w:pStyle w:val="TableParagraph"/>
              <w:spacing w:before="76"/>
              <w:ind w:right="12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76"/>
              <w:ind w:right="10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76"/>
              <w:ind w:right="10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222884</wp:posOffset>
                </wp:positionH>
                <wp:positionV relativeFrom="paragraph">
                  <wp:posOffset>175469</wp:posOffset>
                </wp:positionV>
                <wp:extent cx="7312659" cy="17145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76"/>
                              <w:ind w:left="27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Mexico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816516pt;width:575.8pt;height:13.5pt;mso-position-horizontal-relative:page;mso-position-vertical-relative:paragraph;z-index:-15716864;mso-wrap-distance-left:0;mso-wrap-distance-right:0" type="#_x0000_t202" id="docshape98" filled="true" fillcolor="#ccedff" stroked="false">
                <v:textbox inset="0,0,0,0">
                  <w:txbxContent>
                    <w:p>
                      <w:pPr>
                        <w:spacing w:before="76"/>
                        <w:ind w:left="27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Mexico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3208"/>
        <w:gridCol w:w="3625"/>
      </w:tblGrid>
      <w:tr>
        <w:trPr>
          <w:trHeight w:val="186" w:hRule="atLeast"/>
        </w:trPr>
        <w:tc>
          <w:tcPr>
            <w:tcW w:w="4683" w:type="dxa"/>
          </w:tcPr>
          <w:p>
            <w:pPr>
              <w:pStyle w:val="TableParagraph"/>
              <w:spacing w:line="165" w:lineRule="exact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Coahuila</w:t>
            </w:r>
          </w:p>
        </w:tc>
        <w:tc>
          <w:tcPr>
            <w:tcW w:w="3208" w:type="dxa"/>
          </w:tcPr>
          <w:p>
            <w:pPr>
              <w:pStyle w:val="TableParagraph"/>
              <w:spacing w:line="165" w:lineRule="exact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355" w:val="left" w:leader="none"/>
              </w:tabs>
              <w:spacing w:line="165" w:lineRule="exact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Estado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tabs>
                <w:tab w:pos="2281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Distrito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Federal</w:t>
            </w:r>
          </w:p>
        </w:tc>
        <w:tc>
          <w:tcPr>
            <w:tcW w:w="3208" w:type="dxa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355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Guanajuato</w:t>
            </w: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tabs>
                <w:tab w:pos="2281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Jalisco</w:t>
            </w:r>
          </w:p>
        </w:tc>
        <w:tc>
          <w:tcPr>
            <w:tcW w:w="3208" w:type="dxa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281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Nuevo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Leon</w:t>
            </w: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tabs>
                <w:tab w:pos="2355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Michoacan</w:t>
            </w:r>
          </w:p>
        </w:tc>
        <w:tc>
          <w:tcPr>
            <w:tcW w:w="3208" w:type="dxa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281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Veracruz</w:t>
            </w: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tabs>
                <w:tab w:pos="2254" w:val="left" w:leader="none"/>
              </w:tabs>
              <w:spacing w:line="220" w:lineRule="exact"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position w:val="-2"/>
                <w:sz w:val="15"/>
              </w:rPr>
              <w:t>—</w:t>
            </w:r>
            <w:r>
              <w:rPr>
                <w:position w:val="-2"/>
                <w:sz w:val="15"/>
              </w:rPr>
              <w:tab/>
            </w:r>
            <w:r>
              <w:rPr>
                <w:spacing w:val="-10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Luis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Potosi</w:t>
            </w:r>
          </w:p>
        </w:tc>
        <w:tc>
          <w:tcPr>
            <w:tcW w:w="3208" w:type="dxa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281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135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208" w:type="dxa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670</w:t>
            </w:r>
          </w:p>
        </w:tc>
        <w:tc>
          <w:tcPr>
            <w:tcW w:w="3625" w:type="dxa"/>
          </w:tcPr>
          <w:p>
            <w:pPr>
              <w:pStyle w:val="TableParagraph"/>
              <w:tabs>
                <w:tab w:pos="2355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208" w:type="dxa"/>
            <w:shd w:val="clear" w:color="auto" w:fill="CCEDFF"/>
          </w:tcPr>
          <w:p>
            <w:pPr>
              <w:pStyle w:val="TableParagraph"/>
              <w:spacing w:before="76"/>
              <w:ind w:right="108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25" w:type="dxa"/>
            <w:shd w:val="clear" w:color="auto" w:fill="CCEDFF"/>
          </w:tcPr>
          <w:p>
            <w:pPr>
              <w:pStyle w:val="TableParagraph"/>
              <w:tabs>
                <w:tab w:pos="2355" w:val="left" w:leader="none"/>
              </w:tabs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46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2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4683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32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8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154</w:t>
            </w:r>
          </w:p>
        </w:tc>
        <w:tc>
          <w:tcPr>
            <w:tcW w:w="36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355" w:val="left" w:leader="none"/>
              </w:tabs>
              <w:spacing w:before="61"/>
              <w:ind w:right="10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53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5</w:t>
            </w:r>
          </w:p>
        </w:tc>
      </w:tr>
    </w:tbl>
    <w:p>
      <w:pPr>
        <w:spacing w:after="0"/>
        <w:jc w:val="right"/>
        <w:rPr>
          <w:sz w:val="15"/>
        </w:rPr>
        <w:sectPr>
          <w:headerReference w:type="default" r:id="rId10"/>
          <w:pgSz w:w="12240" w:h="15840"/>
          <w:pgMar w:header="0" w:footer="0" w:top="360" w:bottom="280" w:left="200" w:right="260"/>
        </w:sectPr>
      </w:pPr>
    </w:p>
    <w:p>
      <w:pPr>
        <w:pStyle w:val="BodyText"/>
        <w:spacing w:before="78"/>
        <w:ind w:left="151"/>
      </w:pPr>
      <w:r>
        <w:rPr>
          <w:spacing w:val="-5"/>
          <w:w w:val="105"/>
        </w:rPr>
        <w:t>18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222884</wp:posOffset>
                </wp:positionH>
                <wp:positionV relativeFrom="paragraph">
                  <wp:posOffset>54303</wp:posOffset>
                </wp:positionV>
                <wp:extent cx="7312659" cy="1714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7583pt;width:575.8pt;height:1.35pt;mso-position-horizontal-relative:page;mso-position-vertical-relative:paragraph;z-index:-15714816;mso-wrap-distance-left:0;mso-wrap-distance-right:0" id="docshapegroup99" coordorigin="351,86" coordsize="11516,27">
                <v:shape style="position:absolute;left:351;top:85;width:11516;height:14" id="docshape100" coordorigin="351,86" coordsize="11516,14" path="m11853,99l364,99,351,86,11867,86,11853,99xe" filled="true" fillcolor="#9a9a9a" stroked="false">
                  <v:path arrowok="t"/>
                  <v:fill type="solid"/>
                </v:shape>
                <v:shape style="position:absolute;left:351;top:99;width:11516;height:14" id="docshape101" coordorigin="351,99" coordsize="11516,14" path="m11867,113l351,113,364,99,11853,99,11867,113xe" filled="true" fillcolor="#ededed" stroked="false">
                  <v:path arrowok="t"/>
                  <v:fill type="solid"/>
                </v:shape>
                <v:shape style="position:absolute;left:351;top:85;width:14;height:27" id="docshape102" coordorigin="351,86" coordsize="14,27" path="m351,113l351,86,364,99,351,113xe" filled="true" fillcolor="#9a9a9a" stroked="false">
                  <v:path arrowok="t"/>
                  <v:fill type="solid"/>
                </v:shape>
                <v:shape style="position:absolute;left:11853;top:85;width:14;height:27" id="docshape103" coordorigin="11853,86" coordsize="14,27" path="m11866,113l11853,113,11853,99,11866,86,11866,113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"/>
          <w:pgSz w:w="12240" w:h="15840"/>
          <w:pgMar w:header="0" w:footer="0" w:top="28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:</w:t>
      </w:r>
    </w:p>
    <w:p>
      <w:pPr>
        <w:pStyle w:val="BodyText"/>
        <w:spacing w:before="19"/>
      </w:pPr>
    </w:p>
    <w:p>
      <w:pPr>
        <w:tabs>
          <w:tab w:pos="9795" w:val="left" w:leader="none"/>
        </w:tabs>
        <w:spacing w:before="0"/>
        <w:ind w:left="632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222884</wp:posOffset>
                </wp:positionH>
                <wp:positionV relativeFrom="paragraph">
                  <wp:posOffset>123472</wp:posOffset>
                </wp:positionV>
                <wp:extent cx="7312659" cy="52324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312659" cy="523240"/>
                          <a:chExt cx="7312659" cy="52324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51472"/>
                            <a:ext cx="731265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7145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7312330" y="171450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00362" y="0"/>
                            <a:ext cx="431228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2285" h="360045">
                                <a:moveTo>
                                  <a:pt x="1028700" y="351472"/>
                                </a:moveTo>
                                <a:lnTo>
                                  <a:pt x="951547" y="351472"/>
                                </a:lnTo>
                                <a:lnTo>
                                  <a:pt x="0" y="351472"/>
                                </a:lnTo>
                                <a:lnTo>
                                  <a:pt x="0" y="360045"/>
                                </a:lnTo>
                                <a:lnTo>
                                  <a:pt x="951547" y="360045"/>
                                </a:lnTo>
                                <a:lnTo>
                                  <a:pt x="1028700" y="360045"/>
                                </a:lnTo>
                                <a:lnTo>
                                  <a:pt x="1028700" y="351472"/>
                                </a:lnTo>
                                <a:close/>
                              </a:path>
                              <a:path w="4312285" h="360045">
                                <a:moveTo>
                                  <a:pt x="2134552" y="351472"/>
                                </a:moveTo>
                                <a:lnTo>
                                  <a:pt x="2057400" y="351472"/>
                                </a:lnTo>
                                <a:lnTo>
                                  <a:pt x="1105852" y="351472"/>
                                </a:lnTo>
                                <a:lnTo>
                                  <a:pt x="1105852" y="360045"/>
                                </a:lnTo>
                                <a:lnTo>
                                  <a:pt x="2057400" y="360045"/>
                                </a:lnTo>
                                <a:lnTo>
                                  <a:pt x="2134552" y="360045"/>
                                </a:lnTo>
                                <a:lnTo>
                                  <a:pt x="2134552" y="351472"/>
                                </a:lnTo>
                                <a:close/>
                              </a:path>
                              <a:path w="4312285" h="360045">
                                <a:moveTo>
                                  <a:pt x="2134552" y="0"/>
                                </a:moveTo>
                                <a:lnTo>
                                  <a:pt x="1105852" y="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105852" y="8572"/>
                                </a:lnTo>
                                <a:lnTo>
                                  <a:pt x="2134552" y="8572"/>
                                </a:lnTo>
                                <a:lnTo>
                                  <a:pt x="2134552" y="0"/>
                                </a:lnTo>
                                <a:close/>
                              </a:path>
                              <a:path w="4312285" h="360045">
                                <a:moveTo>
                                  <a:pt x="3231832" y="351472"/>
                                </a:moveTo>
                                <a:lnTo>
                                  <a:pt x="3163252" y="351472"/>
                                </a:lnTo>
                                <a:lnTo>
                                  <a:pt x="2211705" y="351472"/>
                                </a:lnTo>
                                <a:lnTo>
                                  <a:pt x="2211705" y="360045"/>
                                </a:lnTo>
                                <a:lnTo>
                                  <a:pt x="3163252" y="360045"/>
                                </a:lnTo>
                                <a:lnTo>
                                  <a:pt x="3231832" y="360045"/>
                                </a:lnTo>
                                <a:lnTo>
                                  <a:pt x="3231832" y="351472"/>
                                </a:lnTo>
                                <a:close/>
                              </a:path>
                              <a:path w="4312285" h="360045">
                                <a:moveTo>
                                  <a:pt x="4311967" y="351472"/>
                                </a:moveTo>
                                <a:lnTo>
                                  <a:pt x="4243387" y="351472"/>
                                </a:lnTo>
                                <a:lnTo>
                                  <a:pt x="3300412" y="351472"/>
                                </a:lnTo>
                                <a:lnTo>
                                  <a:pt x="3300412" y="360045"/>
                                </a:lnTo>
                                <a:lnTo>
                                  <a:pt x="4243387" y="360045"/>
                                </a:lnTo>
                                <a:lnTo>
                                  <a:pt x="4311967" y="360045"/>
                                </a:lnTo>
                                <a:lnTo>
                                  <a:pt x="4311967" y="351472"/>
                                </a:lnTo>
                                <a:close/>
                              </a:path>
                              <a:path w="4312285" h="360045">
                                <a:moveTo>
                                  <a:pt x="4311967" y="0"/>
                                </a:moveTo>
                                <a:lnTo>
                                  <a:pt x="3300412" y="0"/>
                                </a:lnTo>
                                <a:lnTo>
                                  <a:pt x="3231832" y="0"/>
                                </a:lnTo>
                                <a:lnTo>
                                  <a:pt x="2211705" y="0"/>
                                </a:lnTo>
                                <a:lnTo>
                                  <a:pt x="2211705" y="8572"/>
                                </a:lnTo>
                                <a:lnTo>
                                  <a:pt x="3231832" y="8572"/>
                                </a:lnTo>
                                <a:lnTo>
                                  <a:pt x="3300412" y="8572"/>
                                </a:lnTo>
                                <a:lnTo>
                                  <a:pt x="4311967" y="8572"/>
                                </a:lnTo>
                                <a:lnTo>
                                  <a:pt x="43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323451" y="130282"/>
                            <a:ext cx="3714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103" w:right="17" w:hanging="10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429303" y="27412"/>
                            <a:ext cx="37147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530869" y="130282"/>
                            <a:ext cx="3714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103" w:right="17" w:hanging="10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6318200" y="233152"/>
                            <a:ext cx="98996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Express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360045"/>
                            <a:ext cx="731265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9" w:val="left" w:leader="none"/>
                                  <w:tab w:pos="7816" w:val="left" w:leader="none"/>
                                  <w:tab w:pos="9557" w:val="left" w:leader="none"/>
                                  <w:tab w:pos="11258" w:val="left" w:leader="none"/>
                                </w:tabs>
                                <w:spacing w:before="62"/>
                                <w:ind w:left="2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Owned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store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locations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22229pt;width:575.8pt;height:41.2pt;mso-position-horizontal-relative:page;mso-position-vertical-relative:paragraph;z-index:15743488" id="docshapegroup105" coordorigin="351,194" coordsize="11516,824">
                <v:rect style="position:absolute;left:351;top:747;width:11516;height:270" id="docshape106" filled="true" fillcolor="#ccedff" stroked="false">
                  <v:fill type="solid"/>
                </v:rect>
                <v:shape style="position:absolute;left:5075;top:194;width:6791;height:567" id="docshape107" coordorigin="5076,194" coordsize="6791,567" path="m6696,748l6574,748,5076,748,5076,761,6574,761,6696,761,6696,748xm8437,748l8316,748,6817,748,6817,761,8316,761,8437,761,8437,748xm8437,194l6817,194,6696,194,5076,194,5076,208,6696,208,6817,208,8437,208,8437,194xm10165,748l10057,748,8559,748,8559,761,10057,761,10165,761,10165,748xm11866,748l11758,748,10273,748,10273,761,11758,761,11866,761,11866,748xm11866,194l10273,194,10165,194,8559,194,8559,208,10165,208,10273,208,11866,208,11866,194xe" filled="true" fillcolor="#000000" stroked="false">
                  <v:path arrowok="t"/>
                  <v:fill type="solid"/>
                </v:shape>
                <v:shape style="position:absolute;left:5584;top:399;width:585;height:327" type="#_x0000_t202" id="docshape10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103" w:right="17" w:hanging="10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Best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Stores</w:t>
                        </w:r>
                      </w:p>
                    </w:txbxContent>
                  </v:textbox>
                  <w10:wrap type="none"/>
                </v:shape>
                <v:shape style="position:absolute;left:7326;top:237;width:585;height:489" type="#_x0000_t202" id="docshape109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Best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Mobile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Stores</w:t>
                        </w:r>
                      </w:p>
                    </w:txbxContent>
                  </v:textbox>
                  <w10:wrap type="none"/>
                </v:shape>
                <v:shape style="position:absolute;left:9061;top:399;width:585;height:327" type="#_x0000_t202" id="docshape11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103" w:right="17" w:hanging="10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Best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Stores</w:t>
                        </w:r>
                      </w:p>
                    </w:txbxContent>
                  </v:textbox>
                  <w10:wrap type="none"/>
                </v:shape>
                <v:shape style="position:absolute;left:10300;top:561;width:1559;height:165" type="#_x0000_t202" id="docshape11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Best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Express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Stores</w:t>
                        </w:r>
                      </w:p>
                    </w:txbxContent>
                  </v:textbox>
                  <w10:wrap type="none"/>
                </v:shape>
                <v:shape style="position:absolute;left:351;top:761;width:11516;height:257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6149" w:val="left" w:leader="none"/>
                            <w:tab w:pos="7816" w:val="left" w:leader="none"/>
                            <w:tab w:pos="9557" w:val="left" w:leader="none"/>
                            <w:tab w:pos="11258" w:val="left" w:leader="none"/>
                          </w:tabs>
                          <w:spacing w:before="62"/>
                          <w:ind w:left="2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Owned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store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locations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3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—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—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Canada</w:t>
      </w:r>
      <w:r>
        <w:rPr>
          <w:b/>
          <w:sz w:val="15"/>
        </w:rPr>
        <w:tab/>
      </w:r>
      <w:r>
        <w:rPr>
          <w:b/>
          <w:spacing w:val="-2"/>
          <w:sz w:val="15"/>
        </w:rPr>
        <w:t>Mexico</w:t>
      </w:r>
    </w:p>
    <w:p>
      <w:pPr>
        <w:tabs>
          <w:tab w:pos="6151" w:val="left" w:leader="none"/>
          <w:tab w:pos="7967" w:val="left" w:leader="none"/>
          <w:tab w:pos="9708" w:val="left" w:leader="none"/>
          <w:tab w:pos="11558" w:val="right" w:leader="none"/>
        </w:tabs>
        <w:spacing w:before="921"/>
        <w:ind w:left="178" w:right="0" w:firstLine="0"/>
        <w:jc w:val="left"/>
        <w:rPr>
          <w:sz w:val="15"/>
        </w:rPr>
      </w:pPr>
      <w:r>
        <w:rPr>
          <w:sz w:val="15"/>
        </w:rPr>
        <w:t>Leased</w:t>
      </w:r>
      <w:r>
        <w:rPr>
          <w:spacing w:val="-5"/>
          <w:sz w:val="15"/>
        </w:rPr>
        <w:t> </w:t>
      </w:r>
      <w:r>
        <w:rPr>
          <w:sz w:val="15"/>
        </w:rPr>
        <w:t>store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locations</w:t>
      </w:r>
      <w:r>
        <w:rPr>
          <w:sz w:val="15"/>
        </w:rPr>
        <w:tab/>
      </w:r>
      <w:r>
        <w:rPr>
          <w:spacing w:val="-5"/>
          <w:sz w:val="15"/>
        </w:rPr>
        <w:t>131</w:t>
      </w:r>
      <w:r>
        <w:rPr>
          <w:sz w:val="15"/>
        </w:rPr>
        <w:tab/>
      </w:r>
      <w:r>
        <w:rPr>
          <w:spacing w:val="-5"/>
          <w:sz w:val="15"/>
        </w:rPr>
        <w:t>53</w:t>
      </w:r>
      <w:r>
        <w:rPr>
          <w:sz w:val="15"/>
        </w:rPr>
        <w:tab/>
      </w:r>
      <w:r>
        <w:rPr>
          <w:spacing w:val="-5"/>
          <w:sz w:val="15"/>
        </w:rPr>
        <w:t>20</w:t>
      </w:r>
      <w:r>
        <w:rPr>
          <w:sz w:val="15"/>
        </w:rPr>
        <w:tab/>
      </w:r>
      <w:r>
        <w:rPr>
          <w:spacing w:val="-10"/>
          <w:sz w:val="15"/>
        </w:rPr>
        <w:t>5</w:t>
      </w:r>
    </w:p>
    <w:p>
      <w:pPr>
        <w:pStyle w:val="BodyText"/>
        <w:spacing w:line="249" w:lineRule="auto" w:before="227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location,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footage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offices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 segment at the end of fiscal 2017 :</w:t>
      </w:r>
    </w:p>
    <w:p>
      <w:pPr>
        <w:spacing w:after="0" w:line="249" w:lineRule="auto"/>
        <w:sectPr>
          <w:headerReference w:type="default" r:id="rId12"/>
          <w:pgSz w:w="12240" w:h="15840"/>
          <w:pgMar w:header="404" w:footer="0" w:top="600" w:bottom="280" w:left="200" w:right="260"/>
        </w:sectPr>
      </w:pPr>
    </w:p>
    <w:p>
      <w:pPr>
        <w:spacing w:before="315"/>
        <w:ind w:left="0" w:right="0" w:firstLine="0"/>
        <w:jc w:val="right"/>
        <w:rPr>
          <w:b/>
          <w:sz w:val="15"/>
        </w:rPr>
      </w:pPr>
      <w:r>
        <w:rPr>
          <w:b/>
          <w:sz w:val="15"/>
        </w:rPr>
        <w:t>Square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Footage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225" w:lineRule="auto" w:before="161"/>
        <w:ind w:left="3717" w:right="561" w:hanging="4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Square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Footage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thousands)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2" w:equalWidth="0">
            <w:col w:w="6513" w:space="40"/>
            <w:col w:w="5227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3499"/>
        <w:gridCol w:w="1051"/>
        <w:gridCol w:w="934"/>
        <w:gridCol w:w="3227"/>
        <w:gridCol w:w="1018"/>
        <w:gridCol w:w="901"/>
      </w:tblGrid>
      <w:tr>
        <w:trPr>
          <w:trHeight w:val="268" w:hRule="atLeast"/>
        </w:trPr>
        <w:tc>
          <w:tcPr>
            <w:tcW w:w="88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Distribution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Centers</w:t>
            </w:r>
          </w:p>
        </w:tc>
        <w:tc>
          <w:tcPr>
            <w:tcW w:w="10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48"/>
              <w:rPr>
                <w:b/>
                <w:sz w:val="15"/>
              </w:rPr>
            </w:pPr>
            <w:r>
              <w:rPr>
                <w:b/>
                <w:sz w:val="15"/>
              </w:rPr>
              <w:t>Principal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Corporate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Offices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2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</w:tr>
      <w:tr>
        <w:trPr>
          <w:trHeight w:val="255" w:hRule="atLeast"/>
        </w:trPr>
        <w:tc>
          <w:tcPr>
            <w:tcW w:w="888" w:type="dxa"/>
            <w:shd w:val="clear" w:color="auto" w:fill="CCEDFF"/>
          </w:tcPr>
          <w:p>
            <w:pPr>
              <w:pStyle w:val="TableParagraph"/>
              <w:spacing w:before="34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Canada</w:t>
            </w:r>
          </w:p>
        </w:tc>
        <w:tc>
          <w:tcPr>
            <w:tcW w:w="3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left="408"/>
              <w:rPr>
                <w:sz w:val="15"/>
              </w:rPr>
            </w:pPr>
            <w:r>
              <w:rPr>
                <w:sz w:val="15"/>
              </w:rPr>
              <w:t>Brampton,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Ontario</w:t>
            </w:r>
          </w:p>
        </w:tc>
        <w:tc>
          <w:tcPr>
            <w:tcW w:w="10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23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1,057</w:t>
            </w: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11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left="148"/>
              <w:rPr>
                <w:sz w:val="15"/>
              </w:rPr>
            </w:pPr>
            <w:r>
              <w:rPr>
                <w:sz w:val="15"/>
              </w:rPr>
              <w:t>Burnaby,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British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10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22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141</w:t>
            </w: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10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88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spacing w:before="22"/>
              <w:ind w:left="408"/>
              <w:rPr>
                <w:sz w:val="15"/>
              </w:rPr>
            </w:pPr>
            <w:r>
              <w:rPr>
                <w:sz w:val="15"/>
              </w:rPr>
              <w:t>Vancouver,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British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1051" w:type="dxa"/>
          </w:tcPr>
          <w:p>
            <w:pPr>
              <w:pStyle w:val="TableParagraph"/>
              <w:spacing w:before="22"/>
              <w:ind w:right="2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439</w:t>
            </w:r>
          </w:p>
        </w:tc>
        <w:tc>
          <w:tcPr>
            <w:tcW w:w="934" w:type="dxa"/>
          </w:tcPr>
          <w:p>
            <w:pPr>
              <w:pStyle w:val="TableParagraph"/>
              <w:spacing w:before="22"/>
              <w:ind w:right="11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88" w:type="dxa"/>
            <w:shd w:val="clear" w:color="auto" w:fill="CCEDFF"/>
          </w:tcPr>
          <w:p>
            <w:pPr>
              <w:pStyle w:val="TableParagraph"/>
              <w:spacing w:before="22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3499" w:type="dxa"/>
            <w:shd w:val="clear" w:color="auto" w:fill="CCEDFF"/>
          </w:tcPr>
          <w:p>
            <w:pPr>
              <w:pStyle w:val="TableParagraph"/>
              <w:spacing w:before="22"/>
              <w:ind w:left="408"/>
              <w:rPr>
                <w:sz w:val="15"/>
              </w:rPr>
            </w:pPr>
            <w:r>
              <w:rPr>
                <w:sz w:val="15"/>
              </w:rPr>
              <w:t>Estado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Mexico,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22"/>
              <w:ind w:right="2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89</w:t>
            </w:r>
          </w:p>
        </w:tc>
        <w:tc>
          <w:tcPr>
            <w:tcW w:w="934" w:type="dxa"/>
            <w:shd w:val="clear" w:color="auto" w:fill="CCEDFF"/>
          </w:tcPr>
          <w:p>
            <w:pPr>
              <w:pStyle w:val="TableParagraph"/>
              <w:spacing w:before="22"/>
              <w:ind w:right="11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  <w:shd w:val="clear" w:color="auto" w:fill="CCEDFF"/>
          </w:tcPr>
          <w:p>
            <w:pPr>
              <w:pStyle w:val="TableParagraph"/>
              <w:spacing w:before="22"/>
              <w:ind w:left="148"/>
              <w:rPr>
                <w:sz w:val="15"/>
              </w:rPr>
            </w:pPr>
            <w:r>
              <w:rPr>
                <w:sz w:val="15"/>
              </w:rPr>
              <w:t>Distrito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Federal,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spacing w:before="22"/>
              <w:ind w:right="22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901" w:type="dxa"/>
            <w:shd w:val="clear" w:color="auto" w:fill="CCEDFF"/>
          </w:tcPr>
          <w:p>
            <w:pPr>
              <w:pStyle w:val="TableParagraph"/>
              <w:spacing w:before="22"/>
              <w:ind w:right="10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pStyle w:val="Heading2"/>
      </w:pPr>
      <w:r>
        <w:rPr/>
        <w:t>Exclusive</w:t>
      </w:r>
      <w:r>
        <w:rPr>
          <w:spacing w:val="21"/>
        </w:rPr>
        <w:t> </w:t>
      </w:r>
      <w:r>
        <w:rPr>
          <w:spacing w:val="-2"/>
        </w:rPr>
        <w:t>Brands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56,000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exclusive</w:t>
      </w:r>
      <w:r>
        <w:rPr>
          <w:spacing w:val="-9"/>
          <w:w w:val="105"/>
        </w:rPr>
        <w:t> </w:t>
      </w:r>
      <w:r>
        <w:rPr>
          <w:w w:val="105"/>
        </w:rPr>
        <w:t>brands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14"/>
      </w:pPr>
    </w:p>
    <w:p>
      <w:pPr>
        <w:pStyle w:val="Heading2"/>
      </w:pPr>
      <w:r>
        <w:rPr/>
        <w:t>Operating</w:t>
      </w:r>
      <w:r>
        <w:rPr>
          <w:spacing w:val="23"/>
        </w:rPr>
        <w:t> </w:t>
      </w:r>
      <w:r>
        <w:rPr>
          <w:spacing w:val="-2"/>
        </w:rPr>
        <w:t>Leases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51" w:right="0" w:firstLine="0"/>
        <w:jc w:val="left"/>
        <w:rPr>
          <w:sz w:val="17"/>
        </w:rPr>
      </w:pPr>
      <w:r>
        <w:rPr>
          <w:w w:val="105"/>
          <w:sz w:val="17"/>
        </w:rPr>
        <w:t>Almost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majority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distribution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facilities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leased.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available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1, </w:t>
      </w:r>
      <w:r>
        <w:rPr>
          <w:i/>
          <w:w w:val="105"/>
          <w:sz w:val="17"/>
        </w:rPr>
        <w:t>Summary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Significant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Policies</w:t>
      </w:r>
      <w:r>
        <w:rPr>
          <w:i/>
          <w:spacing w:val="-10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Leases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 Supplementary Data </w:t>
      </w:r>
      <w:r>
        <w:rPr>
          <w:w w:val="105"/>
          <w:sz w:val="17"/>
        </w:rPr>
        <w:t>, of this Annual Report on Form 10-K.</w:t>
      </w:r>
    </w:p>
    <w:p>
      <w:pPr>
        <w:pStyle w:val="BodyText"/>
        <w:spacing w:before="4"/>
      </w:pPr>
    </w:p>
    <w:p>
      <w:pPr>
        <w:pStyle w:val="Heading2"/>
        <w:spacing w:before="1"/>
      </w:pPr>
      <w:bookmarkStart w:name="_bookmark6" w:id="7"/>
      <w:bookmarkEnd w:id="7"/>
      <w:r>
        <w:rPr>
          <w:b w:val="0"/>
        </w:rPr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3.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Proceedings.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51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proceedings,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12,</w:t>
      </w:r>
      <w:r>
        <w:rPr>
          <w:spacing w:val="-10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8,</w:t>
      </w:r>
    </w:p>
    <w:p>
      <w:pPr>
        <w:spacing w:before="7"/>
        <w:ind w:left="151" w:right="0" w:firstLine="0"/>
        <w:jc w:val="left"/>
        <w:rPr>
          <w:sz w:val="17"/>
        </w:rPr>
      </w:pP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10-</w:t>
      </w:r>
      <w:r>
        <w:rPr>
          <w:spacing w:val="-5"/>
          <w:w w:val="105"/>
          <w:sz w:val="17"/>
        </w:rPr>
        <w:t>K.</w:t>
      </w:r>
    </w:p>
    <w:p>
      <w:pPr>
        <w:pStyle w:val="BodyText"/>
        <w:spacing w:before="13"/>
      </w:pPr>
    </w:p>
    <w:p>
      <w:pPr>
        <w:pStyle w:val="Heading2"/>
        <w:spacing w:before="1"/>
      </w:pPr>
      <w:bookmarkStart w:name="_bookmark7" w:id="8"/>
      <w:bookmarkEnd w:id="8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4.</w:t>
      </w:r>
      <w:r>
        <w:rPr>
          <w:spacing w:val="-8"/>
          <w:w w:val="105"/>
        </w:rPr>
        <w:t> </w:t>
      </w:r>
      <w:r>
        <w:rPr>
          <w:w w:val="105"/>
        </w:rPr>
        <w:t>Mine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Disclosures.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4304;mso-wrap-distance-left:0;mso-wrap-distance-right:0" id="docshapegroup113" coordorigin="351,84" coordsize="11516,27">
                <v:shape style="position:absolute;left:351;top:84;width:11516;height:14" id="docshape11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1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537"/>
        <w:gridCol w:w="5378"/>
        <w:gridCol w:w="2758"/>
      </w:tblGrid>
      <w:tr>
        <w:trPr>
          <w:trHeight w:val="198" w:hRule="atLeast"/>
        </w:trPr>
        <w:tc>
          <w:tcPr>
            <w:tcW w:w="2842" w:type="dxa"/>
          </w:tcPr>
          <w:p>
            <w:pPr>
              <w:pStyle w:val="TableParagraph"/>
              <w:spacing w:line="178" w:lineRule="exact"/>
              <w:rPr>
                <w:b/>
                <w:sz w:val="17"/>
              </w:rPr>
            </w:pPr>
            <w:bookmarkStart w:name="_bookmark8" w:id="9"/>
            <w:bookmarkEnd w:id="9"/>
            <w:r>
              <w:rPr/>
            </w:r>
            <w:r>
              <w:rPr>
                <w:b/>
                <w:spacing w:val="-2"/>
                <w:w w:val="105"/>
                <w:sz w:val="17"/>
              </w:rPr>
              <w:t>Executive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Officers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the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Registrant</w:t>
            </w:r>
          </w:p>
        </w:tc>
        <w:tc>
          <w:tcPr>
            <w:tcW w:w="8673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842" w:type="dxa"/>
          </w:tcPr>
          <w:p>
            <w:pPr>
              <w:pStyle w:val="TableParagraph"/>
              <w:spacing w:before="1"/>
              <w:rPr>
                <w:sz w:val="17"/>
              </w:rPr>
            </w:pPr>
            <w:r>
              <w:rPr>
                <w:w w:val="105"/>
                <w:sz w:val="17"/>
              </w:rPr>
              <w:t>(As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March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)</w:t>
            </w:r>
          </w:p>
        </w:tc>
        <w:tc>
          <w:tcPr>
            <w:tcW w:w="867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28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42"/>
              <w:rPr>
                <w:sz w:val="15"/>
              </w:rPr>
            </w:pPr>
          </w:p>
          <w:p>
            <w:pPr>
              <w:pStyle w:val="TableParagraph"/>
              <w:ind w:left="2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53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42"/>
              <w:rPr>
                <w:sz w:val="15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53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42"/>
              <w:rPr>
                <w:sz w:val="15"/>
              </w:rPr>
            </w:pPr>
          </w:p>
          <w:p>
            <w:pPr>
              <w:pStyle w:val="TableParagraph"/>
              <w:ind w:left="131"/>
              <w:rPr>
                <w:b/>
                <w:sz w:val="15"/>
              </w:rPr>
            </w:pPr>
            <w:r>
              <w:rPr>
                <w:b/>
                <w:sz w:val="15"/>
              </w:rPr>
              <w:t>Position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With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Company</w:t>
            </w:r>
          </w:p>
        </w:tc>
        <w:tc>
          <w:tcPr>
            <w:tcW w:w="2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72"/>
              <w:ind w:left="1921" w:right="18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Years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With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Company</w:t>
            </w:r>
          </w:p>
        </w:tc>
      </w:tr>
      <w:tr>
        <w:trPr>
          <w:trHeight w:val="269" w:hRule="atLeast"/>
        </w:trPr>
        <w:tc>
          <w:tcPr>
            <w:tcW w:w="28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Hubert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Joly</w:t>
            </w:r>
          </w:p>
        </w:tc>
        <w:tc>
          <w:tcPr>
            <w:tcW w:w="5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53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Chairman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  <w:tc>
          <w:tcPr>
            <w:tcW w:w="27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Corie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Barry</w:t>
            </w:r>
          </w:p>
        </w:tc>
        <w:tc>
          <w:tcPr>
            <w:tcW w:w="537" w:type="dxa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  <w:tc>
          <w:tcPr>
            <w:tcW w:w="5378" w:type="dxa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758" w:type="dxa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Paula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Baker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5378" w:type="dxa"/>
            <w:shd w:val="clear" w:color="auto" w:fill="CCEDFF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Human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Resources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758" w:type="dxa"/>
            <w:shd w:val="clear" w:color="auto" w:fill="CCEDFF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Shari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Ballard</w:t>
            </w:r>
          </w:p>
        </w:tc>
        <w:tc>
          <w:tcPr>
            <w:tcW w:w="537" w:type="dxa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5378" w:type="dxa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President,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Multi-channel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Retail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2758" w:type="dxa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Michael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(Mike)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Mohan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5378" w:type="dxa"/>
            <w:shd w:val="clear" w:color="auto" w:fill="CCEDFF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Merchandising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Marketing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758" w:type="dxa"/>
            <w:shd w:val="clear" w:color="auto" w:fill="CCEDFF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Keith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Nelsen</w:t>
            </w:r>
          </w:p>
        </w:tc>
        <w:tc>
          <w:tcPr>
            <w:tcW w:w="537" w:type="dxa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5378" w:type="dxa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Counsel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Secretary</w:t>
            </w:r>
          </w:p>
        </w:tc>
        <w:tc>
          <w:tcPr>
            <w:tcW w:w="2758" w:type="dxa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Asheesh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Saksena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5378" w:type="dxa"/>
            <w:shd w:val="clear" w:color="auto" w:fill="CCEDFF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Chief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Strategic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Growth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  <w:tc>
          <w:tcPr>
            <w:tcW w:w="2758" w:type="dxa"/>
            <w:shd w:val="clear" w:color="auto" w:fill="CCEDFF"/>
          </w:tcPr>
          <w:p>
            <w:pPr>
              <w:pStyle w:val="TableParagraph"/>
              <w:spacing w:before="30"/>
              <w:ind w:right="4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Trish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Walker</w:t>
            </w:r>
          </w:p>
        </w:tc>
        <w:tc>
          <w:tcPr>
            <w:tcW w:w="537" w:type="dxa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5378" w:type="dxa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President,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Services</w:t>
            </w:r>
          </w:p>
        </w:tc>
        <w:tc>
          <w:tcPr>
            <w:tcW w:w="2758" w:type="dxa"/>
          </w:tcPr>
          <w:p>
            <w:pPr>
              <w:pStyle w:val="TableParagraph"/>
              <w:spacing w:before="30"/>
              <w:ind w:right="4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Mathew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before="30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5378" w:type="dxa"/>
            <w:shd w:val="clear" w:color="auto" w:fill="CCEDFF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Accounting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758" w:type="dxa"/>
            <w:shd w:val="clear" w:color="auto" w:fill="CCEDFF"/>
          </w:tcPr>
          <w:p>
            <w:pPr>
              <w:pStyle w:val="TableParagraph"/>
              <w:spacing w:before="30"/>
              <w:ind w:right="4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</w:tbl>
    <w:p>
      <w:pPr>
        <w:pStyle w:val="BodyText"/>
        <w:spacing w:before="16"/>
      </w:pPr>
    </w:p>
    <w:p>
      <w:pPr>
        <w:pStyle w:val="BodyText"/>
        <w:spacing w:line="249" w:lineRule="auto"/>
        <w:ind w:left="151"/>
      </w:pPr>
      <w:r>
        <w:rPr>
          <w:b/>
          <w:w w:val="105"/>
        </w:rPr>
        <w:t>Hubert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Joly</w:t>
      </w:r>
      <w:r>
        <w:rPr>
          <w:b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Chairman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appointed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Director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 Chairman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Mr.</w:t>
      </w:r>
      <w:r>
        <w:rPr>
          <w:spacing w:val="-3"/>
          <w:w w:val="105"/>
        </w:rPr>
        <w:t> </w:t>
      </w:r>
      <w:r>
        <w:rPr>
          <w:w w:val="105"/>
        </w:rPr>
        <w:t>Joly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President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Carlson,</w:t>
      </w:r>
      <w:r>
        <w:rPr>
          <w:spacing w:val="-3"/>
          <w:w w:val="105"/>
        </w:rPr>
        <w:t> </w:t>
      </w:r>
      <w:r>
        <w:rPr>
          <w:w w:val="105"/>
        </w:rPr>
        <w:t>Inc.,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3"/>
          <w:w w:val="105"/>
        </w:rPr>
        <w:t> </w:t>
      </w:r>
      <w:r>
        <w:rPr>
          <w:w w:val="105"/>
        </w:rPr>
        <w:t>hospitality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travel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in Minneapolis,</w:t>
      </w:r>
      <w:r>
        <w:rPr>
          <w:spacing w:val="-2"/>
          <w:w w:val="105"/>
        </w:rPr>
        <w:t> </w:t>
      </w:r>
      <w:r>
        <w:rPr>
          <w:w w:val="105"/>
        </w:rPr>
        <w:t>Minnesota,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2008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joined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becoming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Carlson,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Joly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 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Carlson</w:t>
      </w:r>
      <w:r>
        <w:rPr>
          <w:spacing w:val="-10"/>
          <w:w w:val="105"/>
        </w:rPr>
        <w:t> </w:t>
      </w:r>
      <w:r>
        <w:rPr>
          <w:w w:val="105"/>
        </w:rPr>
        <w:t>Wagonlit</w:t>
      </w:r>
      <w:r>
        <w:rPr>
          <w:spacing w:val="-10"/>
          <w:w w:val="105"/>
        </w:rPr>
        <w:t> </w:t>
      </w:r>
      <w:r>
        <w:rPr>
          <w:w w:val="105"/>
        </w:rPr>
        <w:t>Travel,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travel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2008.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Vivendi</w:t>
      </w:r>
      <w:r>
        <w:rPr>
          <w:spacing w:val="-10"/>
          <w:w w:val="105"/>
        </w:rPr>
        <w:t> </w:t>
      </w:r>
      <w:r>
        <w:rPr>
          <w:w w:val="105"/>
        </w:rPr>
        <w:t>S.A.,</w:t>
      </w:r>
      <w:r>
        <w:rPr>
          <w:spacing w:val="-10"/>
          <w:w w:val="105"/>
        </w:rPr>
        <w:t> </w:t>
      </w:r>
      <w:r>
        <w:rPr>
          <w:w w:val="105"/>
        </w:rPr>
        <w:t>a French</w:t>
      </w:r>
      <w:r>
        <w:rPr>
          <w:spacing w:val="-4"/>
          <w:w w:val="105"/>
        </w:rPr>
        <w:t> </w:t>
      </w:r>
      <w:r>
        <w:rPr>
          <w:w w:val="105"/>
        </w:rPr>
        <w:t>multinational</w:t>
      </w:r>
      <w:r>
        <w:rPr>
          <w:spacing w:val="-4"/>
          <w:w w:val="105"/>
        </w:rPr>
        <w:t> </w:t>
      </w:r>
      <w:r>
        <w:rPr>
          <w:w w:val="105"/>
        </w:rPr>
        <w:t>media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telecommunications</w:t>
      </w:r>
      <w:r>
        <w:rPr>
          <w:spacing w:val="-4"/>
          <w:w w:val="105"/>
        </w:rPr>
        <w:t> </w:t>
      </w:r>
      <w:r>
        <w:rPr>
          <w:w w:val="105"/>
        </w:rPr>
        <w:t>company,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1999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2004.</w:t>
      </w:r>
      <w:r>
        <w:rPr>
          <w:spacing w:val="-4"/>
          <w:w w:val="105"/>
        </w:rPr>
        <w:t> </w:t>
      </w:r>
      <w:r>
        <w:rPr>
          <w:w w:val="105"/>
        </w:rPr>
        <w:t>Prior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time,</w:t>
      </w:r>
      <w:r>
        <w:rPr>
          <w:spacing w:val="-4"/>
          <w:w w:val="105"/>
        </w:rPr>
        <w:t> </w:t>
      </w:r>
      <w:r>
        <w:rPr>
          <w:w w:val="105"/>
        </w:rPr>
        <w:t>Mr.</w:t>
      </w:r>
      <w:r>
        <w:rPr>
          <w:spacing w:val="-4"/>
          <w:w w:val="105"/>
        </w:rPr>
        <w:t> </w:t>
      </w:r>
      <w:r>
        <w:rPr>
          <w:w w:val="105"/>
        </w:rPr>
        <w:t>Joly</w:t>
      </w:r>
      <w:r>
        <w:rPr>
          <w:spacing w:val="-4"/>
          <w:w w:val="105"/>
        </w:rPr>
        <w:t> </w:t>
      </w:r>
      <w:r>
        <w:rPr>
          <w:w w:val="105"/>
        </w:rPr>
        <w:t>worked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sector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Data Systems</w:t>
      </w:r>
      <w:r>
        <w:rPr>
          <w:spacing w:val="-6"/>
          <w:w w:val="105"/>
        </w:rPr>
        <w:t> </w:t>
      </w:r>
      <w:r>
        <w:rPr>
          <w:w w:val="105"/>
        </w:rPr>
        <w:t>(now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Hewlett-Packard</w:t>
      </w:r>
      <w:r>
        <w:rPr>
          <w:spacing w:val="-6"/>
          <w:w w:val="105"/>
        </w:rPr>
        <w:t> </w:t>
      </w:r>
      <w:r>
        <w:rPr>
          <w:w w:val="105"/>
        </w:rPr>
        <w:t>Company)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1996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1999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McKinsey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Company,</w:t>
      </w:r>
      <w:r>
        <w:rPr>
          <w:spacing w:val="-6"/>
          <w:w w:val="105"/>
        </w:rPr>
        <w:t> </w:t>
      </w:r>
      <w:r>
        <w:rPr>
          <w:w w:val="105"/>
        </w:rPr>
        <w:t>Inc.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1983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1996.</w:t>
      </w:r>
      <w:r>
        <w:rPr>
          <w:spacing w:val="-6"/>
          <w:w w:val="105"/>
        </w:rPr>
        <w:t> </w:t>
      </w:r>
      <w:r>
        <w:rPr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Joly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Ralph</w:t>
      </w:r>
      <w:r>
        <w:rPr>
          <w:spacing w:val="-2"/>
          <w:w w:val="105"/>
        </w:rPr>
        <w:t> </w:t>
      </w:r>
      <w:r>
        <w:rPr>
          <w:w w:val="105"/>
        </w:rPr>
        <w:t>Lauren</w:t>
      </w:r>
      <w:r>
        <w:rPr>
          <w:spacing w:val="-2"/>
          <w:w w:val="105"/>
        </w:rPr>
        <w:t> </w:t>
      </w:r>
      <w:r>
        <w:rPr>
          <w:w w:val="105"/>
        </w:rPr>
        <w:t>Corporation,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leader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design,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retailing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premier</w:t>
      </w:r>
      <w:r>
        <w:rPr>
          <w:spacing w:val="-2"/>
          <w:w w:val="105"/>
        </w:rPr>
        <w:t> </w:t>
      </w:r>
      <w:r>
        <w:rPr>
          <w:w w:val="105"/>
        </w:rPr>
        <w:t>lifestyle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serves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 Directors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Leaders</w:t>
      </w:r>
      <w:r>
        <w:rPr>
          <w:spacing w:val="-3"/>
          <w:w w:val="105"/>
        </w:rPr>
        <w:t> </w:t>
      </w:r>
      <w:r>
        <w:rPr>
          <w:w w:val="105"/>
        </w:rPr>
        <w:t>Association,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Minnesota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Partnership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Trustees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Minneapolis</w:t>
      </w:r>
      <w:r>
        <w:rPr>
          <w:spacing w:val="-9"/>
          <w:w w:val="105"/>
        </w:rPr>
        <w:t> </w:t>
      </w:r>
      <w:r>
        <w:rPr>
          <w:w w:val="105"/>
        </w:rPr>
        <w:t>Institute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Arts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Minnesota</w:t>
      </w:r>
      <w:r>
        <w:rPr>
          <w:spacing w:val="-9"/>
          <w:w w:val="105"/>
        </w:rPr>
        <w:t> </w:t>
      </w:r>
      <w:r>
        <w:rPr>
          <w:w w:val="105"/>
        </w:rPr>
        <w:t>Orchestra.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Joly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Carlson,</w:t>
      </w:r>
      <w:r>
        <w:rPr>
          <w:spacing w:val="-9"/>
          <w:w w:val="105"/>
        </w:rPr>
        <w:t> </w:t>
      </w:r>
      <w:r>
        <w:rPr>
          <w:w w:val="105"/>
        </w:rPr>
        <w:t>Inc.;</w:t>
      </w:r>
      <w:r>
        <w:rPr>
          <w:spacing w:val="-9"/>
          <w:w w:val="105"/>
        </w:rPr>
        <w:t> </w:t>
      </w:r>
      <w:r>
        <w:rPr>
          <w:w w:val="105"/>
        </w:rPr>
        <w:t>Chair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Rezidor Hotel</w:t>
      </w:r>
      <w:r>
        <w:rPr>
          <w:spacing w:val="-2"/>
          <w:w w:val="105"/>
        </w:rPr>
        <w:t> </w:t>
      </w:r>
      <w:r>
        <w:rPr>
          <w:w w:val="105"/>
        </w:rPr>
        <w:t>Group;</w:t>
      </w:r>
      <w:r>
        <w:rPr>
          <w:spacing w:val="-2"/>
          <w:w w:val="105"/>
        </w:rPr>
        <w:t> </w:t>
      </w:r>
      <w:r>
        <w:rPr>
          <w:w w:val="105"/>
        </w:rPr>
        <w:t>Chair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Carlson</w:t>
      </w:r>
      <w:r>
        <w:rPr>
          <w:spacing w:val="-2"/>
          <w:w w:val="105"/>
        </w:rPr>
        <w:t> </w:t>
      </w:r>
      <w:r>
        <w:rPr>
          <w:w w:val="105"/>
        </w:rPr>
        <w:t>Wagonlit</w:t>
      </w:r>
      <w:r>
        <w:rPr>
          <w:spacing w:val="-2"/>
          <w:w w:val="105"/>
        </w:rPr>
        <w:t> </w:t>
      </w:r>
      <w:r>
        <w:rPr>
          <w:w w:val="105"/>
        </w:rPr>
        <w:t>Travel;</w:t>
      </w:r>
      <w:r>
        <w:rPr>
          <w:spacing w:val="-2"/>
          <w:w w:val="105"/>
        </w:rPr>
        <w:t> </w:t>
      </w:r>
      <w:r>
        <w:rPr>
          <w:w w:val="105"/>
        </w:rPr>
        <w:t>Chair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Travel</w:t>
      </w:r>
      <w:r>
        <w:rPr>
          <w:spacing w:val="-2"/>
          <w:w w:val="105"/>
        </w:rPr>
        <w:t> </w:t>
      </w:r>
      <w:r>
        <w:rPr>
          <w:w w:val="105"/>
        </w:rPr>
        <w:t>Facilitation</w:t>
      </w:r>
      <w:r>
        <w:rPr>
          <w:spacing w:val="-2"/>
          <w:w w:val="105"/>
        </w:rPr>
        <w:t> </w:t>
      </w:r>
      <w:r>
        <w:rPr>
          <w:w w:val="105"/>
        </w:rPr>
        <w:t>Sub-Committee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Department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Commerce Travel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Tourism</w:t>
      </w:r>
      <w:r>
        <w:rPr>
          <w:spacing w:val="-9"/>
          <w:w w:val="105"/>
        </w:rPr>
        <w:t> </w:t>
      </w:r>
      <w:r>
        <w:rPr>
          <w:w w:val="105"/>
        </w:rPr>
        <w:t>Advisory</w:t>
      </w:r>
      <w:r>
        <w:rPr>
          <w:spacing w:val="-9"/>
          <w:w w:val="105"/>
        </w:rPr>
        <w:t> </w:t>
      </w:r>
      <w:r>
        <w:rPr>
          <w:w w:val="105"/>
        </w:rPr>
        <w:t>Board;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Travel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Tourism</w:t>
      </w:r>
      <w:r>
        <w:rPr>
          <w:spacing w:val="-9"/>
          <w:w w:val="105"/>
        </w:rPr>
        <w:t> </w:t>
      </w:r>
      <w:r>
        <w:rPr>
          <w:w w:val="105"/>
        </w:rPr>
        <w:t>Council;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overseers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Carlson</w:t>
      </w:r>
      <w:r>
        <w:rPr>
          <w:spacing w:val="-9"/>
          <w:w w:val="105"/>
        </w:rPr>
        <w:t> </w:t>
      </w:r>
      <w:r>
        <w:rPr>
          <w:w w:val="105"/>
        </w:rPr>
        <w:t>School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Management.</w:t>
      </w:r>
    </w:p>
    <w:p>
      <w:pPr>
        <w:pStyle w:val="BodyText"/>
        <w:spacing w:line="249" w:lineRule="auto" w:before="193"/>
        <w:ind w:left="151" w:right="111"/>
      </w:pPr>
      <w:r>
        <w:rPr>
          <w:b/>
          <w:w w:val="105"/>
        </w:rPr>
        <w:t>Corie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Barry</w:t>
      </w:r>
      <w:r>
        <w:rPr>
          <w:b/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appointed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2016.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role,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overseeing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finance,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 information</w:t>
      </w:r>
      <w:r>
        <w:rPr>
          <w:spacing w:val="-6"/>
          <w:w w:val="105"/>
        </w:rPr>
        <w:t> </w:t>
      </w:r>
      <w:r>
        <w:rPr>
          <w:w w:val="105"/>
        </w:rPr>
        <w:t>technology,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security,</w:t>
      </w:r>
      <w:r>
        <w:rPr>
          <w:spacing w:val="-6"/>
          <w:w w:val="105"/>
        </w:rPr>
        <w:t> </w:t>
      </w:r>
      <w:r>
        <w:rPr>
          <w:w w:val="105"/>
        </w:rPr>
        <w:t>audit,</w:t>
      </w:r>
      <w:r>
        <w:rPr>
          <w:spacing w:val="-6"/>
          <w:w w:val="105"/>
        </w:rPr>
        <w:t> </w:t>
      </w:r>
      <w:r>
        <w:rPr>
          <w:w w:val="105"/>
        </w:rPr>
        <w:t>procurement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4"/>
          <w:w w:val="105"/>
        </w:rPr>
        <w:t> </w:t>
      </w:r>
      <w:r>
        <w:rPr>
          <w:w w:val="105"/>
        </w:rPr>
        <w:t>functions.</w:t>
      </w:r>
      <w:r>
        <w:rPr>
          <w:spacing w:val="-6"/>
          <w:w w:val="105"/>
        </w:rPr>
        <w:t> </w:t>
      </w:r>
      <w:r>
        <w:rPr>
          <w:w w:val="105"/>
        </w:rPr>
        <w:t>Ms.</w:t>
      </w:r>
      <w:r>
        <w:rPr>
          <w:spacing w:val="-6"/>
          <w:w w:val="105"/>
        </w:rPr>
        <w:t> </w:t>
      </w:r>
      <w:r>
        <w:rPr>
          <w:w w:val="105"/>
        </w:rPr>
        <w:t>Barry</w:t>
      </w:r>
      <w:r>
        <w:rPr>
          <w:spacing w:val="-6"/>
          <w:w w:val="105"/>
        </w:rPr>
        <w:t> </w:t>
      </w:r>
      <w:r>
        <w:rPr>
          <w:w w:val="105"/>
        </w:rPr>
        <w:t>joined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1999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and operational</w:t>
      </w:r>
      <w:r>
        <w:rPr>
          <w:spacing w:val="-4"/>
          <w:w w:val="105"/>
        </w:rPr>
        <w:t> </w:t>
      </w:r>
      <w:r>
        <w:rPr>
          <w:w w:val="105"/>
        </w:rPr>
        <w:t>roles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organization,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field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corporate</w:t>
      </w:r>
      <w:r>
        <w:rPr>
          <w:spacing w:val="-4"/>
          <w:w w:val="105"/>
        </w:rPr>
        <w:t> </w:t>
      </w:r>
      <w:r>
        <w:rPr>
          <w:w w:val="105"/>
        </w:rPr>
        <w:t>campus.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Chief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Officer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Interim Leader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Buy’s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2016.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dual-role,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-10"/>
          <w:w w:val="105"/>
        </w:rPr>
        <w:t> </w:t>
      </w:r>
      <w:r>
        <w:rPr>
          <w:w w:val="105"/>
        </w:rPr>
        <w:t>until 2015;</w:t>
      </w:r>
      <w:r>
        <w:rPr>
          <w:spacing w:val="-3"/>
          <w:w w:val="105"/>
        </w:rPr>
        <w:t> </w:t>
      </w:r>
      <w:r>
        <w:rPr>
          <w:w w:val="105"/>
        </w:rPr>
        <w:t>Vice</w:t>
      </w:r>
      <w:r>
        <w:rPr>
          <w:spacing w:val="-3"/>
          <w:w w:val="105"/>
        </w:rPr>
        <w:t> </w:t>
      </w:r>
      <w:r>
        <w:rPr>
          <w:w w:val="105"/>
        </w:rPr>
        <w:t>President,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Home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2012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2013;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Vice</w:t>
      </w:r>
      <w:r>
        <w:rPr>
          <w:spacing w:val="-3"/>
          <w:w w:val="105"/>
        </w:rPr>
        <w:t> </w:t>
      </w:r>
      <w:r>
        <w:rPr>
          <w:w w:val="105"/>
        </w:rPr>
        <w:t>President,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Home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2010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2012.</w:t>
      </w:r>
      <w:r>
        <w:rPr>
          <w:spacing w:val="-1"/>
          <w:w w:val="105"/>
        </w:rPr>
        <w:t> </w:t>
      </w:r>
      <w:r>
        <w:rPr>
          <w:w w:val="105"/>
        </w:rPr>
        <w:t>Prior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Best</w:t>
      </w:r>
      <w:r>
        <w:rPr>
          <w:spacing w:val="-1"/>
          <w:w w:val="105"/>
        </w:rPr>
        <w:t> </w:t>
      </w:r>
      <w:r>
        <w:rPr>
          <w:w w:val="105"/>
        </w:rPr>
        <w:t>Buy,</w:t>
      </w:r>
      <w:r>
        <w:rPr>
          <w:spacing w:val="-1"/>
          <w:w w:val="105"/>
        </w:rPr>
        <w:t> </w:t>
      </w:r>
      <w:r>
        <w:rPr>
          <w:w w:val="105"/>
        </w:rPr>
        <w:t>Ms.</w:t>
      </w:r>
      <w:r>
        <w:rPr>
          <w:spacing w:val="-1"/>
          <w:w w:val="105"/>
        </w:rPr>
        <w:t> </w:t>
      </w:r>
      <w:r>
        <w:rPr>
          <w:w w:val="105"/>
        </w:rPr>
        <w:t>Barry</w:t>
      </w:r>
      <w:r>
        <w:rPr>
          <w:spacing w:val="-1"/>
          <w:w w:val="105"/>
        </w:rPr>
        <w:t> </w:t>
      </w:r>
      <w:r>
        <w:rPr>
          <w:w w:val="105"/>
        </w:rPr>
        <w:t>worked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Deloitte &amp;</w:t>
      </w:r>
      <w:r>
        <w:rPr>
          <w:spacing w:val="-1"/>
          <w:w w:val="105"/>
        </w:rPr>
        <w:t> </w:t>
      </w:r>
      <w:r>
        <w:rPr>
          <w:w w:val="105"/>
        </w:rPr>
        <w:t>Touche</w:t>
      </w:r>
      <w:r>
        <w:rPr>
          <w:spacing w:val="-1"/>
          <w:w w:val="105"/>
        </w:rPr>
        <w:t> </w:t>
      </w:r>
      <w:r>
        <w:rPr>
          <w:w w:val="105"/>
        </w:rPr>
        <w:t>LLP.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111"/>
      </w:pPr>
      <w:r>
        <w:rPr>
          <w:b/>
          <w:w w:val="105"/>
        </w:rPr>
        <w:t>Paula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F.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Baker</w:t>
      </w:r>
      <w:r>
        <w:rPr>
          <w:b/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appointed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2016.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role,</w:t>
      </w:r>
      <w:r>
        <w:rPr>
          <w:spacing w:val="-3"/>
          <w:w w:val="105"/>
        </w:rPr>
        <w:t> </w:t>
      </w:r>
      <w:r>
        <w:rPr>
          <w:w w:val="105"/>
        </w:rPr>
        <w:t>Ms.</w:t>
      </w:r>
      <w:r>
        <w:rPr>
          <w:spacing w:val="-3"/>
          <w:w w:val="105"/>
        </w:rPr>
        <w:t> </w:t>
      </w:r>
      <w:r>
        <w:rPr>
          <w:w w:val="105"/>
        </w:rPr>
        <w:t>Baker</w:t>
      </w:r>
      <w:r>
        <w:rPr>
          <w:spacing w:val="-3"/>
          <w:w w:val="105"/>
        </w:rPr>
        <w:t> </w:t>
      </w:r>
      <w:r>
        <w:rPr>
          <w:w w:val="105"/>
        </w:rPr>
        <w:t>oversees</w:t>
      </w:r>
      <w:r>
        <w:rPr>
          <w:spacing w:val="-3"/>
          <w:w w:val="105"/>
        </w:rPr>
        <w:t> </w:t>
      </w:r>
      <w:r>
        <w:rPr>
          <w:w w:val="105"/>
        </w:rPr>
        <w:t>talent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well- being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125,000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worldwide.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role,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Territory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Manager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Southeast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States,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172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 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10,000</w:t>
      </w:r>
      <w:r>
        <w:rPr>
          <w:spacing w:val="-2"/>
          <w:w w:val="105"/>
        </w:rPr>
        <w:t> </w:t>
      </w:r>
      <w:r>
        <w:rPr>
          <w:w w:val="105"/>
        </w:rPr>
        <w:t>employees,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2012.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Baker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Territory</w:t>
      </w:r>
      <w:r>
        <w:rPr>
          <w:spacing w:val="-2"/>
          <w:w w:val="105"/>
        </w:rPr>
        <w:t> </w:t>
      </w:r>
      <w:r>
        <w:rPr>
          <w:w w:val="105"/>
        </w:rPr>
        <w:t>Human Resources</w:t>
      </w:r>
      <w:r>
        <w:rPr>
          <w:spacing w:val="-4"/>
          <w:w w:val="105"/>
        </w:rPr>
        <w:t> </w:t>
      </w:r>
      <w:r>
        <w:rPr>
          <w:w w:val="105"/>
        </w:rPr>
        <w:t>Director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2010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2012.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4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Manager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Manager</w:t>
      </w:r>
      <w:r>
        <w:rPr>
          <w:spacing w:val="-4"/>
          <w:w w:val="105"/>
        </w:rPr>
        <w:t> </w:t>
      </w:r>
      <w:r>
        <w:rPr>
          <w:w w:val="105"/>
        </w:rPr>
        <w:t>roles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2004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2010.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joining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Buy</w:t>
      </w:r>
      <w:r>
        <w:rPr>
          <w:spacing w:val="-4"/>
          <w:w w:val="105"/>
        </w:rPr>
        <w:t> </w:t>
      </w:r>
      <w:r>
        <w:rPr>
          <w:w w:val="105"/>
        </w:rPr>
        <w:t>in 2004,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Baker</w:t>
      </w:r>
      <w:r>
        <w:rPr>
          <w:spacing w:val="-2"/>
          <w:w w:val="105"/>
        </w:rPr>
        <w:t> </w:t>
      </w:r>
      <w:r>
        <w:rPr>
          <w:w w:val="105"/>
        </w:rPr>
        <w:t>worked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Books-A-Million,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bookstore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southeast,</w:t>
      </w:r>
      <w:r>
        <w:rPr>
          <w:spacing w:val="-2"/>
          <w:w w:val="105"/>
        </w:rPr>
        <w:t> </w:t>
      </w:r>
      <w:r>
        <w:rPr>
          <w:w w:val="105"/>
        </w:rPr>
        <w:t>Golfsmith</w:t>
      </w:r>
      <w:r>
        <w:rPr>
          <w:spacing w:val="-2"/>
          <w:w w:val="105"/>
        </w:rPr>
        <w:t> </w:t>
      </w:r>
      <w:r>
        <w:rPr>
          <w:w w:val="105"/>
        </w:rPr>
        <w:t>International,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golf</w:t>
      </w:r>
      <w:r>
        <w:rPr>
          <w:spacing w:val="-2"/>
          <w:w w:val="105"/>
        </w:rPr>
        <w:t> </w:t>
      </w:r>
      <w:r>
        <w:rPr>
          <w:w w:val="105"/>
        </w:rPr>
        <w:t>superstore,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St.</w:t>
      </w:r>
      <w:r>
        <w:rPr>
          <w:spacing w:val="-2"/>
          <w:w w:val="105"/>
        </w:rPr>
        <w:t> </w:t>
      </w:r>
      <w:r>
        <w:rPr>
          <w:w w:val="105"/>
        </w:rPr>
        <w:t>Andrews</w:t>
      </w:r>
      <w:r>
        <w:rPr>
          <w:spacing w:val="-2"/>
          <w:w w:val="105"/>
        </w:rPr>
        <w:t> </w:t>
      </w:r>
      <w:r>
        <w:rPr>
          <w:w w:val="105"/>
        </w:rPr>
        <w:t>Golf Company,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premier</w:t>
      </w:r>
      <w:r>
        <w:rPr>
          <w:spacing w:val="-9"/>
          <w:w w:val="105"/>
        </w:rPr>
        <w:t> </w:t>
      </w:r>
      <w:r>
        <w:rPr>
          <w:w w:val="105"/>
        </w:rPr>
        <w:t>golf</w:t>
      </w:r>
      <w:r>
        <w:rPr>
          <w:spacing w:val="-9"/>
          <w:w w:val="105"/>
        </w:rPr>
        <w:t> </w:t>
      </w:r>
      <w:r>
        <w:rPr>
          <w:w w:val="105"/>
        </w:rPr>
        <w:t>club</w:t>
      </w:r>
      <w:r>
        <w:rPr>
          <w:spacing w:val="-8"/>
          <w:w w:val="105"/>
        </w:rPr>
        <w:t> </w:t>
      </w:r>
      <w:r>
        <w:rPr>
          <w:w w:val="105"/>
        </w:rPr>
        <w:t>manufacturer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retailer,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9"/>
          <w:w w:val="105"/>
        </w:rPr>
        <w:t> </w:t>
      </w:r>
      <w:r>
        <w:rPr>
          <w:w w:val="105"/>
        </w:rPr>
        <w:t>roles.</w:t>
      </w:r>
      <w:r>
        <w:rPr>
          <w:spacing w:val="-9"/>
          <w:w w:val="105"/>
        </w:rPr>
        <w:t> </w:t>
      </w:r>
      <w:r>
        <w:rPr>
          <w:w w:val="105"/>
        </w:rPr>
        <w:t>Ms.</w:t>
      </w:r>
      <w:r>
        <w:rPr>
          <w:spacing w:val="-9"/>
          <w:w w:val="105"/>
        </w:rPr>
        <w:t> </w:t>
      </w:r>
      <w:r>
        <w:rPr>
          <w:w w:val="105"/>
        </w:rPr>
        <w:t>Baker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Richard</w:t>
      </w:r>
      <w:r>
        <w:rPr>
          <w:spacing w:val="-9"/>
          <w:w w:val="105"/>
        </w:rPr>
        <w:t> </w:t>
      </w:r>
      <w:r>
        <w:rPr>
          <w:w w:val="105"/>
        </w:rPr>
        <w:t>M.</w:t>
      </w:r>
      <w:r>
        <w:rPr>
          <w:spacing w:val="-9"/>
          <w:w w:val="105"/>
        </w:rPr>
        <w:t> </w:t>
      </w:r>
      <w:r>
        <w:rPr>
          <w:w w:val="105"/>
        </w:rPr>
        <w:t>Schulze</w:t>
      </w:r>
      <w:r>
        <w:rPr>
          <w:spacing w:val="-9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w w:val="105"/>
        </w:rPr>
        <w:t>and on the Quality Committee of Children’s Hospital of Minnesota.</w:t>
      </w:r>
    </w:p>
    <w:p>
      <w:pPr>
        <w:pStyle w:val="BodyText"/>
        <w:spacing w:line="249" w:lineRule="auto" w:before="170"/>
        <w:ind w:left="151" w:right="191"/>
      </w:pPr>
      <w:r>
        <w:rPr>
          <w:b/>
          <w:w w:val="105"/>
        </w:rPr>
        <w:t>Shari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L.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Ballard</w:t>
      </w:r>
      <w:r>
        <w:rPr>
          <w:b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Multi-channel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 March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transitioned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responsibilities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E- commerce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maximizing the</w:t>
      </w:r>
      <w:r>
        <w:rPr>
          <w:spacing w:val="-2"/>
          <w:w w:val="105"/>
        </w:rPr>
        <w:t> </w:t>
      </w:r>
      <w:r>
        <w:rPr>
          <w:w w:val="105"/>
        </w:rPr>
        <w:t>multi-channel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experience.</w:t>
      </w:r>
      <w:r>
        <w:rPr>
          <w:spacing w:val="-2"/>
          <w:w w:val="105"/>
        </w:rPr>
        <w:t> </w:t>
      </w:r>
      <w:r>
        <w:rPr>
          <w:w w:val="105"/>
        </w:rPr>
        <w:t>Previously,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 Human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2013 to</w:t>
      </w:r>
      <w:r>
        <w:rPr>
          <w:spacing w:val="-2"/>
          <w:w w:val="105"/>
        </w:rPr>
        <w:t> </w:t>
      </w:r>
      <w:r>
        <w:rPr>
          <w:w w:val="105"/>
        </w:rPr>
        <w:t>2014;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 and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2013;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Vice</w:t>
      </w:r>
    </w:p>
    <w:p>
      <w:pPr>
        <w:pStyle w:val="BodyText"/>
        <w:spacing w:before="17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20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222884</wp:posOffset>
                </wp:positionH>
                <wp:positionV relativeFrom="paragraph">
                  <wp:posOffset>53770</wp:posOffset>
                </wp:positionV>
                <wp:extent cx="7312659" cy="1714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875pt;width:575.8pt;height:1.35pt;mso-position-horizontal-relative:page;mso-position-vertical-relative:paragraph;z-index:-15713280;mso-wrap-distance-left:0;mso-wrap-distance-right:0" id="docshapegroup118" coordorigin="351,85" coordsize="11516,27">
                <v:shape style="position:absolute;left:351;top:84;width:11516;height:14" id="docshape11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2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2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12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President,</w:t>
      </w:r>
      <w:r>
        <w:rPr>
          <w:spacing w:val="-4"/>
          <w:w w:val="105"/>
        </w:rPr>
        <w:t> </w:t>
      </w:r>
      <w:r>
        <w:rPr>
          <w:w w:val="105"/>
        </w:rPr>
        <w:t>President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Americas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March</w:t>
      </w:r>
      <w:r>
        <w:rPr>
          <w:spacing w:val="-4"/>
          <w:w w:val="105"/>
        </w:rPr>
        <w:t> </w:t>
      </w:r>
      <w:r>
        <w:rPr>
          <w:w w:val="105"/>
        </w:rPr>
        <w:t>2010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4"/>
          <w:w w:val="105"/>
        </w:rPr>
        <w:t> </w:t>
      </w:r>
      <w:r>
        <w:rPr>
          <w:w w:val="105"/>
        </w:rPr>
        <w:t>2012;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Vice</w:t>
      </w:r>
      <w:r>
        <w:rPr>
          <w:spacing w:val="-4"/>
          <w:w w:val="105"/>
        </w:rPr>
        <w:t> </w:t>
      </w:r>
      <w:r>
        <w:rPr>
          <w:w w:val="105"/>
        </w:rPr>
        <w:t>President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Channel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2007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2010;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Vice President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2007.</w:t>
      </w:r>
      <w:r>
        <w:rPr>
          <w:spacing w:val="-9"/>
          <w:w w:val="105"/>
        </w:rPr>
        <w:t> </w:t>
      </w:r>
      <w:r>
        <w:rPr>
          <w:w w:val="105"/>
        </w:rPr>
        <w:t>Ms.</w:t>
      </w:r>
      <w:r>
        <w:rPr>
          <w:spacing w:val="-9"/>
          <w:w w:val="105"/>
        </w:rPr>
        <w:t> </w:t>
      </w:r>
      <w:r>
        <w:rPr>
          <w:w w:val="105"/>
        </w:rPr>
        <w:t>Ballard</w:t>
      </w:r>
      <w:r>
        <w:rPr>
          <w:spacing w:val="-9"/>
          <w:w w:val="105"/>
        </w:rPr>
        <w:t> </w:t>
      </w:r>
      <w:r>
        <w:rPr>
          <w:w w:val="105"/>
        </w:rPr>
        <w:t>joined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1993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 and</w:t>
      </w:r>
      <w:r>
        <w:rPr>
          <w:spacing w:val="-2"/>
          <w:w w:val="105"/>
        </w:rPr>
        <w:t> </w:t>
      </w:r>
      <w:r>
        <w:rPr>
          <w:w w:val="105"/>
        </w:rPr>
        <w:t>Assistant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Manager.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Ballard</w:t>
      </w:r>
      <w:r>
        <w:rPr>
          <w:spacing w:val="-2"/>
          <w:w w:val="105"/>
        </w:rPr>
        <w:t> </w:t>
      </w:r>
      <w:r>
        <w:rPr>
          <w:w w:val="105"/>
        </w:rPr>
        <w:t>serves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Minnesota</w:t>
      </w:r>
      <w:r>
        <w:rPr>
          <w:spacing w:val="-2"/>
          <w:w w:val="105"/>
        </w:rPr>
        <w:t> </w:t>
      </w:r>
      <w:r>
        <w:rPr>
          <w:w w:val="105"/>
        </w:rPr>
        <w:t>Foundation.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 directors of the Delhaize Group, a Belgian-based international food retailer.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111"/>
      </w:pPr>
      <w:r>
        <w:rPr>
          <w:b/>
          <w:w w:val="105"/>
        </w:rPr>
        <w:t>R.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Michael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(Mike)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Mohan</w:t>
      </w:r>
      <w:r>
        <w:rPr>
          <w:b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Merchandising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Marketing</w:t>
      </w:r>
      <w:r>
        <w:rPr>
          <w:spacing w:val="-7"/>
          <w:w w:val="105"/>
        </w:rPr>
        <w:t> </w:t>
      </w:r>
      <w:r>
        <w:rPr>
          <w:w w:val="105"/>
        </w:rPr>
        <w:t>Officer.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Merchandising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March 2017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organization.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role,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chain,</w:t>
      </w:r>
      <w:r>
        <w:rPr>
          <w:spacing w:val="-11"/>
          <w:w w:val="105"/>
        </w:rPr>
        <w:t> </w:t>
      </w:r>
      <w:r>
        <w:rPr>
          <w:w w:val="105"/>
        </w:rPr>
        <w:t>merchandising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functions 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strategies,</w:t>
      </w:r>
      <w:r>
        <w:rPr>
          <w:spacing w:val="-2"/>
          <w:w w:val="105"/>
        </w:rPr>
        <w:t> </w:t>
      </w:r>
      <w:r>
        <w:rPr>
          <w:w w:val="105"/>
        </w:rPr>
        <w:t>vendor</w:t>
      </w:r>
      <w:r>
        <w:rPr>
          <w:spacing w:val="-2"/>
          <w:w w:val="105"/>
        </w:rPr>
        <w:t> </w:t>
      </w:r>
      <w:r>
        <w:rPr>
          <w:w w:val="105"/>
        </w:rPr>
        <w:t>relationships,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label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assortment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strategy, branding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-11"/>
          <w:w w:val="105"/>
        </w:rPr>
        <w:t> </w:t>
      </w:r>
      <w:r>
        <w:rPr>
          <w:w w:val="105"/>
        </w:rPr>
        <w:t>Previously,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Mohan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Home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2013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appointment;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Manager</w:t>
      </w:r>
    </w:p>
    <w:p>
      <w:pPr>
        <w:pStyle w:val="BodyText"/>
        <w:spacing w:line="249" w:lineRule="auto"/>
        <w:ind w:left="151" w:right="191"/>
      </w:pP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2013;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Theater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2011;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Entertainment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to 2008.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joining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Buy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2004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Vice</w:t>
      </w:r>
      <w:r>
        <w:rPr>
          <w:spacing w:val="-5"/>
          <w:w w:val="105"/>
        </w:rPr>
        <w:t> </w:t>
      </w:r>
      <w:r>
        <w:rPr>
          <w:w w:val="105"/>
        </w:rPr>
        <w:t>President,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5"/>
          <w:w w:val="105"/>
        </w:rPr>
        <w:t> </w:t>
      </w:r>
      <w:r>
        <w:rPr>
          <w:w w:val="105"/>
        </w:rPr>
        <w:t>Imaging,</w:t>
      </w:r>
      <w:r>
        <w:rPr>
          <w:spacing w:val="-5"/>
          <w:w w:val="105"/>
        </w:rPr>
        <w:t> </w:t>
      </w:r>
      <w:r>
        <w:rPr>
          <w:w w:val="105"/>
        </w:rPr>
        <w:t>Mr.</w:t>
      </w:r>
      <w:r>
        <w:rPr>
          <w:spacing w:val="-5"/>
          <w:w w:val="105"/>
        </w:rPr>
        <w:t> </w:t>
      </w:r>
      <w:r>
        <w:rPr>
          <w:w w:val="105"/>
        </w:rPr>
        <w:t>Mohan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Vice</w:t>
      </w:r>
      <w:r>
        <w:rPr>
          <w:spacing w:val="-5"/>
          <w:w w:val="105"/>
        </w:rPr>
        <w:t> </w:t>
      </w:r>
      <w:r>
        <w:rPr>
          <w:w w:val="105"/>
        </w:rPr>
        <w:t>President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Merchandising</w:t>
      </w:r>
      <w:r>
        <w:rPr>
          <w:spacing w:val="-5"/>
          <w:w w:val="105"/>
        </w:rPr>
        <w:t> </w:t>
      </w:r>
      <w:r>
        <w:rPr>
          <w:w w:val="105"/>
        </w:rPr>
        <w:t>manager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Guys, an</w:t>
      </w:r>
      <w:r>
        <w:rPr>
          <w:spacing w:val="-2"/>
          <w:w w:val="105"/>
        </w:rPr>
        <w:t> </w:t>
      </w:r>
      <w:r>
        <w:rPr>
          <w:w w:val="105"/>
        </w:rPr>
        <w:t>audio/video</w:t>
      </w:r>
      <w:r>
        <w:rPr>
          <w:spacing w:val="-2"/>
          <w:w w:val="105"/>
        </w:rPr>
        <w:t> </w:t>
      </w:r>
      <w:r>
        <w:rPr>
          <w:w w:val="105"/>
        </w:rPr>
        <w:t>specialty retailer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western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Mohan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worked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1988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1997,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roles.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Mohan</w:t>
      </w:r>
      <w:r>
        <w:rPr>
          <w:spacing w:val="-2"/>
          <w:w w:val="105"/>
        </w:rPr>
        <w:t> </w:t>
      </w:r>
      <w:r>
        <w:rPr>
          <w:w w:val="105"/>
        </w:rPr>
        <w:t>serves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trustee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Boys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Girls</w:t>
      </w:r>
      <w:r>
        <w:rPr>
          <w:spacing w:val="-2"/>
          <w:w w:val="105"/>
        </w:rPr>
        <w:t> </w:t>
      </w:r>
      <w:r>
        <w:rPr>
          <w:w w:val="105"/>
        </w:rPr>
        <w:t>Clubs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America.</w:t>
      </w:r>
    </w:p>
    <w:p>
      <w:pPr>
        <w:pStyle w:val="BodyText"/>
      </w:pPr>
    </w:p>
    <w:p>
      <w:pPr>
        <w:pStyle w:val="BodyText"/>
        <w:spacing w:line="249" w:lineRule="auto"/>
        <w:ind w:left="151" w:right="111"/>
      </w:pPr>
      <w:r>
        <w:rPr>
          <w:b/>
          <w:w w:val="105"/>
        </w:rPr>
        <w:t>Keith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J.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Nelsen</w:t>
      </w:r>
      <w:r>
        <w:rPr>
          <w:b/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Counsel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Secretary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2011.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role,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manages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enterprise</w:t>
      </w:r>
      <w:r>
        <w:rPr>
          <w:spacing w:val="-6"/>
          <w:w w:val="105"/>
        </w:rPr>
        <w:t> </w:t>
      </w:r>
      <w:r>
        <w:rPr>
          <w:w w:val="105"/>
        </w:rPr>
        <w:t>legal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functions,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 as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>
          <w:spacing w:val="-8"/>
          <w:w w:val="105"/>
        </w:rPr>
        <w:t> </w:t>
      </w:r>
      <w:r>
        <w:rPr>
          <w:w w:val="105"/>
        </w:rPr>
        <w:t>Previously,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role,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2013.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appointed Executive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Counsel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Secretary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Commercial and International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Counsel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2008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appointment.</w:t>
      </w:r>
      <w:r>
        <w:rPr>
          <w:spacing w:val="-3"/>
          <w:w w:val="105"/>
        </w:rPr>
        <w:t> </w:t>
      </w:r>
      <w:r>
        <w:rPr>
          <w:w w:val="105"/>
        </w:rPr>
        <w:t>Mr.</w:t>
      </w:r>
      <w:r>
        <w:rPr>
          <w:spacing w:val="-3"/>
          <w:w w:val="105"/>
        </w:rPr>
        <w:t> </w:t>
      </w:r>
      <w:r>
        <w:rPr>
          <w:w w:val="105"/>
        </w:rPr>
        <w:t>Nelsen</w:t>
      </w:r>
      <w:r>
        <w:rPr>
          <w:spacing w:val="-3"/>
          <w:w w:val="105"/>
        </w:rPr>
        <w:t> </w:t>
      </w:r>
      <w:r>
        <w:rPr>
          <w:w w:val="105"/>
        </w:rPr>
        <w:t>joined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Vice</w:t>
      </w:r>
      <w:r>
        <w:rPr>
          <w:spacing w:val="-3"/>
          <w:w w:val="105"/>
        </w:rPr>
        <w:t> </w:t>
      </w:r>
      <w:r>
        <w:rPr>
          <w:w w:val="105"/>
        </w:rPr>
        <w:t>President,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International General</w:t>
      </w:r>
      <w:r>
        <w:rPr>
          <w:spacing w:val="-3"/>
          <w:w w:val="105"/>
        </w:rPr>
        <w:t> </w:t>
      </w:r>
      <w:r>
        <w:rPr>
          <w:w w:val="105"/>
        </w:rPr>
        <w:t>Counsel.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joining</w:t>
      </w:r>
      <w:r>
        <w:rPr>
          <w:spacing w:val="-3"/>
          <w:w w:val="105"/>
        </w:rPr>
        <w:t> </w:t>
      </w:r>
      <w:r>
        <w:rPr>
          <w:w w:val="105"/>
        </w:rPr>
        <w:t>us,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worked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Danka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PLC,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office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supplier,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1997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roles, including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administration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counsel.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Danka,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Nelsen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1995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1997</w:t>
      </w:r>
      <w:r>
        <w:rPr>
          <w:spacing w:val="-2"/>
          <w:w w:val="105"/>
        </w:rPr>
        <w:t> </w:t>
      </w:r>
      <w:r>
        <w:rPr>
          <w:w w:val="105"/>
        </w:rPr>
        <w:t>at NordicTrack,</w:t>
      </w:r>
      <w:r>
        <w:rPr>
          <w:spacing w:val="-7"/>
          <w:w w:val="105"/>
        </w:rPr>
        <w:t> </w:t>
      </w:r>
      <w:r>
        <w:rPr>
          <w:w w:val="105"/>
        </w:rPr>
        <w:t>Inc.,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leisure</w:t>
      </w:r>
      <w:r>
        <w:rPr>
          <w:spacing w:val="-7"/>
          <w:w w:val="105"/>
        </w:rPr>
        <w:t> </w:t>
      </w:r>
      <w:r>
        <w:rPr>
          <w:w w:val="105"/>
        </w:rPr>
        <w:t>equipment</w:t>
      </w:r>
      <w:r>
        <w:rPr>
          <w:spacing w:val="-7"/>
          <w:w w:val="105"/>
        </w:rPr>
        <w:t> </w:t>
      </w:r>
      <w:r>
        <w:rPr>
          <w:w w:val="105"/>
        </w:rPr>
        <w:t>products.</w:t>
      </w:r>
      <w:r>
        <w:rPr>
          <w:spacing w:val="-7"/>
          <w:w w:val="105"/>
        </w:rPr>
        <w:t> </w:t>
      </w:r>
      <w:r>
        <w:rPr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Nelsen</w:t>
      </w:r>
      <w:r>
        <w:rPr>
          <w:spacing w:val="-7"/>
          <w:w w:val="105"/>
        </w:rPr>
        <w:t> </w:t>
      </w:r>
      <w:r>
        <w:rPr>
          <w:w w:val="105"/>
        </w:rPr>
        <w:t>began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career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1989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practicing</w:t>
      </w:r>
      <w:r>
        <w:rPr>
          <w:spacing w:val="-7"/>
          <w:w w:val="105"/>
        </w:rPr>
        <w:t> </w:t>
      </w:r>
      <w:r>
        <w:rPr>
          <w:w w:val="105"/>
        </w:rPr>
        <w:t>attorney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Flanagan,</w:t>
      </w:r>
      <w:r>
        <w:rPr>
          <w:spacing w:val="-7"/>
          <w:w w:val="105"/>
        </w:rPr>
        <w:t> </w:t>
      </w:r>
      <w:r>
        <w:rPr>
          <w:w w:val="105"/>
        </w:rPr>
        <w:t>LLP,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firm located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Minneapolis,</w:t>
      </w:r>
      <w:r>
        <w:rPr>
          <w:spacing w:val="-7"/>
          <w:w w:val="105"/>
        </w:rPr>
        <w:t> </w:t>
      </w:r>
      <w:r>
        <w:rPr>
          <w:w w:val="105"/>
        </w:rPr>
        <w:t>Minnesota.</w:t>
      </w:r>
      <w:r>
        <w:rPr>
          <w:spacing w:val="-7"/>
          <w:w w:val="105"/>
        </w:rPr>
        <w:t> </w:t>
      </w:r>
      <w:r>
        <w:rPr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Nelsen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NuShoe,</w:t>
      </w:r>
      <w:r>
        <w:rPr>
          <w:spacing w:val="-7"/>
          <w:w w:val="105"/>
        </w:rPr>
        <w:t> </w:t>
      </w:r>
      <w:r>
        <w:rPr>
          <w:w w:val="105"/>
        </w:rPr>
        <w:t>Inc.,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privately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shoe</w:t>
      </w:r>
      <w:r>
        <w:rPr>
          <w:spacing w:val="-7"/>
          <w:w w:val="105"/>
        </w:rPr>
        <w:t> </w:t>
      </w:r>
      <w:r>
        <w:rPr>
          <w:w w:val="105"/>
        </w:rPr>
        <w:t>repair</w:t>
      </w:r>
      <w:r>
        <w:rPr>
          <w:spacing w:val="-7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San</w:t>
      </w:r>
      <w:r>
        <w:rPr>
          <w:spacing w:val="-7"/>
          <w:w w:val="105"/>
        </w:rPr>
        <w:t> </w:t>
      </w:r>
      <w:r>
        <w:rPr>
          <w:w w:val="105"/>
        </w:rPr>
        <w:t>Diego,</w:t>
      </w:r>
      <w:r>
        <w:rPr>
          <w:spacing w:val="-7"/>
          <w:w w:val="105"/>
        </w:rPr>
        <w:t> </w:t>
      </w:r>
      <w:r>
        <w:rPr>
          <w:w w:val="105"/>
        </w:rPr>
        <w:t>California and serves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boards of</w:t>
      </w:r>
      <w:r>
        <w:rPr>
          <w:spacing w:val="-1"/>
          <w:w w:val="105"/>
        </w:rPr>
        <w:t> </w:t>
      </w:r>
      <w:r>
        <w:rPr>
          <w:w w:val="105"/>
        </w:rPr>
        <w:t>the Children's</w:t>
      </w:r>
      <w:r>
        <w:rPr>
          <w:spacing w:val="-1"/>
          <w:w w:val="105"/>
        </w:rPr>
        <w:t> </w:t>
      </w:r>
      <w:r>
        <w:rPr>
          <w:w w:val="105"/>
        </w:rPr>
        <w:t>Cancer Research</w:t>
      </w:r>
      <w:r>
        <w:rPr>
          <w:spacing w:val="-1"/>
          <w:w w:val="105"/>
        </w:rPr>
        <w:t> </w:t>
      </w:r>
      <w:r>
        <w:rPr>
          <w:w w:val="105"/>
        </w:rPr>
        <w:t>Fund and</w:t>
      </w:r>
      <w:r>
        <w:rPr>
          <w:spacing w:val="-1"/>
          <w:w w:val="105"/>
        </w:rPr>
        <w:t> </w:t>
      </w:r>
      <w:r>
        <w:rPr>
          <w:w w:val="105"/>
        </w:rPr>
        <w:t>the Chad</w:t>
      </w:r>
      <w:r>
        <w:rPr>
          <w:spacing w:val="-1"/>
          <w:w w:val="105"/>
        </w:rPr>
        <w:t> </w:t>
      </w:r>
      <w:r>
        <w:rPr>
          <w:w w:val="105"/>
        </w:rPr>
        <w:t>Greenway Lead</w:t>
      </w:r>
      <w:r>
        <w:rPr>
          <w:spacing w:val="-1"/>
          <w:w w:val="105"/>
        </w:rPr>
        <w:t> </w:t>
      </w:r>
      <w:r>
        <w:rPr>
          <w:w w:val="105"/>
        </w:rPr>
        <w:t>the Way</w:t>
      </w:r>
      <w:r>
        <w:rPr>
          <w:spacing w:val="-1"/>
          <w:w w:val="105"/>
        </w:rPr>
        <w:t> </w:t>
      </w:r>
      <w:r>
        <w:rPr>
          <w:w w:val="105"/>
        </w:rPr>
        <w:t>Foundation.</w:t>
      </w:r>
    </w:p>
    <w:p>
      <w:pPr>
        <w:pStyle w:val="BodyText"/>
      </w:pPr>
    </w:p>
    <w:p>
      <w:pPr>
        <w:pStyle w:val="BodyText"/>
        <w:spacing w:line="249" w:lineRule="auto"/>
        <w:ind w:left="151" w:right="245"/>
      </w:pPr>
      <w:r>
        <w:rPr>
          <w:b/>
          <w:w w:val="105"/>
        </w:rPr>
        <w:t>Asheesh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Saksena</w:t>
      </w:r>
      <w:r>
        <w:rPr>
          <w:b/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Strategic</w:t>
      </w:r>
      <w:r>
        <w:rPr>
          <w:spacing w:val="-7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2016.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role,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efforts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refine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strategy. Mr.</w:t>
      </w:r>
      <w:r>
        <w:rPr>
          <w:spacing w:val="-9"/>
          <w:w w:val="105"/>
        </w:rPr>
        <w:t> </w:t>
      </w:r>
      <w:r>
        <w:rPr>
          <w:w w:val="105"/>
        </w:rPr>
        <w:t>Saksena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leader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20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creating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growth.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from 2011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Vice</w:t>
      </w:r>
      <w:r>
        <w:rPr>
          <w:spacing w:val="-4"/>
          <w:w w:val="105"/>
        </w:rPr>
        <w:t> </w:t>
      </w:r>
      <w:r>
        <w:rPr>
          <w:w w:val="105"/>
        </w:rPr>
        <w:t>President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Cox</w:t>
      </w:r>
      <w:r>
        <w:rPr>
          <w:spacing w:val="-4"/>
          <w:w w:val="105"/>
        </w:rPr>
        <w:t> </w:t>
      </w:r>
      <w:r>
        <w:rPr>
          <w:w w:val="105"/>
        </w:rPr>
        <w:t>Communications,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nation’s</w:t>
      </w:r>
      <w:r>
        <w:rPr>
          <w:spacing w:val="-4"/>
          <w:w w:val="105"/>
        </w:rPr>
        <w:t> </w:t>
      </w:r>
      <w:r>
        <w:rPr>
          <w:w w:val="105"/>
        </w:rPr>
        <w:t>leading</w:t>
      </w:r>
      <w:r>
        <w:rPr>
          <w:spacing w:val="-4"/>
          <w:w w:val="105"/>
        </w:rPr>
        <w:t> </w:t>
      </w:r>
      <w:r>
        <w:rPr>
          <w:w w:val="105"/>
        </w:rPr>
        <w:t>cable</w:t>
      </w:r>
      <w:r>
        <w:rPr>
          <w:spacing w:val="-4"/>
          <w:w w:val="105"/>
        </w:rPr>
        <w:t> </w:t>
      </w:r>
      <w:r>
        <w:rPr>
          <w:w w:val="105"/>
        </w:rPr>
        <w:t>television providers.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Deputy</w:t>
      </w:r>
      <w:r>
        <w:rPr>
          <w:spacing w:val="-6"/>
          <w:w w:val="105"/>
        </w:rPr>
        <w:t> </w:t>
      </w:r>
      <w:r>
        <w:rPr>
          <w:w w:val="105"/>
        </w:rPr>
        <w:t>Chief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Warner</w:t>
      </w:r>
      <w:r>
        <w:rPr>
          <w:spacing w:val="-6"/>
          <w:w w:val="105"/>
        </w:rPr>
        <w:t> </w:t>
      </w:r>
      <w:r>
        <w:rPr>
          <w:w w:val="105"/>
        </w:rPr>
        <w:t>Cable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2008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2011.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leadership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Accenture</w:t>
      </w:r>
      <w:r>
        <w:rPr>
          <w:spacing w:val="-6"/>
          <w:w w:val="105"/>
        </w:rPr>
        <w:t> </w:t>
      </w:r>
      <w:r>
        <w:rPr>
          <w:w w:val="105"/>
        </w:rPr>
        <w:t>and Tata Group.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11"/>
      </w:pPr>
      <w:r>
        <w:rPr>
          <w:b/>
          <w:w w:val="105"/>
        </w:rPr>
        <w:t>Trish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Walker</w:t>
      </w:r>
      <w:r>
        <w:rPr>
          <w:b/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role,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oversees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Geek</w:t>
      </w:r>
      <w:r>
        <w:rPr>
          <w:spacing w:val="-9"/>
          <w:w w:val="105"/>
        </w:rPr>
        <w:t> </w:t>
      </w:r>
      <w:r>
        <w:rPr>
          <w:w w:val="105"/>
        </w:rPr>
        <w:t>Squad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w w:val="105"/>
        </w:rPr>
        <w:t>homes. Before</w:t>
      </w:r>
      <w:r>
        <w:rPr>
          <w:spacing w:val="-2"/>
          <w:w w:val="105"/>
        </w:rPr>
        <w:t> </w:t>
      </w:r>
      <w:r>
        <w:rPr>
          <w:w w:val="105"/>
        </w:rPr>
        <w:t>joining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Buy,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Walker</w:t>
      </w:r>
      <w:r>
        <w:rPr>
          <w:spacing w:val="-2"/>
          <w:w w:val="105"/>
        </w:rPr>
        <w:t> </w:t>
      </w:r>
      <w:r>
        <w:rPr>
          <w:w w:val="105"/>
        </w:rPr>
        <w:t>spent</w:t>
      </w:r>
      <w:r>
        <w:rPr>
          <w:spacing w:val="-2"/>
          <w:w w:val="105"/>
        </w:rPr>
        <w:t> </w:t>
      </w:r>
      <w:r>
        <w:rPr>
          <w:w w:val="105"/>
        </w:rPr>
        <w:t>27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Accenture,</w:t>
      </w:r>
      <w:r>
        <w:rPr>
          <w:spacing w:val="-2"/>
          <w:w w:val="105"/>
        </w:rPr>
        <w:t> </w:t>
      </w:r>
      <w:r>
        <w:rPr>
          <w:w w:val="105"/>
        </w:rPr>
        <w:t>most recently</w:t>
      </w:r>
      <w:r>
        <w:rPr>
          <w:spacing w:val="-2"/>
          <w:w w:val="105"/>
        </w:rPr>
        <w:t> </w:t>
      </w:r>
      <w:r>
        <w:rPr>
          <w:w w:val="105"/>
        </w:rPr>
        <w:t>serving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Managing</w:t>
      </w:r>
      <w:r>
        <w:rPr>
          <w:spacing w:val="-2"/>
          <w:w w:val="105"/>
        </w:rPr>
        <w:t> </w:t>
      </w:r>
      <w:r>
        <w:rPr>
          <w:w w:val="105"/>
        </w:rPr>
        <w:t>Director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practice and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lead.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practice,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leadership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Accenture’s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practice,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marketing, operations,</w:t>
      </w:r>
      <w:r>
        <w:rPr>
          <w:spacing w:val="-2"/>
          <w:w w:val="105"/>
        </w:rPr>
        <w:t> </w:t>
      </w:r>
      <w:r>
        <w:rPr>
          <w:w w:val="105"/>
        </w:rPr>
        <w:t>SAP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management.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Walker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serves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advisory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iOwn,</w:t>
      </w:r>
      <w:r>
        <w:rPr>
          <w:spacing w:val="-2"/>
          <w:w w:val="105"/>
        </w:rPr>
        <w:t> </w:t>
      </w:r>
      <w:r>
        <w:rPr>
          <w:w w:val="105"/>
        </w:rPr>
        <w:t>LLC,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company.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91"/>
      </w:pPr>
      <w:r>
        <w:rPr>
          <w:b/>
          <w:w w:val="105"/>
        </w:rPr>
        <w:t>Mathew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R.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Watson</w:t>
      </w:r>
      <w:r>
        <w:rPr>
          <w:b/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2015.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Watson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controllership and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functions.</w:t>
      </w:r>
      <w:r>
        <w:rPr>
          <w:spacing w:val="-4"/>
          <w:w w:val="105"/>
        </w:rPr>
        <w:t> </w:t>
      </w:r>
      <w:r>
        <w:rPr>
          <w:w w:val="105"/>
        </w:rPr>
        <w:t>Mr.</w:t>
      </w:r>
      <w:r>
        <w:rPr>
          <w:spacing w:val="-4"/>
          <w:w w:val="105"/>
        </w:rPr>
        <w:t> </w:t>
      </w:r>
      <w:r>
        <w:rPr>
          <w:w w:val="105"/>
        </w:rPr>
        <w:t>Watson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served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Vice</w:t>
      </w:r>
      <w:r>
        <w:rPr>
          <w:spacing w:val="-4"/>
          <w:w w:val="105"/>
        </w:rPr>
        <w:t> </w:t>
      </w:r>
      <w:r>
        <w:rPr>
          <w:w w:val="105"/>
        </w:rPr>
        <w:t>President,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Controller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2014.</w:t>
      </w:r>
      <w:r>
        <w:rPr>
          <w:spacing w:val="-4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role,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Vice</w:t>
      </w:r>
      <w:r>
        <w:rPr>
          <w:spacing w:val="-4"/>
          <w:w w:val="105"/>
        </w:rPr>
        <w:t> </w:t>
      </w:r>
      <w:r>
        <w:rPr>
          <w:w w:val="105"/>
        </w:rPr>
        <w:t>President</w:t>
      </w:r>
      <w:r>
        <w:rPr>
          <w:spacing w:val="-4"/>
          <w:w w:val="105"/>
        </w:rPr>
        <w:t> </w:t>
      </w:r>
      <w:r>
        <w:rPr>
          <w:w w:val="105"/>
        </w:rPr>
        <w:t>- Finance,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Controller from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2014.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Watson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Director,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2010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2"/>
          <w:w w:val="105"/>
        </w:rPr>
        <w:t> </w:t>
      </w:r>
      <w:r>
        <w:rPr>
          <w:w w:val="105"/>
        </w:rPr>
        <w:t>and Director,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2007.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joining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2005,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Watson</w:t>
      </w:r>
      <w:r>
        <w:rPr>
          <w:spacing w:val="-2"/>
          <w:w w:val="105"/>
        </w:rPr>
        <w:t> </w:t>
      </w:r>
      <w:r>
        <w:rPr>
          <w:w w:val="105"/>
        </w:rPr>
        <w:t>worked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KPMG,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professional</w:t>
      </w:r>
      <w:r>
        <w:rPr>
          <w:spacing w:val="-2"/>
          <w:w w:val="105"/>
        </w:rPr>
        <w:t> </w:t>
      </w:r>
      <w:r>
        <w:rPr>
          <w:w w:val="105"/>
        </w:rPr>
        <w:t>audit, advisory and tax firm, from 1995 to 2005. He serves on the board of directors of AchieveMpls.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2768;mso-wrap-distance-left:0;mso-wrap-distance-right:0" id="docshapegroup123" coordorigin="351,84" coordsize="11516,27">
                <v:shape style="position:absolute;left:351;top:84;width:11516;height:14" id="docshape12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2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2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2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1"/>
      </w:pPr>
      <w:bookmarkStart w:name="_bookmark9" w:id="10"/>
      <w:bookmarkEnd w:id="10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rPr>
          <w:b/>
        </w:rPr>
      </w:pPr>
    </w:p>
    <w:p>
      <w:pPr>
        <w:pStyle w:val="Heading2"/>
        <w:spacing w:line="496" w:lineRule="auto"/>
        <w:ind w:right="2535"/>
      </w:pPr>
      <w:bookmarkStart w:name="_bookmark10" w:id="11"/>
      <w:bookmarkEnd w:id="11"/>
      <w:r>
        <w:rPr>
          <w:b w:val="0"/>
        </w:rPr>
      </w: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5.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Registrant's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Equity,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Stockholder</w:t>
      </w:r>
      <w:r>
        <w:rPr>
          <w:spacing w:val="-11"/>
          <w:w w:val="105"/>
        </w:rPr>
        <w:t> </w:t>
      </w:r>
      <w:r>
        <w:rPr>
          <w:w w:val="105"/>
        </w:rPr>
        <w:t>Matters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Issuer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Securities. Market Information and Dividends</w:t>
      </w:r>
    </w:p>
    <w:p>
      <w:pPr>
        <w:pStyle w:val="BodyText"/>
        <w:spacing w:line="249" w:lineRule="auto" w:before="1"/>
        <w:ind w:left="15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York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ticker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w w:val="105"/>
        </w:rPr>
        <w:t>BBY.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quarterly cash</w:t>
      </w:r>
      <w:r>
        <w:rPr>
          <w:spacing w:val="-6"/>
          <w:w w:val="105"/>
        </w:rPr>
        <w:t> </w:t>
      </w:r>
      <w:r>
        <w:rPr>
          <w:w w:val="105"/>
        </w:rPr>
        <w:t>dividend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quarterly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dividend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subsequent</w:t>
      </w:r>
      <w:r>
        <w:rPr>
          <w:spacing w:val="-6"/>
          <w:w w:val="105"/>
        </w:rPr>
        <w:t> </w:t>
      </w:r>
      <w:r>
        <w:rPr>
          <w:w w:val="105"/>
        </w:rPr>
        <w:t>quarter.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approved</w:t>
      </w:r>
      <w:r>
        <w:rPr>
          <w:spacing w:val="-6"/>
          <w:w w:val="105"/>
        </w:rPr>
        <w:t> </w:t>
      </w:r>
      <w:r>
        <w:rPr>
          <w:w w:val="105"/>
        </w:rPr>
        <w:t>a special</w:t>
      </w:r>
      <w:r>
        <w:rPr>
          <w:spacing w:val="-2"/>
          <w:w w:val="105"/>
        </w:rPr>
        <w:t> </w:t>
      </w:r>
      <w:r>
        <w:rPr>
          <w:w w:val="105"/>
        </w:rPr>
        <w:t>dividend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declared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21%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 regular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dividend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$0.34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share.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dividend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depend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earnings,</w:t>
      </w:r>
      <w:r>
        <w:rPr>
          <w:spacing w:val="-1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factors considered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Board.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low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York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– Composite Index and the dividends declared and paid during the periods indicated.</w:t>
      </w:r>
    </w:p>
    <w:p>
      <w:pPr>
        <w:pStyle w:val="BodyText"/>
        <w:spacing w:before="7"/>
      </w:pPr>
    </w:p>
    <w:p>
      <w:pPr>
        <w:tabs>
          <w:tab w:pos="9326" w:val="left" w:leader="none"/>
        </w:tabs>
        <w:spacing w:before="0"/>
        <w:ind w:left="542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1911654</wp:posOffset>
                </wp:positionH>
                <wp:positionV relativeFrom="paragraph">
                  <wp:posOffset>123727</wp:posOffset>
                </wp:positionV>
                <wp:extent cx="3737610" cy="889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7376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7610" h="8890">
                              <a:moveTo>
                                <a:pt x="3737610" y="0"/>
                              </a:moveTo>
                              <a:lnTo>
                                <a:pt x="1920240" y="0"/>
                              </a:lnTo>
                              <a:lnTo>
                                <a:pt x="185166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851660" y="8559"/>
                              </a:lnTo>
                              <a:lnTo>
                                <a:pt x="1920240" y="8559"/>
                              </a:lnTo>
                              <a:lnTo>
                                <a:pt x="3737610" y="8559"/>
                              </a:lnTo>
                              <a:lnTo>
                                <a:pt x="3737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4002pt;margin-top:9.742316pt;width:294.3pt;height:.7pt;mso-position-horizontal-relative:page;mso-position-vertical-relative:paragraph;z-index:-15712256;mso-wrap-distance-left:0;mso-wrap-distance-right:0" id="docshape128" coordorigin="3010,195" coordsize="5886,14" path="m8896,195l6034,195,5926,195,3010,195,3010,208,5926,208,6034,208,8896,208,889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5717845</wp:posOffset>
                </wp:positionH>
                <wp:positionV relativeFrom="paragraph">
                  <wp:posOffset>123727</wp:posOffset>
                </wp:positionV>
                <wp:extent cx="1817370" cy="889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817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8890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817370" y="855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22403pt;margin-top:9.742316pt;width:143.100007pt;height:.674pt;mso-position-horizontal-relative:page;mso-position-vertical-relative:paragraph;z-index:-15711744;mso-wrap-distance-left:0;mso-wrap-distance-right:0" id="docshape1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Sales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Price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Dividends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Declared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Paid</w:t>
      </w:r>
    </w:p>
    <w:p>
      <w:pPr>
        <w:tabs>
          <w:tab w:pos="6926" w:val="left" w:leader="none"/>
          <w:tab w:pos="9888" w:val="left" w:leader="none"/>
        </w:tabs>
        <w:spacing w:before="76" w:after="28"/>
        <w:ind w:left="3929" w:right="0" w:firstLine="0"/>
        <w:jc w:val="left"/>
        <w:rPr>
          <w:b/>
          <w:sz w:val="15"/>
        </w:rPr>
      </w:pPr>
      <w:r>
        <w:rPr>
          <w:b/>
          <w:sz w:val="15"/>
        </w:rPr>
        <w:t>Fiscal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  <w:t>Fiscal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Fiscal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Year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334"/>
        <w:gridCol w:w="551"/>
        <w:gridCol w:w="549"/>
        <w:gridCol w:w="441"/>
        <w:gridCol w:w="521"/>
        <w:gridCol w:w="527"/>
        <w:gridCol w:w="110"/>
        <w:gridCol w:w="325"/>
        <w:gridCol w:w="538"/>
        <w:gridCol w:w="532"/>
        <w:gridCol w:w="427"/>
        <w:gridCol w:w="521"/>
        <w:gridCol w:w="527"/>
        <w:gridCol w:w="110"/>
        <w:gridCol w:w="901"/>
        <w:gridCol w:w="493"/>
        <w:gridCol w:w="996"/>
        <w:gridCol w:w="480"/>
      </w:tblGrid>
      <w:tr>
        <w:trPr>
          <w:trHeight w:val="268" w:hRule="atLeast"/>
        </w:trPr>
        <w:tc>
          <w:tcPr>
            <w:tcW w:w="2994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5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9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0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2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266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34.95</w:t>
            </w:r>
          </w:p>
        </w:tc>
        <w:tc>
          <w:tcPr>
            <w:tcW w:w="4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26.10</w:t>
            </w:r>
          </w:p>
        </w:tc>
        <w:tc>
          <w:tcPr>
            <w:tcW w:w="1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42.00</w:t>
            </w:r>
          </w:p>
        </w:tc>
        <w:tc>
          <w:tcPr>
            <w:tcW w:w="4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34.13</w:t>
            </w:r>
          </w:p>
        </w:tc>
        <w:tc>
          <w:tcPr>
            <w:tcW w:w="1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0.73</w:t>
            </w:r>
          </w:p>
        </w:tc>
        <w:tc>
          <w:tcPr>
            <w:tcW w:w="9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0.74</w:t>
            </w:r>
          </w:p>
        </w:tc>
      </w:tr>
      <w:tr>
        <w:trPr>
          <w:trHeight w:val="269" w:hRule="atLeast"/>
        </w:trPr>
        <w:tc>
          <w:tcPr>
            <w:tcW w:w="266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Second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spacing w:before="30"/>
              <w:ind w:lef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33.63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28.76</w:t>
            </w: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before="30"/>
              <w:ind w:lef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37.18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30"/>
              <w:ind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31.68</w:t>
            </w: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right="10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0.23</w:t>
            </w:r>
          </w:p>
        </w:tc>
      </w:tr>
      <w:tr>
        <w:trPr>
          <w:trHeight w:val="270" w:hRule="atLeast"/>
        </w:trPr>
        <w:tc>
          <w:tcPr>
            <w:tcW w:w="266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Third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3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9" w:type="dxa"/>
            <w:shd w:val="clear" w:color="auto" w:fill="CCEDFF"/>
          </w:tcPr>
          <w:p>
            <w:pPr>
              <w:pStyle w:val="TableParagraph"/>
              <w:spacing w:before="30"/>
              <w:ind w:lef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40.58</w:t>
            </w:r>
          </w:p>
        </w:tc>
        <w:tc>
          <w:tcPr>
            <w:tcW w:w="4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  <w:shd w:val="clear" w:color="auto" w:fill="CCEDFF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32.02</w:t>
            </w:r>
          </w:p>
        </w:tc>
        <w:tc>
          <w:tcPr>
            <w:tcW w:w="1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shd w:val="clear" w:color="auto" w:fill="CCEDFF"/>
          </w:tcPr>
          <w:p>
            <w:pPr>
              <w:pStyle w:val="TableParagraph"/>
              <w:spacing w:before="30"/>
              <w:ind w:lef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39.10</w:t>
            </w:r>
          </w:p>
        </w:tc>
        <w:tc>
          <w:tcPr>
            <w:tcW w:w="4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  <w:shd w:val="clear" w:color="auto" w:fill="CCEDFF"/>
          </w:tcPr>
          <w:p>
            <w:pPr>
              <w:pStyle w:val="TableParagraph"/>
              <w:spacing w:before="30"/>
              <w:ind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28.32</w:t>
            </w:r>
          </w:p>
        </w:tc>
        <w:tc>
          <w:tcPr>
            <w:tcW w:w="1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3" w:type="dxa"/>
            <w:shd w:val="clear" w:color="auto" w:fill="CCEDFF"/>
          </w:tcPr>
          <w:p>
            <w:pPr>
              <w:pStyle w:val="TableParagraph"/>
              <w:spacing w:before="30"/>
              <w:ind w:right="10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99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  <w:shd w:val="clear" w:color="auto" w:fill="CCEDFF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0.23</w:t>
            </w:r>
          </w:p>
        </w:tc>
      </w:tr>
      <w:tr>
        <w:trPr>
          <w:trHeight w:val="672" w:hRule="atLeast"/>
        </w:trPr>
        <w:tc>
          <w:tcPr>
            <w:tcW w:w="266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Fourth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  <w:p>
            <w:pPr>
              <w:pStyle w:val="TableParagraph"/>
              <w:spacing w:before="54"/>
              <w:rPr>
                <w:b/>
                <w:sz w:val="17"/>
              </w:rPr>
            </w:pPr>
          </w:p>
          <w:p>
            <w:pPr>
              <w:pStyle w:val="TableParagraph"/>
              <w:spacing w:line="177" w:lineRule="exact" w:before="1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Holders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spacing w:before="30"/>
              <w:ind w:lef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49.40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37.10</w:t>
            </w: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before="30"/>
              <w:ind w:lef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36.51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30"/>
              <w:ind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25.31</w:t>
            </w:r>
          </w:p>
        </w:tc>
        <w:tc>
          <w:tcPr>
            <w:tcW w:w="1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right="10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before="30"/>
              <w:ind w:right="9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0.23</w:t>
            </w:r>
          </w:p>
        </w:tc>
      </w:tr>
    </w:tbl>
    <w:p>
      <w:pPr>
        <w:pStyle w:val="BodyText"/>
        <w:spacing w:before="30"/>
        <w:rPr>
          <w:b/>
          <w:sz w:val="15"/>
        </w:rPr>
      </w:pPr>
    </w:p>
    <w:p>
      <w:pPr>
        <w:pStyle w:val="BodyText"/>
        <w:ind w:left="151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20,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2,566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stock.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Purchases of Equity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Securities by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 Issuer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Affiliated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Purchasers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authorized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$5.0</w:t>
      </w:r>
      <w:r>
        <w:rPr>
          <w:spacing w:val="33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repurchases,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became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21,</w:t>
      </w:r>
      <w:r>
        <w:rPr>
          <w:spacing w:val="-6"/>
          <w:w w:val="105"/>
        </w:rPr>
        <w:t> </w:t>
      </w:r>
      <w:r>
        <w:rPr>
          <w:w w:val="105"/>
        </w:rPr>
        <w:t>2011.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governing</w:t>
      </w:r>
      <w:r>
        <w:rPr>
          <w:spacing w:val="-6"/>
          <w:w w:val="105"/>
        </w:rPr>
        <w:t> </w:t>
      </w:r>
      <w:r>
        <w:rPr>
          <w:w w:val="105"/>
        </w:rPr>
        <w:t>the period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program.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repurchased and</w:t>
      </w:r>
      <w:r>
        <w:rPr>
          <w:spacing w:val="-2"/>
          <w:w w:val="105"/>
        </w:rPr>
        <w:t> </w:t>
      </w:r>
      <w:r>
        <w:rPr>
          <w:w w:val="105"/>
        </w:rPr>
        <w:t>retired</w:t>
      </w:r>
      <w:r>
        <w:rPr>
          <w:spacing w:val="-2"/>
          <w:w w:val="105"/>
        </w:rPr>
        <w:t> </w:t>
      </w:r>
      <w:r>
        <w:rPr>
          <w:w w:val="105"/>
        </w:rPr>
        <w:t>21.1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$0.8 billion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1"/>
          <w:w w:val="105"/>
        </w:rPr>
        <w:t> </w:t>
      </w:r>
      <w:r>
        <w:rPr>
          <w:w w:val="105"/>
        </w:rPr>
        <w:t>$2.2</w:t>
      </w:r>
      <w:r>
        <w:rPr>
          <w:spacing w:val="40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$5.0</w:t>
      </w:r>
      <w:r>
        <w:rPr>
          <w:spacing w:val="40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repurchases</w:t>
      </w:r>
      <w:r>
        <w:rPr>
          <w:spacing w:val="-2"/>
          <w:w w:val="105"/>
        </w:rPr>
        <w:t> </w:t>
      </w:r>
      <w:r>
        <w:rPr>
          <w:w w:val="105"/>
        </w:rPr>
        <w:t>authorized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share repurchases.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$5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superseded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authorization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1"/>
          <w:w w:val="105"/>
        </w:rPr>
        <w:t> </w:t>
      </w:r>
      <w:r>
        <w:rPr>
          <w:w w:val="105"/>
        </w:rPr>
        <w:t>1, 2017, we announced our intent to repurchase $3 billion of shares over the next two years.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per share,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shares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publicly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approximate</w:t>
      </w:r>
      <w:r>
        <w:rPr>
          <w:spacing w:val="-2"/>
          <w:w w:val="105"/>
        </w:rPr>
        <w:t> </w:t>
      </w:r>
      <w:r>
        <w:rPr>
          <w:w w:val="105"/>
        </w:rPr>
        <w:t>dollar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could 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repurchased</w:t>
      </w:r>
      <w:r>
        <w:rPr>
          <w:spacing w:val="-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applicable fiscal</w:t>
      </w:r>
      <w:r>
        <w:rPr>
          <w:spacing w:val="-1"/>
          <w:w w:val="105"/>
        </w:rPr>
        <w:t> </w:t>
      </w:r>
      <w:r>
        <w:rPr>
          <w:w w:val="105"/>
        </w:rPr>
        <w:t>period,</w:t>
      </w:r>
      <w:r>
        <w:rPr>
          <w:spacing w:val="-1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June</w:t>
      </w:r>
      <w:r>
        <w:rPr>
          <w:spacing w:val="-1"/>
          <w:w w:val="105"/>
        </w:rPr>
        <w:t> </w:t>
      </w:r>
      <w:r>
        <w:rPr>
          <w:w w:val="105"/>
        </w:rPr>
        <w:t>2011</w:t>
      </w:r>
      <w:r>
        <w:rPr>
          <w:spacing w:val="-1"/>
          <w:w w:val="105"/>
        </w:rPr>
        <w:t> </w:t>
      </w:r>
      <w:r>
        <w:rPr>
          <w:w w:val="105"/>
        </w:rPr>
        <w:t>$5.0</w:t>
      </w:r>
      <w:r>
        <w:rPr>
          <w:spacing w:val="-1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repurchase</w:t>
      </w:r>
      <w:r>
        <w:rPr>
          <w:spacing w:val="-1"/>
          <w:w w:val="105"/>
        </w:rPr>
        <w:t> </w:t>
      </w:r>
      <w:r>
        <w:rPr>
          <w:w w:val="105"/>
        </w:rPr>
        <w:t>program:</w:t>
      </w:r>
    </w:p>
    <w:p>
      <w:pPr>
        <w:spacing w:after="0" w:line="249" w:lineRule="auto"/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0"/>
        <w:rPr>
          <w:sz w:val="15"/>
        </w:rPr>
      </w:pPr>
    </w:p>
    <w:p>
      <w:pPr>
        <w:spacing w:before="0"/>
        <w:ind w:left="0" w:right="0" w:firstLine="0"/>
        <w:jc w:val="right"/>
        <w:rPr>
          <w:b/>
          <w:sz w:val="15"/>
        </w:rPr>
      </w:pPr>
      <w:r>
        <w:rPr>
          <w:b/>
          <w:sz w:val="15"/>
        </w:rPr>
        <w:t>Fiscal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Period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9"/>
        <w:rPr>
          <w:b/>
          <w:sz w:val="15"/>
        </w:rPr>
      </w:pPr>
    </w:p>
    <w:p>
      <w:pPr>
        <w:spacing w:line="225" w:lineRule="auto" w:before="0"/>
        <w:ind w:left="2100" w:right="0" w:hanging="431"/>
        <w:jc w:val="left"/>
        <w:rPr>
          <w:b/>
          <w:sz w:val="15"/>
        </w:rPr>
      </w:pPr>
      <w:r>
        <w:rPr>
          <w:b/>
          <w:sz w:val="15"/>
        </w:rPr>
        <w:t>Total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Number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Shares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Purchased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9"/>
        <w:rPr>
          <w:b/>
          <w:sz w:val="15"/>
        </w:rPr>
      </w:pPr>
    </w:p>
    <w:p>
      <w:pPr>
        <w:spacing w:line="225" w:lineRule="auto" w:before="0"/>
        <w:ind w:left="757" w:right="0" w:hanging="551"/>
        <w:jc w:val="left"/>
        <w:rPr>
          <w:b/>
          <w:sz w:val="15"/>
        </w:rPr>
      </w:pPr>
      <w:r>
        <w:rPr>
          <w:b/>
          <w:sz w:val="15"/>
        </w:rPr>
        <w:t>Average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Price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Paid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Share</w:t>
      </w:r>
    </w:p>
    <w:p>
      <w:pPr>
        <w:spacing w:line="225" w:lineRule="auto" w:before="160"/>
        <w:ind w:left="294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Total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Number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Shares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Purchased as Part 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Publicly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Announced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Program</w:t>
      </w:r>
    </w:p>
    <w:p>
      <w:pPr>
        <w:spacing w:line="225" w:lineRule="auto" w:before="160"/>
        <w:ind w:left="260" w:right="156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Approximate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Dollar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Shares that May Yet Be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Purchased Under the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Program</w:t>
      </w:r>
      <w:r>
        <w:rPr>
          <w:b/>
          <w:spacing w:val="-3"/>
          <w:sz w:val="15"/>
        </w:rPr>
        <w:t> </w:t>
      </w:r>
      <w:r>
        <w:rPr>
          <w:b/>
          <w:sz w:val="15"/>
          <w:vertAlign w:val="superscript"/>
        </w:rPr>
        <w:t>(1)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5" w:equalWidth="0">
            <w:col w:w="2645" w:space="40"/>
            <w:col w:w="3200" w:space="39"/>
            <w:col w:w="1680" w:space="40"/>
            <w:col w:w="1826" w:space="39"/>
            <w:col w:w="2271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2"/>
        <w:gridCol w:w="1990"/>
        <w:gridCol w:w="731"/>
        <w:gridCol w:w="1517"/>
        <w:gridCol w:w="1438"/>
        <w:gridCol w:w="2039"/>
      </w:tblGrid>
      <w:tr>
        <w:trPr>
          <w:trHeight w:val="269" w:hRule="atLeast"/>
        </w:trPr>
        <w:tc>
          <w:tcPr>
            <w:tcW w:w="38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Oct.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26,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9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1,534,476</w:t>
            </w:r>
          </w:p>
        </w:tc>
        <w:tc>
          <w:tcPr>
            <w:tcW w:w="7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0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40.09</w:t>
            </w:r>
          </w:p>
        </w:tc>
        <w:tc>
          <w:tcPr>
            <w:tcW w:w="14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1,534,476</w:t>
            </w:r>
          </w:p>
        </w:tc>
        <w:tc>
          <w:tcPr>
            <w:tcW w:w="20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0" w:val="left" w:leader="none"/>
              </w:tabs>
              <w:spacing w:before="29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2,399,000,000</w:t>
            </w:r>
          </w:p>
        </w:tc>
      </w:tr>
      <w:tr>
        <w:trPr>
          <w:trHeight w:val="269" w:hRule="atLeast"/>
        </w:trPr>
        <w:tc>
          <w:tcPr>
            <w:tcW w:w="380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Nov.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27,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990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1,705,027</w:t>
            </w:r>
          </w:p>
        </w:tc>
        <w:tc>
          <w:tcPr>
            <w:tcW w:w="731" w:type="dxa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7" w:type="dxa"/>
          </w:tcPr>
          <w:p>
            <w:pPr>
              <w:pStyle w:val="TableParagraph"/>
              <w:spacing w:before="30"/>
              <w:ind w:left="50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46.13</w:t>
            </w:r>
          </w:p>
        </w:tc>
        <w:tc>
          <w:tcPr>
            <w:tcW w:w="1438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1,705,027</w:t>
            </w:r>
          </w:p>
        </w:tc>
        <w:tc>
          <w:tcPr>
            <w:tcW w:w="2039" w:type="dxa"/>
          </w:tcPr>
          <w:p>
            <w:pPr>
              <w:pStyle w:val="TableParagraph"/>
              <w:tabs>
                <w:tab w:pos="810" w:val="left" w:leader="none"/>
              </w:tabs>
              <w:spacing w:before="30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2,321,000,000</w:t>
            </w:r>
          </w:p>
        </w:tc>
      </w:tr>
      <w:tr>
        <w:trPr>
          <w:trHeight w:val="269" w:hRule="atLeast"/>
        </w:trPr>
        <w:tc>
          <w:tcPr>
            <w:tcW w:w="380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Jan.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9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1,900,057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7" w:type="dxa"/>
            <w:shd w:val="clear" w:color="auto" w:fill="CCEDFF"/>
          </w:tcPr>
          <w:p>
            <w:pPr>
              <w:pStyle w:val="TableParagraph"/>
              <w:spacing w:before="30"/>
              <w:ind w:left="50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43.50</w:t>
            </w:r>
          </w:p>
        </w:tc>
        <w:tc>
          <w:tcPr>
            <w:tcW w:w="14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1,900,057</w:t>
            </w:r>
          </w:p>
        </w:tc>
        <w:tc>
          <w:tcPr>
            <w:tcW w:w="2039" w:type="dxa"/>
            <w:shd w:val="clear" w:color="auto" w:fill="CCEDFF"/>
          </w:tcPr>
          <w:p>
            <w:pPr>
              <w:pStyle w:val="TableParagraph"/>
              <w:tabs>
                <w:tab w:pos="810" w:val="left" w:leader="none"/>
              </w:tabs>
              <w:spacing w:before="30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2,238,000,000</w:t>
            </w:r>
          </w:p>
        </w:tc>
      </w:tr>
      <w:tr>
        <w:trPr>
          <w:trHeight w:val="309" w:hRule="atLeast"/>
        </w:trPr>
        <w:tc>
          <w:tcPr>
            <w:tcW w:w="3802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Fourth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19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63008">
                      <wp:simplePos x="0" y="0"/>
                      <wp:positionH relativeFrom="column">
                        <wp:posOffset>226068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32"/>
                                      </a:moveTo>
                                      <a:lnTo>
                                        <a:pt x="95154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32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80065pt;margin-top:13.435553pt;width:81pt;height:2.050pt;mso-position-horizontal-relative:column;mso-position-vertical-relative:paragraph;z-index:-26153472" id="docshapegroup130" coordorigin="356,269" coordsize="1620,41">
                      <v:shape style="position:absolute;left:356;top:268;width:1620;height:41" id="docshape131" coordorigin="356,269" coordsize="1620,41" path="m1976,296l1854,296,356,296,356,309,1854,309,1976,309,1976,296xm1976,269l1854,269,356,269,356,282,1854,282,1976,282,197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5,139,560</w:t>
            </w:r>
          </w:p>
        </w:tc>
        <w:tc>
          <w:tcPr>
            <w:tcW w:w="731" w:type="dxa"/>
          </w:tcPr>
          <w:p>
            <w:pPr>
              <w:pStyle w:val="TableParagraph"/>
              <w:spacing w:before="43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7" w:type="dxa"/>
          </w:tcPr>
          <w:p>
            <w:pPr>
              <w:pStyle w:val="TableParagraph"/>
              <w:spacing w:before="43"/>
              <w:ind w:left="50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63520">
                      <wp:simplePos x="0" y="0"/>
                      <wp:positionH relativeFrom="column">
                        <wp:posOffset>710445</wp:posOffset>
                      </wp:positionH>
                      <wp:positionV relativeFrom="paragraph">
                        <wp:posOffset>170948</wp:posOffset>
                      </wp:positionV>
                      <wp:extent cx="1157605" cy="26034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157605" cy="26034"/>
                                <a:chExt cx="1157605" cy="26034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-12" y="12"/>
                                  <a:ext cx="11576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7605" h="26034">
                                      <a:moveTo>
                                        <a:pt x="1157287" y="17132"/>
                                      </a:moveTo>
                                      <a:lnTo>
                                        <a:pt x="108870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157287" y="25704"/>
                                      </a:lnTo>
                                      <a:lnTo>
                                        <a:pt x="1157287" y="17132"/>
                                      </a:lnTo>
                                      <a:close/>
                                    </a:path>
                                    <a:path w="1157605" h="26034">
                                      <a:moveTo>
                                        <a:pt x="1157287" y="0"/>
                                      </a:moveTo>
                                      <a:lnTo>
                                        <a:pt x="10887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157287" y="8559"/>
                                      </a:lnTo>
                                      <a:lnTo>
                                        <a:pt x="1157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940624pt;margin-top:13.460535pt;width:91.15pt;height:2.050pt;mso-position-horizontal-relative:column;mso-position-vertical-relative:paragraph;z-index:-26152960" id="docshapegroup132" coordorigin="1119,269" coordsize="1823,41">
                      <v:shape style="position:absolute;left:1118;top:269;width:1823;height:41" id="docshape133" coordorigin="1119,269" coordsize="1823,41" path="m2941,296l2833,296,1119,296,1119,310,2833,310,2941,310,2941,296xm2941,269l2833,269,1119,269,1119,283,2833,283,2941,283,294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43.35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5,139,560</w:t>
            </w:r>
          </w:p>
        </w:tc>
        <w:tc>
          <w:tcPr>
            <w:tcW w:w="2039" w:type="dxa"/>
          </w:tcPr>
          <w:p>
            <w:pPr>
              <w:pStyle w:val="TableParagraph"/>
              <w:tabs>
                <w:tab w:pos="810" w:val="left" w:leader="none"/>
              </w:tabs>
              <w:spacing w:before="43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2,238,000,000</w:t>
            </w:r>
          </w:p>
        </w:tc>
      </w:tr>
    </w:tbl>
    <w:p>
      <w:pPr>
        <w:spacing w:line="244" w:lineRule="auto" w:before="98"/>
        <w:ind w:left="475" w:right="0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At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beginning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fourth</w:t>
      </w:r>
      <w:r>
        <w:rPr>
          <w:spacing w:val="-2"/>
          <w:sz w:val="15"/>
        </w:rPr>
        <w:t> </w:t>
      </w:r>
      <w:r>
        <w:rPr>
          <w:sz w:val="15"/>
        </w:rPr>
        <w:t>quarter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2017,</w:t>
      </w:r>
      <w:r>
        <w:rPr>
          <w:spacing w:val="-2"/>
          <w:sz w:val="15"/>
        </w:rPr>
        <w:t> </w:t>
      </w:r>
      <w:r>
        <w:rPr>
          <w:sz w:val="15"/>
        </w:rPr>
        <w:t>there</w:t>
      </w:r>
      <w:r>
        <w:rPr>
          <w:spacing w:val="-2"/>
          <w:sz w:val="15"/>
        </w:rPr>
        <w:t> </w:t>
      </w:r>
      <w:r>
        <w:rPr>
          <w:sz w:val="15"/>
        </w:rPr>
        <w:t>was</w:t>
      </w:r>
      <w:r>
        <w:rPr>
          <w:spacing w:val="-2"/>
          <w:sz w:val="15"/>
        </w:rPr>
        <w:t> </w:t>
      </w:r>
      <w:r>
        <w:rPr>
          <w:sz w:val="15"/>
        </w:rPr>
        <w:t>$2.5</w:t>
      </w:r>
      <w:r>
        <w:rPr>
          <w:spacing w:val="-2"/>
          <w:sz w:val="15"/>
        </w:rPr>
        <w:t> </w:t>
      </w:r>
      <w:r>
        <w:rPr>
          <w:sz w:val="15"/>
        </w:rPr>
        <w:t>billion</w:t>
      </w:r>
      <w:r>
        <w:rPr>
          <w:spacing w:val="-2"/>
          <w:sz w:val="15"/>
        </w:rPr>
        <w:t> </w:t>
      </w:r>
      <w:r>
        <w:rPr>
          <w:sz w:val="15"/>
        </w:rPr>
        <w:t>available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share</w:t>
      </w:r>
      <w:r>
        <w:rPr>
          <w:spacing w:val="-2"/>
          <w:sz w:val="15"/>
        </w:rPr>
        <w:t> </w:t>
      </w:r>
      <w:r>
        <w:rPr>
          <w:sz w:val="15"/>
        </w:rPr>
        <w:t>repurchases</w:t>
      </w:r>
      <w:r>
        <w:rPr>
          <w:spacing w:val="-2"/>
          <w:sz w:val="15"/>
        </w:rPr>
        <w:t> </w:t>
      </w:r>
      <w:r>
        <w:rPr>
          <w:sz w:val="15"/>
        </w:rPr>
        <w:t>under</w:t>
      </w:r>
      <w:r>
        <w:rPr>
          <w:spacing w:val="-2"/>
          <w:sz w:val="15"/>
        </w:rPr>
        <w:t> </w:t>
      </w:r>
      <w:r>
        <w:rPr>
          <w:sz w:val="15"/>
        </w:rPr>
        <w:t>our</w:t>
      </w:r>
      <w:r>
        <w:rPr>
          <w:spacing w:val="-2"/>
          <w:sz w:val="15"/>
        </w:rPr>
        <w:t> </w:t>
      </w:r>
      <w:r>
        <w:rPr>
          <w:sz w:val="15"/>
        </w:rPr>
        <w:t>June</w:t>
      </w:r>
      <w:r>
        <w:rPr>
          <w:spacing w:val="-2"/>
          <w:sz w:val="15"/>
        </w:rPr>
        <w:t> </w:t>
      </w:r>
      <w:r>
        <w:rPr>
          <w:sz w:val="15"/>
        </w:rPr>
        <w:t>2011</w:t>
      </w:r>
      <w:r>
        <w:rPr>
          <w:spacing w:val="-2"/>
          <w:sz w:val="15"/>
        </w:rPr>
        <w:t> </w:t>
      </w:r>
      <w:r>
        <w:rPr>
          <w:sz w:val="15"/>
        </w:rPr>
        <w:t>$5.0</w:t>
      </w:r>
      <w:r>
        <w:rPr>
          <w:spacing w:val="-2"/>
          <w:sz w:val="15"/>
        </w:rPr>
        <w:t> </w:t>
      </w:r>
      <w:r>
        <w:rPr>
          <w:sz w:val="15"/>
        </w:rPr>
        <w:t>billion</w:t>
      </w:r>
      <w:r>
        <w:rPr>
          <w:spacing w:val="-2"/>
          <w:sz w:val="15"/>
        </w:rPr>
        <w:t> </w:t>
      </w:r>
      <w:r>
        <w:rPr>
          <w:sz w:val="15"/>
        </w:rPr>
        <w:t>share</w:t>
      </w:r>
      <w:r>
        <w:rPr>
          <w:spacing w:val="-2"/>
          <w:sz w:val="15"/>
        </w:rPr>
        <w:t> </w:t>
      </w:r>
      <w:r>
        <w:rPr>
          <w:sz w:val="15"/>
        </w:rPr>
        <w:t>repurchase</w:t>
      </w:r>
      <w:r>
        <w:rPr>
          <w:spacing w:val="-2"/>
          <w:sz w:val="15"/>
        </w:rPr>
        <w:t> </w:t>
      </w:r>
      <w:r>
        <w:rPr>
          <w:sz w:val="15"/>
        </w:rPr>
        <w:t>program.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"Approximate</w:t>
      </w:r>
      <w:r>
        <w:rPr>
          <w:spacing w:val="40"/>
          <w:sz w:val="15"/>
        </w:rPr>
        <w:t> </w:t>
      </w:r>
      <w:r>
        <w:rPr>
          <w:sz w:val="15"/>
        </w:rPr>
        <w:t>Dollar</w:t>
      </w:r>
      <w:r>
        <w:rPr>
          <w:spacing w:val="-5"/>
          <w:sz w:val="15"/>
        </w:rPr>
        <w:t> </w:t>
      </w:r>
      <w:r>
        <w:rPr>
          <w:sz w:val="15"/>
        </w:rPr>
        <w:t>Value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Shares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5"/>
          <w:sz w:val="15"/>
        </w:rPr>
        <w:t> </w:t>
      </w:r>
      <w:r>
        <w:rPr>
          <w:sz w:val="15"/>
        </w:rPr>
        <w:t>May</w:t>
      </w:r>
      <w:r>
        <w:rPr>
          <w:spacing w:val="-5"/>
          <w:sz w:val="15"/>
        </w:rPr>
        <w:t> </w:t>
      </w:r>
      <w:r>
        <w:rPr>
          <w:sz w:val="15"/>
        </w:rPr>
        <w:t>Yet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Purchased</w:t>
      </w:r>
      <w:r>
        <w:rPr>
          <w:spacing w:val="-5"/>
          <w:sz w:val="15"/>
        </w:rPr>
        <w:t> </w:t>
      </w:r>
      <w:r>
        <w:rPr>
          <w:sz w:val="15"/>
        </w:rPr>
        <w:t>Under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Program"</w:t>
      </w:r>
      <w:r>
        <w:rPr>
          <w:spacing w:val="-5"/>
          <w:sz w:val="15"/>
        </w:rPr>
        <w:t> </w:t>
      </w:r>
      <w:r>
        <w:rPr>
          <w:sz w:val="15"/>
        </w:rPr>
        <w:t>reflects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$223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purchased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</w:t>
      </w:r>
      <w:r>
        <w:rPr>
          <w:spacing w:val="-5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program.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40"/>
          <w:sz w:val="15"/>
        </w:rPr>
        <w:t> </w:t>
      </w:r>
      <w:r>
        <w:rPr>
          <w:sz w:val="15"/>
        </w:rPr>
        <w:t>information,</w:t>
      </w:r>
      <w:r>
        <w:rPr>
          <w:spacing w:val="-1"/>
          <w:sz w:val="15"/>
        </w:rPr>
        <w:t> </w:t>
      </w:r>
      <w:r>
        <w:rPr>
          <w:sz w:val="15"/>
        </w:rPr>
        <w:t>see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7,</w:t>
      </w:r>
      <w:r>
        <w:rPr>
          <w:spacing w:val="-1"/>
          <w:sz w:val="15"/>
        </w:rPr>
        <w:t> </w:t>
      </w:r>
      <w:r>
        <w:rPr>
          <w:i/>
          <w:sz w:val="15"/>
        </w:rPr>
        <w:t>Shareholders'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Equity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Item</w:t>
      </w:r>
      <w:r>
        <w:rPr>
          <w:spacing w:val="-1"/>
          <w:sz w:val="15"/>
        </w:rPr>
        <w:t> </w:t>
      </w:r>
      <w:r>
        <w:rPr>
          <w:sz w:val="15"/>
        </w:rPr>
        <w:t>8,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Supplementary</w:t>
      </w:r>
      <w:r>
        <w:rPr>
          <w:spacing w:val="-1"/>
          <w:sz w:val="15"/>
        </w:rPr>
        <w:t> </w:t>
      </w:r>
      <w:r>
        <w:rPr>
          <w:sz w:val="15"/>
        </w:rPr>
        <w:t>Data,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Annual</w:t>
      </w:r>
      <w:r>
        <w:rPr>
          <w:spacing w:val="40"/>
          <w:sz w:val="15"/>
        </w:rPr>
        <w:t> </w:t>
      </w:r>
      <w:r>
        <w:rPr>
          <w:sz w:val="15"/>
        </w:rPr>
        <w:t>Report on Form 10-K.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22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232;mso-wrap-distance-left:0;mso-wrap-distance-right:0" id="docshapegroup134" coordorigin="351,84" coordsize="11516,27">
                <v:shape style="position:absolute;left:351;top:84;width:11516;height:14" id="docshape13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Best</w:t>
      </w:r>
      <w:r>
        <w:rPr>
          <w:spacing w:val="17"/>
        </w:rPr>
        <w:t> </w:t>
      </w:r>
      <w:r>
        <w:rPr/>
        <w:t>Buy</w:t>
      </w:r>
      <w:r>
        <w:rPr>
          <w:spacing w:val="18"/>
        </w:rPr>
        <w:t> </w:t>
      </w:r>
      <w:r>
        <w:rPr/>
        <w:t>Stock</w:t>
      </w:r>
      <w:r>
        <w:rPr>
          <w:spacing w:val="17"/>
        </w:rPr>
        <w:t> </w:t>
      </w:r>
      <w:r>
        <w:rPr/>
        <w:t>Comparative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>
          <w:spacing w:val="-2"/>
        </w:rPr>
        <w:t>Graph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The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information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contained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Buy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Comparative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Performance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Graph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shall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deemed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"soliciting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material"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"filed"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or incorporated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reference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filings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SEC,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subject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18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except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extent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specifically incorporate it by reference into a document filed under the Securities Act or the Exchange Act.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49" w:lineRule="auto" w:before="1"/>
        <w:ind w:left="151" w:right="16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compares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Standard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Poor's</w:t>
      </w:r>
      <w:r>
        <w:rPr>
          <w:spacing w:val="-6"/>
          <w:w w:val="105"/>
        </w:rPr>
        <w:t> </w:t>
      </w:r>
      <w:r>
        <w:rPr>
          <w:w w:val="105"/>
        </w:rPr>
        <w:t>500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("S&amp;P</w:t>
      </w:r>
      <w:r>
        <w:rPr>
          <w:spacing w:val="-6"/>
          <w:w w:val="105"/>
        </w:rPr>
        <w:t> </w:t>
      </w:r>
      <w:r>
        <w:rPr>
          <w:w w:val="105"/>
        </w:rPr>
        <w:t>500"),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component,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Poor's</w:t>
      </w:r>
      <w:r>
        <w:rPr>
          <w:spacing w:val="-6"/>
          <w:w w:val="105"/>
        </w:rPr>
        <w:t> </w:t>
      </w:r>
      <w:r>
        <w:rPr>
          <w:w w:val="105"/>
        </w:rPr>
        <w:t>Retailing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("S&amp;P</w:t>
      </w:r>
      <w:r>
        <w:rPr>
          <w:spacing w:val="-6"/>
          <w:w w:val="105"/>
        </w:rPr>
        <w:t> </w:t>
      </w:r>
      <w:r>
        <w:rPr>
          <w:w w:val="105"/>
        </w:rPr>
        <w:t>Retailing</w:t>
      </w:r>
      <w:r>
        <w:rPr>
          <w:spacing w:val="-6"/>
          <w:w w:val="105"/>
        </w:rPr>
        <w:t> </w:t>
      </w:r>
      <w:r>
        <w:rPr>
          <w:w w:val="105"/>
        </w:rPr>
        <w:t>Group"),</w:t>
      </w:r>
      <w:r>
        <w:rPr>
          <w:spacing w:val="-6"/>
          <w:w w:val="105"/>
        </w:rPr>
        <w:t> </w:t>
      </w:r>
      <w:r>
        <w:rPr>
          <w:w w:val="105"/>
        </w:rPr>
        <w:t>of 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S&amp;P</w:t>
      </w:r>
      <w:r>
        <w:rPr>
          <w:spacing w:val="-10"/>
          <w:w w:val="105"/>
        </w:rPr>
        <w:t> </w:t>
      </w:r>
      <w:r>
        <w:rPr>
          <w:w w:val="105"/>
        </w:rPr>
        <w:t>Retailing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capitalization-weighted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equities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NYSE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NASDAQ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includes high-capitalization stocks representing the retail sector of the S&amp;P 500.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assumes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$100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S&amp;P Retailing Group.</w:t>
      </w:r>
    </w:p>
    <w:p>
      <w:pPr>
        <w:pStyle w:val="BodyText"/>
        <w:spacing w:before="6"/>
      </w:pPr>
    </w:p>
    <w:p>
      <w:pPr>
        <w:pStyle w:val="Heading1"/>
        <w:ind w:left="35"/>
        <w:jc w:val="center"/>
      </w:pPr>
      <w:r>
        <w:rPr/>
        <w:t>COMPARISON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5</w:t>
      </w:r>
      <w:r>
        <w:rPr>
          <w:spacing w:val="15"/>
        </w:rPr>
        <w:t> </w:t>
      </w:r>
      <w:r>
        <w:rPr/>
        <w:t>YEAR</w:t>
      </w:r>
      <w:r>
        <w:rPr>
          <w:spacing w:val="16"/>
        </w:rPr>
        <w:t> </w:t>
      </w:r>
      <w:r>
        <w:rPr/>
        <w:t>CUMULATIVE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>
          <w:spacing w:val="-2"/>
        </w:rPr>
        <w:t>RETURN*</w:t>
      </w:r>
    </w:p>
    <w:p>
      <w:pPr>
        <w:pStyle w:val="Heading2"/>
        <w:spacing w:before="7"/>
        <w:ind w:left="37"/>
        <w:jc w:val="center"/>
      </w:pP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Co.,</w:t>
      </w:r>
      <w:r>
        <w:rPr>
          <w:spacing w:val="-8"/>
          <w:w w:val="105"/>
        </w:rPr>
        <w:t> </w:t>
      </w:r>
      <w:r>
        <w:rPr>
          <w:w w:val="105"/>
        </w:rPr>
        <w:t>Inc.,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Retailing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Group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1371600</wp:posOffset>
            </wp:positionH>
            <wp:positionV relativeFrom="paragraph">
              <wp:posOffset>259274</wp:posOffset>
            </wp:positionV>
            <wp:extent cx="5040630" cy="3163252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2"/>
        <w:rPr>
          <w:b/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0"/>
        <w:gridCol w:w="1931"/>
        <w:gridCol w:w="946"/>
        <w:gridCol w:w="1061"/>
        <w:gridCol w:w="1020"/>
        <w:gridCol w:w="1013"/>
        <w:gridCol w:w="1000"/>
      </w:tblGrid>
      <w:tr>
        <w:trPr>
          <w:trHeight w:val="185" w:hRule="atLeast"/>
        </w:trPr>
        <w:tc>
          <w:tcPr>
            <w:tcW w:w="45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27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2012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37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43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0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40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0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39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39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4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sz w:val="16"/>
              </w:rPr>
            </w:pPr>
            <w:r>
              <w:rPr>
                <w:sz w:val="16"/>
              </w:rPr>
              <w:t>Best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Buy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Co.,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Inc.</w:t>
            </w:r>
          </w:p>
        </w:tc>
        <w:tc>
          <w:tcPr>
            <w:tcW w:w="19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35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4"/>
                <w:sz w:val="16"/>
              </w:rPr>
              <w:t>  </w:t>
            </w: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9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spacing w:before="39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68.66</w:t>
            </w:r>
          </w:p>
        </w:tc>
        <w:tc>
          <w:tcPr>
            <w:tcW w:w="10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0" w:val="left" w:leader="none"/>
              </w:tabs>
              <w:spacing w:before="39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102.94</w:t>
            </w:r>
          </w:p>
        </w:tc>
        <w:tc>
          <w:tcPr>
            <w:tcW w:w="10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3" w:val="left" w:leader="none"/>
              </w:tabs>
              <w:spacing w:before="39"/>
              <w:ind w:right="12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157.58</w:t>
            </w:r>
          </w:p>
        </w:tc>
        <w:tc>
          <w:tcPr>
            <w:tcW w:w="10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3" w:val="left" w:leader="none"/>
              </w:tabs>
              <w:spacing w:before="39"/>
              <w:ind w:right="12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129.90</w:t>
            </w:r>
          </w:p>
        </w:tc>
        <w:tc>
          <w:tcPr>
            <w:tcW w:w="10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40" w:val="left" w:leader="none"/>
              </w:tabs>
              <w:spacing w:before="39"/>
              <w:ind w:left="11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211.63</w:t>
            </w:r>
          </w:p>
        </w:tc>
      </w:tr>
      <w:tr>
        <w:trPr>
          <w:trHeight w:val="269" w:hRule="atLeast"/>
        </w:trPr>
        <w:tc>
          <w:tcPr>
            <w:tcW w:w="4550" w:type="dxa"/>
          </w:tcPr>
          <w:p>
            <w:pPr>
              <w:pStyle w:val="TableParagraph"/>
              <w:spacing w:before="39"/>
              <w:ind w:left="27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1931" w:type="dxa"/>
          </w:tcPr>
          <w:p>
            <w:pPr>
              <w:pStyle w:val="TableParagraph"/>
              <w:spacing w:before="39"/>
              <w:ind w:right="1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946" w:type="dxa"/>
          </w:tcPr>
          <w:p>
            <w:pPr>
              <w:pStyle w:val="TableParagraph"/>
              <w:spacing w:before="39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111.94</w:t>
            </w:r>
          </w:p>
        </w:tc>
        <w:tc>
          <w:tcPr>
            <w:tcW w:w="1061" w:type="dxa"/>
          </w:tcPr>
          <w:p>
            <w:pPr>
              <w:pStyle w:val="TableParagraph"/>
              <w:spacing w:before="39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136.02</w:t>
            </w:r>
          </w:p>
        </w:tc>
        <w:tc>
          <w:tcPr>
            <w:tcW w:w="1020" w:type="dxa"/>
          </w:tcPr>
          <w:p>
            <w:pPr>
              <w:pStyle w:val="TableParagraph"/>
              <w:spacing w:before="39"/>
              <w:ind w:right="1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155.37</w:t>
            </w:r>
          </w:p>
        </w:tc>
        <w:tc>
          <w:tcPr>
            <w:tcW w:w="1013" w:type="dxa"/>
          </w:tcPr>
          <w:p>
            <w:pPr>
              <w:pStyle w:val="TableParagraph"/>
              <w:spacing w:before="39"/>
              <w:ind w:right="12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154.34</w:t>
            </w:r>
          </w:p>
        </w:tc>
        <w:tc>
          <w:tcPr>
            <w:tcW w:w="1000" w:type="dxa"/>
          </w:tcPr>
          <w:p>
            <w:pPr>
              <w:pStyle w:val="TableParagraph"/>
              <w:spacing w:before="39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185.27</w:t>
            </w:r>
          </w:p>
        </w:tc>
      </w:tr>
      <w:tr>
        <w:trPr>
          <w:trHeight w:val="270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Retailing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1931" w:type="dxa"/>
            <w:shd w:val="clear" w:color="auto" w:fill="CCEDFF"/>
          </w:tcPr>
          <w:p>
            <w:pPr>
              <w:pStyle w:val="TableParagraph"/>
              <w:spacing w:before="39"/>
              <w:ind w:right="1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946" w:type="dxa"/>
            <w:shd w:val="clear" w:color="auto" w:fill="CCEDFF"/>
          </w:tcPr>
          <w:p>
            <w:pPr>
              <w:pStyle w:val="TableParagraph"/>
              <w:spacing w:before="39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123.88</w:t>
            </w:r>
          </w:p>
        </w:tc>
        <w:tc>
          <w:tcPr>
            <w:tcW w:w="1061" w:type="dxa"/>
            <w:shd w:val="clear" w:color="auto" w:fill="CCEDFF"/>
          </w:tcPr>
          <w:p>
            <w:pPr>
              <w:pStyle w:val="TableParagraph"/>
              <w:spacing w:before="39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156.39</w:t>
            </w:r>
          </w:p>
        </w:tc>
        <w:tc>
          <w:tcPr>
            <w:tcW w:w="1020" w:type="dxa"/>
            <w:shd w:val="clear" w:color="auto" w:fill="CCEDFF"/>
          </w:tcPr>
          <w:p>
            <w:pPr>
              <w:pStyle w:val="TableParagraph"/>
              <w:spacing w:before="39"/>
              <w:ind w:right="1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188.05</w:t>
            </w:r>
          </w:p>
        </w:tc>
        <w:tc>
          <w:tcPr>
            <w:tcW w:w="1013" w:type="dxa"/>
            <w:shd w:val="clear" w:color="auto" w:fill="CCEDFF"/>
          </w:tcPr>
          <w:p>
            <w:pPr>
              <w:pStyle w:val="TableParagraph"/>
              <w:spacing w:before="39"/>
              <w:ind w:right="12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221.02</w:t>
            </w:r>
          </w:p>
        </w:tc>
        <w:tc>
          <w:tcPr>
            <w:tcW w:w="1000" w:type="dxa"/>
            <w:shd w:val="clear" w:color="auto" w:fill="CCEDFF"/>
          </w:tcPr>
          <w:p>
            <w:pPr>
              <w:pStyle w:val="TableParagraph"/>
              <w:spacing w:before="39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261.85</w:t>
            </w:r>
          </w:p>
        </w:tc>
      </w:tr>
      <w:tr>
        <w:trPr>
          <w:trHeight w:val="673" w:hRule="atLeast"/>
        </w:trPr>
        <w:tc>
          <w:tcPr>
            <w:tcW w:w="4550" w:type="dxa"/>
          </w:tcPr>
          <w:p>
            <w:pPr>
              <w:pStyle w:val="TableParagraph"/>
              <w:spacing w:before="103"/>
              <w:rPr>
                <w:sz w:val="15"/>
              </w:rPr>
            </w:pPr>
            <w:r>
              <w:rPr>
                <w:sz w:val="15"/>
              </w:rPr>
              <w:t>*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Cumulative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total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assumes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dividend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reinvestment.</w:t>
            </w:r>
          </w:p>
          <w:p>
            <w:pPr>
              <w:pStyle w:val="TableParagraph"/>
              <w:spacing w:before="11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8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502309</wp:posOffset>
                      </wp:positionV>
                      <wp:extent cx="8890" cy="17145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39.55196pt;width:.7pt;height:1.35pt;mso-position-horizontal-relative:column;mso-position-vertical-relative:paragraph;z-index:15748096" id="docshapegroup139" coordorigin="0,791" coordsize="14,27">
                      <v:shape style="position:absolute;left:0;top:791;width:14;height:27" id="docshape140" coordorigin="0,791" coordsize="14,27" path="m0,818l0,791,14,805,0,818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Source: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z w:val="15"/>
              </w:rPr>
              <w:t>Research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z w:val="15"/>
              </w:rPr>
              <w:t>Data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z w:val="15"/>
              </w:rPr>
              <w:t>Group,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Inc.</w:t>
            </w:r>
          </w:p>
        </w:tc>
        <w:tc>
          <w:tcPr>
            <w:tcW w:w="193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4550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31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6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1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0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12"/>
              <w:ind w:right="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8608">
                      <wp:simplePos x="0" y="0"/>
                      <wp:positionH relativeFrom="column">
                        <wp:posOffset>625792</wp:posOffset>
                      </wp:positionH>
                      <wp:positionV relativeFrom="paragraph">
                        <wp:posOffset>249053</wp:posOffset>
                      </wp:positionV>
                      <wp:extent cx="8890" cy="17145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275002pt;margin-top:19.61055pt;width:.7pt;height:1.35pt;mso-position-horizontal-relative:column;mso-position-vertical-relative:paragraph;z-index:15748608" id="docshapegroup141" coordorigin="986,392" coordsize="14,27">
                      <v:shape style="position:absolute;left:985;top:392;width:14;height:27" id="docshape142" coordorigin="986,392" coordsize="14,27" path="m999,419l986,419,986,406,999,392,999,419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23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  <w:rPr>
          <w:b/>
        </w:rPr>
      </w:pPr>
    </w:p>
    <w:p>
      <w:pPr>
        <w:spacing w:before="0"/>
        <w:ind w:left="151" w:right="0" w:firstLine="0"/>
        <w:jc w:val="left"/>
        <w:rPr>
          <w:b/>
          <w:sz w:val="17"/>
        </w:rPr>
      </w:pPr>
      <w:bookmarkStart w:name="_bookmark11" w:id="12"/>
      <w:bookmarkEnd w:id="12"/>
      <w:r>
        <w:rPr/>
      </w:r>
      <w:r>
        <w:rPr>
          <w:b/>
          <w:spacing w:val="-2"/>
          <w:w w:val="105"/>
          <w:sz w:val="17"/>
        </w:rPr>
        <w:t>Item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6.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Selected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Financial</w:t>
      </w:r>
      <w:r>
        <w:rPr>
          <w:b/>
          <w:w w:val="105"/>
          <w:sz w:val="17"/>
        </w:rPr>
        <w:t> </w:t>
      </w:r>
      <w:r>
        <w:rPr>
          <w:b/>
          <w:spacing w:val="-4"/>
          <w:w w:val="105"/>
          <w:sz w:val="17"/>
        </w:rPr>
        <w:t>Data.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51" w:right="0" w:firstLine="0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data.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conjunction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 Condition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  <w:spacing w:before="5"/>
      </w:pPr>
    </w:p>
    <w:p>
      <w:pPr>
        <w:pStyle w:val="Heading2"/>
      </w:pPr>
      <w:r>
        <w:rPr/>
        <w:t>Five-Year</w:t>
      </w:r>
      <w:r>
        <w:rPr>
          <w:spacing w:val="22"/>
        </w:rPr>
        <w:t> </w:t>
      </w:r>
      <w:r>
        <w:rPr/>
        <w:t>Financial</w:t>
      </w:r>
      <w:r>
        <w:rPr>
          <w:spacing w:val="22"/>
        </w:rPr>
        <w:t> </w:t>
      </w:r>
      <w:r>
        <w:rPr>
          <w:spacing w:val="-2"/>
        </w:rPr>
        <w:t>Highlights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$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millions,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except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per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share</w:t>
      </w:r>
      <w:r>
        <w:rPr>
          <w:i/>
          <w:spacing w:val="-7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amounts</w:t>
      </w:r>
    </w:p>
    <w:p>
      <w:pPr>
        <w:pStyle w:val="BodyText"/>
        <w:spacing w:before="19"/>
        <w:rPr>
          <w:i/>
        </w:rPr>
      </w:pPr>
    </w:p>
    <w:p>
      <w:pPr>
        <w:tabs>
          <w:tab w:pos="10725" w:val="left" w:leader="none"/>
        </w:tabs>
        <w:spacing w:before="1" w:after="28"/>
        <w:ind w:left="7431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12-</w:t>
      </w:r>
      <w:r>
        <w:rPr>
          <w:b/>
          <w:spacing w:val="-4"/>
          <w:sz w:val="15"/>
        </w:rPr>
        <w:t>Month</w:t>
      </w:r>
      <w:r>
        <w:rPr>
          <w:b/>
          <w:sz w:val="15"/>
        </w:rPr>
        <w:tab/>
      </w:r>
      <w:r>
        <w:rPr>
          <w:b/>
          <w:spacing w:val="-2"/>
          <w:sz w:val="15"/>
        </w:rPr>
        <w:t>11-Month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0"/>
        <w:gridCol w:w="1339"/>
        <w:gridCol w:w="1351"/>
        <w:gridCol w:w="1241"/>
        <w:gridCol w:w="1311"/>
        <w:gridCol w:w="1364"/>
      </w:tblGrid>
      <w:tr>
        <w:trPr>
          <w:trHeight w:val="268" w:hRule="atLeast"/>
        </w:trPr>
        <w:tc>
          <w:tcPr>
            <w:tcW w:w="49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70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27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(2)</w:t>
            </w:r>
          </w:p>
        </w:tc>
        <w:tc>
          <w:tcPr>
            <w:tcW w:w="12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72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(3)</w:t>
            </w:r>
          </w:p>
        </w:tc>
        <w:tc>
          <w:tcPr>
            <w:tcW w:w="13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60"/>
              <w:rPr>
                <w:b/>
                <w:sz w:val="15"/>
              </w:rPr>
            </w:pPr>
            <w:r>
              <w:rPr>
                <w:b/>
                <w:sz w:val="15"/>
              </w:rPr>
              <w:t>2014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(4)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/>
              <w:ind w:left="108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97560" cy="8890"/>
                      <wp:effectExtent l="0" t="0" r="0" b="0"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797560" cy="8890"/>
                                <a:chExt cx="797560" cy="889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-12" y="0"/>
                                  <a:ext cx="79756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8890">
                                      <a:moveTo>
                                        <a:pt x="7972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2.8pt;height:.7pt;mso-position-horizontal-relative:char;mso-position-vertical-relative:line" id="docshapegroup143" coordorigin="0,0" coordsize="1256,14">
                      <v:rect style="position:absolute;left:-1;top:0;width:1256;height:14" id="docshape14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51"/>
              <w:ind w:left="458"/>
              <w:rPr>
                <w:b/>
                <w:sz w:val="9"/>
              </w:rPr>
            </w:pPr>
            <w:r>
              <w:rPr>
                <w:b/>
                <w:position w:val="-4"/>
                <w:sz w:val="15"/>
              </w:rPr>
              <w:t>2013</w:t>
            </w:r>
            <w:r>
              <w:rPr>
                <w:b/>
                <w:spacing w:val="-6"/>
                <w:position w:val="-4"/>
                <w:sz w:val="15"/>
              </w:rPr>
              <w:t> </w:t>
            </w:r>
            <w:r>
              <w:rPr>
                <w:b/>
                <w:spacing w:val="-2"/>
                <w:sz w:val="9"/>
              </w:rPr>
              <w:t>(5)(6)</w:t>
            </w:r>
          </w:p>
        </w:tc>
      </w:tr>
      <w:tr>
        <w:trPr>
          <w:trHeight w:val="269" w:hRule="atLeast"/>
        </w:trPr>
        <w:tc>
          <w:tcPr>
            <w:tcW w:w="11516" w:type="dxa"/>
            <w:gridSpan w:val="6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Earnings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628" w:val="left" w:leader="none"/>
              </w:tabs>
              <w:spacing w:before="30"/>
              <w:ind w:left="1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351" w:type="dxa"/>
          </w:tcPr>
          <w:p>
            <w:pPr>
              <w:pStyle w:val="TableParagraph"/>
              <w:tabs>
                <w:tab w:pos="585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241" w:type="dxa"/>
          </w:tcPr>
          <w:p>
            <w:pPr>
              <w:pStyle w:val="TableParagraph"/>
              <w:tabs>
                <w:tab w:pos="530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40,339</w:t>
            </w:r>
          </w:p>
        </w:tc>
        <w:tc>
          <w:tcPr>
            <w:tcW w:w="1311" w:type="dxa"/>
          </w:tcPr>
          <w:p>
            <w:pPr>
              <w:pStyle w:val="TableParagraph"/>
              <w:tabs>
                <w:tab w:pos="585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40,611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637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38,252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1,450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1,144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1,246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695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(259)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8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7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7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(172)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(161)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1,235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523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(420)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1,233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532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(441)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Share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tabs>
                <w:tab w:pos="803" w:val="left" w:leader="none"/>
              </w:tabs>
              <w:spacing w:before="30"/>
              <w:ind w:left="1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tabs>
                <w:tab w:pos="760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1241" w:type="dxa"/>
            <w:shd w:val="clear" w:color="auto" w:fill="BEE4FF"/>
          </w:tcPr>
          <w:p>
            <w:pPr>
              <w:pStyle w:val="TableParagraph"/>
              <w:tabs>
                <w:tab w:pos="705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3.53</w:t>
            </w:r>
          </w:p>
        </w:tc>
        <w:tc>
          <w:tcPr>
            <w:tcW w:w="1311" w:type="dxa"/>
            <w:shd w:val="clear" w:color="auto" w:fill="BEE4FF"/>
          </w:tcPr>
          <w:p>
            <w:pPr>
              <w:pStyle w:val="TableParagraph"/>
              <w:tabs>
                <w:tab w:pos="760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2.00</w:t>
            </w:r>
          </w:p>
        </w:tc>
        <w:tc>
          <w:tcPr>
            <w:tcW w:w="1364" w:type="dxa"/>
            <w:shd w:val="clear" w:color="auto" w:fill="BEE4FF"/>
          </w:tcPr>
          <w:p>
            <w:pPr>
              <w:pStyle w:val="TableParagraph"/>
              <w:tabs>
                <w:tab w:pos="754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(0.76)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7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(0.04)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(0.47)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(0.54)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 earnings (loss)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3.81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7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2.56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7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3.49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7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1.53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(1.30)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dividends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declared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1.57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7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1.43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7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0.72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7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0.68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81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0.66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price: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High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49.40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42.00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40.03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44.66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27.95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Low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26.10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25.31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22.30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13.83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11.20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Operating</w:t>
            </w:r>
            <w:r>
              <w:rPr>
                <w:b/>
                <w:spacing w:val="2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Statistics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25"/>
              <w:ind w:left="162"/>
              <w:rPr>
                <w:sz w:val="9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gain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(decline)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(7)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0.3%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(1.0)%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(2.7)%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24.0%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23.3%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22.4%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23.6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Selling,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19.2%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19.3%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18.8%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20.0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20.7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4.7%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3.5%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3.6%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2.8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Year-End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Data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25"/>
              <w:ind w:left="162"/>
              <w:rPr>
                <w:sz w:val="9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ratio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(8)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1.5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8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1.4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7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1.5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8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1.4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9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1.1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tabs>
                <w:tab w:pos="628" w:val="left" w:leader="none"/>
              </w:tabs>
              <w:spacing w:before="30"/>
              <w:ind w:left="1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13,856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tabs>
                <w:tab w:pos="585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13,519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tabs>
                <w:tab w:pos="530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15,245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tabs>
                <w:tab w:pos="585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13,990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637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16,774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Debt,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1,365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1,734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1,613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1,647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2,290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equity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4,709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4,378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5,000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3,989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3,715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1,363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1,415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1,448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1,495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1,503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216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74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283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8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284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85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276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1,575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1,631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1,731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1,779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1,779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Retail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square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footage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(000s)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40,828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5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41,216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5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41,716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5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42,051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6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42,232</w:t>
            </w:r>
          </w:p>
        </w:tc>
      </w:tr>
      <w:tr>
        <w:trPr>
          <w:trHeight w:val="269" w:hRule="atLeast"/>
        </w:trPr>
        <w:tc>
          <w:tcPr>
            <w:tcW w:w="4910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339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4,511</w:t>
            </w:r>
          </w:p>
        </w:tc>
        <w:tc>
          <w:tcPr>
            <w:tcW w:w="135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4,543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left="6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6,470</w:t>
            </w:r>
          </w:p>
        </w:tc>
        <w:tc>
          <w:tcPr>
            <w:tcW w:w="1311" w:type="dxa"/>
          </w:tcPr>
          <w:p>
            <w:pPr>
              <w:pStyle w:val="TableParagraph"/>
              <w:spacing w:before="30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6,636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left="7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6,613</w:t>
            </w:r>
          </w:p>
        </w:tc>
      </w:tr>
      <w:tr>
        <w:trPr>
          <w:trHeight w:val="270" w:hRule="atLeast"/>
        </w:trPr>
        <w:tc>
          <w:tcPr>
            <w:tcW w:w="4910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45,339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30"/>
              <w:ind w:left="5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45,759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left="5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48,186</w:t>
            </w:r>
          </w:p>
        </w:tc>
        <w:tc>
          <w:tcPr>
            <w:tcW w:w="1311" w:type="dxa"/>
            <w:shd w:val="clear" w:color="auto" w:fill="CCEDFF"/>
          </w:tcPr>
          <w:p>
            <w:pPr>
              <w:pStyle w:val="TableParagraph"/>
              <w:spacing w:before="30"/>
              <w:ind w:left="5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48,687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left="6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48,845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12" w:after="0"/>
        <w:ind w:left="475" w:right="116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4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$161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($100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40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due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cathode</w:t>
      </w:r>
      <w:r>
        <w:rPr>
          <w:spacing w:val="-1"/>
          <w:sz w:val="15"/>
        </w:rPr>
        <w:t> </w:t>
      </w:r>
      <w:r>
        <w:rPr>
          <w:sz w:val="15"/>
        </w:rPr>
        <w:t>ray</w:t>
      </w:r>
      <w:r>
        <w:rPr>
          <w:spacing w:val="-1"/>
          <w:sz w:val="15"/>
        </w:rPr>
        <w:t> </w:t>
      </w:r>
      <w:r>
        <w:rPr>
          <w:sz w:val="15"/>
        </w:rPr>
        <w:t>tube</w:t>
      </w:r>
      <w:r>
        <w:rPr>
          <w:spacing w:val="-1"/>
          <w:sz w:val="15"/>
        </w:rPr>
        <w:t> </w:t>
      </w:r>
      <w:r>
        <w:rPr>
          <w:sz w:val="15"/>
        </w:rPr>
        <w:t>(CRT)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LCD</w:t>
      </w:r>
      <w:r>
        <w:rPr>
          <w:spacing w:val="-1"/>
          <w:sz w:val="15"/>
        </w:rPr>
        <w:t> </w:t>
      </w:r>
      <w:r>
        <w:rPr>
          <w:sz w:val="15"/>
        </w:rPr>
        <w:t>litigation</w:t>
      </w:r>
      <w:r>
        <w:rPr>
          <w:spacing w:val="-1"/>
          <w:sz w:val="15"/>
        </w:rPr>
        <w:t> </w:t>
      </w:r>
      <w:r>
        <w:rPr>
          <w:sz w:val="15"/>
        </w:rPr>
        <w:t>settlements</w:t>
      </w:r>
      <w:r>
        <w:rPr>
          <w:spacing w:val="-1"/>
          <w:sz w:val="15"/>
        </w:rPr>
        <w:t> </w:t>
      </w:r>
      <w:r>
        <w:rPr>
          <w:sz w:val="15"/>
        </w:rPr>
        <w:t>reached,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related legal</w:t>
      </w:r>
      <w:r>
        <w:rPr>
          <w:spacing w:val="-1"/>
          <w:sz w:val="15"/>
        </w:rPr>
        <w:t> </w:t>
      </w:r>
      <w:r>
        <w:rPr>
          <w:sz w:val="15"/>
        </w:rPr>
        <w:t>fees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costs.</w:t>
      </w:r>
      <w:r>
        <w:rPr>
          <w:spacing w:val="-1"/>
          <w:sz w:val="15"/>
        </w:rPr>
        <w:t> </w:t>
      </w:r>
      <w:r>
        <w:rPr>
          <w:sz w:val="15"/>
        </w:rPr>
        <w:t>Settlements</w:t>
      </w:r>
      <w:r>
        <w:rPr>
          <w:spacing w:val="-1"/>
          <w:sz w:val="15"/>
        </w:rPr>
        <w:t> </w:t>
      </w:r>
      <w:r>
        <w:rPr>
          <w:sz w:val="15"/>
        </w:rPr>
        <w:t>relate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products</w:t>
      </w:r>
      <w:r>
        <w:rPr>
          <w:spacing w:val="-1"/>
          <w:sz w:val="15"/>
        </w:rPr>
        <w:t> </w:t>
      </w:r>
      <w:r>
        <w:rPr>
          <w:sz w:val="15"/>
        </w:rPr>
        <w:t>purchased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years.</w:t>
      </w:r>
      <w:r>
        <w:rPr>
          <w:spacing w:val="40"/>
          <w:sz w:val="15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Note</w:t>
      </w:r>
      <w:r>
        <w:rPr>
          <w:spacing w:val="-2"/>
          <w:sz w:val="15"/>
        </w:rPr>
        <w:t> </w:t>
      </w:r>
      <w:r>
        <w:rPr>
          <w:sz w:val="15"/>
        </w:rPr>
        <w:t>12,</w:t>
      </w:r>
      <w:r>
        <w:rPr>
          <w:spacing w:val="-2"/>
          <w:sz w:val="15"/>
        </w:rPr>
        <w:t> </w:t>
      </w:r>
      <w:r>
        <w:rPr>
          <w:i/>
          <w:sz w:val="15"/>
        </w:rPr>
        <w:t>Contingencies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Commitments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Consolidated</w:t>
      </w:r>
      <w:r>
        <w:rPr>
          <w:spacing w:val="-2"/>
          <w:sz w:val="15"/>
        </w:rPr>
        <w:t> </w:t>
      </w:r>
      <w:r>
        <w:rPr>
          <w:sz w:val="15"/>
        </w:rPr>
        <w:t>Financial</w:t>
      </w:r>
      <w:r>
        <w:rPr>
          <w:spacing w:val="-2"/>
          <w:sz w:val="15"/>
        </w:rPr>
        <w:t> </w:t>
      </w:r>
      <w:r>
        <w:rPr>
          <w:sz w:val="15"/>
        </w:rPr>
        <w:t>Statements</w:t>
      </w:r>
      <w:r>
        <w:rPr>
          <w:spacing w:val="-2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Item</w:t>
      </w:r>
      <w:r>
        <w:rPr>
          <w:spacing w:val="-2"/>
          <w:sz w:val="15"/>
        </w:rPr>
        <w:t> </w:t>
      </w:r>
      <w:r>
        <w:rPr>
          <w:sz w:val="15"/>
        </w:rPr>
        <w:t>8,</w:t>
      </w:r>
      <w:r>
        <w:rPr>
          <w:spacing w:val="-2"/>
          <w:sz w:val="15"/>
        </w:rPr>
        <w:t> </w:t>
      </w:r>
      <w:r>
        <w:rPr>
          <w:sz w:val="15"/>
        </w:rPr>
        <w:t>Financial</w:t>
      </w:r>
      <w:r>
        <w:rPr>
          <w:spacing w:val="-2"/>
          <w:sz w:val="15"/>
        </w:rPr>
        <w:t> </w:t>
      </w:r>
      <w:r>
        <w:rPr>
          <w:sz w:val="15"/>
        </w:rPr>
        <w:t>Statements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Supplementary</w:t>
      </w:r>
      <w:r>
        <w:rPr>
          <w:spacing w:val="-2"/>
          <w:sz w:val="15"/>
        </w:rPr>
        <w:t> </w:t>
      </w:r>
      <w:r>
        <w:rPr>
          <w:sz w:val="15"/>
        </w:rPr>
        <w:t>Data,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this</w:t>
      </w:r>
      <w:r>
        <w:rPr>
          <w:spacing w:val="40"/>
          <w:sz w:val="15"/>
        </w:rPr>
        <w:t> </w:t>
      </w:r>
      <w:r>
        <w:rPr>
          <w:sz w:val="15"/>
        </w:rPr>
        <w:t>Annual Report on Form 10-K.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24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7648;mso-wrap-distance-left:0;mso-wrap-distance-right:0" id="docshapegroup145" coordorigin="351,84" coordsize="11516,27">
                <v:shape style="position:absolute;left:351;top:84;width:11516;height:14" id="docshape14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4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4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4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54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" w:after="0"/>
        <w:ind w:left="475" w:right="340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income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5"/>
          <w:sz w:val="15"/>
        </w:rPr>
        <w:t> </w:t>
      </w:r>
      <w:r>
        <w:rPr>
          <w:sz w:val="15"/>
        </w:rPr>
        <w:t>(loss)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continuing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$201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($159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taxes)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restructuring</w:t>
      </w:r>
      <w:r>
        <w:rPr>
          <w:spacing w:val="-5"/>
          <w:sz w:val="15"/>
        </w:rPr>
        <w:t> </w:t>
      </w:r>
      <w:r>
        <w:rPr>
          <w:sz w:val="15"/>
        </w:rPr>
        <w:t>charges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continuing</w:t>
      </w:r>
      <w:r>
        <w:rPr>
          <w:spacing w:val="40"/>
          <w:sz w:val="15"/>
        </w:rPr>
        <w:t> </w:t>
      </w:r>
      <w:r>
        <w:rPr>
          <w:sz w:val="15"/>
        </w:rPr>
        <w:t>operations</w:t>
      </w:r>
      <w:r>
        <w:rPr>
          <w:spacing w:val="-2"/>
          <w:sz w:val="15"/>
        </w:rPr>
        <w:t> </w:t>
      </w:r>
      <w:r>
        <w:rPr>
          <w:sz w:val="15"/>
        </w:rPr>
        <w:t>recorded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2016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measures</w:t>
      </w:r>
      <w:r>
        <w:rPr>
          <w:spacing w:val="-2"/>
          <w:sz w:val="15"/>
        </w:rPr>
        <w:t> </w:t>
      </w:r>
      <w:r>
        <w:rPr>
          <w:sz w:val="15"/>
        </w:rPr>
        <w:t>we</w:t>
      </w:r>
      <w:r>
        <w:rPr>
          <w:spacing w:val="-2"/>
          <w:sz w:val="15"/>
        </w:rPr>
        <w:t> </w:t>
      </w:r>
      <w:r>
        <w:rPr>
          <w:sz w:val="15"/>
        </w:rPr>
        <w:t>took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restructure</w:t>
      </w:r>
      <w:r>
        <w:rPr>
          <w:spacing w:val="-2"/>
          <w:sz w:val="15"/>
        </w:rPr>
        <w:t> </w:t>
      </w:r>
      <w:r>
        <w:rPr>
          <w:sz w:val="15"/>
        </w:rPr>
        <w:t>our</w:t>
      </w:r>
      <w:r>
        <w:rPr>
          <w:spacing w:val="-2"/>
          <w:sz w:val="15"/>
        </w:rPr>
        <w:t> </w:t>
      </w:r>
      <w:r>
        <w:rPr>
          <w:sz w:val="15"/>
        </w:rPr>
        <w:t>business.</w:t>
      </w:r>
      <w:r>
        <w:rPr>
          <w:spacing w:val="-2"/>
          <w:sz w:val="15"/>
        </w:rPr>
        <w:t> </w:t>
      </w:r>
      <w:r>
        <w:rPr>
          <w:sz w:val="15"/>
        </w:rPr>
        <w:t>Net</w:t>
      </w:r>
      <w:r>
        <w:rPr>
          <w:spacing w:val="-2"/>
          <w:sz w:val="15"/>
        </w:rPr>
        <w:t> </w:t>
      </w:r>
      <w:r>
        <w:rPr>
          <w:sz w:val="15"/>
        </w:rPr>
        <w:t>earnings</w:t>
      </w:r>
      <w:r>
        <w:rPr>
          <w:spacing w:val="-2"/>
          <w:sz w:val="15"/>
        </w:rPr>
        <w:t> </w:t>
      </w:r>
      <w:r>
        <w:rPr>
          <w:sz w:val="15"/>
        </w:rPr>
        <w:t>(loss)</w:t>
      </w:r>
      <w:r>
        <w:rPr>
          <w:spacing w:val="-2"/>
          <w:sz w:val="15"/>
        </w:rPr>
        <w:t> </w:t>
      </w:r>
      <w:r>
        <w:rPr>
          <w:sz w:val="15"/>
        </w:rPr>
        <w:t>attributable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Best</w:t>
      </w:r>
      <w:r>
        <w:rPr>
          <w:spacing w:val="-2"/>
          <w:sz w:val="15"/>
        </w:rPr>
        <w:t> </w:t>
      </w:r>
      <w:r>
        <w:rPr>
          <w:sz w:val="15"/>
        </w:rPr>
        <w:t>Buy</w:t>
      </w:r>
      <w:r>
        <w:rPr>
          <w:spacing w:val="-2"/>
          <w:sz w:val="15"/>
        </w:rPr>
        <w:t> </w:t>
      </w:r>
      <w:r>
        <w:rPr>
          <w:sz w:val="15"/>
        </w:rPr>
        <w:t>Co.,</w:t>
      </w:r>
      <w:r>
        <w:rPr>
          <w:spacing w:val="-2"/>
          <w:sz w:val="15"/>
        </w:rPr>
        <w:t> </w:t>
      </w:r>
      <w:r>
        <w:rPr>
          <w:sz w:val="15"/>
        </w:rPr>
        <w:t>Inc.</w:t>
      </w:r>
      <w:r>
        <w:rPr>
          <w:spacing w:val="-2"/>
          <w:sz w:val="15"/>
        </w:rPr>
        <w:t> </w:t>
      </w:r>
      <w:r>
        <w:rPr>
          <w:sz w:val="15"/>
        </w:rPr>
        <w:t>shareholders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2016</w:t>
      </w:r>
      <w:r>
        <w:rPr>
          <w:spacing w:val="-2"/>
          <w:sz w:val="15"/>
        </w:rPr>
        <w:t> </w:t>
      </w:r>
      <w:r>
        <w:rPr>
          <w:sz w:val="15"/>
        </w:rPr>
        <w:t>includes</w:t>
      </w:r>
      <w:r>
        <w:rPr>
          <w:spacing w:val="40"/>
          <w:sz w:val="15"/>
        </w:rPr>
        <w:t> </w:t>
      </w:r>
      <w:r>
        <w:rPr>
          <w:sz w:val="15"/>
        </w:rPr>
        <w:t>restructuring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(net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noncontrolling</w:t>
      </w:r>
      <w:r>
        <w:rPr>
          <w:spacing w:val="-6"/>
          <w:sz w:val="15"/>
        </w:rPr>
        <w:t> </w:t>
      </w:r>
      <w:r>
        <w:rPr>
          <w:sz w:val="15"/>
        </w:rPr>
        <w:t>interest)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operations.</w:t>
      </w:r>
      <w:r>
        <w:rPr>
          <w:spacing w:val="-6"/>
          <w:sz w:val="15"/>
        </w:rPr>
        <w:t> </w:t>
      </w:r>
      <w:r>
        <w:rPr>
          <w:sz w:val="15"/>
        </w:rPr>
        <w:t>Refer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4,</w:t>
      </w:r>
      <w:r>
        <w:rPr>
          <w:spacing w:val="-7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</w:t>
      </w:r>
      <w:r>
        <w:rPr>
          <w:spacing w:val="40"/>
          <w:sz w:val="15"/>
        </w:rPr>
        <w:t> </w:t>
      </w:r>
      <w:r>
        <w:rPr>
          <w:sz w:val="15"/>
        </w:rPr>
        <w:t>included in Item 8, Financial Statements and Supplementary Data, of this Annual Report on Form 10-K.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178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4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2015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$353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discrete</w:t>
      </w:r>
      <w:r>
        <w:rPr>
          <w:spacing w:val="40"/>
          <w:sz w:val="15"/>
        </w:rPr>
        <w:t> </w:t>
      </w:r>
      <w:r>
        <w:rPr>
          <w:sz w:val="15"/>
        </w:rPr>
        <w:t>benefit related to reorganizing certain European legal entities.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429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income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2014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$149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($95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taxes)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restructuring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40"/>
          <w:sz w:val="15"/>
        </w:rPr>
        <w:t> </w:t>
      </w:r>
      <w:r>
        <w:rPr>
          <w:sz w:val="15"/>
        </w:rPr>
        <w:t>operations</w:t>
      </w:r>
      <w:r>
        <w:rPr>
          <w:spacing w:val="-2"/>
          <w:sz w:val="15"/>
        </w:rPr>
        <w:t> </w:t>
      </w:r>
      <w:r>
        <w:rPr>
          <w:sz w:val="15"/>
        </w:rPr>
        <w:t>recorded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2014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measures</w:t>
      </w:r>
      <w:r>
        <w:rPr>
          <w:spacing w:val="-2"/>
          <w:sz w:val="15"/>
        </w:rPr>
        <w:t> </w:t>
      </w:r>
      <w:r>
        <w:rPr>
          <w:sz w:val="15"/>
        </w:rPr>
        <w:t>we</w:t>
      </w:r>
      <w:r>
        <w:rPr>
          <w:spacing w:val="-2"/>
          <w:sz w:val="15"/>
        </w:rPr>
        <w:t> </w:t>
      </w:r>
      <w:r>
        <w:rPr>
          <w:sz w:val="15"/>
        </w:rPr>
        <w:t>took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restructure</w:t>
      </w:r>
      <w:r>
        <w:rPr>
          <w:spacing w:val="-2"/>
          <w:sz w:val="15"/>
        </w:rPr>
        <w:t> </w:t>
      </w:r>
      <w:r>
        <w:rPr>
          <w:sz w:val="15"/>
        </w:rPr>
        <w:t>our</w:t>
      </w:r>
      <w:r>
        <w:rPr>
          <w:spacing w:val="-2"/>
          <w:sz w:val="15"/>
        </w:rPr>
        <w:t> </w:t>
      </w:r>
      <w:r>
        <w:rPr>
          <w:sz w:val="15"/>
        </w:rPr>
        <w:t>business.</w:t>
      </w:r>
      <w:r>
        <w:rPr>
          <w:spacing w:val="-2"/>
          <w:sz w:val="15"/>
        </w:rPr>
        <w:t> </w:t>
      </w:r>
      <w:r>
        <w:rPr>
          <w:sz w:val="15"/>
        </w:rPr>
        <w:t>Net</w:t>
      </w:r>
      <w:r>
        <w:rPr>
          <w:spacing w:val="-2"/>
          <w:sz w:val="15"/>
        </w:rPr>
        <w:t> </w:t>
      </w:r>
      <w:r>
        <w:rPr>
          <w:sz w:val="15"/>
        </w:rPr>
        <w:t>earnings</w:t>
      </w:r>
      <w:r>
        <w:rPr>
          <w:spacing w:val="-2"/>
          <w:sz w:val="15"/>
        </w:rPr>
        <w:t> </w:t>
      </w:r>
      <w:r>
        <w:rPr>
          <w:sz w:val="15"/>
        </w:rPr>
        <w:t>(loss)</w:t>
      </w:r>
      <w:r>
        <w:rPr>
          <w:spacing w:val="-2"/>
          <w:sz w:val="15"/>
        </w:rPr>
        <w:t> </w:t>
      </w:r>
      <w:r>
        <w:rPr>
          <w:sz w:val="15"/>
        </w:rPr>
        <w:t>attributable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Best</w:t>
      </w:r>
      <w:r>
        <w:rPr>
          <w:spacing w:val="-2"/>
          <w:sz w:val="15"/>
        </w:rPr>
        <w:t> </w:t>
      </w:r>
      <w:r>
        <w:rPr>
          <w:sz w:val="15"/>
        </w:rPr>
        <w:t>Buy</w:t>
      </w:r>
      <w:r>
        <w:rPr>
          <w:spacing w:val="-2"/>
          <w:sz w:val="15"/>
        </w:rPr>
        <w:t> </w:t>
      </w:r>
      <w:r>
        <w:rPr>
          <w:sz w:val="15"/>
        </w:rPr>
        <w:t>Co.,</w:t>
      </w:r>
      <w:r>
        <w:rPr>
          <w:spacing w:val="-2"/>
          <w:sz w:val="15"/>
        </w:rPr>
        <w:t> </w:t>
      </w:r>
      <w:r>
        <w:rPr>
          <w:sz w:val="15"/>
        </w:rPr>
        <w:t>Inc.</w:t>
      </w:r>
      <w:r>
        <w:rPr>
          <w:spacing w:val="-2"/>
          <w:sz w:val="15"/>
        </w:rPr>
        <w:t> </w:t>
      </w:r>
      <w:r>
        <w:rPr>
          <w:sz w:val="15"/>
        </w:rPr>
        <w:t>shareholders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2014</w:t>
      </w:r>
      <w:r>
        <w:rPr>
          <w:spacing w:val="-2"/>
          <w:sz w:val="15"/>
        </w:rPr>
        <w:t> </w:t>
      </w:r>
      <w:r>
        <w:rPr>
          <w:sz w:val="15"/>
        </w:rPr>
        <w:t>includes</w:t>
      </w:r>
      <w:r>
        <w:rPr>
          <w:spacing w:val="40"/>
          <w:sz w:val="15"/>
        </w:rPr>
        <w:t> </w:t>
      </w:r>
      <w:r>
        <w:rPr>
          <w:sz w:val="15"/>
        </w:rPr>
        <w:t>restructuring charges (net of tax and noncontrolling interest) from continuing operations.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07" w:after="0"/>
        <w:ind w:left="473" w:right="0" w:hanging="322"/>
        <w:jc w:val="left"/>
        <w:rPr>
          <w:sz w:val="15"/>
        </w:rPr>
      </w:pP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2013</w:t>
      </w:r>
      <w:r>
        <w:rPr>
          <w:spacing w:val="-5"/>
          <w:sz w:val="15"/>
        </w:rPr>
        <w:t> </w:t>
      </w:r>
      <w:r>
        <w:rPr>
          <w:sz w:val="15"/>
        </w:rPr>
        <w:t>(11-month)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48</w:t>
      </w:r>
      <w:r>
        <w:rPr>
          <w:spacing w:val="-5"/>
          <w:sz w:val="15"/>
        </w:rPr>
        <w:t> </w:t>
      </w:r>
      <w:r>
        <w:rPr>
          <w:sz w:val="15"/>
        </w:rPr>
        <w:t>weeks.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5"/>
          <w:sz w:val="15"/>
        </w:rPr>
        <w:t> </w:t>
      </w:r>
      <w:r>
        <w:rPr>
          <w:sz w:val="15"/>
        </w:rPr>
        <w:t>periods</w:t>
      </w:r>
      <w:r>
        <w:rPr>
          <w:spacing w:val="-6"/>
          <w:sz w:val="15"/>
        </w:rPr>
        <w:t> </w:t>
      </w:r>
      <w:r>
        <w:rPr>
          <w:sz w:val="15"/>
        </w:rPr>
        <w:t>presented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52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weeks.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190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operating</w:t>
      </w:r>
      <w:r>
        <w:rPr>
          <w:spacing w:val="-1"/>
          <w:sz w:val="15"/>
        </w:rPr>
        <w:t> </w:t>
      </w:r>
      <w:r>
        <w:rPr>
          <w:sz w:val="15"/>
        </w:rPr>
        <w:t>income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earnings</w:t>
      </w:r>
      <w:r>
        <w:rPr>
          <w:spacing w:val="-1"/>
          <w:sz w:val="15"/>
        </w:rPr>
        <w:t> </w:t>
      </w:r>
      <w:r>
        <w:rPr>
          <w:sz w:val="15"/>
        </w:rPr>
        <w:t>(loss)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continuing</w:t>
      </w:r>
      <w:r>
        <w:rPr>
          <w:spacing w:val="-1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2013</w:t>
      </w:r>
      <w:r>
        <w:rPr>
          <w:spacing w:val="-1"/>
          <w:sz w:val="15"/>
        </w:rPr>
        <w:t> </w:t>
      </w:r>
      <w:r>
        <w:rPr>
          <w:sz w:val="15"/>
        </w:rPr>
        <w:t>(11-month)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$415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($268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restructuring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40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continuing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recorded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2013</w:t>
      </w:r>
      <w:r>
        <w:rPr>
          <w:spacing w:val="-5"/>
          <w:sz w:val="15"/>
        </w:rPr>
        <w:t> </w:t>
      </w:r>
      <w:r>
        <w:rPr>
          <w:sz w:val="15"/>
        </w:rPr>
        <w:t>(11-month)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measures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took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restructure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business.</w:t>
      </w:r>
      <w:r>
        <w:rPr>
          <w:spacing w:val="-5"/>
          <w:sz w:val="15"/>
        </w:rPr>
        <w:t> </w:t>
      </w:r>
      <w:r>
        <w:rPr>
          <w:sz w:val="15"/>
        </w:rPr>
        <w:t>Also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5"/>
          <w:sz w:val="15"/>
        </w:rPr>
        <w:t> </w:t>
      </w:r>
      <w:r>
        <w:rPr>
          <w:sz w:val="15"/>
        </w:rPr>
        <w:t>(loss)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continuing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40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2013</w:t>
      </w:r>
      <w:r>
        <w:rPr>
          <w:spacing w:val="-1"/>
          <w:sz w:val="15"/>
        </w:rPr>
        <w:t> </w:t>
      </w:r>
      <w:r>
        <w:rPr>
          <w:sz w:val="15"/>
        </w:rPr>
        <w:t>(11-month)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$614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(net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goodwill</w:t>
      </w:r>
      <w:r>
        <w:rPr>
          <w:spacing w:val="-1"/>
          <w:sz w:val="15"/>
        </w:rPr>
        <w:t> </w:t>
      </w:r>
      <w:r>
        <w:rPr>
          <w:sz w:val="15"/>
        </w:rPr>
        <w:t>impairment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primarily</w:t>
      </w:r>
      <w:r>
        <w:rPr>
          <w:spacing w:val="-1"/>
          <w:sz w:val="15"/>
        </w:rPr>
        <w:t> </w:t>
      </w:r>
      <w:r>
        <w:rPr>
          <w:sz w:val="15"/>
        </w:rPr>
        <w:t>related to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Canada.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gain</w:t>
      </w:r>
      <w:r>
        <w:rPr>
          <w:spacing w:val="-1"/>
          <w:sz w:val="15"/>
        </w:rPr>
        <w:t> </w:t>
      </w:r>
      <w:r>
        <w:rPr>
          <w:sz w:val="15"/>
        </w:rPr>
        <w:t>(loss)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discontinued</w:t>
      </w:r>
      <w:r>
        <w:rPr>
          <w:spacing w:val="-1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$23</w:t>
      </w:r>
      <w:r>
        <w:rPr>
          <w:spacing w:val="40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taxes)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restructuring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primarily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Europe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$207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taxes)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goodwill</w:t>
      </w:r>
      <w:r>
        <w:rPr>
          <w:spacing w:val="-6"/>
          <w:sz w:val="15"/>
        </w:rPr>
        <w:t> </w:t>
      </w:r>
      <w:r>
        <w:rPr>
          <w:sz w:val="15"/>
        </w:rPr>
        <w:t>impairment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Five</w:t>
      </w:r>
      <w:r>
        <w:rPr>
          <w:spacing w:val="-6"/>
          <w:sz w:val="15"/>
        </w:rPr>
        <w:t> </w:t>
      </w:r>
      <w:r>
        <w:rPr>
          <w:sz w:val="15"/>
        </w:rPr>
        <w:t>Star.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(loss)</w:t>
      </w:r>
      <w:r>
        <w:rPr>
          <w:spacing w:val="40"/>
          <w:sz w:val="15"/>
        </w:rPr>
        <w:t> </w:t>
      </w:r>
      <w:r>
        <w:rPr>
          <w:sz w:val="15"/>
        </w:rPr>
        <w:t>attributable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Best</w:t>
      </w:r>
      <w:r>
        <w:rPr>
          <w:spacing w:val="-3"/>
          <w:sz w:val="15"/>
        </w:rPr>
        <w:t> </w:t>
      </w:r>
      <w:r>
        <w:rPr>
          <w:sz w:val="15"/>
        </w:rPr>
        <w:t>Buy</w:t>
      </w:r>
      <w:r>
        <w:rPr>
          <w:spacing w:val="-3"/>
          <w:sz w:val="15"/>
        </w:rPr>
        <w:t> </w:t>
      </w:r>
      <w:r>
        <w:rPr>
          <w:sz w:val="15"/>
        </w:rPr>
        <w:t>Co.,</w:t>
      </w:r>
      <w:r>
        <w:rPr>
          <w:spacing w:val="-3"/>
          <w:sz w:val="15"/>
        </w:rPr>
        <w:t> </w:t>
      </w:r>
      <w:r>
        <w:rPr>
          <w:sz w:val="15"/>
        </w:rPr>
        <w:t>Inc.</w:t>
      </w:r>
      <w:r>
        <w:rPr>
          <w:spacing w:val="-3"/>
          <w:sz w:val="15"/>
        </w:rPr>
        <w:t> </w:t>
      </w:r>
      <w:r>
        <w:rPr>
          <w:sz w:val="15"/>
        </w:rPr>
        <w:t>shareholders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2013</w:t>
      </w:r>
      <w:r>
        <w:rPr>
          <w:spacing w:val="-3"/>
          <w:sz w:val="15"/>
        </w:rPr>
        <w:t> </w:t>
      </w:r>
      <w:r>
        <w:rPr>
          <w:sz w:val="15"/>
        </w:rPr>
        <w:t>(11-month)</w:t>
      </w:r>
      <w:r>
        <w:rPr>
          <w:spacing w:val="-3"/>
          <w:sz w:val="15"/>
        </w:rPr>
        <w:t> </w:t>
      </w:r>
      <w:r>
        <w:rPr>
          <w:sz w:val="15"/>
        </w:rPr>
        <w:t>includes</w:t>
      </w:r>
      <w:r>
        <w:rPr>
          <w:spacing w:val="-3"/>
          <w:sz w:val="15"/>
        </w:rPr>
        <w:t> </w:t>
      </w:r>
      <w:r>
        <w:rPr>
          <w:sz w:val="15"/>
        </w:rPr>
        <w:t>restructuring</w:t>
      </w:r>
      <w:r>
        <w:rPr>
          <w:spacing w:val="-3"/>
          <w:sz w:val="15"/>
        </w:rPr>
        <w:t> </w:t>
      </w:r>
      <w:r>
        <w:rPr>
          <w:sz w:val="15"/>
        </w:rPr>
        <w:t>charges</w:t>
      </w:r>
      <w:r>
        <w:rPr>
          <w:spacing w:val="-3"/>
          <w:sz w:val="15"/>
        </w:rPr>
        <w:t> </w:t>
      </w:r>
      <w:r>
        <w:rPr>
          <w:sz w:val="15"/>
        </w:rPr>
        <w:t>(net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tax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noncontrolling</w:t>
      </w:r>
      <w:r>
        <w:rPr>
          <w:spacing w:val="-3"/>
          <w:sz w:val="15"/>
        </w:rPr>
        <w:t> </w:t>
      </w:r>
      <w:r>
        <w:rPr>
          <w:sz w:val="15"/>
        </w:rPr>
        <w:t>interest)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continuing</w:t>
      </w:r>
      <w:r>
        <w:rPr>
          <w:spacing w:val="-3"/>
          <w:sz w:val="15"/>
        </w:rPr>
        <w:t> </w:t>
      </w:r>
      <w:r>
        <w:rPr>
          <w:sz w:val="15"/>
        </w:rPr>
        <w:t>operations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net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tax goodwill impairment.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  <w:tab w:pos="475" w:val="left" w:leader="none"/>
        </w:tabs>
        <w:spacing w:line="244" w:lineRule="auto" w:before="159" w:after="0"/>
        <w:ind w:left="475" w:right="192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calculation</w:t>
      </w:r>
      <w:r>
        <w:rPr>
          <w:spacing w:val="-5"/>
          <w:sz w:val="15"/>
        </w:rPr>
        <w:t> </w:t>
      </w:r>
      <w:r>
        <w:rPr>
          <w:sz w:val="15"/>
        </w:rPr>
        <w:t>compares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stores,</w:t>
      </w:r>
      <w:r>
        <w:rPr>
          <w:spacing w:val="-5"/>
          <w:sz w:val="15"/>
        </w:rPr>
        <w:t> </w:t>
      </w:r>
      <w:r>
        <w:rPr>
          <w:sz w:val="15"/>
        </w:rPr>
        <w:t>websites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call</w:t>
      </w:r>
      <w:r>
        <w:rPr>
          <w:spacing w:val="-5"/>
          <w:sz w:val="15"/>
        </w:rPr>
        <w:t> </w:t>
      </w:r>
      <w:r>
        <w:rPr>
          <w:sz w:val="15"/>
        </w:rPr>
        <w:t>centers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at</w:t>
      </w:r>
      <w:r>
        <w:rPr>
          <w:spacing w:val="-5"/>
          <w:sz w:val="15"/>
        </w:rPr>
        <w:t> </w:t>
      </w:r>
      <w:r>
        <w:rPr>
          <w:sz w:val="15"/>
        </w:rPr>
        <w:t>least</w:t>
      </w:r>
      <w:r>
        <w:rPr>
          <w:spacing w:val="-5"/>
          <w:sz w:val="15"/>
        </w:rPr>
        <w:t> </w:t>
      </w:r>
      <w:r>
        <w:rPr>
          <w:sz w:val="15"/>
        </w:rPr>
        <w:t>14</w:t>
      </w:r>
      <w:r>
        <w:rPr>
          <w:spacing w:val="-5"/>
          <w:sz w:val="15"/>
        </w:rPr>
        <w:t> </w:t>
      </w:r>
      <w:r>
        <w:rPr>
          <w:sz w:val="15"/>
        </w:rPr>
        <w:t>full</w:t>
      </w:r>
      <w:r>
        <w:rPr>
          <w:spacing w:val="-5"/>
          <w:sz w:val="15"/>
        </w:rPr>
        <w:t> </w:t>
      </w:r>
      <w:r>
        <w:rPr>
          <w:sz w:val="15"/>
        </w:rPr>
        <w:t>months,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certain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channels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particular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year.</w:t>
      </w:r>
      <w:r>
        <w:rPr>
          <w:spacing w:val="-1"/>
          <w:sz w:val="15"/>
        </w:rPr>
        <w:t> </w:t>
      </w:r>
      <w:r>
        <w:rPr>
          <w:sz w:val="15"/>
        </w:rPr>
        <w:t>Relocated</w:t>
      </w:r>
      <w:r>
        <w:rPr>
          <w:spacing w:val="-1"/>
          <w:sz w:val="15"/>
        </w:rPr>
        <w:t> </w:t>
      </w:r>
      <w:r>
        <w:rPr>
          <w:sz w:val="15"/>
        </w:rPr>
        <w:t>stores,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well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remodeled,</w:t>
      </w:r>
      <w:r>
        <w:rPr>
          <w:spacing w:val="-1"/>
          <w:sz w:val="15"/>
        </w:rPr>
        <w:t> </w:t>
      </w:r>
      <w:r>
        <w:rPr>
          <w:sz w:val="15"/>
        </w:rPr>
        <w:t>expanded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downsized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closed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than</w:t>
      </w:r>
      <w:r>
        <w:rPr>
          <w:spacing w:val="-1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days,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40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until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least</w:t>
      </w:r>
      <w:r>
        <w:rPr>
          <w:spacing w:val="-1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months</w:t>
      </w:r>
      <w:r>
        <w:rPr>
          <w:spacing w:val="-1"/>
          <w:sz w:val="15"/>
        </w:rPr>
        <w:t> </w:t>
      </w:r>
      <w:r>
        <w:rPr>
          <w:sz w:val="15"/>
        </w:rPr>
        <w:t>after</w:t>
      </w:r>
      <w:r>
        <w:rPr>
          <w:spacing w:val="-1"/>
          <w:sz w:val="15"/>
        </w:rPr>
        <w:t> </w:t>
      </w:r>
      <w:r>
        <w:rPr>
          <w:sz w:val="15"/>
        </w:rPr>
        <w:t>reopening.</w:t>
      </w:r>
      <w:r>
        <w:rPr>
          <w:spacing w:val="-1"/>
          <w:sz w:val="15"/>
        </w:rPr>
        <w:t> </w:t>
      </w:r>
      <w:r>
        <w:rPr>
          <w:sz w:val="15"/>
        </w:rPr>
        <w:t>Acquisitions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first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40"/>
          <w:sz w:val="15"/>
        </w:rPr>
        <w:t> </w:t>
      </w:r>
      <w:r>
        <w:rPr>
          <w:sz w:val="15"/>
        </w:rPr>
        <w:t>quarter</w:t>
      </w:r>
      <w:r>
        <w:rPr>
          <w:spacing w:val="-4"/>
          <w:sz w:val="15"/>
        </w:rPr>
        <w:t> </w:t>
      </w:r>
      <w:r>
        <w:rPr>
          <w:sz w:val="15"/>
        </w:rPr>
        <w:t>following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first</w:t>
      </w:r>
      <w:r>
        <w:rPr>
          <w:spacing w:val="-4"/>
          <w:sz w:val="15"/>
        </w:rPr>
        <w:t> </w:t>
      </w:r>
      <w:r>
        <w:rPr>
          <w:sz w:val="15"/>
        </w:rPr>
        <w:t>anniversary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date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acquisition.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Canadian</w:t>
      </w:r>
      <w:r>
        <w:rPr>
          <w:spacing w:val="-4"/>
          <w:sz w:val="15"/>
        </w:rPr>
        <w:t> </w:t>
      </w:r>
      <w:r>
        <w:rPr>
          <w:sz w:val="15"/>
        </w:rPr>
        <w:t>brand</w:t>
      </w:r>
      <w:r>
        <w:rPr>
          <w:spacing w:val="-4"/>
          <w:sz w:val="15"/>
        </w:rPr>
        <w:t> </w:t>
      </w:r>
      <w:r>
        <w:rPr>
          <w:sz w:val="15"/>
        </w:rPr>
        <w:t>consolidation,</w:t>
      </w:r>
      <w:r>
        <w:rPr>
          <w:spacing w:val="-4"/>
          <w:sz w:val="15"/>
        </w:rPr>
        <w:t> </w:t>
      </w:r>
      <w:r>
        <w:rPr>
          <w:sz w:val="15"/>
        </w:rPr>
        <w:t>which</w:t>
      </w:r>
      <w:r>
        <w:rPr>
          <w:spacing w:val="-4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permanent</w:t>
      </w:r>
      <w:r>
        <w:rPr>
          <w:spacing w:val="-4"/>
          <w:sz w:val="15"/>
        </w:rPr>
        <w:t> </w:t>
      </w:r>
      <w:r>
        <w:rPr>
          <w:sz w:val="15"/>
        </w:rPr>
        <w:t>closure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66</w:t>
      </w:r>
      <w:r>
        <w:rPr>
          <w:spacing w:val="-4"/>
          <w:sz w:val="15"/>
        </w:rPr>
        <w:t> </w:t>
      </w:r>
      <w:r>
        <w:rPr>
          <w:sz w:val="15"/>
        </w:rPr>
        <w:t>Future</w:t>
      </w:r>
      <w:r>
        <w:rPr>
          <w:spacing w:val="-4"/>
          <w:sz w:val="15"/>
        </w:rPr>
        <w:t> </w:t>
      </w:r>
      <w:r>
        <w:rPr>
          <w:sz w:val="15"/>
        </w:rPr>
        <w:t>Shop</w:t>
      </w:r>
      <w:r>
        <w:rPr>
          <w:spacing w:val="-4"/>
          <w:sz w:val="15"/>
        </w:rPr>
        <w:t> </w:t>
      </w:r>
      <w:r>
        <w:rPr>
          <w:sz w:val="15"/>
        </w:rPr>
        <w:t>stores,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conversion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65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elimination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website,</w:t>
      </w:r>
      <w:r>
        <w:rPr>
          <w:spacing w:val="-1"/>
          <w:sz w:val="15"/>
        </w:rPr>
        <w:t> </w:t>
      </w:r>
      <w:r>
        <w:rPr>
          <w:sz w:val="15"/>
        </w:rPr>
        <w:t>had</w:t>
      </w:r>
      <w:r>
        <w:rPr>
          <w:spacing w:val="-1"/>
          <w:sz w:val="15"/>
        </w:rPr>
        <w:t> </w:t>
      </w:r>
      <w:r>
        <w:rPr>
          <w:sz w:val="15"/>
        </w:rPr>
        <w:t>a material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year-over-year</w:t>
      </w:r>
      <w:r>
        <w:rPr>
          <w:spacing w:val="-1"/>
          <w:sz w:val="15"/>
        </w:rPr>
        <w:t> </w:t>
      </w:r>
      <w:r>
        <w:rPr>
          <w:sz w:val="15"/>
        </w:rPr>
        <w:t>basis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Canadian</w:t>
      </w:r>
      <w:r>
        <w:rPr>
          <w:spacing w:val="-1"/>
          <w:sz w:val="15"/>
        </w:rPr>
        <w:t> </w:t>
      </w:r>
      <w:r>
        <w:rPr>
          <w:sz w:val="15"/>
        </w:rPr>
        <w:t>retail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through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store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website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removed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base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International segment no longer had a comparable metric. Therefore, Consolidated comparable sales equaled the Domestic segment comparable sales. Beginning in the fourth quarter of</w:t>
      </w:r>
      <w:r>
        <w:rPr>
          <w:spacing w:val="40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resumed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once</w:t>
      </w:r>
      <w:r>
        <w:rPr>
          <w:spacing w:val="-6"/>
          <w:sz w:val="15"/>
        </w:rPr>
        <w:t> </w:t>
      </w:r>
      <w:r>
        <w:rPr>
          <w:sz w:val="15"/>
        </w:rPr>
        <w:t>again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and,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such,</w:t>
      </w:r>
      <w:r>
        <w:rPr>
          <w:spacing w:val="-4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40"/>
          <w:sz w:val="15"/>
        </w:rPr>
        <w:t> </w:t>
      </w:r>
      <w:r>
        <w:rPr>
          <w:sz w:val="15"/>
        </w:rPr>
        <w:t>sales are once again equal to the aggregation of Domestic and International comparable sales.</w:t>
      </w:r>
    </w:p>
    <w:p>
      <w:pPr>
        <w:pStyle w:val="BodyText"/>
        <w:spacing w:before="39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" w:after="0"/>
        <w:ind w:left="47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current</w:t>
      </w:r>
      <w:r>
        <w:rPr>
          <w:spacing w:val="-5"/>
          <w:sz w:val="15"/>
        </w:rPr>
        <w:t> </w:t>
      </w:r>
      <w:r>
        <w:rPr>
          <w:sz w:val="15"/>
        </w:rPr>
        <w:t>ratio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calculated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dividing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4"/>
          <w:sz w:val="15"/>
        </w:rPr>
        <w:t> </w:t>
      </w:r>
      <w:r>
        <w:rPr>
          <w:sz w:val="15"/>
        </w:rPr>
        <w:t>current</w:t>
      </w:r>
      <w:r>
        <w:rPr>
          <w:spacing w:val="-5"/>
          <w:sz w:val="15"/>
        </w:rPr>
        <w:t> </w:t>
      </w:r>
      <w:r>
        <w:rPr>
          <w:sz w:val="15"/>
        </w:rPr>
        <w:t>assets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5"/>
          <w:sz w:val="15"/>
        </w:rPr>
        <w:t> </w:t>
      </w:r>
      <w:r>
        <w:rPr>
          <w:sz w:val="15"/>
        </w:rPr>
        <w:t>current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liabilities.</w:t>
      </w:r>
    </w:p>
    <w:p>
      <w:pPr>
        <w:pStyle w:val="BodyText"/>
        <w:spacing w:before="149"/>
        <w:rPr>
          <w:sz w:val="15"/>
        </w:rPr>
      </w:pPr>
    </w:p>
    <w:p>
      <w:pPr>
        <w:pStyle w:val="Heading2"/>
      </w:pPr>
      <w:bookmarkStart w:name="_bookmark12" w:id="13"/>
      <w:bookmarkEnd w:id="13"/>
      <w:r>
        <w:rPr>
          <w:b w:val="0"/>
        </w:rPr>
      </w:r>
      <w:r>
        <w:rPr>
          <w:spacing w:val="-2"/>
          <w:w w:val="105"/>
        </w:rPr>
        <w:t>Item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7.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Management's Discussion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 Analysis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Financial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Condition 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Results 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Management's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("MD&amp;A")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 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narrative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perspective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liquidity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 future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  <w:r>
        <w:rPr>
          <w:spacing w:val="-4"/>
          <w:w w:val="105"/>
        </w:rPr>
        <w:t> </w:t>
      </w:r>
      <w:r>
        <w:rPr>
          <w:w w:val="105"/>
        </w:rPr>
        <w:t>Unless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noted,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significantly</w:t>
      </w:r>
      <w:r>
        <w:rPr>
          <w:spacing w:val="-4"/>
          <w:w w:val="105"/>
        </w:rPr>
        <w:t> </w:t>
      </w:r>
      <w:r>
        <w:rPr>
          <w:w w:val="105"/>
        </w:rPr>
        <w:t>impacting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are discussed in order of magnitude. Our MD&amp;A is presented in the following sections: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0" w:after="0"/>
        <w:ind w:left="79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Overview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Business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Strategy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Best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2020: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Building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Blue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Results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Operations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Liquidity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Resources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Critical</w:t>
      </w:r>
      <w:r>
        <w:rPr>
          <w:spacing w:val="20"/>
          <w:sz w:val="17"/>
        </w:rPr>
        <w:t> </w:t>
      </w:r>
      <w:r>
        <w:rPr>
          <w:sz w:val="17"/>
        </w:rPr>
        <w:t>Accounting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Estimates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sz w:val="17"/>
        </w:rPr>
        <w:t>New</w:t>
      </w:r>
      <w:r>
        <w:rPr>
          <w:spacing w:val="16"/>
          <w:sz w:val="17"/>
        </w:rPr>
        <w:t> </w:t>
      </w:r>
      <w:r>
        <w:rPr>
          <w:sz w:val="17"/>
        </w:rPr>
        <w:t>Accounting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Pronouncements</w:t>
      </w:r>
    </w:p>
    <w:p>
      <w:pPr>
        <w:pStyle w:val="BodyText"/>
        <w:spacing w:before="14"/>
      </w:pPr>
    </w:p>
    <w:p>
      <w:pPr>
        <w:spacing w:line="249" w:lineRule="auto" w:before="0"/>
        <w:ind w:left="151" w:right="245" w:firstLine="0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MD&amp;A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should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conjunction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 Supplementary Data, </w:t>
      </w:r>
      <w:r>
        <w:rPr>
          <w:w w:val="105"/>
          <w:sz w:val="17"/>
        </w:rPr>
        <w:t>of this Annual Report on Form 10-K.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Overview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solutions.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visit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engage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Geek Squad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websites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applications.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U.S.,</w:t>
      </w:r>
      <w:r>
        <w:rPr>
          <w:spacing w:val="-6"/>
          <w:w w:val="105"/>
        </w:rPr>
        <w:t> </w:t>
      </w:r>
      <w:r>
        <w:rPr>
          <w:w w:val="105"/>
        </w:rPr>
        <w:t>Canada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Mexico.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operate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reportable</w:t>
      </w:r>
      <w:r>
        <w:rPr>
          <w:spacing w:val="-6"/>
          <w:w w:val="105"/>
        </w:rPr>
        <w:t> </w:t>
      </w:r>
      <w:r>
        <w:rPr>
          <w:w w:val="105"/>
        </w:rPr>
        <w:t>segments:</w:t>
      </w:r>
      <w:r>
        <w:rPr>
          <w:spacing w:val="-6"/>
          <w:w w:val="105"/>
        </w:rPr>
        <w:t> </w:t>
      </w:r>
      <w:r>
        <w:rPr>
          <w:w w:val="105"/>
        </w:rPr>
        <w:t>Domestic</w:t>
      </w:r>
      <w:r>
        <w:rPr>
          <w:spacing w:val="-6"/>
          <w:w w:val="105"/>
        </w:rPr>
        <w:t> </w:t>
      </w:r>
      <w:r>
        <w:rPr>
          <w:w w:val="105"/>
        </w:rPr>
        <w:t>and International.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districts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territories.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 operations outside the U.S. and its territories.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Saturday</w:t>
      </w:r>
      <w:r>
        <w:rPr>
          <w:spacing w:val="-8"/>
          <w:w w:val="105"/>
        </w:rPr>
        <w:t> </w:t>
      </w:r>
      <w:r>
        <w:rPr>
          <w:w w:val="105"/>
        </w:rPr>
        <w:t>nearest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January.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30"/>
          <w:w w:val="105"/>
        </w:rPr>
        <w:t> </w:t>
      </w:r>
      <w:r>
        <w:rPr>
          <w:w w:val="105"/>
        </w:rPr>
        <w:t>52</w:t>
      </w:r>
      <w:r>
        <w:rPr>
          <w:spacing w:val="29"/>
          <w:w w:val="105"/>
        </w:rPr>
        <w:t> </w:t>
      </w:r>
      <w:r>
        <w:rPr>
          <w:w w:val="105"/>
        </w:rPr>
        <w:t>weeks,</w:t>
      </w:r>
      <w:r>
        <w:rPr>
          <w:spacing w:val="-8"/>
          <w:w w:val="105"/>
        </w:rPr>
        <w:t> </w:t>
      </w:r>
      <w:r>
        <w:rPr>
          <w:w w:val="105"/>
        </w:rPr>
        <w:t>noting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53 weeks with the additional week included in the fourth quarter. Our business, like that of many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7136;mso-wrap-distance-left:0;mso-wrap-distance-right:0" id="docshapegroup150" coordorigin="351,84" coordsize="11516,27">
                <v:shape style="position:absolute;left:351;top:84;width:11516;height:14" id="docshape15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5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5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retailers,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seasonal.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shopping season in the U.S., Canada and Mexico ("Holiday").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MD&amp;A,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compares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stores,</w:t>
      </w:r>
      <w:r>
        <w:rPr>
          <w:spacing w:val="-10"/>
          <w:w w:val="105"/>
        </w:rPr>
        <w:t> </w:t>
      </w:r>
      <w:r>
        <w:rPr>
          <w:w w:val="105"/>
        </w:rPr>
        <w:t>websites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at least</w:t>
      </w:r>
      <w:r>
        <w:rPr>
          <w:spacing w:val="-2"/>
          <w:w w:val="105"/>
        </w:rPr>
        <w:t> </w:t>
      </w:r>
      <w:r>
        <w:rPr>
          <w:w w:val="105"/>
        </w:rPr>
        <w:t>14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months,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corresponding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line="249" w:lineRule="auto"/>
        <w:ind w:left="151" w:right="111"/>
      </w:pPr>
      <w:r>
        <w:rPr>
          <w:w w:val="105"/>
        </w:rPr>
        <w:t>Relocated</w:t>
      </w:r>
      <w:r>
        <w:rPr>
          <w:spacing w:val="-7"/>
          <w:w w:val="105"/>
        </w:rPr>
        <w:t> </w:t>
      </w:r>
      <w:r>
        <w:rPr>
          <w:w w:val="105"/>
        </w:rPr>
        <w:t>stores,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remodeled,</w:t>
      </w:r>
      <w:r>
        <w:rPr>
          <w:spacing w:val="-7"/>
          <w:w w:val="105"/>
        </w:rPr>
        <w:t> </w:t>
      </w:r>
      <w:r>
        <w:rPr>
          <w:w w:val="105"/>
        </w:rPr>
        <w:t>expanded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downsized</w:t>
      </w:r>
      <w:r>
        <w:rPr>
          <w:spacing w:val="-7"/>
          <w:w w:val="105"/>
        </w:rPr>
        <w:t> </w:t>
      </w:r>
      <w:r>
        <w:rPr>
          <w:w w:val="105"/>
        </w:rPr>
        <w:t>stores</w:t>
      </w:r>
      <w:r>
        <w:rPr>
          <w:spacing w:val="-7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14</w:t>
      </w:r>
      <w:r>
        <w:rPr>
          <w:spacing w:val="-7"/>
          <w:w w:val="105"/>
        </w:rPr>
        <w:t> </w:t>
      </w:r>
      <w:r>
        <w:rPr>
          <w:w w:val="105"/>
        </w:rPr>
        <w:t>days,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excluded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calculation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 14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reopening.</w:t>
      </w:r>
      <w:r>
        <w:rPr>
          <w:spacing w:val="-6"/>
          <w:w w:val="105"/>
        </w:rPr>
        <w:t> </w:t>
      </w:r>
      <w:r>
        <w:rPr>
          <w:w w:val="105"/>
        </w:rPr>
        <w:t>Acquisitions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comparable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calculation</w:t>
      </w:r>
      <w:r>
        <w:rPr>
          <w:spacing w:val="-6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anniversary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calculation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excludes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discontinued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(applicable 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only).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Canadian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consolidation,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permanent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66 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stores,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65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elimination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website,</w:t>
      </w:r>
      <w:r>
        <w:rPr>
          <w:spacing w:val="-2"/>
          <w:w w:val="105"/>
        </w:rPr>
        <w:t> </w:t>
      </w:r>
      <w:r>
        <w:rPr>
          <w:w w:val="105"/>
        </w:rPr>
        <w:t>had 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year- over-year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Canadian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website.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all Canadian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removed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longer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metric.</w:t>
      </w:r>
      <w:r>
        <w:rPr>
          <w:spacing w:val="-2"/>
          <w:w w:val="105"/>
        </w:rPr>
        <w:t> </w:t>
      </w:r>
      <w:r>
        <w:rPr>
          <w:w w:val="105"/>
        </w:rPr>
        <w:t>Therefore, Consolidated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equaled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sales.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resumed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International 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again 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aggregation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 calculation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 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misleading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 comparison purposes.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calculating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varies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calculating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 as other retailers' methods.</w:t>
      </w:r>
    </w:p>
    <w:p>
      <w:pPr>
        <w:spacing w:before="191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Non-GAAP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23"/>
          <w:sz w:val="17"/>
        </w:rPr>
        <w:t> </w:t>
      </w:r>
      <w:r>
        <w:rPr>
          <w:i/>
          <w:spacing w:val="-2"/>
          <w:sz w:val="17"/>
        </w:rPr>
        <w:t>Measures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MD&amp;A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("GAAP"),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certain adjusted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w w:val="105"/>
        </w:rPr>
        <w:t>currency,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income,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rate,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from continuing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("EPS")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interest,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taxes, depreciation,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rent</w:t>
      </w:r>
      <w:r>
        <w:rPr>
          <w:spacing w:val="-3"/>
          <w:w w:val="105"/>
        </w:rPr>
        <w:t> </w:t>
      </w:r>
      <w:r>
        <w:rPr>
          <w:w w:val="105"/>
        </w:rPr>
        <w:t>("EBITDAR")</w:t>
      </w:r>
      <w:r>
        <w:rPr>
          <w:spacing w:val="-3"/>
          <w:w w:val="105"/>
        </w:rPr>
        <w:t> </w:t>
      </w:r>
      <w:r>
        <w:rPr>
          <w:w w:val="105"/>
        </w:rPr>
        <w:t>ratio.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measures,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financial measures,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assist</w:t>
      </w:r>
      <w:r>
        <w:rPr>
          <w:spacing w:val="-2"/>
          <w:w w:val="105"/>
        </w:rPr>
        <w:t> </w:t>
      </w:r>
      <w:r>
        <w:rPr>
          <w:w w:val="105"/>
        </w:rPr>
        <w:t>investors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assessing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our internal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measures.</w:t>
      </w:r>
      <w:r>
        <w:rPr>
          <w:spacing w:val="-5"/>
          <w:w w:val="105"/>
        </w:rPr>
        <w:t> </w:t>
      </w:r>
      <w:r>
        <w:rPr>
          <w:w w:val="105"/>
        </w:rPr>
        <w:t>Generally,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items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restructuring</w:t>
      </w:r>
      <w:r>
        <w:rPr>
          <w:w w:val="105"/>
        </w:rPr>
        <w:t> charges,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impairments,</w:t>
      </w:r>
      <w:r>
        <w:rPr>
          <w:spacing w:val="-11"/>
          <w:w w:val="105"/>
        </w:rPr>
        <w:t> </w:t>
      </w:r>
      <w:r>
        <w:rPr>
          <w:w w:val="105"/>
        </w:rPr>
        <w:t>non-restructuring</w:t>
      </w:r>
      <w:r>
        <w:rPr>
          <w:spacing w:val="-11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impairments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investments.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excluded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non- GAAP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greater</w:t>
      </w:r>
      <w:r>
        <w:rPr>
          <w:spacing w:val="-4"/>
          <w:w w:val="105"/>
        </w:rPr>
        <w:t> </w:t>
      </w:r>
      <w:r>
        <w:rPr>
          <w:w w:val="105"/>
        </w:rPr>
        <w:t>clarity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investors.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 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superior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substitute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strongly</w:t>
      </w:r>
      <w:r>
        <w:rPr>
          <w:spacing w:val="-3"/>
          <w:w w:val="105"/>
        </w:rPr>
        <w:t> </w:t>
      </w:r>
      <w:r>
        <w:rPr>
          <w:w w:val="105"/>
        </w:rPr>
        <w:t>encourage</w:t>
      </w:r>
      <w:r>
        <w:rPr>
          <w:spacing w:val="-3"/>
          <w:w w:val="105"/>
        </w:rPr>
        <w:t> </w:t>
      </w:r>
      <w:r>
        <w:rPr>
          <w:w w:val="105"/>
        </w:rPr>
        <w:t>investors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shareholders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our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publicly-filed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entirety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measure.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herein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 be comparable to similarly titled measures used by other companies.</w:t>
      </w:r>
    </w:p>
    <w:p>
      <w:pPr>
        <w:pStyle w:val="BodyText"/>
        <w:spacing w:line="249" w:lineRule="auto" w:before="193"/>
        <w:ind w:left="151" w:right="11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discussions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sometimes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 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 exchange</w:t>
      </w:r>
      <w:r>
        <w:rPr>
          <w:spacing w:val="-5"/>
          <w:w w:val="105"/>
        </w:rPr>
        <w:t> </w:t>
      </w:r>
      <w:r>
        <w:rPr>
          <w:w w:val="105"/>
        </w:rPr>
        <w:t>rates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convert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segment’s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currencies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dollars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purposes.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 "constant</w:t>
      </w:r>
      <w:r>
        <w:rPr>
          <w:spacing w:val="-12"/>
          <w:w w:val="105"/>
        </w:rPr>
        <w:t> </w:t>
      </w:r>
      <w:r>
        <w:rPr>
          <w:w w:val="105"/>
        </w:rPr>
        <w:t>currency",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adjusted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impacts.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impacts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difference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period results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of revenue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supplementary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investors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light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fluctuations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inability to report comparable store sales for the International segment in fiscal 2016 as a result of the Canadian brand consolidation.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Non-GAAP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Measures</w:t>
      </w:r>
      <w:r>
        <w:rPr>
          <w:i/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reconciliation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non-GAAP effective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rate,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4"/>
          <w:w w:val="105"/>
        </w:rPr>
        <w:t> </w:t>
      </w:r>
      <w:r>
        <w:rPr>
          <w:w w:val="105"/>
        </w:rPr>
        <w:t>EPS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periods.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Measures</w:t>
      </w:r>
      <w:r>
        <w:rPr>
          <w:i/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reconciliation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impacted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EBITDAR</w:t>
      </w:r>
      <w:r>
        <w:rPr>
          <w:spacing w:val="-3"/>
          <w:w w:val="105"/>
        </w:rPr>
        <w:t> </w:t>
      </w:r>
      <w:r>
        <w:rPr>
          <w:w w:val="105"/>
        </w:rPr>
        <w:t>ratio.</w:t>
      </w:r>
      <w:r>
        <w:rPr>
          <w:spacing w:val="-3"/>
          <w:w w:val="105"/>
        </w:rPr>
        <w:t> </w:t>
      </w:r>
      <w:r>
        <w:rPr>
          <w:w w:val="105"/>
        </w:rPr>
        <w:t>Management believes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indicator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creditworthiness.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EBITDAR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for understanding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meaningful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 to</w:t>
      </w:r>
      <w:r>
        <w:rPr>
          <w:spacing w:val="-3"/>
          <w:w w:val="105"/>
        </w:rPr>
        <w:t> </w:t>
      </w:r>
      <w:r>
        <w:rPr>
          <w:w w:val="105"/>
        </w:rPr>
        <w:t>fund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growth.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EBITDAR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enables</w:t>
      </w:r>
      <w:r>
        <w:rPr>
          <w:spacing w:val="-3"/>
          <w:w w:val="105"/>
        </w:rPr>
        <w:t> </w:t>
      </w:r>
      <w:r>
        <w:rPr>
          <w:w w:val="105"/>
        </w:rPr>
        <w:t>investors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indebtedness</w:t>
      </w:r>
      <w:r>
        <w:rPr>
          <w:spacing w:val="-3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17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26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222884</wp:posOffset>
                </wp:positionH>
                <wp:positionV relativeFrom="paragraph">
                  <wp:posOffset>53720</wp:posOffset>
                </wp:positionV>
                <wp:extent cx="7312659" cy="17145"/>
                <wp:effectExtent l="0" t="0" r="0" b="0"/>
                <wp:wrapTopAndBottom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944pt;width:575.8pt;height:1.35pt;mso-position-horizontal-relative:page;mso-position-vertical-relative:paragraph;z-index:-15706624;mso-wrap-distance-left:0;mso-wrap-distance-right:0" id="docshapegroup155" coordorigin="351,85" coordsize="11516,27">
                <v:shape style="position:absolute;left:351;top:84;width:11516;height:14" id="docshape15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5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5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15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454"/>
        <w:jc w:val="both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retailers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own,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lease,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stores.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liquidity,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capital structure,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desire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owner’s</w:t>
      </w:r>
      <w:r>
        <w:rPr>
          <w:spacing w:val="-8"/>
          <w:w w:val="105"/>
        </w:rPr>
        <w:t> </w:t>
      </w:r>
      <w:r>
        <w:rPr>
          <w:w w:val="105"/>
        </w:rPr>
        <w:t>desire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highest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shareholders.</w:t>
      </w:r>
    </w:p>
    <w:p>
      <w:pPr>
        <w:pStyle w:val="BodyText"/>
        <w:spacing w:before="4"/>
      </w:pPr>
    </w:p>
    <w:p>
      <w:pPr>
        <w:pStyle w:val="Heading2"/>
      </w:pPr>
      <w:r>
        <w:rPr/>
        <w:t>Business</w:t>
      </w:r>
      <w:r>
        <w:rPr>
          <w:spacing w:val="12"/>
        </w:rPr>
        <w:t> </w:t>
      </w:r>
      <w:r>
        <w:rPr>
          <w:spacing w:val="-2"/>
        </w:rPr>
        <w:t>Strategy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before="1"/>
        <w:ind w:left="151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priorities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year: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5"/>
        </w:numPr>
        <w:tabs>
          <w:tab w:pos="798" w:val="left" w:leader="none"/>
        </w:tabs>
        <w:spacing w:line="240" w:lineRule="auto" w:before="1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Build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strong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position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multi-channel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business;</w:t>
      </w:r>
    </w:p>
    <w:p>
      <w:pPr>
        <w:pStyle w:val="ListParagraph"/>
        <w:numPr>
          <w:ilvl w:val="0"/>
          <w:numId w:val="5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Drive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reduction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efficiencies;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5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Advance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initiatives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differentiation.</w:t>
      </w:r>
    </w:p>
    <w:p>
      <w:pPr>
        <w:pStyle w:val="BodyText"/>
        <w:spacing w:before="13"/>
      </w:pPr>
    </w:p>
    <w:p>
      <w:pPr>
        <w:pStyle w:val="BodyText"/>
        <w:spacing w:before="1"/>
        <w:ind w:left="151"/>
      </w:pP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priorities: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9" w:lineRule="auto" w:before="1" w:after="0"/>
        <w:ind w:left="637" w:right="504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categories.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low- single digits in calendar 2016 and that our market share gains helped us offset the market decline;</w:t>
      </w:r>
    </w:p>
    <w:p>
      <w:pPr>
        <w:pStyle w:val="ListParagraph"/>
        <w:numPr>
          <w:ilvl w:val="0"/>
          <w:numId w:val="6"/>
        </w:numPr>
        <w:tabs>
          <w:tab w:pos="636" w:val="left" w:leader="none"/>
        </w:tabs>
        <w:spacing w:line="194" w:lineRule="exact" w:before="0" w:after="0"/>
        <w:ind w:left="636" w:right="0" w:hanging="323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Promoter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Score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350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basis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points;</w:t>
      </w:r>
    </w:p>
    <w:p>
      <w:pPr>
        <w:pStyle w:val="ListParagraph"/>
        <w:numPr>
          <w:ilvl w:val="0"/>
          <w:numId w:val="6"/>
        </w:numPr>
        <w:tabs>
          <w:tab w:pos="636" w:val="left" w:leader="none"/>
        </w:tabs>
        <w:spacing w:line="240" w:lineRule="auto" w:before="7" w:after="0"/>
        <w:ind w:left="636" w:right="0" w:hanging="323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online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20.8%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2017;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9" w:lineRule="auto" w:before="7" w:after="0"/>
        <w:ind w:left="637" w:right="713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successful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Canadian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$90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2017 compared to a loss of $210 million in fiscal 2016;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9" w:lineRule="auto" w:before="0" w:after="0"/>
        <w:ind w:left="637" w:right="591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progress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three-year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target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reduce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optimize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profit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$400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achieved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$350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cumulative savings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2017;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savings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invest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while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near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flat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SG&amp;A;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9" w:lineRule="auto" w:before="0" w:after="0"/>
        <w:ind w:left="637" w:right="334" w:hanging="324"/>
        <w:jc w:val="left"/>
        <w:rPr>
          <w:sz w:val="17"/>
        </w:rPr>
      </w:pP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priority,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exploration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experimentation,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several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concepts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 we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compelling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experiences;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expect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launch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some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concepts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2018.</w:t>
      </w:r>
    </w:p>
    <w:p>
      <w:pPr>
        <w:pStyle w:val="BodyText"/>
        <w:spacing w:before="2"/>
      </w:pPr>
    </w:p>
    <w:p>
      <w:pPr>
        <w:pStyle w:val="Heading2"/>
      </w:pP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2020: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Blue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w w:val="105"/>
        </w:rPr>
        <w:t>Renew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Blue</w:t>
      </w:r>
      <w:r>
        <w:rPr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stabilized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profitability. A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later,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Renew</w:t>
      </w:r>
      <w:r>
        <w:rPr>
          <w:spacing w:val="-2"/>
          <w:w w:val="105"/>
        </w:rPr>
        <w:t> </w:t>
      </w:r>
      <w:r>
        <w:rPr>
          <w:w w:val="105"/>
        </w:rPr>
        <w:t>Blue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unveiled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strategy: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2020:</w:t>
      </w:r>
      <w:r>
        <w:rPr>
          <w:spacing w:val="-2"/>
          <w:w w:val="105"/>
        </w:rPr>
        <w:t> </w:t>
      </w:r>
      <w:r>
        <w:rPr>
          <w:w w:val="105"/>
        </w:rPr>
        <w:t>Building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Blue.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2020.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continues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evolve,</w:t>
      </w:r>
      <w:r>
        <w:rPr>
          <w:spacing w:val="-6"/>
          <w:w w:val="105"/>
        </w:rPr>
        <w:t> </w:t>
      </w:r>
      <w:r>
        <w:rPr>
          <w:w w:val="105"/>
        </w:rPr>
        <w:t>creating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excitement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opening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possibilities</w:t>
      </w:r>
      <w:r>
        <w:rPr>
          <w:spacing w:val="-6"/>
          <w:w w:val="105"/>
        </w:rPr>
        <w:t> </w:t>
      </w:r>
      <w:r>
        <w:rPr>
          <w:w w:val="105"/>
        </w:rPr>
        <w:t>for our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creating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help.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pursue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passions</w:t>
      </w:r>
      <w:r>
        <w:rPr>
          <w:spacing w:val="-9"/>
          <w:w w:val="105"/>
        </w:rPr>
        <w:t> </w:t>
      </w:r>
      <w:r>
        <w:rPr>
          <w:w w:val="105"/>
        </w:rPr>
        <w:t>and enrich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technology.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play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roles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them: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trusted</w:t>
      </w:r>
      <w:r>
        <w:rPr>
          <w:spacing w:val="-8"/>
          <w:w w:val="105"/>
        </w:rPr>
        <w:t> </w:t>
      </w:r>
      <w:r>
        <w:rPr>
          <w:w w:val="105"/>
        </w:rPr>
        <w:t>adviser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provider;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technology services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home.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leading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expert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learn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confidently enjoy the best technology.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standpoint,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gradually</w:t>
      </w:r>
      <w:r>
        <w:rPr>
          <w:spacing w:val="-3"/>
          <w:w w:val="105"/>
        </w:rPr>
        <w:t> </w:t>
      </w:r>
      <w:r>
        <w:rPr>
          <w:w w:val="105"/>
        </w:rPr>
        <w:t>grow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revenue,</w:t>
      </w:r>
      <w:r>
        <w:rPr>
          <w:spacing w:val="-3"/>
          <w:w w:val="105"/>
        </w:rPr>
        <w:t> </w:t>
      </w:r>
      <w:r>
        <w:rPr>
          <w:w w:val="105"/>
        </w:rPr>
        <w:t>pursue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savings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inflationary</w:t>
      </w:r>
      <w:r>
        <w:rPr>
          <w:spacing w:val="-3"/>
          <w:w w:val="105"/>
        </w:rPr>
        <w:t> </w:t>
      </w:r>
      <w:r>
        <w:rPr>
          <w:w w:val="105"/>
        </w:rPr>
        <w:t>pressures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fund 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predictable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recurring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stickier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relationships.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growth pillars we will be pursuing as part of Best Buy 2020: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637" w:val="left" w:leader="none"/>
        </w:tabs>
        <w:spacing w:line="249" w:lineRule="auto" w:before="0" w:after="0"/>
        <w:ind w:left="637" w:right="441" w:hanging="324"/>
        <w:jc w:val="left"/>
        <w:rPr>
          <w:sz w:val="17"/>
        </w:rPr>
      </w:pPr>
      <w:r>
        <w:rPr>
          <w:w w:val="105"/>
          <w:sz w:val="17"/>
        </w:rPr>
        <w:t>Maximize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multi-channel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retail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enhance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experience,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developing broader and stickier customer relationships;</w:t>
      </w:r>
    </w:p>
    <w:p>
      <w:pPr>
        <w:pStyle w:val="ListParagraph"/>
        <w:numPr>
          <w:ilvl w:val="0"/>
          <w:numId w:val="7"/>
        </w:numPr>
        <w:tabs>
          <w:tab w:pos="637" w:val="left" w:leader="none"/>
        </w:tabs>
        <w:spacing w:line="249" w:lineRule="auto" w:before="0" w:after="0"/>
        <w:ind w:left="637" w:right="329" w:hanging="324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solutions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solve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needs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help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build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deeper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relationships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meeting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significant technical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needs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complete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solutions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security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monitoring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automation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associated products; and</w:t>
      </w:r>
    </w:p>
    <w:p>
      <w:pPr>
        <w:pStyle w:val="ListParagraph"/>
        <w:numPr>
          <w:ilvl w:val="0"/>
          <w:numId w:val="7"/>
        </w:numPr>
        <w:tabs>
          <w:tab w:pos="636" w:val="left" w:leader="none"/>
        </w:tabs>
        <w:spacing w:line="193" w:lineRule="exact" w:before="0" w:after="0"/>
        <w:ind w:left="636" w:right="0" w:hanging="323"/>
        <w:jc w:val="left"/>
        <w:rPr>
          <w:sz w:val="17"/>
        </w:rPr>
      </w:pPr>
      <w:r>
        <w:rPr>
          <w:w w:val="105"/>
          <w:sz w:val="17"/>
        </w:rPr>
        <w:t>Accelerate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consists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Canada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Mexico.</w:t>
      </w:r>
    </w:p>
    <w:p>
      <w:pPr>
        <w:pStyle w:val="BodyText"/>
        <w:spacing w:before="12"/>
      </w:pPr>
    </w:p>
    <w:p>
      <w:pPr>
        <w:pStyle w:val="BodyText"/>
        <w:ind w:left="151"/>
      </w:pP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launch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2020,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revolve</w:t>
      </w:r>
      <w:r>
        <w:rPr>
          <w:spacing w:val="-7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priorities: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8"/>
        </w:numPr>
        <w:tabs>
          <w:tab w:pos="636" w:val="left" w:leader="none"/>
        </w:tabs>
        <w:spacing w:line="240" w:lineRule="auto" w:before="0" w:after="0"/>
        <w:ind w:left="636" w:right="0" w:hanging="323"/>
        <w:jc w:val="left"/>
        <w:rPr>
          <w:sz w:val="17"/>
        </w:rPr>
      </w:pPr>
      <w:r>
        <w:rPr>
          <w:w w:val="105"/>
          <w:sz w:val="17"/>
        </w:rPr>
        <w:t>Driving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pillars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described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above;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example:</w:t>
      </w:r>
    </w:p>
    <w:p>
      <w:pPr>
        <w:pStyle w:val="ListParagraph"/>
        <w:numPr>
          <w:ilvl w:val="1"/>
          <w:numId w:val="8"/>
        </w:numPr>
        <w:tabs>
          <w:tab w:pos="879" w:val="left" w:leader="none"/>
        </w:tabs>
        <w:spacing w:line="240" w:lineRule="auto" w:before="115" w:after="0"/>
        <w:ind w:left="879" w:right="0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innovate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capabilities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help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shopping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journey;</w:t>
      </w:r>
    </w:p>
    <w:p>
      <w:pPr>
        <w:pStyle w:val="BodyText"/>
        <w:spacing w:before="2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6112;mso-wrap-distance-left:0;mso-wrap-distance-right:0" id="docshapegroup160" coordorigin="351,84" coordsize="11516,27">
                <v:shape style="position:absolute;left:351;top:84;width:11516;height:14" id="docshape16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6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6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6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ListParagraph"/>
        <w:numPr>
          <w:ilvl w:val="1"/>
          <w:numId w:val="8"/>
        </w:numPr>
        <w:tabs>
          <w:tab w:pos="880" w:val="left" w:leader="none"/>
        </w:tabs>
        <w:spacing w:line="249" w:lineRule="auto" w:before="0" w:after="0"/>
        <w:ind w:left="880" w:right="185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pursue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categories,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emerging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categories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like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can continue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grow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opportunity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return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providing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compelling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customers;</w:t>
      </w:r>
    </w:p>
    <w:p>
      <w:pPr>
        <w:pStyle w:val="ListParagraph"/>
        <w:numPr>
          <w:ilvl w:val="1"/>
          <w:numId w:val="8"/>
        </w:numPr>
        <w:tabs>
          <w:tab w:pos="880" w:val="left" w:leader="none"/>
        </w:tabs>
        <w:spacing w:line="249" w:lineRule="auto" w:before="0" w:after="0"/>
        <w:ind w:left="880" w:right="27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in-home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advisor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program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("IHA")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IHA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program,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in-home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consultation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 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experienced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technology advisor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identify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needs,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personalized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solutions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become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resource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time;</w:t>
      </w:r>
    </w:p>
    <w:p>
      <w:pPr>
        <w:pStyle w:val="ListParagraph"/>
        <w:numPr>
          <w:ilvl w:val="1"/>
          <w:numId w:val="8"/>
        </w:numPr>
        <w:tabs>
          <w:tab w:pos="880" w:val="left" w:leader="none"/>
        </w:tabs>
        <w:spacing w:line="249" w:lineRule="auto" w:before="0" w:after="0"/>
        <w:ind w:left="880" w:right="83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concepts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compelling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experiences.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pipeline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opportunities, some of which we will expect to expand later in fiscal 2018; and</w:t>
      </w:r>
    </w:p>
    <w:p>
      <w:pPr>
        <w:pStyle w:val="ListParagraph"/>
        <w:numPr>
          <w:ilvl w:val="1"/>
          <w:numId w:val="8"/>
        </w:numPr>
        <w:tabs>
          <w:tab w:pos="880" w:val="left" w:leader="none"/>
        </w:tabs>
        <w:spacing w:line="249" w:lineRule="auto" w:before="0" w:after="0"/>
        <w:ind w:left="880" w:right="637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pursue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drive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online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channel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expanding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launch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successful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store remodels in Canada and opening nine new stores in Mexico over the next two years.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637" w:val="left" w:leader="none"/>
        </w:tabs>
        <w:spacing w:line="249" w:lineRule="auto" w:before="0" w:after="0"/>
        <w:ind w:left="637" w:right="969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second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improve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execution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areas.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opportunities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improving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 effectiveness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proficiency,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fulfillment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package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fulfillment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capabilities.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637" w:val="left" w:leader="none"/>
        </w:tabs>
        <w:spacing w:line="249" w:lineRule="auto" w:before="0" w:after="0"/>
        <w:ind w:left="637" w:right="384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priority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reduce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drive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efficiencies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through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business.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previously,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achieved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$350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 current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$400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reduction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target.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working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next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phase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savings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updates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next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goal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complete our current program.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637" w:val="left" w:leader="none"/>
        </w:tabs>
        <w:spacing w:line="249" w:lineRule="auto" w:before="0" w:after="0"/>
        <w:ind w:left="637" w:right="206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build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capabilities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deliver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three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priorities,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involve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making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people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systems to drive growth, execution and efficiencies.</w:t>
      </w:r>
    </w:p>
    <w:p>
      <w:pPr>
        <w:pStyle w:val="BodyText"/>
        <w:spacing w:before="6"/>
      </w:pPr>
    </w:p>
    <w:p>
      <w:pPr>
        <w:pStyle w:val="Heading2"/>
      </w:pP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51" w:right="14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align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filing</w:t>
      </w:r>
      <w:r>
        <w:rPr>
          <w:spacing w:val="-7"/>
          <w:w w:val="105"/>
        </w:rPr>
        <w:t> </w:t>
      </w:r>
      <w:r>
        <w:rPr>
          <w:w w:val="105"/>
        </w:rPr>
        <w:t>requirements,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consolidate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Mexico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one- month</w:t>
      </w:r>
      <w:r>
        <w:rPr>
          <w:spacing w:val="-11"/>
          <w:w w:val="105"/>
        </w:rPr>
        <w:t> </w:t>
      </w:r>
      <w:r>
        <w:rPr>
          <w:w w:val="105"/>
        </w:rPr>
        <w:t>lag.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consolidation,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MD&amp;A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on a</w:t>
      </w:r>
      <w:r>
        <w:rPr>
          <w:spacing w:val="-3"/>
          <w:w w:val="105"/>
        </w:rPr>
        <w:t> </w:t>
      </w:r>
      <w:r>
        <w:rPr>
          <w:w w:val="105"/>
        </w:rPr>
        <w:t>lag.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policy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accelerate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recording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occurring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lag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events were identified for the periods presented.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Jiangsu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Star</w:t>
      </w:r>
      <w:r>
        <w:rPr>
          <w:spacing w:val="-11"/>
          <w:w w:val="105"/>
        </w:rPr>
        <w:t> </w:t>
      </w:r>
      <w:r>
        <w:rPr>
          <w:w w:val="105"/>
        </w:rPr>
        <w:t>Appliance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("Five</w:t>
      </w:r>
      <w:r>
        <w:rPr>
          <w:spacing w:val="-11"/>
          <w:w w:val="105"/>
        </w:rPr>
        <w:t> </w:t>
      </w:r>
      <w:r>
        <w:rPr>
          <w:w w:val="105"/>
        </w:rPr>
        <w:t>Star"),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 Statements of Earnings. Unless otherwise stated, financial results discussed herein refer to continuing operations.</w:t>
      </w:r>
    </w:p>
    <w:p>
      <w:pPr>
        <w:pStyle w:val="BodyText"/>
        <w:spacing w:before="194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28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222884</wp:posOffset>
                </wp:positionH>
                <wp:positionV relativeFrom="paragraph">
                  <wp:posOffset>53776</wp:posOffset>
                </wp:positionV>
                <wp:extent cx="7312659" cy="1714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4338pt;width:575.8pt;height:1.35pt;mso-position-horizontal-relative:page;mso-position-vertical-relative:paragraph;z-index:-15705600;mso-wrap-distance-left:0;mso-wrap-distance-right:0" id="docshapegroup165" coordorigin="351,85" coordsize="11516,27">
                <v:shape style="position:absolute;left:351;top:84;width:11516;height:14" id="docshape16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6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6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16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Consolidated</w:t>
      </w:r>
      <w:r>
        <w:rPr>
          <w:spacing w:val="18"/>
        </w:rPr>
        <w:t> </w:t>
      </w:r>
      <w:r>
        <w:rPr>
          <w:spacing w:val="-2"/>
        </w:rPr>
        <w:t>Results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millions,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amounts):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0"/>
        <w:gridCol w:w="1566"/>
        <w:gridCol w:w="1161"/>
        <w:gridCol w:w="649"/>
        <w:gridCol w:w="1161"/>
        <w:gridCol w:w="649"/>
        <w:gridCol w:w="1113"/>
      </w:tblGrid>
      <w:tr>
        <w:trPr>
          <w:trHeight w:val="185" w:hRule="atLeast"/>
        </w:trPr>
        <w:tc>
          <w:tcPr>
            <w:tcW w:w="5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Consolidated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Performance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Summary</w:t>
            </w:r>
          </w:p>
        </w:tc>
        <w:tc>
          <w:tcPr>
            <w:tcW w:w="272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67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81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76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5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52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72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951" w:val="left" w:leader="none"/>
              </w:tabs>
              <w:spacing w:before="29"/>
              <w:ind w:left="100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81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3" w:val="left" w:leader="none"/>
              </w:tabs>
              <w:spacing w:before="29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76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2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40,339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Revenue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decline</w:t>
            </w:r>
          </w:p>
        </w:tc>
        <w:tc>
          <w:tcPr>
            <w:tcW w:w="2727" w:type="dxa"/>
            <w:gridSpan w:val="2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(0.3)%</w:t>
            </w:r>
          </w:p>
        </w:tc>
        <w:tc>
          <w:tcPr>
            <w:tcW w:w="1810" w:type="dxa"/>
            <w:gridSpan w:val="2"/>
          </w:tcPr>
          <w:p>
            <w:pPr>
              <w:pStyle w:val="TableParagraph"/>
              <w:spacing w:before="30"/>
              <w:ind w:right="8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(2.0)%</w:t>
            </w:r>
          </w:p>
        </w:tc>
        <w:tc>
          <w:tcPr>
            <w:tcW w:w="1762" w:type="dxa"/>
            <w:gridSpan w:val="2"/>
          </w:tcPr>
          <w:p>
            <w:pPr>
              <w:pStyle w:val="TableParagraph"/>
              <w:spacing w:before="30"/>
              <w:ind w:right="3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(0.7)%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2727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810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62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167" w:hRule="atLeast"/>
        </w:trPr>
        <w:tc>
          <w:tcPr>
            <w:tcW w:w="11519" w:type="dxa"/>
            <w:gridSpan w:val="7"/>
          </w:tcPr>
          <w:p>
            <w:pPr>
              <w:pStyle w:val="TableParagraph"/>
              <w:spacing w:line="117" w:lineRule="exact" w:before="30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%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gain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(decline),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excluding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estimated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installment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billing</w:t>
            </w:r>
          </w:p>
        </w:tc>
      </w:tr>
      <w:tr>
        <w:trPr>
          <w:trHeight w:val="237" w:hRule="atLeast"/>
        </w:trPr>
        <w:tc>
          <w:tcPr>
            <w:tcW w:w="5220" w:type="dxa"/>
          </w:tcPr>
          <w:p>
            <w:pPr>
              <w:pStyle w:val="TableParagraph"/>
              <w:spacing w:before="71"/>
              <w:ind w:left="27"/>
              <w:rPr>
                <w:sz w:val="12"/>
              </w:rPr>
            </w:pPr>
            <w:r>
              <w:rPr>
                <w:spacing w:val="-2"/>
                <w:sz w:val="12"/>
              </w:rPr>
              <w:t>(1)(2)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93" w:lineRule="exact"/>
              <w:ind w:left="65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93" w:lineRule="exact"/>
              <w:ind w:right="8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(0.1)%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193" w:lineRule="exact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Restructuring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sold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6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left="6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1566" w:type="dxa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9,440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4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9,191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left="4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9,047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(3)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24.0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23.3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1566" w:type="dxa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7,547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4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7,618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left="4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7,592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SG&amp;A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19.2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19.3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18.8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566" w:type="dxa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6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6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4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left="4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1,450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3.6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6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left="4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1,246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Gain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566" w:type="dxa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6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6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left="6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6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left="4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1,233</w:t>
            </w:r>
          </w:p>
        </w:tc>
      </w:tr>
      <w:tr>
        <w:trPr>
          <w:trHeight w:val="26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566" w:type="dxa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5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left="5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649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left="5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3.53</w:t>
            </w:r>
          </w:p>
        </w:tc>
      </w:tr>
      <w:tr>
        <w:trPr>
          <w:trHeight w:val="270" w:hRule="atLeast"/>
        </w:trPr>
        <w:tc>
          <w:tcPr>
            <w:tcW w:w="522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30"/>
              <w:ind w:right="47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5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3.81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left="5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2.56</w:t>
            </w:r>
          </w:p>
        </w:tc>
        <w:tc>
          <w:tcPr>
            <w:tcW w:w="649" w:type="dxa"/>
            <w:shd w:val="clear" w:color="auto" w:fill="CCEDFF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0"/>
              <w:ind w:left="5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3.49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339" w:hanging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brand</w:t>
      </w:r>
      <w:r>
        <w:rPr>
          <w:spacing w:val="-5"/>
          <w:sz w:val="15"/>
        </w:rPr>
        <w:t> </w:t>
      </w:r>
      <w:r>
        <w:rPr>
          <w:sz w:val="15"/>
        </w:rPr>
        <w:t>consolidation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initiated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had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material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year-over-year</w:t>
      </w:r>
      <w:r>
        <w:rPr>
          <w:spacing w:val="-5"/>
          <w:sz w:val="15"/>
        </w:rPr>
        <w:t> </w:t>
      </w:r>
      <w:r>
        <w:rPr>
          <w:sz w:val="15"/>
        </w:rPr>
        <w:t>basis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retail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40"/>
          <w:sz w:val="15"/>
        </w:rPr>
        <w:t> </w:t>
      </w:r>
      <w:r>
        <w:rPr>
          <w:sz w:val="15"/>
        </w:rPr>
        <w:t>beginning in the first quarter of fiscal 2016 through the third quarter of fiscal 2017, all store and website revenue was removed from the comparable sales base, and an International</w:t>
      </w:r>
      <w:r>
        <w:rPr>
          <w:spacing w:val="40"/>
          <w:sz w:val="15"/>
        </w:rPr>
        <w:t> </w:t>
      </w:r>
      <w:r>
        <w:rPr>
          <w:sz w:val="15"/>
        </w:rPr>
        <w:t>segment</w:t>
      </w:r>
      <w:r>
        <w:rPr>
          <w:spacing w:val="-4"/>
          <w:sz w:val="15"/>
        </w:rPr>
        <w:t> </w:t>
      </w:r>
      <w:r>
        <w:rPr>
          <w:sz w:val="15"/>
        </w:rPr>
        <w:t>(comprised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Canada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Mexico)</w:t>
      </w:r>
      <w:r>
        <w:rPr>
          <w:spacing w:val="-4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sales</w:t>
      </w:r>
      <w:r>
        <w:rPr>
          <w:spacing w:val="-4"/>
          <w:sz w:val="15"/>
        </w:rPr>
        <w:t> </w:t>
      </w:r>
      <w:r>
        <w:rPr>
          <w:sz w:val="15"/>
        </w:rPr>
        <w:t>metric</w:t>
      </w:r>
      <w:r>
        <w:rPr>
          <w:spacing w:val="-4"/>
          <w:sz w:val="15"/>
        </w:rPr>
        <w:t> </w:t>
      </w:r>
      <w:r>
        <w:rPr>
          <w:sz w:val="15"/>
        </w:rPr>
        <w:t>has</w:t>
      </w:r>
      <w:r>
        <w:rPr>
          <w:spacing w:val="-4"/>
          <w:sz w:val="15"/>
        </w:rPr>
        <w:t> </w:t>
      </w:r>
      <w:r>
        <w:rPr>
          <w:sz w:val="15"/>
        </w:rPr>
        <w:t>not</w:t>
      </w:r>
      <w:r>
        <w:rPr>
          <w:spacing w:val="-4"/>
          <w:sz w:val="15"/>
        </w:rPr>
        <w:t> </w:t>
      </w:r>
      <w:r>
        <w:rPr>
          <w:sz w:val="15"/>
        </w:rPr>
        <w:t>been</w:t>
      </w:r>
      <w:r>
        <w:rPr>
          <w:spacing w:val="-4"/>
          <w:sz w:val="15"/>
        </w:rPr>
        <w:t> </w:t>
      </w:r>
      <w:r>
        <w:rPr>
          <w:sz w:val="15"/>
        </w:rPr>
        <w:t>provided.</w:t>
      </w:r>
      <w:r>
        <w:rPr>
          <w:spacing w:val="-4"/>
          <w:sz w:val="15"/>
        </w:rPr>
        <w:t> </w:t>
      </w:r>
      <w:r>
        <w:rPr>
          <w:sz w:val="15"/>
        </w:rPr>
        <w:t>Therefore,</w:t>
      </w:r>
      <w:r>
        <w:rPr>
          <w:spacing w:val="-4"/>
          <w:sz w:val="15"/>
        </w:rPr>
        <w:t> </w:t>
      </w:r>
      <w:r>
        <w:rPr>
          <w:sz w:val="15"/>
        </w:rPr>
        <w:t>Consolidated</w:t>
      </w:r>
      <w:r>
        <w:rPr>
          <w:spacing w:val="-4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sales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2017</w:t>
      </w:r>
      <w:r>
        <w:rPr>
          <w:spacing w:val="-4"/>
          <w:sz w:val="15"/>
        </w:rPr>
        <w:t> </w:t>
      </w:r>
      <w:r>
        <w:rPr>
          <w:sz w:val="15"/>
        </w:rPr>
        <w:t>include</w:t>
      </w:r>
      <w:r>
        <w:rPr>
          <w:spacing w:val="-4"/>
          <w:sz w:val="15"/>
        </w:rPr>
        <w:t> </w:t>
      </w:r>
      <w:r>
        <w:rPr>
          <w:sz w:val="15"/>
        </w:rPr>
        <w:t>revenue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continuing</w:t>
      </w:r>
      <w:r>
        <w:rPr>
          <w:spacing w:val="40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Domestic</w:t>
      </w:r>
      <w:r>
        <w:rPr>
          <w:spacing w:val="-1"/>
          <w:sz w:val="15"/>
        </w:rPr>
        <w:t> </w:t>
      </w:r>
      <w:r>
        <w:rPr>
          <w:sz w:val="15"/>
        </w:rPr>
        <w:t>segment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International</w:t>
      </w:r>
      <w:r>
        <w:rPr>
          <w:spacing w:val="-1"/>
          <w:sz w:val="15"/>
        </w:rPr>
        <w:t> </w:t>
      </w:r>
      <w:r>
        <w:rPr>
          <w:sz w:val="15"/>
        </w:rPr>
        <w:t>segment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fourth</w:t>
      </w:r>
      <w:r>
        <w:rPr>
          <w:spacing w:val="-1"/>
          <w:sz w:val="15"/>
        </w:rPr>
        <w:t> </w:t>
      </w:r>
      <w:r>
        <w:rPr>
          <w:sz w:val="15"/>
        </w:rPr>
        <w:t>quarter</w:t>
      </w:r>
      <w:r>
        <w:rPr>
          <w:spacing w:val="-1"/>
          <w:sz w:val="15"/>
        </w:rPr>
        <w:t> </w:t>
      </w:r>
      <w:r>
        <w:rPr>
          <w:sz w:val="15"/>
        </w:rPr>
        <w:t>only,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2016</w:t>
      </w:r>
      <w:r>
        <w:rPr>
          <w:spacing w:val="-1"/>
          <w:sz w:val="15"/>
        </w:rPr>
        <w:t> </w:t>
      </w:r>
      <w:r>
        <w:rPr>
          <w:sz w:val="15"/>
        </w:rPr>
        <w:t>equal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Domestic</w:t>
      </w:r>
      <w:r>
        <w:rPr>
          <w:spacing w:val="40"/>
          <w:sz w:val="15"/>
        </w:rPr>
        <w:t> </w:t>
      </w:r>
      <w:r>
        <w:rPr>
          <w:sz w:val="15"/>
        </w:rPr>
        <w:t>segment comparable sales.</w:t>
      </w:r>
    </w:p>
    <w:p>
      <w:pPr>
        <w:pStyle w:val="ListParagraph"/>
        <w:numPr>
          <w:ilvl w:val="0"/>
          <w:numId w:val="9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246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4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sales,</w:t>
      </w:r>
      <w:r>
        <w:rPr>
          <w:spacing w:val="-4"/>
          <w:sz w:val="15"/>
        </w:rPr>
        <w:t> </w:t>
      </w:r>
      <w:r>
        <w:rPr>
          <w:sz w:val="15"/>
        </w:rPr>
        <w:t>excluding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estimated</w:t>
      </w:r>
      <w:r>
        <w:rPr>
          <w:spacing w:val="-4"/>
          <w:sz w:val="15"/>
        </w:rPr>
        <w:t> </w:t>
      </w:r>
      <w:r>
        <w:rPr>
          <w:sz w:val="15"/>
        </w:rPr>
        <w:t>revenue</w:t>
      </w:r>
      <w:r>
        <w:rPr>
          <w:spacing w:val="-4"/>
          <w:sz w:val="15"/>
        </w:rPr>
        <w:t> </w:t>
      </w:r>
      <w:r>
        <w:rPr>
          <w:sz w:val="15"/>
        </w:rPr>
        <w:t>benefit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2015,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began</w:t>
      </w:r>
      <w:r>
        <w:rPr>
          <w:spacing w:val="-4"/>
          <w:sz w:val="15"/>
        </w:rPr>
        <w:t> </w:t>
      </w:r>
      <w:r>
        <w:rPr>
          <w:sz w:val="15"/>
        </w:rPr>
        <w:t>selling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</w:t>
      </w:r>
      <w:r>
        <w:rPr>
          <w:spacing w:val="-4"/>
          <w:sz w:val="15"/>
        </w:rPr>
        <w:t> </w:t>
      </w:r>
      <w:r>
        <w:rPr>
          <w:sz w:val="15"/>
        </w:rPr>
        <w:t>plans</w:t>
      </w:r>
      <w:r>
        <w:rPr>
          <w:spacing w:val="-4"/>
          <w:sz w:val="15"/>
        </w:rPr>
        <w:t> </w:t>
      </w:r>
      <w:r>
        <w:rPr>
          <w:sz w:val="15"/>
        </w:rPr>
        <w:t>offered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mobile</w:t>
      </w:r>
      <w:r>
        <w:rPr>
          <w:spacing w:val="-4"/>
          <w:sz w:val="15"/>
        </w:rPr>
        <w:t> </w:t>
      </w:r>
      <w:r>
        <w:rPr>
          <w:sz w:val="15"/>
        </w:rPr>
        <w:t>carriers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40"/>
          <w:sz w:val="15"/>
        </w:rPr>
        <w:t> </w:t>
      </w:r>
      <w:r>
        <w:rPr>
          <w:sz w:val="15"/>
        </w:rPr>
        <w:t>customers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complement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more</w:t>
      </w:r>
      <w:r>
        <w:rPr>
          <w:spacing w:val="-7"/>
          <w:sz w:val="15"/>
        </w:rPr>
        <w:t> </w:t>
      </w:r>
      <w:r>
        <w:rPr>
          <w:sz w:val="15"/>
        </w:rPr>
        <w:t>traditional</w:t>
      </w:r>
      <w:r>
        <w:rPr>
          <w:spacing w:val="-7"/>
          <w:sz w:val="15"/>
        </w:rPr>
        <w:t> </w:t>
      </w:r>
      <w:r>
        <w:rPr>
          <w:sz w:val="15"/>
        </w:rPr>
        <w:t>two-year</w:t>
      </w:r>
      <w:r>
        <w:rPr>
          <w:spacing w:val="-7"/>
          <w:sz w:val="15"/>
        </w:rPr>
        <w:t> </w:t>
      </w:r>
      <w:r>
        <w:rPr>
          <w:sz w:val="15"/>
        </w:rPr>
        <w:t>plans.</w:t>
      </w:r>
      <w:r>
        <w:rPr>
          <w:spacing w:val="-7"/>
          <w:sz w:val="15"/>
        </w:rPr>
        <w:t> </w:t>
      </w:r>
      <w:r>
        <w:rPr>
          <w:sz w:val="15"/>
        </w:rPr>
        <w:t>While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two</w:t>
      </w:r>
      <w:r>
        <w:rPr>
          <w:spacing w:val="-7"/>
          <w:sz w:val="15"/>
        </w:rPr>
        <w:t> </w:t>
      </w:r>
      <w:r>
        <w:rPr>
          <w:sz w:val="15"/>
        </w:rPr>
        <w:t>types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contracts</w:t>
      </w:r>
      <w:r>
        <w:rPr>
          <w:spacing w:val="-7"/>
          <w:sz w:val="15"/>
        </w:rPr>
        <w:t> </w:t>
      </w:r>
      <w:r>
        <w:rPr>
          <w:sz w:val="15"/>
        </w:rPr>
        <w:t>have</w:t>
      </w:r>
      <w:r>
        <w:rPr>
          <w:spacing w:val="-7"/>
          <w:sz w:val="15"/>
        </w:rPr>
        <w:t> </w:t>
      </w:r>
      <w:r>
        <w:rPr>
          <w:sz w:val="15"/>
        </w:rPr>
        <w:t>broadly</w:t>
      </w:r>
      <w:r>
        <w:rPr>
          <w:spacing w:val="-7"/>
          <w:sz w:val="15"/>
        </w:rPr>
        <w:t> </w:t>
      </w:r>
      <w:r>
        <w:rPr>
          <w:sz w:val="15"/>
        </w:rPr>
        <w:t>similar</w:t>
      </w:r>
      <w:r>
        <w:rPr>
          <w:spacing w:val="-7"/>
          <w:sz w:val="15"/>
        </w:rPr>
        <w:t> </w:t>
      </w:r>
      <w:r>
        <w:rPr>
          <w:sz w:val="15"/>
        </w:rPr>
        <w:t>overall</w:t>
      </w:r>
      <w:r>
        <w:rPr>
          <w:spacing w:val="-7"/>
          <w:sz w:val="15"/>
        </w:rPr>
        <w:t> </w:t>
      </w:r>
      <w:r>
        <w:rPr>
          <w:sz w:val="15"/>
        </w:rPr>
        <w:t>economics,</w:t>
      </w:r>
      <w:r>
        <w:rPr>
          <w:spacing w:val="-7"/>
          <w:sz w:val="15"/>
        </w:rPr>
        <w:t> </w:t>
      </w:r>
      <w:r>
        <w:rPr>
          <w:sz w:val="15"/>
        </w:rPr>
        <w:t>installment</w:t>
      </w:r>
      <w:r>
        <w:rPr>
          <w:spacing w:val="-7"/>
          <w:sz w:val="15"/>
        </w:rPr>
        <w:t> </w:t>
      </w:r>
      <w:r>
        <w:rPr>
          <w:sz w:val="15"/>
        </w:rPr>
        <w:t>billing</w:t>
      </w:r>
      <w:r>
        <w:rPr>
          <w:spacing w:val="-7"/>
          <w:sz w:val="15"/>
        </w:rPr>
        <w:t> </w:t>
      </w:r>
      <w:r>
        <w:rPr>
          <w:sz w:val="15"/>
        </w:rPr>
        <w:t>plans</w:t>
      </w:r>
      <w:r>
        <w:rPr>
          <w:spacing w:val="-7"/>
          <w:sz w:val="15"/>
        </w:rPr>
        <w:t> </w:t>
      </w:r>
      <w:r>
        <w:rPr>
          <w:sz w:val="15"/>
        </w:rPr>
        <w:t>typically</w:t>
      </w:r>
      <w:r>
        <w:rPr>
          <w:spacing w:val="-7"/>
          <w:sz w:val="15"/>
        </w:rPr>
        <w:t> </w:t>
      </w:r>
      <w:r>
        <w:rPr>
          <w:sz w:val="15"/>
        </w:rPr>
        <w:t>generate</w:t>
      </w:r>
      <w:r>
        <w:rPr>
          <w:spacing w:val="-7"/>
          <w:sz w:val="15"/>
        </w:rPr>
        <w:t> </w:t>
      </w:r>
      <w:r>
        <w:rPr>
          <w:sz w:val="15"/>
        </w:rPr>
        <w:t>higher</w:t>
      </w:r>
      <w:r>
        <w:rPr>
          <w:spacing w:val="40"/>
          <w:sz w:val="15"/>
        </w:rPr>
        <w:t> </w:t>
      </w:r>
      <w:r>
        <w:rPr>
          <w:sz w:val="15"/>
        </w:rPr>
        <w:t>revenues</w:t>
      </w:r>
      <w:r>
        <w:rPr>
          <w:spacing w:val="-4"/>
          <w:sz w:val="15"/>
        </w:rPr>
        <w:t> </w:t>
      </w:r>
      <w:r>
        <w:rPr>
          <w:sz w:val="15"/>
        </w:rPr>
        <w:t>due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higher</w:t>
      </w:r>
      <w:r>
        <w:rPr>
          <w:spacing w:val="-4"/>
          <w:sz w:val="15"/>
        </w:rPr>
        <w:t> </w:t>
      </w:r>
      <w:r>
        <w:rPr>
          <w:sz w:val="15"/>
        </w:rPr>
        <w:t>proceeds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devices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higher</w:t>
      </w:r>
      <w:r>
        <w:rPr>
          <w:spacing w:val="-4"/>
          <w:sz w:val="15"/>
        </w:rPr>
        <w:t> </w:t>
      </w:r>
      <w:r>
        <w:rPr>
          <w:sz w:val="15"/>
        </w:rPr>
        <w:t>cost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sales</w:t>
      </w:r>
      <w:r>
        <w:rPr>
          <w:spacing w:val="-4"/>
          <w:sz w:val="15"/>
        </w:rPr>
        <w:t> </w:t>
      </w:r>
      <w:r>
        <w:rPr>
          <w:sz w:val="15"/>
        </w:rPr>
        <w:t>due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lower</w:t>
      </w:r>
      <w:r>
        <w:rPr>
          <w:spacing w:val="-4"/>
          <w:sz w:val="15"/>
        </w:rPr>
        <w:t> </w:t>
      </w:r>
      <w:r>
        <w:rPr>
          <w:sz w:val="15"/>
        </w:rPr>
        <w:t>device</w:t>
      </w:r>
      <w:r>
        <w:rPr>
          <w:spacing w:val="-4"/>
          <w:sz w:val="15"/>
        </w:rPr>
        <w:t> </w:t>
      </w:r>
      <w:r>
        <w:rPr>
          <w:sz w:val="15"/>
        </w:rPr>
        <w:t>subsidies.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increased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mix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</w:t>
      </w:r>
      <w:r>
        <w:rPr>
          <w:spacing w:val="-4"/>
          <w:sz w:val="15"/>
        </w:rPr>
        <w:t> </w:t>
      </w:r>
      <w:r>
        <w:rPr>
          <w:sz w:val="15"/>
        </w:rPr>
        <w:t>plans,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had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associated</w:t>
      </w:r>
      <w:r>
        <w:rPr>
          <w:spacing w:val="-2"/>
          <w:sz w:val="15"/>
        </w:rPr>
        <w:t> </w:t>
      </w:r>
      <w:r>
        <w:rPr>
          <w:sz w:val="15"/>
        </w:rPr>
        <w:t>increase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cost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goods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decrease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gross</w:t>
      </w:r>
      <w:r>
        <w:rPr>
          <w:spacing w:val="-1"/>
          <w:sz w:val="15"/>
        </w:rPr>
        <w:t> </w:t>
      </w:r>
      <w:r>
        <w:rPr>
          <w:sz w:val="15"/>
        </w:rPr>
        <w:t>profit</w:t>
      </w:r>
      <w:r>
        <w:rPr>
          <w:spacing w:val="-1"/>
          <w:sz w:val="15"/>
        </w:rPr>
        <w:t> </w:t>
      </w:r>
      <w:r>
        <w:rPr>
          <w:sz w:val="15"/>
        </w:rPr>
        <w:t>rate,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gross</w:t>
      </w:r>
      <w:r>
        <w:rPr>
          <w:spacing w:val="-1"/>
          <w:sz w:val="15"/>
        </w:rPr>
        <w:t> </w:t>
      </w:r>
      <w:r>
        <w:rPr>
          <w:sz w:val="15"/>
        </w:rPr>
        <w:t>profit</w:t>
      </w:r>
      <w:r>
        <w:rPr>
          <w:spacing w:val="-1"/>
          <w:sz w:val="15"/>
        </w:rPr>
        <w:t> </w:t>
      </w:r>
      <w:r>
        <w:rPr>
          <w:sz w:val="15"/>
        </w:rPr>
        <w:t>dollars</w:t>
      </w:r>
      <w:r>
        <w:rPr>
          <w:spacing w:val="-1"/>
          <w:sz w:val="15"/>
        </w:rPr>
        <w:t> </w:t>
      </w:r>
      <w:r>
        <w:rPr>
          <w:sz w:val="15"/>
        </w:rPr>
        <w:t>relatively</w:t>
      </w:r>
      <w:r>
        <w:rPr>
          <w:spacing w:val="-1"/>
          <w:sz w:val="15"/>
        </w:rPr>
        <w:t> </w:t>
      </w:r>
      <w:r>
        <w:rPr>
          <w:sz w:val="15"/>
        </w:rPr>
        <w:t>unaffected.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change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plan</w:t>
      </w:r>
      <w:r>
        <w:rPr>
          <w:spacing w:val="-1"/>
          <w:sz w:val="15"/>
        </w:rPr>
        <w:t> </w:t>
      </w:r>
      <w:r>
        <w:rPr>
          <w:sz w:val="15"/>
        </w:rPr>
        <w:t>offer</w:t>
      </w:r>
      <w:r>
        <w:rPr>
          <w:spacing w:val="-1"/>
          <w:sz w:val="15"/>
        </w:rPr>
        <w:t> </w:t>
      </w:r>
      <w:r>
        <w:rPr>
          <w:sz w:val="15"/>
        </w:rPr>
        <w:t>did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International</w:t>
      </w:r>
      <w:r>
        <w:rPr>
          <w:spacing w:val="-1"/>
          <w:sz w:val="15"/>
        </w:rPr>
        <w:t> </w:t>
      </w:r>
      <w:r>
        <w:rPr>
          <w:sz w:val="15"/>
        </w:rPr>
        <w:t>segment.</w:t>
      </w:r>
      <w:r>
        <w:rPr>
          <w:spacing w:val="40"/>
          <w:sz w:val="15"/>
        </w:rPr>
        <w:t> </w:t>
      </w:r>
      <w:r>
        <w:rPr>
          <w:sz w:val="15"/>
        </w:rPr>
        <w:t>Beginning in fiscal 2017, we no longer reported comparable sales, excluding the estimated revenue benefit from installment billing, as the mix of installment billing plans became</w:t>
      </w:r>
      <w:r>
        <w:rPr>
          <w:spacing w:val="40"/>
          <w:sz w:val="15"/>
        </w:rPr>
        <w:t> </w:t>
      </w:r>
      <w:r>
        <w:rPr>
          <w:sz w:val="15"/>
        </w:rPr>
        <w:t>comparable on a year-over-year basis.</w:t>
      </w:r>
    </w:p>
    <w:p>
      <w:pPr>
        <w:pStyle w:val="ListParagraph"/>
        <w:numPr>
          <w:ilvl w:val="0"/>
          <w:numId w:val="9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164" w:hanging="324"/>
        <w:jc w:val="left"/>
        <w:rPr>
          <w:sz w:val="15"/>
        </w:rPr>
      </w:pPr>
      <w:r>
        <w:rPr>
          <w:sz w:val="15"/>
        </w:rPr>
        <w:t>Because</w:t>
      </w:r>
      <w:r>
        <w:rPr>
          <w:spacing w:val="-5"/>
          <w:sz w:val="15"/>
        </w:rPr>
        <w:t> </w:t>
      </w:r>
      <w:r>
        <w:rPr>
          <w:sz w:val="15"/>
        </w:rPr>
        <w:t>retailers</w:t>
      </w:r>
      <w:r>
        <w:rPr>
          <w:spacing w:val="-5"/>
          <w:sz w:val="15"/>
        </w:rPr>
        <w:t> </w:t>
      </w:r>
      <w:r>
        <w:rPr>
          <w:sz w:val="15"/>
        </w:rPr>
        <w:t>vary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how</w:t>
      </w:r>
      <w:r>
        <w:rPr>
          <w:spacing w:val="-5"/>
          <w:sz w:val="15"/>
        </w:rPr>
        <w:t> </w:t>
      </w:r>
      <w:r>
        <w:rPr>
          <w:sz w:val="15"/>
        </w:rPr>
        <w:t>they</w:t>
      </w:r>
      <w:r>
        <w:rPr>
          <w:spacing w:val="-5"/>
          <w:sz w:val="15"/>
        </w:rPr>
        <w:t> </w:t>
      </w:r>
      <w:r>
        <w:rPr>
          <w:sz w:val="15"/>
        </w:rPr>
        <w:t>record</w:t>
      </w:r>
      <w:r>
        <w:rPr>
          <w:spacing w:val="-5"/>
          <w:sz w:val="15"/>
        </w:rPr>
        <w:t> </w:t>
      </w:r>
      <w:r>
        <w:rPr>
          <w:sz w:val="15"/>
        </w:rPr>
        <w:t>costs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their</w:t>
      </w:r>
      <w:r>
        <w:rPr>
          <w:spacing w:val="-5"/>
          <w:sz w:val="15"/>
        </w:rPr>
        <w:t> </w:t>
      </w:r>
      <w:r>
        <w:rPr>
          <w:sz w:val="15"/>
        </w:rPr>
        <w:t>supply</w:t>
      </w:r>
      <w:r>
        <w:rPr>
          <w:spacing w:val="-5"/>
          <w:sz w:val="15"/>
        </w:rPr>
        <w:t> </w:t>
      </w:r>
      <w:r>
        <w:rPr>
          <w:sz w:val="15"/>
        </w:rPr>
        <w:t>chain</w:t>
      </w:r>
      <w:r>
        <w:rPr>
          <w:spacing w:val="-5"/>
          <w:sz w:val="15"/>
        </w:rPr>
        <w:t> </w:t>
      </w:r>
      <w:r>
        <w:rPr>
          <w:sz w:val="15"/>
        </w:rPr>
        <w:t>between</w:t>
      </w:r>
      <w:r>
        <w:rPr>
          <w:spacing w:val="-5"/>
          <w:sz w:val="15"/>
        </w:rPr>
        <w:t> </w:t>
      </w:r>
      <w:r>
        <w:rPr>
          <w:sz w:val="15"/>
        </w:rPr>
        <w:t>cost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goods</w:t>
      </w:r>
      <w:r>
        <w:rPr>
          <w:spacing w:val="-5"/>
          <w:sz w:val="15"/>
        </w:rPr>
        <w:t> </w:t>
      </w:r>
      <w:r>
        <w:rPr>
          <w:sz w:val="15"/>
        </w:rPr>
        <w:t>sold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SG&amp;A,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gross</w:t>
      </w:r>
      <w:r>
        <w:rPr>
          <w:spacing w:val="-5"/>
          <w:sz w:val="15"/>
        </w:rPr>
        <w:t> </w:t>
      </w:r>
      <w:r>
        <w:rPr>
          <w:sz w:val="15"/>
        </w:rPr>
        <w:t>profit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SG&amp;A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may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40"/>
          <w:sz w:val="15"/>
        </w:rPr>
        <w:t> </w:t>
      </w:r>
      <w:r>
        <w:rPr>
          <w:sz w:val="15"/>
        </w:rPr>
        <w:t>retailers'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rates.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additional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regarding</w:t>
      </w:r>
      <w:r>
        <w:rPr>
          <w:spacing w:val="-1"/>
          <w:sz w:val="15"/>
        </w:rPr>
        <w:t> </w:t>
      </w:r>
      <w:r>
        <w:rPr>
          <w:sz w:val="15"/>
        </w:rPr>
        <w:t>costs</w:t>
      </w:r>
      <w:r>
        <w:rPr>
          <w:spacing w:val="-1"/>
          <w:sz w:val="15"/>
        </w:rPr>
        <w:t> </w:t>
      </w:r>
      <w:r>
        <w:rPr>
          <w:sz w:val="15"/>
        </w:rPr>
        <w:t>classified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cost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goods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SG&amp;A,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1,</w:t>
      </w:r>
      <w:r>
        <w:rPr>
          <w:spacing w:val="-2"/>
          <w:sz w:val="15"/>
        </w:rPr>
        <w:t> </w:t>
      </w:r>
      <w:r>
        <w:rPr>
          <w:i/>
          <w:sz w:val="15"/>
        </w:rPr>
        <w:t>Summary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Significant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Accounting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Policies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Notes to Consolidated Financial Statements, included in Item 8,</w:t>
      </w:r>
      <w:r>
        <w:rPr>
          <w:spacing w:val="-2"/>
          <w:sz w:val="15"/>
        </w:rPr>
        <w:t>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9"/>
        </w:numPr>
        <w:tabs>
          <w:tab w:pos="473" w:val="left" w:leader="none"/>
        </w:tabs>
        <w:spacing w:line="240" w:lineRule="auto" w:before="106" w:after="0"/>
        <w:ind w:left="47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8"/>
          <w:sz w:val="15"/>
        </w:rPr>
        <w:t> </w:t>
      </w:r>
      <w:r>
        <w:rPr>
          <w:sz w:val="15"/>
        </w:rPr>
        <w:t>both</w:t>
      </w:r>
      <w:r>
        <w:rPr>
          <w:spacing w:val="-8"/>
          <w:sz w:val="15"/>
        </w:rPr>
        <w:t> </w:t>
      </w:r>
      <w:r>
        <w:rPr>
          <w:sz w:val="15"/>
        </w:rPr>
        <w:t>gain</w:t>
      </w:r>
      <w:r>
        <w:rPr>
          <w:spacing w:val="-7"/>
          <w:sz w:val="15"/>
        </w:rPr>
        <w:t> </w:t>
      </w:r>
      <w:r>
        <w:rPr>
          <w:sz w:val="15"/>
        </w:rPr>
        <w:t>(loss)</w:t>
      </w:r>
      <w:r>
        <w:rPr>
          <w:spacing w:val="-8"/>
          <w:sz w:val="15"/>
        </w:rPr>
        <w:t> </w:t>
      </w:r>
      <w:r>
        <w:rPr>
          <w:sz w:val="15"/>
        </w:rPr>
        <w:t>from</w:t>
      </w:r>
      <w:r>
        <w:rPr>
          <w:spacing w:val="-7"/>
          <w:sz w:val="15"/>
        </w:rPr>
        <w:t> </w:t>
      </w:r>
      <w:r>
        <w:rPr>
          <w:sz w:val="15"/>
        </w:rPr>
        <w:t>discontinued</w:t>
      </w:r>
      <w:r>
        <w:rPr>
          <w:spacing w:val="-8"/>
          <w:sz w:val="15"/>
        </w:rPr>
        <w:t> </w:t>
      </w:r>
      <w:r>
        <w:rPr>
          <w:sz w:val="15"/>
        </w:rPr>
        <w:t>operations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net</w:t>
      </w:r>
      <w:r>
        <w:rPr>
          <w:spacing w:val="-7"/>
          <w:sz w:val="15"/>
        </w:rPr>
        <w:t> </w:t>
      </w:r>
      <w:r>
        <w:rPr>
          <w:sz w:val="15"/>
        </w:rPr>
        <w:t>earnings</w:t>
      </w:r>
      <w:r>
        <w:rPr>
          <w:spacing w:val="-8"/>
          <w:sz w:val="15"/>
        </w:rPr>
        <w:t> </w:t>
      </w:r>
      <w:r>
        <w:rPr>
          <w:sz w:val="15"/>
        </w:rPr>
        <w:t>from</w:t>
      </w:r>
      <w:r>
        <w:rPr>
          <w:spacing w:val="-8"/>
          <w:sz w:val="15"/>
        </w:rPr>
        <w:t> </w:t>
      </w:r>
      <w:r>
        <w:rPr>
          <w:sz w:val="15"/>
        </w:rPr>
        <w:t>discontinued</w:t>
      </w:r>
      <w:r>
        <w:rPr>
          <w:spacing w:val="-7"/>
          <w:sz w:val="15"/>
        </w:rPr>
        <w:t> </w:t>
      </w:r>
      <w:r>
        <w:rPr>
          <w:sz w:val="15"/>
        </w:rPr>
        <w:t>operations</w:t>
      </w:r>
      <w:r>
        <w:rPr>
          <w:spacing w:val="-8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noncontrolling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interests.</w:t>
      </w:r>
    </w:p>
    <w:p>
      <w:pPr>
        <w:pStyle w:val="BodyText"/>
        <w:spacing w:before="123"/>
        <w:rPr>
          <w:sz w:val="15"/>
        </w:rPr>
      </w:pPr>
    </w:p>
    <w:p>
      <w:pPr>
        <w:pStyle w:val="BodyText"/>
        <w:spacing w:line="249" w:lineRule="auto"/>
        <w:ind w:left="151" w:right="202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$2.5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$3.9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 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investments,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one special dividend payments totaling $1.57 per share, or $505 million in the aggregate.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5088;mso-wrap-distance-left:0;mso-wrap-distance-right:0" id="docshapegroup170" coordorigin="351,84" coordsize="11516,27">
                <v:shape style="position:absolute;left:351;top:84;width:11516;height:14" id="docshape1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>
          <w:spacing w:val="-2"/>
          <w:w w:val="105"/>
        </w:rPr>
        <w:t>Fiscal 2017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$39.4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0.3%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0.3%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222884</wp:posOffset>
                </wp:positionH>
                <wp:positionV relativeFrom="paragraph">
                  <wp:posOffset>82754</wp:posOffset>
                </wp:positionV>
                <wp:extent cx="7312659" cy="171450"/>
                <wp:effectExtent l="0" t="0" r="0" b="0"/>
                <wp:wrapTopAndBottom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9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Impact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foreign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currency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exchange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rate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fluctuations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(0.2)%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6.516126pt;width:575.8pt;height:13.5pt;mso-position-horizontal-relative:page;mso-position-vertical-relative:paragraph;z-index:-15704576;mso-wrap-distance-left:0;mso-wrap-distance-right:0" type="#_x0000_t202" id="docshape175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9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Impact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foreign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currency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exchange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rate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fluctuations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(0.2)%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145" w:val="left" w:leader="none"/>
        </w:tabs>
        <w:spacing w:before="25" w:after="44"/>
        <w:ind w:left="178"/>
      </w:pPr>
      <w:r>
        <w:rPr/>
        <w:t>Non-comparable</w:t>
      </w:r>
      <w:r>
        <w:rPr>
          <w:spacing w:val="20"/>
        </w:rPr>
        <w:t> </w:t>
      </w:r>
      <w:r>
        <w:rPr/>
        <w:t>sales</w:t>
      </w:r>
      <w:r>
        <w:rPr>
          <w:spacing w:val="23"/>
        </w:rPr>
        <w:t> </w:t>
      </w:r>
      <w:r>
        <w:rPr>
          <w:spacing w:val="-5"/>
          <w:position w:val="8"/>
          <w:sz w:val="9"/>
        </w:rPr>
        <w:t>(1)</w:t>
      </w:r>
      <w:r>
        <w:rPr>
          <w:position w:val="8"/>
          <w:sz w:val="9"/>
        </w:rPr>
        <w:tab/>
      </w:r>
      <w:r>
        <w:rPr>
          <w:spacing w:val="-2"/>
        </w:rPr>
        <w:t>(0.3)%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6215050" y="171449"/>
                            <a:ext cx="1097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8890">
                                <a:moveTo>
                                  <a:pt x="109728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1097280" y="8572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1053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Comparable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impact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  <w:t>0.2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176" coordorigin="0,0" coordsize="11516,284">
                <v:shape style="position:absolute;left:9787;top:270;width:1728;height:14" id="docshape177" coordorigin="9787,270" coordsize="1728,14" path="m11515,270l11272,270,9787,270,9787,283,11272,283,11515,283,11515,270xe" filled="true" fillcolor="#000000" stroked="false">
                  <v:path arrowok="t"/>
                  <v:fill type="solid"/>
                </v:shape>
                <v:shape style="position:absolute;left:0;top:0;width:11516;height:277" type="#_x0000_t202" id="docshape178" filled="true" fillcolor="#ccedff" stroked="false">
                  <v:textbox inset="0,0,0,0">
                    <w:txbxContent>
                      <w:p>
                        <w:pPr>
                          <w:tabs>
                            <w:tab w:pos="11053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Comparable</w:t>
                        </w:r>
                        <w:r>
                          <w:rPr>
                            <w:color w:val="000000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sales</w:t>
                        </w:r>
                        <w:r>
                          <w:rPr>
                            <w:color w:val="000000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impact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  <w:t>0.2</w:t>
                        </w:r>
                        <w:r>
                          <w:rPr>
                            <w:color w:val="000000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145" w:val="left" w:leader="none"/>
        </w:tabs>
        <w:spacing w:before="7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6437934</wp:posOffset>
                </wp:positionH>
                <wp:positionV relativeFrom="paragraph">
                  <wp:posOffset>154622</wp:posOffset>
                </wp:positionV>
                <wp:extent cx="1097280" cy="26034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9728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26034">
                              <a:moveTo>
                                <a:pt x="1097280" y="17145"/>
                              </a:moveTo>
                              <a:lnTo>
                                <a:pt x="942975" y="17145"/>
                              </a:lnTo>
                              <a:lnTo>
                                <a:pt x="0" y="17145"/>
                              </a:lnTo>
                              <a:lnTo>
                                <a:pt x="0" y="25717"/>
                              </a:lnTo>
                              <a:lnTo>
                                <a:pt x="942975" y="25717"/>
                              </a:lnTo>
                              <a:lnTo>
                                <a:pt x="1097280" y="25717"/>
                              </a:lnTo>
                              <a:lnTo>
                                <a:pt x="1097280" y="17145"/>
                              </a:lnTo>
                              <a:close/>
                            </a:path>
                            <a:path w="1097280" h="26034">
                              <a:moveTo>
                                <a:pt x="1097280" y="0"/>
                              </a:moveTo>
                              <a:lnTo>
                                <a:pt x="94297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942975" y="8572"/>
                              </a:lnTo>
                              <a:lnTo>
                                <a:pt x="1097280" y="8572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924011pt;margin-top:12.174969pt;width:86.4pt;height:2.050pt;mso-position-horizontal-relative:page;mso-position-vertical-relative:paragraph;z-index:-15703552;mso-wrap-distance-left:0;mso-wrap-distance-right:0" id="docshape179" coordorigin="10138,243" coordsize="1728,41" path="m11866,270l11623,270,10138,270,10138,284,11623,284,11866,284,11866,270xm11866,243l11623,243,10138,243,10138,257,11623,257,11866,257,11866,2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decrease</w:t>
      </w:r>
      <w:r>
        <w:rPr/>
        <w:tab/>
      </w:r>
      <w:r>
        <w:rPr>
          <w:spacing w:val="-2"/>
          <w:w w:val="105"/>
          <w:position w:val="1"/>
        </w:rPr>
        <w:t>(0.3)%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  <w:tab w:pos="475" w:val="left" w:leader="none"/>
        </w:tabs>
        <w:spacing w:line="244" w:lineRule="auto" w:before="103" w:after="0"/>
        <w:ind w:left="475" w:right="358" w:hanging="324"/>
        <w:jc w:val="both"/>
        <w:rPr>
          <w:sz w:val="15"/>
        </w:rPr>
      </w:pPr>
      <w:r>
        <w:rPr>
          <w:sz w:val="15"/>
        </w:rPr>
        <w:t>Non-comparable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reflects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segment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through</w:t>
      </w:r>
      <w:r>
        <w:rPr>
          <w:spacing w:val="-5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quarters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store</w:t>
      </w:r>
      <w:r>
        <w:rPr>
          <w:spacing w:val="-5"/>
          <w:sz w:val="15"/>
        </w:rPr>
        <w:t> </w:t>
      </w:r>
      <w:r>
        <w:rPr>
          <w:sz w:val="15"/>
        </w:rPr>
        <w:t>opening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closing</w:t>
      </w:r>
      <w:r>
        <w:rPr>
          <w:spacing w:val="-5"/>
          <w:sz w:val="15"/>
        </w:rPr>
        <w:t> </w:t>
      </w:r>
      <w:r>
        <w:rPr>
          <w:sz w:val="15"/>
        </w:rPr>
        <w:t>activity,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calculation,</w:t>
      </w:r>
      <w:r>
        <w:rPr>
          <w:spacing w:val="-6"/>
          <w:sz w:val="15"/>
        </w:rPr>
        <w:t> </w:t>
      </w:r>
      <w:r>
        <w:rPr>
          <w:sz w:val="15"/>
        </w:rPr>
        <w:t>such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profit</w:t>
      </w:r>
      <w:r>
        <w:rPr>
          <w:spacing w:val="-6"/>
          <w:sz w:val="15"/>
        </w:rPr>
        <w:t> </w:t>
      </w:r>
      <w:r>
        <w:rPr>
          <w:sz w:val="15"/>
        </w:rPr>
        <w:t>share</w:t>
      </w:r>
      <w:r>
        <w:rPr>
          <w:spacing w:val="-6"/>
          <w:sz w:val="15"/>
        </w:rPr>
        <w:t> </w:t>
      </w:r>
      <w:r>
        <w:rPr>
          <w:sz w:val="15"/>
        </w:rPr>
        <w:t>revenue,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credit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revenue,</w:t>
      </w:r>
      <w:r>
        <w:rPr>
          <w:spacing w:val="-6"/>
          <w:sz w:val="15"/>
        </w:rPr>
        <w:t> </w:t>
      </w:r>
      <w:r>
        <w:rPr>
          <w:sz w:val="15"/>
        </w:rPr>
        <w:t>gift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breakage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merchandise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wholesalers and dealers, as applicable.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0.7%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0.5%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 segment</w:t>
      </w:r>
      <w:r>
        <w:rPr>
          <w:spacing w:val="-2"/>
          <w:w w:val="105"/>
        </w:rPr>
        <w:t> </w:t>
      </w:r>
      <w:r>
        <w:rPr>
          <w:w w:val="105"/>
        </w:rPr>
        <w:t>contributed</w:t>
      </w:r>
      <w:r>
        <w:rPr>
          <w:spacing w:val="-2"/>
          <w:w w:val="105"/>
        </w:rPr>
        <w:t> </w:t>
      </w:r>
      <w:r>
        <w:rPr>
          <w:w w:val="105"/>
        </w:rPr>
        <w:t>0.2%.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changes,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SG&amp;A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flat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year-over-year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contributing</w:t>
      </w:r>
      <w:r>
        <w:rPr>
          <w:spacing w:val="-11"/>
          <w:w w:val="105"/>
        </w:rPr>
        <w:t> </w:t>
      </w:r>
      <w:r>
        <w:rPr>
          <w:w w:val="105"/>
        </w:rPr>
        <w:t>flat</w:t>
      </w:r>
      <w:r>
        <w:rPr>
          <w:spacing w:val="-11"/>
          <w:w w:val="105"/>
        </w:rPr>
        <w:t> </w:t>
      </w:r>
      <w:r>
        <w:rPr>
          <w:w w:val="105"/>
        </w:rPr>
        <w:t>year-over-year</w:t>
      </w:r>
      <w:r>
        <w:rPr>
          <w:spacing w:val="-11"/>
          <w:w w:val="105"/>
        </w:rPr>
        <w:t> </w:t>
      </w:r>
      <w:r>
        <w:rPr>
          <w:w w:val="105"/>
        </w:rPr>
        <w:t>SG&amp;A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 of</w:t>
      </w:r>
      <w:r>
        <w:rPr>
          <w:spacing w:val="-1"/>
          <w:w w:val="105"/>
        </w:rPr>
        <w:t> </w:t>
      </w:r>
      <w:r>
        <w:rPr>
          <w:w w:val="105"/>
        </w:rPr>
        <w:t>revenue.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segment's</w:t>
      </w:r>
      <w:r>
        <w:rPr>
          <w:spacing w:val="-1"/>
          <w:w w:val="105"/>
        </w:rPr>
        <w:t> </w:t>
      </w:r>
      <w:r>
        <w:rPr>
          <w:w w:val="105"/>
        </w:rPr>
        <w:t>SG&amp;A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changes,</w:t>
      </w:r>
      <w:r>
        <w:rPr>
          <w:spacing w:val="-1"/>
          <w:w w:val="105"/>
        </w:rPr>
        <w:t> </w:t>
      </w:r>
      <w:r>
        <w:rPr>
          <w:w w:val="105"/>
        </w:rPr>
        <w:t>see </w:t>
      </w:r>
      <w:r>
        <w:rPr>
          <w:i/>
          <w:w w:val="105"/>
        </w:rPr>
        <w:t>Segment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Summary,</w:t>
      </w:r>
      <w:r>
        <w:rPr>
          <w:i/>
          <w:spacing w:val="-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$198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$39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 segment,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segment's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charges,</w:t>
      </w:r>
      <w:r>
        <w:rPr>
          <w:spacing w:val="-3"/>
          <w:w w:val="105"/>
        </w:rPr>
        <w:t> </w:t>
      </w:r>
      <w:r>
        <w:rPr>
          <w:w w:val="105"/>
        </w:rPr>
        <w:t>see </w:t>
      </w:r>
      <w:r>
        <w:rPr>
          <w:i/>
          <w:w w:val="105"/>
        </w:rPr>
        <w:t>Segment Performance Summary, </w:t>
      </w:r>
      <w:r>
        <w:rPr>
          <w:w w:val="105"/>
        </w:rPr>
        <w:t>below.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$479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percent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4.7%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 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3.5%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 in our restructuring activity.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Fiscal 2016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2.0%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222884</wp:posOffset>
                </wp:positionH>
                <wp:positionV relativeFrom="paragraph">
                  <wp:posOffset>88136</wp:posOffset>
                </wp:positionV>
                <wp:extent cx="7312659" cy="171450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9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Impact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foreign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currency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exchange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rate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fluctuations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(1.3)%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6.939917pt;width:575.8pt;height:13.5pt;mso-position-horizontal-relative:page;mso-position-vertical-relative:paragraph;z-index:-15703040;mso-wrap-distance-left:0;mso-wrap-distance-right:0" type="#_x0000_t202" id="docshape180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9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Impact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foreign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currency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exchange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rate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fluctuations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(1.3)%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145" w:val="left" w:leader="none"/>
        </w:tabs>
        <w:spacing w:before="25" w:after="44"/>
        <w:ind w:left="178"/>
      </w:pPr>
      <w:r>
        <w:rPr/>
        <w:t>Non-comparable</w:t>
      </w:r>
      <w:r>
        <w:rPr>
          <w:spacing w:val="20"/>
        </w:rPr>
        <w:t> </w:t>
      </w:r>
      <w:r>
        <w:rPr/>
        <w:t>sales</w:t>
      </w:r>
      <w:r>
        <w:rPr>
          <w:spacing w:val="23"/>
        </w:rPr>
        <w:t> </w:t>
      </w:r>
      <w:r>
        <w:rPr>
          <w:spacing w:val="-5"/>
          <w:position w:val="8"/>
          <w:sz w:val="9"/>
        </w:rPr>
        <w:t>(1)</w:t>
      </w:r>
      <w:r>
        <w:rPr>
          <w:position w:val="8"/>
          <w:sz w:val="9"/>
        </w:rPr>
        <w:tab/>
      </w:r>
      <w:r>
        <w:rPr>
          <w:spacing w:val="-2"/>
        </w:rPr>
        <w:t>(1.1)%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6215050" y="171449"/>
                            <a:ext cx="1097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8890">
                                <a:moveTo>
                                  <a:pt x="109728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1097280" y="8572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1053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Comparable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impact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  <w:t>0.4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181" coordorigin="0,0" coordsize="11516,284">
                <v:shape style="position:absolute;left:9787;top:270;width:1728;height:14" id="docshape182" coordorigin="9787,270" coordsize="1728,14" path="m11515,270l11272,270,9787,270,9787,283,11272,283,11515,283,11515,270xe" filled="true" fillcolor="#000000" stroked="false">
                  <v:path arrowok="t"/>
                  <v:fill type="solid"/>
                </v:shape>
                <v:shape style="position:absolute;left:0;top:0;width:11516;height:277" type="#_x0000_t202" id="docshape183" filled="true" fillcolor="#ccedff" stroked="false">
                  <v:textbox inset="0,0,0,0">
                    <w:txbxContent>
                      <w:p>
                        <w:pPr>
                          <w:tabs>
                            <w:tab w:pos="11053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Comparable</w:t>
                        </w:r>
                        <w:r>
                          <w:rPr>
                            <w:color w:val="000000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sales</w:t>
                        </w:r>
                        <w:r>
                          <w:rPr>
                            <w:color w:val="000000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impact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  <w:t>0.4</w:t>
                        </w:r>
                        <w:r>
                          <w:rPr>
                            <w:color w:val="000000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145" w:val="left" w:leader="none"/>
        </w:tabs>
        <w:spacing w:before="7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6437934</wp:posOffset>
                </wp:positionH>
                <wp:positionV relativeFrom="paragraph">
                  <wp:posOffset>154622</wp:posOffset>
                </wp:positionV>
                <wp:extent cx="1097280" cy="26034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9728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26034">
                              <a:moveTo>
                                <a:pt x="1097280" y="17157"/>
                              </a:moveTo>
                              <a:lnTo>
                                <a:pt x="942975" y="17157"/>
                              </a:lnTo>
                              <a:lnTo>
                                <a:pt x="0" y="17157"/>
                              </a:lnTo>
                              <a:lnTo>
                                <a:pt x="0" y="25717"/>
                              </a:lnTo>
                              <a:lnTo>
                                <a:pt x="942975" y="25717"/>
                              </a:lnTo>
                              <a:lnTo>
                                <a:pt x="1097280" y="25717"/>
                              </a:lnTo>
                              <a:lnTo>
                                <a:pt x="1097280" y="17157"/>
                              </a:lnTo>
                              <a:close/>
                            </a:path>
                            <a:path w="1097280" h="26034">
                              <a:moveTo>
                                <a:pt x="1097280" y="0"/>
                              </a:moveTo>
                              <a:lnTo>
                                <a:pt x="94297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942975" y="8572"/>
                              </a:lnTo>
                              <a:lnTo>
                                <a:pt x="1097280" y="8572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924011pt;margin-top:12.174982pt;width:86.4pt;height:2.050pt;mso-position-horizontal-relative:page;mso-position-vertical-relative:paragraph;z-index:-15702016;mso-wrap-distance-left:0;mso-wrap-distance-right:0" id="docshape184" coordorigin="10138,243" coordsize="1728,41" path="m11866,271l11623,271,10138,271,10138,284,11623,284,11866,284,11866,271xm11866,243l11623,243,10138,243,10138,257,11623,257,11866,257,11866,2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decrease</w:t>
      </w:r>
      <w:r>
        <w:rPr/>
        <w:tab/>
      </w:r>
      <w:r>
        <w:rPr>
          <w:spacing w:val="-2"/>
          <w:w w:val="105"/>
          <w:position w:val="1"/>
        </w:rPr>
        <w:t>(2.0)%</w:t>
      </w:r>
    </w:p>
    <w:p>
      <w:pPr>
        <w:pStyle w:val="ListParagraph"/>
        <w:numPr>
          <w:ilvl w:val="0"/>
          <w:numId w:val="11"/>
        </w:numPr>
        <w:tabs>
          <w:tab w:pos="473" w:val="left" w:leader="none"/>
          <w:tab w:pos="475" w:val="left" w:leader="none"/>
        </w:tabs>
        <w:spacing w:line="244" w:lineRule="auto" w:before="103" w:after="0"/>
        <w:ind w:left="475" w:right="227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segment,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opening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closing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well</w:t>
      </w:r>
      <w:r>
        <w:rPr>
          <w:spacing w:val="-6"/>
          <w:sz w:val="15"/>
        </w:rPr>
        <w:t> </w:t>
      </w:r>
      <w:r>
        <w:rPr>
          <w:sz w:val="15"/>
        </w:rPr>
        <w:t>as,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40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calculation,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profit</w:t>
      </w:r>
      <w:r>
        <w:rPr>
          <w:spacing w:val="-1"/>
          <w:sz w:val="15"/>
        </w:rPr>
        <w:t> </w:t>
      </w:r>
      <w:r>
        <w:rPr>
          <w:sz w:val="15"/>
        </w:rPr>
        <w:t>share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credit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gift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breakage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merchandise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wholesalers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dealers,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applicable.</w:t>
      </w:r>
    </w:p>
    <w:p>
      <w:pPr>
        <w:pStyle w:val="BodyText"/>
        <w:spacing w:before="23"/>
        <w:rPr>
          <w:sz w:val="15"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0.9%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0.9%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 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changes,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SG&amp;A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0.5%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0.5%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 International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changes,</w:t>
      </w:r>
      <w:r>
        <w:rPr>
          <w:spacing w:val="-2"/>
          <w:w w:val="105"/>
        </w:rPr>
        <w:t> </w:t>
      </w:r>
      <w:r>
        <w:rPr>
          <w:w w:val="105"/>
        </w:rPr>
        <w:t>see </w:t>
      </w:r>
      <w:r>
        <w:rPr>
          <w:i/>
          <w:w w:val="105"/>
        </w:rPr>
        <w:t>Segment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Summary,</w:t>
      </w:r>
      <w:r>
        <w:rPr>
          <w:i/>
          <w:spacing w:val="-2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$198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drove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increase.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 discussion of each segment’s SG&amp;A restructuring charges, see </w:t>
      </w:r>
      <w:r>
        <w:rPr>
          <w:i/>
          <w:w w:val="105"/>
        </w:rPr>
        <w:t>Segment Performance Summary </w:t>
      </w:r>
      <w:r>
        <w:rPr>
          <w:w w:val="105"/>
        </w:rPr>
        <w:t>, below.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$75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percent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3.5%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3.6%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 by net CRT/LCD legal settlement proceeds received in fiscal 2016.</w:t>
      </w:r>
    </w:p>
    <w:p>
      <w:pPr>
        <w:pStyle w:val="BodyText"/>
        <w:spacing w:before="18"/>
      </w:pPr>
    </w:p>
    <w:p>
      <w:pPr>
        <w:pStyle w:val="BodyText"/>
        <w:ind w:left="151"/>
      </w:pPr>
      <w:r>
        <w:rPr>
          <w:spacing w:val="-5"/>
          <w:w w:val="105"/>
        </w:rPr>
        <w:t>30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1504;mso-wrap-distance-left:0;mso-wrap-distance-right:0" id="docshapegroup185" coordorigin="351,84" coordsize="11516,27">
                <v:shape style="position:absolute;left:351;top:84;width:11516;height:14" id="docshape18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8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8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8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</w:pPr>
      <w:r>
        <w:rPr/>
        <w:t>Segment</w:t>
      </w:r>
      <w:r>
        <w:rPr>
          <w:spacing w:val="24"/>
        </w:rPr>
        <w:t> </w:t>
      </w:r>
      <w:r>
        <w:rPr/>
        <w:t>Performance</w:t>
      </w:r>
      <w:r>
        <w:rPr>
          <w:spacing w:val="25"/>
        </w:rPr>
        <w:t> </w:t>
      </w:r>
      <w:r>
        <w:rPr>
          <w:spacing w:val="-2"/>
        </w:rPr>
        <w:t>Summary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2"/>
        <w:gridCol w:w="1975"/>
        <w:gridCol w:w="1823"/>
        <w:gridCol w:w="1707"/>
      </w:tblGrid>
      <w:tr>
        <w:trPr>
          <w:trHeight w:val="185" w:hRule="atLeast"/>
        </w:trPr>
        <w:tc>
          <w:tcPr>
            <w:tcW w:w="60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Domestic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Segment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Performance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Summary</w:t>
            </w:r>
          </w:p>
        </w:tc>
        <w:tc>
          <w:tcPr>
            <w:tcW w:w="19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6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8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7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5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60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9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0" w:val="left" w:leader="none"/>
              </w:tabs>
              <w:spacing w:before="29"/>
              <w:ind w:left="23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36,248</w:t>
            </w:r>
          </w:p>
        </w:tc>
        <w:tc>
          <w:tcPr>
            <w:tcW w:w="18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7" w:val="left" w:leader="none"/>
              </w:tabs>
              <w:spacing w:before="29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36,365</w:t>
            </w:r>
          </w:p>
        </w:tc>
        <w:tc>
          <w:tcPr>
            <w:tcW w:w="17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7" w:val="left" w:leader="none"/>
              </w:tabs>
              <w:spacing w:before="29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36,055</w:t>
            </w:r>
          </w:p>
        </w:tc>
      </w:tr>
      <w:tr>
        <w:trPr>
          <w:trHeight w:val="269" w:hRule="atLeast"/>
        </w:trPr>
        <w:tc>
          <w:tcPr>
            <w:tcW w:w="601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Revenue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(decline)</w:t>
            </w:r>
          </w:p>
        </w:tc>
        <w:tc>
          <w:tcPr>
            <w:tcW w:w="1975" w:type="dxa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(0.3)%</w:t>
            </w:r>
          </w:p>
        </w:tc>
        <w:tc>
          <w:tcPr>
            <w:tcW w:w="1823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0.9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0.6%</w:t>
            </w:r>
          </w:p>
        </w:tc>
      </w:tr>
      <w:tr>
        <w:trPr>
          <w:trHeight w:val="270" w:hRule="atLeast"/>
        </w:trPr>
        <w:tc>
          <w:tcPr>
            <w:tcW w:w="601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975" w:type="dxa"/>
            <w:shd w:val="clear" w:color="auto" w:fill="CCEDFF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823" w:type="dxa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1.0%</w:t>
            </w:r>
          </w:p>
        </w:tc>
      </w:tr>
      <w:tr>
        <w:trPr>
          <w:trHeight w:val="485" w:hRule="atLeast"/>
        </w:trPr>
        <w:tc>
          <w:tcPr>
            <w:tcW w:w="6012" w:type="dxa"/>
          </w:tcPr>
          <w:p>
            <w:pPr>
              <w:pStyle w:val="TableParagraph"/>
              <w:spacing w:line="261" w:lineRule="auto" w:before="30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(decline),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estimated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installment billing </w:t>
            </w:r>
            <w:r>
              <w:rPr>
                <w:w w:val="105"/>
                <w:position w:val="5"/>
                <w:sz w:val="12"/>
              </w:rPr>
              <w:t>(1)(2)</w:t>
            </w:r>
          </w:p>
        </w:tc>
        <w:tc>
          <w:tcPr>
            <w:tcW w:w="1975" w:type="dxa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1823" w:type="dxa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(0.1)%</w:t>
            </w:r>
          </w:p>
        </w:tc>
        <w:tc>
          <w:tcPr>
            <w:tcW w:w="1707" w:type="dxa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</w:tr>
      <w:tr>
        <w:trPr>
          <w:trHeight w:val="270" w:hRule="atLeast"/>
        </w:trPr>
        <w:tc>
          <w:tcPr>
            <w:tcW w:w="601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1975" w:type="dxa"/>
            <w:shd w:val="clear" w:color="auto" w:fill="CCEDFF"/>
          </w:tcPr>
          <w:p>
            <w:pPr>
              <w:pStyle w:val="TableParagraph"/>
              <w:tabs>
                <w:tab w:pos="1288" w:val="left" w:leader="none"/>
              </w:tabs>
              <w:spacing w:before="30"/>
              <w:ind w:left="23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8,650</w:t>
            </w:r>
          </w:p>
        </w:tc>
        <w:tc>
          <w:tcPr>
            <w:tcW w:w="1823" w:type="dxa"/>
            <w:shd w:val="clear" w:color="auto" w:fill="CCEDFF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8,484</w:t>
            </w:r>
          </w:p>
        </w:tc>
        <w:tc>
          <w:tcPr>
            <w:tcW w:w="1707" w:type="dxa"/>
            <w:shd w:val="clear" w:color="auto" w:fill="CCEDFF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8,080</w:t>
            </w:r>
          </w:p>
        </w:tc>
      </w:tr>
      <w:tr>
        <w:trPr>
          <w:trHeight w:val="269" w:hRule="atLeast"/>
        </w:trPr>
        <w:tc>
          <w:tcPr>
            <w:tcW w:w="601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975" w:type="dxa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823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23.3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22.4%</w:t>
            </w:r>
          </w:p>
        </w:tc>
      </w:tr>
      <w:tr>
        <w:trPr>
          <w:trHeight w:val="270" w:hRule="atLeast"/>
        </w:trPr>
        <w:tc>
          <w:tcPr>
            <w:tcW w:w="601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1975" w:type="dxa"/>
            <w:shd w:val="clear" w:color="auto" w:fill="CCEDFF"/>
          </w:tcPr>
          <w:p>
            <w:pPr>
              <w:pStyle w:val="TableParagraph"/>
              <w:tabs>
                <w:tab w:pos="1288" w:val="left" w:leader="none"/>
              </w:tabs>
              <w:spacing w:before="30"/>
              <w:ind w:left="23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6,855</w:t>
            </w:r>
          </w:p>
        </w:tc>
        <w:tc>
          <w:tcPr>
            <w:tcW w:w="1823" w:type="dxa"/>
            <w:shd w:val="clear" w:color="auto" w:fill="CCEDFF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6,897</w:t>
            </w:r>
          </w:p>
        </w:tc>
        <w:tc>
          <w:tcPr>
            <w:tcW w:w="1707" w:type="dxa"/>
            <w:shd w:val="clear" w:color="auto" w:fill="CCEDFF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6,639</w:t>
            </w:r>
          </w:p>
        </w:tc>
      </w:tr>
      <w:tr>
        <w:trPr>
          <w:trHeight w:val="269" w:hRule="atLeast"/>
        </w:trPr>
        <w:tc>
          <w:tcPr>
            <w:tcW w:w="601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SG&amp;A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975" w:type="dxa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18.9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823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18.4%</w:t>
            </w:r>
          </w:p>
        </w:tc>
      </w:tr>
      <w:tr>
        <w:trPr>
          <w:trHeight w:val="270" w:hRule="atLeast"/>
        </w:trPr>
        <w:tc>
          <w:tcPr>
            <w:tcW w:w="601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975" w:type="dxa"/>
            <w:shd w:val="clear" w:color="auto" w:fill="CCEDFF"/>
          </w:tcPr>
          <w:p>
            <w:pPr>
              <w:pStyle w:val="TableParagraph"/>
              <w:tabs>
                <w:tab w:pos="1507" w:val="left" w:leader="none"/>
              </w:tabs>
              <w:spacing w:before="30"/>
              <w:ind w:left="23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823" w:type="dxa"/>
            <w:shd w:val="clear" w:color="auto" w:fill="CCEDFF"/>
          </w:tcPr>
          <w:p>
            <w:pPr>
              <w:pStyle w:val="TableParagraph"/>
              <w:tabs>
                <w:tab w:pos="1442" w:val="left" w:leader="none"/>
              </w:tabs>
              <w:spacing w:before="30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707" w:type="dxa"/>
            <w:shd w:val="clear" w:color="auto" w:fill="CCEDFF"/>
          </w:tcPr>
          <w:p>
            <w:pPr>
              <w:pStyle w:val="TableParagraph"/>
              <w:tabs>
                <w:tab w:pos="1442" w:val="left" w:leader="none"/>
              </w:tabs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601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975" w:type="dxa"/>
          </w:tcPr>
          <w:p>
            <w:pPr>
              <w:pStyle w:val="TableParagraph"/>
              <w:tabs>
                <w:tab w:pos="1288" w:val="left" w:leader="none"/>
              </w:tabs>
              <w:spacing w:before="30"/>
              <w:ind w:left="23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1,764</w:t>
            </w:r>
          </w:p>
        </w:tc>
        <w:tc>
          <w:tcPr>
            <w:tcW w:w="1823" w:type="dxa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1,585</w:t>
            </w:r>
          </w:p>
        </w:tc>
        <w:tc>
          <w:tcPr>
            <w:tcW w:w="1707" w:type="dxa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1,437</w:t>
            </w:r>
          </w:p>
        </w:tc>
      </w:tr>
      <w:tr>
        <w:trPr>
          <w:trHeight w:val="270" w:hRule="atLeast"/>
        </w:trPr>
        <w:tc>
          <w:tcPr>
            <w:tcW w:w="601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975" w:type="dxa"/>
            <w:shd w:val="clear" w:color="auto" w:fill="CCEDFF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4.9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823" w:type="dxa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4.4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4.0%</w:t>
            </w:r>
          </w:p>
        </w:tc>
      </w:tr>
    </w:tbl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222884</wp:posOffset>
                </wp:positionH>
                <wp:positionV relativeFrom="paragraph">
                  <wp:posOffset>106572</wp:posOffset>
                </wp:positionV>
                <wp:extent cx="7312659" cy="171450"/>
                <wp:effectExtent l="0" t="0" r="0" b="0"/>
                <wp:wrapTopAndBottom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7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Selected</w:t>
                            </w:r>
                            <w:r>
                              <w:rPr>
                                <w:b/>
                                <w:color w:val="000000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Online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Revenue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Data: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8.391517pt;width:575.8pt;height:13.5pt;mso-position-horizontal-relative:page;mso-position-vertical-relative:paragraph;z-index:-15700992;mso-wrap-distance-left:0;mso-wrap-distance-right:0" type="#_x0000_t202" id="docshape190" filled="true" fillcolor="#ccedff" stroked="false">
                <v:textbox inset="0,0,0,0">
                  <w:txbxContent>
                    <w:p>
                      <w:pPr>
                        <w:spacing w:before="30"/>
                        <w:ind w:left="27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Selected</w:t>
                      </w:r>
                      <w:r>
                        <w:rPr>
                          <w:b/>
                          <w:color w:val="000000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Online</w:t>
                      </w:r>
                      <w:r>
                        <w:rPr>
                          <w:b/>
                          <w:color w:val="000000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Revenue</w:t>
                      </w:r>
                      <w:r>
                        <w:rPr>
                          <w:b/>
                          <w:color w:val="000000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Data: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538" w:val="left" w:leader="none"/>
          <w:tab w:pos="9361" w:val="left" w:leader="none"/>
          <w:tab w:pos="11271" w:val="left" w:leader="none"/>
        </w:tabs>
        <w:spacing w:before="111" w:after="46"/>
        <w:ind w:left="313"/>
      </w:pP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revenue</w:t>
      </w:r>
      <w:r>
        <w:rPr/>
        <w:tab/>
      </w:r>
      <w:r>
        <w:rPr>
          <w:w w:val="105"/>
          <w:position w:val="-7"/>
        </w:rPr>
        <w:t>13.4</w:t>
      </w:r>
      <w:r>
        <w:rPr>
          <w:spacing w:val="-8"/>
          <w:w w:val="105"/>
          <w:position w:val="-7"/>
        </w:rPr>
        <w:t> </w:t>
      </w:r>
      <w:r>
        <w:rPr>
          <w:spacing w:val="-10"/>
          <w:w w:val="105"/>
          <w:position w:val="-7"/>
        </w:rPr>
        <w:t>%</w:t>
      </w:r>
      <w:r>
        <w:rPr>
          <w:position w:val="-7"/>
        </w:rPr>
        <w:tab/>
      </w:r>
      <w:r>
        <w:rPr>
          <w:w w:val="105"/>
          <w:position w:val="-7"/>
        </w:rPr>
        <w:t>11.0</w:t>
      </w:r>
      <w:r>
        <w:rPr>
          <w:spacing w:val="-8"/>
          <w:w w:val="105"/>
          <w:position w:val="-7"/>
        </w:rPr>
        <w:t> </w:t>
      </w:r>
      <w:r>
        <w:rPr>
          <w:spacing w:val="-10"/>
          <w:w w:val="105"/>
          <w:position w:val="-7"/>
        </w:rPr>
        <w:t>%</w:t>
      </w:r>
      <w:r>
        <w:rPr>
          <w:position w:val="-7"/>
        </w:rPr>
        <w:tab/>
      </w:r>
      <w:r>
        <w:rPr>
          <w:spacing w:val="-4"/>
          <w:w w:val="105"/>
          <w:position w:val="-7"/>
        </w:rPr>
        <w:t>9.8%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74320"/>
                <wp:effectExtent l="0" t="0" r="0" b="1904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7312659" cy="274320"/>
                          <a:chExt cx="7312659" cy="27432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12"/>
                            <a:ext cx="731265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27432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07"/>
                                </a:lnTo>
                                <a:lnTo>
                                  <a:pt x="7312330" y="27430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02870" y="68408"/>
                            <a:ext cx="156845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Comparable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sales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%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5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691300" y="123577"/>
                            <a:ext cx="328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20.8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5848587" y="123577"/>
                            <a:ext cx="328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13.5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7005875" y="123577"/>
                            <a:ext cx="3009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16.7%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1.6pt;mso-position-horizontal-relative:char;mso-position-vertical-relative:line" id="docshapegroup191" coordorigin="0,0" coordsize="11516,432">
                <v:rect style="position:absolute;left:0;top:0;width:11516;height:432" id="docshape192" filled="true" fillcolor="#ccedff" stroked="false">
                  <v:fill type="solid"/>
                </v:rect>
                <v:shape style="position:absolute;left:162;top:107;width:2470;height:201" type="#_x0000_t202" id="docshape1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Comparable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online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sales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%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12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7387;top:194;width:518;height:195" type="#_x0000_t202" id="docshape19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20.8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9210;top:194;width:518;height:195" type="#_x0000_t202" id="docshape19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13.5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11032;top:194;width:474;height:195" type="#_x0000_t202" id="docshape19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16.7%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2"/>
        </w:numPr>
        <w:tabs>
          <w:tab w:pos="473" w:val="left" w:leader="none"/>
        </w:tabs>
        <w:spacing w:line="240" w:lineRule="auto" w:before="75" w:after="0"/>
        <w:ind w:left="473" w:right="0" w:hanging="322"/>
        <w:jc w:val="left"/>
        <w:rPr>
          <w:sz w:val="15"/>
        </w:rPr>
      </w:pP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online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gain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gain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(decline).</w:t>
      </w:r>
    </w:p>
    <w:p>
      <w:pPr>
        <w:pStyle w:val="ListParagraph"/>
        <w:numPr>
          <w:ilvl w:val="0"/>
          <w:numId w:val="12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246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4"/>
          <w:sz w:val="15"/>
        </w:rPr>
        <w:t> </w:t>
      </w:r>
      <w:r>
        <w:rPr>
          <w:sz w:val="15"/>
        </w:rPr>
        <w:t>comparable</w:t>
      </w:r>
      <w:r>
        <w:rPr>
          <w:spacing w:val="-4"/>
          <w:sz w:val="15"/>
        </w:rPr>
        <w:t> </w:t>
      </w:r>
      <w:r>
        <w:rPr>
          <w:sz w:val="15"/>
        </w:rPr>
        <w:t>sales,</w:t>
      </w:r>
      <w:r>
        <w:rPr>
          <w:spacing w:val="-4"/>
          <w:sz w:val="15"/>
        </w:rPr>
        <w:t> </w:t>
      </w:r>
      <w:r>
        <w:rPr>
          <w:sz w:val="15"/>
        </w:rPr>
        <w:t>excluding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estimated</w:t>
      </w:r>
      <w:r>
        <w:rPr>
          <w:spacing w:val="-4"/>
          <w:sz w:val="15"/>
        </w:rPr>
        <w:t> </w:t>
      </w:r>
      <w:r>
        <w:rPr>
          <w:sz w:val="15"/>
        </w:rPr>
        <w:t>revenue</w:t>
      </w:r>
      <w:r>
        <w:rPr>
          <w:spacing w:val="-4"/>
          <w:sz w:val="15"/>
        </w:rPr>
        <w:t> </w:t>
      </w:r>
      <w:r>
        <w:rPr>
          <w:sz w:val="15"/>
        </w:rPr>
        <w:t>benefit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2015,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began</w:t>
      </w:r>
      <w:r>
        <w:rPr>
          <w:spacing w:val="-4"/>
          <w:sz w:val="15"/>
        </w:rPr>
        <w:t> </w:t>
      </w:r>
      <w:r>
        <w:rPr>
          <w:sz w:val="15"/>
        </w:rPr>
        <w:t>selling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</w:t>
      </w:r>
      <w:r>
        <w:rPr>
          <w:spacing w:val="-4"/>
          <w:sz w:val="15"/>
        </w:rPr>
        <w:t> </w:t>
      </w:r>
      <w:r>
        <w:rPr>
          <w:sz w:val="15"/>
        </w:rPr>
        <w:t>plans</w:t>
      </w:r>
      <w:r>
        <w:rPr>
          <w:spacing w:val="-4"/>
          <w:sz w:val="15"/>
        </w:rPr>
        <w:t> </w:t>
      </w:r>
      <w:r>
        <w:rPr>
          <w:sz w:val="15"/>
        </w:rPr>
        <w:t>offered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mobile</w:t>
      </w:r>
      <w:r>
        <w:rPr>
          <w:spacing w:val="-4"/>
          <w:sz w:val="15"/>
        </w:rPr>
        <w:t> </w:t>
      </w:r>
      <w:r>
        <w:rPr>
          <w:sz w:val="15"/>
        </w:rPr>
        <w:t>carriers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40"/>
          <w:sz w:val="15"/>
        </w:rPr>
        <w:t> </w:t>
      </w:r>
      <w:r>
        <w:rPr>
          <w:sz w:val="15"/>
        </w:rPr>
        <w:t>customers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complement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more</w:t>
      </w:r>
      <w:r>
        <w:rPr>
          <w:spacing w:val="-7"/>
          <w:sz w:val="15"/>
        </w:rPr>
        <w:t> </w:t>
      </w:r>
      <w:r>
        <w:rPr>
          <w:sz w:val="15"/>
        </w:rPr>
        <w:t>traditional</w:t>
      </w:r>
      <w:r>
        <w:rPr>
          <w:spacing w:val="-7"/>
          <w:sz w:val="15"/>
        </w:rPr>
        <w:t> </w:t>
      </w:r>
      <w:r>
        <w:rPr>
          <w:sz w:val="15"/>
        </w:rPr>
        <w:t>two-year</w:t>
      </w:r>
      <w:r>
        <w:rPr>
          <w:spacing w:val="-7"/>
          <w:sz w:val="15"/>
        </w:rPr>
        <w:t> </w:t>
      </w:r>
      <w:r>
        <w:rPr>
          <w:sz w:val="15"/>
        </w:rPr>
        <w:t>plans.</w:t>
      </w:r>
      <w:r>
        <w:rPr>
          <w:spacing w:val="-7"/>
          <w:sz w:val="15"/>
        </w:rPr>
        <w:t> </w:t>
      </w:r>
      <w:r>
        <w:rPr>
          <w:sz w:val="15"/>
        </w:rPr>
        <w:t>While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two</w:t>
      </w:r>
      <w:r>
        <w:rPr>
          <w:spacing w:val="-7"/>
          <w:sz w:val="15"/>
        </w:rPr>
        <w:t> </w:t>
      </w:r>
      <w:r>
        <w:rPr>
          <w:sz w:val="15"/>
        </w:rPr>
        <w:t>types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contracts</w:t>
      </w:r>
      <w:r>
        <w:rPr>
          <w:spacing w:val="-7"/>
          <w:sz w:val="15"/>
        </w:rPr>
        <w:t> </w:t>
      </w:r>
      <w:r>
        <w:rPr>
          <w:sz w:val="15"/>
        </w:rPr>
        <w:t>have</w:t>
      </w:r>
      <w:r>
        <w:rPr>
          <w:spacing w:val="-7"/>
          <w:sz w:val="15"/>
        </w:rPr>
        <w:t> </w:t>
      </w:r>
      <w:r>
        <w:rPr>
          <w:sz w:val="15"/>
        </w:rPr>
        <w:t>broadly</w:t>
      </w:r>
      <w:r>
        <w:rPr>
          <w:spacing w:val="-7"/>
          <w:sz w:val="15"/>
        </w:rPr>
        <w:t> </w:t>
      </w:r>
      <w:r>
        <w:rPr>
          <w:sz w:val="15"/>
        </w:rPr>
        <w:t>similar</w:t>
      </w:r>
      <w:r>
        <w:rPr>
          <w:spacing w:val="-7"/>
          <w:sz w:val="15"/>
        </w:rPr>
        <w:t> </w:t>
      </w:r>
      <w:r>
        <w:rPr>
          <w:sz w:val="15"/>
        </w:rPr>
        <w:t>overall</w:t>
      </w:r>
      <w:r>
        <w:rPr>
          <w:spacing w:val="-7"/>
          <w:sz w:val="15"/>
        </w:rPr>
        <w:t> </w:t>
      </w:r>
      <w:r>
        <w:rPr>
          <w:sz w:val="15"/>
        </w:rPr>
        <w:t>economics,</w:t>
      </w:r>
      <w:r>
        <w:rPr>
          <w:spacing w:val="-7"/>
          <w:sz w:val="15"/>
        </w:rPr>
        <w:t> </w:t>
      </w:r>
      <w:r>
        <w:rPr>
          <w:sz w:val="15"/>
        </w:rPr>
        <w:t>installment</w:t>
      </w:r>
      <w:r>
        <w:rPr>
          <w:spacing w:val="-7"/>
          <w:sz w:val="15"/>
        </w:rPr>
        <w:t> </w:t>
      </w:r>
      <w:r>
        <w:rPr>
          <w:sz w:val="15"/>
        </w:rPr>
        <w:t>billing</w:t>
      </w:r>
      <w:r>
        <w:rPr>
          <w:spacing w:val="-7"/>
          <w:sz w:val="15"/>
        </w:rPr>
        <w:t> </w:t>
      </w:r>
      <w:r>
        <w:rPr>
          <w:sz w:val="15"/>
        </w:rPr>
        <w:t>plans</w:t>
      </w:r>
      <w:r>
        <w:rPr>
          <w:spacing w:val="-7"/>
          <w:sz w:val="15"/>
        </w:rPr>
        <w:t> </w:t>
      </w:r>
      <w:r>
        <w:rPr>
          <w:sz w:val="15"/>
        </w:rPr>
        <w:t>typically</w:t>
      </w:r>
      <w:r>
        <w:rPr>
          <w:spacing w:val="-7"/>
          <w:sz w:val="15"/>
        </w:rPr>
        <w:t> </w:t>
      </w:r>
      <w:r>
        <w:rPr>
          <w:sz w:val="15"/>
        </w:rPr>
        <w:t>generate</w:t>
      </w:r>
      <w:r>
        <w:rPr>
          <w:spacing w:val="-7"/>
          <w:sz w:val="15"/>
        </w:rPr>
        <w:t> </w:t>
      </w:r>
      <w:r>
        <w:rPr>
          <w:sz w:val="15"/>
        </w:rPr>
        <w:t>higher</w:t>
      </w:r>
      <w:r>
        <w:rPr>
          <w:spacing w:val="40"/>
          <w:sz w:val="15"/>
        </w:rPr>
        <w:t> </w:t>
      </w:r>
      <w:r>
        <w:rPr>
          <w:sz w:val="15"/>
        </w:rPr>
        <w:t>revenues</w:t>
      </w:r>
      <w:r>
        <w:rPr>
          <w:spacing w:val="-4"/>
          <w:sz w:val="15"/>
        </w:rPr>
        <w:t> </w:t>
      </w:r>
      <w:r>
        <w:rPr>
          <w:sz w:val="15"/>
        </w:rPr>
        <w:t>due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higher</w:t>
      </w:r>
      <w:r>
        <w:rPr>
          <w:spacing w:val="-4"/>
          <w:sz w:val="15"/>
        </w:rPr>
        <w:t> </w:t>
      </w:r>
      <w:r>
        <w:rPr>
          <w:sz w:val="15"/>
        </w:rPr>
        <w:t>proceeds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devices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higher</w:t>
      </w:r>
      <w:r>
        <w:rPr>
          <w:spacing w:val="-4"/>
          <w:sz w:val="15"/>
        </w:rPr>
        <w:t> </w:t>
      </w:r>
      <w:r>
        <w:rPr>
          <w:sz w:val="15"/>
        </w:rPr>
        <w:t>cost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sales</w:t>
      </w:r>
      <w:r>
        <w:rPr>
          <w:spacing w:val="-4"/>
          <w:sz w:val="15"/>
        </w:rPr>
        <w:t> </w:t>
      </w:r>
      <w:r>
        <w:rPr>
          <w:sz w:val="15"/>
        </w:rPr>
        <w:t>due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lower</w:t>
      </w:r>
      <w:r>
        <w:rPr>
          <w:spacing w:val="-4"/>
          <w:sz w:val="15"/>
        </w:rPr>
        <w:t> </w:t>
      </w:r>
      <w:r>
        <w:rPr>
          <w:sz w:val="15"/>
        </w:rPr>
        <w:t>device</w:t>
      </w:r>
      <w:r>
        <w:rPr>
          <w:spacing w:val="-4"/>
          <w:sz w:val="15"/>
        </w:rPr>
        <w:t> </w:t>
      </w:r>
      <w:r>
        <w:rPr>
          <w:sz w:val="15"/>
        </w:rPr>
        <w:t>subsidies.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increased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mix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installment</w:t>
      </w:r>
      <w:r>
        <w:rPr>
          <w:spacing w:val="-4"/>
          <w:sz w:val="15"/>
        </w:rPr>
        <w:t> </w:t>
      </w:r>
      <w:r>
        <w:rPr>
          <w:sz w:val="15"/>
        </w:rPr>
        <w:t>billing</w:t>
      </w:r>
      <w:r>
        <w:rPr>
          <w:spacing w:val="-4"/>
          <w:sz w:val="15"/>
        </w:rPr>
        <w:t> </w:t>
      </w:r>
      <w:r>
        <w:rPr>
          <w:sz w:val="15"/>
        </w:rPr>
        <w:t>plans,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had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associated</w:t>
      </w:r>
      <w:r>
        <w:rPr>
          <w:spacing w:val="-2"/>
          <w:sz w:val="15"/>
        </w:rPr>
        <w:t> </w:t>
      </w:r>
      <w:r>
        <w:rPr>
          <w:sz w:val="15"/>
        </w:rPr>
        <w:t>increase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cost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goods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decrease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gross</w:t>
      </w:r>
      <w:r>
        <w:rPr>
          <w:spacing w:val="-1"/>
          <w:sz w:val="15"/>
        </w:rPr>
        <w:t> </w:t>
      </w:r>
      <w:r>
        <w:rPr>
          <w:sz w:val="15"/>
        </w:rPr>
        <w:t>profit</w:t>
      </w:r>
      <w:r>
        <w:rPr>
          <w:spacing w:val="-1"/>
          <w:sz w:val="15"/>
        </w:rPr>
        <w:t> </w:t>
      </w:r>
      <w:r>
        <w:rPr>
          <w:sz w:val="15"/>
        </w:rPr>
        <w:t>rate,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gross</w:t>
      </w:r>
      <w:r>
        <w:rPr>
          <w:spacing w:val="-1"/>
          <w:sz w:val="15"/>
        </w:rPr>
        <w:t> </w:t>
      </w:r>
      <w:r>
        <w:rPr>
          <w:sz w:val="15"/>
        </w:rPr>
        <w:t>profit</w:t>
      </w:r>
      <w:r>
        <w:rPr>
          <w:spacing w:val="-1"/>
          <w:sz w:val="15"/>
        </w:rPr>
        <w:t> </w:t>
      </w:r>
      <w:r>
        <w:rPr>
          <w:sz w:val="15"/>
        </w:rPr>
        <w:t>dollars</w:t>
      </w:r>
      <w:r>
        <w:rPr>
          <w:spacing w:val="-1"/>
          <w:sz w:val="15"/>
        </w:rPr>
        <w:t> </w:t>
      </w:r>
      <w:r>
        <w:rPr>
          <w:sz w:val="15"/>
        </w:rPr>
        <w:t>relatively</w:t>
      </w:r>
      <w:r>
        <w:rPr>
          <w:spacing w:val="-1"/>
          <w:sz w:val="15"/>
        </w:rPr>
        <w:t> </w:t>
      </w:r>
      <w:r>
        <w:rPr>
          <w:sz w:val="15"/>
        </w:rPr>
        <w:t>unaffected.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sz w:val="15"/>
        </w:rPr>
        <w:t>longer</w:t>
      </w:r>
      <w:r>
        <w:rPr>
          <w:spacing w:val="-1"/>
          <w:sz w:val="15"/>
        </w:rPr>
        <w:t> </w:t>
      </w:r>
      <w:r>
        <w:rPr>
          <w:sz w:val="15"/>
        </w:rPr>
        <w:t>reported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sales,</w:t>
      </w:r>
      <w:r>
        <w:rPr>
          <w:spacing w:val="40"/>
          <w:sz w:val="15"/>
        </w:rPr>
        <w:t> </w:t>
      </w:r>
      <w:r>
        <w:rPr>
          <w:sz w:val="15"/>
        </w:rPr>
        <w:t>excluding the estimated revenue benefit from installment billing, as the mix of installment billing plans became comparable on a year-over-year basis.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reconciles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years: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7"/>
        <w:gridCol w:w="1282"/>
        <w:gridCol w:w="121"/>
        <w:gridCol w:w="908"/>
        <w:gridCol w:w="1096"/>
        <w:gridCol w:w="1099"/>
        <w:gridCol w:w="107"/>
        <w:gridCol w:w="894"/>
        <w:gridCol w:w="1099"/>
        <w:gridCol w:w="1096"/>
      </w:tblGrid>
      <w:tr>
        <w:trPr>
          <w:trHeight w:val="185" w:hRule="atLeast"/>
        </w:trPr>
        <w:tc>
          <w:tcPr>
            <w:tcW w:w="3807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88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38" w:hRule="atLeast"/>
        </w:trPr>
        <w:tc>
          <w:tcPr>
            <w:tcW w:w="3807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24" w:right="22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158" w:firstLine="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08" w:right="94" w:firstLine="1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7" w:right="20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154" w:firstLine="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11" w:right="94" w:firstLine="1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0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7" w:right="20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</w:tr>
      <w:tr>
        <w:trPr>
          <w:trHeight w:val="269" w:hRule="atLeast"/>
        </w:trPr>
        <w:tc>
          <w:tcPr>
            <w:tcW w:w="38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1,050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(13)</w:t>
            </w:r>
          </w:p>
        </w:tc>
        <w:tc>
          <w:tcPr>
            <w:tcW w:w="10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1,037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  <w:tc>
          <w:tcPr>
            <w:tcW w:w="1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1,026</w:t>
            </w:r>
          </w:p>
        </w:tc>
      </w:tr>
      <w:tr>
        <w:trPr>
          <w:trHeight w:val="269" w:hRule="atLeast"/>
        </w:trPr>
        <w:tc>
          <w:tcPr>
            <w:tcW w:w="380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stand-</w:t>
            </w:r>
            <w:r>
              <w:rPr>
                <w:spacing w:val="-2"/>
                <w:w w:val="105"/>
                <w:sz w:val="17"/>
              </w:rPr>
              <w:t>alone</w:t>
            </w:r>
          </w:p>
        </w:tc>
        <w:tc>
          <w:tcPr>
            <w:tcW w:w="1282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367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spacing w:before="30"/>
              <w:ind w:right="2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</w:tcPr>
          <w:p>
            <w:pPr>
              <w:pStyle w:val="TableParagraph"/>
              <w:spacing w:before="30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(17)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350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before="30"/>
              <w:ind w:right="1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left="1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(41)</w:t>
            </w:r>
          </w:p>
        </w:tc>
        <w:tc>
          <w:tcPr>
            <w:tcW w:w="1096" w:type="dxa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309</w:t>
            </w:r>
          </w:p>
        </w:tc>
      </w:tr>
      <w:tr>
        <w:trPr>
          <w:trHeight w:val="270" w:hRule="atLeast"/>
        </w:trPr>
        <w:tc>
          <w:tcPr>
            <w:tcW w:w="380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Pacific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shd w:val="clear" w:color="auto" w:fill="CCEDFF"/>
          </w:tcPr>
          <w:p>
            <w:pPr>
              <w:pStyle w:val="TableParagraph"/>
              <w:spacing w:before="30"/>
              <w:ind w:right="2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spacing w:before="30"/>
              <w:ind w:left="222" w:righ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099" w:type="dxa"/>
            <w:shd w:val="clear" w:color="auto" w:fill="CCEDFF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spacing w:before="30"/>
              <w:ind w:right="1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9" w:type="dxa"/>
            <w:shd w:val="clear" w:color="auto" w:fill="CCEDFF"/>
          </w:tcPr>
          <w:p>
            <w:pPr>
              <w:pStyle w:val="TableParagraph"/>
              <w:spacing w:before="30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</w:tr>
      <w:tr>
        <w:trPr>
          <w:trHeight w:val="269" w:hRule="atLeast"/>
        </w:trPr>
        <w:tc>
          <w:tcPr>
            <w:tcW w:w="380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Magnolia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Audio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Video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222" w:righ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80" w:hRule="atLeast"/>
        </w:trPr>
        <w:tc>
          <w:tcPr>
            <w:tcW w:w="380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Domestic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segment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stores</w:t>
            </w: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1,448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0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8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187776</wp:posOffset>
                      </wp:positionV>
                      <wp:extent cx="514350" cy="8890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514350" cy="8890"/>
                                <a:chExt cx="514350" cy="889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-12" y="12"/>
                                  <a:ext cx="51435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8890">
                                      <a:moveTo>
                                        <a:pt x="514350" y="0"/>
                                      </a:moveTo>
                                      <a:lnTo>
                                        <a:pt x="4457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445770" y="8559"/>
                                      </a:lnTo>
                                      <a:lnTo>
                                        <a:pt x="514350" y="8559"/>
                                      </a:lnTo>
                                      <a:lnTo>
                                        <a:pt x="514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785547pt;width:40.5pt;height:.7pt;mso-position-horizontal-relative:column;mso-position-vertical-relative:paragraph;z-index:15758848" id="docshapegroup197" coordorigin="0,296" coordsize="810,14">
                      <v:shape style="position:absolute;left:-1;top:295;width:810;height:14" id="docshape198" coordorigin="0,296" coordsize="810,14" path="m810,296l702,296,0,296,0,309,702,309,810,309,810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36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187776</wp:posOffset>
                      </wp:positionV>
                      <wp:extent cx="523240" cy="8890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523240" cy="8890"/>
                                <a:chExt cx="523240" cy="889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-12" y="12"/>
                                  <a:ext cx="52324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240" h="8890">
                                      <a:moveTo>
                                        <a:pt x="522922" y="0"/>
                                      </a:moveTo>
                                      <a:lnTo>
                                        <a:pt x="4371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437197" y="8559"/>
                                      </a:lnTo>
                                      <a:lnTo>
                                        <a:pt x="522922" y="8559"/>
                                      </a:lnTo>
                                      <a:lnTo>
                                        <a:pt x="522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900002pt;margin-top:14.785547pt;width:41.2pt;height:.7pt;mso-position-horizontal-relative:column;mso-position-vertical-relative:paragraph;z-index:15759360" id="docshapegroup199" coordorigin="918,296" coordsize="824,14">
                      <v:shape style="position:absolute;left:917;top:295;width:824;height:14" id="docshape200" coordorigin="918,296" coordsize="824,14" path="m1741,296l1606,296,918,296,918,309,1606,309,1741,309,1741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7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872">
                      <wp:simplePos x="0" y="0"/>
                      <wp:positionH relativeFrom="column">
                        <wp:posOffset>597396</wp:posOffset>
                      </wp:positionH>
                      <wp:positionV relativeFrom="paragraph">
                        <wp:posOffset>187776</wp:posOffset>
                      </wp:positionV>
                      <wp:extent cx="797560" cy="8890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797560" cy="8890"/>
                                <a:chExt cx="797560" cy="889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-12" y="12"/>
                                  <a:ext cx="79756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8890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97242" y="8559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039063pt;margin-top:14.785547pt;width:62.8pt;height:.7pt;mso-position-horizontal-relative:column;mso-position-vertical-relative:paragraph;z-index:15759872" id="docshapegroup201" coordorigin="941,296" coordsize="1256,14">
                      <v:shape style="position:absolute;left:940;top:295;width:1256;height:14" id="docshape202" coordorigin="941,296" coordsize="1256,14" path="m2196,296l2088,296,941,296,941,309,2088,309,2196,309,2196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(33)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1,415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9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3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187776</wp:posOffset>
                      </wp:positionV>
                      <wp:extent cx="506095" cy="8890"/>
                      <wp:effectExtent l="0" t="0" r="0" b="0"/>
                      <wp:wrapNone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506095" cy="8890"/>
                                <a:chExt cx="506095" cy="8890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-12" y="12"/>
                                  <a:ext cx="5060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6095" h="8890">
                                      <a:moveTo>
                                        <a:pt x="505777" y="0"/>
                                      </a:moveTo>
                                      <a:lnTo>
                                        <a:pt x="4371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437197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5057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785547pt;width:39.85pt;height:.7pt;mso-position-horizontal-relative:column;mso-position-vertical-relative:paragraph;z-index:15760384" id="docshapegroup203" coordorigin="0,296" coordsize="797,14">
                      <v:shape style="position:absolute;left:-1;top:295;width:797;height:14" id="docshape204" coordorigin="0,296" coordsize="797,14" path="m796,296l688,296,0,296,0,309,688,309,796,309,796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896">
                      <wp:simplePos x="0" y="0"/>
                      <wp:positionH relativeFrom="column">
                        <wp:posOffset>574357</wp:posOffset>
                      </wp:positionH>
                      <wp:positionV relativeFrom="paragraph">
                        <wp:posOffset>187776</wp:posOffset>
                      </wp:positionV>
                      <wp:extent cx="523240" cy="8890"/>
                      <wp:effectExtent l="0" t="0" r="0" b="0"/>
                      <wp:wrapNone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523240" cy="8890"/>
                                <a:chExt cx="523240" cy="889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-12" y="12"/>
                                  <a:ext cx="52324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240" h="8890">
                                      <a:moveTo>
                                        <a:pt x="522922" y="0"/>
                                      </a:moveTo>
                                      <a:lnTo>
                                        <a:pt x="4371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437197" y="8559"/>
                                      </a:lnTo>
                                      <a:lnTo>
                                        <a:pt x="522922" y="8559"/>
                                      </a:lnTo>
                                      <a:lnTo>
                                        <a:pt x="522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224998pt;margin-top:14.785547pt;width:41.2pt;height:.7pt;mso-position-horizontal-relative:column;mso-position-vertical-relative:paragraph;z-index:15760896" id="docshapegroup205" coordorigin="904,296" coordsize="824,14">
                      <v:shape style="position:absolute;left:904;top:295;width:824;height:14" id="docshape206" coordorigin="904,296" coordsize="824,14" path="m1728,296l1593,296,904,296,904,309,1593,309,1728,309,1728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(52)</w:t>
            </w:r>
          </w:p>
        </w:tc>
        <w:tc>
          <w:tcPr>
            <w:tcW w:w="109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1,363</w:t>
            </w:r>
          </w:p>
        </w:tc>
      </w:tr>
    </w:tbl>
    <w:p>
      <w:pPr>
        <w:pStyle w:val="BodyText"/>
        <w:spacing w:line="249" w:lineRule="auto" w:before="193"/>
        <w:ind w:left="151" w:right="24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continuously</w:t>
      </w:r>
      <w:r>
        <w:rPr>
          <w:spacing w:val="-10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leases,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location,</w:t>
      </w:r>
      <w:r>
        <w:rPr>
          <w:spacing w:val="-10"/>
          <w:w w:val="105"/>
        </w:rPr>
        <w:t> </w:t>
      </w:r>
      <w:r>
        <w:rPr>
          <w:w w:val="105"/>
        </w:rPr>
        <w:t>including whether a store should remain open.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Fiscal 2017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$36.2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0.3%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0.3%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Domestic segment in fiscal 2017 were as follows: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222884</wp:posOffset>
                </wp:positionH>
                <wp:positionV relativeFrom="paragraph">
                  <wp:posOffset>82974</wp:posOffset>
                </wp:positionV>
                <wp:extent cx="7312659" cy="171450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053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Comparable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impact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6.53346pt;width:575.8pt;height:13.5pt;mso-position-horizontal-relative:page;mso-position-vertical-relative:paragraph;z-index:-15699968;mso-wrap-distance-left:0;mso-wrap-distance-right:0" type="#_x0000_t202" id="docshape20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053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Comparable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sales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impact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145" w:val="left" w:leader="none"/>
        </w:tabs>
        <w:spacing w:before="27" w:after="44"/>
        <w:ind w:left="178"/>
      </w:pPr>
      <w:r>
        <w:rPr/>
        <w:t>Non-comparable</w:t>
      </w:r>
      <w:r>
        <w:rPr>
          <w:spacing w:val="20"/>
        </w:rPr>
        <w:t> </w:t>
      </w:r>
      <w:r>
        <w:rPr/>
        <w:t>sales</w:t>
      </w:r>
      <w:r>
        <w:rPr>
          <w:spacing w:val="23"/>
        </w:rPr>
        <w:t> </w:t>
      </w:r>
      <w:r>
        <w:rPr>
          <w:spacing w:val="-5"/>
          <w:position w:val="5"/>
          <w:sz w:val="12"/>
        </w:rPr>
        <w:t>(1)</w:t>
      </w:r>
      <w:r>
        <w:rPr>
          <w:position w:val="5"/>
          <w:sz w:val="12"/>
        </w:rPr>
        <w:tab/>
      </w:r>
      <w:r>
        <w:rPr>
          <w:spacing w:val="-2"/>
        </w:rPr>
        <w:t>(0.5)%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05740"/>
                <wp:effectExtent l="0" t="0" r="0" b="3810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6215050" y="12"/>
                            <a:ext cx="109728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05740">
                                <a:moveTo>
                                  <a:pt x="1097280" y="197167"/>
                                </a:moveTo>
                                <a:lnTo>
                                  <a:pt x="942975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27"/>
                                </a:lnTo>
                                <a:lnTo>
                                  <a:pt x="942975" y="205727"/>
                                </a:lnTo>
                                <a:lnTo>
                                  <a:pt x="1097280" y="205727"/>
                                </a:lnTo>
                                <a:lnTo>
                                  <a:pt x="1097280" y="197167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180009"/>
                                </a:moveTo>
                                <a:lnTo>
                                  <a:pt x="942975" y="180009"/>
                                </a:lnTo>
                                <a:lnTo>
                                  <a:pt x="0" y="180009"/>
                                </a:lnTo>
                                <a:lnTo>
                                  <a:pt x="0" y="188582"/>
                                </a:lnTo>
                                <a:lnTo>
                                  <a:pt x="942975" y="188582"/>
                                </a:lnTo>
                                <a:lnTo>
                                  <a:pt x="1097280" y="188582"/>
                                </a:lnTo>
                                <a:lnTo>
                                  <a:pt x="1097280" y="180009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97280" y="8559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0994" w:val="left" w:leader="none"/>
                                </w:tabs>
                                <w:spacing w:before="40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revenue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decrease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position w:val="1"/>
                                  <w:sz w:val="17"/>
                                </w:rPr>
                                <w:t>(0.3)%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6.2pt;mso-position-horizontal-relative:char;mso-position-vertical-relative:line" id="docshapegroup208" coordorigin="0,0" coordsize="11516,324">
                <v:shape style="position:absolute;left:9787;top:0;width:1728;height:324" id="docshape209" coordorigin="9787,0" coordsize="1728,324" path="m11515,311l11272,311,9787,311,9787,324,11272,324,11515,324,11515,311xm11515,283l11272,283,9787,283,9787,297,11272,297,11515,297,11515,283xm11515,0l11272,0,9787,0,9787,13,11272,13,11515,13,11515,0xe" filled="true" fillcolor="#000000" stroked="false">
                  <v:path arrowok="t"/>
                  <v:fill type="solid"/>
                </v:shape>
                <v:shape style="position:absolute;left:0;top:6;width:11516;height:284" type="#_x0000_t202" id="docshape210" filled="true" fillcolor="#ccedff" stroked="false">
                  <v:textbox inset="0,0,0,0">
                    <w:txbxContent>
                      <w:p>
                        <w:pPr>
                          <w:tabs>
                            <w:tab w:pos="10994" w:val="left" w:leader="none"/>
                          </w:tabs>
                          <w:spacing w:before="40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revenue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7"/>
                          </w:rPr>
                          <w:t>decrease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position w:val="1"/>
                            <w:sz w:val="17"/>
                          </w:rPr>
                          <w:t>(0.3)%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8"/>
        <w:ind w:right="111"/>
        <w:jc w:val="right"/>
      </w:pPr>
      <w:r>
        <w:rPr>
          <w:spacing w:val="-5"/>
          <w:w w:val="105"/>
        </w:rPr>
        <w:t>31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8944;mso-wrap-distance-left:0;mso-wrap-distance-right:0" id="docshapegroup211" coordorigin="351,84" coordsize="11516,27">
                <v:shape style="position:absolute;left:351;top:84;width:11516;height:14" id="docshape21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1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1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1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5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473" w:val="left" w:leader="none"/>
          <w:tab w:pos="475" w:val="left" w:leader="none"/>
        </w:tabs>
        <w:spacing w:line="244" w:lineRule="auto" w:before="1" w:after="0"/>
        <w:ind w:left="475" w:right="273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opening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closing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well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calculation,</w:t>
      </w:r>
      <w:r>
        <w:rPr>
          <w:spacing w:val="-6"/>
          <w:sz w:val="15"/>
        </w:rPr>
        <w:t> </w:t>
      </w:r>
      <w:r>
        <w:rPr>
          <w:sz w:val="15"/>
        </w:rPr>
        <w:t>such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40"/>
          <w:sz w:val="15"/>
        </w:rPr>
        <w:t> </w:t>
      </w:r>
      <w:r>
        <w:rPr>
          <w:sz w:val="15"/>
        </w:rPr>
        <w:t>profit share revenue, credit card revenue, gift card breakage, commercial sales and sales of merchandise to wholesalers and dealers.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51" w:right="206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closures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small-format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stand- alone</w:t>
      </w:r>
      <w:r>
        <w:rPr>
          <w:spacing w:val="-10"/>
          <w:w w:val="105"/>
        </w:rPr>
        <w:t> </w:t>
      </w:r>
      <w:r>
        <w:rPr>
          <w:w w:val="105"/>
        </w:rPr>
        <w:t>stores.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small-format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compared to our large-format stores.</w:t>
      </w:r>
    </w:p>
    <w:p>
      <w:pPr>
        <w:pStyle w:val="BodyText"/>
        <w:spacing w:line="249" w:lineRule="auto" w:before="173"/>
        <w:ind w:left="151" w:right="16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profit-share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non-comparable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warranty</w:t>
      </w:r>
      <w:r>
        <w:rPr>
          <w:spacing w:val="-7"/>
          <w:w w:val="105"/>
        </w:rPr>
        <w:t> </w:t>
      </w:r>
      <w:r>
        <w:rPr>
          <w:w w:val="105"/>
        </w:rPr>
        <w:t>protection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managed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underwriter.</w:t>
      </w:r>
      <w:r>
        <w:rPr>
          <w:spacing w:val="-5"/>
          <w:w w:val="105"/>
        </w:rPr>
        <w:t> </w:t>
      </w:r>
      <w:r>
        <w:rPr>
          <w:w w:val="105"/>
        </w:rPr>
        <w:t>We 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profit-sharing</w:t>
      </w:r>
      <w:r>
        <w:rPr>
          <w:spacing w:val="-10"/>
          <w:w w:val="105"/>
        </w:rPr>
        <w:t> </w:t>
      </w:r>
      <w:r>
        <w:rPr>
          <w:w w:val="105"/>
        </w:rPr>
        <w:t>payments,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portfolio.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cost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underwriter</w:t>
      </w:r>
      <w:r>
        <w:rPr>
          <w:spacing w:val="-2"/>
          <w:w w:val="105"/>
        </w:rPr>
        <w:t> </w:t>
      </w:r>
      <w:r>
        <w:rPr>
          <w:w w:val="105"/>
        </w:rPr>
        <w:t>declines,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premiums.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$110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profit-share</w:t>
      </w:r>
      <w:r>
        <w:rPr>
          <w:spacing w:val="-2"/>
          <w:w w:val="105"/>
        </w:rPr>
        <w:t> </w:t>
      </w:r>
      <w:r>
        <w:rPr>
          <w:w w:val="105"/>
        </w:rPr>
        <w:t>revenue, 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equal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income.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$148</w:t>
      </w:r>
      <w:r>
        <w:rPr>
          <w:spacing w:val="-2"/>
          <w:w w:val="105"/>
        </w:rPr>
        <w:t> </w:t>
      </w:r>
      <w:r>
        <w:rPr>
          <w:w w:val="105"/>
        </w:rPr>
        <w:t>million.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profit-share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decrease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fiscal 2016</w:t>
      </w:r>
      <w:r>
        <w:rPr>
          <w:spacing w:val="-6"/>
          <w:w w:val="105"/>
        </w:rPr>
        <w:t> </w:t>
      </w:r>
      <w:r>
        <w:rPr>
          <w:w w:val="105"/>
        </w:rPr>
        <w:t>reflects</w:t>
      </w:r>
      <w:r>
        <w:rPr>
          <w:spacing w:val="-6"/>
          <w:w w:val="105"/>
        </w:rPr>
        <w:t> </w:t>
      </w:r>
      <w:r>
        <w:rPr>
          <w:w w:val="105"/>
        </w:rPr>
        <w:t>reductions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premiums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party</w:t>
      </w:r>
      <w:r>
        <w:rPr>
          <w:spacing w:val="-6"/>
          <w:w w:val="105"/>
        </w:rPr>
        <w:t> </w:t>
      </w:r>
      <w:r>
        <w:rPr>
          <w:w w:val="105"/>
        </w:rPr>
        <w:t>underwriter.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light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continued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premiums,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profit share payments to continue to decrease in future periods.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$4.8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20.8%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 traffic.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percentage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Domestic</w:t>
      </w:r>
      <w:r>
        <w:rPr>
          <w:spacing w:val="-1"/>
          <w:w w:val="105"/>
        </w:rPr>
        <w:t> </w:t>
      </w:r>
      <w:r>
        <w:rPr>
          <w:w w:val="105"/>
        </w:rPr>
        <w:t>revenue,</w:t>
      </w:r>
      <w:r>
        <w:rPr>
          <w:spacing w:val="-1"/>
          <w:w w:val="105"/>
        </w:rPr>
        <w:t> </w:t>
      </w:r>
      <w:r>
        <w:rPr>
          <w:w w:val="105"/>
        </w:rPr>
        <w:t>online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240</w:t>
      </w:r>
      <w:r>
        <w:rPr>
          <w:spacing w:val="-1"/>
          <w:w w:val="105"/>
        </w:rPr>
        <w:t> </w:t>
      </w:r>
      <w:r>
        <w:rPr>
          <w:w w:val="105"/>
        </w:rPr>
        <w:t>basis</w:t>
      </w:r>
      <w:r>
        <w:rPr>
          <w:spacing w:val="-1"/>
          <w:w w:val="105"/>
        </w:rPr>
        <w:t> </w:t>
      </w:r>
      <w:r>
        <w:rPr>
          <w:w w:val="105"/>
        </w:rPr>
        <w:t>points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13.4%</w:t>
      </w:r>
      <w:r>
        <w:rPr>
          <w:spacing w:val="-1"/>
          <w:w w:val="105"/>
        </w:rPr>
        <w:t> </w:t>
      </w:r>
      <w:r>
        <w:rPr>
          <w:w w:val="105"/>
        </w:rPr>
        <w:t>versus</w:t>
      </w:r>
      <w:r>
        <w:rPr>
          <w:spacing w:val="-1"/>
          <w:w w:val="105"/>
        </w:rPr>
        <w:t> </w:t>
      </w:r>
      <w:r>
        <w:rPr>
          <w:w w:val="105"/>
        </w:rPr>
        <w:t>11.0%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and 2016 :</w:t>
      </w:r>
    </w:p>
    <w:p>
      <w:pPr>
        <w:pStyle w:val="BodyText"/>
        <w:spacing w:before="10"/>
      </w:pPr>
    </w:p>
    <w:p>
      <w:pPr>
        <w:tabs>
          <w:tab w:pos="9003" w:val="left" w:leader="none"/>
          <w:tab w:pos="9530" w:val="left" w:leader="none"/>
        </w:tabs>
        <w:spacing w:line="376" w:lineRule="auto" w:before="0"/>
        <w:ind w:left="5898" w:right="958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2991789</wp:posOffset>
                </wp:positionH>
                <wp:positionV relativeFrom="paragraph">
                  <wp:posOffset>123603</wp:posOffset>
                </wp:positionV>
                <wp:extent cx="2228850" cy="889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2288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0" h="8890">
                              <a:moveTo>
                                <a:pt x="222885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228850" y="8572"/>
                              </a:lnTo>
                              <a:lnTo>
                                <a:pt x="2228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574005pt;margin-top:9.732555pt;width:175.500008pt;height:.675pt;mso-position-horizontal-relative:page;mso-position-vertical-relative:paragraph;z-index:15762944" id="docshape2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5289220</wp:posOffset>
                </wp:positionH>
                <wp:positionV relativeFrom="paragraph">
                  <wp:posOffset>123603</wp:posOffset>
                </wp:positionV>
                <wp:extent cx="2245995" cy="889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2459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5995" h="8890">
                              <a:moveTo>
                                <a:pt x="2245995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245995" y="8572"/>
                              </a:lnTo>
                              <a:lnTo>
                                <a:pt x="2245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47403pt;margin-top:9.732555pt;width:176.850008pt;height:.675pt;mso-position-horizontal-relative:page;mso-position-vertical-relative:paragraph;z-index:15763456" id="docshape2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184785</wp:posOffset>
                </wp:positionH>
                <wp:positionV relativeFrom="paragraph">
                  <wp:posOffset>299340</wp:posOffset>
                </wp:positionV>
                <wp:extent cx="7388859" cy="14046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7388859" cy="140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61"/>
                              <w:gridCol w:w="1827"/>
                              <w:gridCol w:w="1683"/>
                              <w:gridCol w:w="108"/>
                              <w:gridCol w:w="1873"/>
                              <w:gridCol w:w="1664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0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8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30,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6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30,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Consumer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34%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32%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7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5.0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1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4.7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Computing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Phones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45%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46%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(1.8)%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(2.6)%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Entertainment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(13.8)%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(3.6)%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Appliances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7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7.8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1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15.4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(3.3)%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(11.6)%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18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7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0.2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1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0.5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57008pt;width:581.8pt;height:110.6pt;mso-position-horizontal-relative:page;mso-position-vertical-relative:paragraph;z-index:15763968" type="#_x0000_t202" id="docshape2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61"/>
                        <w:gridCol w:w="1827"/>
                        <w:gridCol w:w="1683"/>
                        <w:gridCol w:w="108"/>
                        <w:gridCol w:w="1873"/>
                        <w:gridCol w:w="1664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0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8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30,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6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30,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Consumer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34%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32%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7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5.0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1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4.7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Computing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Mobile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Phones</w:t>
                            </w:r>
                          </w:p>
                        </w:tc>
                        <w:tc>
                          <w:tcPr>
                            <w:tcW w:w="1827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45%</w:t>
                            </w:r>
                          </w:p>
                        </w:tc>
                        <w:tc>
                          <w:tcPr>
                            <w:tcW w:w="168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46%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2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(1.8)%</w:t>
                            </w:r>
                          </w:p>
                        </w:tc>
                        <w:tc>
                          <w:tcPr>
                            <w:tcW w:w="166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(2.6)%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Entertainment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68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(13.8)%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(3.6)%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Appliances</w:t>
                            </w:r>
                          </w:p>
                        </w:tc>
                        <w:tc>
                          <w:tcPr>
                            <w:tcW w:w="1827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168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27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7.8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66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1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15.4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182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68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(3.3)%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(11.6)%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18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6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3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27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0.2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11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0.5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2991789</wp:posOffset>
                </wp:positionH>
                <wp:positionV relativeFrom="paragraph">
                  <wp:posOffset>197296</wp:posOffset>
                </wp:positionV>
                <wp:extent cx="1080135" cy="889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0801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8890">
                              <a:moveTo>
                                <a:pt x="1080135" y="0"/>
                              </a:move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82967" y="8572"/>
                              </a:lnTo>
                              <a:lnTo>
                                <a:pt x="1080135" y="8572"/>
                              </a:lnTo>
                              <a:lnTo>
                                <a:pt x="108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4005pt;margin-top:15.535173pt;width:85.05pt;height:.7pt;mso-position-horizontal-relative:page;mso-position-vertical-relative:paragraph;z-index:-15695872;mso-wrap-distance-left:0;mso-wrap-distance-right:0" id="docshape219" coordorigin="4711,311" coordsize="1701,14" path="m6412,311l6102,311,4711,311,4711,324,6102,324,6412,324,6412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4140505</wp:posOffset>
                </wp:positionH>
                <wp:positionV relativeFrom="paragraph">
                  <wp:posOffset>197296</wp:posOffset>
                </wp:positionV>
                <wp:extent cx="1080135" cy="889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0801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8890">
                              <a:moveTo>
                                <a:pt x="1080135" y="0"/>
                              </a:move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82967" y="8572"/>
                              </a:lnTo>
                              <a:lnTo>
                                <a:pt x="1080135" y="8572"/>
                              </a:lnTo>
                              <a:lnTo>
                                <a:pt x="108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24017pt;margin-top:15.535173pt;width:85.05pt;height:.7pt;mso-position-horizontal-relative:page;mso-position-vertical-relative:paragraph;z-index:-15695360;mso-wrap-distance-left:0;mso-wrap-distance-right:0" id="docshape220" coordorigin="6520,311" coordsize="1701,14" path="m8221,311l7911,311,6520,311,6520,324,7911,324,8221,324,8221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notable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category: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4"/>
        </w:numPr>
        <w:tabs>
          <w:tab w:pos="799" w:val="left" w:leader="none"/>
        </w:tabs>
        <w:spacing w:line="249" w:lineRule="auto" w:before="0" w:after="0"/>
        <w:ind w:left="799" w:right="134" w:hanging="324"/>
        <w:jc w:val="left"/>
        <w:rPr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5.0%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 and large screen televisions.</w:t>
      </w:r>
    </w:p>
    <w:p>
      <w:pPr>
        <w:pStyle w:val="ListParagraph"/>
        <w:numPr>
          <w:ilvl w:val="0"/>
          <w:numId w:val="14"/>
        </w:numPr>
        <w:tabs>
          <w:tab w:pos="799" w:val="left" w:leader="none"/>
        </w:tabs>
        <w:spacing w:line="249" w:lineRule="auto" w:before="0" w:after="0"/>
        <w:ind w:left="799" w:right="231" w:hanging="324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1.8%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tablets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constraints in,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lesser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effect,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phones.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sale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computers.</w:t>
      </w:r>
    </w:p>
    <w:p>
      <w:pPr>
        <w:pStyle w:val="ListParagraph"/>
        <w:numPr>
          <w:ilvl w:val="0"/>
          <w:numId w:val="14"/>
        </w:numPr>
        <w:tabs>
          <w:tab w:pos="798" w:val="left" w:leader="none"/>
        </w:tabs>
        <w:spacing w:line="194" w:lineRule="exact" w:before="0" w:after="0"/>
        <w:ind w:left="798" w:right="0" w:hanging="323"/>
        <w:jc w:val="left"/>
        <w:rPr>
          <w:sz w:val="17"/>
        </w:rPr>
      </w:pPr>
      <w:r>
        <w:rPr>
          <w:b/>
          <w:w w:val="105"/>
          <w:sz w:val="17"/>
        </w:rPr>
        <w:t>Entertainment: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13.8%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gaming,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music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movies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declines.</w:t>
      </w:r>
    </w:p>
    <w:p>
      <w:pPr>
        <w:pStyle w:val="ListParagraph"/>
        <w:numPr>
          <w:ilvl w:val="0"/>
          <w:numId w:val="14"/>
        </w:numPr>
        <w:tabs>
          <w:tab w:pos="798" w:val="left" w:leader="none"/>
        </w:tabs>
        <w:spacing w:line="240" w:lineRule="auto" w:before="5" w:after="0"/>
        <w:ind w:left="798" w:right="0" w:hanging="323"/>
        <w:jc w:val="left"/>
        <w:rPr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7.8%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appliance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sales.</w:t>
      </w:r>
    </w:p>
    <w:p>
      <w:pPr>
        <w:pStyle w:val="ListParagraph"/>
        <w:numPr>
          <w:ilvl w:val="0"/>
          <w:numId w:val="14"/>
        </w:numPr>
        <w:tabs>
          <w:tab w:pos="799" w:val="left" w:leader="none"/>
        </w:tabs>
        <w:spacing w:line="249" w:lineRule="auto" w:before="7" w:after="0"/>
        <w:ind w:left="799" w:right="178" w:hanging="324"/>
        <w:jc w:val="left"/>
        <w:rPr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3.3%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reimbursement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underwriter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protection plan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claims.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trend,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related 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phones,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reflection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 extended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protection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plans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fiscal 2016, improvements to our repair and fulfillment operations and industry trends.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Domestic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experienced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gross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23.9%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23.3%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(1) rate</w:t>
      </w:r>
      <w:r>
        <w:rPr>
          <w:spacing w:val="-10"/>
          <w:w w:val="105"/>
        </w:rPr>
        <w:t> </w:t>
      </w:r>
      <w:r>
        <w:rPr>
          <w:w w:val="105"/>
        </w:rPr>
        <w:t>improvements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hardware,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CRT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settlements,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phones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changes in device mix, and (2) a decrease in our periodic profit share revenue as described above.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18.9%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19.0%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was primarily</w:t>
      </w:r>
      <w:r>
        <w:rPr>
          <w:spacing w:val="-1"/>
          <w:w w:val="105"/>
        </w:rPr>
        <w:t> </w:t>
      </w:r>
      <w:r>
        <w:rPr>
          <w:w w:val="105"/>
        </w:rPr>
        <w:t>driven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cost reductions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incentive</w:t>
      </w:r>
      <w:r>
        <w:rPr>
          <w:spacing w:val="-1"/>
          <w:w w:val="105"/>
        </w:rPr>
        <w:t> </w:t>
      </w:r>
      <w:r>
        <w:rPr>
          <w:w w:val="105"/>
        </w:rPr>
        <w:t>compensation,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-1"/>
          <w:w w:val="105"/>
        </w:rPr>
        <w:t> </w:t>
      </w:r>
      <w:r>
        <w:rPr>
          <w:w w:val="105"/>
        </w:rPr>
        <w:t>offset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investments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growth initiatives.</w:t>
      </w:r>
    </w:p>
    <w:p>
      <w:pPr>
        <w:pStyle w:val="BodyText"/>
        <w:spacing w:before="18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32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222884</wp:posOffset>
                </wp:positionH>
                <wp:positionV relativeFrom="paragraph">
                  <wp:posOffset>53733</wp:posOffset>
                </wp:positionV>
                <wp:extent cx="7312659" cy="17145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1006pt;width:575.8pt;height:1.35pt;mso-position-horizontal-relative:page;mso-position-vertical-relative:paragraph;z-index:-15694848;mso-wrap-distance-left:0;mso-wrap-distance-right:0" id="docshapegroup221" coordorigin="351,85" coordsize="11516,27">
                <v:shape style="position:absolute;left:351;top:84;width:11516;height:14" id="docshape222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23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24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25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$31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1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 restructuring</w:t>
      </w:r>
      <w:r>
        <w:rPr>
          <w:spacing w:val="-8"/>
          <w:w w:val="105"/>
        </w:rPr>
        <w:t> </w:t>
      </w:r>
      <w:r>
        <w:rPr>
          <w:w w:val="105"/>
        </w:rPr>
        <w:t>charges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Renew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Blue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began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2017.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 further information about our restructuring activities.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segment’s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$179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4.9% 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4.4%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year.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revenue,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profit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improvements described above.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Fiscal 2016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$36.4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0.9%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 growth</w:t>
      </w:r>
      <w:r>
        <w:rPr>
          <w:spacing w:val="-2"/>
          <w:w w:val="105"/>
        </w:rPr>
        <w:t> </w:t>
      </w:r>
      <w:r>
        <w:rPr>
          <w:w w:val="105"/>
        </w:rPr>
        <w:t>of 0.5%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0.6%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installment</w:t>
      </w:r>
      <w:r>
        <w:rPr>
          <w:spacing w:val="-2"/>
          <w:w w:val="105"/>
        </w:rPr>
        <w:t> </w:t>
      </w:r>
      <w:r>
        <w:rPr>
          <w:w w:val="105"/>
        </w:rPr>
        <w:t>billing,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periodic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sharing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 performance of our externally managed extended service plan portfolio.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$148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profit-share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 recognized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periods.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unusually</w:t>
      </w:r>
      <w:r>
        <w:rPr>
          <w:spacing w:val="-2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particularly 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phones,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plans,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repair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industry trends.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trends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also 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repairs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undertake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behalf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insurers,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$4.0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13.5%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traffic.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 percentage of</w:t>
      </w:r>
      <w:r>
        <w:rPr>
          <w:spacing w:val="-1"/>
          <w:w w:val="105"/>
        </w:rPr>
        <w:t> </w:t>
      </w:r>
      <w:r>
        <w:rPr>
          <w:w w:val="105"/>
        </w:rPr>
        <w:t>total Domestic</w:t>
      </w:r>
      <w:r>
        <w:rPr>
          <w:spacing w:val="-1"/>
          <w:w w:val="105"/>
        </w:rPr>
        <w:t> </w:t>
      </w:r>
      <w:r>
        <w:rPr>
          <w:w w:val="105"/>
        </w:rPr>
        <w:t>revenue, online</w:t>
      </w:r>
      <w:r>
        <w:rPr>
          <w:spacing w:val="-1"/>
          <w:w w:val="105"/>
        </w:rPr>
        <w:t> </w:t>
      </w:r>
      <w:r>
        <w:rPr>
          <w:w w:val="105"/>
        </w:rPr>
        <w:t>revenue increased</w:t>
      </w:r>
      <w:r>
        <w:rPr>
          <w:spacing w:val="-1"/>
          <w:w w:val="105"/>
        </w:rPr>
        <w:t> </w:t>
      </w:r>
      <w:r>
        <w:rPr>
          <w:w w:val="105"/>
        </w:rPr>
        <w:t>120 basis</w:t>
      </w:r>
      <w:r>
        <w:rPr>
          <w:spacing w:val="-1"/>
          <w:w w:val="105"/>
        </w:rPr>
        <w:t> </w:t>
      </w:r>
      <w:r>
        <w:rPr>
          <w:w w:val="105"/>
        </w:rPr>
        <w:t>points to</w:t>
      </w:r>
      <w:r>
        <w:rPr>
          <w:spacing w:val="-1"/>
          <w:w w:val="105"/>
        </w:rPr>
        <w:t> </w:t>
      </w:r>
      <w:r>
        <w:rPr>
          <w:w w:val="105"/>
        </w:rPr>
        <w:t>11.0% versus</w:t>
      </w:r>
      <w:r>
        <w:rPr>
          <w:spacing w:val="-1"/>
          <w:w w:val="105"/>
        </w:rPr>
        <w:t> </w:t>
      </w:r>
      <w:r>
        <w:rPr>
          <w:w w:val="105"/>
        </w:rPr>
        <w:t>9.8% in</w:t>
      </w:r>
      <w:r>
        <w:rPr>
          <w:spacing w:val="-1"/>
          <w:w w:val="105"/>
        </w:rPr>
        <w:t> </w:t>
      </w:r>
      <w:r>
        <w:rPr>
          <w:w w:val="105"/>
        </w:rPr>
        <w:t>fiscal 2015.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0.9%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222884</wp:posOffset>
                </wp:positionH>
                <wp:positionV relativeFrom="paragraph">
                  <wp:posOffset>88392</wp:posOffset>
                </wp:positionV>
                <wp:extent cx="7312659" cy="171450"/>
                <wp:effectExtent l="0" t="0" r="0" b="0"/>
                <wp:wrapTopAndBottom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120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Comparable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impact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0.5%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6.960022pt;width:575.8pt;height:13.5pt;mso-position-horizontal-relative:page;mso-position-vertical-relative:paragraph;z-index:-15692800;mso-wrap-distance-left:0;mso-wrap-distance-right:0" type="#_x0000_t202" id="docshape226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120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Comparable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sales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impact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0.5%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271" w:val="left" w:leader="none"/>
        </w:tabs>
        <w:spacing w:before="27" w:after="44"/>
        <w:ind w:left="178"/>
      </w:pPr>
      <w:r>
        <w:rPr/>
        <w:t>Non-comparable</w:t>
      </w:r>
      <w:r>
        <w:rPr>
          <w:spacing w:val="20"/>
        </w:rPr>
        <w:t> </w:t>
      </w:r>
      <w:r>
        <w:rPr/>
        <w:t>sales</w:t>
      </w:r>
      <w:r>
        <w:rPr>
          <w:spacing w:val="23"/>
        </w:rPr>
        <w:t> </w:t>
      </w:r>
      <w:r>
        <w:rPr>
          <w:spacing w:val="-5"/>
          <w:position w:val="5"/>
          <w:sz w:val="12"/>
        </w:rPr>
        <w:t>(1)</w:t>
      </w:r>
      <w:r>
        <w:rPr>
          <w:position w:val="5"/>
          <w:sz w:val="12"/>
        </w:rPr>
        <w:tab/>
      </w:r>
      <w:r>
        <w:rPr>
          <w:spacing w:val="-4"/>
        </w:rPr>
        <w:t>0.4%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05740"/>
                <wp:effectExtent l="0" t="0" r="0" b="3810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6257912" y="12"/>
                            <a:ext cx="10547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05740">
                                <a:moveTo>
                                  <a:pt x="1054417" y="197167"/>
                                </a:moveTo>
                                <a:lnTo>
                                  <a:pt x="942975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27"/>
                                </a:lnTo>
                                <a:lnTo>
                                  <a:pt x="942975" y="205727"/>
                                </a:lnTo>
                                <a:lnTo>
                                  <a:pt x="1054417" y="205727"/>
                                </a:lnTo>
                                <a:lnTo>
                                  <a:pt x="1054417" y="197167"/>
                                </a:lnTo>
                                <a:close/>
                              </a:path>
                              <a:path w="1054735" h="205740">
                                <a:moveTo>
                                  <a:pt x="1054417" y="180022"/>
                                </a:moveTo>
                                <a:lnTo>
                                  <a:pt x="942975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942975" y="188582"/>
                                </a:lnTo>
                                <a:lnTo>
                                  <a:pt x="1054417" y="188582"/>
                                </a:lnTo>
                                <a:lnTo>
                                  <a:pt x="1054417" y="180022"/>
                                </a:lnTo>
                                <a:close/>
                              </a:path>
                              <a:path w="1054735" h="205740">
                                <a:moveTo>
                                  <a:pt x="1054417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54417" y="8559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1120" w:val="left" w:leader="none"/>
                                </w:tabs>
                                <w:spacing w:before="40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revenue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increase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position w:val="1"/>
                                  <w:sz w:val="17"/>
                                </w:rPr>
                                <w:t>0.9%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6.2pt;mso-position-horizontal-relative:char;mso-position-vertical-relative:line" id="docshapegroup227" coordorigin="0,0" coordsize="11516,324">
                <v:shape style="position:absolute;left:9854;top:0;width:1661;height:324" id="docshape228" coordorigin="9855,0" coordsize="1661,324" path="m11515,311l11340,311,9855,311,9855,324,11340,324,11515,324,11515,311xm11515,284l11340,284,9855,284,9855,297,11340,297,11515,297,11515,284xm11515,0l11340,0,9855,0,9855,13,11340,13,11515,13,11515,0xe" filled="true" fillcolor="#000000" stroked="false">
                  <v:path arrowok="t"/>
                  <v:fill type="solid"/>
                </v:shape>
                <v:shape style="position:absolute;left:0;top:6;width:11516;height:284" type="#_x0000_t202" id="docshape229" filled="true" fillcolor="#ccedff" stroked="false">
                  <v:textbox inset="0,0,0,0">
                    <w:txbxContent>
                      <w:p>
                        <w:pPr>
                          <w:tabs>
                            <w:tab w:pos="11120" w:val="left" w:leader="none"/>
                          </w:tabs>
                          <w:spacing w:before="40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revenue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7"/>
                          </w:rPr>
                          <w:t>increase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position w:val="1"/>
                            <w:sz w:val="17"/>
                          </w:rPr>
                          <w:t>0.9%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4" w:lineRule="auto" w:before="72"/>
        <w:ind w:left="475" w:right="245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calculation,</w:t>
      </w:r>
      <w:r>
        <w:rPr>
          <w:spacing w:val="-6"/>
          <w:sz w:val="15"/>
        </w:rPr>
        <w:t> </w:t>
      </w:r>
      <w:r>
        <w:rPr>
          <w:sz w:val="15"/>
        </w:rPr>
        <w:t>such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credit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revenue,</w:t>
      </w:r>
      <w:r>
        <w:rPr>
          <w:spacing w:val="-6"/>
          <w:sz w:val="15"/>
        </w:rPr>
        <w:t> </w:t>
      </w:r>
      <w:r>
        <w:rPr>
          <w:sz w:val="15"/>
        </w:rPr>
        <w:t>gift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breakage,</w:t>
      </w:r>
      <w:r>
        <w:rPr>
          <w:spacing w:val="-6"/>
          <w:sz w:val="15"/>
        </w:rPr>
        <w:t> </w:t>
      </w:r>
      <w:r>
        <w:rPr>
          <w:sz w:val="15"/>
        </w:rPr>
        <w:t>commercial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sales of merchandise to wholesalers and dealers.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51" w:right="23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closures</w:t>
      </w:r>
      <w:r>
        <w:rPr>
          <w:spacing w:val="-2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small-format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stand-alone</w:t>
      </w:r>
      <w:r>
        <w:rPr>
          <w:spacing w:val="-10"/>
          <w:w w:val="105"/>
        </w:rPr>
        <w:t> </w:t>
      </w:r>
      <w:r>
        <w:rPr>
          <w:w w:val="105"/>
        </w:rPr>
        <w:t>stores.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small-format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size and limited category focus compared to our large-format stores.</w:t>
      </w:r>
    </w:p>
    <w:p>
      <w:pPr>
        <w:pStyle w:val="BodyText"/>
        <w:spacing w:line="249" w:lineRule="auto" w:before="173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2016</w:t>
      </w:r>
      <w:r>
        <w:rPr>
          <w:spacing w:val="-11"/>
          <w:w w:val="105"/>
        </w:rPr>
        <w:t> </w:t>
      </w:r>
      <w:r>
        <w:rPr>
          <w:w w:val="105"/>
        </w:rPr>
        <w:t>and 2015 :</w:t>
      </w:r>
    </w:p>
    <w:p>
      <w:pPr>
        <w:pStyle w:val="BodyText"/>
        <w:spacing w:before="11"/>
      </w:pPr>
    </w:p>
    <w:p>
      <w:pPr>
        <w:tabs>
          <w:tab w:pos="8895" w:val="left" w:leader="none"/>
          <w:tab w:pos="9422" w:val="left" w:leader="none"/>
        </w:tabs>
        <w:spacing w:line="376" w:lineRule="auto" w:before="0"/>
        <w:ind w:left="5574" w:right="1066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2717469</wp:posOffset>
                </wp:positionH>
                <wp:positionV relativeFrom="paragraph">
                  <wp:posOffset>123296</wp:posOffset>
                </wp:positionV>
                <wp:extent cx="2366010" cy="889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366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8890">
                              <a:moveTo>
                                <a:pt x="236601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66010" y="8559"/>
                              </a:lnTo>
                              <a:lnTo>
                                <a:pt x="236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974014pt;margin-top:9.708357pt;width:186.300009pt;height:.674pt;mso-position-horizontal-relative:page;mso-position-vertical-relative:paragraph;z-index:15767040" id="docshape2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5152059</wp:posOffset>
                </wp:positionH>
                <wp:positionV relativeFrom="paragraph">
                  <wp:posOffset>123296</wp:posOffset>
                </wp:positionV>
                <wp:extent cx="2383155" cy="889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3831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3155" h="8890">
                              <a:moveTo>
                                <a:pt x="238315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83155" y="8559"/>
                              </a:lnTo>
                              <a:lnTo>
                                <a:pt x="2383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674011pt;margin-top:9.708357pt;width:187.650009pt;height:.674pt;mso-position-horizontal-relative:page;mso-position-vertical-relative:paragraph;z-index:15767552" id="docshape2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2717469</wp:posOffset>
                </wp:positionH>
                <wp:positionV relativeFrom="paragraph">
                  <wp:posOffset>294746</wp:posOffset>
                </wp:positionV>
                <wp:extent cx="2366010" cy="889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366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8890">
                              <a:moveTo>
                                <a:pt x="2366010" y="0"/>
                              </a:moveTo>
                              <a:lnTo>
                                <a:pt x="1217295" y="0"/>
                              </a:lnTo>
                              <a:lnTo>
                                <a:pt x="11487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48715" y="8559"/>
                              </a:lnTo>
                              <a:lnTo>
                                <a:pt x="1217295" y="8559"/>
                              </a:lnTo>
                              <a:lnTo>
                                <a:pt x="2366010" y="8559"/>
                              </a:lnTo>
                              <a:lnTo>
                                <a:pt x="236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74014pt;margin-top:23.208357pt;width:186.3pt;height:.7pt;mso-position-horizontal-relative:page;mso-position-vertical-relative:paragraph;z-index:15768064" id="docshape232" coordorigin="4279,464" coordsize="3726,14" path="m8005,464l6196,464,6088,464,4279,464,4279,478,6088,478,6196,478,8005,478,8005,4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5152059</wp:posOffset>
                </wp:positionH>
                <wp:positionV relativeFrom="paragraph">
                  <wp:posOffset>294746</wp:posOffset>
                </wp:positionV>
                <wp:extent cx="2383155" cy="889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3831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3155" h="8890">
                              <a:moveTo>
                                <a:pt x="2383155" y="0"/>
                              </a:moveTo>
                              <a:lnTo>
                                <a:pt x="1225867" y="0"/>
                              </a:lnTo>
                              <a:lnTo>
                                <a:pt x="115728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57287" y="8559"/>
                              </a:lnTo>
                              <a:lnTo>
                                <a:pt x="1225867" y="8559"/>
                              </a:lnTo>
                              <a:lnTo>
                                <a:pt x="2383155" y="8559"/>
                              </a:lnTo>
                              <a:lnTo>
                                <a:pt x="2383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74011pt;margin-top:23.208357pt;width:187.65pt;height:.7pt;mso-position-horizontal-relative:page;mso-position-vertical-relative:paragraph;z-index:15768576" id="docshape233" coordorigin="8113,464" coordsize="3753,14" path="m11866,464l10044,464,9936,464,8113,464,8113,478,9936,478,10044,478,11866,478,11866,4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tabs>
          <w:tab w:pos="6358" w:val="left" w:leader="none"/>
          <w:tab w:pos="8282" w:val="left" w:leader="none"/>
          <w:tab w:pos="10212" w:val="left" w:leader="none"/>
        </w:tabs>
        <w:spacing w:before="12" w:after="28"/>
        <w:ind w:left="4441" w:right="0" w:firstLine="0"/>
        <w:jc w:val="left"/>
        <w:rPr>
          <w:b/>
          <w:sz w:val="15"/>
        </w:rPr>
      </w:pPr>
      <w:r>
        <w:rPr>
          <w:b/>
          <w:sz w:val="15"/>
        </w:rPr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2015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0"/>
        <w:gridCol w:w="2637"/>
        <w:gridCol w:w="1872"/>
        <w:gridCol w:w="1959"/>
        <w:gridCol w:w="1355"/>
      </w:tblGrid>
      <w:tr>
        <w:trPr>
          <w:trHeight w:val="269" w:hRule="atLeast"/>
        </w:trPr>
        <w:tc>
          <w:tcPr>
            <w:tcW w:w="369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26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32%</w:t>
            </w:r>
          </w:p>
        </w:tc>
        <w:tc>
          <w:tcPr>
            <w:tcW w:w="18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  <w:tc>
          <w:tcPr>
            <w:tcW w:w="19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9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69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2637" w:type="dxa"/>
          </w:tcPr>
          <w:p>
            <w:pPr>
              <w:pStyle w:val="TableParagraph"/>
              <w:spacing w:before="30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46%</w:t>
            </w:r>
          </w:p>
        </w:tc>
        <w:tc>
          <w:tcPr>
            <w:tcW w:w="1872" w:type="dxa"/>
          </w:tcPr>
          <w:p>
            <w:pPr>
              <w:pStyle w:val="TableParagraph"/>
              <w:spacing w:before="30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47%</w:t>
            </w:r>
          </w:p>
        </w:tc>
        <w:tc>
          <w:tcPr>
            <w:tcW w:w="1959" w:type="dxa"/>
          </w:tcPr>
          <w:p>
            <w:pPr>
              <w:pStyle w:val="TableParagraph"/>
              <w:spacing w:before="30"/>
              <w:ind w:right="67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(2.6)%</w:t>
            </w:r>
          </w:p>
        </w:tc>
        <w:tc>
          <w:tcPr>
            <w:tcW w:w="1355" w:type="dxa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(0.6)%</w:t>
            </w:r>
          </w:p>
        </w:tc>
      </w:tr>
      <w:tr>
        <w:trPr>
          <w:trHeight w:val="270" w:hRule="atLeast"/>
        </w:trPr>
        <w:tc>
          <w:tcPr>
            <w:tcW w:w="369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2637" w:type="dxa"/>
            <w:shd w:val="clear" w:color="auto" w:fill="CCEDFF"/>
          </w:tcPr>
          <w:p>
            <w:pPr>
              <w:pStyle w:val="TableParagraph"/>
              <w:spacing w:before="30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8%</w:t>
            </w:r>
          </w:p>
        </w:tc>
        <w:tc>
          <w:tcPr>
            <w:tcW w:w="1872" w:type="dxa"/>
            <w:shd w:val="clear" w:color="auto" w:fill="CCEDFF"/>
          </w:tcPr>
          <w:p>
            <w:pPr>
              <w:pStyle w:val="TableParagraph"/>
              <w:spacing w:before="30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959" w:type="dxa"/>
            <w:shd w:val="clear" w:color="auto" w:fill="CCEDFF"/>
          </w:tcPr>
          <w:p>
            <w:pPr>
              <w:pStyle w:val="TableParagraph"/>
              <w:spacing w:before="30"/>
              <w:ind w:right="67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(3.6)%</w:t>
            </w:r>
          </w:p>
        </w:tc>
        <w:tc>
          <w:tcPr>
            <w:tcW w:w="1355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69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2637" w:type="dxa"/>
          </w:tcPr>
          <w:p>
            <w:pPr>
              <w:pStyle w:val="TableParagraph"/>
              <w:spacing w:before="30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8%</w:t>
            </w:r>
          </w:p>
        </w:tc>
        <w:tc>
          <w:tcPr>
            <w:tcW w:w="1872" w:type="dxa"/>
          </w:tcPr>
          <w:p>
            <w:pPr>
              <w:pStyle w:val="TableParagraph"/>
              <w:spacing w:before="30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959" w:type="dxa"/>
          </w:tcPr>
          <w:p>
            <w:pPr>
              <w:pStyle w:val="TableParagraph"/>
              <w:spacing w:before="30"/>
              <w:ind w:right="69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15.4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55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69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2637" w:type="dxa"/>
            <w:shd w:val="clear" w:color="auto" w:fill="CCEDFF"/>
          </w:tcPr>
          <w:p>
            <w:pPr>
              <w:pStyle w:val="TableParagraph"/>
              <w:spacing w:before="30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872" w:type="dxa"/>
            <w:shd w:val="clear" w:color="auto" w:fill="CCEDFF"/>
          </w:tcPr>
          <w:p>
            <w:pPr>
              <w:pStyle w:val="TableParagraph"/>
              <w:spacing w:before="30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959" w:type="dxa"/>
            <w:shd w:val="clear" w:color="auto" w:fill="CCEDFF"/>
          </w:tcPr>
          <w:p>
            <w:pPr>
              <w:pStyle w:val="TableParagraph"/>
              <w:spacing w:before="30"/>
              <w:ind w:right="67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(11.6)%</w:t>
            </w:r>
          </w:p>
        </w:tc>
        <w:tc>
          <w:tcPr>
            <w:tcW w:w="1355" w:type="dxa"/>
            <w:shd w:val="clear" w:color="auto" w:fill="CCEDFF"/>
          </w:tcPr>
          <w:p>
            <w:pPr>
              <w:pStyle w:val="TableParagraph"/>
              <w:spacing w:before="30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(11.1)%</w:t>
            </w:r>
          </w:p>
        </w:tc>
      </w:tr>
      <w:tr>
        <w:trPr>
          <w:trHeight w:val="269" w:hRule="atLeast"/>
        </w:trPr>
        <w:tc>
          <w:tcPr>
            <w:tcW w:w="369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959" w:type="dxa"/>
          </w:tcPr>
          <w:p>
            <w:pPr>
              <w:pStyle w:val="TableParagraph"/>
              <w:spacing w:before="30"/>
              <w:ind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1355" w:type="dxa"/>
          </w:tcPr>
          <w:p>
            <w:pPr>
              <w:pStyle w:val="TableParagraph"/>
              <w:spacing w:before="30"/>
              <w:ind w:left="8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3690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6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959" w:type="dxa"/>
            <w:shd w:val="clear" w:color="auto" w:fill="CCEDFF"/>
          </w:tcPr>
          <w:p>
            <w:pPr>
              <w:pStyle w:val="TableParagraph"/>
              <w:spacing w:before="43"/>
              <w:ind w:right="69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55" w:type="dxa"/>
            <w:shd w:val="clear" w:color="auto" w:fill="CCEDFF"/>
          </w:tcPr>
          <w:p>
            <w:pPr>
              <w:pStyle w:val="TableParagraph"/>
              <w:spacing w:before="43"/>
              <w:ind w:right="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1.0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spacing w:line="20" w:lineRule="exact"/>
        <w:ind w:left="407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8715" cy="8890"/>
                <wp:effectExtent l="0" t="0" r="0" b="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148715" cy="8890"/>
                          <a:chExt cx="1148715" cy="889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-12" y="12"/>
                            <a:ext cx="11487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8890">
                                <a:moveTo>
                                  <a:pt x="1148715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148715" y="8559"/>
                                </a:lnTo>
                                <a:lnTo>
                                  <a:pt x="1148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45pt;height:.7pt;mso-position-horizontal-relative:char;mso-position-vertical-relative:line" id="docshapegroup234" coordorigin="0,0" coordsize="1809,14">
                <v:shape style="position:absolute;left:-1;top:0;width:1809;height:14" id="docshape235" coordorigin="0,0" coordsize="1809,14" path="m1809,0l1498,0,0,0,0,13,1498,13,1809,13,180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148715" cy="8890"/>
                <wp:effectExtent l="0" t="0" r="0" b="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148715" cy="8890"/>
                          <a:chExt cx="1148715" cy="889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-12" y="12"/>
                            <a:ext cx="11487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8890">
                                <a:moveTo>
                                  <a:pt x="1148715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148715" y="8559"/>
                                </a:lnTo>
                                <a:lnTo>
                                  <a:pt x="1148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45pt;height:.7pt;mso-position-horizontal-relative:char;mso-position-vertical-relative:line" id="docshapegroup236" coordorigin="0,0" coordsize="1809,14">
                <v:shape style="position:absolute;left:-1;top:0;width:1809;height:14" id="docshape237" coordorigin="0,0" coordsize="1809,14" path="m1809,0l1498,0,0,0,0,13,1498,13,1809,13,180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35"/>
        <w:rPr>
          <w:b/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notable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category:</w:t>
      </w:r>
    </w:p>
    <w:p>
      <w:pPr>
        <w:pStyle w:val="BodyText"/>
        <w:spacing w:before="2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33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0752;mso-wrap-distance-left:0;mso-wrap-distance-right:0" id="docshapegroup238" coordorigin="351,84" coordsize="11516,27">
                <v:shape style="position:absolute;left:351;top:84;width:11516;height:14" id="docshape23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4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15"/>
        </w:numPr>
        <w:tabs>
          <w:tab w:pos="799" w:val="left" w:leader="none"/>
        </w:tabs>
        <w:spacing w:line="249" w:lineRule="auto" w:before="0" w:after="0"/>
        <w:ind w:left="799" w:right="342" w:hanging="324"/>
        <w:jc w:val="left"/>
        <w:rPr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4.7%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screen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televisions,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expansion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 Magnolia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Center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stores-within-a-store,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expanded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assortment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 point and shoot cameras and lower sales in small and mid-size televisions.</w:t>
      </w:r>
    </w:p>
    <w:p>
      <w:pPr>
        <w:pStyle w:val="ListParagraph"/>
        <w:numPr>
          <w:ilvl w:val="0"/>
          <w:numId w:val="15"/>
        </w:numPr>
        <w:tabs>
          <w:tab w:pos="799" w:val="left" w:leader="none"/>
        </w:tabs>
        <w:spacing w:line="249" w:lineRule="auto" w:before="0" w:after="0"/>
        <w:ind w:left="799" w:right="397" w:hanging="324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2.6%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tablets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lesser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extent lower demand for mobile phones.</w:t>
      </w:r>
    </w:p>
    <w:p>
      <w:pPr>
        <w:pStyle w:val="ListParagraph"/>
        <w:numPr>
          <w:ilvl w:val="0"/>
          <w:numId w:val="15"/>
        </w:numPr>
        <w:tabs>
          <w:tab w:pos="799" w:val="left" w:leader="none"/>
        </w:tabs>
        <w:spacing w:line="249" w:lineRule="auto" w:before="0" w:after="0"/>
        <w:ind w:left="799" w:right="251" w:hanging="324"/>
        <w:jc w:val="left"/>
        <w:rPr>
          <w:sz w:val="17"/>
        </w:rPr>
      </w:pPr>
      <w:r>
        <w:rPr>
          <w:b/>
          <w:w w:val="105"/>
          <w:sz w:val="17"/>
        </w:rPr>
        <w:t>Entertainment:</w:t>
      </w:r>
      <w:r>
        <w:rPr>
          <w:b/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3.6%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music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movies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declines in gaming hardware.</w:t>
      </w:r>
    </w:p>
    <w:p>
      <w:pPr>
        <w:pStyle w:val="ListParagraph"/>
        <w:numPr>
          <w:ilvl w:val="0"/>
          <w:numId w:val="15"/>
        </w:numPr>
        <w:tabs>
          <w:tab w:pos="799" w:val="left" w:leader="none"/>
        </w:tabs>
        <w:spacing w:line="249" w:lineRule="auto" w:before="0" w:after="0"/>
        <w:ind w:left="799" w:right="290" w:hanging="324"/>
        <w:jc w:val="left"/>
        <w:rPr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15.4%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major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expansion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&amp; Home stores-within-a-store.</w:t>
      </w:r>
    </w:p>
    <w:p>
      <w:pPr>
        <w:pStyle w:val="ListParagraph"/>
        <w:numPr>
          <w:ilvl w:val="0"/>
          <w:numId w:val="15"/>
        </w:numPr>
        <w:tabs>
          <w:tab w:pos="799" w:val="left" w:leader="none"/>
        </w:tabs>
        <w:spacing w:line="249" w:lineRule="auto" w:before="0" w:after="0"/>
        <w:ind w:left="799" w:right="191" w:hanging="324"/>
        <w:jc w:val="left"/>
        <w:rPr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11.6%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from extended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protection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claims.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trend,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 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phones,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reflection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protection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fulfillment operations and industry trends.</w:t>
      </w:r>
    </w:p>
    <w:p>
      <w:pPr>
        <w:pStyle w:val="BodyText"/>
        <w:spacing w:line="249" w:lineRule="auto" w:before="193"/>
        <w:ind w:left="151" w:right="19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404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5.0%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fiscal 2015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Excluding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$88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 CRT/LCD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settlement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$316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3.9%.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12, </w:t>
      </w:r>
      <w:r>
        <w:rPr>
          <w:i/>
          <w:w w:val="105"/>
        </w:rPr>
        <w:t>Contingencies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Statements,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8,</w:t>
      </w:r>
      <w:r>
        <w:rPr>
          <w:spacing w:val="-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of 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profit-share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rate improvements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disciplined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strategy;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3"/>
          <w:w w:val="105"/>
        </w:rPr>
        <w:t> </w:t>
      </w:r>
      <w:r>
        <w:rPr>
          <w:w w:val="105"/>
        </w:rPr>
        <w:t>shift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decreased revenue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lower-margin</w:t>
      </w:r>
      <w:r>
        <w:rPr>
          <w:spacing w:val="-8"/>
          <w:w w:val="105"/>
        </w:rPr>
        <w:t> </w:t>
      </w:r>
      <w:r>
        <w:rPr>
          <w:w w:val="105"/>
        </w:rPr>
        <w:t>tablet</w:t>
      </w:r>
      <w:r>
        <w:rPr>
          <w:spacing w:val="-8"/>
          <w:w w:val="105"/>
        </w:rPr>
        <w:t> </w:t>
      </w:r>
      <w:r>
        <w:rPr>
          <w:w w:val="105"/>
        </w:rPr>
        <w:t>category;</w:t>
      </w:r>
      <w:r>
        <w:rPr>
          <w:spacing w:val="-6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repair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above),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earns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rate;</w:t>
      </w:r>
      <w:r>
        <w:rPr>
          <w:spacing w:val="-8"/>
          <w:w w:val="105"/>
        </w:rPr>
        <w:t> </w:t>
      </w:r>
      <w:r>
        <w:rPr>
          <w:w w:val="105"/>
        </w:rPr>
        <w:t>(5) an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higher-margin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screen</w:t>
      </w:r>
      <w:r>
        <w:rPr>
          <w:spacing w:val="-3"/>
          <w:w w:val="105"/>
        </w:rPr>
        <w:t> </w:t>
      </w:r>
      <w:r>
        <w:rPr>
          <w:w w:val="105"/>
        </w:rPr>
        <w:t>televisions;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(6)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5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portfolio.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partially offset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appliances;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driven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priced</w:t>
      </w:r>
      <w:r>
        <w:rPr>
          <w:spacing w:val="-7"/>
          <w:w w:val="105"/>
        </w:rPr>
        <w:t> </w:t>
      </w:r>
      <w:r>
        <w:rPr>
          <w:w w:val="105"/>
        </w:rPr>
        <w:t>iconic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phones,</w:t>
      </w:r>
      <w:r>
        <w:rPr>
          <w:spacing w:val="-7"/>
          <w:w w:val="105"/>
        </w:rPr>
        <w:t> </w:t>
      </w:r>
      <w:r>
        <w:rPr>
          <w:w w:val="105"/>
        </w:rPr>
        <w:t>which have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rate;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portable</w:t>
      </w:r>
      <w:r>
        <w:rPr>
          <w:spacing w:val="-8"/>
          <w:w w:val="105"/>
        </w:rPr>
        <w:t> </w:t>
      </w:r>
      <w:r>
        <w:rPr>
          <w:w w:val="105"/>
        </w:rPr>
        <w:t>audio</w:t>
      </w:r>
      <w:r>
        <w:rPr>
          <w:spacing w:val="-8"/>
          <w:w w:val="105"/>
        </w:rPr>
        <w:t> </w:t>
      </w:r>
      <w:r>
        <w:rPr>
          <w:w w:val="105"/>
        </w:rPr>
        <w:t>products;</w:t>
      </w:r>
      <w:r>
        <w:rPr>
          <w:spacing w:val="-8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higher-margin</w:t>
      </w:r>
      <w:r>
        <w:rPr>
          <w:spacing w:val="-8"/>
          <w:w w:val="105"/>
        </w:rPr>
        <w:t> </w:t>
      </w:r>
      <w:r>
        <w:rPr>
          <w:w w:val="105"/>
        </w:rPr>
        <w:t>digital imaging products; (5) an increased mix of lower-margin wearable devices; and (6) an investment in services pricing.</w:t>
      </w:r>
    </w:p>
    <w:p>
      <w:pPr>
        <w:pStyle w:val="BodyText"/>
        <w:spacing w:line="249" w:lineRule="auto" w:before="194"/>
        <w:ind w:left="15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segment's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$</w:t>
      </w:r>
      <w:r>
        <w:rPr>
          <w:spacing w:val="-1"/>
          <w:w w:val="105"/>
        </w:rPr>
        <w:t> </w:t>
      </w:r>
      <w:r>
        <w:rPr>
          <w:w w:val="105"/>
        </w:rPr>
        <w:t>258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3.9%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19.0%</w:t>
      </w:r>
      <w:r>
        <w:rPr>
          <w:spacing w:val="-3"/>
          <w:w w:val="105"/>
        </w:rPr>
        <w:t> </w:t>
      </w:r>
      <w:r>
        <w:rPr>
          <w:w w:val="105"/>
        </w:rPr>
        <w:t>of revenue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18.4%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year.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SG&amp;A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SG&amp;A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driven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investments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initiatives,</w:t>
      </w:r>
      <w:r>
        <w:rPr>
          <w:spacing w:val="-5"/>
          <w:w w:val="105"/>
        </w:rPr>
        <w:t> </w:t>
      </w:r>
      <w:r>
        <w:rPr>
          <w:w w:val="105"/>
        </w:rPr>
        <w:t>a greater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compensation.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was partially offset by the implementation of </w:t>
      </w:r>
      <w:r>
        <w:rPr>
          <w:i/>
          <w:w w:val="105"/>
        </w:rPr>
        <w:t>Renew Blue </w:t>
      </w:r>
      <w:r>
        <w:rPr>
          <w:w w:val="105"/>
        </w:rPr>
        <w:t>Phase 2 cost reductions.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1"/>
          <w:w w:val="105"/>
        </w:rPr>
        <w:t> </w:t>
      </w:r>
      <w:r>
        <w:rPr>
          <w:w w:val="105"/>
        </w:rPr>
        <w:t>$4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 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 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 information about our restructuring activities.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segment’s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</w:t>
      </w:r>
      <w:r>
        <w:rPr>
          <w:spacing w:val="-8"/>
          <w:w w:val="105"/>
        </w:rPr>
        <w:t> </w:t>
      </w:r>
      <w:r>
        <w:rPr>
          <w:w w:val="105"/>
        </w:rPr>
        <w:t>148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to 4.4%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4.0%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year.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margin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$75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net CRT/LCD</w:t>
      </w:r>
      <w:r>
        <w:rPr>
          <w:spacing w:val="-1"/>
          <w:w w:val="105"/>
        </w:rPr>
        <w:t> </w:t>
      </w:r>
      <w:r>
        <w:rPr>
          <w:w w:val="105"/>
        </w:rPr>
        <w:t>litigation</w:t>
      </w:r>
      <w:r>
        <w:rPr>
          <w:spacing w:val="-1"/>
          <w:w w:val="105"/>
        </w:rPr>
        <w:t> </w:t>
      </w:r>
      <w:r>
        <w:rPr>
          <w:w w:val="105"/>
        </w:rPr>
        <w:t>settlement</w:t>
      </w:r>
      <w:r>
        <w:rPr>
          <w:spacing w:val="-1"/>
          <w:w w:val="105"/>
        </w:rPr>
        <w:t> </w:t>
      </w:r>
      <w:r>
        <w:rPr>
          <w:w w:val="105"/>
        </w:rPr>
        <w:t>proceeds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2016,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-1"/>
          <w:w w:val="105"/>
        </w:rPr>
        <w:t> </w:t>
      </w:r>
      <w:r>
        <w:rPr>
          <w:w w:val="105"/>
        </w:rPr>
        <w:t>offset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SG&amp;A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Shop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brand.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permanent</w:t>
      </w:r>
      <w:r>
        <w:rPr>
          <w:spacing w:val="-3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66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Shop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65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Shop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brand.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implementing</w:t>
      </w:r>
      <w:r>
        <w:rPr>
          <w:spacing w:val="-3"/>
          <w:w w:val="105"/>
        </w:rPr>
        <w:t> </w:t>
      </w:r>
      <w:r>
        <w:rPr>
          <w:w w:val="105"/>
        </w:rPr>
        <w:t>these changes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tradename</w:t>
      </w:r>
      <w:r>
        <w:rPr>
          <w:spacing w:val="-11"/>
          <w:w w:val="105"/>
        </w:rPr>
        <w:t> </w:t>
      </w:r>
      <w:r>
        <w:rPr>
          <w:w w:val="105"/>
        </w:rPr>
        <w:t>impairment,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2"/>
          <w:w w:val="105"/>
        </w:rPr>
        <w:t> </w:t>
      </w:r>
      <w:r>
        <w:rPr>
          <w:w w:val="105"/>
        </w:rPr>
        <w:t>impairments,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write- </w:t>
      </w:r>
      <w:r>
        <w:rPr>
          <w:spacing w:val="-2"/>
          <w:w w:val="105"/>
        </w:rPr>
        <w:t>downs.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51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192;mso-wrap-distance-left:0;mso-wrap-distance-right:0" id="docshapegroup243" coordorigin="351,84" coordsize="11516,27">
                <v:shape style="position:absolute;left:351;top:84;width:11516;height:14" id="docshape24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4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7"/>
        <w:gridCol w:w="1701"/>
        <w:gridCol w:w="108"/>
        <w:gridCol w:w="1701"/>
        <w:gridCol w:w="108"/>
        <w:gridCol w:w="1031"/>
        <w:gridCol w:w="670"/>
      </w:tblGrid>
      <w:tr>
        <w:trPr>
          <w:trHeight w:val="185" w:hRule="atLeast"/>
        </w:trPr>
        <w:tc>
          <w:tcPr>
            <w:tcW w:w="6197" w:type="dxa"/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International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Segment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Performance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Summary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3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197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62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3,155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62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3,163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3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4,284</w:t>
            </w:r>
          </w:p>
        </w:tc>
      </w:tr>
      <w:tr>
        <w:trPr>
          <w:trHeight w:val="270" w:hRule="atLeast"/>
        </w:trPr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Revenue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decline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(0.3)%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(26.2)%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shd w:val="clear" w:color="auto" w:fill="CCEDFF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(10.4)%</w:t>
            </w:r>
          </w:p>
        </w:tc>
      </w:tr>
      <w:tr>
        <w:trPr>
          <w:trHeight w:val="269" w:hRule="atLeast"/>
        </w:trPr>
        <w:tc>
          <w:tcPr>
            <w:tcW w:w="6197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decline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701" w:type="dxa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(3.5)%</w:t>
            </w:r>
          </w:p>
        </w:tc>
      </w:tr>
      <w:tr>
        <w:trPr>
          <w:trHeight w:val="270" w:hRule="atLeast"/>
        </w:trPr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Restructuring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sold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tabs>
                <w:tab w:pos="128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tabs>
                <w:tab w:pos="136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  <w:shd w:val="clear" w:color="auto" w:fill="CCEDFF"/>
          </w:tcPr>
          <w:p>
            <w:pPr>
              <w:pStyle w:val="TableParagraph"/>
              <w:spacing w:before="30"/>
              <w:ind w:left="169" w:right="16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19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19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790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tabs>
                <w:tab w:pos="119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707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left="1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967</w:t>
            </w:r>
          </w:p>
        </w:tc>
      </w:tr>
      <w:tr>
        <w:trPr>
          <w:trHeight w:val="270" w:hRule="atLeast"/>
        </w:trPr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25.0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22.6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19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19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692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tabs>
                <w:tab w:pos="119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721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left="1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953</w:t>
            </w:r>
          </w:p>
        </w:tc>
      </w:tr>
      <w:tr>
        <w:trPr>
          <w:trHeight w:val="270" w:hRule="atLeast"/>
        </w:trPr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SG&amp;A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21.9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22.8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22.2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19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36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tabs>
                <w:tab w:pos="119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196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left="9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tabs>
                <w:tab w:pos="128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tabs>
                <w:tab w:pos="1135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(210)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  <w:shd w:val="clear" w:color="auto" w:fill="CCEDFF"/>
          </w:tcPr>
          <w:p>
            <w:pPr>
              <w:pStyle w:val="TableParagraph"/>
              <w:spacing w:before="30"/>
              <w:ind w:left="169" w:right="1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26" w:hRule="atLeast"/>
        </w:trPr>
        <w:tc>
          <w:tcPr>
            <w:tcW w:w="6197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701" w:type="dxa"/>
          </w:tcPr>
          <w:p>
            <w:pPr>
              <w:pStyle w:val="TableParagraph"/>
              <w:spacing w:line="177" w:lineRule="exact"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2.9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spacing w:line="177" w:lineRule="exact" w:before="30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(6.6)%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spacing w:line="177" w:lineRule="exact" w:before="30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ListParagraph"/>
        <w:numPr>
          <w:ilvl w:val="0"/>
          <w:numId w:val="16"/>
        </w:numPr>
        <w:tabs>
          <w:tab w:pos="473" w:val="left" w:leader="none"/>
          <w:tab w:pos="475" w:val="left" w:leader="none"/>
        </w:tabs>
        <w:spacing w:line="244" w:lineRule="auto" w:before="151" w:after="0"/>
        <w:ind w:left="475" w:right="534" w:hanging="324"/>
        <w:jc w:val="both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brand</w:t>
      </w:r>
      <w:r>
        <w:rPr>
          <w:spacing w:val="-5"/>
          <w:sz w:val="15"/>
        </w:rPr>
        <w:t> </w:t>
      </w:r>
      <w:r>
        <w:rPr>
          <w:sz w:val="15"/>
        </w:rPr>
        <w:t>consolidation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material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year-over-year</w:t>
      </w:r>
      <w:r>
        <w:rPr>
          <w:spacing w:val="-5"/>
          <w:sz w:val="15"/>
        </w:rPr>
        <w:t> </w:t>
      </w:r>
      <w:r>
        <w:rPr>
          <w:sz w:val="15"/>
        </w:rPr>
        <w:t>basis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retail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beginning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40"/>
          <w:sz w:val="15"/>
        </w:rPr>
        <w:t> </w:t>
      </w:r>
      <w:r>
        <w:rPr>
          <w:sz w:val="15"/>
        </w:rPr>
        <w:t>through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third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website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removed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base,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6"/>
          <w:sz w:val="15"/>
        </w:rPr>
        <w:t> </w:t>
      </w:r>
      <w:r>
        <w:rPr>
          <w:sz w:val="15"/>
        </w:rPr>
        <w:t>(comprised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Canada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Mexico)</w:t>
      </w:r>
      <w:r>
        <w:rPr>
          <w:spacing w:val="40"/>
          <w:sz w:val="15"/>
        </w:rPr>
        <w:t> </w:t>
      </w:r>
      <w:r>
        <w:rPr>
          <w:sz w:val="15"/>
        </w:rPr>
        <w:t>comparable sales metric for the full year has not been provided. International comparable sales for the fourth quarter of fiscal 2017 was 0.9%.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reconciles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years: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148"/>
        <w:gridCol w:w="108"/>
        <w:gridCol w:w="1029"/>
        <w:gridCol w:w="2078"/>
        <w:gridCol w:w="1171"/>
        <w:gridCol w:w="107"/>
        <w:gridCol w:w="1031"/>
        <w:gridCol w:w="1074"/>
        <w:gridCol w:w="1104"/>
      </w:tblGrid>
      <w:tr>
        <w:trPr>
          <w:trHeight w:val="185" w:hRule="atLeast"/>
        </w:trPr>
        <w:tc>
          <w:tcPr>
            <w:tcW w:w="2660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20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70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38" w:hRule="atLeast"/>
        </w:trPr>
        <w:tc>
          <w:tcPr>
            <w:tcW w:w="2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37" w:right="175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03" w:firstLine="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20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2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Stores</w:t>
            </w:r>
          </w:p>
          <w:p>
            <w:pPr>
              <w:pStyle w:val="TableParagraph"/>
              <w:tabs>
                <w:tab w:pos="1180" w:val="left" w:leader="none"/>
              </w:tabs>
              <w:spacing w:line="167" w:lineRule="exact"/>
              <w:ind w:left="23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Closed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Converted</w:t>
            </w:r>
          </w:p>
        </w:tc>
        <w:tc>
          <w:tcPr>
            <w:tcW w:w="11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68" w:right="16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06" w:firstLine="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47" w:right="52" w:hanging="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06" w:right="16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</w:tr>
      <w:tr>
        <w:trPr>
          <w:trHeight w:val="269" w:hRule="atLeast"/>
        </w:trPr>
        <w:tc>
          <w:tcPr>
            <w:tcW w:w="266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1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2660" w:type="dxa"/>
          </w:tcPr>
          <w:p>
            <w:pPr>
              <w:pStyle w:val="TableParagraph"/>
              <w:spacing w:before="30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Future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Shop</w:t>
            </w: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30"/>
              <w:ind w:right="23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078" w:type="dxa"/>
          </w:tcPr>
          <w:p>
            <w:pPr>
              <w:pStyle w:val="TableParagraph"/>
              <w:tabs>
                <w:tab w:pos="1039" w:val="left" w:leader="none"/>
              </w:tabs>
              <w:spacing w:before="30"/>
              <w:ind w:right="1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(68)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(65)</w:t>
            </w:r>
          </w:p>
        </w:tc>
        <w:tc>
          <w:tcPr>
            <w:tcW w:w="1171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30"/>
              <w:ind w:right="2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4" w:type="dxa"/>
          </w:tcPr>
          <w:p>
            <w:pPr>
              <w:pStyle w:val="TableParagraph"/>
              <w:spacing w:before="30"/>
              <w:ind w:left="60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4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2660" w:type="dxa"/>
            <w:shd w:val="clear" w:color="auto" w:fill="CCEDFF"/>
          </w:tcPr>
          <w:p>
            <w:pPr>
              <w:pStyle w:val="TableParagraph"/>
              <w:spacing w:before="30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9" w:type="dxa"/>
            <w:shd w:val="clear" w:color="auto" w:fill="CCEDFF"/>
          </w:tcPr>
          <w:p>
            <w:pPr>
              <w:pStyle w:val="TableParagraph"/>
              <w:spacing w:before="30"/>
              <w:ind w:right="23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2078" w:type="dxa"/>
            <w:shd w:val="clear" w:color="auto" w:fill="CCEDFF"/>
          </w:tcPr>
          <w:p>
            <w:pPr>
              <w:pStyle w:val="TableParagraph"/>
              <w:tabs>
                <w:tab w:pos="1010" w:val="left" w:leader="none"/>
              </w:tabs>
              <w:spacing w:before="30"/>
              <w:ind w:right="2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spacing w:before="30"/>
              <w:ind w:right="2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4" w:type="dxa"/>
            <w:shd w:val="clear" w:color="auto" w:fill="CCEDFF"/>
          </w:tcPr>
          <w:p>
            <w:pPr>
              <w:pStyle w:val="TableParagraph"/>
              <w:spacing w:before="30"/>
              <w:ind w:right="2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134</w:t>
            </w:r>
          </w:p>
        </w:tc>
      </w:tr>
      <w:tr>
        <w:trPr>
          <w:trHeight w:val="269" w:hRule="atLeast"/>
        </w:trPr>
        <w:tc>
          <w:tcPr>
            <w:tcW w:w="2660" w:type="dxa"/>
          </w:tcPr>
          <w:p>
            <w:pPr>
              <w:pStyle w:val="TableParagraph"/>
              <w:spacing w:before="30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Mobile</w:t>
            </w: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30"/>
              <w:ind w:right="23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078" w:type="dxa"/>
          </w:tcPr>
          <w:p>
            <w:pPr>
              <w:pStyle w:val="TableParagraph"/>
              <w:tabs>
                <w:tab w:pos="1039" w:val="left" w:leader="none"/>
              </w:tabs>
              <w:spacing w:before="30"/>
              <w:ind w:right="2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30"/>
              <w:ind w:right="2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74" w:type="dxa"/>
          </w:tcPr>
          <w:p>
            <w:pPr>
              <w:pStyle w:val="TableParagraph"/>
              <w:spacing w:before="30"/>
              <w:ind w:right="2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104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</w:tr>
      <w:tr>
        <w:trPr>
          <w:trHeight w:val="270" w:hRule="atLeast"/>
        </w:trPr>
        <w:tc>
          <w:tcPr>
            <w:tcW w:w="11510" w:type="dxa"/>
            <w:gridSpan w:val="10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Mexico</w:t>
            </w:r>
          </w:p>
        </w:tc>
      </w:tr>
      <w:tr>
        <w:trPr>
          <w:trHeight w:val="269" w:hRule="atLeast"/>
        </w:trPr>
        <w:tc>
          <w:tcPr>
            <w:tcW w:w="2660" w:type="dxa"/>
          </w:tcPr>
          <w:p>
            <w:pPr>
              <w:pStyle w:val="TableParagraph"/>
              <w:spacing w:before="30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1137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tabs>
                <w:tab w:pos="1039" w:val="left" w:leader="none"/>
              </w:tabs>
              <w:spacing w:before="30"/>
              <w:ind w:right="2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spacing w:before="30"/>
              <w:ind w:right="2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074" w:type="dxa"/>
          </w:tcPr>
          <w:p>
            <w:pPr>
              <w:pStyle w:val="TableParagraph"/>
              <w:spacing w:before="30"/>
              <w:ind w:left="60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4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</w:tr>
      <w:tr>
        <w:trPr>
          <w:trHeight w:val="269" w:hRule="atLeast"/>
        </w:trPr>
        <w:tc>
          <w:tcPr>
            <w:tcW w:w="2660" w:type="dxa"/>
            <w:shd w:val="clear" w:color="auto" w:fill="CCEDFF"/>
          </w:tcPr>
          <w:p>
            <w:pPr>
              <w:pStyle w:val="TableParagraph"/>
              <w:spacing w:before="30"/>
              <w:ind w:left="2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Express</w:t>
            </w: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37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23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20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9" w:val="left" w:leader="none"/>
              </w:tabs>
              <w:spacing w:before="30"/>
              <w:ind w:right="2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13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72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2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7" w:hRule="atLeast"/>
        </w:trPr>
        <w:tc>
          <w:tcPr>
            <w:tcW w:w="2660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segment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stores</w:t>
            </w: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283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3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11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574675" cy="26034"/>
                      <wp:effectExtent l="0" t="0" r="0" b="0"/>
                      <wp:wrapNone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574675" cy="26034"/>
                                <a:chExt cx="574675" cy="26034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-12" y="12"/>
                                  <a:ext cx="5746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675" h="26034">
                                      <a:moveTo>
                                        <a:pt x="574357" y="17145"/>
                                      </a:moveTo>
                                      <a:lnTo>
                                        <a:pt x="50577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505777" y="25704"/>
                                      </a:lnTo>
                                      <a:lnTo>
                                        <a:pt x="574357" y="25704"/>
                                      </a:lnTo>
                                      <a:lnTo>
                                        <a:pt x="574357" y="17145"/>
                                      </a:lnTo>
                                      <a:close/>
                                    </a:path>
                                    <a:path w="574675" h="26034">
                                      <a:moveTo>
                                        <a:pt x="574357" y="0"/>
                                      </a:moveTo>
                                      <a:lnTo>
                                        <a:pt x="5057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574357" y="8559"/>
                                      </a:lnTo>
                                      <a:lnTo>
                                        <a:pt x="5743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45.25pt;height:2.050pt;mso-position-horizontal-relative:column;mso-position-vertical-relative:paragraph;z-index:15770112" id="docshapegroup248" coordorigin="108,269" coordsize="905,41">
                      <v:shape style="position:absolute;left:107;top:268;width:905;height:41" id="docshape249" coordorigin="108,269" coordsize="905,41" path="m1012,296l904,296,108,296,108,309,904,309,1012,309,1012,296xm1012,269l904,269,108,269,108,282,904,282,1012,282,101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20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29"/>
              <w:ind w:right="25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624">
                      <wp:simplePos x="0" y="0"/>
                      <wp:positionH relativeFrom="column">
                        <wp:posOffset>-10581</wp:posOffset>
                      </wp:positionH>
                      <wp:positionV relativeFrom="paragraph">
                        <wp:posOffset>170631</wp:posOffset>
                      </wp:positionV>
                      <wp:extent cx="591820" cy="26034"/>
                      <wp:effectExtent l="0" t="0" r="0" b="0"/>
                      <wp:wrapNone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591820" cy="26034"/>
                                <a:chExt cx="591820" cy="26034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-12" y="12"/>
                                  <a:ext cx="59182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820" h="26034">
                                      <a:moveTo>
                                        <a:pt x="591502" y="17145"/>
                                      </a:moveTo>
                                      <a:lnTo>
                                        <a:pt x="50577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505777" y="25704"/>
                                      </a:lnTo>
                                      <a:lnTo>
                                        <a:pt x="591502" y="25704"/>
                                      </a:lnTo>
                                      <a:lnTo>
                                        <a:pt x="591502" y="17145"/>
                                      </a:lnTo>
                                      <a:close/>
                                    </a:path>
                                    <a:path w="591820" h="26034">
                                      <a:moveTo>
                                        <a:pt x="591502" y="0"/>
                                      </a:moveTo>
                                      <a:lnTo>
                                        <a:pt x="5057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591502" y="8559"/>
                                      </a:lnTo>
                                      <a:lnTo>
                                        <a:pt x="591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833203pt;margin-top:13.435553pt;width:46.6pt;height:2.050pt;mso-position-horizontal-relative:column;mso-position-vertical-relative:paragraph;z-index:15770624" id="docshapegroup250" coordorigin="-17,269" coordsize="932,41">
                      <v:shape style="position:absolute;left:-17;top:268;width:932;height:41" id="docshape251" coordorigin="-17,269" coordsize="932,41" path="m915,296l780,296,-17,296,-17,309,780,309,915,309,915,296xm915,269l780,269,-17,269,-17,282,780,282,915,282,91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1136">
                      <wp:simplePos x="0" y="0"/>
                      <wp:positionH relativeFrom="column">
                        <wp:posOffset>649500</wp:posOffset>
                      </wp:positionH>
                      <wp:positionV relativeFrom="paragraph">
                        <wp:posOffset>170631</wp:posOffset>
                      </wp:positionV>
                      <wp:extent cx="626110" cy="26034"/>
                      <wp:effectExtent l="0" t="0" r="0" b="0"/>
                      <wp:wrapNone/>
                      <wp:docPr id="254" name="Group 2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4" name="Group 254"/>
                            <wpg:cNvGrpSpPr/>
                            <wpg:grpSpPr>
                              <a:xfrm>
                                <a:off x="0" y="0"/>
                                <a:ext cx="626110" cy="26034"/>
                                <a:chExt cx="626110" cy="26034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-12" y="12"/>
                                  <a:ext cx="6261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6110" h="26034">
                                      <a:moveTo>
                                        <a:pt x="625792" y="17145"/>
                                      </a:moveTo>
                                      <a:lnTo>
                                        <a:pt x="50577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505777" y="25704"/>
                                      </a:lnTo>
                                      <a:lnTo>
                                        <a:pt x="625792" y="25704"/>
                                      </a:lnTo>
                                      <a:lnTo>
                                        <a:pt x="625792" y="17145"/>
                                      </a:lnTo>
                                      <a:close/>
                                    </a:path>
                                    <a:path w="626110" h="26034">
                                      <a:moveTo>
                                        <a:pt x="625792" y="0"/>
                                      </a:moveTo>
                                      <a:lnTo>
                                        <a:pt x="5057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625792" y="8559"/>
                                      </a:lnTo>
                                      <a:lnTo>
                                        <a:pt x="625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141796pt;margin-top:13.435553pt;width:49.3pt;height:2.050pt;mso-position-horizontal-relative:column;mso-position-vertical-relative:paragraph;z-index:15771136" id="docshapegroup252" coordorigin="1023,269" coordsize="986,41">
                      <v:shape style="position:absolute;left:1022;top:268;width:986;height:41" id="docshape253" coordorigin="1023,269" coordsize="986,41" path="m2008,296l1819,296,1023,296,1023,309,1819,309,2008,309,2008,296xm2008,269l1819,269,1023,269,1023,282,1819,282,2008,282,200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(71)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1648">
                      <wp:simplePos x="0" y="0"/>
                      <wp:positionH relativeFrom="column">
                        <wp:posOffset>24039</wp:posOffset>
                      </wp:positionH>
                      <wp:positionV relativeFrom="paragraph">
                        <wp:posOffset>170631</wp:posOffset>
                      </wp:positionV>
                      <wp:extent cx="720090" cy="26034"/>
                      <wp:effectExtent l="0" t="0" r="0" b="0"/>
                      <wp:wrapNone/>
                      <wp:docPr id="256" name="Group 2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720090" cy="26034"/>
                                <a:chExt cx="720090" cy="26034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-12" y="12"/>
                                  <a:ext cx="7200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26034">
                                      <a:moveTo>
                                        <a:pt x="720090" y="17145"/>
                                      </a:moveTo>
                                      <a:lnTo>
                                        <a:pt x="65151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651510" y="25704"/>
                                      </a:lnTo>
                                      <a:lnTo>
                                        <a:pt x="720090" y="25704"/>
                                      </a:lnTo>
                                      <a:lnTo>
                                        <a:pt x="720090" y="17145"/>
                                      </a:lnTo>
                                      <a:close/>
                                    </a:path>
                                    <a:path w="720090" h="26034">
                                      <a:moveTo>
                                        <a:pt x="720090" y="0"/>
                                      </a:moveTo>
                                      <a:lnTo>
                                        <a:pt x="6515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651510" y="8559"/>
                                      </a:lnTo>
                                      <a:lnTo>
                                        <a:pt x="720090" y="8559"/>
                                      </a:lnTo>
                                      <a:lnTo>
                                        <a:pt x="720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892835pt;margin-top:13.435553pt;width:56.7pt;height:2.050pt;mso-position-horizontal-relative:column;mso-position-vertical-relative:paragraph;z-index:15771648" id="docshapegroup254" coordorigin="38,269" coordsize="1134,41">
                      <v:shape style="position:absolute;left:37;top:268;width:1134;height:41" id="docshape255" coordorigin="38,269" coordsize="1134,41" path="m1172,296l1064,296,38,296,38,309,1064,309,1172,309,1172,296xm1172,269l1064,269,38,269,38,282,1064,282,1172,282,117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216</w:t>
            </w:r>
          </w:p>
        </w:tc>
        <w:tc>
          <w:tcPr>
            <w:tcW w:w="113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32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21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574675" cy="26034"/>
                      <wp:effectExtent l="0" t="0" r="0" b="0"/>
                      <wp:wrapNone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574675" cy="26034"/>
                                <a:chExt cx="574675" cy="26034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-12" y="12"/>
                                  <a:ext cx="5746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675" h="26034">
                                      <a:moveTo>
                                        <a:pt x="574357" y="17145"/>
                                      </a:moveTo>
                                      <a:lnTo>
                                        <a:pt x="50577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505777" y="25704"/>
                                      </a:lnTo>
                                      <a:lnTo>
                                        <a:pt x="574357" y="25704"/>
                                      </a:lnTo>
                                      <a:lnTo>
                                        <a:pt x="574357" y="17145"/>
                                      </a:lnTo>
                                      <a:close/>
                                    </a:path>
                                    <a:path w="574675" h="26034">
                                      <a:moveTo>
                                        <a:pt x="574357" y="0"/>
                                      </a:moveTo>
                                      <a:lnTo>
                                        <a:pt x="5057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574357" y="8559"/>
                                      </a:lnTo>
                                      <a:lnTo>
                                        <a:pt x="5743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45.25pt;height:2.050pt;mso-position-horizontal-relative:column;mso-position-vertical-relative:paragraph;z-index:15772160" id="docshapegroup256" coordorigin="108,269" coordsize="905,41">
                      <v:shape style="position:absolute;left:107;top:268;width:905;height:41" id="docshape257" coordorigin="108,269" coordsize="905,41" path="m1012,296l904,296,108,296,108,309,904,309,1012,309,1012,296xm1012,269l904,269,108,269,108,282,904,282,1012,282,101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3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2672">
                      <wp:simplePos x="0" y="0"/>
                      <wp:positionH relativeFrom="column">
                        <wp:posOffset>-12322</wp:posOffset>
                      </wp:positionH>
                      <wp:positionV relativeFrom="paragraph">
                        <wp:posOffset>170631</wp:posOffset>
                      </wp:positionV>
                      <wp:extent cx="608965" cy="26034"/>
                      <wp:effectExtent l="0" t="0" r="0" b="0"/>
                      <wp:wrapNone/>
                      <wp:docPr id="260" name="Group 2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0" name="Group 260"/>
                            <wpg:cNvGrpSpPr/>
                            <wpg:grpSpPr>
                              <a:xfrm>
                                <a:off x="0" y="0"/>
                                <a:ext cx="608965" cy="26034"/>
                                <a:chExt cx="608965" cy="26034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-12" y="12"/>
                                  <a:ext cx="6089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965" h="26034">
                                      <a:moveTo>
                                        <a:pt x="608647" y="17145"/>
                                      </a:moveTo>
                                      <a:lnTo>
                                        <a:pt x="50577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505777" y="25704"/>
                                      </a:lnTo>
                                      <a:lnTo>
                                        <a:pt x="608647" y="25704"/>
                                      </a:lnTo>
                                      <a:lnTo>
                                        <a:pt x="608647" y="17145"/>
                                      </a:lnTo>
                                      <a:close/>
                                    </a:path>
                                    <a:path w="608965" h="26034">
                                      <a:moveTo>
                                        <a:pt x="608647" y="0"/>
                                      </a:moveTo>
                                      <a:lnTo>
                                        <a:pt x="5057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05777" y="8559"/>
                                      </a:lnTo>
                                      <a:lnTo>
                                        <a:pt x="608647" y="8559"/>
                                      </a:lnTo>
                                      <a:lnTo>
                                        <a:pt x="6086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970312pt;margin-top:13.435553pt;width:47.95pt;height:2.050pt;mso-position-horizontal-relative:column;mso-position-vertical-relative:paragraph;z-index:15772672" id="docshapegroup258" coordorigin="-19,269" coordsize="959,41">
                      <v:shape style="position:absolute;left:-20;top:268;width:959;height:41" id="docshape259" coordorigin="-19,269" coordsize="959,41" path="m939,296l777,296,-19,296,-19,309,777,309,939,309,939,296xm939,269l777,269,-19,269,-19,282,777,282,939,282,9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3184">
                      <wp:simplePos x="0" y="0"/>
                      <wp:positionH relativeFrom="column">
                        <wp:posOffset>-17973</wp:posOffset>
                      </wp:positionH>
                      <wp:positionV relativeFrom="paragraph">
                        <wp:posOffset>170631</wp:posOffset>
                      </wp:positionV>
                      <wp:extent cx="720090" cy="26034"/>
                      <wp:effectExtent l="0" t="0" r="0" b="0"/>
                      <wp:wrapNone/>
                      <wp:docPr id="262" name="Group 2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2" name="Group 262"/>
                            <wpg:cNvGrpSpPr/>
                            <wpg:grpSpPr>
                              <a:xfrm>
                                <a:off x="0" y="0"/>
                                <a:ext cx="720090" cy="26034"/>
                                <a:chExt cx="720090" cy="26034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-12" y="12"/>
                                  <a:ext cx="7200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26034">
                                      <a:moveTo>
                                        <a:pt x="720090" y="17145"/>
                                      </a:moveTo>
                                      <a:lnTo>
                                        <a:pt x="65151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651510" y="25704"/>
                                      </a:lnTo>
                                      <a:lnTo>
                                        <a:pt x="720090" y="25704"/>
                                      </a:lnTo>
                                      <a:lnTo>
                                        <a:pt x="720090" y="17145"/>
                                      </a:lnTo>
                                      <a:close/>
                                    </a:path>
                                    <a:path w="720090" h="26034">
                                      <a:moveTo>
                                        <a:pt x="720090" y="0"/>
                                      </a:moveTo>
                                      <a:lnTo>
                                        <a:pt x="6515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651510" y="8559"/>
                                      </a:lnTo>
                                      <a:lnTo>
                                        <a:pt x="720090" y="8559"/>
                                      </a:lnTo>
                                      <a:lnTo>
                                        <a:pt x="720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41521pt;margin-top:13.435553pt;width:56.7pt;height:2.050pt;mso-position-horizontal-relative:column;mso-position-vertical-relative:paragraph;z-index:15773184" id="docshapegroup260" coordorigin="-28,269" coordsize="1134,41">
                      <v:shape style="position:absolute;left:-29;top:268;width:1134;height:41" id="docshape261" coordorigin="-28,269" coordsize="1134,41" path="m1106,296l998,296,-28,296,-28,309,998,309,1106,309,1106,296xm1106,269l998,269,-28,269,-28,282,998,282,1106,282,110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212</w:t>
            </w: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4"/>
        <w:gridCol w:w="521"/>
      </w:tblGrid>
      <w:tr>
        <w:trPr>
          <w:trHeight w:val="299" w:hRule="atLeast"/>
        </w:trPr>
        <w:tc>
          <w:tcPr>
            <w:tcW w:w="10994" w:type="dxa"/>
          </w:tcPr>
          <w:p>
            <w:pPr>
              <w:pStyle w:val="TableParagraph"/>
              <w:spacing w:line="193" w:lineRule="exac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Fiscal 2017 Results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Compared With Fiscal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2016</w:t>
            </w:r>
          </w:p>
        </w:tc>
        <w:tc>
          <w:tcPr>
            <w:tcW w:w="521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39" w:hRule="atLeast"/>
        </w:trPr>
        <w:tc>
          <w:tcPr>
            <w:tcW w:w="10994" w:type="dxa"/>
          </w:tcPr>
          <w:p>
            <w:pPr>
              <w:pStyle w:val="TableParagraph"/>
              <w:spacing w:line="249" w:lineRule="auto" w:before="103"/>
              <w:ind w:right="-36"/>
              <w:rPr>
                <w:sz w:val="17"/>
              </w:rPr>
            </w:pPr>
            <w:r>
              <w:rPr>
                <w:w w:val="105"/>
                <w:sz w:val="17"/>
              </w:rPr>
              <w:t>International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segment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$3.2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billion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0.3%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components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0.3%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International segment in fiscal 2017 were as follows:</w:t>
            </w:r>
          </w:p>
        </w:tc>
        <w:tc>
          <w:tcPr>
            <w:tcW w:w="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0994" w:type="dxa"/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spacing w:before="30"/>
              <w:ind w:left="59"/>
              <w:rPr>
                <w:sz w:val="17"/>
              </w:rPr>
            </w:pPr>
            <w:r>
              <w:rPr>
                <w:w w:val="105"/>
                <w:sz w:val="17"/>
              </w:rPr>
              <w:t>1.8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1099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521" w:type="dxa"/>
          </w:tcPr>
          <w:p>
            <w:pPr>
              <w:pStyle w:val="TableParagraph"/>
              <w:spacing w:before="30"/>
              <w:ind w:left="59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1099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fluctuations</w:t>
            </w:r>
          </w:p>
        </w:tc>
        <w:tc>
          <w:tcPr>
            <w:tcW w:w="5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(2.4)%</w:t>
            </w:r>
          </w:p>
        </w:tc>
      </w:tr>
      <w:tr>
        <w:trPr>
          <w:trHeight w:val="309" w:hRule="atLeast"/>
        </w:trPr>
        <w:tc>
          <w:tcPr>
            <w:tcW w:w="10994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decrease</w:t>
            </w:r>
          </w:p>
        </w:tc>
        <w:tc>
          <w:tcPr>
            <w:tcW w:w="5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35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0144">
                      <wp:simplePos x="0" y="0"/>
                      <wp:positionH relativeFrom="column">
                        <wp:posOffset>-766435</wp:posOffset>
                      </wp:positionH>
                      <wp:positionV relativeFrom="paragraph">
                        <wp:posOffset>170631</wp:posOffset>
                      </wp:positionV>
                      <wp:extent cx="1097280" cy="26034"/>
                      <wp:effectExtent l="0" t="0" r="0" b="0"/>
                      <wp:wrapNone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1097280" cy="26034"/>
                                <a:chExt cx="1097280" cy="26034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-12" y="12"/>
                                  <a:ext cx="10972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7280" h="26034">
                                      <a:moveTo>
                                        <a:pt x="1097280" y="17145"/>
                                      </a:moveTo>
                                      <a:lnTo>
                                        <a:pt x="94297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1097280" y="25704"/>
                                      </a:lnTo>
                                      <a:lnTo>
                                        <a:pt x="1097280" y="17145"/>
                                      </a:lnTo>
                                      <a:close/>
                                    </a:path>
                                    <a:path w="1097280" h="26034">
                                      <a:moveTo>
                                        <a:pt x="1097280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1097280" y="8559"/>
                                      </a:lnTo>
                                      <a:lnTo>
                                        <a:pt x="1097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0.349216pt;margin-top:13.435541pt;width:86.4pt;height:2.050pt;mso-position-horizontal-relative:column;mso-position-vertical-relative:paragraph;z-index:-26126336" id="docshapegroup262" coordorigin="-1207,269" coordsize="1728,41">
                      <v:shape style="position:absolute;left:-1207;top:268;width:1728;height:41" id="docshape263" coordorigin="-1207,269" coordsize="1728,41" path="m521,296l278,296,-1207,296,-1207,309,278,309,521,309,521,296xm521,269l278,269,-1207,269,-1207,282,278,282,521,282,52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(0.3)%</w:t>
            </w:r>
          </w:p>
        </w:tc>
      </w:tr>
    </w:tbl>
    <w:p>
      <w:pPr>
        <w:pStyle w:val="ListParagraph"/>
        <w:numPr>
          <w:ilvl w:val="1"/>
          <w:numId w:val="16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271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opening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closing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Canadian</w:t>
      </w:r>
      <w:r>
        <w:rPr>
          <w:spacing w:val="-6"/>
          <w:sz w:val="15"/>
        </w:rPr>
        <w:t> </w:t>
      </w:r>
      <w:r>
        <w:rPr>
          <w:sz w:val="15"/>
        </w:rPr>
        <w:t>brand</w:t>
      </w:r>
      <w:r>
        <w:rPr>
          <w:spacing w:val="-6"/>
          <w:sz w:val="15"/>
        </w:rPr>
        <w:t> </w:t>
      </w:r>
      <w:r>
        <w:rPr>
          <w:sz w:val="15"/>
        </w:rPr>
        <w:t>consolidation</w:t>
      </w:r>
      <w:r>
        <w:rPr>
          <w:spacing w:val="-6"/>
          <w:sz w:val="15"/>
        </w:rPr>
        <w:t> </w:t>
      </w:r>
      <w:r>
        <w:rPr>
          <w:sz w:val="15"/>
        </w:rPr>
        <w:t>activity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three</w:t>
      </w:r>
      <w:r>
        <w:rPr>
          <w:spacing w:val="-6"/>
          <w:sz w:val="15"/>
        </w:rPr>
        <w:t> </w:t>
      </w:r>
      <w:r>
        <w:rPr>
          <w:sz w:val="15"/>
        </w:rPr>
        <w:t>quarters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well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streams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calculation,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credit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gift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breakage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merchandise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wholesalers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dealers, as applicable.</w:t>
      </w:r>
    </w:p>
    <w:p>
      <w:pPr>
        <w:pStyle w:val="BodyText"/>
        <w:rPr>
          <w:sz w:val="15"/>
        </w:rPr>
      </w:pPr>
    </w:p>
    <w:p>
      <w:pPr>
        <w:pStyle w:val="BodyText"/>
        <w:spacing w:before="80"/>
        <w:rPr>
          <w:sz w:val="15"/>
        </w:rPr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35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222884</wp:posOffset>
                </wp:positionH>
                <wp:positionV relativeFrom="paragraph">
                  <wp:posOffset>53740</wp:posOffset>
                </wp:positionV>
                <wp:extent cx="7312659" cy="17145"/>
                <wp:effectExtent l="0" t="0" r="0" b="0"/>
                <wp:wrapTopAndBottom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1555pt;width:575.8pt;height:1.35pt;mso-position-horizontal-relative:page;mso-position-vertical-relative:paragraph;z-index:-15687680;mso-wrap-distance-left:0;mso-wrap-distance-right:0" id="docshapegroup264" coordorigin="351,85" coordsize="11516,27">
                <v:shape style="position:absolute;left:351;top:84;width:11516;height:14" id="docshape26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6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6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6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1"/>
        <w:gridCol w:w="4568"/>
        <w:gridCol w:w="1308"/>
      </w:tblGrid>
      <w:tr>
        <w:trPr>
          <w:trHeight w:val="269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4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  <w:tc>
          <w:tcPr>
            <w:tcW w:w="13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4568" w:type="dxa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308" w:type="dxa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</w:tr>
      <w:tr>
        <w:trPr>
          <w:trHeight w:val="270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4568" w:type="dxa"/>
            <w:shd w:val="clear" w:color="auto" w:fill="CCEDFF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4568" w:type="dxa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  <w:tc>
          <w:tcPr>
            <w:tcW w:w="1308" w:type="dxa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</w:tr>
      <w:tr>
        <w:trPr>
          <w:trHeight w:val="270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4568" w:type="dxa"/>
            <w:shd w:val="clear" w:color="auto" w:fill="CCEDFF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4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</w:tr>
      <w:tr>
        <w:trPr>
          <w:trHeight w:val="253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30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line="20" w:lineRule="exact"/>
        <w:ind w:left="80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3315" cy="8890"/>
                <wp:effectExtent l="0" t="0" r="0" b="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123315" cy="8890"/>
                          <a:chExt cx="1123315" cy="889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-12" y="0"/>
                            <a:ext cx="1123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8890">
                                <a:moveTo>
                                  <a:pt x="1122997" y="0"/>
                                </a:moveTo>
                                <a:lnTo>
                                  <a:pt x="92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25830" y="8572"/>
                                </a:lnTo>
                                <a:lnTo>
                                  <a:pt x="1122997" y="8572"/>
                                </a:lnTo>
                                <a:lnTo>
                                  <a:pt x="112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45pt;height:.7pt;mso-position-horizontal-relative:char;mso-position-vertical-relative:line" id="docshapegroup276" coordorigin="0,0" coordsize="1769,14">
                <v:shape style="position:absolute;left:-1;top:0;width:1769;height:14" id="docshape277" coordorigin="0,0" coordsize="1769,14" path="m1768,0l1458,0,0,0,0,13,1458,13,1768,13,17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193"/>
        <w:ind w:left="151" w:right="111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Canadian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consolidation. As</w:t>
      </w:r>
      <w:r>
        <w:rPr>
          <w:spacing w:val="-2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impractical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noted</w:t>
      </w:r>
      <w:r>
        <w:rPr>
          <w:spacing w:val="-2"/>
          <w:w w:val="105"/>
        </w:rPr>
        <w:t> </w:t>
      </w:r>
      <w:r>
        <w:rPr>
          <w:w w:val="105"/>
        </w:rPr>
        <w:t>above,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revenue mix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changed significantly from fiscal 2016.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experienced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profit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$83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11.7%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Excluding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 currency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fluctuations,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$98</w:t>
      </w:r>
      <w:r>
        <w:rPr>
          <w:spacing w:val="-4"/>
          <w:w w:val="105"/>
        </w:rPr>
        <w:t> </w:t>
      </w:r>
      <w:r>
        <w:rPr>
          <w:w w:val="105"/>
        </w:rPr>
        <w:t>million.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25.0%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22.4%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in fiscal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promotional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consolidation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reoccur and to a lesser extent rate growth in computing and home theater.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$29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4.0%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 rate</w:t>
      </w:r>
      <w:r>
        <w:rPr>
          <w:spacing w:val="-6"/>
          <w:w w:val="105"/>
        </w:rPr>
        <w:t> </w:t>
      </w:r>
      <w:r>
        <w:rPr>
          <w:w w:val="105"/>
        </w:rPr>
        <w:t>fluctuations,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SG&amp;A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$9</w:t>
      </w:r>
      <w:r>
        <w:rPr>
          <w:spacing w:val="-6"/>
          <w:w w:val="105"/>
        </w:rPr>
        <w:t> </w:t>
      </w:r>
      <w:r>
        <w:rPr>
          <w:w w:val="105"/>
        </w:rPr>
        <w:t>million.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SG&amp;A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decreased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21.9%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22.8%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in SG&amp;A rate was driven by year-over-year sales leverage.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$199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 2017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vacant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Renew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Blue </w:t>
      </w:r>
      <w:r>
        <w:rPr>
          <w:w w:val="105"/>
        </w:rPr>
        <w:t>plan.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adjustments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estimates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sublease</w:t>
      </w:r>
      <w:r>
        <w:rPr>
          <w:spacing w:val="-6"/>
          <w:w w:val="105"/>
        </w:rPr>
        <w:t> </w:t>
      </w:r>
      <w:r>
        <w:rPr>
          <w:w w:val="105"/>
        </w:rPr>
        <w:t>income.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restructuring</w:t>
      </w:r>
      <w:r>
        <w:rPr>
          <w:spacing w:val="-6"/>
          <w:w w:val="105"/>
        </w:rPr>
        <w:t> </w:t>
      </w:r>
      <w:r>
        <w:rPr>
          <w:w w:val="105"/>
        </w:rPr>
        <w:t>charges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Canadian</w:t>
      </w:r>
      <w:r>
        <w:rPr>
          <w:spacing w:val="-6"/>
          <w:w w:val="105"/>
        </w:rPr>
        <w:t> </w:t>
      </w:r>
      <w:r>
        <w:rPr>
          <w:w w:val="105"/>
        </w:rPr>
        <w:t>brand consolidation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consisted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closure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4"/>
          <w:w w:val="105"/>
        </w:rPr>
        <w:t> </w:t>
      </w:r>
      <w:r>
        <w:rPr>
          <w:w w:val="105"/>
        </w:rPr>
        <w:t>tradename</w:t>
      </w:r>
      <w:r>
        <w:rPr>
          <w:spacing w:val="-4"/>
          <w:w w:val="105"/>
        </w:rPr>
        <w:t> </w:t>
      </w:r>
      <w:r>
        <w:rPr>
          <w:w w:val="105"/>
        </w:rPr>
        <w:t>impairments,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equipment</w:t>
      </w:r>
      <w:r>
        <w:rPr>
          <w:spacing w:val="-4"/>
          <w:w w:val="105"/>
        </w:rPr>
        <w:t> </w:t>
      </w:r>
      <w:r>
        <w:rPr>
          <w:w w:val="105"/>
        </w:rPr>
        <w:t>impairments,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employee</w:t>
      </w:r>
      <w:r>
        <w:rPr>
          <w:spacing w:val="-4"/>
          <w:w w:val="105"/>
        </w:rPr>
        <w:t> </w:t>
      </w:r>
      <w:r>
        <w:rPr>
          <w:w w:val="105"/>
        </w:rPr>
        <w:t>termination</w:t>
      </w:r>
      <w:r>
        <w:rPr>
          <w:spacing w:val="-4"/>
          <w:w w:val="105"/>
        </w:rPr>
        <w:t> </w:t>
      </w:r>
      <w:r>
        <w:rPr>
          <w:w w:val="105"/>
        </w:rPr>
        <w:t>benefits.</w:t>
      </w:r>
      <w:r>
        <w:rPr>
          <w:spacing w:val="-4"/>
          <w:w w:val="105"/>
        </w:rPr>
        <w:t> </w:t>
      </w:r>
      <w:r>
        <w:rPr>
          <w:w w:val="105"/>
        </w:rPr>
        <w:t>Refer</w:t>
      </w:r>
      <w:r>
        <w:rPr>
          <w:spacing w:val="-4"/>
          <w:w w:val="105"/>
        </w:rPr>
        <w:t> </w:t>
      </w:r>
      <w:r>
        <w:rPr>
          <w:w w:val="105"/>
        </w:rPr>
        <w:t>to Note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 Annual Report on Form 10-K for further information about our restructuring activities.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$90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$210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prior-year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improvement</w:t>
      </w:r>
      <w:r>
        <w:rPr>
          <w:spacing w:val="-10"/>
          <w:w w:val="105"/>
        </w:rPr>
        <w:t> </w:t>
      </w:r>
      <w:r>
        <w:rPr>
          <w:w w:val="105"/>
        </w:rPr>
        <w:t>in operating income was primarily driven by lower restructuring costs and gross profit and SG&amp;A rate improvements.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>
          <w:spacing w:val="-2"/>
          <w:w w:val="105"/>
        </w:rPr>
        <w:t>Fiscal 2016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segment,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declined</w:t>
      </w:r>
      <w:r>
        <w:rPr>
          <w:spacing w:val="-3"/>
          <w:w w:val="105"/>
        </w:rPr>
        <w:t> </w:t>
      </w:r>
      <w:r>
        <w:rPr>
          <w:w w:val="105"/>
        </w:rPr>
        <w:t>26.2%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$3.2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Canadian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consolidation;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negative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12.5%;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softness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Canadian</w:t>
      </w:r>
      <w:r>
        <w:rPr>
          <w:spacing w:val="-11"/>
          <w:w w:val="105"/>
        </w:rPr>
        <w:t> </w:t>
      </w:r>
      <w:r>
        <w:rPr>
          <w:w w:val="105"/>
        </w:rPr>
        <w:t>economy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electronics </w:t>
      </w:r>
      <w:r>
        <w:rPr>
          <w:spacing w:val="-2"/>
          <w:w w:val="105"/>
        </w:rPr>
        <w:t>industry.</w:t>
      </w:r>
    </w:p>
    <w:p>
      <w:pPr>
        <w:pStyle w:val="BodyText"/>
        <w:spacing w:before="4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26.2%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2016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222884</wp:posOffset>
                </wp:positionH>
                <wp:positionV relativeFrom="paragraph">
                  <wp:posOffset>88374</wp:posOffset>
                </wp:positionV>
                <wp:extent cx="7312659" cy="171450"/>
                <wp:effectExtent l="0" t="0" r="0" b="0"/>
                <wp:wrapTopAndBottom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06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Impact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foreign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currency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exchange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rate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fluctuations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(12.5)%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6.958606pt;width:575.8pt;height:13.5pt;mso-position-horizontal-relative:page;mso-position-vertical-relative:paragraph;z-index:-15682560;mso-wrap-distance-left:0;mso-wrap-distance-right:0" type="#_x0000_t202" id="docshape278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06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Impact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foreign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currency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exchange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rate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fluctuations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(12.5)%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057" w:val="left" w:leader="none"/>
        </w:tabs>
        <w:spacing w:before="25" w:after="44"/>
        <w:ind w:left="178"/>
      </w:pPr>
      <w:r>
        <w:rPr/>
        <w:t>Non-comparable</w:t>
      </w:r>
      <w:r>
        <w:rPr>
          <w:spacing w:val="20"/>
        </w:rPr>
        <w:t> </w:t>
      </w:r>
      <w:r>
        <w:rPr/>
        <w:t>sales</w:t>
      </w:r>
      <w:r>
        <w:rPr>
          <w:spacing w:val="23"/>
        </w:rPr>
        <w:t> </w:t>
      </w:r>
      <w:r>
        <w:rPr>
          <w:spacing w:val="-5"/>
          <w:position w:val="8"/>
          <w:sz w:val="9"/>
        </w:rPr>
        <w:t>(1)</w:t>
      </w:r>
      <w:r>
        <w:rPr>
          <w:position w:val="8"/>
          <w:sz w:val="9"/>
        </w:rPr>
        <w:tab/>
      </w:r>
      <w:r>
        <w:rPr>
          <w:spacing w:val="-2"/>
        </w:rPr>
        <w:t>(13.7)%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05740"/>
                <wp:effectExtent l="0" t="0" r="0" b="3810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6215050" y="12"/>
                            <a:ext cx="109728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05740">
                                <a:moveTo>
                                  <a:pt x="1097280" y="197167"/>
                                </a:moveTo>
                                <a:lnTo>
                                  <a:pt x="942975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27"/>
                                </a:lnTo>
                                <a:lnTo>
                                  <a:pt x="942975" y="205727"/>
                                </a:lnTo>
                                <a:lnTo>
                                  <a:pt x="1097280" y="205727"/>
                                </a:lnTo>
                                <a:lnTo>
                                  <a:pt x="1097280" y="197167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180022"/>
                                </a:moveTo>
                                <a:lnTo>
                                  <a:pt x="942975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942975" y="188582"/>
                                </a:lnTo>
                                <a:lnTo>
                                  <a:pt x="1097280" y="188582"/>
                                </a:lnTo>
                                <a:lnTo>
                                  <a:pt x="1097280" y="180022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97280" y="8559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0906" w:val="left" w:leader="none"/>
                                </w:tabs>
                                <w:spacing w:before="40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7"/>
                                </w:rPr>
                                <w:t>revenue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decrease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position w:val="1"/>
                                  <w:sz w:val="17"/>
                                </w:rPr>
                                <w:t>(26.2)%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6.2pt;mso-position-horizontal-relative:char;mso-position-vertical-relative:line" id="docshapegroup279" coordorigin="0,0" coordsize="11516,324">
                <v:shape style="position:absolute;left:9787;top:0;width:1728;height:324" id="docshape280" coordorigin="9787,0" coordsize="1728,324" path="m11515,311l11272,311,9787,311,9787,324,11272,324,11515,324,11515,311xm11515,284l11272,284,9787,284,9787,297,11272,297,11515,297,11515,284xm11515,0l11272,0,9787,0,9787,13,11272,13,11515,13,11515,0xe" filled="true" fillcolor="#000000" stroked="false">
                  <v:path arrowok="t"/>
                  <v:fill type="solid"/>
                </v:shape>
                <v:shape style="position:absolute;left:0;top:6;width:11516;height:284" type="#_x0000_t202" id="docshape281" filled="true" fillcolor="#ccedff" stroked="false">
                  <v:textbox inset="0,0,0,0">
                    <w:txbxContent>
                      <w:p>
                        <w:pPr>
                          <w:tabs>
                            <w:tab w:pos="10906" w:val="left" w:leader="none"/>
                          </w:tabs>
                          <w:spacing w:before="40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7"/>
                          </w:rPr>
                          <w:t>revenue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7"/>
                          </w:rPr>
                          <w:t>decrease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position w:val="1"/>
                            <w:sz w:val="17"/>
                          </w:rPr>
                          <w:t>(26.2)%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7"/>
        </w:numPr>
        <w:tabs>
          <w:tab w:pos="473" w:val="left" w:leader="none"/>
          <w:tab w:pos="475" w:val="left" w:leader="none"/>
        </w:tabs>
        <w:spacing w:line="244" w:lineRule="auto" w:before="72" w:after="0"/>
        <w:ind w:left="475" w:right="576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opening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closing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Canadian</w:t>
      </w:r>
      <w:r>
        <w:rPr>
          <w:spacing w:val="-6"/>
          <w:sz w:val="15"/>
        </w:rPr>
        <w:t> </w:t>
      </w:r>
      <w:r>
        <w:rPr>
          <w:sz w:val="15"/>
        </w:rPr>
        <w:t>brand</w:t>
      </w:r>
      <w:r>
        <w:rPr>
          <w:spacing w:val="-6"/>
          <w:sz w:val="15"/>
        </w:rPr>
        <w:t> </w:t>
      </w:r>
      <w:r>
        <w:rPr>
          <w:sz w:val="15"/>
        </w:rPr>
        <w:t>consolidation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well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40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calculation,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credit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gift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breakage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merchandise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wholesalers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dealers,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applicable.</w:t>
      </w:r>
    </w:p>
    <w:p>
      <w:pPr>
        <w:pStyle w:val="BodyText"/>
        <w:rPr>
          <w:sz w:val="15"/>
        </w:rPr>
      </w:pPr>
    </w:p>
    <w:p>
      <w:pPr>
        <w:pStyle w:val="BodyText"/>
        <w:spacing w:before="80"/>
        <w:rPr>
          <w:sz w:val="15"/>
        </w:rPr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36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222884</wp:posOffset>
                </wp:positionH>
                <wp:positionV relativeFrom="paragraph">
                  <wp:posOffset>53769</wp:posOffset>
                </wp:positionV>
                <wp:extent cx="7312659" cy="17145"/>
                <wp:effectExtent l="0" t="0" r="0" b="0"/>
                <wp:wrapTopAndBottom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789pt;width:575.8pt;height:1.35pt;mso-position-horizontal-relative:page;mso-position-vertical-relative:paragraph;z-index:-15681536;mso-wrap-distance-left:0;mso-wrap-distance-right:0" id="docshapegroup282" coordorigin="351,85" coordsize="11516,27">
                <v:shape style="position:absolute;left:351;top:84;width:11516;height:14" id="docshape28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8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8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8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"/>
          <w:pgSz w:w="12240" w:h="15840"/>
          <w:pgMar w:header="439" w:footer="0" w:top="192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2016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:</w:t>
      </w:r>
    </w:p>
    <w:p>
      <w:pPr>
        <w:pStyle w:val="BodyText"/>
        <w:spacing w:before="19"/>
      </w:pPr>
    </w:p>
    <w:p>
      <w:pPr>
        <w:spacing w:line="319" w:lineRule="auto" w:before="0"/>
        <w:ind w:left="8986" w:right="1049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5220639</wp:posOffset>
                </wp:positionH>
                <wp:positionV relativeFrom="paragraph">
                  <wp:posOffset>123474</wp:posOffset>
                </wp:positionV>
                <wp:extent cx="2314575" cy="889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23145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4575" h="8890">
                              <a:moveTo>
                                <a:pt x="231457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14575" y="8559"/>
                              </a:lnTo>
                              <a:lnTo>
                                <a:pt x="2314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074005pt;margin-top:9.722364pt;width:182.250009pt;height:.674pt;mso-position-horizontal-relative:page;mso-position-vertical-relative:paragraph;z-index:15777280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5220639</wp:posOffset>
                </wp:positionH>
                <wp:positionV relativeFrom="paragraph">
                  <wp:posOffset>269193</wp:posOffset>
                </wp:positionV>
                <wp:extent cx="2314575" cy="889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23145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4575" h="8890">
                              <a:moveTo>
                                <a:pt x="2314575" y="0"/>
                              </a:moveTo>
                              <a:lnTo>
                                <a:pt x="1191577" y="0"/>
                              </a:lnTo>
                              <a:lnTo>
                                <a:pt x="112299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122997" y="8572"/>
                              </a:lnTo>
                              <a:lnTo>
                                <a:pt x="1191577" y="8572"/>
                              </a:lnTo>
                              <a:lnTo>
                                <a:pt x="2314575" y="8572"/>
                              </a:lnTo>
                              <a:lnTo>
                                <a:pt x="2314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74005pt;margin-top:21.196365pt;width:182.25pt;height:.7pt;mso-position-horizontal-relative:page;mso-position-vertical-relative:paragraph;z-index:15777792" id="docshape289" coordorigin="8221,424" coordsize="3645,14" path="m11866,424l10098,424,9990,424,8221,424,8221,437,9990,437,10098,437,11866,437,11866,4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Revenue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Mix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tabs>
          <w:tab w:pos="9784" w:val="left" w:leader="none"/>
        </w:tabs>
        <w:spacing w:before="54" w:after="29"/>
        <w:ind w:left="7907" w:right="0" w:firstLine="0"/>
        <w:jc w:val="center"/>
        <w:rPr>
          <w:b/>
          <w:sz w:val="15"/>
        </w:rPr>
      </w:pPr>
      <w:r>
        <w:rPr>
          <w:b/>
          <w:sz w:val="15"/>
        </w:rPr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2015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1"/>
        <w:gridCol w:w="4568"/>
        <w:gridCol w:w="1308"/>
      </w:tblGrid>
      <w:tr>
        <w:trPr>
          <w:trHeight w:val="269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4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  <w:tc>
          <w:tcPr>
            <w:tcW w:w="13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4568" w:type="dxa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308" w:type="dxa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49%</w:t>
            </w:r>
          </w:p>
        </w:tc>
      </w:tr>
      <w:tr>
        <w:trPr>
          <w:trHeight w:val="270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4568" w:type="dxa"/>
            <w:shd w:val="clear" w:color="auto" w:fill="CCEDFF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4568" w:type="dxa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308" w:type="dxa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</w:tr>
      <w:tr>
        <w:trPr>
          <w:trHeight w:val="270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4568" w:type="dxa"/>
            <w:shd w:val="clear" w:color="auto" w:fill="CCEDFF"/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</w:tr>
      <w:tr>
        <w:trPr>
          <w:trHeight w:val="269" w:hRule="atLeast"/>
        </w:trPr>
        <w:tc>
          <w:tcPr>
            <w:tcW w:w="56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4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</w:tr>
      <w:tr>
        <w:trPr>
          <w:trHeight w:val="253" w:hRule="atLeast"/>
        </w:trPr>
        <w:tc>
          <w:tcPr>
            <w:tcW w:w="564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30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line="20" w:lineRule="exact"/>
        <w:ind w:left="80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3315" cy="8890"/>
                <wp:effectExtent l="0" t="0" r="0" b="0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1123315" cy="8890"/>
                          <a:chExt cx="1123315" cy="889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-12" y="0"/>
                            <a:ext cx="1123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8890">
                                <a:moveTo>
                                  <a:pt x="1122997" y="0"/>
                                </a:moveTo>
                                <a:lnTo>
                                  <a:pt x="92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25830" y="8572"/>
                                </a:lnTo>
                                <a:lnTo>
                                  <a:pt x="1122997" y="8572"/>
                                </a:lnTo>
                                <a:lnTo>
                                  <a:pt x="112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45pt;height:.7pt;mso-position-horizontal-relative:char;mso-position-vertical-relative:line" id="docshapegroup290" coordorigin="0,0" coordsize="1769,14">
                <v:shape style="position:absolute;left:-1;top:0;width:1769;height:14" id="docshape291" coordorigin="0,0" coordsize="1769,14" path="m1768,0l1458,0,0,0,0,13,1458,13,1768,13,17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b/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Canadian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consolidation.</w:t>
      </w:r>
      <w:r>
        <w:rPr>
          <w:spacing w:val="-10"/>
          <w:w w:val="105"/>
        </w:rPr>
        <w:t> </w:t>
      </w:r>
      <w:r>
        <w:rPr>
          <w:w w:val="105"/>
        </w:rPr>
        <w:t>As such,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impractical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noted</w:t>
      </w:r>
      <w:r>
        <w:rPr>
          <w:spacing w:val="-2"/>
          <w:w w:val="105"/>
        </w:rPr>
        <w:t> </w:t>
      </w:r>
      <w:r>
        <w:rPr>
          <w:w w:val="105"/>
        </w:rPr>
        <w:t>above,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changed significantly from fiscal 2015.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experienced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gross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</w:t>
      </w:r>
      <w:r>
        <w:rPr>
          <w:spacing w:val="-7"/>
          <w:w w:val="105"/>
        </w:rPr>
        <w:t> </w:t>
      </w:r>
      <w:r>
        <w:rPr>
          <w:w w:val="105"/>
        </w:rPr>
        <w:t>260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26.9%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Excluding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foreign 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$141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22.4%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22.6%</w:t>
      </w:r>
      <w:r>
        <w:rPr>
          <w:spacing w:val="-9"/>
          <w:w w:val="105"/>
        </w:rPr>
        <w:t> </w:t>
      </w:r>
      <w:r>
        <w:rPr>
          <w:w w:val="105"/>
        </w:rPr>
        <w:t>of 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disruptive</w:t>
      </w:r>
      <w:r>
        <w:rPr>
          <w:spacing w:val="-3"/>
          <w:w w:val="105"/>
        </w:rPr>
        <w:t> </w:t>
      </w:r>
      <w:r>
        <w:rPr>
          <w:w w:val="105"/>
        </w:rPr>
        <w:t>impacts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Canada.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232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24.3%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year.</w:t>
      </w:r>
      <w:r>
        <w:rPr>
          <w:spacing w:val="-2"/>
          <w:w w:val="105"/>
        </w:rPr>
        <w:t> </w:t>
      </w:r>
      <w:r>
        <w:rPr>
          <w:w w:val="105"/>
        </w:rPr>
        <w:t>Excluding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 foreign</w:t>
      </w:r>
      <w:r>
        <w:rPr>
          <w:spacing w:val="-2"/>
          <w:w w:val="105"/>
        </w:rPr>
        <w:t> </w:t>
      </w:r>
      <w:r>
        <w:rPr>
          <w:w w:val="105"/>
        </w:rPr>
        <w:t>currency 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$115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22.8%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22.2%</w:t>
      </w:r>
      <w:r>
        <w:rPr>
          <w:spacing w:val="-9"/>
          <w:w w:val="105"/>
        </w:rPr>
        <w:t> </w:t>
      </w:r>
      <w:r>
        <w:rPr>
          <w:w w:val="105"/>
        </w:rPr>
        <w:t>of 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elimination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 consolidation. The increase in the SG&amp;A rate was driven by year-over-year sales deleverage.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$199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6"/>
          <w:w w:val="105"/>
        </w:rPr>
        <w:t> </w:t>
      </w:r>
      <w:r>
        <w:rPr>
          <w:w w:val="105"/>
        </w:rPr>
        <w:t>$1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 2016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consisted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tradename</w:t>
      </w:r>
      <w:r>
        <w:rPr>
          <w:spacing w:val="-3"/>
          <w:w w:val="105"/>
        </w:rPr>
        <w:t> </w:t>
      </w:r>
      <w:r>
        <w:rPr>
          <w:w w:val="105"/>
        </w:rPr>
        <w:t>impairments,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 equipment</w:t>
      </w:r>
      <w:r>
        <w:rPr>
          <w:spacing w:val="-12"/>
          <w:w w:val="105"/>
        </w:rPr>
        <w:t> </w:t>
      </w:r>
      <w:r>
        <w:rPr>
          <w:w w:val="105"/>
        </w:rPr>
        <w:t>impairments,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benefits.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immaterial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-11"/>
          <w:w w:val="105"/>
        </w:rPr>
        <w:t> </w:t>
      </w:r>
      <w:r>
        <w:rPr>
          <w:w w:val="105"/>
        </w:rPr>
        <w:t>Refer to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Statements,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8,</w:t>
      </w:r>
      <w:r>
        <w:rPr>
          <w:spacing w:val="-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 Annual Report on Form 10-K for further information about our restructuring activities.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$210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 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of $13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prior-year</w:t>
      </w:r>
      <w:r>
        <w:rPr>
          <w:spacing w:val="-2"/>
          <w:w w:val="105"/>
        </w:rPr>
        <w:t> </w:t>
      </w:r>
      <w:r>
        <w:rPr>
          <w:w w:val="105"/>
        </w:rPr>
        <w:t>period.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 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5"/>
      </w:pPr>
    </w:p>
    <w:p>
      <w:pPr>
        <w:pStyle w:val="Heading2"/>
        <w:spacing w:line="496" w:lineRule="auto"/>
        <w:ind w:right="8931"/>
      </w:pPr>
      <w:r>
        <w:rPr>
          <w:spacing w:val="-2"/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Consolidated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 </w:t>
      </w:r>
      <w:r>
        <w:rPr>
          <w:w w:val="105"/>
        </w:rPr>
        <w:t>Other Income (Expense)</w:t>
      </w: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gains were due to the sale of cost-based investments.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investment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$31</w:t>
      </w:r>
      <w:r>
        <w:rPr>
          <w:spacing w:val="-5"/>
          <w:w w:val="105"/>
        </w:rPr>
        <w:t> </w:t>
      </w:r>
      <w:r>
        <w:rPr>
          <w:w w:val="105"/>
        </w:rPr>
        <w:t>million,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$13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2016.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higher 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$13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was primarily due to lower interest rates in Canada and the unfavorable impact of</w:t>
      </w:r>
      <w:r>
        <w:rPr>
          <w:spacing w:val="-1"/>
          <w:w w:val="105"/>
        </w:rPr>
        <w:t> </w:t>
      </w:r>
      <w:r>
        <w:rPr>
          <w:w w:val="105"/>
        </w:rPr>
        <w:t>foreign currency translation.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$72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2017,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$80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6"/>
          <w:w w:val="105"/>
        </w:rPr>
        <w:t> </w:t>
      </w:r>
      <w:r>
        <w:rPr>
          <w:w w:val="105"/>
        </w:rPr>
        <w:t>balance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4"/>
          <w:w w:val="105"/>
        </w:rPr>
        <w:t> </w:t>
      </w:r>
      <w:r>
        <w:rPr>
          <w:w w:val="105"/>
        </w:rPr>
        <w:t>caused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March 2016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$350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$80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$90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 interest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swapping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fixed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floating</w:t>
      </w:r>
      <w:r>
        <w:rPr>
          <w:spacing w:val="-2"/>
          <w:w w:val="105"/>
        </w:rPr>
        <w:t> </w:t>
      </w:r>
      <w:r>
        <w:rPr>
          <w:w w:val="105"/>
        </w:rPr>
        <w:t>rate,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rate.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6,</w:t>
      </w:r>
      <w:r>
        <w:rPr>
          <w:spacing w:val="-1"/>
          <w:w w:val="105"/>
        </w:rPr>
        <w:t> </w:t>
      </w:r>
      <w:r>
        <w:rPr>
          <w:i/>
          <w:w w:val="105"/>
        </w:rPr>
        <w:t>Derivative Instruments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 Form 10-K for additional information.</w:t>
      </w:r>
    </w:p>
    <w:p>
      <w:pPr>
        <w:pStyle w:val="BodyText"/>
        <w:spacing w:before="16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37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222884</wp:posOffset>
                </wp:positionH>
                <wp:positionV relativeFrom="paragraph">
                  <wp:posOffset>53744</wp:posOffset>
                </wp:positionV>
                <wp:extent cx="7312659" cy="17145"/>
                <wp:effectExtent l="0" t="0" r="0" b="0"/>
                <wp:wrapTopAndBottom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1812pt;width:575.8pt;height:1.35pt;mso-position-horizontal-relative:page;mso-position-vertical-relative:paragraph;z-index:-15680512;mso-wrap-distance-left:0;mso-wrap-distance-right:0" id="docshapegroup292" coordorigin="351,85" coordsize="11516,27">
                <v:shape style="position:absolute;left:351;top:84;width:11516;height:14" id="docshape29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9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9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9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5"/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</w:pP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Expense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$609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$503</w:t>
      </w:r>
      <w:r>
        <w:rPr>
          <w:spacing w:val="-2"/>
          <w:w w:val="105"/>
        </w:rPr>
        <w:t> </w:t>
      </w:r>
      <w:r>
        <w:rPr>
          <w:w w:val="105"/>
        </w:rPr>
        <w:t>million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primarily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pre-tax</w:t>
      </w:r>
      <w:r>
        <w:rPr>
          <w:spacing w:val="-2"/>
          <w:w w:val="105"/>
        </w:rPr>
        <w:t> </w:t>
      </w:r>
      <w:r>
        <w:rPr>
          <w:w w:val="105"/>
        </w:rPr>
        <w:t>earnings, 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pre-tax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 ("ETR")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33.5%,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38.4%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ETR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mix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pre-tax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from foreign operations and the resolution of certain tax matters in the current year.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$503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$141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$353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discrete benefit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reorganizing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European</w:t>
      </w:r>
      <w:r>
        <w:rPr>
          <w:spacing w:val="-5"/>
          <w:w w:val="105"/>
        </w:rPr>
        <w:t> </w:t>
      </w:r>
      <w:r>
        <w:rPr>
          <w:w w:val="105"/>
        </w:rPr>
        <w:t>legal</w:t>
      </w:r>
      <w:r>
        <w:rPr>
          <w:spacing w:val="-5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2015,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pre-tax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2016, partially</w:t>
      </w:r>
      <w:r>
        <w:rPr>
          <w:spacing w:val="-6"/>
          <w:w w:val="105"/>
        </w:rPr>
        <w:t> </w:t>
      </w:r>
      <w:r>
        <w:rPr>
          <w:w w:val="105"/>
        </w:rPr>
        <w:t>offset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pre-tax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ETR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38.4%,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10.1%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2015.</w:t>
      </w:r>
      <w:r>
        <w:rPr>
          <w:spacing w:val="-6"/>
          <w:w w:val="105"/>
        </w:rPr>
        <w:t> </w:t>
      </w:r>
      <w:r>
        <w:rPr>
          <w:w w:val="105"/>
        </w:rPr>
        <w:t>Excluding</w:t>
      </w:r>
      <w:r>
        <w:rPr>
          <w:spacing w:val="-6"/>
          <w:w w:val="105"/>
        </w:rPr>
        <w:t> </w:t>
      </w:r>
      <w:r>
        <w:rPr>
          <w:w w:val="105"/>
        </w:rPr>
        <w:t>the 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reorganizing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entities,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ETR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35.6%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10,</w:t>
      </w:r>
      <w:r>
        <w:rPr>
          <w:spacing w:val="-2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Taxes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to 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 </w:t>
      </w:r>
      <w:r>
        <w:rPr>
          <w:spacing w:val="-2"/>
          <w:w w:val="105"/>
        </w:rPr>
        <w:t>information.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ETR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impacted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operate.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are generally</w:t>
      </w:r>
      <w:r>
        <w:rPr>
          <w:spacing w:val="-3"/>
          <w:w w:val="105"/>
        </w:rPr>
        <w:t> </w:t>
      </w:r>
      <w:r>
        <w:rPr>
          <w:w w:val="105"/>
        </w:rPr>
        <w:t>taxed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35.0%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rate,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taxable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originating</w:t>
      </w:r>
      <w:r>
        <w:rPr>
          <w:spacing w:val="-3"/>
          <w:w w:val="105"/>
        </w:rPr>
        <w:t> </w:t>
      </w:r>
      <w:r>
        <w:rPr>
          <w:w w:val="105"/>
        </w:rPr>
        <w:t>in foreign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</w:p>
    <w:p>
      <w:pPr>
        <w:pStyle w:val="BodyText"/>
        <w:spacing w:line="193" w:lineRule="exact"/>
        <w:ind w:left="151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tax.</w:t>
      </w:r>
    </w:p>
    <w:p>
      <w:pPr>
        <w:pStyle w:val="BodyText"/>
        <w:spacing w:before="14"/>
      </w:pPr>
    </w:p>
    <w:p>
      <w:pPr>
        <w:pStyle w:val="Heading2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Star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$21</w:t>
      </w:r>
      <w:r>
        <w:rPr>
          <w:spacing w:val="-10"/>
          <w:w w:val="105"/>
        </w:rPr>
        <w:t> </w:t>
      </w:r>
      <w:r>
        <w:rPr>
          <w:w w:val="105"/>
        </w:rPr>
        <w:t>million primarily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Star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w w:val="105"/>
        </w:rPr>
        <w:t>30,</w:t>
      </w:r>
      <w:r>
        <w:rPr>
          <w:spacing w:val="-6"/>
          <w:w w:val="105"/>
        </w:rPr>
        <w:t> </w:t>
      </w:r>
      <w:r>
        <w:rPr>
          <w:w w:val="105"/>
        </w:rPr>
        <w:t>2016.</w:t>
      </w:r>
      <w:r>
        <w:rPr>
          <w:spacing w:val="-6"/>
          <w:w w:val="105"/>
        </w:rPr>
        <w:t> </w:t>
      </w:r>
      <w:r>
        <w:rPr>
          <w:w w:val="105"/>
        </w:rPr>
        <w:t>Gain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discontinued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 2016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$90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Star.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discontinued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$11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was driven by other charges related to Five Star.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51"/>
      </w:pPr>
      <w:r>
        <w:rPr>
          <w:spacing w:val="-5"/>
          <w:w w:val="105"/>
        </w:rPr>
        <w:t>38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8976;mso-wrap-distance-left:0;mso-wrap-distance-right:0" id="docshapegroup297" coordorigin="351,84" coordsize="11516,27">
                <v:shape style="position:absolute;left:351;top:84;width:11516;height:14" id="docshape29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Non-GAAP</w:t>
      </w:r>
      <w:r>
        <w:rPr>
          <w:spacing w:val="23"/>
        </w:rPr>
        <w:t> </w:t>
      </w:r>
      <w:r>
        <w:rPr/>
        <w:t>Financial</w:t>
      </w:r>
      <w:r>
        <w:rPr>
          <w:spacing w:val="24"/>
        </w:rPr>
        <w:t> </w:t>
      </w:r>
      <w:r>
        <w:rPr>
          <w:spacing w:val="-2"/>
        </w:rPr>
        <w:t>Measures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reconciles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 operations</w:t>
      </w:r>
      <w:r>
        <w:rPr>
          <w:spacing w:val="-12"/>
          <w:w w:val="105"/>
        </w:rPr>
        <w:t> </w:t>
      </w:r>
      <w:r>
        <w:rPr>
          <w:w w:val="105"/>
        </w:rPr>
        <w:t>(GAAP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measures)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2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rate,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from continuing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diluted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(non-GAAP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measures)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($</w:t>
      </w:r>
      <w:r>
        <w:rPr>
          <w:spacing w:val="-5"/>
          <w:w w:val="105"/>
        </w:rPr>
        <w:t> </w:t>
      </w:r>
      <w:r>
        <w:rPr>
          <w:w w:val="105"/>
        </w:rPr>
        <w:t>in millions, except per share amounts):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3"/>
        <w:gridCol w:w="1539"/>
        <w:gridCol w:w="108"/>
        <w:gridCol w:w="1539"/>
        <w:gridCol w:w="1647"/>
      </w:tblGrid>
      <w:tr>
        <w:trPr>
          <w:trHeight w:val="185" w:hRule="atLeast"/>
        </w:trPr>
        <w:tc>
          <w:tcPr>
            <w:tcW w:w="8330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42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6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1,854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1,375</w:t>
            </w:r>
          </w:p>
        </w:tc>
        <w:tc>
          <w:tcPr>
            <w:tcW w:w="16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1,450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CRT/LCD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settlements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(161)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(77)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Restructuring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Canada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brand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consolidation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SG&amp;A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(3)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Non-restructuring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asset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impairments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SG&amp;A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5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04" name="Group 3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4" name="Group 304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76.95pt;height:2.050pt;mso-position-horizontal-relative:column;mso-position-vertical-relative:paragraph;z-index:-26120704" id="docshapegroup302" coordorigin="0,269" coordsize="1539,41">
                      <v:shape style="position:absolute;left:-1;top:268;width:1539;height:41" id="docshape303" coordorigin="0,269" coordsize="1539,41" path="m1539,296l1363,296,121,296,0,296,0,309,121,309,1363,309,1539,309,1539,296xm1539,269l1363,269,121,269,0,269,0,282,121,282,1363,282,1539,282,15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1,759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62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76.95pt;height:2.050pt;mso-position-horizontal-relative:column;mso-position-vertical-relative:paragraph;z-index:-26120192" id="docshapegroup304" coordorigin="0,269" coordsize="1539,41">
                      <v:shape style="position:absolute;left:-1;top:268;width:1539;height:41" id="docshape305" coordorigin="0,269" coordsize="1539,41" path="m1539,296l1363,296,121,296,0,296,0,309,121,309,1363,309,1539,309,1539,296xm1539,269l1363,269,121,269,0,269,0,282,121,282,1363,282,1539,282,15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1,566</w:t>
            </w:r>
          </w:p>
        </w:tc>
        <w:tc>
          <w:tcPr>
            <w:tcW w:w="16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680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08" name="Group 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8" name="Group 308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76.95pt;height:2.050pt;mso-position-horizontal-relative:column;mso-position-vertical-relative:paragraph;z-index:-26119680" id="docshapegroup306" coordorigin="108,269" coordsize="1539,41">
                      <v:shape style="position:absolute;left:107;top:268;width:1539;height:41" id="docshape307" coordorigin="108,269" coordsize="1539,41" path="m1647,296l1471,296,229,296,108,296,108,309,229,309,1471,309,1647,309,1647,296xm1647,269l1471,269,229,269,108,269,108,282,229,282,1471,282,1647,282,16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1,497</w:t>
            </w:r>
          </w:p>
        </w:tc>
      </w:tr>
      <w:tr>
        <w:trPr>
          <w:trHeight w:val="182" w:hRule="atLeast"/>
        </w:trPr>
        <w:tc>
          <w:tcPr>
            <w:tcW w:w="668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tabs>
                <w:tab w:pos="109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609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tabs>
                <w:tab w:pos="109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503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tabs>
                <w:tab w:pos="1207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141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30"/>
              <w:ind w:left="158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Effective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tax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spacing w:val="-4"/>
                <w:w w:val="105"/>
                <w:sz w:val="17"/>
              </w:rPr>
              <w:t>rate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33.5%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38.4%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10.1%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Europe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legal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reorganization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(5)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353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impact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(6)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(38)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tax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9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571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9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533</w:t>
            </w:r>
          </w:p>
        </w:tc>
        <w:tc>
          <w:tcPr>
            <w:tcW w:w="164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7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505</w:t>
            </w:r>
          </w:p>
        </w:tc>
      </w:tr>
      <w:tr>
        <w:trPr>
          <w:trHeight w:val="254" w:hRule="atLeast"/>
        </w:trPr>
        <w:tc>
          <w:tcPr>
            <w:tcW w:w="6683" w:type="dxa"/>
          </w:tcPr>
          <w:p>
            <w:pPr>
              <w:pStyle w:val="TableParagraph"/>
              <w:spacing w:before="41"/>
              <w:ind w:left="158"/>
              <w:rPr>
                <w:i/>
                <w:sz w:val="17"/>
              </w:rPr>
            </w:pPr>
            <w:r>
              <w:rPr>
                <w:i/>
                <w:sz w:val="17"/>
              </w:rPr>
              <w:t>Non-GAAP</w:t>
            </w:r>
            <w:r>
              <w:rPr>
                <w:i/>
                <w:spacing w:val="16"/>
                <w:sz w:val="17"/>
              </w:rPr>
              <w:t> </w:t>
            </w:r>
            <w:r>
              <w:rPr>
                <w:i/>
                <w:sz w:val="17"/>
              </w:rPr>
              <w:t>effective</w:t>
            </w:r>
            <w:r>
              <w:rPr>
                <w:i/>
                <w:spacing w:val="16"/>
                <w:sz w:val="17"/>
              </w:rPr>
              <w:t> </w:t>
            </w:r>
            <w:r>
              <w:rPr>
                <w:i/>
                <w:sz w:val="17"/>
              </w:rPr>
              <w:t>tax</w:t>
            </w:r>
            <w:r>
              <w:rPr>
                <w:i/>
                <w:spacing w:val="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rate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33.2%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35.4%</w:t>
            </w:r>
          </w:p>
        </w:tc>
        <w:tc>
          <w:tcPr>
            <w:tcW w:w="164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41"/>
              <w:ind w:right="27"/>
              <w:jc w:val="right"/>
              <w:rPr>
                <w:i/>
                <w:sz w:val="17"/>
              </w:rPr>
            </w:pPr>
            <w:r>
              <w:rPr>
                <w:i/>
                <w:spacing w:val="-4"/>
                <w:w w:val="105"/>
                <w:sz w:val="17"/>
              </w:rPr>
              <w:t>35.5%</w:t>
            </w:r>
          </w:p>
        </w:tc>
      </w:tr>
      <w:tr>
        <w:trPr>
          <w:trHeight w:val="162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539" w:type="dxa"/>
          </w:tcPr>
          <w:p>
            <w:pPr>
              <w:pStyle w:val="TableParagraph"/>
              <w:tabs>
                <w:tab w:pos="968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1,207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tabs>
                <w:tab w:pos="109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1647" w:type="dxa"/>
          </w:tcPr>
          <w:p>
            <w:pPr>
              <w:pStyle w:val="TableParagraph"/>
              <w:tabs>
                <w:tab w:pos="1076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1,246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CRT/LCD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settlements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(161)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(77)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Restructuring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Canada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brand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consolidation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SG&amp;A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(3)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Non-restructuring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asset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impairments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SG&amp;A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30"/>
              <w:ind w:left="249"/>
              <w:rPr>
                <w:sz w:val="17"/>
              </w:rPr>
            </w:pPr>
            <w:r>
              <w:rPr>
                <w:w w:val="105"/>
                <w:sz w:val="17"/>
              </w:rPr>
              <w:t>(Gain)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Europe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legal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reorganization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(5)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(353)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impact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(6)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(30)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89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continuing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73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10" name="Group 3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0" name="Group 310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76.95pt;height:2.050pt;mso-position-horizontal-relative:column;mso-position-vertical-relative:paragraph;z-index:-26119168" id="docshapegroup308" coordorigin="0,269" coordsize="1539,41">
                      <v:shape style="position:absolute;left:-1;top:268;width:1539;height:41" id="docshape309" coordorigin="0,269" coordsize="1539,41" path="m1539,296l1363,296,121,296,0,296,0,309,121,309,1363,309,1539,309,1539,296xm1539,269l1363,269,121,269,0,269,0,282,121,282,1363,282,1539,282,15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1,148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99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7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12" name="Group 3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2" name="Group 312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76.95pt;height:2.050pt;mso-position-horizontal-relative:column;mso-position-vertical-relative:paragraph;z-index:-26118656" id="docshapegroup310" coordorigin="0,269" coordsize="1539,41">
                      <v:shape style="position:absolute;left:-1;top:268;width:1539;height:41" id="docshape311" coordorigin="0,269" coordsize="1539,41" path="m1539,296l1363,296,121,296,0,296,0,309,121,309,1363,309,1539,309,1539,296xm1539,269l1363,269,121,269,0,269,0,282,121,282,1363,282,1539,282,15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973</w:t>
            </w:r>
          </w:p>
        </w:tc>
        <w:tc>
          <w:tcPr>
            <w:tcW w:w="16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7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19833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14" name="Group 3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4" name="Group 314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1pt;width:76.95pt;height:2.050pt;mso-position-horizontal-relative:column;mso-position-vertical-relative:paragraph;z-index:-26118144" id="docshapegroup312" coordorigin="108,269" coordsize="1539,41">
                      <v:shape style="position:absolute;left:107;top:268;width:1539;height:41" id="docshape313" coordorigin="108,269" coordsize="1539,41" path="m1647,296l1471,296,229,296,108,296,108,309,229,309,1471,309,1647,309,1647,296xm1647,269l1471,269,229,269,108,269,108,282,229,282,1471,282,1647,282,16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918</w:t>
            </w:r>
          </w:p>
        </w:tc>
      </w:tr>
      <w:tr>
        <w:trPr>
          <w:trHeight w:val="182" w:hRule="atLeast"/>
        </w:trPr>
        <w:tc>
          <w:tcPr>
            <w:tcW w:w="668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tabs>
                <w:tab w:pos="1055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tabs>
                <w:tab w:pos="1055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tabs>
                <w:tab w:pos="1163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3.53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CRT/LCD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settlements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(0.50)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(0.22)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restructuring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Canada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brand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SG&amp;A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(3)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0.02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non-restructuring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impairments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SG&amp;A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0.17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restructuring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0.58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</w:tr>
      <w:tr>
        <w:trPr>
          <w:trHeight w:val="270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30"/>
              <w:ind w:left="249"/>
              <w:rPr>
                <w:sz w:val="17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(gain)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loss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(0.01)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(0.03)</w:t>
            </w:r>
          </w:p>
        </w:tc>
      </w:tr>
      <w:tr>
        <w:trPr>
          <w:trHeight w:val="269" w:hRule="atLeast"/>
        </w:trPr>
        <w:tc>
          <w:tcPr>
            <w:tcW w:w="6683" w:type="dxa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effect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Europe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legal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reorganization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(5)</w:t>
            </w: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47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(1.00)</w:t>
            </w:r>
          </w:p>
        </w:tc>
      </w:tr>
      <w:tr>
        <w:trPr>
          <w:trHeight w:val="269" w:hRule="atLeast"/>
        </w:trPr>
        <w:tc>
          <w:tcPr>
            <w:tcW w:w="6683" w:type="dxa"/>
            <w:shd w:val="clear" w:color="auto" w:fill="CCEDFF"/>
          </w:tcPr>
          <w:p>
            <w:pPr>
              <w:pStyle w:val="TableParagraph"/>
              <w:spacing w:before="27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impact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(6)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(0.09)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(0.03)</w:t>
            </w:r>
          </w:p>
        </w:tc>
      </w:tr>
      <w:tr>
        <w:trPr>
          <w:trHeight w:val="267" w:hRule="atLeast"/>
        </w:trPr>
        <w:tc>
          <w:tcPr>
            <w:tcW w:w="6683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53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55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55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2.78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240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77265" cy="26034"/>
                      <wp:effectExtent l="0" t="0" r="0" b="0"/>
                      <wp:wrapNone/>
                      <wp:docPr id="316" name="Group 3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6" name="Group 316"/>
                            <wpg:cNvGrpSpPr/>
                            <wpg:grpSpPr>
                              <a:xfrm>
                                <a:off x="0" y="0"/>
                                <a:ext cx="977265" cy="26034"/>
                                <a:chExt cx="977265" cy="26034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-12" y="12"/>
                                  <a:ext cx="97726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265" h="26034">
                                      <a:moveTo>
                                        <a:pt x="977265" y="17145"/>
                                      </a:moveTo>
                                      <a:lnTo>
                                        <a:pt x="86582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6582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977265" y="17145"/>
                                      </a:lnTo>
                                      <a:close/>
                                    </a:path>
                                    <a:path w="977265" h="26034">
                                      <a:moveTo>
                                        <a:pt x="977265" y="0"/>
                                      </a:moveTo>
                                      <a:lnTo>
                                        <a:pt x="86582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6582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977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76.95pt;height:2.050pt;mso-position-horizontal-relative:column;mso-position-vertical-relative:paragraph;z-index:15782400" id="docshapegroup314" coordorigin="108,269" coordsize="1539,41">
                      <v:shape style="position:absolute;left:107;top:268;width:1539;height:41" id="docshape315" coordorigin="108,269" coordsize="1539,41" path="m1647,296l1471,296,229,296,108,296,108,309,229,309,1471,309,1647,309,1647,296xm1647,269l1471,269,229,269,108,269,108,282,229,282,1471,282,1647,282,16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2.60</w:t>
            </w:r>
          </w:p>
        </w:tc>
      </w:tr>
    </w:tbl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16" w:after="0"/>
        <w:ind w:left="475" w:right="124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cathode</w:t>
      </w:r>
      <w:r>
        <w:rPr>
          <w:spacing w:val="-6"/>
          <w:sz w:val="15"/>
        </w:rPr>
        <w:t> </w:t>
      </w:r>
      <w:r>
        <w:rPr>
          <w:sz w:val="15"/>
        </w:rPr>
        <w:t>ray</w:t>
      </w:r>
      <w:r>
        <w:rPr>
          <w:spacing w:val="-6"/>
          <w:sz w:val="15"/>
        </w:rPr>
        <w:t> </w:t>
      </w:r>
      <w:r>
        <w:rPr>
          <w:sz w:val="15"/>
        </w:rPr>
        <w:t>tube</w:t>
      </w:r>
      <w:r>
        <w:rPr>
          <w:spacing w:val="-6"/>
          <w:sz w:val="15"/>
        </w:rPr>
        <w:t> </w:t>
      </w:r>
      <w:r>
        <w:rPr>
          <w:sz w:val="15"/>
        </w:rPr>
        <w:t>("CRT")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LCD</w:t>
      </w:r>
      <w:r>
        <w:rPr>
          <w:spacing w:val="-6"/>
          <w:sz w:val="15"/>
        </w:rPr>
        <w:t> </w:t>
      </w:r>
      <w:r>
        <w:rPr>
          <w:sz w:val="15"/>
        </w:rPr>
        <w:t>litigation</w:t>
      </w:r>
      <w:r>
        <w:rPr>
          <w:spacing w:val="-6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reached,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legal</w:t>
      </w:r>
      <w:r>
        <w:rPr>
          <w:spacing w:val="-6"/>
          <w:sz w:val="15"/>
        </w:rPr>
        <w:t> </w:t>
      </w:r>
      <w:r>
        <w:rPr>
          <w:sz w:val="15"/>
        </w:rPr>
        <w:t>fees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costs.</w:t>
      </w:r>
      <w:r>
        <w:rPr>
          <w:spacing w:val="-6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products</w:t>
      </w:r>
      <w:r>
        <w:rPr>
          <w:spacing w:val="-6"/>
          <w:sz w:val="15"/>
        </w:rPr>
        <w:t> </w:t>
      </w:r>
      <w:r>
        <w:rPr>
          <w:sz w:val="15"/>
        </w:rPr>
        <w:t>purchased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sold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prior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years.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-1"/>
          <w:sz w:val="15"/>
        </w:rPr>
        <w:t> </w:t>
      </w:r>
      <w:r>
        <w:rPr>
          <w:sz w:val="15"/>
        </w:rPr>
        <w:t>ended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28,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balance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United</w:t>
      </w:r>
      <w:r>
        <w:rPr>
          <w:spacing w:val="-1"/>
          <w:sz w:val="15"/>
        </w:rPr>
        <w:t> </w:t>
      </w:r>
      <w:r>
        <w:rPr>
          <w:sz w:val="15"/>
        </w:rPr>
        <w:t>States.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-1"/>
          <w:sz w:val="15"/>
        </w:rPr>
        <w:t> </w:t>
      </w:r>
      <w:r>
        <w:rPr>
          <w:sz w:val="15"/>
        </w:rPr>
        <w:t>ended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30,</w:t>
      </w:r>
      <w:r>
        <w:rPr>
          <w:spacing w:val="-1"/>
          <w:sz w:val="15"/>
        </w:rPr>
        <w:t> </w:t>
      </w:r>
      <w:r>
        <w:rPr>
          <w:sz w:val="15"/>
        </w:rPr>
        <w:t>2016,</w:t>
      </w:r>
      <w:r>
        <w:rPr>
          <w:spacing w:val="-1"/>
          <w:sz w:val="15"/>
        </w:rPr>
        <w:t> </w:t>
      </w:r>
      <w:r>
        <w:rPr>
          <w:sz w:val="15"/>
        </w:rPr>
        <w:t>$75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United</w:t>
      </w:r>
      <w:r>
        <w:rPr>
          <w:spacing w:val="-1"/>
          <w:sz w:val="15"/>
        </w:rPr>
        <w:t> </w:t>
      </w:r>
      <w:r>
        <w:rPr>
          <w:sz w:val="15"/>
        </w:rPr>
        <w:t>States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$2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40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Canada.</w:t>
      </w:r>
      <w:r>
        <w:rPr>
          <w:spacing w:val="-2"/>
          <w:sz w:val="15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Note</w:t>
      </w:r>
      <w:r>
        <w:rPr>
          <w:spacing w:val="-2"/>
          <w:sz w:val="15"/>
        </w:rPr>
        <w:t> </w:t>
      </w:r>
      <w:r>
        <w:rPr>
          <w:sz w:val="15"/>
        </w:rPr>
        <w:t>12,</w:t>
      </w:r>
      <w:r>
        <w:rPr>
          <w:spacing w:val="-3"/>
          <w:sz w:val="15"/>
        </w:rPr>
        <w:t> </w:t>
      </w:r>
      <w:r>
        <w:rPr>
          <w:i/>
          <w:sz w:val="15"/>
        </w:rPr>
        <w:t>Contingencies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Commitments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Consolidated</w:t>
      </w:r>
      <w:r>
        <w:rPr>
          <w:spacing w:val="-2"/>
          <w:sz w:val="15"/>
        </w:rPr>
        <w:t> </w:t>
      </w:r>
      <w:r>
        <w:rPr>
          <w:sz w:val="15"/>
        </w:rPr>
        <w:t>Financial</w:t>
      </w:r>
      <w:r>
        <w:rPr>
          <w:spacing w:val="-2"/>
          <w:sz w:val="15"/>
        </w:rPr>
        <w:t> </w:t>
      </w:r>
      <w:r>
        <w:rPr>
          <w:sz w:val="15"/>
        </w:rPr>
        <w:t>Statements,</w:t>
      </w:r>
      <w:r>
        <w:rPr>
          <w:spacing w:val="-2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Item</w:t>
      </w:r>
      <w:r>
        <w:rPr>
          <w:spacing w:val="-2"/>
          <w:sz w:val="15"/>
        </w:rPr>
        <w:t> </w:t>
      </w:r>
      <w:r>
        <w:rPr>
          <w:sz w:val="15"/>
        </w:rPr>
        <w:t>8,</w:t>
      </w:r>
      <w:r>
        <w:rPr>
          <w:spacing w:val="-4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Data </w:t>
      </w:r>
      <w:r>
        <w:rPr>
          <w:sz w:val="15"/>
        </w:rPr>
        <w:t>, of this Annual Report on Form 10-K for further information.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8464;mso-wrap-distance-left:0;mso-wrap-distance-right:0" id="docshapegroup316" coordorigin="351,84" coordsize="11516,27">
                <v:shape style="position:absolute;left:351;top:84;width:11516;height:14" id="docshape31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54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" w:after="0"/>
        <w:ind w:left="475" w:right="269" w:hanging="324"/>
        <w:jc w:val="left"/>
        <w:rPr>
          <w:sz w:val="15"/>
        </w:rPr>
      </w:pPr>
      <w:r>
        <w:rPr>
          <w:sz w:val="15"/>
        </w:rPr>
        <w:t>Refer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4,</w:t>
      </w:r>
      <w:r>
        <w:rPr>
          <w:spacing w:val="-6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Statements,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8,</w:t>
      </w:r>
      <w:r>
        <w:rPr>
          <w:spacing w:val="-7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40"/>
          <w:sz w:val="15"/>
        </w:rPr>
        <w:t> </w:t>
      </w:r>
      <w:r>
        <w:rPr>
          <w:sz w:val="15"/>
        </w:rPr>
        <w:t>Form</w:t>
      </w:r>
      <w:r>
        <w:rPr>
          <w:spacing w:val="-3"/>
          <w:sz w:val="15"/>
        </w:rPr>
        <w:t> </w:t>
      </w:r>
      <w:r>
        <w:rPr>
          <w:sz w:val="15"/>
        </w:rPr>
        <w:t>10-K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additional</w:t>
      </w:r>
      <w:r>
        <w:rPr>
          <w:spacing w:val="-3"/>
          <w:sz w:val="15"/>
        </w:rPr>
        <w:t> </w:t>
      </w:r>
      <w:r>
        <w:rPr>
          <w:sz w:val="15"/>
        </w:rPr>
        <w:t>information</w:t>
      </w:r>
      <w:r>
        <w:rPr>
          <w:spacing w:val="-3"/>
          <w:sz w:val="15"/>
        </w:rPr>
        <w:t> </w:t>
      </w:r>
      <w:r>
        <w:rPr>
          <w:sz w:val="15"/>
        </w:rPr>
        <w:t>regarding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nature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these</w:t>
      </w:r>
      <w:r>
        <w:rPr>
          <w:spacing w:val="-3"/>
          <w:sz w:val="15"/>
        </w:rPr>
        <w:t> </w:t>
      </w:r>
      <w:r>
        <w:rPr>
          <w:sz w:val="15"/>
        </w:rPr>
        <w:t>charges.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year</w:t>
      </w:r>
      <w:r>
        <w:rPr>
          <w:spacing w:val="-3"/>
          <w:sz w:val="15"/>
        </w:rPr>
        <w:t> </w:t>
      </w:r>
      <w:r>
        <w:rPr>
          <w:sz w:val="15"/>
        </w:rPr>
        <w:t>ended</w:t>
      </w:r>
      <w:r>
        <w:rPr>
          <w:spacing w:val="-3"/>
          <w:sz w:val="15"/>
        </w:rPr>
        <w:t> </w:t>
      </w:r>
      <w:r>
        <w:rPr>
          <w:sz w:val="15"/>
        </w:rPr>
        <w:t>January</w:t>
      </w:r>
      <w:r>
        <w:rPr>
          <w:spacing w:val="-3"/>
          <w:sz w:val="15"/>
        </w:rPr>
        <w:t> </w:t>
      </w:r>
      <w:r>
        <w:rPr>
          <w:sz w:val="15"/>
        </w:rPr>
        <w:t>28,</w:t>
      </w:r>
      <w:r>
        <w:rPr>
          <w:spacing w:val="-3"/>
          <w:sz w:val="15"/>
        </w:rPr>
        <w:t> </w:t>
      </w:r>
      <w:r>
        <w:rPr>
          <w:sz w:val="15"/>
        </w:rPr>
        <w:t>2017,</w:t>
      </w:r>
      <w:r>
        <w:rPr>
          <w:spacing w:val="-3"/>
          <w:sz w:val="15"/>
        </w:rPr>
        <w:t> </w:t>
      </w:r>
      <w:r>
        <w:rPr>
          <w:sz w:val="15"/>
        </w:rPr>
        <w:t>$31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United</w:t>
      </w:r>
      <w:r>
        <w:rPr>
          <w:spacing w:val="-3"/>
          <w:sz w:val="15"/>
        </w:rPr>
        <w:t> </w:t>
      </w:r>
      <w:r>
        <w:rPr>
          <w:sz w:val="15"/>
        </w:rPr>
        <w:t>States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$8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Canada. For the fiscal year ended January 30, 2016, $2 million related to the United States and $199 million related to Canada. For the fiscal year ended January 31, 2015, $4 million</w:t>
      </w:r>
      <w:r>
        <w:rPr>
          <w:spacing w:val="40"/>
          <w:sz w:val="15"/>
        </w:rPr>
        <w:t> </w:t>
      </w:r>
      <w:r>
        <w:rPr>
          <w:sz w:val="15"/>
        </w:rPr>
        <w:t>related to the United States and $1 million related to Canada.</w:t>
      </w:r>
    </w:p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171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Canadian</w:t>
      </w:r>
      <w:r>
        <w:rPr>
          <w:spacing w:val="-6"/>
          <w:sz w:val="15"/>
        </w:rPr>
        <w:t> </w:t>
      </w:r>
      <w:r>
        <w:rPr>
          <w:sz w:val="15"/>
        </w:rPr>
        <w:t>brand</w:t>
      </w:r>
      <w:r>
        <w:rPr>
          <w:spacing w:val="-6"/>
          <w:sz w:val="15"/>
        </w:rPr>
        <w:t> </w:t>
      </w:r>
      <w:r>
        <w:rPr>
          <w:sz w:val="15"/>
        </w:rPr>
        <w:t>consolidation</w:t>
      </w:r>
      <w:r>
        <w:rPr>
          <w:spacing w:val="-6"/>
          <w:sz w:val="15"/>
        </w:rPr>
        <w:t> </w:t>
      </w:r>
      <w:r>
        <w:rPr>
          <w:sz w:val="15"/>
        </w:rPr>
        <w:t>initiated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2016,</w:t>
      </w:r>
      <w:r>
        <w:rPr>
          <w:spacing w:val="-6"/>
          <w:sz w:val="15"/>
        </w:rPr>
        <w:t> </w:t>
      </w:r>
      <w:r>
        <w:rPr>
          <w:sz w:val="15"/>
        </w:rPr>
        <w:t>primarily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retention</w:t>
      </w:r>
      <w:r>
        <w:rPr>
          <w:spacing w:val="-6"/>
          <w:sz w:val="15"/>
        </w:rPr>
        <w:t> </w:t>
      </w:r>
      <w:r>
        <w:rPr>
          <w:sz w:val="15"/>
        </w:rPr>
        <w:t>bonuses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other</w:t>
      </w:r>
      <w:r>
        <w:rPr>
          <w:spacing w:val="-6"/>
          <w:sz w:val="15"/>
        </w:rPr>
        <w:t> </w:t>
      </w:r>
      <w:r>
        <w:rPr>
          <w:sz w:val="15"/>
        </w:rPr>
        <w:t>store-related</w:t>
      </w:r>
      <w:r>
        <w:rPr>
          <w:spacing w:val="-6"/>
          <w:sz w:val="15"/>
        </w:rPr>
        <w:t> </w:t>
      </w:r>
      <w:r>
        <w:rPr>
          <w:sz w:val="15"/>
        </w:rPr>
        <w:t>costs</w:t>
      </w:r>
      <w:r>
        <w:rPr>
          <w:spacing w:val="-6"/>
          <w:sz w:val="15"/>
        </w:rPr>
        <w:t> </w:t>
      </w:r>
      <w:r>
        <w:rPr>
          <w:sz w:val="15"/>
        </w:rPr>
        <w:t>that</w:t>
      </w:r>
      <w:r>
        <w:rPr>
          <w:spacing w:val="-6"/>
          <w:sz w:val="15"/>
        </w:rPr>
        <w:t> </w:t>
      </w:r>
      <w:r>
        <w:rPr>
          <w:sz w:val="15"/>
        </w:rPr>
        <w:t>were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direct</w:t>
      </w:r>
      <w:r>
        <w:rPr>
          <w:spacing w:val="40"/>
          <w:sz w:val="15"/>
        </w:rPr>
        <w:t> </w:t>
      </w:r>
      <w:r>
        <w:rPr>
          <w:sz w:val="15"/>
        </w:rPr>
        <w:t>result of the consolidation but did not qualify as restructuring charges.</w:t>
      </w:r>
    </w:p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141" w:hanging="324"/>
        <w:jc w:val="left"/>
        <w:rPr>
          <w:sz w:val="15"/>
        </w:rPr>
      </w:pP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3,</w:t>
      </w:r>
      <w:r>
        <w:rPr>
          <w:spacing w:val="-1"/>
          <w:sz w:val="15"/>
        </w:rPr>
        <w:t> </w:t>
      </w:r>
      <w:r>
        <w:rPr>
          <w:i/>
          <w:sz w:val="15"/>
        </w:rPr>
        <w:t>Fair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Measurements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Statements,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Item</w:t>
      </w:r>
      <w:r>
        <w:rPr>
          <w:spacing w:val="-1"/>
          <w:sz w:val="15"/>
        </w:rPr>
        <w:t> </w:t>
      </w:r>
      <w:r>
        <w:rPr>
          <w:sz w:val="15"/>
        </w:rPr>
        <w:t>8,</w:t>
      </w:r>
      <w:r>
        <w:rPr>
          <w:spacing w:val="-3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Annual</w:t>
      </w:r>
      <w:r>
        <w:rPr>
          <w:spacing w:val="-1"/>
          <w:sz w:val="15"/>
        </w:rPr>
        <w:t> </w:t>
      </w:r>
      <w:r>
        <w:rPr>
          <w:sz w:val="15"/>
        </w:rPr>
        <w:t>Report</w:t>
      </w:r>
      <w:r>
        <w:rPr>
          <w:spacing w:val="40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Form</w:t>
      </w:r>
      <w:r>
        <w:rPr>
          <w:spacing w:val="-5"/>
          <w:sz w:val="15"/>
        </w:rPr>
        <w:t> </w:t>
      </w:r>
      <w:r>
        <w:rPr>
          <w:sz w:val="15"/>
        </w:rPr>
        <w:t>10-K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regarding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nature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these</w:t>
      </w:r>
      <w:r>
        <w:rPr>
          <w:spacing w:val="-5"/>
          <w:sz w:val="15"/>
        </w:rPr>
        <w:t> </w:t>
      </w:r>
      <w:r>
        <w:rPr>
          <w:sz w:val="15"/>
        </w:rPr>
        <w:t>charges.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year</w:t>
      </w:r>
      <w:r>
        <w:rPr>
          <w:spacing w:val="-5"/>
          <w:sz w:val="15"/>
        </w:rPr>
        <w:t> </w:t>
      </w:r>
      <w:r>
        <w:rPr>
          <w:sz w:val="15"/>
        </w:rPr>
        <w:t>ended</w:t>
      </w:r>
      <w:r>
        <w:rPr>
          <w:spacing w:val="-5"/>
          <w:sz w:val="15"/>
        </w:rPr>
        <w:t> </w:t>
      </w:r>
      <w:r>
        <w:rPr>
          <w:sz w:val="15"/>
        </w:rPr>
        <w:t>January</w:t>
      </w:r>
      <w:r>
        <w:rPr>
          <w:spacing w:val="-5"/>
          <w:sz w:val="15"/>
        </w:rPr>
        <w:t> </w:t>
      </w:r>
      <w:r>
        <w:rPr>
          <w:sz w:val="15"/>
        </w:rPr>
        <w:t>28,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$24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United</w:t>
      </w:r>
      <w:r>
        <w:rPr>
          <w:spacing w:val="-5"/>
          <w:sz w:val="15"/>
        </w:rPr>
        <w:t> </w:t>
      </w:r>
      <w:r>
        <w:rPr>
          <w:sz w:val="15"/>
        </w:rPr>
        <w:t>States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$2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Canada.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year</w:t>
      </w:r>
      <w:r>
        <w:rPr>
          <w:spacing w:val="-4"/>
          <w:sz w:val="15"/>
        </w:rPr>
        <w:t> </w:t>
      </w:r>
      <w:r>
        <w:rPr>
          <w:sz w:val="15"/>
        </w:rPr>
        <w:t>ended</w:t>
      </w:r>
      <w:r>
        <w:rPr>
          <w:spacing w:val="-4"/>
          <w:sz w:val="15"/>
        </w:rPr>
        <w:t> </w:t>
      </w:r>
      <w:r>
        <w:rPr>
          <w:sz w:val="15"/>
        </w:rPr>
        <w:t>January</w:t>
      </w:r>
      <w:r>
        <w:rPr>
          <w:spacing w:val="-4"/>
          <w:sz w:val="15"/>
        </w:rPr>
        <w:t> </w:t>
      </w:r>
      <w:r>
        <w:rPr>
          <w:sz w:val="15"/>
        </w:rPr>
        <w:t>30,</w:t>
      </w:r>
      <w:r>
        <w:rPr>
          <w:spacing w:val="-4"/>
          <w:sz w:val="15"/>
        </w:rPr>
        <w:t> </w:t>
      </w:r>
      <w:r>
        <w:rPr>
          <w:sz w:val="15"/>
        </w:rPr>
        <w:t>2016,</w:t>
      </w:r>
      <w:r>
        <w:rPr>
          <w:spacing w:val="-4"/>
          <w:sz w:val="15"/>
        </w:rPr>
        <w:t> </w:t>
      </w:r>
      <w:r>
        <w:rPr>
          <w:sz w:val="15"/>
        </w:rPr>
        <w:t>$58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United</w:t>
      </w:r>
      <w:r>
        <w:rPr>
          <w:spacing w:val="-4"/>
          <w:sz w:val="15"/>
        </w:rPr>
        <w:t> </w:t>
      </w:r>
      <w:r>
        <w:rPr>
          <w:sz w:val="15"/>
        </w:rPr>
        <w:t>States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$3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Canada.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year</w:t>
      </w:r>
      <w:r>
        <w:rPr>
          <w:spacing w:val="-4"/>
          <w:sz w:val="15"/>
        </w:rPr>
        <w:t> </w:t>
      </w:r>
      <w:r>
        <w:rPr>
          <w:sz w:val="15"/>
        </w:rPr>
        <w:t>ended</w:t>
      </w:r>
      <w:r>
        <w:rPr>
          <w:spacing w:val="-4"/>
          <w:sz w:val="15"/>
        </w:rPr>
        <w:t> </w:t>
      </w:r>
      <w:r>
        <w:rPr>
          <w:sz w:val="15"/>
        </w:rPr>
        <w:t>January</w:t>
      </w:r>
      <w:r>
        <w:rPr>
          <w:spacing w:val="-4"/>
          <w:sz w:val="15"/>
        </w:rPr>
        <w:t> </w:t>
      </w:r>
      <w:r>
        <w:rPr>
          <w:sz w:val="15"/>
        </w:rPr>
        <w:t>31,</w:t>
      </w:r>
      <w:r>
        <w:rPr>
          <w:spacing w:val="-4"/>
          <w:sz w:val="15"/>
        </w:rPr>
        <w:t> </w:t>
      </w:r>
      <w:r>
        <w:rPr>
          <w:sz w:val="15"/>
        </w:rPr>
        <w:t>2015,</w:t>
      </w:r>
      <w:r>
        <w:rPr>
          <w:spacing w:val="-4"/>
          <w:sz w:val="15"/>
        </w:rPr>
        <w:t> </w:t>
      </w:r>
      <w:r>
        <w:rPr>
          <w:sz w:val="15"/>
        </w:rPr>
        <w:t>$31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United States and $11 million related to Canada.</w:t>
      </w:r>
    </w:p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240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acceleration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non-cash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benefit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$353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result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reorganizing</w:t>
      </w:r>
      <w:r>
        <w:rPr>
          <w:spacing w:val="-5"/>
          <w:sz w:val="15"/>
        </w:rPr>
        <w:t> </w:t>
      </w:r>
      <w:r>
        <w:rPr>
          <w:sz w:val="15"/>
        </w:rPr>
        <w:t>certain</w:t>
      </w:r>
      <w:r>
        <w:rPr>
          <w:spacing w:val="-5"/>
          <w:sz w:val="15"/>
        </w:rPr>
        <w:t> </w:t>
      </w:r>
      <w:r>
        <w:rPr>
          <w:sz w:val="15"/>
        </w:rPr>
        <w:t>European</w:t>
      </w:r>
      <w:r>
        <w:rPr>
          <w:spacing w:val="-5"/>
          <w:sz w:val="15"/>
        </w:rPr>
        <w:t> </w:t>
      </w:r>
      <w:r>
        <w:rPr>
          <w:sz w:val="15"/>
        </w:rPr>
        <w:t>legal</w:t>
      </w:r>
      <w:r>
        <w:rPr>
          <w:spacing w:val="-5"/>
          <w:sz w:val="15"/>
        </w:rPr>
        <w:t> </w:t>
      </w:r>
      <w:r>
        <w:rPr>
          <w:sz w:val="15"/>
        </w:rPr>
        <w:t>entities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simplify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overall</w:t>
      </w:r>
      <w:r>
        <w:rPr>
          <w:spacing w:val="-5"/>
          <w:sz w:val="15"/>
        </w:rPr>
        <w:t> </w:t>
      </w:r>
      <w:r>
        <w:rPr>
          <w:sz w:val="15"/>
        </w:rPr>
        <w:t>structure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2015.</w:t>
      </w:r>
    </w:p>
    <w:p>
      <w:pPr>
        <w:pStyle w:val="ListParagraph"/>
        <w:numPr>
          <w:ilvl w:val="0"/>
          <w:numId w:val="18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141" w:hanging="324"/>
        <w:jc w:val="left"/>
        <w:rPr>
          <w:sz w:val="15"/>
        </w:rPr>
      </w:pPr>
      <w:r>
        <w:rPr>
          <w:sz w:val="15"/>
        </w:rPr>
        <w:t>Income</w:t>
      </w:r>
      <w:r>
        <w:rPr>
          <w:spacing w:val="-2"/>
          <w:sz w:val="15"/>
        </w:rPr>
        <w:t> </w:t>
      </w:r>
      <w:r>
        <w:rPr>
          <w:sz w:val="15"/>
        </w:rPr>
        <w:t>tax</w:t>
      </w:r>
      <w:r>
        <w:rPr>
          <w:spacing w:val="-2"/>
          <w:sz w:val="15"/>
        </w:rPr>
        <w:t> </w:t>
      </w:r>
      <w:r>
        <w:rPr>
          <w:sz w:val="15"/>
        </w:rPr>
        <w:t>impact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non-GAAP</w:t>
      </w:r>
      <w:r>
        <w:rPr>
          <w:spacing w:val="-2"/>
          <w:sz w:val="15"/>
        </w:rPr>
        <w:t> </w:t>
      </w:r>
      <w:r>
        <w:rPr>
          <w:sz w:val="15"/>
        </w:rPr>
        <w:t>adjustments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summation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calculated income</w:t>
      </w:r>
      <w:r>
        <w:rPr>
          <w:spacing w:val="-2"/>
          <w:sz w:val="15"/>
        </w:rPr>
        <w:t> </w:t>
      </w:r>
      <w:r>
        <w:rPr>
          <w:sz w:val="15"/>
        </w:rPr>
        <w:t>tax</w:t>
      </w:r>
      <w:r>
        <w:rPr>
          <w:spacing w:val="-2"/>
          <w:sz w:val="15"/>
        </w:rPr>
        <w:t> </w:t>
      </w:r>
      <w:r>
        <w:rPr>
          <w:sz w:val="15"/>
        </w:rPr>
        <w:t>charge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each</w:t>
      </w:r>
      <w:r>
        <w:rPr>
          <w:spacing w:val="-2"/>
          <w:sz w:val="15"/>
        </w:rPr>
        <w:t> </w:t>
      </w:r>
      <w:r>
        <w:rPr>
          <w:sz w:val="15"/>
        </w:rPr>
        <w:t>non-GAAP</w:t>
      </w:r>
      <w:r>
        <w:rPr>
          <w:spacing w:val="-2"/>
          <w:sz w:val="15"/>
        </w:rPr>
        <w:t> </w:t>
      </w:r>
      <w:r>
        <w:rPr>
          <w:sz w:val="15"/>
        </w:rPr>
        <w:t>non-income</w:t>
      </w:r>
      <w:r>
        <w:rPr>
          <w:spacing w:val="-2"/>
          <w:sz w:val="15"/>
        </w:rPr>
        <w:t> </w:t>
      </w:r>
      <w:r>
        <w:rPr>
          <w:sz w:val="15"/>
        </w:rPr>
        <w:t>tax</w:t>
      </w:r>
      <w:r>
        <w:rPr>
          <w:spacing w:val="-2"/>
          <w:sz w:val="15"/>
        </w:rPr>
        <w:t> </w:t>
      </w:r>
      <w:r>
        <w:rPr>
          <w:sz w:val="15"/>
        </w:rPr>
        <w:t>adjustment.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non-GAAP</w:t>
      </w:r>
      <w:r>
        <w:rPr>
          <w:spacing w:val="-2"/>
          <w:sz w:val="15"/>
        </w:rPr>
        <w:t> </w:t>
      </w:r>
      <w:r>
        <w:rPr>
          <w:sz w:val="15"/>
        </w:rPr>
        <w:t>adjustments</w:t>
      </w:r>
      <w:r>
        <w:rPr>
          <w:spacing w:val="40"/>
          <w:sz w:val="15"/>
        </w:rPr>
        <w:t> </w:t>
      </w:r>
      <w:r>
        <w:rPr>
          <w:sz w:val="15"/>
        </w:rPr>
        <w:t>relate</w:t>
      </w:r>
      <w:r>
        <w:rPr>
          <w:spacing w:val="-5"/>
          <w:sz w:val="15"/>
        </w:rPr>
        <w:t> </w:t>
      </w:r>
      <w:r>
        <w:rPr>
          <w:sz w:val="15"/>
        </w:rPr>
        <w:t>primarily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adjustments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United</w:t>
      </w:r>
      <w:r>
        <w:rPr>
          <w:spacing w:val="-5"/>
          <w:sz w:val="15"/>
        </w:rPr>
        <w:t> </w:t>
      </w:r>
      <w:r>
        <w:rPr>
          <w:sz w:val="15"/>
        </w:rPr>
        <w:t>States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Canada.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income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charge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calculated</w:t>
      </w:r>
      <w:r>
        <w:rPr>
          <w:spacing w:val="-5"/>
          <w:sz w:val="15"/>
        </w:rPr>
        <w:t> </w:t>
      </w:r>
      <w:r>
        <w:rPr>
          <w:sz w:val="15"/>
        </w:rPr>
        <w:t>using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statutory</w:t>
      </w:r>
      <w:r>
        <w:rPr>
          <w:spacing w:val="-5"/>
          <w:sz w:val="15"/>
        </w:rPr>
        <w:t> </w:t>
      </w:r>
      <w:r>
        <w:rPr>
          <w:sz w:val="15"/>
        </w:rPr>
        <w:t>rates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38.0%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United</w:t>
      </w:r>
      <w:r>
        <w:rPr>
          <w:spacing w:val="-5"/>
          <w:sz w:val="15"/>
        </w:rPr>
        <w:t> </w:t>
      </w:r>
      <w:r>
        <w:rPr>
          <w:sz w:val="15"/>
        </w:rPr>
        <w:t>States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26.4%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Canada,</w:t>
      </w:r>
      <w:r>
        <w:rPr>
          <w:spacing w:val="40"/>
          <w:sz w:val="15"/>
        </w:rPr>
        <w:t> </w:t>
      </w:r>
      <w:r>
        <w:rPr>
          <w:sz w:val="15"/>
        </w:rPr>
        <w:t>applied to the Non-GAAP adjustments of each country.</w:t>
      </w:r>
    </w:p>
    <w:p>
      <w:pPr>
        <w:pStyle w:val="BodyText"/>
        <w:spacing w:before="118"/>
        <w:rPr>
          <w:sz w:val="15"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$193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2016,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percent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increased to</w:t>
      </w:r>
      <w:r>
        <w:rPr>
          <w:spacing w:val="-10"/>
          <w:w w:val="105"/>
        </w:rPr>
        <w:t> </w:t>
      </w:r>
      <w:r>
        <w:rPr>
          <w:w w:val="105"/>
        </w:rPr>
        <w:t>4.5%.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realization 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i/>
          <w:w w:val="105"/>
        </w:rPr>
        <w:t>Renew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Blue</w:t>
      </w:r>
      <w:r>
        <w:rPr>
          <w:i/>
          <w:spacing w:val="-3"/>
          <w:w w:val="105"/>
        </w:rPr>
        <w:t> </w:t>
      </w:r>
      <w:r>
        <w:rPr>
          <w:w w:val="105"/>
        </w:rPr>
        <w:t>Phase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initiatives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tighter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1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resulted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year-over-year 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diluted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 fiscal 2015.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Non-GAAP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 increased</w:t>
      </w:r>
      <w:r>
        <w:rPr>
          <w:spacing w:val="-2"/>
          <w:w w:val="105"/>
        </w:rPr>
        <w:t> </w:t>
      </w:r>
      <w:r>
        <w:rPr>
          <w:w w:val="105"/>
        </w:rPr>
        <w:t>$69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Domestic segment,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i/>
          <w:w w:val="105"/>
        </w:rPr>
        <w:t>Renew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Blue</w:t>
      </w:r>
      <w:r>
        <w:rPr>
          <w:i/>
          <w:spacing w:val="-10"/>
          <w:w w:val="105"/>
        </w:rPr>
        <w:t> </w:t>
      </w:r>
      <w:r>
        <w:rPr>
          <w:w w:val="105"/>
        </w:rPr>
        <w:t>Phase 2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initiatives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tighter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management.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resulted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year-over-year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net earnings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before="4"/>
      </w:pPr>
    </w:p>
    <w:p>
      <w:pPr>
        <w:pStyle w:val="Heading2"/>
        <w:spacing w:line="496" w:lineRule="auto"/>
        <w:ind w:right="8931"/>
      </w:pPr>
      <w:r>
        <w:rPr>
          <w:spacing w:val="-2"/>
          <w:w w:val="105"/>
        </w:rPr>
        <w:t>Liquidity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Capital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Resources Summary</w:t>
      </w: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closely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 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strategies,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expenditures,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borrowing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capital management.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adjust in</w:t>
      </w:r>
      <w:r>
        <w:rPr>
          <w:spacing w:val="-3"/>
          <w:w w:val="105"/>
        </w:rPr>
        <w:t> </w:t>
      </w:r>
      <w:r>
        <w:rPr>
          <w:w w:val="105"/>
        </w:rPr>
        <w:t>response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disciplined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allocation,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focuses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key priorities that support our Renew Blue and Best Buy 2020: Building the New Blue strategies.</w:t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1"/>
        <w:gridCol w:w="3599"/>
        <w:gridCol w:w="1755"/>
      </w:tblGrid>
      <w:tr>
        <w:trPr>
          <w:trHeight w:val="185" w:hRule="atLeast"/>
        </w:trPr>
        <w:tc>
          <w:tcPr>
            <w:tcW w:w="616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616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3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2,240</w:t>
            </w:r>
          </w:p>
        </w:tc>
        <w:tc>
          <w:tcPr>
            <w:tcW w:w="17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1,976</w:t>
            </w:r>
          </w:p>
        </w:tc>
      </w:tr>
      <w:tr>
        <w:trPr>
          <w:trHeight w:val="269" w:hRule="atLeast"/>
        </w:trPr>
        <w:tc>
          <w:tcPr>
            <w:tcW w:w="616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3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1,681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1,305</w:t>
            </w:r>
          </w:p>
        </w:tc>
      </w:tr>
      <w:tr>
        <w:trPr>
          <w:trHeight w:val="253" w:hRule="atLeast"/>
        </w:trPr>
        <w:tc>
          <w:tcPr>
            <w:tcW w:w="616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3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3,921</w:t>
            </w:r>
          </w:p>
        </w:tc>
        <w:tc>
          <w:tcPr>
            <w:tcW w:w="175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3,281</w:t>
            </w:r>
          </w:p>
        </w:tc>
      </w:tr>
    </w:tbl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-12" y="12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85837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985837" y="8559"/>
                                </a:lnTo>
                                <a:lnTo>
                                  <a:pt x="1054417" y="8559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321" coordorigin="0,0" coordsize="1661,14">
                <v:shape style="position:absolute;left:-1;top:0;width:1661;height:14" id="docshape322" coordorigin="0,0" coordsize="1661,14" path="m1660,0l1552,0,175,0,0,0,0,13,175,13,1552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w w:val="105"/>
        </w:rPr>
        <w:t>capital expenditures,</w:t>
      </w:r>
      <w:r>
        <w:rPr>
          <w:spacing w:val="-2"/>
          <w:w w:val="105"/>
        </w:rPr>
        <w:t> </w:t>
      </w:r>
      <w:r>
        <w:rPr>
          <w:w w:val="105"/>
        </w:rPr>
        <w:t>dividends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arrangements.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51"/>
      </w:pPr>
      <w:r>
        <w:rPr>
          <w:spacing w:val="-5"/>
          <w:w w:val="105"/>
        </w:rPr>
        <w:t>40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3856;mso-wrap-distance-left:0;mso-wrap-distance-right:0" id="docshapegroup323" coordorigin="351,84" coordsize="11516,27">
                <v:shape style="position:absolute;left:351;top:84;width:11516;height:14" id="docshape32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>
          <w:spacing w:val="-2"/>
          <w:w w:val="105"/>
        </w:rPr>
        <w:t>Cash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Flows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operating,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633"/>
        <w:gridCol w:w="107"/>
        <w:gridCol w:w="1606"/>
        <w:gridCol w:w="107"/>
        <w:gridCol w:w="1606"/>
      </w:tblGrid>
      <w:tr>
        <w:trPr>
          <w:trHeight w:val="185" w:hRule="atLeast"/>
        </w:trPr>
        <w:tc>
          <w:tcPr>
            <w:tcW w:w="8086" w:type="dxa"/>
            <w:gridSpan w:val="2"/>
          </w:tcPr>
          <w:p>
            <w:pPr>
              <w:pStyle w:val="TableParagraph"/>
              <w:spacing w:line="165" w:lineRule="exact"/>
              <w:ind w:right="66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1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13"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71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1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11512" w:type="dxa"/>
            <w:gridSpan w:val="6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in):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</w:tcPr>
          <w:p>
            <w:pPr>
              <w:pStyle w:val="TableParagraph"/>
              <w:tabs>
                <w:tab w:pos="1103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2,545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tabs>
                <w:tab w:pos="1076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1,322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tabs>
                <w:tab w:pos="1106" w:val="left" w:leader="none"/>
              </w:tabs>
              <w:spacing w:before="30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1,935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Investing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(887)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(419)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spacing w:before="30"/>
              <w:ind w:right="4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(1,712)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(1,404)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(1,515)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30"/>
              <w:ind w:right="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(223)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Effect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(38)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(52)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Increase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(decrease)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35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264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29"/>
              <w:ind w:right="4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(650)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37" w:val="left" w:leader="none"/>
              </w:tabs>
              <w:spacing w:before="29"/>
              <w:ind w:right="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(52)</w:t>
            </w:r>
          </w:p>
        </w:tc>
      </w:tr>
      <w:tr>
        <w:trPr>
          <w:trHeight w:val="400" w:hRule="atLeast"/>
        </w:trPr>
        <w:tc>
          <w:tcPr>
            <w:tcW w:w="6453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77" w:lineRule="exact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Operating</w:t>
            </w:r>
            <w:r>
              <w:rPr>
                <w:b/>
                <w:i/>
                <w:spacing w:val="22"/>
                <w:sz w:val="17"/>
              </w:rPr>
              <w:t> </w:t>
            </w:r>
            <w:r>
              <w:rPr>
                <w:b/>
                <w:i/>
                <w:spacing w:val="-2"/>
                <w:sz w:val="17"/>
              </w:rPr>
              <w:t>Activities</w:t>
            </w:r>
          </w:p>
        </w:tc>
        <w:tc>
          <w:tcPr>
            <w:tcW w:w="163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16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payments and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earnings.</w:t>
      </w:r>
      <w:r>
        <w:rPr>
          <w:spacing w:val="-2"/>
          <w:w w:val="105"/>
        </w:rPr>
        <w:t> </w:t>
      </w:r>
      <w:r>
        <w:rPr>
          <w:w w:val="105"/>
        </w:rPr>
        <w:t>During 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later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Holiday</w:t>
      </w:r>
      <w:r>
        <w:rPr>
          <w:spacing w:val="-2"/>
          <w:w w:val="105"/>
        </w:rPr>
        <w:t> </w:t>
      </w:r>
      <w:r>
        <w:rPr>
          <w:w w:val="105"/>
        </w:rPr>
        <w:t>season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below,</w:t>
      </w:r>
      <w:r>
        <w:rPr>
          <w:spacing w:val="-2"/>
          <w:w w:val="105"/>
        </w:rPr>
        <w:t> </w:t>
      </w:r>
      <w:r>
        <w:rPr>
          <w:w w:val="105"/>
        </w:rPr>
        <w:t>positively impacting operating cash flows. This was partially offset by the timing of collection of receivables.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receipts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 payments.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decided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bring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</w:t>
      </w:r>
      <w:r>
        <w:rPr>
          <w:spacing w:val="-9"/>
          <w:w w:val="105"/>
        </w:rPr>
        <w:t> </w:t>
      </w:r>
      <w:r>
        <w:rPr>
          <w:w w:val="105"/>
        </w:rPr>
        <w:t>Bowl</w:t>
      </w:r>
      <w:r>
        <w:rPr>
          <w:spacing w:val="-9"/>
          <w:w w:val="105"/>
        </w:rPr>
        <w:t> </w:t>
      </w:r>
      <w:r>
        <w:rPr>
          <w:w w:val="105"/>
        </w:rPr>
        <w:t>shifted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 our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settle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year-end.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 to the timing of when payments were made.</w:t>
      </w:r>
    </w:p>
    <w:p>
      <w:pPr>
        <w:pStyle w:val="BodyText"/>
        <w:spacing w:before="4"/>
      </w:pPr>
    </w:p>
    <w:p>
      <w:pPr>
        <w:pStyle w:val="Heading3"/>
      </w:pPr>
      <w:r>
        <w:rPr/>
        <w:t>Investing</w:t>
      </w:r>
      <w:r>
        <w:rPr>
          <w:spacing w:val="20"/>
        </w:rPr>
        <w:t> </w:t>
      </w:r>
      <w:r>
        <w:rPr>
          <w:spacing w:val="-2"/>
        </w:rPr>
        <w:t>Activities</w:t>
      </w:r>
    </w:p>
    <w:p>
      <w:pPr>
        <w:pStyle w:val="BodyText"/>
        <w:spacing w:before="14"/>
        <w:rPr>
          <w:b/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short-term investments in fiscal 2017.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partially offset by capital expenditures (see </w:t>
      </w:r>
      <w:r>
        <w:rPr>
          <w:i/>
          <w:w w:val="105"/>
        </w:rPr>
        <w:t>Capital Expenditures </w:t>
      </w:r>
      <w:r>
        <w:rPr>
          <w:w w:val="105"/>
        </w:rPr>
        <w:t>below).</w:t>
      </w:r>
    </w:p>
    <w:p>
      <w:pPr>
        <w:pStyle w:val="BodyText"/>
        <w:spacing w:before="5"/>
      </w:pPr>
    </w:p>
    <w:p>
      <w:pPr>
        <w:pStyle w:val="Heading3"/>
      </w:pPr>
      <w:r>
        <w:rPr/>
        <w:t>Financing</w:t>
      </w:r>
      <w:r>
        <w:rPr>
          <w:spacing w:val="23"/>
        </w:rPr>
        <w:t> </w:t>
      </w:r>
      <w:r>
        <w:rPr>
          <w:spacing w:val="-2"/>
        </w:rPr>
        <w:t>Activities</w:t>
      </w:r>
    </w:p>
    <w:p>
      <w:pPr>
        <w:pStyle w:val="BodyText"/>
        <w:spacing w:before="14"/>
        <w:rPr>
          <w:b/>
          <w:i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repurchased,</w:t>
      </w:r>
      <w:r>
        <w:rPr>
          <w:spacing w:val="-9"/>
          <w:w w:val="105"/>
        </w:rPr>
        <w:t> </w:t>
      </w:r>
      <w:r>
        <w:rPr>
          <w:w w:val="105"/>
        </w:rPr>
        <w:t>which was substantially offset by the repayment of our $350 million principal amount of notes due March 15, 2016.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repurchases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dividend</w:t>
      </w:r>
      <w:r>
        <w:rPr>
          <w:spacing w:val="-3"/>
          <w:w w:val="105"/>
        </w:rPr>
        <w:t> </w:t>
      </w:r>
      <w:r>
        <w:rPr>
          <w:w w:val="105"/>
        </w:rPr>
        <w:t>payments.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 2016,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to 2016 and paid a special dividend in 2016.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Sources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Liquidity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equivalents,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most significant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liquidity.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expenditures,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initiatives, share</w:t>
      </w:r>
      <w:r>
        <w:rPr>
          <w:spacing w:val="-3"/>
          <w:w w:val="105"/>
        </w:rPr>
        <w:t> </w:t>
      </w:r>
      <w:r>
        <w:rPr>
          <w:w w:val="105"/>
        </w:rPr>
        <w:t>repurchases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dividends.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insufficient,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spending.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will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maintain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borrow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facilities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obtain additional financing, if necessary, on favorable terms.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June</w:t>
      </w:r>
      <w:r>
        <w:rPr>
          <w:spacing w:val="-4"/>
          <w:w w:val="105"/>
        </w:rPr>
        <w:t> </w:t>
      </w:r>
      <w:r>
        <w:rPr>
          <w:w w:val="105"/>
        </w:rPr>
        <w:t>26,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entered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$1.25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five-year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revolving</w:t>
      </w:r>
      <w:r>
        <w:rPr>
          <w:spacing w:val="-4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"Five-Year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Agreement")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syndicate</w:t>
      </w:r>
      <w:r>
        <w:rPr>
          <w:spacing w:val="-4"/>
          <w:w w:val="105"/>
        </w:rPr>
        <w:t> </w:t>
      </w:r>
      <w:r>
        <w:rPr>
          <w:w w:val="105"/>
        </w:rPr>
        <w:t>of banks.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Five-Year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replaced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$1.25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"Previous</w:t>
      </w:r>
      <w:r>
        <w:rPr>
          <w:spacing w:val="-8"/>
          <w:w w:val="105"/>
        </w:rPr>
        <w:t> </w:t>
      </w:r>
      <w:r>
        <w:rPr>
          <w:w w:val="105"/>
        </w:rPr>
        <w:t>Facility"),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originally scheduled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Five-Year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permits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expires</w:t>
      </w:r>
      <w:r>
        <w:rPr>
          <w:spacing w:val="-9"/>
          <w:w w:val="105"/>
        </w:rPr>
        <w:t> </w:t>
      </w:r>
      <w:r>
        <w:rPr>
          <w:w w:val="105"/>
        </w:rPr>
        <w:t>in June 2021. At January</w:t>
      </w:r>
    </w:p>
    <w:p>
      <w:pPr>
        <w:pStyle w:val="BodyText"/>
        <w:spacing w:before="17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41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222884</wp:posOffset>
                </wp:positionH>
                <wp:positionV relativeFrom="paragraph">
                  <wp:posOffset>53675</wp:posOffset>
                </wp:positionV>
                <wp:extent cx="7312659" cy="1714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379pt;width:575.8pt;height:1.35pt;mso-position-horizontal-relative:page;mso-position-vertical-relative:paragraph;z-index:-15673344;mso-wrap-distance-left:0;mso-wrap-distance-right:0" id="docshapegroup328" coordorigin="351,85" coordsize="11516,27">
                <v:shape style="position:absolute;left:351;top:84;width:11516;height:14" id="docshape32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3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3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3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130"/>
        <w:jc w:val="both"/>
      </w:pP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Five-Year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predecessor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Facility.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Note 5,</w:t>
      </w:r>
      <w:r>
        <w:rPr>
          <w:spacing w:val="-9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 K for further information about our credit facilities.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Five-Year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facility, including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covenants.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covenants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ratios.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compliance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such financial</w:t>
      </w:r>
      <w:r>
        <w:rPr>
          <w:spacing w:val="-2"/>
          <w:w w:val="105"/>
        </w:rPr>
        <w:t> </w:t>
      </w:r>
      <w:r>
        <w:rPr>
          <w:w w:val="105"/>
        </w:rPr>
        <w:t>covenants.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were to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constitute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>
          <w:spacing w:val="-4"/>
          <w:w w:val="105"/>
        </w:rPr>
        <w:t>well.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pre-tax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(interest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expense)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charges. Our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ratio,</w:t>
      </w:r>
      <w:r>
        <w:rPr>
          <w:spacing w:val="-2"/>
          <w:w w:val="105"/>
        </w:rPr>
        <w:t> </w:t>
      </w:r>
      <w:r>
        <w:rPr>
          <w:w w:val="105"/>
        </w:rPr>
        <w:t>calculated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Exhibit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12.1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6.97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5.16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line="249" w:lineRule="auto" w:before="187"/>
        <w:ind w:left="15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outlooks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Poor's</w:t>
      </w:r>
      <w:r>
        <w:rPr>
          <w:spacing w:val="-10"/>
          <w:w w:val="105"/>
        </w:rPr>
        <w:t> </w:t>
      </w:r>
      <w:r>
        <w:rPr>
          <w:w w:val="105"/>
        </w:rPr>
        <w:t>Rating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upgraded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rating from</w:t>
      </w:r>
      <w:r>
        <w:rPr>
          <w:spacing w:val="-3"/>
          <w:w w:val="105"/>
        </w:rPr>
        <w:t> </w:t>
      </w:r>
      <w:r>
        <w:rPr>
          <w:w w:val="105"/>
        </w:rPr>
        <w:t>BB+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BBB-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Stable</w:t>
      </w:r>
      <w:r>
        <w:rPr>
          <w:spacing w:val="-3"/>
          <w:w w:val="105"/>
        </w:rPr>
        <w:t> </w:t>
      </w:r>
      <w:r>
        <w:rPr>
          <w:w w:val="105"/>
        </w:rPr>
        <w:t>outlook;</w:t>
      </w:r>
      <w:r>
        <w:rPr>
          <w:spacing w:val="-3"/>
          <w:w w:val="105"/>
        </w:rPr>
        <w:t> </w:t>
      </w:r>
      <w:r>
        <w:rPr>
          <w:w w:val="105"/>
        </w:rPr>
        <w:t>Moody's</w:t>
      </w:r>
      <w:r>
        <w:rPr>
          <w:spacing w:val="-3"/>
          <w:w w:val="105"/>
        </w:rPr>
        <w:t> </w:t>
      </w:r>
      <w:r>
        <w:rPr>
          <w:w w:val="105"/>
        </w:rPr>
        <w:t>Investors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affirmed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Baa1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Stable</w:t>
      </w:r>
      <w:r>
        <w:rPr>
          <w:spacing w:val="-3"/>
          <w:w w:val="105"/>
        </w:rPr>
        <w:t> </w:t>
      </w:r>
      <w:r>
        <w:rPr>
          <w:w w:val="105"/>
        </w:rPr>
        <w:t>outlook;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Fitch</w:t>
      </w:r>
      <w:r>
        <w:rPr>
          <w:spacing w:val="-3"/>
          <w:w w:val="105"/>
        </w:rPr>
        <w:t> </w:t>
      </w:r>
      <w:r>
        <w:rPr>
          <w:w w:val="105"/>
        </w:rPr>
        <w:t>Ratings Limited affirmed its long-term credit rating of BBB- with a Stable outlook.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5"/>
        <w:gridCol w:w="4787"/>
        <w:gridCol w:w="1683"/>
      </w:tblGrid>
      <w:tr>
        <w:trPr>
          <w:trHeight w:val="185" w:hRule="atLeast"/>
        </w:trPr>
        <w:tc>
          <w:tcPr>
            <w:tcW w:w="50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Agency</w:t>
            </w:r>
          </w:p>
        </w:tc>
        <w:tc>
          <w:tcPr>
            <w:tcW w:w="47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61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</w:p>
        </w:tc>
        <w:tc>
          <w:tcPr>
            <w:tcW w:w="16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Outlook</w:t>
            </w:r>
          </w:p>
        </w:tc>
      </w:tr>
      <w:tr>
        <w:trPr>
          <w:trHeight w:val="269" w:hRule="atLeast"/>
        </w:trPr>
        <w:tc>
          <w:tcPr>
            <w:tcW w:w="50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Standard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Poor's</w:t>
            </w:r>
          </w:p>
        </w:tc>
        <w:tc>
          <w:tcPr>
            <w:tcW w:w="47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BBB-</w:t>
            </w:r>
          </w:p>
        </w:tc>
        <w:tc>
          <w:tcPr>
            <w:tcW w:w="16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  <w:tr>
        <w:trPr>
          <w:trHeight w:val="269" w:hRule="atLeast"/>
        </w:trPr>
        <w:tc>
          <w:tcPr>
            <w:tcW w:w="504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Moody's</w:t>
            </w:r>
          </w:p>
        </w:tc>
        <w:tc>
          <w:tcPr>
            <w:tcW w:w="4787" w:type="dxa"/>
          </w:tcPr>
          <w:p>
            <w:pPr>
              <w:pStyle w:val="TableParagraph"/>
              <w:spacing w:before="30"/>
              <w:ind w:right="6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Baa1</w:t>
            </w:r>
          </w:p>
        </w:tc>
        <w:tc>
          <w:tcPr>
            <w:tcW w:w="1683" w:type="dxa"/>
          </w:tcPr>
          <w:p>
            <w:pPr>
              <w:pStyle w:val="TableParagraph"/>
              <w:spacing w:before="30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  <w:tr>
        <w:trPr>
          <w:trHeight w:val="270" w:hRule="atLeast"/>
        </w:trPr>
        <w:tc>
          <w:tcPr>
            <w:tcW w:w="504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Fitch</w:t>
            </w:r>
          </w:p>
        </w:tc>
        <w:tc>
          <w:tcPr>
            <w:tcW w:w="4787" w:type="dxa"/>
            <w:shd w:val="clear" w:color="auto" w:fill="CCEDFF"/>
          </w:tcPr>
          <w:p>
            <w:pPr>
              <w:pStyle w:val="TableParagraph"/>
              <w:spacing w:before="30"/>
              <w:ind w:right="6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BBB-</w:t>
            </w:r>
          </w:p>
        </w:tc>
        <w:tc>
          <w:tcPr>
            <w:tcW w:w="1683" w:type="dxa"/>
            <w:shd w:val="clear" w:color="auto" w:fill="CCEDFF"/>
          </w:tcPr>
          <w:p>
            <w:pPr>
              <w:pStyle w:val="TableParagraph"/>
              <w:spacing w:before="30"/>
              <w:ind w:left="7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</w:tbl>
    <w:p>
      <w:pPr>
        <w:pStyle w:val="BodyText"/>
        <w:spacing w:line="249" w:lineRule="auto" w:before="194"/>
        <w:ind w:left="151" w:right="191"/>
      </w:pP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agencies</w:t>
      </w:r>
      <w:r>
        <w:rPr>
          <w:spacing w:val="-1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agency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revision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time. Accordingly,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remain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changes 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performance,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environment,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electronics</w:t>
      </w:r>
      <w:r>
        <w:rPr>
          <w:spacing w:val="-3"/>
          <w:w w:val="105"/>
        </w:rPr>
        <w:t> </w:t>
      </w:r>
      <w:r>
        <w:rPr>
          <w:w w:val="105"/>
        </w:rPr>
        <w:t>industries,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business</w:t>
      </w:r>
      <w:r>
        <w:rPr>
          <w:spacing w:val="-9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occur,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impact,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things,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facilities,</w:t>
      </w:r>
      <w:r>
        <w:rPr>
          <w:spacing w:val="-9"/>
          <w:w w:val="105"/>
        </w:rPr>
        <w:t> </w:t>
      </w:r>
      <w:r>
        <w:rPr>
          <w:w w:val="105"/>
        </w:rPr>
        <w:t>our future borrowing costs, access to capital markets, vendor financing terms and future new-store leasing costs.</w:t>
      </w:r>
    </w:p>
    <w:p>
      <w:pPr>
        <w:pStyle w:val="Heading2"/>
        <w:spacing w:before="185"/>
      </w:pPr>
      <w:r>
        <w:rPr/>
        <w:t>Restricted</w:t>
      </w:r>
      <w:r>
        <w:rPr>
          <w:spacing w:val="14"/>
        </w:rPr>
        <w:t> </w:t>
      </w:r>
      <w:r>
        <w:rPr>
          <w:spacing w:val="-4"/>
        </w:rPr>
        <w:t>Cash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pledged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workers'</w:t>
      </w:r>
      <w:r>
        <w:rPr>
          <w:spacing w:val="-10"/>
          <w:w w:val="105"/>
        </w:rPr>
        <w:t> </w:t>
      </w:r>
      <w:r>
        <w:rPr>
          <w:w w:val="105"/>
        </w:rPr>
        <w:t>compensation insurance.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remained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flat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$193 million and $185 million at January 28, 2017 , and January 30, 2016 , respectively.</w:t>
      </w:r>
    </w:p>
    <w:p>
      <w:pPr>
        <w:pStyle w:val="Heading2"/>
        <w:spacing w:before="187"/>
      </w:pPr>
      <w:r>
        <w:rPr/>
        <w:t>Capital</w:t>
      </w:r>
      <w:r>
        <w:rPr>
          <w:spacing w:val="17"/>
        </w:rPr>
        <w:t> </w:t>
      </w:r>
      <w:r>
        <w:rPr>
          <w:spacing w:val="-2"/>
        </w:rPr>
        <w:t>Expenditures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51" w:right="322"/>
        <w:jc w:val="both"/>
      </w:pPr>
      <w:r>
        <w:rPr>
          <w:spacing w:val="-2"/>
          <w:w w:val="105"/>
        </w:rPr>
        <w:t>Our capital expenditures typically include investments in our stores, distribution capabilities and information technology enhancements (including e-commerce).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invested</w:t>
      </w:r>
      <w:r>
        <w:rPr>
          <w:spacing w:val="-11"/>
          <w:w w:val="105"/>
        </w:rPr>
        <w:t> </w:t>
      </w:r>
      <w:r>
        <w:rPr>
          <w:w w:val="105"/>
        </w:rPr>
        <w:t>$582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upgrading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and store-related projects.</w:t>
      </w:r>
    </w:p>
    <w:p>
      <w:pPr>
        <w:pStyle w:val="BodyText"/>
        <w:spacing w:before="187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0"/>
        <w:gridCol w:w="2867"/>
        <w:gridCol w:w="533"/>
        <w:gridCol w:w="1188"/>
        <w:gridCol w:w="526"/>
        <w:gridCol w:w="1188"/>
        <w:gridCol w:w="513"/>
      </w:tblGrid>
      <w:tr>
        <w:trPr>
          <w:trHeight w:val="185" w:hRule="atLeast"/>
        </w:trPr>
        <w:tc>
          <w:tcPr>
            <w:tcW w:w="470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4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700" w:type="dxa"/>
            <w:shd w:val="clear" w:color="auto" w:fill="BEE4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New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</w:p>
        </w:tc>
        <w:tc>
          <w:tcPr>
            <w:tcW w:w="2867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7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3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6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69" w:hRule="atLeast"/>
        </w:trPr>
        <w:tc>
          <w:tcPr>
            <w:tcW w:w="4700" w:type="dxa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Store-related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projects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28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208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241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177</w:t>
            </w:r>
          </w:p>
        </w:tc>
      </w:tr>
      <w:tr>
        <w:trPr>
          <w:trHeight w:val="270" w:hRule="atLeast"/>
        </w:trPr>
        <w:tc>
          <w:tcPr>
            <w:tcW w:w="4700" w:type="dxa"/>
            <w:shd w:val="clear" w:color="auto" w:fill="BEE4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E-commerce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technology</w:t>
            </w:r>
          </w:p>
        </w:tc>
        <w:tc>
          <w:tcPr>
            <w:tcW w:w="2867" w:type="dxa"/>
            <w:shd w:val="clear" w:color="auto" w:fill="BEE4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  <w:shd w:val="clear" w:color="auto" w:fill="BEE4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371</w:t>
            </w:r>
          </w:p>
        </w:tc>
        <w:tc>
          <w:tcPr>
            <w:tcW w:w="1188" w:type="dxa"/>
            <w:shd w:val="clear" w:color="auto" w:fill="BEE4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6" w:type="dxa"/>
            <w:shd w:val="clear" w:color="auto" w:fill="BEE4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390</w:t>
            </w:r>
          </w:p>
        </w:tc>
        <w:tc>
          <w:tcPr>
            <w:tcW w:w="1188" w:type="dxa"/>
            <w:shd w:val="clear" w:color="auto" w:fill="BEE4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3" w:type="dxa"/>
            <w:shd w:val="clear" w:color="auto" w:fill="BEE4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355</w:t>
            </w:r>
          </w:p>
        </w:tc>
      </w:tr>
      <w:tr>
        <w:trPr>
          <w:trHeight w:val="269" w:hRule="atLeast"/>
        </w:trPr>
        <w:tc>
          <w:tcPr>
            <w:tcW w:w="470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</w:tr>
      <w:tr>
        <w:trPr>
          <w:trHeight w:val="253" w:hRule="atLeast"/>
        </w:trPr>
        <w:tc>
          <w:tcPr>
            <w:tcW w:w="4700" w:type="dxa"/>
            <w:shd w:val="clear" w:color="auto" w:fill="BEE4FF"/>
          </w:tcPr>
          <w:p>
            <w:pPr>
              <w:pStyle w:val="TableParagraph"/>
              <w:spacing w:line="196" w:lineRule="exact" w:before="37"/>
              <w:ind w:left="27"/>
              <w:rPr>
                <w:sz w:val="9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capital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expenditures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position w:val="8"/>
                <w:sz w:val="9"/>
              </w:rPr>
              <w:t>(2)(3)</w:t>
            </w:r>
          </w:p>
        </w:tc>
        <w:tc>
          <w:tcPr>
            <w:tcW w:w="2867" w:type="dxa"/>
            <w:tcBorders>
              <w:top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7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582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649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BEE4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551</w:t>
            </w:r>
          </w:p>
        </w:tc>
      </w:tr>
    </w:tbl>
    <w:p>
      <w:pPr>
        <w:spacing w:line="20" w:lineRule="exact"/>
        <w:ind w:left="660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-12" y="0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333" coordorigin="0,0" coordsize="1634,14">
                <v:shape style="position:absolute;left:-1;top:0;width:1634;height:14" id="docshape334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335" coordorigin="0,0" coordsize="1607,14">
                <v:shape style="position:absolute;left:-1;top:0;width:1607;height:14" id="docshape336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ListParagraph"/>
        <w:numPr>
          <w:ilvl w:val="0"/>
          <w:numId w:val="19"/>
        </w:numPr>
        <w:tabs>
          <w:tab w:pos="473" w:val="left" w:leader="none"/>
        </w:tabs>
        <w:spacing w:line="240" w:lineRule="auto" w:before="96" w:after="0"/>
        <w:ind w:left="47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10"/>
          <w:sz w:val="15"/>
        </w:rPr>
        <w:t> </w:t>
      </w:r>
      <w:r>
        <w:rPr>
          <w:sz w:val="15"/>
        </w:rPr>
        <w:t>store</w:t>
      </w:r>
      <w:r>
        <w:rPr>
          <w:spacing w:val="-9"/>
          <w:sz w:val="15"/>
        </w:rPr>
        <w:t> </w:t>
      </w:r>
      <w:r>
        <w:rPr>
          <w:sz w:val="15"/>
        </w:rPr>
        <w:t>remodels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various</w:t>
      </w:r>
      <w:r>
        <w:rPr>
          <w:spacing w:val="-9"/>
          <w:sz w:val="15"/>
        </w:rPr>
        <w:t> </w:t>
      </w:r>
      <w:r>
        <w:rPr>
          <w:sz w:val="15"/>
        </w:rPr>
        <w:t>merchandising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projects.</w:t>
      </w:r>
    </w:p>
    <w:p>
      <w:pPr>
        <w:pStyle w:val="ListParagraph"/>
        <w:numPr>
          <w:ilvl w:val="0"/>
          <w:numId w:val="19"/>
        </w:numPr>
        <w:tabs>
          <w:tab w:pos="473" w:val="left" w:leader="none"/>
        </w:tabs>
        <w:spacing w:line="240" w:lineRule="auto" w:before="111" w:after="0"/>
        <w:ind w:left="473" w:right="0" w:hanging="322"/>
        <w:jc w:val="left"/>
        <w:rPr>
          <w:sz w:val="15"/>
        </w:rPr>
      </w:pPr>
      <w:r>
        <w:rPr>
          <w:sz w:val="15"/>
        </w:rPr>
        <w:t>Excludes</w:t>
      </w:r>
      <w:r>
        <w:rPr>
          <w:spacing w:val="-5"/>
          <w:sz w:val="15"/>
        </w:rPr>
        <w:t> </w:t>
      </w:r>
      <w:r>
        <w:rPr>
          <w:sz w:val="15"/>
        </w:rPr>
        <w:t>$10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2015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Five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Star.</w:t>
      </w:r>
    </w:p>
    <w:p>
      <w:pPr>
        <w:pStyle w:val="ListParagraph"/>
        <w:numPr>
          <w:ilvl w:val="0"/>
          <w:numId w:val="19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634" w:hanging="324"/>
        <w:jc w:val="left"/>
        <w:rPr>
          <w:sz w:val="15"/>
        </w:rPr>
      </w:pP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-6"/>
          <w:sz w:val="15"/>
        </w:rPr>
        <w:t> </w:t>
      </w:r>
      <w:r>
        <w:rPr>
          <w:sz w:val="15"/>
        </w:rPr>
        <w:t>expenditures</w:t>
      </w:r>
      <w:r>
        <w:rPr>
          <w:spacing w:val="-6"/>
          <w:sz w:val="15"/>
        </w:rPr>
        <w:t> </w:t>
      </w:r>
      <w:r>
        <w:rPr>
          <w:sz w:val="15"/>
        </w:rPr>
        <w:t>exclude</w:t>
      </w:r>
      <w:r>
        <w:rPr>
          <w:spacing w:val="-6"/>
          <w:sz w:val="15"/>
        </w:rPr>
        <w:t> </w:t>
      </w:r>
      <w:r>
        <w:rPr>
          <w:sz w:val="15"/>
        </w:rPr>
        <w:t>non-cash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-6"/>
          <w:sz w:val="15"/>
        </w:rPr>
        <w:t> </w:t>
      </w:r>
      <w:r>
        <w:rPr>
          <w:sz w:val="15"/>
        </w:rPr>
        <w:t>expenditures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$48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$92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$14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2015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respectively.</w:t>
      </w:r>
      <w:r>
        <w:rPr>
          <w:spacing w:val="-6"/>
          <w:sz w:val="15"/>
        </w:rPr>
        <w:t> </w:t>
      </w:r>
      <w:r>
        <w:rPr>
          <w:sz w:val="15"/>
        </w:rPr>
        <w:t>Non-cash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40"/>
          <w:sz w:val="15"/>
        </w:rPr>
        <w:t> </w:t>
      </w:r>
      <w:r>
        <w:rPr>
          <w:sz w:val="15"/>
        </w:rPr>
        <w:t>expenditures are comprised of capitalized leases, as well as additions to property and equipment included in accounts payable.</w:t>
      </w:r>
    </w:p>
    <w:p>
      <w:pPr>
        <w:pStyle w:val="BodyText"/>
        <w:spacing w:before="51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42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1808;mso-wrap-distance-left:0;mso-wrap-distance-right:0" id="docshapegroup337" coordorigin="351,84" coordsize="11516,27">
                <v:shape style="position:absolute;left:351;top:84;width:11516;height:14" id="docshape33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3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4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4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$650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$700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store,</w:t>
      </w:r>
      <w:r>
        <w:rPr>
          <w:spacing w:val="-10"/>
          <w:w w:val="105"/>
        </w:rPr>
        <w:t> </w:t>
      </w:r>
      <w:r>
        <w:rPr>
          <w:w w:val="105"/>
        </w:rPr>
        <w:t>e-commerce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 technology projects.</w:t>
      </w:r>
    </w:p>
    <w:p>
      <w:pPr>
        <w:pStyle w:val="BodyText"/>
        <w:spacing w:before="5"/>
      </w:pPr>
    </w:p>
    <w:p>
      <w:pPr>
        <w:pStyle w:val="Heading2"/>
      </w:pP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Capital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repaid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$350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15,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"2016</w:t>
      </w:r>
      <w:r>
        <w:rPr>
          <w:spacing w:val="-2"/>
          <w:w w:val="105"/>
        </w:rPr>
        <w:t> </w:t>
      </w:r>
      <w:r>
        <w:rPr>
          <w:w w:val="105"/>
        </w:rPr>
        <w:t>Notes"),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28, 2017,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"2018</w:t>
      </w:r>
      <w:r>
        <w:rPr>
          <w:spacing w:val="-9"/>
          <w:w w:val="105"/>
        </w:rPr>
        <w:t> </w:t>
      </w:r>
      <w:r>
        <w:rPr>
          <w:w w:val="105"/>
        </w:rPr>
        <w:t>Notes")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(the "2021</w:t>
      </w:r>
      <w:r>
        <w:rPr>
          <w:spacing w:val="-10"/>
          <w:w w:val="105"/>
        </w:rPr>
        <w:t> </w:t>
      </w:r>
      <w:r>
        <w:rPr>
          <w:w w:val="105"/>
        </w:rPr>
        <w:t>Notes")</w:t>
      </w:r>
      <w:r>
        <w:rPr>
          <w:spacing w:val="-10"/>
          <w:w w:val="105"/>
        </w:rPr>
        <w:t> </w:t>
      </w:r>
      <w:r>
        <w:rPr>
          <w:w w:val="105"/>
        </w:rPr>
        <w:t>outstanding.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5,</w:t>
      </w:r>
      <w:r>
        <w:rPr>
          <w:spacing w:val="-9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Supplementary 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Notes,</w:t>
      </w:r>
      <w:r>
        <w:rPr>
          <w:spacing w:val="-1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Notes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2021</w:t>
      </w:r>
      <w:r>
        <w:rPr>
          <w:spacing w:val="-1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before="4"/>
      </w:pPr>
    </w:p>
    <w:p>
      <w:pPr>
        <w:pStyle w:val="Heading2"/>
      </w:pPr>
      <w:r>
        <w:rPr/>
        <w:t>Share</w:t>
      </w:r>
      <w:r>
        <w:rPr>
          <w:spacing w:val="13"/>
        </w:rPr>
        <w:t> </w:t>
      </w:r>
      <w:r>
        <w:rPr/>
        <w:t>Repurchases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Dividends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11"/>
          <w:w w:val="105"/>
        </w:rPr>
        <w:t> </w:t>
      </w:r>
      <w:r>
        <w:rPr>
          <w:w w:val="105"/>
        </w:rPr>
        <w:t>dividends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("Board").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strategy 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fund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shareholders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dividends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repurchases</w:t>
      </w:r>
      <w:r>
        <w:rPr>
          <w:spacing w:val="-4"/>
          <w:w w:val="105"/>
        </w:rPr>
        <w:t> </w:t>
      </w:r>
      <w:r>
        <w:rPr>
          <w:w w:val="105"/>
        </w:rPr>
        <w:t>while maintaining investment grade credit metrics.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$3.0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$5.0 billion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2017.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supersedes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which had</w:t>
      </w:r>
      <w:r>
        <w:rPr>
          <w:spacing w:val="-6"/>
          <w:w w:val="105"/>
        </w:rPr>
        <w:t> </w:t>
      </w:r>
      <w:r>
        <w:rPr>
          <w:w w:val="105"/>
        </w:rPr>
        <w:t>$2.2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2017.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governing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repurchase</w:t>
      </w:r>
      <w:r>
        <w:rPr>
          <w:spacing w:val="-6"/>
          <w:w w:val="105"/>
        </w:rPr>
        <w:t> </w:t>
      </w:r>
      <w:r>
        <w:rPr>
          <w:w w:val="105"/>
        </w:rPr>
        <w:t>shares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2017 share repurchase program. Repurchased shares are retired and constitute authorized but unissued shares.</w:t>
      </w:r>
    </w:p>
    <w:p>
      <w:pPr>
        <w:pStyle w:val="BodyText"/>
        <w:spacing w:before="3"/>
      </w:pP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amounts):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5"/>
        <w:gridCol w:w="3105"/>
        <w:gridCol w:w="595"/>
        <w:gridCol w:w="1158"/>
        <w:gridCol w:w="595"/>
        <w:gridCol w:w="1200"/>
        <w:gridCol w:w="471"/>
      </w:tblGrid>
      <w:tr>
        <w:trPr>
          <w:trHeight w:val="191" w:hRule="atLeast"/>
        </w:trPr>
        <w:tc>
          <w:tcPr>
            <w:tcW w:w="43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7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9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676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59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71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47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385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  <w:tc>
          <w:tcPr>
            <w:tcW w:w="31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0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751</w:t>
            </w:r>
          </w:p>
        </w:tc>
        <w:tc>
          <w:tcPr>
            <w:tcW w:w="11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Average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3105" w:type="dxa"/>
          </w:tcPr>
          <w:p>
            <w:pPr>
              <w:pStyle w:val="TableParagraph"/>
              <w:spacing w:before="30"/>
              <w:ind w:left="20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35.54</w:t>
            </w:r>
          </w:p>
        </w:tc>
        <w:tc>
          <w:tcPr>
            <w:tcW w:w="1158" w:type="dxa"/>
          </w:tcPr>
          <w:p>
            <w:pPr>
              <w:pStyle w:val="TableParagraph"/>
              <w:spacing w:before="30"/>
              <w:ind w:left="1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5" w:type="dxa"/>
          </w:tcPr>
          <w:p>
            <w:pPr>
              <w:pStyle w:val="TableParagraph"/>
              <w:spacing w:before="30"/>
              <w:ind w:left="2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00" w:type="dxa"/>
          </w:tcPr>
          <w:p>
            <w:pPr>
              <w:pStyle w:val="TableParagraph"/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1" w:type="dxa"/>
          </w:tcPr>
          <w:p>
            <w:pPr>
              <w:pStyle w:val="TableParagraph"/>
              <w:spacing w:before="30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540" w:hRule="atLeast"/>
        </w:trPr>
        <w:tc>
          <w:tcPr>
            <w:tcW w:w="4385" w:type="dxa"/>
            <w:shd w:val="clear" w:color="auto" w:fill="CCEDFF"/>
          </w:tcPr>
          <w:p>
            <w:pPr>
              <w:pStyle w:val="TableParagraph"/>
              <w:spacing w:before="165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  <w:tc>
          <w:tcPr>
            <w:tcW w:w="310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21.1</w:t>
            </w:r>
          </w:p>
        </w:tc>
        <w:tc>
          <w:tcPr>
            <w:tcW w:w="115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left="21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32.8</w:t>
            </w:r>
          </w:p>
        </w:tc>
        <w:tc>
          <w:tcPr>
            <w:tcW w:w="12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</w:tbl>
    <w:p>
      <w:pPr>
        <w:pStyle w:val="ListParagraph"/>
        <w:numPr>
          <w:ilvl w:val="1"/>
          <w:numId w:val="19"/>
        </w:numPr>
        <w:tabs>
          <w:tab w:pos="473" w:val="left" w:leader="none"/>
          <w:tab w:pos="475" w:val="left" w:leader="none"/>
        </w:tabs>
        <w:spacing w:line="244" w:lineRule="auto" w:before="0" w:after="0"/>
        <w:ind w:left="475" w:right="183" w:hanging="324"/>
        <w:jc w:val="left"/>
        <w:rPr>
          <w:sz w:val="15"/>
        </w:rPr>
      </w:pPr>
      <w:r>
        <w:rPr>
          <w:sz w:val="15"/>
        </w:rPr>
        <w:t>Share</w:t>
      </w:r>
      <w:r>
        <w:rPr>
          <w:spacing w:val="-6"/>
          <w:sz w:val="15"/>
        </w:rPr>
        <w:t> </w:t>
      </w:r>
      <w:r>
        <w:rPr>
          <w:sz w:val="15"/>
        </w:rPr>
        <w:t>repurchases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use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share</w:t>
      </w:r>
      <w:r>
        <w:rPr>
          <w:spacing w:val="-6"/>
          <w:sz w:val="15"/>
        </w:rPr>
        <w:t> </w:t>
      </w:r>
      <w:r>
        <w:rPr>
          <w:sz w:val="15"/>
        </w:rPr>
        <w:t>repurchase</w:t>
      </w:r>
      <w:r>
        <w:rPr>
          <w:spacing w:val="-6"/>
          <w:sz w:val="15"/>
        </w:rPr>
        <w:t> </w:t>
      </w:r>
      <w:r>
        <w:rPr>
          <w:sz w:val="15"/>
        </w:rPr>
        <w:t>contract.</w:t>
      </w:r>
      <w:r>
        <w:rPr>
          <w:spacing w:val="-6"/>
          <w:sz w:val="15"/>
        </w:rPr>
        <w:t> </w:t>
      </w:r>
      <w:r>
        <w:rPr>
          <w:sz w:val="15"/>
        </w:rPr>
        <w:t>Refer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7,</w:t>
      </w:r>
      <w:r>
        <w:rPr>
          <w:spacing w:val="-9"/>
          <w:sz w:val="15"/>
        </w:rPr>
        <w:t> </w:t>
      </w:r>
      <w:r>
        <w:rPr>
          <w:i/>
          <w:sz w:val="15"/>
        </w:rPr>
        <w:t>Shareholders'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Equity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Statements,</w:t>
      </w:r>
      <w:r>
        <w:rPr>
          <w:spacing w:val="-4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40"/>
          <w:sz w:val="15"/>
        </w:rPr>
        <w:t> </w:t>
      </w:r>
      <w:r>
        <w:rPr>
          <w:sz w:val="15"/>
        </w:rPr>
        <w:t>8,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 for further information.</w:t>
      </w:r>
    </w:p>
    <w:p>
      <w:pPr>
        <w:pStyle w:val="BodyText"/>
        <w:spacing w:before="34"/>
        <w:rPr>
          <w:sz w:val="15"/>
        </w:rPr>
      </w:pPr>
    </w:p>
    <w:p>
      <w:pPr>
        <w:pStyle w:val="BodyText"/>
        <w:spacing w:line="249" w:lineRule="auto"/>
        <w:ind w:left="151" w:right="191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initiated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subsequent quarter.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customary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restrictions.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past three fiscal years (in millions, except per share amounts):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092"/>
        <w:gridCol w:w="542"/>
        <w:gridCol w:w="108"/>
        <w:gridCol w:w="1072"/>
        <w:gridCol w:w="535"/>
        <w:gridCol w:w="1180"/>
        <w:gridCol w:w="535"/>
      </w:tblGrid>
      <w:tr>
        <w:trPr>
          <w:trHeight w:val="185" w:hRule="atLeast"/>
        </w:trPr>
        <w:tc>
          <w:tcPr>
            <w:tcW w:w="64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66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65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Regular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quarterly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1.12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0.92</w:t>
            </w:r>
          </w:p>
        </w:tc>
        <w:tc>
          <w:tcPr>
            <w:tcW w:w="11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0.72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Special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61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53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0.51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4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8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032">
                      <wp:simplePos x="0" y="0"/>
                      <wp:positionH relativeFrom="column">
                        <wp:posOffset>4097654</wp:posOffset>
                      </wp:positionH>
                      <wp:positionV relativeFrom="paragraph">
                        <wp:posOffset>170948</wp:posOffset>
                      </wp:positionV>
                      <wp:extent cx="85725" cy="8890"/>
                      <wp:effectExtent l="0" t="0" r="0" b="0"/>
                      <wp:wrapNone/>
                      <wp:docPr id="344" name="Group 3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4" name="Group 344"/>
                            <wpg:cNvGrpSpPr/>
                            <wpg:grpSpPr>
                              <a:xfrm>
                                <a:off x="0" y="0"/>
                                <a:ext cx="85725" cy="8890"/>
                                <a:chExt cx="85725" cy="889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0"/>
                                  <a:ext cx="8572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8890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2.649994pt;margin-top:13.460541pt;width:6.75pt;height:.7pt;mso-position-horizontal-relative:column;mso-position-vertical-relative:paragraph;z-index:15788032" id="docshapegroup342" coordorigin="6453,269" coordsize="135,14">
                      <v:rect style="position:absolute;left:6453;top:269;width:135;height:14" id="docshape3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 w:right="44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544">
                      <wp:simplePos x="0" y="0"/>
                      <wp:positionH relativeFrom="column">
                        <wp:posOffset>275391</wp:posOffset>
                      </wp:positionH>
                      <wp:positionV relativeFrom="paragraph">
                        <wp:posOffset>170631</wp:posOffset>
                      </wp:positionV>
                      <wp:extent cx="68580" cy="8890"/>
                      <wp:effectExtent l="0" t="0" r="0" b="0"/>
                      <wp:wrapNone/>
                      <wp:docPr id="346" name="Group 3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6" name="Group 346"/>
                            <wpg:cNvGrpSpPr/>
                            <wpg:grpSpPr>
                              <a:xfrm>
                                <a:off x="0" y="0"/>
                                <a:ext cx="68580" cy="8890"/>
                                <a:chExt cx="68580" cy="889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0"/>
                                  <a:ext cx="685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88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684376pt;margin-top:13.435559pt;width:5.4pt;height:.7pt;mso-position-horizontal-relative:column;mso-position-vertical-relative:paragraph;z-index:15788544" id="docshapegroup344" coordorigin="434,269" coordsize="108,14">
                      <v:rect style="position:absolute;left:433;top:268;width:108;height:14" id="docshape3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1.57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4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568">
                      <wp:simplePos x="0" y="0"/>
                      <wp:positionH relativeFrom="column">
                        <wp:posOffset>271105</wp:posOffset>
                      </wp:positionH>
                      <wp:positionV relativeFrom="paragraph">
                        <wp:posOffset>170631</wp:posOffset>
                      </wp:positionV>
                      <wp:extent cx="68580" cy="8890"/>
                      <wp:effectExtent l="0" t="0" r="0" b="0"/>
                      <wp:wrapNone/>
                      <wp:docPr id="348" name="Group 3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68580" cy="8890"/>
                                <a:chExt cx="68580" cy="889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0"/>
                                  <a:ext cx="685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88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346876pt;margin-top:13.435559pt;width:5.4pt;height:.7pt;mso-position-horizontal-relative:column;mso-position-vertical-relative:paragraph;z-index:15789568" id="docshapegroup346" coordorigin="427,269" coordsize="108,14">
                      <v:rect style="position:absolute;left:426;top:268;width:108;height:14" id="docshape3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1.43</w:t>
            </w:r>
          </w:p>
        </w:tc>
        <w:tc>
          <w:tcPr>
            <w:tcW w:w="11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008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7470" cy="8890"/>
                      <wp:effectExtent l="0" t="0" r="0" b="0"/>
                      <wp:wrapNone/>
                      <wp:docPr id="350" name="Group 3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0" name="Group 350"/>
                            <wpg:cNvGrpSpPr/>
                            <wpg:grpSpPr>
                              <a:xfrm>
                                <a:off x="0" y="0"/>
                                <a:ext cx="77470" cy="8890"/>
                                <a:chExt cx="77470" cy="889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0"/>
                                  <a:ext cx="7747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470" h="8890">
                                      <a:moveTo>
                                        <a:pt x="0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6.1pt;height:.7pt;mso-position-horizontal-relative:column;mso-position-vertical-relative:paragraph;z-index:15790080" id="docshapegroup348" coordorigin="108,269" coordsize="122,14">
                      <v:rect style="position:absolute;left:108;top:268;width:122;height:14" id="docshape3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0.72</w:t>
            </w:r>
          </w:p>
        </w:tc>
      </w:tr>
      <w:tr>
        <w:trPr>
          <w:trHeight w:val="182" w:hRule="atLeast"/>
        </w:trPr>
        <w:tc>
          <w:tcPr>
            <w:tcW w:w="64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dividends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declared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29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-128770</wp:posOffset>
                      </wp:positionV>
                      <wp:extent cx="1037590" cy="26034"/>
                      <wp:effectExtent l="0" t="0" r="0" b="0"/>
                      <wp:wrapNone/>
                      <wp:docPr id="352" name="Group 3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2" name="Group 352"/>
                            <wpg:cNvGrpSpPr/>
                            <wpg:grpSpPr>
                              <a:xfrm>
                                <a:off x="0" y="0"/>
                                <a:ext cx="1037590" cy="26034"/>
                                <a:chExt cx="1037590" cy="26034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-12" y="12"/>
                                  <a:ext cx="10375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26034">
                                      <a:moveTo>
                                        <a:pt x="1037272" y="17145"/>
                                      </a:moveTo>
                                      <a:lnTo>
                                        <a:pt x="968692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968692" y="25704"/>
                                      </a:lnTo>
                                      <a:lnTo>
                                        <a:pt x="1037272" y="25704"/>
                                      </a:lnTo>
                                      <a:lnTo>
                                        <a:pt x="1037272" y="17145"/>
                                      </a:lnTo>
                                      <a:close/>
                                    </a:path>
                                    <a:path w="1037590" h="26034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1037272" y="8559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10.139441pt;width:81.7pt;height:2.050pt;mso-position-horizontal-relative:column;mso-position-vertical-relative:paragraph;z-index:-26113536" id="docshapegroup350" coordorigin="0,-203" coordsize="1634,41">
                      <v:shape style="position:absolute;left:-1;top:-203;width:1634;height:41" id="docshape351" coordorigin="0,-203" coordsize="1634,41" path="m1633,-176l1525,-176,135,-176,0,-176,0,-162,135,-162,1525,-162,1633,-162,1633,-176xm1633,-203l1525,-203,135,-203,0,-203,0,-189,135,-189,1525,-189,1633,-189,1633,-2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shd w:val="clear" w:color="auto" w:fill="CCEDFF"/>
          </w:tcPr>
          <w:p>
            <w:pPr>
              <w:pStyle w:val="TableParagraph"/>
              <w:spacing w:before="30"/>
              <w:ind w:left="6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2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34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-128770</wp:posOffset>
                      </wp:positionV>
                      <wp:extent cx="1020444" cy="26034"/>
                      <wp:effectExtent l="0" t="0" r="0" b="0"/>
                      <wp:wrapNone/>
                      <wp:docPr id="354" name="Group 3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4" name="Group 354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10.139441pt;width:80.350pt;height:2.050pt;mso-position-horizontal-relative:column;mso-position-vertical-relative:paragraph;z-index:-26113024" id="docshapegroup352" coordorigin="0,-203" coordsize="1607,41">
                      <v:shape style="position:absolute;left:-1;top:-203;width:1607;height:41" id="docshape353" coordorigin="0,-203" coordsize="1607,41" path="m1606,-176l1498,-176,121,-176,0,-176,0,-162,121,-162,1498,-162,1606,-162,1606,-176xm1606,-203l1498,-203,121,-203,0,-203,0,-189,121,-189,1498,-189,1606,-189,1606,-2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0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-128770</wp:posOffset>
                      </wp:positionV>
                      <wp:extent cx="77470" cy="8890"/>
                      <wp:effectExtent l="0" t="0" r="0" b="0"/>
                      <wp:wrapNone/>
                      <wp:docPr id="356" name="Group 3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6" name="Group 356"/>
                            <wpg:cNvGrpSpPr/>
                            <wpg:grpSpPr>
                              <a:xfrm>
                                <a:off x="0" y="0"/>
                                <a:ext cx="77470" cy="8890"/>
                                <a:chExt cx="77470" cy="8890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0"/>
                                  <a:ext cx="7747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470" h="8890">
                                      <a:moveTo>
                                        <a:pt x="0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10.139441pt;width:6.1pt;height:.7pt;mso-position-horizontal-relative:column;mso-position-vertical-relative:paragraph;z-index:15789056" id="docshapegroup354" coordorigin="0,-203" coordsize="122,14">
                      <v:rect style="position:absolute;left:0;top:-203;width:122;height:14" id="docshape3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shd w:val="clear" w:color="auto" w:fill="CCEDFF"/>
          </w:tcPr>
          <w:p>
            <w:pPr>
              <w:pStyle w:val="TableParagraph"/>
              <w:spacing w:before="30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499</w:t>
            </w:r>
          </w:p>
        </w:tc>
        <w:tc>
          <w:tcPr>
            <w:tcW w:w="1180" w:type="dxa"/>
            <w:shd w:val="clear" w:color="auto" w:fill="CCEDFF"/>
          </w:tcPr>
          <w:p>
            <w:pPr>
              <w:pStyle w:val="TableParagraph"/>
              <w:spacing w:before="30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396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-128770</wp:posOffset>
                      </wp:positionV>
                      <wp:extent cx="1020444" cy="26034"/>
                      <wp:effectExtent l="0" t="0" r="0" b="0"/>
                      <wp:wrapNone/>
                      <wp:docPr id="358" name="Group 3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8" name="Group 358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-10.139441pt;width:80.350pt;height:2.050pt;mso-position-horizontal-relative:column;mso-position-vertical-relative:paragraph;z-index:-26112512" id="docshapegroup356" coordorigin="108,-203" coordsize="1607,41">
                      <v:shape style="position:absolute;left:107;top:-203;width:1607;height:41" id="docshape357" coordorigin="108,-203" coordsize="1607,41" path="m1714,-176l1606,-176,229,-176,108,-176,108,-162,229,-162,1606,-162,1714,-162,1714,-176xm1714,-203l1606,-203,229,-203,108,-203,108,-189,229,-189,1606,-189,1714,-189,1714,-2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shd w:val="clear" w:color="auto" w:fill="CCEDFF"/>
          </w:tcPr>
          <w:p>
            <w:pPr>
              <w:pStyle w:val="TableParagraph"/>
              <w:spacing w:before="30"/>
              <w:ind w:left="53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251</w:t>
            </w:r>
          </w:p>
        </w:tc>
      </w:tr>
    </w:tbl>
    <w:p>
      <w:pPr>
        <w:pStyle w:val="ListParagraph"/>
        <w:numPr>
          <w:ilvl w:val="2"/>
          <w:numId w:val="19"/>
        </w:numPr>
        <w:tabs>
          <w:tab w:pos="473" w:val="left" w:leader="none"/>
          <w:tab w:pos="475" w:val="left" w:leader="none"/>
        </w:tabs>
        <w:spacing w:line="244" w:lineRule="auto" w:before="0" w:after="0"/>
        <w:ind w:left="475" w:right="575" w:hanging="324"/>
        <w:jc w:val="left"/>
        <w:rPr>
          <w:sz w:val="15"/>
        </w:rPr>
      </w:pPr>
      <w:r>
        <w:rPr>
          <w:sz w:val="15"/>
        </w:rPr>
        <w:t>Special</w:t>
      </w:r>
      <w:r>
        <w:rPr>
          <w:spacing w:val="-6"/>
          <w:sz w:val="15"/>
        </w:rPr>
        <w:t> </w:t>
      </w:r>
      <w:r>
        <w:rPr>
          <w:sz w:val="15"/>
        </w:rPr>
        <w:t>cash</w:t>
      </w:r>
      <w:r>
        <w:rPr>
          <w:spacing w:val="-6"/>
          <w:sz w:val="15"/>
        </w:rPr>
        <w:t> </w:t>
      </w:r>
      <w:r>
        <w:rPr>
          <w:sz w:val="15"/>
        </w:rPr>
        <w:t>dividends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authorized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Board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Directors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issued</w:t>
      </w:r>
      <w:r>
        <w:rPr>
          <w:spacing w:val="-6"/>
          <w:sz w:val="15"/>
        </w:rPr>
        <w:t> </w:t>
      </w:r>
      <w:r>
        <w:rPr>
          <w:sz w:val="15"/>
        </w:rPr>
        <w:t>upon</w:t>
      </w:r>
      <w:r>
        <w:rPr>
          <w:spacing w:val="-6"/>
          <w:sz w:val="15"/>
        </w:rPr>
        <w:t> </w:t>
      </w:r>
      <w:r>
        <w:rPr>
          <w:sz w:val="15"/>
        </w:rPr>
        <w:t>their</w:t>
      </w:r>
      <w:r>
        <w:rPr>
          <w:spacing w:val="-6"/>
          <w:sz w:val="15"/>
        </w:rPr>
        <w:t> </w:t>
      </w:r>
      <w:r>
        <w:rPr>
          <w:sz w:val="15"/>
        </w:rPr>
        <w:t>discretion.</w:t>
      </w:r>
      <w:r>
        <w:rPr>
          <w:spacing w:val="-6"/>
          <w:sz w:val="15"/>
        </w:rPr>
        <w:t> </w:t>
      </w:r>
      <w:r>
        <w:rPr>
          <w:sz w:val="15"/>
        </w:rPr>
        <w:t>Dividend</w:t>
      </w:r>
      <w:r>
        <w:rPr>
          <w:spacing w:val="-6"/>
          <w:sz w:val="15"/>
        </w:rPr>
        <w:t> </w:t>
      </w:r>
      <w:r>
        <w:rPr>
          <w:sz w:val="15"/>
        </w:rPr>
        <w:t>paid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after-tax</w:t>
      </w:r>
      <w:r>
        <w:rPr>
          <w:spacing w:val="-6"/>
          <w:sz w:val="15"/>
        </w:rPr>
        <w:t> </w:t>
      </w:r>
      <w:r>
        <w:rPr>
          <w:sz w:val="15"/>
        </w:rPr>
        <w:t>proceeds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legal</w:t>
      </w:r>
      <w:r>
        <w:rPr>
          <w:spacing w:val="40"/>
          <w:sz w:val="15"/>
        </w:rPr>
        <w:t> </w:t>
      </w:r>
      <w:r>
        <w:rPr>
          <w:sz w:val="15"/>
        </w:rPr>
        <w:t>settlements and asset disposals, while the dividends paid in fiscal 2016 related to the net after-tax proceeds from LCD-related legal settlements.</w:t>
      </w:r>
    </w:p>
    <w:p>
      <w:pPr>
        <w:pStyle w:val="BodyText"/>
        <w:spacing w:before="34"/>
        <w:rPr>
          <w:sz w:val="15"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Dividends</w:t>
      </w:r>
      <w:r>
        <w:rPr>
          <w:spacing w:val="-4"/>
          <w:w w:val="105"/>
        </w:rPr>
        <w:t> </w:t>
      </w:r>
      <w:r>
        <w:rPr>
          <w:w w:val="105"/>
        </w:rPr>
        <w:t>declared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paid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relatively</w:t>
      </w:r>
      <w:r>
        <w:rPr>
          <w:spacing w:val="-4"/>
          <w:w w:val="105"/>
        </w:rPr>
        <w:t> </w:t>
      </w:r>
      <w:r>
        <w:rPr>
          <w:w w:val="105"/>
        </w:rPr>
        <w:t>unchanged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noting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quarterly</w:t>
      </w:r>
      <w:r>
        <w:rPr>
          <w:spacing w:val="-4"/>
          <w:w w:val="105"/>
        </w:rPr>
        <w:t> </w:t>
      </w:r>
      <w:r>
        <w:rPr>
          <w:w w:val="105"/>
        </w:rPr>
        <w:t>dividend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$0.23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 2016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$0.28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dividend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fewer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shares,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shareholders through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dividend.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quarterly</w:t>
      </w:r>
      <w:r>
        <w:rPr>
          <w:spacing w:val="-1"/>
          <w:w w:val="105"/>
        </w:rPr>
        <w:t> </w:t>
      </w:r>
      <w:r>
        <w:rPr>
          <w:w w:val="105"/>
        </w:rPr>
        <w:t>dividend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$0.18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$0.23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dividend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2016.</w:t>
      </w:r>
    </w:p>
    <w:p>
      <w:pPr>
        <w:pStyle w:val="BodyText"/>
        <w:spacing w:before="4"/>
      </w:pPr>
    </w:p>
    <w:p>
      <w:pPr>
        <w:pStyle w:val="BodyText"/>
        <w:ind w:left="15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21.0%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$0.34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share.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1296;mso-wrap-distance-left:0;mso-wrap-distance-right:0" id="docshapegroup358" coordorigin="351,84" coordsize="11516,27">
                <v:shape style="position:absolute;left:351;top:84;width:11516;height:14" id="docshape35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6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6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6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Other</w:t>
      </w:r>
      <w:r>
        <w:rPr>
          <w:spacing w:val="17"/>
        </w:rPr>
        <w:t> </w:t>
      </w:r>
      <w:r>
        <w:rPr/>
        <w:t>Financial</w:t>
      </w:r>
      <w:r>
        <w:rPr>
          <w:spacing w:val="18"/>
        </w:rPr>
        <w:t> </w:t>
      </w:r>
      <w:r>
        <w:rPr>
          <w:spacing w:val="-2"/>
        </w:rPr>
        <w:t>Measures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ratio,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divided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liabilities,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1.5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January</w:t>
      </w:r>
      <w:r>
        <w:rPr>
          <w:spacing w:val="-5"/>
          <w:w w:val="105"/>
        </w:rPr>
        <w:t> </w:t>
      </w:r>
      <w:r>
        <w:rPr>
          <w:w w:val="105"/>
        </w:rPr>
        <w:t>28,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1.4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2016.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higher current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earnings,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 term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related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Notes,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accounts</w:t>
      </w:r>
      <w:r>
        <w:rPr>
          <w:spacing w:val="-2"/>
          <w:w w:val="105"/>
        </w:rPr>
        <w:t> </w:t>
      </w:r>
      <w:r>
        <w:rPr>
          <w:w w:val="105"/>
        </w:rPr>
        <w:t>payable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inventory</w:t>
      </w:r>
      <w:r>
        <w:rPr>
          <w:spacing w:val="-2"/>
          <w:w w:val="105"/>
        </w:rPr>
        <w:t> </w:t>
      </w:r>
      <w:r>
        <w:rPr>
          <w:w w:val="105"/>
        </w:rPr>
        <w:t>purchases.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ratio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1.1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2.1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in debt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Notes.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EBITDAR</w:t>
      </w:r>
      <w:r>
        <w:rPr>
          <w:spacing w:val="-3"/>
          <w:w w:val="105"/>
        </w:rPr>
        <w:t> </w:t>
      </w:r>
      <w:r>
        <w:rPr>
          <w:w w:val="105"/>
        </w:rPr>
        <w:t>ratio,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capitalized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calculation, was</w:t>
      </w:r>
      <w:r>
        <w:rPr>
          <w:spacing w:val="-8"/>
          <w:w w:val="105"/>
        </w:rPr>
        <w:t> </w:t>
      </w:r>
      <w:r>
        <w:rPr>
          <w:w w:val="105"/>
        </w:rPr>
        <w:t>1.6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1.8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capitalized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lease obligations and an increase in earnings.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Commencing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modified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 calculate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obligation 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non-GAAP</w:t>
      </w:r>
      <w:r>
        <w:rPr>
          <w:spacing w:val="-2"/>
          <w:w w:val="105"/>
        </w:rPr>
        <w:t> </w:t>
      </w:r>
      <w:r>
        <w:rPr>
          <w:w w:val="105"/>
        </w:rPr>
        <w:t>debt calculation.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portfolio,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9"/>
          <w:w w:val="105"/>
        </w:rPr>
        <w:t> </w:t>
      </w:r>
      <w:r>
        <w:rPr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rent expense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rent</w:t>
      </w:r>
      <w:r>
        <w:rPr>
          <w:spacing w:val="-2"/>
          <w:w w:val="105"/>
        </w:rPr>
        <w:t> </w:t>
      </w:r>
      <w:r>
        <w:rPr>
          <w:w w:val="105"/>
        </w:rPr>
        <w:t>expense.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aligns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nationally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rating</w:t>
      </w:r>
      <w:r>
        <w:rPr>
          <w:spacing w:val="-2"/>
          <w:w w:val="105"/>
        </w:rPr>
        <w:t> </w:t>
      </w:r>
      <w:r>
        <w:rPr>
          <w:w w:val="105"/>
        </w:rPr>
        <w:t>agencies</w:t>
      </w:r>
      <w:r>
        <w:rPr>
          <w:spacing w:val="-2"/>
          <w:w w:val="105"/>
        </w:rPr>
        <w:t> </w:t>
      </w:r>
      <w:r>
        <w:rPr>
          <w:w w:val="105"/>
        </w:rPr>
        <w:t>when evaluating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creditworthiness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sector.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multiple.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line="614" w:lineRule="auto" w:before="98"/>
        <w:ind w:left="178" w:hanging="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2417432</wp:posOffset>
                </wp:positionH>
                <wp:positionV relativeFrom="paragraph">
                  <wp:posOffset>445870</wp:posOffset>
                </wp:positionV>
                <wp:extent cx="2632075" cy="889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26320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2075" h="8890">
                              <a:moveTo>
                                <a:pt x="263175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31757" y="8559"/>
                              </a:lnTo>
                              <a:lnTo>
                                <a:pt x="263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349014pt;margin-top:35.107918pt;width:207.22501pt;height:.674pt;mso-position-horizontal-relative:page;mso-position-vertical-relative:paragraph;z-index:15791104" id="docshape3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EBITDAR</w:t>
      </w:r>
      <w:r>
        <w:rPr>
          <w:spacing w:val="-11"/>
          <w:w w:val="105"/>
        </w:rPr>
        <w:t> </w:t>
      </w:r>
      <w:r>
        <w:rPr>
          <w:w w:val="105"/>
        </w:rPr>
        <w:t>ratio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 Non-GAAP debt to EBITDAR =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71"/>
      </w:pPr>
    </w:p>
    <w:p>
      <w:pPr>
        <w:pStyle w:val="BodyText"/>
        <w:spacing w:line="348" w:lineRule="auto"/>
        <w:ind w:left="127" w:right="5279" w:firstLine="228"/>
      </w:pPr>
      <w:r>
        <w:rPr>
          <w:w w:val="105"/>
        </w:rPr>
        <w:t>Non-GAAP debt </w:t>
      </w:r>
      <w:r>
        <w:rPr/>
        <w:t>Non-GAAP EBITDAR</w:t>
      </w:r>
    </w:p>
    <w:p>
      <w:pPr>
        <w:spacing w:after="0" w:line="348" w:lineRule="auto"/>
        <w:sectPr>
          <w:type w:val="continuous"/>
          <w:pgSz w:w="12240" w:h="15840"/>
          <w:pgMar w:header="404" w:footer="0" w:top="280" w:bottom="280" w:left="200" w:right="260"/>
          <w:cols w:num="2" w:equalWidth="0">
            <w:col w:w="4692" w:space="40"/>
            <w:col w:w="7048"/>
          </w:cols>
        </w:sectPr>
      </w:pPr>
    </w:p>
    <w:p>
      <w:pPr>
        <w:pStyle w:val="BodyText"/>
        <w:spacing w:line="249" w:lineRule="auto" w:before="92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GAAP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EBITDAR</w:t>
      </w:r>
      <w:r>
        <w:rPr>
          <w:spacing w:val="-10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ratio,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excludes</w:t>
      </w:r>
      <w:r>
        <w:rPr>
          <w:spacing w:val="-10"/>
          <w:w w:val="105"/>
        </w:rPr>
        <w:t> </w:t>
      </w:r>
      <w:r>
        <w:rPr>
          <w:w w:val="105"/>
        </w:rPr>
        <w:t>capitalized operating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numerator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calculation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earnings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denominator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calculation.</w:t>
      </w:r>
    </w:p>
    <w:p>
      <w:pPr>
        <w:pStyle w:val="BodyText"/>
        <w:spacing w:before="5"/>
      </w:pP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EBITDAR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1"/>
        <w:gridCol w:w="1075"/>
        <w:gridCol w:w="546"/>
        <w:gridCol w:w="1173"/>
        <w:gridCol w:w="543"/>
      </w:tblGrid>
      <w:tr>
        <w:trPr>
          <w:trHeight w:val="191" w:hRule="atLeast"/>
        </w:trPr>
        <w:tc>
          <w:tcPr>
            <w:tcW w:w="81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587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687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Debt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(including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portion)</w:t>
            </w:r>
          </w:p>
        </w:tc>
        <w:tc>
          <w:tcPr>
            <w:tcW w:w="10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1,365</w:t>
            </w:r>
          </w:p>
        </w:tc>
        <w:tc>
          <w:tcPr>
            <w:tcW w:w="11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1,734</w:t>
            </w:r>
          </w:p>
        </w:tc>
      </w:tr>
      <w:tr>
        <w:trPr>
          <w:trHeight w:val="269" w:hRule="atLeast"/>
        </w:trPr>
        <w:tc>
          <w:tcPr>
            <w:tcW w:w="8181" w:type="dxa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pacing w:val="-2"/>
                <w:w w:val="105"/>
                <w:sz w:val="17"/>
              </w:rPr>
              <w:t>Capitalized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operating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(5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times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rental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expense)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(2)</w:t>
            </w:r>
          </w:p>
        </w:tc>
        <w:tc>
          <w:tcPr>
            <w:tcW w:w="107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3,872</w:t>
            </w: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3,916</w:t>
            </w:r>
          </w:p>
        </w:tc>
      </w:tr>
      <w:tr>
        <w:trPr>
          <w:trHeight w:val="289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3664">
                      <wp:simplePos x="0" y="0"/>
                      <wp:positionH relativeFrom="column">
                        <wp:posOffset>5194934</wp:posOffset>
                      </wp:positionH>
                      <wp:positionV relativeFrom="paragraph">
                        <wp:posOffset>170949</wp:posOffset>
                      </wp:positionV>
                      <wp:extent cx="85725" cy="8890"/>
                      <wp:effectExtent l="0" t="0" r="0" b="0"/>
                      <wp:wrapNone/>
                      <wp:docPr id="366" name="Group 3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6" name="Group 366"/>
                            <wpg:cNvGrpSpPr/>
                            <wpg:grpSpPr>
                              <a:xfrm>
                                <a:off x="0" y="0"/>
                                <a:ext cx="85725" cy="8890"/>
                                <a:chExt cx="85725" cy="8890"/>
                              </a:xfrm>
                            </wpg:grpSpPr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0" y="0"/>
                                  <a:ext cx="8572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8890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9.049988pt;margin-top:13.460559pt;width:6.75pt;height:.7pt;mso-position-horizontal-relative:column;mso-position-vertical-relative:paragraph;z-index:15793664" id="docshapegroup364" coordorigin="8181,269" coordsize="135,14">
                      <v:rect style="position:absolute;left:8181;top:269;width:135;height:14" id="docshape3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Non-GAAP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0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80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368" name="Group 3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8" name="Group 368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45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81pt;height:2.050pt;mso-position-horizontal-relative:column;mso-position-vertical-relative:paragraph;z-index:-26108416" id="docshapegroup366" coordorigin="0,269" coordsize="1620,41">
                      <v:shape style="position:absolute;left:-1;top:268;width:1620;height:41" id="docshape367" coordorigin="0,269" coordsize="1620,41" path="m1620,296l1512,296,135,296,0,296,0,309,135,309,1512,309,1620,309,1620,296xm1620,269l1512,269,135,269,0,269,0,282,135,282,1512,282,1620,282,162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176">
                      <wp:simplePos x="0" y="0"/>
                      <wp:positionH relativeFrom="column">
                        <wp:posOffset>277778</wp:posOffset>
                      </wp:positionH>
                      <wp:positionV relativeFrom="paragraph">
                        <wp:posOffset>170631</wp:posOffset>
                      </wp:positionV>
                      <wp:extent cx="68580" cy="8890"/>
                      <wp:effectExtent l="0" t="0" r="0" b="0"/>
                      <wp:wrapNone/>
                      <wp:docPr id="370" name="Group 3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0" name="Group 370"/>
                            <wpg:cNvGrpSpPr/>
                            <wpg:grpSpPr>
                              <a:xfrm>
                                <a:off x="0" y="0"/>
                                <a:ext cx="68580" cy="8890"/>
                                <a:chExt cx="68580" cy="8890"/>
                              </a:xfrm>
                            </wpg:grpSpPr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0" y="0"/>
                                  <a:ext cx="685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88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72297pt;margin-top:13.435547pt;width:5.4pt;height:.7pt;mso-position-horizontal-relative:column;mso-position-vertical-relative:paragraph;z-index:15794176" id="docshapegroup368" coordorigin="437,269" coordsize="108,14">
                      <v:rect style="position:absolute;left:437;top:268;width:108;height:14" id="docshape3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5,237</w:t>
            </w:r>
          </w:p>
        </w:tc>
        <w:tc>
          <w:tcPr>
            <w:tcW w:w="11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857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372" name="Group 3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2" name="Group 372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80.350pt;height:2.050pt;mso-position-horizontal-relative:column;mso-position-vertical-relative:paragraph;z-index:-26107904" id="docshapegroup370" coordorigin="108,269" coordsize="1607,41">
                      <v:shape style="position:absolute;left:107;top:268;width:1607;height:41" id="docshape371" coordorigin="108,269" coordsize="1607,41" path="m1714,296l1606,296,229,296,108,296,108,309,229,309,1606,309,1714,309,1714,296xm1714,269l1606,269,229,269,108,269,108,282,229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68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7470" cy="8890"/>
                      <wp:effectExtent l="0" t="0" r="0" b="0"/>
                      <wp:wrapNone/>
                      <wp:docPr id="374" name="Group 3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4" name="Group 374"/>
                            <wpg:cNvGrpSpPr/>
                            <wpg:grpSpPr>
                              <a:xfrm>
                                <a:off x="0" y="0"/>
                                <a:ext cx="77470" cy="8890"/>
                                <a:chExt cx="77470" cy="8890"/>
                              </a:xfrm>
                            </wpg:grpSpPr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0" y="0"/>
                                  <a:ext cx="7747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470" h="8890">
                                      <a:moveTo>
                                        <a:pt x="0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6.1pt;height:.7pt;mso-position-horizontal-relative:column;mso-position-vertical-relative:paragraph;z-index:15794688" id="docshapegroup372" coordorigin="108,269" coordsize="122,14">
                      <v:rect style="position:absolute;left:108;top:268;width:122;height:14" id="docshape3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5,650</w:t>
            </w:r>
          </w:p>
        </w:tc>
      </w:tr>
      <w:tr>
        <w:trPr>
          <w:trHeight w:val="344" w:hRule="atLeast"/>
        </w:trPr>
        <w:tc>
          <w:tcPr>
            <w:tcW w:w="81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  <w:tc>
          <w:tcPr>
            <w:tcW w:w="1173" w:type="dxa"/>
            <w:shd w:val="clear" w:color="auto" w:fill="CCEDFF"/>
          </w:tcPr>
          <w:p>
            <w:pPr>
              <w:pStyle w:val="TableParagraph"/>
              <w:spacing w:before="30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30"/>
              <w:ind w:left="14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</w:tr>
      <w:tr>
        <w:trPr>
          <w:trHeight w:val="269" w:hRule="atLeast"/>
        </w:trPr>
        <w:tc>
          <w:tcPr>
            <w:tcW w:w="818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(expense)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(including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expense,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net)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30"/>
              <w:ind w:left="1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</w:tr>
      <w:tr>
        <w:trPr>
          <w:trHeight w:val="270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  <w:tc>
          <w:tcPr>
            <w:tcW w:w="11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30"/>
              <w:ind w:left="14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503</w:t>
            </w:r>
          </w:p>
        </w:tc>
      </w:tr>
      <w:tr>
        <w:trPr>
          <w:trHeight w:val="269" w:hRule="atLeast"/>
        </w:trPr>
        <w:tc>
          <w:tcPr>
            <w:tcW w:w="818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654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30"/>
              <w:ind w:left="14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656</w:t>
            </w:r>
          </w:p>
        </w:tc>
      </w:tr>
      <w:tr>
        <w:trPr>
          <w:trHeight w:val="270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Rental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774</w:t>
            </w:r>
          </w:p>
        </w:tc>
        <w:tc>
          <w:tcPr>
            <w:tcW w:w="11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30"/>
              <w:ind w:left="14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783</w:t>
            </w:r>
          </w:p>
        </w:tc>
      </w:tr>
      <w:tr>
        <w:trPr>
          <w:trHeight w:val="269" w:hRule="atLeast"/>
        </w:trPr>
        <w:tc>
          <w:tcPr>
            <w:tcW w:w="8181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07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4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263</w:t>
            </w:r>
          </w:p>
        </w:tc>
      </w:tr>
      <w:tr>
        <w:trPr>
          <w:trHeight w:val="289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5200">
                      <wp:simplePos x="0" y="0"/>
                      <wp:positionH relativeFrom="column">
                        <wp:posOffset>5194934</wp:posOffset>
                      </wp:positionH>
                      <wp:positionV relativeFrom="paragraph">
                        <wp:posOffset>170948</wp:posOffset>
                      </wp:positionV>
                      <wp:extent cx="85725" cy="8890"/>
                      <wp:effectExtent l="0" t="0" r="0" b="0"/>
                      <wp:wrapNone/>
                      <wp:docPr id="376" name="Group 3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6" name="Group 376"/>
                            <wpg:cNvGrpSpPr/>
                            <wpg:grpSpPr>
                              <a:xfrm>
                                <a:off x="0" y="0"/>
                                <a:ext cx="85725" cy="8890"/>
                                <a:chExt cx="85725" cy="8890"/>
                              </a:xfrm>
                            </wpg:grpSpPr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0" y="0"/>
                                  <a:ext cx="8572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8890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9.049988pt;margin-top:13.460535pt;width:6.75pt;height:.7pt;mso-position-horizontal-relative:column;mso-position-vertical-relative:paragraph;z-index:15795200" id="docshapegroup374" coordorigin="8181,269" coordsize="135,14">
                      <v:rect style="position:absolute;left:8181;top:269;width:135;height:14" id="docshape37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Non-GAAP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EBITDAR</w:t>
            </w:r>
          </w:p>
        </w:tc>
        <w:tc>
          <w:tcPr>
            <w:tcW w:w="10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90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378" name="Group 3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8" name="Group 378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45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81pt;height:2.050pt;mso-position-horizontal-relative:column;mso-position-vertical-relative:paragraph;z-index:-26107392" id="docshapegroup376" coordorigin="0,269" coordsize="1620,41">
                      <v:shape style="position:absolute;left:-1;top:268;width:1620;height:41" id="docshape377" coordorigin="0,269" coordsize="1620,41" path="m1620,296l1512,296,135,296,0,296,0,309,135,309,1512,309,1620,309,1620,296xm1620,269l1512,269,135,269,0,269,0,282,135,282,1512,282,1620,282,162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5712">
                      <wp:simplePos x="0" y="0"/>
                      <wp:positionH relativeFrom="column">
                        <wp:posOffset>277778</wp:posOffset>
                      </wp:positionH>
                      <wp:positionV relativeFrom="paragraph">
                        <wp:posOffset>170631</wp:posOffset>
                      </wp:positionV>
                      <wp:extent cx="68580" cy="8890"/>
                      <wp:effectExtent l="0" t="0" r="0" b="0"/>
                      <wp:wrapNone/>
                      <wp:docPr id="380" name="Group 3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68580" cy="8890"/>
                                <a:chExt cx="68580" cy="8890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0" y="0"/>
                                  <a:ext cx="685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889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72297pt;margin-top:13.435553pt;width:5.4pt;height:.7pt;mso-position-horizontal-relative:column;mso-position-vertical-relative:paragraph;z-index:15795712" id="docshapegroup378" coordorigin="437,269" coordsize="108,14">
                      <v:rect style="position:absolute;left:437;top:268;width:108;height:14" id="docshape37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3,347</w:t>
            </w:r>
          </w:p>
        </w:tc>
        <w:tc>
          <w:tcPr>
            <w:tcW w:w="11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0960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382" name="Group 3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2" name="Group 382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80.350pt;height:2.050pt;mso-position-horizontal-relative:column;mso-position-vertical-relative:paragraph;z-index:-26106880" id="docshapegroup380" coordorigin="108,269" coordsize="1607,41">
                      <v:shape style="position:absolute;left:107;top:268;width:1607;height:41" id="docshape381" coordorigin="108,269" coordsize="1607,41" path="m1714,296l1606,296,229,296,108,296,108,309,229,309,1606,309,1714,309,1714,296xm1714,269l1606,269,229,269,108,269,108,282,229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622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7470" cy="8890"/>
                      <wp:effectExtent l="0" t="0" r="0" b="0"/>
                      <wp:wrapNone/>
                      <wp:docPr id="384" name="Group 3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4" name="Group 384"/>
                            <wpg:cNvGrpSpPr/>
                            <wpg:grpSpPr>
                              <a:xfrm>
                                <a:off x="0" y="0"/>
                                <a:ext cx="77470" cy="8890"/>
                                <a:chExt cx="77470" cy="8890"/>
                              </a:xfrm>
                            </wpg:grpSpPr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0" y="0"/>
                                  <a:ext cx="7747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470" h="8890">
                                      <a:moveTo>
                                        <a:pt x="0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6.1pt;height:.7pt;mso-position-horizontal-relative:column;mso-position-vertical-relative:paragraph;z-index:15796224" id="docshapegroup382" coordorigin="108,269" coordsize="122,14">
                      <v:rect style="position:absolute;left:108;top:268;width:122;height:14" id="docshape38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3,077</w:t>
            </w:r>
          </w:p>
        </w:tc>
      </w:tr>
      <w:tr>
        <w:trPr>
          <w:trHeight w:val="344" w:hRule="atLeast"/>
        </w:trPr>
        <w:tc>
          <w:tcPr>
            <w:tcW w:w="81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Debt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ratio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1.1</w:t>
            </w:r>
          </w:p>
        </w:tc>
        <w:tc>
          <w:tcPr>
            <w:tcW w:w="11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before="30"/>
              <w:ind w:lef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2.1</w:t>
            </w:r>
          </w:p>
        </w:tc>
      </w:tr>
      <w:tr>
        <w:trPr>
          <w:trHeight w:val="226" w:hRule="atLeast"/>
        </w:trPr>
        <w:tc>
          <w:tcPr>
            <w:tcW w:w="8181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debt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EBITDAR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4"/>
                <w:sz w:val="17"/>
              </w:rPr>
              <w:t>ratio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line="177" w:lineRule="exact"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1.6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77" w:lineRule="exact" w:before="30"/>
              <w:ind w:lef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1.8</w:t>
            </w:r>
          </w:p>
        </w:tc>
      </w:tr>
    </w:tbl>
    <w:p>
      <w:pPr>
        <w:pStyle w:val="ListParagraph"/>
        <w:numPr>
          <w:ilvl w:val="0"/>
          <w:numId w:val="20"/>
        </w:numPr>
        <w:tabs>
          <w:tab w:pos="473" w:val="left" w:leader="none"/>
          <w:tab w:pos="475" w:val="left" w:leader="none"/>
        </w:tabs>
        <w:spacing w:line="244" w:lineRule="auto" w:before="151" w:after="0"/>
        <w:ind w:left="475" w:right="325" w:hanging="324"/>
        <w:jc w:val="left"/>
        <w:rPr>
          <w:sz w:val="15"/>
        </w:rPr>
      </w:pPr>
      <w:r>
        <w:rPr>
          <w:sz w:val="15"/>
        </w:rPr>
        <w:t>Debt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reflected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balance</w:t>
      </w:r>
      <w:r>
        <w:rPr>
          <w:spacing w:val="-6"/>
          <w:sz w:val="15"/>
        </w:rPr>
        <w:t> </w:t>
      </w:r>
      <w:r>
        <w:rPr>
          <w:sz w:val="15"/>
        </w:rPr>
        <w:t>sheet</w:t>
      </w:r>
      <w:r>
        <w:rPr>
          <w:spacing w:val="-6"/>
          <w:sz w:val="15"/>
        </w:rPr>
        <w:t> </w:t>
      </w:r>
      <w:r>
        <w:rPr>
          <w:sz w:val="15"/>
        </w:rPr>
        <w:t>dates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each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respective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periods,</w:t>
      </w:r>
      <w:r>
        <w:rPr>
          <w:spacing w:val="-6"/>
          <w:sz w:val="15"/>
        </w:rPr>
        <w:t> </w:t>
      </w:r>
      <w:r>
        <w:rPr>
          <w:sz w:val="15"/>
        </w:rPr>
        <w:t>while</w:t>
      </w:r>
      <w:r>
        <w:rPr>
          <w:spacing w:val="-6"/>
          <w:sz w:val="15"/>
        </w:rPr>
        <w:t> </w:t>
      </w:r>
      <w:r>
        <w:rPr>
          <w:sz w:val="15"/>
        </w:rPr>
        <w:t>rental</w:t>
      </w:r>
      <w:r>
        <w:rPr>
          <w:spacing w:val="-6"/>
          <w:sz w:val="15"/>
        </w:rPr>
        <w:t> </w:t>
      </w:r>
      <w:r>
        <w:rPr>
          <w:sz w:val="15"/>
        </w:rPr>
        <w:t>expense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other</w:t>
      </w:r>
      <w:r>
        <w:rPr>
          <w:spacing w:val="-6"/>
          <w:sz w:val="15"/>
        </w:rPr>
        <w:t> </w:t>
      </w:r>
      <w:r>
        <w:rPr>
          <w:sz w:val="15"/>
        </w:rPr>
        <w:t>components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non-GAAP</w:t>
      </w:r>
      <w:r>
        <w:rPr>
          <w:spacing w:val="-6"/>
          <w:sz w:val="15"/>
        </w:rPr>
        <w:t> </w:t>
      </w:r>
      <w:r>
        <w:rPr>
          <w:sz w:val="15"/>
        </w:rPr>
        <w:t>EBITDAR</w:t>
      </w:r>
      <w:r>
        <w:rPr>
          <w:spacing w:val="-6"/>
          <w:sz w:val="15"/>
        </w:rPr>
        <w:t> </w:t>
      </w:r>
      <w:r>
        <w:rPr>
          <w:sz w:val="15"/>
        </w:rPr>
        <w:t>represent</w:t>
      </w:r>
      <w:r>
        <w:rPr>
          <w:spacing w:val="-6"/>
          <w:sz w:val="15"/>
        </w:rPr>
        <w:t> </w:t>
      </w:r>
      <w:r>
        <w:rPr>
          <w:sz w:val="15"/>
        </w:rPr>
        <w:t>activity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12 months ended January 28, 2017 and January 30, 2016 .</w:t>
      </w:r>
    </w:p>
    <w:p>
      <w:pPr>
        <w:pStyle w:val="ListParagraph"/>
        <w:numPr>
          <w:ilvl w:val="0"/>
          <w:numId w:val="20"/>
        </w:numPr>
        <w:tabs>
          <w:tab w:pos="473" w:val="left" w:leader="none"/>
          <w:tab w:pos="475" w:val="left" w:leader="none"/>
        </w:tabs>
        <w:spacing w:line="244" w:lineRule="auto" w:before="108" w:after="0"/>
        <w:ind w:left="475" w:right="164" w:hanging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multiple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five</w:t>
      </w:r>
      <w:r>
        <w:rPr>
          <w:spacing w:val="-5"/>
          <w:sz w:val="15"/>
        </w:rPr>
        <w:t> </w:t>
      </w:r>
      <w:r>
        <w:rPr>
          <w:sz w:val="15"/>
        </w:rPr>
        <w:t>times</w:t>
      </w:r>
      <w:r>
        <w:rPr>
          <w:spacing w:val="-5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rental</w:t>
      </w:r>
      <w:r>
        <w:rPr>
          <w:spacing w:val="-5"/>
          <w:sz w:val="15"/>
        </w:rPr>
        <w:t> </w:t>
      </w:r>
      <w:r>
        <w:rPr>
          <w:sz w:val="15"/>
        </w:rPr>
        <w:t>expense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calculation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capitalized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lease</w:t>
      </w:r>
      <w:r>
        <w:rPr>
          <w:spacing w:val="-5"/>
          <w:sz w:val="15"/>
        </w:rPr>
        <w:t> </w:t>
      </w:r>
      <w:r>
        <w:rPr>
          <w:sz w:val="15"/>
        </w:rPr>
        <w:t>obligations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multiple</w:t>
      </w:r>
      <w:r>
        <w:rPr>
          <w:spacing w:val="-5"/>
          <w:sz w:val="15"/>
        </w:rPr>
        <w:t> </w:t>
      </w:r>
      <w:r>
        <w:rPr>
          <w:sz w:val="15"/>
        </w:rPr>
        <w:t>used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retail</w:t>
      </w:r>
      <w:r>
        <w:rPr>
          <w:spacing w:val="-5"/>
          <w:sz w:val="15"/>
        </w:rPr>
        <w:t> </w:t>
      </w:r>
      <w:r>
        <w:rPr>
          <w:sz w:val="15"/>
        </w:rPr>
        <w:t>sector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one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nationally</w:t>
      </w:r>
      <w:r>
        <w:rPr>
          <w:spacing w:val="-5"/>
          <w:sz w:val="15"/>
        </w:rPr>
        <w:t> </w:t>
      </w:r>
      <w:r>
        <w:rPr>
          <w:sz w:val="15"/>
        </w:rPr>
        <w:t>recognized</w:t>
      </w:r>
      <w:r>
        <w:rPr>
          <w:spacing w:val="40"/>
          <w:sz w:val="15"/>
        </w:rPr>
        <w:t> </w:t>
      </w:r>
      <w:r>
        <w:rPr>
          <w:sz w:val="15"/>
        </w:rPr>
        <w:t>credit</w:t>
      </w:r>
      <w:r>
        <w:rPr>
          <w:spacing w:val="-5"/>
          <w:sz w:val="15"/>
        </w:rPr>
        <w:t> </w:t>
      </w:r>
      <w:r>
        <w:rPr>
          <w:sz w:val="15"/>
        </w:rPr>
        <w:t>rating</w:t>
      </w:r>
      <w:r>
        <w:rPr>
          <w:spacing w:val="-5"/>
          <w:sz w:val="15"/>
        </w:rPr>
        <w:t> </w:t>
      </w:r>
      <w:r>
        <w:rPr>
          <w:sz w:val="15"/>
        </w:rPr>
        <w:t>agencies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creditworthiness,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consider</w:t>
      </w:r>
      <w:r>
        <w:rPr>
          <w:spacing w:val="-5"/>
          <w:sz w:val="15"/>
        </w:rPr>
        <w:t> </w:t>
      </w:r>
      <w:r>
        <w:rPr>
          <w:sz w:val="15"/>
        </w:rPr>
        <w:t>it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appropriate</w:t>
      </w:r>
      <w:r>
        <w:rPr>
          <w:spacing w:val="-5"/>
          <w:sz w:val="15"/>
        </w:rPr>
        <w:t> </w:t>
      </w:r>
      <w:r>
        <w:rPr>
          <w:sz w:val="15"/>
        </w:rPr>
        <w:t>multiple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lease</w:t>
      </w:r>
      <w:r>
        <w:rPr>
          <w:spacing w:val="-5"/>
          <w:sz w:val="15"/>
        </w:rPr>
        <w:t> </w:t>
      </w:r>
      <w:r>
        <w:rPr>
          <w:sz w:val="15"/>
        </w:rPr>
        <w:t>portfolio.</w:t>
      </w:r>
      <w:r>
        <w:rPr>
          <w:spacing w:val="-5"/>
          <w:sz w:val="15"/>
        </w:rPr>
        <w:t> </w:t>
      </w:r>
      <w:r>
        <w:rPr>
          <w:sz w:val="15"/>
        </w:rPr>
        <w:t>Historically,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used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capitalized</w:t>
      </w:r>
      <w:r>
        <w:rPr>
          <w:spacing w:val="-5"/>
          <w:sz w:val="15"/>
        </w:rPr>
        <w:t> </w:t>
      </w:r>
      <w:r>
        <w:rPr>
          <w:sz w:val="15"/>
        </w:rPr>
        <w:t>lease</w:t>
      </w:r>
      <w:r>
        <w:rPr>
          <w:spacing w:val="-5"/>
          <w:sz w:val="15"/>
        </w:rPr>
        <w:t> </w:t>
      </w:r>
      <w:r>
        <w:rPr>
          <w:sz w:val="15"/>
        </w:rPr>
        <w:t>multiple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eight</w:t>
      </w:r>
      <w:r>
        <w:rPr>
          <w:spacing w:val="-5"/>
          <w:sz w:val="15"/>
        </w:rPr>
        <w:t> </w:t>
      </w:r>
      <w:r>
        <w:rPr>
          <w:sz w:val="15"/>
        </w:rPr>
        <w:t>times</w:t>
      </w:r>
      <w:r>
        <w:rPr>
          <w:spacing w:val="40"/>
          <w:sz w:val="15"/>
        </w:rPr>
        <w:t> </w:t>
      </w:r>
      <w:r>
        <w:rPr>
          <w:sz w:val="15"/>
        </w:rPr>
        <w:t>annual</w:t>
      </w:r>
      <w:r>
        <w:rPr>
          <w:spacing w:val="-1"/>
          <w:sz w:val="15"/>
        </w:rPr>
        <w:t> </w:t>
      </w:r>
      <w:r>
        <w:rPr>
          <w:sz w:val="15"/>
        </w:rPr>
        <w:t>rent</w:t>
      </w:r>
      <w:r>
        <w:rPr>
          <w:spacing w:val="-1"/>
          <w:sz w:val="15"/>
        </w:rPr>
        <w:t> </w:t>
      </w:r>
      <w:r>
        <w:rPr>
          <w:sz w:val="15"/>
        </w:rPr>
        <w:t>expense;</w:t>
      </w:r>
      <w:r>
        <w:rPr>
          <w:spacing w:val="-1"/>
          <w:sz w:val="15"/>
        </w:rPr>
        <w:t> </w:t>
      </w:r>
      <w:r>
        <w:rPr>
          <w:sz w:val="15"/>
        </w:rPr>
        <w:t>however,</w:t>
      </w:r>
      <w:r>
        <w:rPr>
          <w:spacing w:val="-1"/>
          <w:sz w:val="15"/>
        </w:rPr>
        <w:t> </w:t>
      </w:r>
      <w:r>
        <w:rPr>
          <w:sz w:val="15"/>
        </w:rPr>
        <w:t>due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changes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average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lease</w:t>
      </w:r>
      <w:r>
        <w:rPr>
          <w:spacing w:val="-1"/>
          <w:sz w:val="15"/>
        </w:rPr>
        <w:t> </w:t>
      </w:r>
      <w:r>
        <w:rPr>
          <w:sz w:val="15"/>
        </w:rPr>
        <w:t>life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operating</w:t>
      </w:r>
      <w:r>
        <w:rPr>
          <w:spacing w:val="-1"/>
          <w:sz w:val="15"/>
        </w:rPr>
        <w:t> </w:t>
      </w:r>
      <w:r>
        <w:rPr>
          <w:sz w:val="15"/>
        </w:rPr>
        <w:t>leases,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have</w:t>
      </w:r>
      <w:r>
        <w:rPr>
          <w:spacing w:val="-1"/>
          <w:sz w:val="15"/>
        </w:rPr>
        <w:t> </w:t>
      </w:r>
      <w:r>
        <w:rPr>
          <w:sz w:val="15"/>
        </w:rPr>
        <w:t>lowered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multiple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five.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has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40"/>
          <w:sz w:val="15"/>
        </w:rPr>
        <w:t> </w:t>
      </w:r>
      <w:r>
        <w:rPr>
          <w:sz w:val="15"/>
        </w:rPr>
        <w:t>updated to reflect the use of the changes.</w:t>
      </w:r>
    </w:p>
    <w:p>
      <w:pPr>
        <w:pStyle w:val="ListParagraph"/>
        <w:numPr>
          <w:ilvl w:val="0"/>
          <w:numId w:val="20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125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impact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restructuring</w:t>
      </w:r>
      <w:r>
        <w:rPr>
          <w:spacing w:val="-2"/>
          <w:sz w:val="15"/>
        </w:rPr>
        <w:t> </w:t>
      </w:r>
      <w:r>
        <w:rPr>
          <w:sz w:val="15"/>
        </w:rPr>
        <w:t>charges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non-restructuring</w:t>
      </w:r>
      <w:r>
        <w:rPr>
          <w:spacing w:val="-2"/>
          <w:sz w:val="15"/>
        </w:rPr>
        <w:t> </w:t>
      </w:r>
      <w:r>
        <w:rPr>
          <w:sz w:val="15"/>
        </w:rPr>
        <w:t>asset</w:t>
      </w:r>
      <w:r>
        <w:rPr>
          <w:spacing w:val="-2"/>
          <w:sz w:val="15"/>
        </w:rPr>
        <w:t> </w:t>
      </w:r>
      <w:r>
        <w:rPr>
          <w:sz w:val="15"/>
        </w:rPr>
        <w:t>impairments.</w:t>
      </w:r>
      <w:r>
        <w:rPr>
          <w:spacing w:val="-2"/>
          <w:sz w:val="15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Note</w:t>
      </w:r>
      <w:r>
        <w:rPr>
          <w:spacing w:val="-2"/>
          <w:sz w:val="15"/>
        </w:rPr>
        <w:t> </w:t>
      </w:r>
      <w:r>
        <w:rPr>
          <w:sz w:val="15"/>
        </w:rPr>
        <w:t>3,</w:t>
      </w:r>
      <w:r>
        <w:rPr>
          <w:spacing w:val="-3"/>
          <w:sz w:val="15"/>
        </w:rPr>
        <w:t> </w:t>
      </w:r>
      <w:r>
        <w:rPr>
          <w:i/>
          <w:sz w:val="15"/>
        </w:rPr>
        <w:t>Fair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Measurements</w:t>
      </w:r>
      <w:r>
        <w:rPr>
          <w:i/>
          <w:spacing w:val="-2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Note</w:t>
      </w:r>
      <w:r>
        <w:rPr>
          <w:spacing w:val="-2"/>
          <w:sz w:val="15"/>
        </w:rPr>
        <w:t> </w:t>
      </w:r>
      <w:r>
        <w:rPr>
          <w:sz w:val="15"/>
        </w:rPr>
        <w:t>4,</w:t>
      </w:r>
      <w:r>
        <w:rPr>
          <w:spacing w:val="-2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2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Statements,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8,</w:t>
      </w:r>
      <w:r>
        <w:rPr>
          <w:spacing w:val="-8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10-K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additional</w:t>
      </w:r>
      <w:r>
        <w:rPr>
          <w:spacing w:val="-6"/>
          <w:sz w:val="15"/>
        </w:rPr>
        <w:t> </w:t>
      </w:r>
      <w:r>
        <w:rPr>
          <w:sz w:val="15"/>
        </w:rPr>
        <w:t>information</w:t>
      </w:r>
      <w:r>
        <w:rPr>
          <w:spacing w:val="-6"/>
          <w:sz w:val="15"/>
        </w:rPr>
        <w:t> </w:t>
      </w:r>
      <w:r>
        <w:rPr>
          <w:sz w:val="15"/>
        </w:rPr>
        <w:t>regarding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nature</w:t>
      </w:r>
      <w:r>
        <w:rPr>
          <w:spacing w:val="40"/>
          <w:sz w:val="15"/>
        </w:rPr>
        <w:t> </w:t>
      </w:r>
      <w:r>
        <w:rPr>
          <w:sz w:val="15"/>
        </w:rPr>
        <w:t>of these charges.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44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6688;mso-wrap-distance-left:0;mso-wrap-distance-right:0" id="docshapegroup384" coordorigin="351,84" coordsize="11516,27">
                <v:shape style="position:absolute;left:351;top:84;width:11516;height:14" id="docshape38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8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8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8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</w:pPr>
      <w:r>
        <w:rPr/>
        <w:t>Off-Balance-Sheet</w:t>
      </w:r>
      <w:r>
        <w:rPr>
          <w:spacing w:val="24"/>
        </w:rPr>
        <w:t> </w:t>
      </w:r>
      <w:r>
        <w:rPr/>
        <w:t>Arrangements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Contractual</w:t>
      </w:r>
      <w:r>
        <w:rPr>
          <w:spacing w:val="24"/>
        </w:rPr>
        <w:t> </w:t>
      </w:r>
      <w:r>
        <w:rPr>
          <w:spacing w:val="-2"/>
        </w:rPr>
        <w:t>Obligations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leases,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off-balance-sheet</w:t>
      </w:r>
      <w:r>
        <w:rPr>
          <w:spacing w:val="-2"/>
          <w:w w:val="105"/>
        </w:rPr>
        <w:t> </w:t>
      </w:r>
      <w:r>
        <w:rPr>
          <w:w w:val="105"/>
        </w:rPr>
        <w:t>financing.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summary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"Contractual</w:t>
      </w:r>
      <w:r>
        <w:rPr>
          <w:spacing w:val="-10"/>
          <w:w w:val="105"/>
        </w:rPr>
        <w:t> </w:t>
      </w:r>
      <w:r>
        <w:rPr>
          <w:w w:val="105"/>
        </w:rPr>
        <w:t>Obligations"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 to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Statements,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10-K.</w:t>
      </w:r>
    </w:p>
    <w:p>
      <w:pPr>
        <w:pStyle w:val="BodyText"/>
        <w:spacing w:before="4"/>
      </w:pP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8"/>
        <w:ind w:left="0" w:right="1773" w:firstLine="0"/>
        <w:jc w:val="right"/>
        <w:rPr>
          <w:b/>
          <w:sz w:val="15"/>
        </w:rPr>
      </w:pPr>
      <w:r>
        <w:rPr>
          <w:b/>
          <w:sz w:val="15"/>
        </w:rPr>
        <w:t>Payments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by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Period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4"/>
        <w:gridCol w:w="2868"/>
        <w:gridCol w:w="1161"/>
        <w:gridCol w:w="1256"/>
        <w:gridCol w:w="1256"/>
        <w:gridCol w:w="1243"/>
      </w:tblGrid>
      <w:tr>
        <w:trPr>
          <w:trHeight w:val="376" w:hRule="atLeast"/>
        </w:trPr>
        <w:tc>
          <w:tcPr>
            <w:tcW w:w="3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Contractual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Obligations</w:t>
            </w:r>
          </w:p>
        </w:tc>
        <w:tc>
          <w:tcPr>
            <w:tcW w:w="2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53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361" w:right="223" w:hanging="11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364"/>
              <w:rPr>
                <w:b/>
                <w:sz w:val="15"/>
              </w:rPr>
            </w:pPr>
            <w:r>
              <w:rPr>
                <w:b/>
                <w:sz w:val="15"/>
              </w:rPr>
              <w:t>1-3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364"/>
              <w:rPr>
                <w:b/>
                <w:sz w:val="15"/>
              </w:rPr>
            </w:pPr>
            <w:r>
              <w:rPr>
                <w:b/>
                <w:sz w:val="15"/>
              </w:rPr>
              <w:t>3-5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2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25" w:right="212" w:hanging="1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37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2"/>
              </w:rPr>
            </w:pPr>
            <w:r>
              <w:rPr>
                <w:sz w:val="17"/>
              </w:rPr>
              <w:t>Long-term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debt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8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before="29"/>
              <w:ind w:right="2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1,150</w:t>
            </w:r>
          </w:p>
        </w:tc>
        <w:tc>
          <w:tcPr>
            <w:tcW w:w="11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3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12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36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2868" w:type="dxa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243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226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Interest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payments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2868" w:type="dxa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192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87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  <w:tc>
          <w:tcPr>
            <w:tcW w:w="1243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3,125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803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1,222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696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404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Purchase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2868" w:type="dxa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1,797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1,752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243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Unrecognized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tax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benefits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374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Deferred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(6)</w:t>
            </w:r>
          </w:p>
        </w:tc>
        <w:tc>
          <w:tcPr>
            <w:tcW w:w="2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8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before="29"/>
              <w:ind w:right="2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6,931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2,670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1,939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1,446</w:t>
            </w:r>
          </w:p>
        </w:tc>
        <w:tc>
          <w:tcPr>
            <w:tcW w:w="12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471</w:t>
            </w:r>
          </w:p>
        </w:tc>
      </w:tr>
    </w:tbl>
    <w:p>
      <w:pPr>
        <w:spacing w:line="20" w:lineRule="exact"/>
        <w:ind w:left="533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1850" cy="8890"/>
                <wp:effectExtent l="0" t="0" r="0" b="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831850" cy="8890"/>
                          <a:chExt cx="831850" cy="889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-12" y="0"/>
                            <a:ext cx="831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8890">
                                <a:moveTo>
                                  <a:pt x="831532" y="0"/>
                                </a:moveTo>
                                <a:lnTo>
                                  <a:pt x="754380" y="0"/>
                                </a:lnTo>
                                <a:lnTo>
                                  <a:pt x="16287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162877" y="8572"/>
                                </a:lnTo>
                                <a:lnTo>
                                  <a:pt x="754380" y="8572"/>
                                </a:lnTo>
                                <a:lnTo>
                                  <a:pt x="831532" y="8572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pt;height:.7pt;mso-position-horizontal-relative:char;mso-position-vertical-relative:line" id="docshapegroup389" coordorigin="0,0" coordsize="1310,14">
                <v:shape style="position:absolute;left:-1;top:0;width:1310;height:14" id="docshape390" coordorigin="0,0" coordsize="1310,14" path="m1309,0l1188,0,256,0,121,0,0,0,0,13,121,13,256,13,1188,13,1309,13,130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391" coordorigin="0,0" coordsize="1148,14">
                <v:shape style="position:absolute;left:-1;top:0;width:1148;height:14" id="docshape392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393" coordorigin="0,0" coordsize="1148,14">
                <v:shape style="position:absolute;left:-1;top:0;width:1148;height:14" id="docshape394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395" coordorigin="0,0" coordsize="1148,14">
                <v:shape style="position:absolute;left:-1;top:0;width:1148;height:14" id="docshape396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</w:p>
    <w:p>
      <w:pPr>
        <w:spacing w:line="244" w:lineRule="auto" w:before="91"/>
        <w:ind w:left="151" w:right="245" w:firstLine="0"/>
        <w:jc w:val="left"/>
        <w:rPr>
          <w:sz w:val="15"/>
        </w:rPr>
      </w:pPr>
      <w:r>
        <w:rPr>
          <w:sz w:val="15"/>
        </w:rPr>
        <w:t>Note: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refer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5,</w:t>
      </w:r>
      <w:r>
        <w:rPr>
          <w:spacing w:val="-6"/>
          <w:sz w:val="15"/>
        </w:rPr>
        <w:t> </w:t>
      </w:r>
      <w:r>
        <w:rPr>
          <w:i/>
          <w:sz w:val="15"/>
        </w:rPr>
        <w:t>Debt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8,</w:t>
      </w:r>
      <w:r>
        <w:rPr>
          <w:spacing w:val="-5"/>
          <w:sz w:val="15"/>
        </w:rPr>
        <w:t> </w:t>
      </w:r>
      <w:r>
        <w:rPr>
          <w:i/>
          <w:sz w:val="15"/>
        </w:rPr>
        <w:t>Leases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10,</w:t>
      </w:r>
      <w:r>
        <w:rPr>
          <w:spacing w:val="-5"/>
          <w:sz w:val="15"/>
        </w:rPr>
        <w:t> </w:t>
      </w:r>
      <w:r>
        <w:rPr>
          <w:i/>
          <w:sz w:val="15"/>
        </w:rPr>
        <w:t>Income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Taxes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12,</w:t>
      </w:r>
      <w:r>
        <w:rPr>
          <w:spacing w:val="-5"/>
          <w:sz w:val="15"/>
        </w:rPr>
        <w:t> </w:t>
      </w:r>
      <w:r>
        <w:rPr>
          <w:i/>
          <w:sz w:val="15"/>
        </w:rPr>
        <w:t>Contingencies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Commitments</w:t>
      </w:r>
      <w:r>
        <w:rPr>
          <w:i/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Consolidated</w:t>
      </w:r>
      <w:r>
        <w:rPr>
          <w:spacing w:val="-5"/>
          <w:sz w:val="15"/>
        </w:rPr>
        <w:t> </w:t>
      </w:r>
      <w:r>
        <w:rPr>
          <w:sz w:val="15"/>
        </w:rPr>
        <w:t>Financial</w:t>
      </w:r>
      <w:r>
        <w:rPr>
          <w:spacing w:val="40"/>
          <w:sz w:val="15"/>
        </w:rPr>
        <w:t> </w:t>
      </w:r>
      <w:r>
        <w:rPr>
          <w:sz w:val="15"/>
        </w:rPr>
        <w:t>Statements, included in Item 8,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</w:tabs>
        <w:spacing w:line="240" w:lineRule="auto" w:before="107" w:after="0"/>
        <w:ind w:left="47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8"/>
          <w:sz w:val="15"/>
        </w:rPr>
        <w:t> </w:t>
      </w:r>
      <w:r>
        <w:rPr>
          <w:sz w:val="15"/>
        </w:rPr>
        <w:t>principal</w:t>
      </w:r>
      <w:r>
        <w:rPr>
          <w:spacing w:val="-7"/>
          <w:sz w:val="15"/>
        </w:rPr>
        <w:t> </w:t>
      </w:r>
      <w:r>
        <w:rPr>
          <w:sz w:val="15"/>
        </w:rPr>
        <w:t>amounts</w:t>
      </w:r>
      <w:r>
        <w:rPr>
          <w:spacing w:val="-8"/>
          <w:sz w:val="15"/>
        </w:rPr>
        <w:t> </w:t>
      </w:r>
      <w:r>
        <w:rPr>
          <w:sz w:val="15"/>
        </w:rPr>
        <w:t>only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excludes</w:t>
      </w:r>
      <w:r>
        <w:rPr>
          <w:spacing w:val="-7"/>
          <w:sz w:val="15"/>
        </w:rPr>
        <w:t> </w:t>
      </w:r>
      <w:r>
        <w:rPr>
          <w:sz w:val="15"/>
        </w:rPr>
        <w:t>interest</w:t>
      </w:r>
      <w:r>
        <w:rPr>
          <w:spacing w:val="-8"/>
          <w:sz w:val="15"/>
        </w:rPr>
        <w:t> </w:t>
      </w:r>
      <w:r>
        <w:rPr>
          <w:sz w:val="15"/>
        </w:rPr>
        <w:t>rate</w:t>
      </w:r>
      <w:r>
        <w:rPr>
          <w:spacing w:val="-7"/>
          <w:sz w:val="15"/>
        </w:rPr>
        <w:t> </w:t>
      </w:r>
      <w:r>
        <w:rPr>
          <w:sz w:val="15"/>
        </w:rPr>
        <w:t>swap</w:t>
      </w:r>
      <w:r>
        <w:rPr>
          <w:spacing w:val="-7"/>
          <w:sz w:val="15"/>
        </w:rPr>
        <w:t> </w:t>
      </w:r>
      <w:r>
        <w:rPr>
          <w:sz w:val="15"/>
        </w:rPr>
        <w:t>valuation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adjustments.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  <w:tab w:pos="475" w:val="left" w:leader="none"/>
        </w:tabs>
        <w:spacing w:line="244" w:lineRule="auto" w:before="111" w:after="0"/>
        <w:ind w:left="475" w:right="356" w:hanging="324"/>
        <w:jc w:val="left"/>
        <w:rPr>
          <w:sz w:val="15"/>
        </w:rPr>
      </w:pPr>
      <w:r>
        <w:rPr>
          <w:sz w:val="15"/>
        </w:rPr>
        <w:t>Interest</w:t>
      </w:r>
      <w:r>
        <w:rPr>
          <w:spacing w:val="-5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2018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2021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include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fixed</w:t>
      </w:r>
      <w:r>
        <w:rPr>
          <w:spacing w:val="-5"/>
          <w:sz w:val="15"/>
        </w:rPr>
        <w:t> </w:t>
      </w:r>
      <w:r>
        <w:rPr>
          <w:sz w:val="15"/>
        </w:rPr>
        <w:t>interest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balances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impacted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interest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swap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variable</w:t>
      </w:r>
      <w:r>
        <w:rPr>
          <w:spacing w:val="-5"/>
          <w:sz w:val="15"/>
        </w:rPr>
        <w:t> </w:t>
      </w:r>
      <w:r>
        <w:rPr>
          <w:sz w:val="15"/>
        </w:rPr>
        <w:t>interest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40"/>
          <w:sz w:val="15"/>
        </w:rPr>
        <w:t> </w:t>
      </w:r>
      <w:r>
        <w:rPr>
          <w:sz w:val="15"/>
        </w:rPr>
        <w:t>payments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balances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interest</w:t>
      </w:r>
      <w:r>
        <w:rPr>
          <w:spacing w:val="-1"/>
          <w:sz w:val="15"/>
        </w:rPr>
        <w:t> </w:t>
      </w:r>
      <w:r>
        <w:rPr>
          <w:sz w:val="15"/>
        </w:rPr>
        <w:t>rate</w:t>
      </w:r>
      <w:r>
        <w:rPr>
          <w:spacing w:val="-1"/>
          <w:sz w:val="15"/>
        </w:rPr>
        <w:t> </w:t>
      </w:r>
      <w:r>
        <w:rPr>
          <w:sz w:val="15"/>
        </w:rPr>
        <w:t>swap.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additional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6,</w:t>
      </w:r>
      <w:r>
        <w:rPr>
          <w:spacing w:val="-2"/>
          <w:sz w:val="15"/>
        </w:rPr>
        <w:t> </w:t>
      </w:r>
      <w:r>
        <w:rPr>
          <w:i/>
          <w:sz w:val="15"/>
        </w:rPr>
        <w:t>Derivative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Instruments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Statements,</w:t>
      </w:r>
      <w:r>
        <w:rPr>
          <w:spacing w:val="40"/>
          <w:sz w:val="15"/>
        </w:rPr>
        <w:t> </w:t>
      </w:r>
      <w:r>
        <w:rPr>
          <w:sz w:val="15"/>
        </w:rPr>
        <w:t>included in Item 8,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191" w:hanging="324"/>
        <w:jc w:val="left"/>
        <w:rPr>
          <w:sz w:val="15"/>
        </w:rPr>
      </w:pP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landlords</w:t>
      </w:r>
      <w:r>
        <w:rPr>
          <w:spacing w:val="-6"/>
          <w:sz w:val="15"/>
        </w:rPr>
        <w:t> </w:t>
      </w:r>
      <w:r>
        <w:rPr>
          <w:sz w:val="15"/>
        </w:rPr>
        <w:t>covering</w:t>
      </w:r>
      <w:r>
        <w:rPr>
          <w:spacing w:val="-6"/>
          <w:sz w:val="15"/>
        </w:rPr>
        <w:t> </w:t>
      </w:r>
      <w:r>
        <w:rPr>
          <w:sz w:val="15"/>
        </w:rPr>
        <w:t>real</w:t>
      </w:r>
      <w:r>
        <w:rPr>
          <w:spacing w:val="-6"/>
          <w:sz w:val="15"/>
        </w:rPr>
        <w:t> </w:t>
      </w:r>
      <w:r>
        <w:rPr>
          <w:sz w:val="15"/>
        </w:rPr>
        <w:t>estate</w:t>
      </w:r>
      <w:r>
        <w:rPr>
          <w:spacing w:val="-6"/>
          <w:sz w:val="15"/>
        </w:rPr>
        <w:t> </w:t>
      </w:r>
      <w:r>
        <w:rPr>
          <w:sz w:val="15"/>
        </w:rPr>
        <w:t>taxes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6"/>
          <w:sz w:val="15"/>
        </w:rPr>
        <w:t> </w:t>
      </w:r>
      <w:r>
        <w:rPr>
          <w:sz w:val="15"/>
        </w:rPr>
        <w:t>area</w:t>
      </w:r>
      <w:r>
        <w:rPr>
          <w:spacing w:val="-6"/>
          <w:sz w:val="15"/>
        </w:rPr>
        <w:t> </w:t>
      </w:r>
      <w:r>
        <w:rPr>
          <w:sz w:val="15"/>
        </w:rPr>
        <w:t>maintenance.</w:t>
      </w:r>
      <w:r>
        <w:rPr>
          <w:spacing w:val="-6"/>
          <w:sz w:val="15"/>
        </w:rPr>
        <w:t> </w:t>
      </w:r>
      <w:r>
        <w:rPr>
          <w:sz w:val="15"/>
        </w:rPr>
        <w:t>These</w:t>
      </w:r>
      <w:r>
        <w:rPr>
          <w:spacing w:val="-6"/>
          <w:sz w:val="15"/>
        </w:rPr>
        <w:t> </w:t>
      </w:r>
      <w:r>
        <w:rPr>
          <w:sz w:val="15"/>
        </w:rPr>
        <w:t>charges,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included,</w:t>
      </w:r>
      <w:r>
        <w:rPr>
          <w:spacing w:val="-6"/>
          <w:sz w:val="15"/>
        </w:rPr>
        <w:t> </w:t>
      </w:r>
      <w:r>
        <w:rPr>
          <w:sz w:val="15"/>
        </w:rPr>
        <w:t>would</w:t>
      </w:r>
      <w:r>
        <w:rPr>
          <w:spacing w:val="-6"/>
          <w:sz w:val="15"/>
        </w:rPr>
        <w:t> </w:t>
      </w:r>
      <w:r>
        <w:rPr>
          <w:sz w:val="15"/>
        </w:rPr>
        <w:t>increase</w:t>
      </w:r>
      <w:r>
        <w:rPr>
          <w:spacing w:val="-6"/>
          <w:sz w:val="15"/>
        </w:rPr>
        <w:t> </w:t>
      </w: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40"/>
          <w:sz w:val="15"/>
        </w:rPr>
        <w:t> </w:t>
      </w:r>
      <w:r>
        <w:rPr>
          <w:sz w:val="15"/>
        </w:rPr>
        <w:t>obligations by $1.0 billion at January 28, 2017 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242" w:hanging="324"/>
        <w:jc w:val="left"/>
        <w:rPr>
          <w:sz w:val="15"/>
        </w:rPr>
      </w:pPr>
      <w:r>
        <w:rPr>
          <w:sz w:val="15"/>
        </w:rPr>
        <w:t>Purchase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6"/>
          <w:sz w:val="15"/>
        </w:rPr>
        <w:t> </w:t>
      </w:r>
      <w:r>
        <w:rPr>
          <w:sz w:val="15"/>
        </w:rPr>
        <w:t>agreements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purchase</w:t>
      </w:r>
      <w:r>
        <w:rPr>
          <w:spacing w:val="-6"/>
          <w:sz w:val="15"/>
        </w:rPr>
        <w:t> </w:t>
      </w:r>
      <w:r>
        <w:rPr>
          <w:sz w:val="15"/>
        </w:rPr>
        <w:t>goods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services</w:t>
      </w:r>
      <w:r>
        <w:rPr>
          <w:spacing w:val="-6"/>
          <w:sz w:val="15"/>
        </w:rPr>
        <w:t> </w:t>
      </w:r>
      <w:r>
        <w:rPr>
          <w:sz w:val="15"/>
        </w:rPr>
        <w:t>that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enforceable,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legally</w:t>
      </w:r>
      <w:r>
        <w:rPr>
          <w:spacing w:val="-6"/>
          <w:sz w:val="15"/>
        </w:rPr>
        <w:t> </w:t>
      </w:r>
      <w:r>
        <w:rPr>
          <w:sz w:val="15"/>
        </w:rPr>
        <w:t>binding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specify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significant</w:t>
      </w:r>
      <w:r>
        <w:rPr>
          <w:spacing w:val="-6"/>
          <w:sz w:val="15"/>
        </w:rPr>
        <w:t> </w:t>
      </w:r>
      <w:r>
        <w:rPr>
          <w:sz w:val="15"/>
        </w:rPr>
        <w:t>terms,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fixed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minimum</w:t>
      </w:r>
      <w:r>
        <w:rPr>
          <w:spacing w:val="-6"/>
          <w:sz w:val="15"/>
        </w:rPr>
        <w:t> </w:t>
      </w:r>
      <w:r>
        <w:rPr>
          <w:sz w:val="15"/>
        </w:rPr>
        <w:t>quantities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purchased;</w:t>
      </w:r>
      <w:r>
        <w:rPr>
          <w:spacing w:val="-1"/>
          <w:sz w:val="15"/>
        </w:rPr>
        <w:t> </w:t>
      </w:r>
      <w:r>
        <w:rPr>
          <w:sz w:val="15"/>
        </w:rPr>
        <w:t>fixed,</w:t>
      </w:r>
      <w:r>
        <w:rPr>
          <w:spacing w:val="-1"/>
          <w:sz w:val="15"/>
        </w:rPr>
        <w:t> </w:t>
      </w:r>
      <w:r>
        <w:rPr>
          <w:sz w:val="15"/>
        </w:rPr>
        <w:t>minimum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variable</w:t>
      </w:r>
      <w:r>
        <w:rPr>
          <w:spacing w:val="-1"/>
          <w:sz w:val="15"/>
        </w:rPr>
        <w:t> </w:t>
      </w:r>
      <w:r>
        <w:rPr>
          <w:sz w:val="15"/>
        </w:rPr>
        <w:t>price</w:t>
      </w:r>
      <w:r>
        <w:rPr>
          <w:spacing w:val="-1"/>
          <w:sz w:val="15"/>
        </w:rPr>
        <w:t> </w:t>
      </w:r>
      <w:r>
        <w:rPr>
          <w:sz w:val="15"/>
        </w:rPr>
        <w:t>provisions;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approximate</w:t>
      </w:r>
      <w:r>
        <w:rPr>
          <w:spacing w:val="-1"/>
          <w:sz w:val="15"/>
        </w:rPr>
        <w:t> </w:t>
      </w:r>
      <w:r>
        <w:rPr>
          <w:sz w:val="15"/>
        </w:rPr>
        <w:t>timing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transaction.</w:t>
      </w:r>
      <w:r>
        <w:rPr>
          <w:spacing w:val="-1"/>
          <w:sz w:val="15"/>
        </w:rPr>
        <w:t> </w:t>
      </w:r>
      <w:r>
        <w:rPr>
          <w:sz w:val="15"/>
        </w:rPr>
        <w:t>Purchase</w:t>
      </w:r>
      <w:r>
        <w:rPr>
          <w:spacing w:val="-1"/>
          <w:sz w:val="15"/>
        </w:rPr>
        <w:t> </w:t>
      </w:r>
      <w:r>
        <w:rPr>
          <w:sz w:val="15"/>
        </w:rPr>
        <w:t>obligations</w:t>
      </w:r>
      <w:r>
        <w:rPr>
          <w:spacing w:val="-1"/>
          <w:sz w:val="15"/>
        </w:rPr>
        <w:t> </w:t>
      </w:r>
      <w:r>
        <w:rPr>
          <w:sz w:val="15"/>
        </w:rPr>
        <w:t>do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include</w:t>
      </w:r>
      <w:r>
        <w:rPr>
          <w:spacing w:val="-1"/>
          <w:sz w:val="15"/>
        </w:rPr>
        <w:t> </w:t>
      </w:r>
      <w:r>
        <w:rPr>
          <w:sz w:val="15"/>
        </w:rPr>
        <w:t>agreements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cancelable</w:t>
      </w:r>
      <w:r>
        <w:rPr>
          <w:spacing w:val="-1"/>
          <w:sz w:val="15"/>
        </w:rPr>
        <w:t> </w:t>
      </w:r>
      <w:r>
        <w:rPr>
          <w:sz w:val="15"/>
        </w:rPr>
        <w:t>without</w:t>
      </w:r>
      <w:r>
        <w:rPr>
          <w:spacing w:val="40"/>
          <w:sz w:val="15"/>
        </w:rPr>
        <w:t> </w:t>
      </w:r>
      <w:r>
        <w:rPr>
          <w:sz w:val="15"/>
        </w:rPr>
        <w:t>penalty.</w:t>
      </w:r>
      <w:r>
        <w:rPr>
          <w:spacing w:val="-1"/>
          <w:sz w:val="15"/>
        </w:rPr>
        <w:t> </w:t>
      </w:r>
      <w:r>
        <w:rPr>
          <w:sz w:val="15"/>
        </w:rPr>
        <w:t>Additionally,</w:t>
      </w:r>
      <w:r>
        <w:rPr>
          <w:spacing w:val="-1"/>
          <w:sz w:val="15"/>
        </w:rPr>
        <w:t> </w:t>
      </w:r>
      <w:r>
        <w:rPr>
          <w:sz w:val="15"/>
        </w:rPr>
        <w:t>although</w:t>
      </w:r>
      <w:r>
        <w:rPr>
          <w:spacing w:val="-1"/>
          <w:sz w:val="15"/>
        </w:rPr>
        <w:t> </w:t>
      </w:r>
      <w:r>
        <w:rPr>
          <w:sz w:val="15"/>
        </w:rPr>
        <w:t>they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legally</w:t>
      </w:r>
      <w:r>
        <w:rPr>
          <w:spacing w:val="-1"/>
          <w:sz w:val="15"/>
        </w:rPr>
        <w:t> </w:t>
      </w:r>
      <w:r>
        <w:rPr>
          <w:sz w:val="15"/>
        </w:rPr>
        <w:t>binding</w:t>
      </w:r>
      <w:r>
        <w:rPr>
          <w:spacing w:val="-1"/>
          <w:sz w:val="15"/>
        </w:rPr>
        <w:t> </w:t>
      </w:r>
      <w:r>
        <w:rPr>
          <w:sz w:val="15"/>
        </w:rPr>
        <w:t>agreements,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open</w:t>
      </w:r>
      <w:r>
        <w:rPr>
          <w:spacing w:val="-1"/>
          <w:sz w:val="15"/>
        </w:rPr>
        <w:t> </w:t>
      </w:r>
      <w:r>
        <w:rPr>
          <w:sz w:val="15"/>
        </w:rPr>
        <w:t>purchase</w:t>
      </w:r>
      <w:r>
        <w:rPr>
          <w:spacing w:val="-1"/>
          <w:sz w:val="15"/>
        </w:rPr>
        <w:t> </w:t>
      </w:r>
      <w:r>
        <w:rPr>
          <w:sz w:val="15"/>
        </w:rPr>
        <w:t>orders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table</w:t>
      </w:r>
      <w:r>
        <w:rPr>
          <w:spacing w:val="-1"/>
          <w:sz w:val="15"/>
        </w:rPr>
        <w:t> </w:t>
      </w:r>
      <w:r>
        <w:rPr>
          <w:sz w:val="15"/>
        </w:rPr>
        <w:t>above.</w:t>
      </w:r>
      <w:r>
        <w:rPr>
          <w:spacing w:val="-1"/>
          <w:sz w:val="15"/>
        </w:rPr>
        <w:t> </w:t>
      </w:r>
      <w:r>
        <w:rPr>
          <w:sz w:val="15"/>
        </w:rPr>
        <w:t>Substantially</w:t>
      </w:r>
      <w:r>
        <w:rPr>
          <w:spacing w:val="-1"/>
          <w:sz w:val="15"/>
        </w:rPr>
        <w:t> </w:t>
      </w:r>
      <w:r>
        <w:rPr>
          <w:sz w:val="15"/>
        </w:rPr>
        <w:t>all</w:t>
      </w:r>
      <w:r>
        <w:rPr>
          <w:spacing w:val="-1"/>
          <w:sz w:val="15"/>
        </w:rPr>
        <w:t> </w:t>
      </w:r>
      <w:r>
        <w:rPr>
          <w:sz w:val="15"/>
        </w:rPr>
        <w:t>open</w:t>
      </w:r>
      <w:r>
        <w:rPr>
          <w:spacing w:val="-1"/>
          <w:sz w:val="15"/>
        </w:rPr>
        <w:t> </w:t>
      </w:r>
      <w:r>
        <w:rPr>
          <w:sz w:val="15"/>
        </w:rPr>
        <w:t>purchase</w:t>
      </w:r>
      <w:r>
        <w:rPr>
          <w:spacing w:val="-1"/>
          <w:sz w:val="15"/>
        </w:rPr>
        <w:t> </w:t>
      </w:r>
      <w:r>
        <w:rPr>
          <w:sz w:val="15"/>
        </w:rPr>
        <w:t>orders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fulfilled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40"/>
          <w:sz w:val="15"/>
        </w:rPr>
        <w:t> </w:t>
      </w:r>
      <w:r>
        <w:rPr>
          <w:sz w:val="15"/>
        </w:rPr>
        <w:t>30</w:t>
      </w:r>
      <w:r>
        <w:rPr>
          <w:spacing w:val="-5"/>
          <w:sz w:val="15"/>
        </w:rPr>
        <w:t> </w:t>
      </w:r>
      <w:r>
        <w:rPr>
          <w:sz w:val="15"/>
        </w:rPr>
        <w:t>days.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  <w:tab w:pos="475" w:val="left" w:leader="none"/>
        </w:tabs>
        <w:spacing w:line="244" w:lineRule="auto" w:before="106" w:after="0"/>
        <w:ind w:left="475" w:right="547" w:hanging="324"/>
        <w:jc w:val="left"/>
        <w:rPr>
          <w:sz w:val="15"/>
        </w:rPr>
      </w:pPr>
      <w:r>
        <w:rPr>
          <w:sz w:val="15"/>
        </w:rPr>
        <w:t>Unrecognized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benefits</w:t>
      </w:r>
      <w:r>
        <w:rPr>
          <w:spacing w:val="-5"/>
          <w:sz w:val="15"/>
        </w:rPr>
        <w:t> </w:t>
      </w:r>
      <w:r>
        <w:rPr>
          <w:sz w:val="15"/>
        </w:rPr>
        <w:t>relate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uncertain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positions.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able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reasonably</w:t>
      </w:r>
      <w:r>
        <w:rPr>
          <w:spacing w:val="-5"/>
          <w:sz w:val="15"/>
        </w:rPr>
        <w:t> </w:t>
      </w:r>
      <w:r>
        <w:rPr>
          <w:sz w:val="15"/>
        </w:rPr>
        <w:t>estimate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timing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amount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liability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increase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40"/>
          <w:sz w:val="15"/>
        </w:rPr>
        <w:t> </w:t>
      </w:r>
      <w:r>
        <w:rPr>
          <w:sz w:val="15"/>
        </w:rPr>
        <w:t>decrease over time, the related balances have not been reflected in the "Payments Due by Period" section of the table.</w:t>
      </w:r>
    </w:p>
    <w:p>
      <w:pPr>
        <w:pStyle w:val="ListParagraph"/>
        <w:numPr>
          <w:ilvl w:val="0"/>
          <w:numId w:val="21"/>
        </w:numPr>
        <w:tabs>
          <w:tab w:pos="473" w:val="left" w:leader="none"/>
          <w:tab w:pos="475" w:val="left" w:leader="none"/>
        </w:tabs>
        <w:spacing w:line="244" w:lineRule="auto" w:before="107" w:after="0"/>
        <w:ind w:left="475" w:right="366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long-term</w:t>
      </w:r>
      <w:r>
        <w:rPr>
          <w:spacing w:val="-6"/>
          <w:sz w:val="15"/>
        </w:rPr>
        <w:t> </w:t>
      </w:r>
      <w:r>
        <w:rPr>
          <w:sz w:val="15"/>
        </w:rPr>
        <w:t>liabilities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4"/>
          <w:sz w:val="15"/>
        </w:rPr>
        <w:t> </w:t>
      </w:r>
      <w:r>
        <w:rPr>
          <w:sz w:val="15"/>
        </w:rPr>
        <w:t>Balance</w:t>
      </w:r>
      <w:r>
        <w:rPr>
          <w:spacing w:val="-6"/>
          <w:sz w:val="15"/>
        </w:rPr>
        <w:t> </w:t>
      </w:r>
      <w:r>
        <w:rPr>
          <w:sz w:val="15"/>
        </w:rPr>
        <w:t>Sheet</w:t>
      </w:r>
      <w:r>
        <w:rPr>
          <w:spacing w:val="-6"/>
          <w:sz w:val="15"/>
        </w:rPr>
        <w:t> </w:t>
      </w:r>
      <w:r>
        <w:rPr>
          <w:sz w:val="15"/>
        </w:rPr>
        <w:t>at</w:t>
      </w:r>
      <w:r>
        <w:rPr>
          <w:spacing w:val="-7"/>
          <w:sz w:val="15"/>
        </w:rPr>
        <w:t> </w:t>
      </w:r>
      <w:r>
        <w:rPr>
          <w:sz w:val="15"/>
        </w:rPr>
        <w:t>January</w:t>
      </w:r>
      <w:r>
        <w:rPr>
          <w:spacing w:val="-6"/>
          <w:sz w:val="15"/>
        </w:rPr>
        <w:t> </w:t>
      </w:r>
      <w:r>
        <w:rPr>
          <w:sz w:val="15"/>
        </w:rPr>
        <w:t>28,</w:t>
      </w:r>
      <w:r>
        <w:rPr>
          <w:spacing w:val="-6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31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obligation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deferred</w:t>
      </w:r>
      <w:r>
        <w:rPr>
          <w:spacing w:val="-6"/>
          <w:sz w:val="15"/>
        </w:rPr>
        <w:t> </w:t>
      </w:r>
      <w:r>
        <w:rPr>
          <w:sz w:val="15"/>
        </w:rPr>
        <w:t>compensation.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specific</w:t>
      </w:r>
      <w:r>
        <w:rPr>
          <w:spacing w:val="-6"/>
          <w:sz w:val="15"/>
        </w:rPr>
        <w:t> </w:t>
      </w:r>
      <w:r>
        <w:rPr>
          <w:sz w:val="15"/>
        </w:rPr>
        <w:t>payment</w:t>
      </w:r>
      <w:r>
        <w:rPr>
          <w:spacing w:val="-6"/>
          <w:sz w:val="15"/>
        </w:rPr>
        <w:t> </w:t>
      </w:r>
      <w:r>
        <w:rPr>
          <w:sz w:val="15"/>
        </w:rPr>
        <w:t>dates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deferred compensation are unknown, the related balances have not been reflected in the "Payments Due by Period" section of the table.</w:t>
      </w:r>
    </w:p>
    <w:p>
      <w:pPr>
        <w:pStyle w:val="BodyText"/>
        <w:spacing w:before="38"/>
        <w:rPr>
          <w:sz w:val="15"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undrawn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drawn</w:t>
      </w:r>
      <w:r>
        <w:rPr>
          <w:spacing w:val="-9"/>
          <w:w w:val="105"/>
        </w:rPr>
        <w:t> </w:t>
      </w:r>
      <w:r>
        <w:rPr>
          <w:w w:val="105"/>
        </w:rPr>
        <w:t>upon,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in our Consolidated Balance Sheets.</w:t>
      </w:r>
    </w:p>
    <w:p>
      <w:pPr>
        <w:pStyle w:val="BodyText"/>
        <w:spacing w:before="5"/>
      </w:pPr>
    </w:p>
    <w:p>
      <w:pPr>
        <w:pStyle w:val="Heading2"/>
      </w:pPr>
      <w:r>
        <w:rPr/>
        <w:t>Critical</w:t>
      </w:r>
      <w:r>
        <w:rPr>
          <w:spacing w:val="21"/>
        </w:rPr>
        <w:t> </w:t>
      </w:r>
      <w:r>
        <w:rPr/>
        <w:t>Accounting</w:t>
      </w:r>
      <w:r>
        <w:rPr>
          <w:spacing w:val="22"/>
        </w:rPr>
        <w:t> </w:t>
      </w:r>
      <w:r>
        <w:rPr>
          <w:spacing w:val="-2"/>
        </w:rPr>
        <w:t>Estimates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prepared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accordance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GAAP.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and estimates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revenue,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disclosures.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our assumptions,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experience,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trends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believes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our 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prepared.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policies,</w:t>
      </w:r>
      <w:r>
        <w:rPr>
          <w:spacing w:val="-3"/>
          <w:w w:val="105"/>
        </w:rPr>
        <w:t> </w:t>
      </w:r>
      <w:r>
        <w:rPr>
          <w:w w:val="105"/>
        </w:rPr>
        <w:t>assumptions,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fairly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GAAP.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certainty, actual results could differ from our assumptions and estimates, and such</w:t>
      </w:r>
      <w:r>
        <w:rPr>
          <w:spacing w:val="-1"/>
          <w:w w:val="105"/>
        </w:rPr>
        <w:t> </w:t>
      </w:r>
      <w:r>
        <w:rPr>
          <w:w w:val="105"/>
        </w:rPr>
        <w:t>differences could be material.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8496;mso-wrap-distance-left:0;mso-wrap-distance-right:0" id="docshapegroup397" coordorigin="351,84" coordsize="11516,27">
                <v:shape style="position:absolute;left:351;top:84;width:11516;height:14" id="docshape39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9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0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0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Significant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Accounting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 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are 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aid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3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results.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difficult,</w:t>
      </w:r>
      <w:r>
        <w:rPr>
          <w:spacing w:val="-3"/>
          <w:w w:val="105"/>
        </w:rPr>
        <w:t> </w:t>
      </w:r>
      <w:r>
        <w:rPr>
          <w:w w:val="105"/>
        </w:rPr>
        <w:t>subjective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complex judgments,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inherently</w:t>
      </w:r>
      <w:r>
        <w:rPr>
          <w:spacing w:val="-10"/>
          <w:w w:val="105"/>
        </w:rPr>
        <w:t> </w:t>
      </w:r>
      <w:r>
        <w:rPr>
          <w:w w:val="105"/>
        </w:rPr>
        <w:t>uncertain.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 Committee of our Board.</w:t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noted,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methodologies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1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Inventory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establishment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markdown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adjustments.</w:t>
      </w:r>
      <w:r>
        <w:rPr>
          <w:spacing w:val="-3"/>
          <w:w w:val="105"/>
        </w:rPr>
        <w:t> </w:t>
      </w:r>
      <w:r>
        <w:rPr>
          <w:w w:val="105"/>
        </w:rPr>
        <w:t>Markdown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 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disposal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 facts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reversal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1"/>
          <w:w w:val="105"/>
        </w:rPr>
        <w:t> </w:t>
      </w:r>
      <w:r>
        <w:rPr>
          <w:w w:val="105"/>
        </w:rPr>
        <w:t>markdowns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newly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Markdown</w:t>
      </w:r>
      <w:r>
        <w:rPr>
          <w:spacing w:val="-3"/>
          <w:w w:val="105"/>
        </w:rPr>
        <w:t> </w:t>
      </w:r>
      <w:r>
        <w:rPr>
          <w:w w:val="105"/>
        </w:rPr>
        <w:t>adjustments involve</w:t>
      </w:r>
      <w:r>
        <w:rPr>
          <w:spacing w:val="-12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calculations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demand, the promotional environment and technological obsolescence.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446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markdown adjustments.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outcomes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anticipated,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losses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 markdown</w:t>
      </w:r>
      <w:r>
        <w:rPr>
          <w:spacing w:val="-1"/>
          <w:w w:val="105"/>
        </w:rPr>
        <w:t> </w:t>
      </w:r>
      <w:r>
        <w:rPr>
          <w:w w:val="105"/>
        </w:rPr>
        <w:t>adjustment</w:t>
      </w:r>
      <w:r>
        <w:rPr>
          <w:spacing w:val="-1"/>
          <w:w w:val="105"/>
        </w:rPr>
        <w:t> </w:t>
      </w:r>
      <w:r>
        <w:rPr>
          <w:w w:val="105"/>
        </w:rPr>
        <w:t>at 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affected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$8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 2017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spacing w:before="1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Vendor</w:t>
      </w:r>
      <w:r>
        <w:rPr>
          <w:i/>
          <w:spacing w:val="11"/>
          <w:sz w:val="17"/>
        </w:rPr>
        <w:t> </w:t>
      </w:r>
      <w:r>
        <w:rPr>
          <w:i/>
          <w:spacing w:val="-2"/>
          <w:sz w:val="17"/>
        </w:rPr>
        <w:t>Allowances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arrangements.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provided.</w:t>
      </w:r>
      <w:r>
        <w:rPr>
          <w:spacing w:val="-8"/>
          <w:w w:val="105"/>
        </w:rPr>
        <w:t> </w:t>
      </w:r>
      <w:r>
        <w:rPr>
          <w:w w:val="105"/>
        </w:rPr>
        <w:t>Sell-through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collected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at that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funding,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notably</w:t>
      </w:r>
      <w:r>
        <w:rPr>
          <w:spacing w:val="-2"/>
          <w:w w:val="105"/>
        </w:rPr>
        <w:t> </w:t>
      </w:r>
      <w:r>
        <w:rPr>
          <w:w w:val="105"/>
        </w:rPr>
        <w:t>receipt-based</w:t>
      </w:r>
      <w:r>
        <w:rPr>
          <w:spacing w:val="-2"/>
          <w:w w:val="105"/>
        </w:rPr>
        <w:t> </w:t>
      </w:r>
      <w:r>
        <w:rPr>
          <w:w w:val="105"/>
        </w:rPr>
        <w:t>allowances, are</w:t>
      </w:r>
      <w:r>
        <w:rPr>
          <w:spacing w:val="-2"/>
          <w:w w:val="105"/>
        </w:rPr>
        <w:t> </w:t>
      </w:r>
      <w:r>
        <w:rPr>
          <w:w w:val="105"/>
        </w:rPr>
        <w:t>collected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take receipt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of inventory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sold.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deferral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and vendor mix, inventory turn and a range of allowance programs.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51" w:right="474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reasonable</w:t>
      </w:r>
      <w:r>
        <w:rPr>
          <w:spacing w:val="-4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vendor</w:t>
      </w:r>
      <w:r>
        <w:rPr>
          <w:spacing w:val="-4"/>
          <w:w w:val="105"/>
        </w:rPr>
        <w:t> </w:t>
      </w:r>
      <w:r>
        <w:rPr>
          <w:w w:val="105"/>
        </w:rPr>
        <w:t>funding deferral.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8"/>
          <w:w w:val="105"/>
        </w:rPr>
        <w:t> </w:t>
      </w:r>
      <w:r>
        <w:rPr>
          <w:w w:val="105"/>
        </w:rPr>
        <w:t>deferral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1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achieving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targets.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earned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 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volumes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projected volumes,</w:t>
      </w:r>
      <w:r>
        <w:rPr>
          <w:spacing w:val="-2"/>
          <w:w w:val="105"/>
        </w:rPr>
        <w:t> </w:t>
      </w:r>
      <w:r>
        <w:rPr>
          <w:w w:val="105"/>
        </w:rPr>
        <w:t>especially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funding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graduated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tiers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met.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vendor allowances</w:t>
      </w:r>
      <w:r>
        <w:rPr>
          <w:spacing w:val="-2"/>
          <w:w w:val="105"/>
        </w:rPr>
        <w:t> </w:t>
      </w:r>
      <w:r>
        <w:rPr>
          <w:w w:val="105"/>
        </w:rPr>
        <w:t>earned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purchases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accurate</w:t>
      </w:r>
      <w:r>
        <w:rPr>
          <w:spacing w:val="-2"/>
          <w:w w:val="105"/>
        </w:rPr>
        <w:t> </w:t>
      </w:r>
      <w:r>
        <w:rPr>
          <w:w w:val="105"/>
        </w:rPr>
        <w:t>reflection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ultimate</w:t>
      </w:r>
      <w:r>
        <w:rPr>
          <w:spacing w:val="-4"/>
          <w:w w:val="105"/>
        </w:rPr>
        <w:t> </w:t>
      </w:r>
      <w:r>
        <w:rPr>
          <w:w w:val="105"/>
        </w:rPr>
        <w:t>allowances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received 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vendors.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volume-based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calendar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minimal.</w:t>
      </w:r>
    </w:p>
    <w:p>
      <w:pPr>
        <w:pStyle w:val="BodyText"/>
        <w:spacing w:before="2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Property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Equipment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Impairments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51"/>
      </w:pP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recoverable.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indicators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impairment,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 estimated</w:t>
      </w:r>
      <w:r>
        <w:rPr>
          <w:spacing w:val="-4"/>
          <w:w w:val="105"/>
        </w:rPr>
        <w:t> </w:t>
      </w:r>
      <w:r>
        <w:rPr>
          <w:w w:val="105"/>
        </w:rPr>
        <w:t>undiscounted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estimated</w:t>
      </w:r>
      <w:r>
        <w:rPr>
          <w:spacing w:val="-4"/>
          <w:w w:val="105"/>
        </w:rPr>
        <w:t> </w:t>
      </w:r>
      <w:r>
        <w:rPr>
          <w:w w:val="105"/>
        </w:rPr>
        <w:t>undiscounted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an impairment</w:t>
      </w:r>
      <w:r>
        <w:rPr>
          <w:spacing w:val="-2"/>
          <w:w w:val="105"/>
        </w:rPr>
        <w:t> </w:t>
      </w:r>
      <w:r>
        <w:rPr>
          <w:w w:val="105"/>
        </w:rPr>
        <w:t>loss.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calculation</w:t>
      </w:r>
      <w:r>
        <w:rPr>
          <w:spacing w:val="-2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estimated discounted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asset's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exceeds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asset's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 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depreciable</w:t>
      </w:r>
      <w:r>
        <w:rPr>
          <w:spacing w:val="-2"/>
          <w:w w:val="105"/>
        </w:rPr>
        <w:t> </w:t>
      </w:r>
      <w:r>
        <w:rPr>
          <w:w w:val="105"/>
        </w:rPr>
        <w:t>asset,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depreciated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 remaining useful life of that asset.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reviewing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lowest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largely independent of the cash flows of other assets and liabilities. For assets deployed at store</w:t>
      </w:r>
    </w:p>
    <w:p>
      <w:pPr>
        <w:pStyle w:val="BodyText"/>
        <w:spacing w:before="19"/>
      </w:pPr>
    </w:p>
    <w:p>
      <w:pPr>
        <w:pStyle w:val="BodyText"/>
        <w:ind w:left="151"/>
      </w:pPr>
      <w:r>
        <w:rPr>
          <w:spacing w:val="-5"/>
          <w:w w:val="105"/>
        </w:rPr>
        <w:t>46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7984;mso-wrap-distance-left:0;mso-wrap-distance-right:0" id="docshapegroup402" coordorigin="351,84" coordsize="11516,27">
                <v:shape style="position:absolute;left:351;top:84;width:11516;height:14" id="docshape40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0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0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0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locations,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level.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reviews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comparing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each store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projections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store.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reviews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appropriate.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asset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reference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utilizing those shared assets.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calculations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 and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lives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discount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that 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inherent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If actual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 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2"/>
          <w:w w:val="105"/>
        </w:rPr>
        <w:t> </w:t>
      </w:r>
      <w:r>
        <w:rPr>
          <w:w w:val="105"/>
        </w:rPr>
        <w:t>and assumptions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exposed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impairments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 the estimates or assumptions we use to calculate property and equipment asset impairment losses.</w:t>
      </w:r>
    </w:p>
    <w:p>
      <w:pPr>
        <w:pStyle w:val="BodyText"/>
        <w:spacing w:before="3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Goodwill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 carrying value may not be recoverable.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constitute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 discrete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management.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comparing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 each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goodwill.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participant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willing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 the 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discounted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market-based</w:t>
      </w:r>
      <w:r>
        <w:rPr>
          <w:spacing w:val="-2"/>
          <w:w w:val="105"/>
        </w:rPr>
        <w:t> </w:t>
      </w:r>
      <w:r>
        <w:rPr>
          <w:w w:val="105"/>
        </w:rPr>
        <w:t>approaches.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exceeds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then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no 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occurred.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 exceeds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value, a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goodwill impairment</w:t>
      </w:r>
      <w:r>
        <w:rPr>
          <w:spacing w:val="-3"/>
          <w:w w:val="105"/>
        </w:rPr>
        <w:t> </w:t>
      </w:r>
      <w:r>
        <w:rPr>
          <w:w w:val="105"/>
        </w:rPr>
        <w:t>loss.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hypothetically</w:t>
      </w:r>
      <w:r>
        <w:rPr>
          <w:spacing w:val="-3"/>
          <w:w w:val="105"/>
        </w:rPr>
        <w:t> </w:t>
      </w:r>
      <w:r>
        <w:rPr>
          <w:w w:val="105"/>
        </w:rPr>
        <w:t>valuing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tangible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intangible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had been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combination.</w:t>
      </w:r>
      <w:r>
        <w:rPr>
          <w:spacing w:val="-2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implied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unit's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goodwill.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 carrying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unit's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exceeds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implied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goodwill,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equal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excess, not to exceed the carrying value.</w:t>
      </w:r>
    </w:p>
    <w:p>
      <w:pPr>
        <w:pStyle w:val="BodyText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goodwill at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$425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related entirely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substantial.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future estimates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 be exposed to an impairment charge that could be material.</w:t>
      </w:r>
    </w:p>
    <w:p>
      <w:pPr>
        <w:pStyle w:val="BodyText"/>
        <w:spacing w:before="3"/>
      </w:pPr>
    </w:p>
    <w:p>
      <w:pPr>
        <w:spacing w:before="1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Tax</w:t>
      </w:r>
      <w:r>
        <w:rPr>
          <w:i/>
          <w:spacing w:val="-7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Contingencies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51" w:right="19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returns,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companies,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3"/>
          <w:w w:val="105"/>
        </w:rPr>
        <w:t> </w:t>
      </w:r>
      <w:r>
        <w:rPr>
          <w:w w:val="105"/>
        </w:rPr>
        <w:t>audited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questions</w:t>
      </w:r>
      <w:r>
        <w:rPr>
          <w:spacing w:val="-3"/>
          <w:w w:val="105"/>
        </w:rPr>
        <w:t> </w:t>
      </w:r>
      <w:r>
        <w:rPr>
          <w:w w:val="105"/>
        </w:rPr>
        <w:t>regarding 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filing</w:t>
      </w:r>
      <w:r>
        <w:rPr>
          <w:spacing w:val="-3"/>
          <w:w w:val="105"/>
        </w:rPr>
        <w:t> </w:t>
      </w:r>
      <w:r>
        <w:rPr>
          <w:w w:val="105"/>
        </w:rPr>
        <w:t>positions,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deductions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allocation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jurisdictions.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time, many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positions,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 for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exposures.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years may</w:t>
      </w:r>
      <w:r>
        <w:rPr>
          <w:spacing w:val="-2"/>
          <w:w w:val="105"/>
        </w:rPr>
        <w:t> </w:t>
      </w:r>
      <w:r>
        <w:rPr>
          <w:w w:val="105"/>
        </w:rPr>
        <w:t>elapse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matter,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liability,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resolved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clarified.</w:t>
      </w: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settled,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statute</w:t>
      </w:r>
      <w:r>
        <w:rPr>
          <w:spacing w:val="-9"/>
          <w:w w:val="105"/>
        </w:rPr>
        <w:t> </w:t>
      </w:r>
      <w:r>
        <w:rPr>
          <w:w w:val="105"/>
        </w:rPr>
        <w:t>of limitations</w:t>
      </w:r>
      <w:r>
        <w:rPr>
          <w:spacing w:val="-1"/>
          <w:w w:val="105"/>
        </w:rPr>
        <w:t> </w:t>
      </w:r>
      <w:r>
        <w:rPr>
          <w:w w:val="105"/>
        </w:rPr>
        <w:t>expires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taxing</w:t>
      </w:r>
      <w:r>
        <w:rPr>
          <w:spacing w:val="-1"/>
          <w:w w:val="105"/>
        </w:rPr>
        <w:t> </w:t>
      </w:r>
      <w:r>
        <w:rPr>
          <w:w w:val="105"/>
        </w:rPr>
        <w:t>authority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examine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becomes</w:t>
      </w:r>
      <w:r>
        <w:rPr>
          <w:spacing w:val="-1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the exposures associated with our various filing positions.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ventures,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 tax audits.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reasonable,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differ,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that could be material.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prevail</w:t>
      </w:r>
      <w:r>
        <w:rPr>
          <w:spacing w:val="-2"/>
          <w:w w:val="105"/>
        </w:rPr>
        <w:t> </w:t>
      </w:r>
      <w:r>
        <w:rPr>
          <w:w w:val="105"/>
        </w:rPr>
        <w:t>in matters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established,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established liability,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effective 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 result in an increase in our effective income tax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7472;mso-wrap-distance-left:0;mso-wrap-distance-right:0" id="docshapegroup407" coordorigin="351,84" coordsize="11516,27">
                <v:shape style="position:absolute;left:351;top:84;width:11516;height:14" id="docshape40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0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1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1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resolution.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resolution.</w:t>
      </w:r>
    </w:p>
    <w:p>
      <w:pPr>
        <w:pStyle w:val="BodyText"/>
        <w:spacing w:before="1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Revenue</w:t>
      </w:r>
      <w:r>
        <w:rPr>
          <w:i/>
          <w:spacing w:val="18"/>
          <w:sz w:val="17"/>
        </w:rPr>
        <w:t> </w:t>
      </w:r>
      <w:r>
        <w:rPr>
          <w:i/>
          <w:spacing w:val="-2"/>
          <w:sz w:val="17"/>
        </w:rPr>
        <w:t>Recognition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apply judgment regarding the effects of future events.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31"/>
        <w:jc w:val="both"/>
      </w:pPr>
      <w:r>
        <w:rPr>
          <w:i/>
          <w:w w:val="105"/>
        </w:rPr>
        <w:t>Returns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incentives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allowances,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possession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receives services.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 estimate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returns,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5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margin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returns,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reflection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impacts.</w:t>
      </w:r>
    </w:p>
    <w:p>
      <w:pPr>
        <w:pStyle w:val="BodyText"/>
        <w:spacing w:line="249" w:lineRule="auto"/>
        <w:ind w:left="151" w:right="260"/>
        <w:jc w:val="both"/>
      </w:pP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amounts,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impacted.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difference in our returns reserve at</w:t>
      </w:r>
      <w:r>
        <w:rPr>
          <w:spacing w:val="-3"/>
          <w:w w:val="105"/>
        </w:rPr>
        <w:t> </w:t>
      </w:r>
      <w:r>
        <w:rPr>
          <w:w w:val="105"/>
        </w:rPr>
        <w:t>January 28, 2017 , would have affected net earnings by approximately $2 million in fiscal 2017 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11"/>
      </w:pPr>
      <w:r>
        <w:rPr>
          <w:i/>
          <w:w w:val="105"/>
        </w:rPr>
        <w:t>Gift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Card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Breakage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gift</w:t>
      </w:r>
      <w:r>
        <w:rPr>
          <w:spacing w:val="-9"/>
          <w:w w:val="105"/>
        </w:rPr>
        <w:t> </w:t>
      </w:r>
      <w:r>
        <w:rPr>
          <w:w w:val="105"/>
        </w:rPr>
        <w:t>cards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initially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sold.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 card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redeemed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unredeemed</w:t>
      </w:r>
      <w:r>
        <w:rPr>
          <w:spacing w:val="-2"/>
          <w:w w:val="105"/>
        </w:rPr>
        <w:t> </w:t>
      </w:r>
      <w:r>
        <w:rPr>
          <w:w w:val="105"/>
        </w:rPr>
        <w:t>gift cards,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 breakage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likelihood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gift</w:t>
      </w:r>
      <w:r>
        <w:rPr>
          <w:spacing w:val="-5"/>
          <w:w w:val="105"/>
        </w:rPr>
        <w:t> </w:t>
      </w:r>
      <w:r>
        <w:rPr>
          <w:w w:val="105"/>
        </w:rPr>
        <w:t>card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redeemed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deemed</w:t>
      </w:r>
      <w:r>
        <w:rPr>
          <w:spacing w:val="-5"/>
          <w:w w:val="105"/>
        </w:rPr>
        <w:t> </w:t>
      </w:r>
      <w:r>
        <w:rPr>
          <w:w w:val="105"/>
        </w:rPr>
        <w:t>remote,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legal</w:t>
      </w:r>
      <w:r>
        <w:rPr>
          <w:spacing w:val="-5"/>
          <w:w w:val="105"/>
        </w:rPr>
        <w:t> </w:t>
      </w:r>
      <w:r>
        <w:rPr>
          <w:w w:val="105"/>
        </w:rPr>
        <w:t>obligation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remit 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unredeemed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jurisdiction.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breakage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redemption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projected breakage</w:t>
      </w:r>
      <w:r>
        <w:rPr>
          <w:spacing w:val="-2"/>
          <w:w w:val="105"/>
        </w:rPr>
        <w:t> </w:t>
      </w:r>
      <w:r>
        <w:rPr>
          <w:w w:val="105"/>
        </w:rPr>
        <w:t>24</w:t>
      </w:r>
      <w:r>
        <w:rPr>
          <w:spacing w:val="-2"/>
          <w:w w:val="105"/>
        </w:rPr>
        <w:t> </w:t>
      </w:r>
      <w:r>
        <w:rPr>
          <w:w w:val="105"/>
        </w:rPr>
        <w:t>months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issuance.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2"/>
          <w:w w:val="105"/>
        </w:rPr>
        <w:t> </w:t>
      </w:r>
      <w:r>
        <w:rPr>
          <w:w w:val="105"/>
        </w:rPr>
        <w:t>or assumptions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breakage.</w:t>
      </w:r>
      <w:r>
        <w:rPr>
          <w:spacing w:val="-5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assumptions,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exposed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charge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could be material.</w:t>
      </w:r>
    </w:p>
    <w:p>
      <w:pPr>
        <w:pStyle w:val="BodyText"/>
        <w:spacing w:before="2"/>
      </w:pPr>
    </w:p>
    <w:p>
      <w:pPr>
        <w:pStyle w:val="BodyText"/>
        <w:ind w:left="151"/>
      </w:pPr>
      <w:r>
        <w:rPr>
          <w:i/>
          <w:w w:val="105"/>
        </w:rPr>
        <w:t>Customer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Loyalty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Programs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loyalty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earn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51"/>
      </w:pPr>
      <w:r>
        <w:rPr>
          <w:w w:val="105"/>
        </w:rPr>
        <w:t>co-branded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cards.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purchases.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loyalty program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earned,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 projected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redeemed.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redemptions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certificates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10%</w:t>
      </w:r>
      <w:r>
        <w:rPr>
          <w:spacing w:val="-2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 customer</w:t>
      </w:r>
      <w:r>
        <w:rPr>
          <w:spacing w:val="-1"/>
          <w:w w:val="105"/>
        </w:rPr>
        <w:t> </w:t>
      </w:r>
      <w:r>
        <w:rPr>
          <w:w w:val="105"/>
        </w:rPr>
        <w:t>redemption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affected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$13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 2017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225"/>
        <w:jc w:val="both"/>
      </w:pPr>
      <w:r>
        <w:rPr>
          <w:w w:val="105"/>
        </w:rPr>
        <w:t>We do not believe there is a reasonable likelihood</w:t>
      </w:r>
      <w:r>
        <w:rPr>
          <w:spacing w:val="-2"/>
          <w:w w:val="105"/>
        </w:rPr>
        <w:t> </w:t>
      </w:r>
      <w:r>
        <w:rPr>
          <w:w w:val="105"/>
        </w:rPr>
        <w:t>that there will be a material change in the future estimates</w:t>
      </w:r>
      <w:r>
        <w:rPr>
          <w:spacing w:val="-2"/>
          <w:w w:val="105"/>
        </w:rPr>
        <w:t> </w:t>
      </w:r>
      <w:r>
        <w:rPr>
          <w:w w:val="105"/>
        </w:rPr>
        <w:t>or assumptions of our revenue recognition critical accounting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material.</w:t>
      </w:r>
    </w:p>
    <w:p>
      <w:pPr>
        <w:pStyle w:val="BodyText"/>
        <w:spacing w:before="5"/>
      </w:pPr>
    </w:p>
    <w:p>
      <w:pPr>
        <w:pStyle w:val="Heading2"/>
      </w:pPr>
      <w:r>
        <w:rPr/>
        <w:t>New</w:t>
      </w:r>
      <w:r>
        <w:rPr>
          <w:spacing w:val="17"/>
        </w:rPr>
        <w:t> </w:t>
      </w:r>
      <w:r>
        <w:rPr/>
        <w:t>Accounting</w:t>
      </w:r>
      <w:r>
        <w:rPr>
          <w:spacing w:val="17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51" w:right="265" w:firstLine="0"/>
        <w:jc w:val="both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pronouncements,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Summary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Significant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Policies</w:t>
      </w:r>
      <w:r>
        <w:rPr>
          <w:i/>
          <w:spacing w:val="-1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 Statements,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 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51"/>
      </w:pPr>
      <w:r>
        <w:rPr>
          <w:spacing w:val="-5"/>
          <w:w w:val="105"/>
        </w:rPr>
        <w:t>48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6960;mso-wrap-distance-left:0;mso-wrap-distance-right:0" id="docshapegroup412" coordorigin="351,84" coordsize="11516,27">
                <v:shape style="position:absolute;left:351;top:84;width:11516;height:14" id="docshape41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1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1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1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bookmarkStart w:name="_bookmark13" w:id="14"/>
      <w:bookmarkEnd w:id="14"/>
      <w:r>
        <w:rPr>
          <w:b w:val="0"/>
        </w:rPr>
      </w:r>
      <w:r>
        <w:rPr/>
        <w:t>Item</w:t>
      </w:r>
      <w:r>
        <w:rPr>
          <w:spacing w:val="16"/>
        </w:rPr>
        <w:t> </w:t>
      </w:r>
      <w:r>
        <w:rPr/>
        <w:t>7A.</w:t>
      </w:r>
      <w:r>
        <w:rPr>
          <w:spacing w:val="17"/>
        </w:rPr>
        <w:t> </w:t>
      </w:r>
      <w:r>
        <w:rPr/>
        <w:t>Quantitative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Qualitative</w:t>
      </w:r>
      <w:r>
        <w:rPr>
          <w:spacing w:val="17"/>
        </w:rPr>
        <w:t> </w:t>
      </w:r>
      <w:r>
        <w:rPr/>
        <w:t>Disclosures</w:t>
      </w:r>
      <w:r>
        <w:rPr>
          <w:spacing w:val="16"/>
        </w:rPr>
        <w:t> </w:t>
      </w:r>
      <w:r>
        <w:rPr/>
        <w:t>About</w:t>
      </w:r>
      <w:r>
        <w:rPr>
          <w:spacing w:val="17"/>
        </w:rPr>
        <w:t> </w:t>
      </w:r>
      <w:r>
        <w:rPr/>
        <w:t>Market</w:t>
      </w:r>
      <w:r>
        <w:rPr>
          <w:spacing w:val="17"/>
        </w:rPr>
        <w:t> </w:t>
      </w:r>
      <w:r>
        <w:rPr>
          <w:spacing w:val="-2"/>
        </w:rPr>
        <w:t>Risk.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496" w:lineRule="auto"/>
        <w:ind w:left="151" w:right="5046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risks. </w:t>
      </w:r>
      <w:r>
        <w:rPr>
          <w:w w:val="105"/>
          <w:u w:val="single"/>
        </w:rPr>
        <w:t>Interest Rate Risk</w:t>
      </w:r>
    </w:p>
    <w:p>
      <w:pPr>
        <w:pStyle w:val="BodyText"/>
        <w:spacing w:line="249" w:lineRule="auto" w:before="1"/>
        <w:ind w:left="151" w:right="1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 generate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vary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rates.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swapped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fixed-rate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floating-rate 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5,</w:t>
      </w:r>
      <w:r>
        <w:rPr>
          <w:spacing w:val="-3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6,</w:t>
      </w:r>
      <w:r>
        <w:rPr>
          <w:spacing w:val="-3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Instruments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 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 information regarding our interest rate swaps.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51" w:right="197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$3.9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$750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swapped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9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 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$3.2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exposed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changes.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50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increase in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$16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conversely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50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interest rates would lead to an estimated $16 million increase in net interest expense.</w:t>
      </w:r>
    </w:p>
    <w:p>
      <w:pPr>
        <w:pStyle w:val="BodyText"/>
        <w:spacing w:before="3"/>
      </w:pPr>
    </w:p>
    <w:p>
      <w:pPr>
        <w:pStyle w:val="BodyText"/>
        <w:ind w:left="151"/>
        <w:jc w:val="both"/>
      </w:pPr>
      <w:r>
        <w:rPr>
          <w:u w:val="single"/>
        </w:rPr>
        <w:t>Foreign</w:t>
      </w:r>
      <w:r>
        <w:rPr>
          <w:spacing w:val="17"/>
          <w:u w:val="single"/>
        </w:rPr>
        <w:t> </w:t>
      </w:r>
      <w:r>
        <w:rPr>
          <w:u w:val="single"/>
        </w:rPr>
        <w:t>Currency</w:t>
      </w:r>
      <w:r>
        <w:rPr>
          <w:spacing w:val="17"/>
          <w:u w:val="single"/>
        </w:rPr>
        <w:t> </w:t>
      </w:r>
      <w:r>
        <w:rPr>
          <w:u w:val="single"/>
        </w:rPr>
        <w:t>Exchange</w:t>
      </w:r>
      <w:r>
        <w:rPr>
          <w:spacing w:val="17"/>
          <w:u w:val="single"/>
        </w:rPr>
        <w:t> </w:t>
      </w:r>
      <w:r>
        <w:rPr>
          <w:u w:val="single"/>
        </w:rPr>
        <w:t>Rate</w:t>
      </w:r>
      <w:r>
        <w:rPr>
          <w:spacing w:val="17"/>
          <w:u w:val="single"/>
        </w:rPr>
        <w:t> </w:t>
      </w:r>
      <w:r>
        <w:rPr>
          <w:spacing w:val="-4"/>
          <w:u w:val="single"/>
        </w:rPr>
        <w:t>Risk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foreign exchange</w:t>
      </w:r>
      <w:r>
        <w:rPr>
          <w:spacing w:val="-3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forecasted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purchases,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receivable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holding</w:t>
      </w:r>
      <w:r>
        <w:rPr>
          <w:spacing w:val="-3"/>
          <w:w w:val="105"/>
        </w:rPr>
        <w:t> </w:t>
      </w:r>
      <w:r>
        <w:rPr>
          <w:w w:val="105"/>
        </w:rPr>
        <w:t>derivatives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volatility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asset value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hedging</w:t>
      </w:r>
      <w:r>
        <w:rPr>
          <w:spacing w:val="-2"/>
          <w:w w:val="105"/>
        </w:rPr>
        <w:t> </w:t>
      </w:r>
      <w:r>
        <w:rPr>
          <w:w w:val="105"/>
        </w:rPr>
        <w:t>instruments</w:t>
      </w:r>
      <w:r>
        <w:rPr>
          <w:spacing w:val="-2"/>
          <w:w w:val="105"/>
        </w:rPr>
        <w:t> </w:t>
      </w:r>
      <w:r>
        <w:rPr>
          <w:w w:val="105"/>
        </w:rPr>
        <w:t>and derivatives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9"/>
          <w:w w:val="105"/>
        </w:rPr>
        <w:t> </w:t>
      </w:r>
      <w:r>
        <w:rPr>
          <w:w w:val="105"/>
        </w:rPr>
        <w:t>instruments,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7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Instruments</w:t>
      </w:r>
      <w:r>
        <w:rPr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 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w w:val="105"/>
        </w:rPr>
        <w:t> information regarding our these instruments.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Canadian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Mexican</w:t>
      </w:r>
      <w:r>
        <w:rPr>
          <w:spacing w:val="-9"/>
          <w:w w:val="105"/>
        </w:rPr>
        <w:t> </w:t>
      </w:r>
      <w:r>
        <w:rPr>
          <w:w w:val="105"/>
        </w:rPr>
        <w:t>peso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prior-year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 as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fewer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 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$76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 fluctuations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unfavorable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$534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$20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6448;mso-wrap-distance-left:0;mso-wrap-distance-right:0" id="docshapegroup417" coordorigin="351,84" coordsize="11516,27">
                <v:shape style="position:absolute;left:351;top:84;width:11516;height:14" id="docshape41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1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2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2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  <w:spacing w:line="496" w:lineRule="auto"/>
        <w:ind w:right="6367"/>
      </w:pPr>
      <w:bookmarkStart w:name="_bookmark14" w:id="15"/>
      <w:bookmarkEnd w:id="15"/>
      <w:r>
        <w:rPr>
          <w:b w:val="0"/>
        </w:rPr>
      </w:r>
      <w:r>
        <w:rPr>
          <w:w w:val="105"/>
        </w:rPr>
        <w:t>Item 8. Financial Statements and Supplementary Data. </w:t>
      </w:r>
      <w:r>
        <w:rPr>
          <w:spacing w:val="-2"/>
          <w:w w:val="105"/>
        </w:rPr>
        <w:t>Management's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Report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Consolidated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preparation,</w:t>
      </w:r>
      <w:r>
        <w:rPr>
          <w:spacing w:val="-11"/>
          <w:w w:val="105"/>
        </w:rPr>
        <w:t> </w:t>
      </w:r>
      <w:r>
        <w:rPr>
          <w:w w:val="105"/>
        </w:rPr>
        <w:t>integrity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objectivity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financial information.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 estimates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informed</w:t>
      </w:r>
      <w:r>
        <w:rPr>
          <w:spacing w:val="-2"/>
          <w:w w:val="105"/>
        </w:rPr>
        <w:t> </w:t>
      </w:r>
      <w:r>
        <w:rPr>
          <w:w w:val="105"/>
        </w:rPr>
        <w:t>judgments.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prepared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 responsible for its accuracy and consistency with the consolidated financial statements.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Deloitte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Touche</w:t>
      </w:r>
      <w:r>
        <w:rPr>
          <w:spacing w:val="-2"/>
          <w:w w:val="105"/>
        </w:rPr>
        <w:t> </w:t>
      </w:r>
      <w:r>
        <w:rPr>
          <w:w w:val="105"/>
        </w:rPr>
        <w:t>LLP,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firm,</w:t>
      </w:r>
      <w:r>
        <w:rPr>
          <w:spacing w:val="-2"/>
          <w:w w:val="105"/>
        </w:rPr>
        <w:t> </w:t>
      </w:r>
      <w:r>
        <w:rPr>
          <w:w w:val="105"/>
        </w:rPr>
        <w:t>which conducted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public accounting</w:t>
      </w:r>
      <w:r>
        <w:rPr>
          <w:spacing w:val="-10"/>
          <w:w w:val="105"/>
        </w:rPr>
        <w:t> </w:t>
      </w:r>
      <w:r>
        <w:rPr>
          <w:w w:val="105"/>
        </w:rPr>
        <w:t>firm's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fairly,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 position, results of operations and cash flows in accordance with GAAP.</w:t>
      </w:r>
    </w:p>
    <w:p>
      <w:pPr>
        <w:pStyle w:val="BodyText"/>
        <w:spacing w:before="4"/>
      </w:pPr>
    </w:p>
    <w:p>
      <w:pPr>
        <w:pStyle w:val="Heading2"/>
      </w:pPr>
      <w:r>
        <w:rPr/>
        <w:t>Management's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(as</w:t>
      </w:r>
      <w:r>
        <w:rPr>
          <w:spacing w:val="-2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13a-15(f)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 Exchange</w:t>
      </w:r>
      <w:r>
        <w:rPr>
          <w:spacing w:val="-10"/>
          <w:w w:val="105"/>
        </w:rPr>
        <w:t> </w:t>
      </w:r>
      <w:r>
        <w:rPr>
          <w:w w:val="105"/>
        </w:rPr>
        <w:t>Act).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and effected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Board,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personnel,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preparation</w:t>
      </w:r>
      <w:r>
        <w:rPr>
          <w:spacing w:val="-2"/>
          <w:w w:val="105"/>
        </w:rPr>
        <w:t> </w:t>
      </w:r>
      <w:r>
        <w:rPr>
          <w:w w:val="105"/>
        </w:rPr>
        <w:t>of 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in 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GAAP,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policies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that: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2"/>
        </w:numPr>
        <w:tabs>
          <w:tab w:pos="798" w:val="left" w:leader="none"/>
        </w:tabs>
        <w:spacing w:line="240" w:lineRule="auto" w:before="0" w:after="0"/>
        <w:ind w:left="798" w:right="0" w:hanging="647"/>
        <w:jc w:val="left"/>
        <w:rPr>
          <w:sz w:val="17"/>
        </w:rPr>
      </w:pPr>
      <w:r>
        <w:rPr>
          <w:w w:val="105"/>
          <w:sz w:val="17"/>
        </w:rPr>
        <w:t>Pertain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maintenance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records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detail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accurately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reflect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dispositions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assets;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2"/>
        </w:numPr>
        <w:tabs>
          <w:tab w:pos="799" w:val="left" w:leader="none"/>
        </w:tabs>
        <w:spacing w:line="249" w:lineRule="auto" w:before="0" w:after="0"/>
        <w:ind w:left="799" w:right="255" w:hanging="648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transactions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permit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accordance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GAAP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that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receipts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expenditures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accordance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authorizations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799" w:val="left" w:leader="none"/>
        </w:tabs>
        <w:spacing w:line="249" w:lineRule="auto" w:before="0" w:after="0"/>
        <w:ind w:left="799" w:right="571" w:hanging="648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prevention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timely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detection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unauthorized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disposition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 material effect on our financial statements.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2"/>
          <w:w w:val="105"/>
        </w:rPr>
        <w:t> </w:t>
      </w:r>
      <w:r>
        <w:rPr>
          <w:w w:val="105"/>
        </w:rPr>
        <w:t>limitations,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misstatements.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to be effective can provide only reasonable assurance with respect to financial statement preparation and presentation.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supervision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participation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officer,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assessed</w:t>
      </w:r>
      <w:r>
        <w:rPr>
          <w:spacing w:val="-2"/>
          <w:w w:val="105"/>
        </w:rPr>
        <w:t> </w:t>
      </w:r>
      <w:r>
        <w:rPr>
          <w:w w:val="105"/>
        </w:rPr>
        <w:t>the 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Treadway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(COSO)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—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(2013).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assessment,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 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assessment,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identify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weaknesses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 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Deloitte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Touche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 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Data,</w:t>
      </w:r>
      <w:r>
        <w:rPr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10-K,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unqualified</w:t>
      </w:r>
      <w:r>
        <w:rPr>
          <w:spacing w:val="-3"/>
          <w:w w:val="105"/>
        </w:rPr>
        <w:t> </w:t>
      </w:r>
      <w:r>
        <w:rPr>
          <w:w w:val="105"/>
        </w:rPr>
        <w:t>attestation report on our internal control over financial reporting as of January 28, 2017 .</w:t>
      </w:r>
    </w:p>
    <w:p>
      <w:pPr>
        <w:pStyle w:val="BodyText"/>
        <w:spacing w:before="126"/>
        <w:rPr>
          <w:sz w:val="20"/>
        </w:rPr>
      </w:pPr>
    </w:p>
    <w:p>
      <w:pPr>
        <w:tabs>
          <w:tab w:pos="8197" w:val="left" w:leader="none"/>
        </w:tabs>
        <w:spacing w:line="240" w:lineRule="auto"/>
        <w:ind w:left="23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1517" cy="445770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1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900112" cy="445770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12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57"/>
        <w:ind w:left="2506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line="264" w:lineRule="auto" w:before="21"/>
        <w:ind w:left="1213" w:right="38" w:firstLine="349"/>
        <w:jc w:val="left"/>
        <w:rPr>
          <w:i/>
          <w:sz w:val="17"/>
        </w:rPr>
      </w:pPr>
      <w:r>
        <w:rPr>
          <w:i/>
          <w:w w:val="105"/>
          <w:sz w:val="17"/>
        </w:rPr>
        <w:t>Chairman and Chief Executive Officer </w:t>
      </w:r>
      <w:r>
        <w:rPr>
          <w:i/>
          <w:spacing w:val="-2"/>
          <w:w w:val="105"/>
          <w:sz w:val="17"/>
        </w:rPr>
        <w:t>(duly authorized and principal executive </w:t>
      </w:r>
      <w:r>
        <w:rPr>
          <w:i/>
          <w:spacing w:val="-2"/>
          <w:w w:val="105"/>
          <w:sz w:val="17"/>
        </w:rPr>
        <w:t>officer)</w:t>
      </w:r>
    </w:p>
    <w:p>
      <w:pPr>
        <w:pStyle w:val="BodyText"/>
        <w:spacing w:before="57"/>
        <w:ind w:left="29"/>
        <w:jc w:val="center"/>
      </w:pPr>
      <w:r>
        <w:rPr/>
        <w:br w:type="column"/>
      </w: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21"/>
        <w:ind w:left="29" w:right="1" w:firstLine="0"/>
        <w:jc w:val="center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p>
      <w:pPr>
        <w:spacing w:before="20"/>
        <w:ind w:left="29" w:right="1" w:firstLine="0"/>
        <w:jc w:val="center"/>
        <w:rPr>
          <w:i/>
          <w:sz w:val="17"/>
        </w:rPr>
      </w:pPr>
      <w:r>
        <w:rPr>
          <w:i/>
          <w:sz w:val="17"/>
        </w:rPr>
        <w:t>(duly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authorized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principal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officer)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header="404" w:footer="0" w:top="280" w:bottom="280" w:left="200" w:right="260"/>
          <w:cols w:num="2" w:equalWidth="0">
            <w:col w:w="4663" w:space="1338"/>
            <w:col w:w="577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56"/>
        <w:rPr>
          <w:i/>
        </w:rPr>
      </w:pPr>
    </w:p>
    <w:p>
      <w:pPr>
        <w:pStyle w:val="BodyText"/>
        <w:ind w:left="151"/>
      </w:pPr>
      <w:r>
        <w:rPr>
          <w:spacing w:val="-5"/>
          <w:w w:val="105"/>
        </w:rPr>
        <w:t>50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5936;mso-wrap-distance-left:0;mso-wrap-distance-right:0" id="docshapegroup422" coordorigin="351,84" coordsize="11516,27">
                <v:shape style="position:absolute;left:351;top:84;width:11516;height:14" id="docshape42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2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2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32"/>
      </w:pPr>
    </w:p>
    <w:p>
      <w:pPr>
        <w:pStyle w:val="Heading1"/>
      </w:pP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8106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2"/>
          <w:w w:val="105"/>
        </w:rPr>
        <w:t> </w:t>
      </w:r>
      <w:r>
        <w:rPr>
          <w:w w:val="105"/>
        </w:rPr>
        <w:t>of Best Buy Co., Inc.</w:t>
      </w:r>
    </w:p>
    <w:p>
      <w:pPr>
        <w:pStyle w:val="BodyText"/>
        <w:spacing w:line="194" w:lineRule="exact"/>
        <w:ind w:left="151"/>
      </w:pPr>
      <w:r>
        <w:rPr/>
        <w:t>Richfield,</w:t>
      </w:r>
      <w:r>
        <w:rPr>
          <w:spacing w:val="21"/>
        </w:rPr>
        <w:t> </w:t>
      </w:r>
      <w:r>
        <w:rPr>
          <w:spacing w:val="-2"/>
        </w:rPr>
        <w:t>Minnesota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Co.,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“Company”)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 and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30, 2016,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shareholders’</w:t>
      </w:r>
      <w:r>
        <w:rPr>
          <w:spacing w:val="-10"/>
          <w:w w:val="105"/>
        </w:rPr>
        <w:t> </w:t>
      </w:r>
      <w:r>
        <w:rPr>
          <w:w w:val="105"/>
        </w:rPr>
        <w:t>equity,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period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audits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listed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15.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financial statement</w:t>
      </w:r>
      <w:r>
        <w:rPr>
          <w:spacing w:val="-3"/>
          <w:w w:val="105"/>
        </w:rPr>
        <w:t> </w:t>
      </w:r>
      <w:r>
        <w:rPr>
          <w:w w:val="105"/>
        </w:rPr>
        <w:t>schedule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express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opinion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financial statement schedule based on our audits.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plan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examining, 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disclosures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and 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presentation.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basis for our opinion.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opinion,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fairly,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respects,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Co.,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 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in conformity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principles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accepted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America.</w:t>
      </w:r>
      <w:r>
        <w:rPr>
          <w:spacing w:val="-2"/>
          <w:w w:val="105"/>
        </w:rPr>
        <w:t> </w:t>
      </w:r>
      <w:r>
        <w:rPr>
          <w:w w:val="105"/>
        </w:rPr>
        <w:t>Also,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opinion,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schedule,</w:t>
      </w:r>
      <w:r>
        <w:rPr>
          <w:spacing w:val="-2"/>
          <w:w w:val="105"/>
        </w:rPr>
        <w:t> </w:t>
      </w:r>
      <w:r>
        <w:rPr>
          <w:w w:val="105"/>
        </w:rPr>
        <w:t>when 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taken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whole,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fairly,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respects,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therein.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audited,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standards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Oversight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5"/>
          <w:w w:val="105"/>
        </w:rPr>
        <w:t> </w:t>
      </w:r>
      <w:r>
        <w:rPr>
          <w:w w:val="105"/>
        </w:rPr>
        <w:t>(United</w:t>
      </w:r>
      <w:r>
        <w:rPr>
          <w:spacing w:val="-7"/>
          <w:w w:val="105"/>
        </w:rPr>
        <w:t> </w:t>
      </w:r>
      <w:r>
        <w:rPr>
          <w:w w:val="105"/>
        </w:rPr>
        <w:t>States),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 financial</w:t>
      </w:r>
      <w:r>
        <w:rPr>
          <w:spacing w:val="-2"/>
          <w:w w:val="105"/>
        </w:rPr>
        <w:t> </w:t>
      </w:r>
      <w:r>
        <w:rPr>
          <w:w w:val="105"/>
        </w:rPr>
        <w:t>reporting 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Control-Integrated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(2013)</w:t>
      </w:r>
      <w:r>
        <w:rPr>
          <w:i/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Committee</w:t>
      </w:r>
      <w:r>
        <w:rPr>
          <w:spacing w:val="-2"/>
          <w:w w:val="105"/>
        </w:rPr>
        <w:t> </w:t>
      </w:r>
      <w:r>
        <w:rPr>
          <w:w w:val="105"/>
        </w:rPr>
        <w:t>of 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color w:val="221E20"/>
          <w:w w:val="105"/>
        </w:rPr>
        <w:t>our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report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dated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March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24,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2017,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expressed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an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unqualified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opinion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on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Company’s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internal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control over financial reporting.</w:t>
      </w:r>
    </w:p>
    <w:p>
      <w:pPr>
        <w:pStyle w:val="BodyText"/>
        <w:spacing w:before="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61056">
            <wp:simplePos x="0" y="0"/>
            <wp:positionH relativeFrom="page">
              <wp:posOffset>222884</wp:posOffset>
            </wp:positionH>
            <wp:positionV relativeFrom="paragraph">
              <wp:posOffset>210224</wp:posOffset>
            </wp:positionV>
            <wp:extent cx="1645920" cy="411479"/>
            <wp:effectExtent l="0" t="0" r="0" b="0"/>
            <wp:wrapTopAndBottom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51"/>
        <w:ind w:left="15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24, 2017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4912;mso-wrap-distance-left:0;mso-wrap-distance-right:0" id="docshapegroup427" coordorigin="351,84" coordsize="11516,27">
                <v:shape style="position:absolute;left:351;top:84;width:11516;height:14" id="docshape42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3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</w:pP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8106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2"/>
          <w:w w:val="105"/>
        </w:rPr>
        <w:t> </w:t>
      </w:r>
      <w:r>
        <w:rPr>
          <w:w w:val="105"/>
        </w:rPr>
        <w:t>of Best Buy Co., Inc.</w:t>
      </w:r>
    </w:p>
    <w:p>
      <w:pPr>
        <w:pStyle w:val="BodyText"/>
        <w:spacing w:line="194" w:lineRule="exact"/>
        <w:ind w:left="151"/>
      </w:pPr>
      <w:r>
        <w:rPr/>
        <w:t>Richfield,</w:t>
      </w:r>
      <w:r>
        <w:rPr>
          <w:spacing w:val="21"/>
        </w:rPr>
        <w:t> </w:t>
      </w:r>
      <w:r>
        <w:rPr>
          <w:spacing w:val="-2"/>
        </w:rPr>
        <w:t>Minnesota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“Company”),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criteria established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Control-Integrated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(2013)</w:t>
      </w:r>
      <w:r>
        <w:rPr>
          <w:i/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</w:t>
      </w:r>
      <w:r>
        <w:rPr>
          <w:spacing w:val="-3"/>
          <w:w w:val="105"/>
        </w:rPr>
        <w:t> </w:t>
      </w:r>
      <w:r>
        <w:rPr>
          <w:w w:val="105"/>
        </w:rPr>
        <w:t>Commission.</w:t>
      </w:r>
      <w:r>
        <w:rPr>
          <w:spacing w:val="-3"/>
          <w:w w:val="105"/>
        </w:rPr>
        <w:t> </w:t>
      </w:r>
      <w:r>
        <w:rPr>
          <w:w w:val="105"/>
        </w:rPr>
        <w:t>The Company’s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 control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reporting,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4"/>
          <w:w w:val="105"/>
        </w:rPr>
        <w:t> </w:t>
      </w:r>
      <w:r>
        <w:rPr>
          <w:i/>
          <w:w w:val="105"/>
        </w:rPr>
        <w:t>Management’s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Reporting.</w:t>
      </w:r>
      <w:r>
        <w:rPr>
          <w:i/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responsibility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 express an opinion on the Company’s internal control over financial reporting based on our audit.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maintained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respects. Our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weakness</w:t>
      </w:r>
      <w:r>
        <w:rPr>
          <w:spacing w:val="-11"/>
          <w:w w:val="105"/>
        </w:rPr>
        <w:t> </w:t>
      </w:r>
      <w:r>
        <w:rPr>
          <w:w w:val="105"/>
        </w:rPr>
        <w:t>exists,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evaluating 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assessed</w:t>
      </w:r>
      <w:r>
        <w:rPr>
          <w:spacing w:val="-3"/>
          <w:w w:val="105"/>
        </w:rPr>
        <w:t> </w:t>
      </w:r>
      <w:r>
        <w:rPr>
          <w:w w:val="105"/>
        </w:rPr>
        <w:t>risk,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circumstances. We believe that our audit provides a reasonable basis for our opinion.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by,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supervision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principal financial</w:t>
      </w:r>
      <w:r>
        <w:rPr>
          <w:spacing w:val="-3"/>
          <w:w w:val="105"/>
        </w:rPr>
        <w:t> </w:t>
      </w:r>
      <w:r>
        <w:rPr>
          <w:w w:val="105"/>
        </w:rPr>
        <w:t>officers,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persons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functions,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directors,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personnel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 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preparation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generally 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pertain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of records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detail,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dispositions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that transactions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permit</w:t>
      </w:r>
      <w:r>
        <w:rPr>
          <w:spacing w:val="-8"/>
          <w:w w:val="105"/>
        </w:rPr>
        <w:t> </w:t>
      </w:r>
      <w:r>
        <w:rPr>
          <w:w w:val="105"/>
        </w:rPr>
        <w:t>preparation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accepted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principles,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receipts and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authorizations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reasonable assurance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prevention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detection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use,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 financial statements.</w:t>
      </w:r>
    </w:p>
    <w:p>
      <w:pPr>
        <w:pStyle w:val="BodyText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possibility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collusion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improper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override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controls, material</w:t>
      </w:r>
      <w:r>
        <w:rPr>
          <w:spacing w:val="-3"/>
          <w:w w:val="105"/>
        </w:rPr>
        <w:t> </w:t>
      </w:r>
      <w:r>
        <w:rPr>
          <w:w w:val="105"/>
        </w:rPr>
        <w:t>misstatements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fraud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prevented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detected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internal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inadequate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conditions,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that the degree of compliance with the policies or procedures may deteriorate.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maintained,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criteria 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Control-Integrated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(2013)</w:t>
      </w:r>
      <w:r>
        <w:rPr>
          <w:i/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Committee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Sponsoring</w:t>
      </w:r>
      <w:r>
        <w:rPr>
          <w:spacing w:val="-2"/>
          <w:w w:val="105"/>
        </w:rPr>
        <w:t> </w:t>
      </w:r>
      <w:r>
        <w:rPr>
          <w:w w:val="105"/>
        </w:rPr>
        <w:t>Organizations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Treadway</w:t>
      </w:r>
      <w:r>
        <w:rPr>
          <w:spacing w:val="-2"/>
          <w:w w:val="105"/>
        </w:rPr>
        <w:t> </w:t>
      </w:r>
      <w:r>
        <w:rPr>
          <w:w w:val="105"/>
        </w:rPr>
        <w:t>Commission.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audited,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11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 and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 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dated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unqualified opinion on those financial statements and financial statement schedule.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222884</wp:posOffset>
            </wp:positionH>
            <wp:positionV relativeFrom="paragraph">
              <wp:posOffset>125148</wp:posOffset>
            </wp:positionV>
            <wp:extent cx="1645920" cy="411479"/>
            <wp:effectExtent l="0" t="0" r="0" b="0"/>
            <wp:wrapTopAndBottom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6"/>
        <w:ind w:left="15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24, 2017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51"/>
      </w:pPr>
      <w:r>
        <w:rPr>
          <w:spacing w:val="-5"/>
          <w:w w:val="105"/>
        </w:rPr>
        <w:t>52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3888;mso-wrap-distance-left:0;mso-wrap-distance-right:0" id="docshapegroup432" coordorigin="351,84" coordsize="11516,27">
                <v:shape style="position:absolute;left:351;top:84;width:11516;height:14" id="docshape4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7"/>
        <w:gridCol w:w="1498"/>
        <w:gridCol w:w="107"/>
        <w:gridCol w:w="1511"/>
      </w:tblGrid>
      <w:tr>
        <w:trPr>
          <w:trHeight w:val="615" w:hRule="atLeast"/>
        </w:trPr>
        <w:tc>
          <w:tcPr>
            <w:tcW w:w="8397" w:type="dxa"/>
          </w:tcPr>
          <w:p>
            <w:pPr>
              <w:pStyle w:val="TableParagraph"/>
              <w:spacing w:line="193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Balance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Sheets</w:t>
            </w:r>
          </w:p>
          <w:p>
            <w:pPr>
              <w:pStyle w:val="TableParagraph"/>
              <w:spacing w:before="115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millions,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except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per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and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amounts</w:t>
            </w:r>
          </w:p>
        </w:tc>
        <w:tc>
          <w:tcPr>
            <w:tcW w:w="3116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839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06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308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55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equivalents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tabs>
                <w:tab w:pos="998" w:val="left" w:leader="none"/>
              </w:tabs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2,240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tabs>
                <w:tab w:pos="1120" w:val="left" w:leader="none"/>
              </w:tabs>
              <w:spacing w:before="39"/>
              <w:ind w:left="13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1,976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Short-term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investments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1,681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1,305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Receivables,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1,347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1,162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Merchandise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inventories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4,864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5,051</w:t>
            </w:r>
          </w:p>
        </w:tc>
      </w:tr>
      <w:tr>
        <w:trPr>
          <w:trHeight w:val="269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392</w:t>
            </w:r>
          </w:p>
        </w:tc>
      </w:tr>
      <w:tr>
        <w:trPr>
          <w:trHeight w:val="255" w:hRule="atLeast"/>
        </w:trPr>
        <w:tc>
          <w:tcPr>
            <w:tcW w:w="8397" w:type="dxa"/>
          </w:tcPr>
          <w:p>
            <w:pPr>
              <w:pStyle w:val="TableParagraph"/>
              <w:spacing w:before="25"/>
              <w:ind w:left="162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14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10,516</w:t>
            </w:r>
          </w:p>
        </w:tc>
        <w:tc>
          <w:tcPr>
            <w:tcW w:w="161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9,886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Property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Equipment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Land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buildings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613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Leasehold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improvements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2,227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2,220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Fixtures and </w:t>
            </w:r>
            <w:r>
              <w:rPr>
                <w:spacing w:val="-2"/>
                <w:sz w:val="16"/>
              </w:rPr>
              <w:t>equipment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4,998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5,002</w:t>
            </w:r>
          </w:p>
        </w:tc>
      </w:tr>
      <w:tr>
        <w:trPr>
          <w:trHeight w:val="269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Property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financing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leases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272</w:t>
            </w:r>
          </w:p>
        </w:tc>
      </w:tr>
      <w:tr>
        <w:trPr>
          <w:trHeight w:val="255" w:hRule="atLeast"/>
        </w:trPr>
        <w:tc>
          <w:tcPr>
            <w:tcW w:w="839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8,143</w:t>
            </w:r>
          </w:p>
        </w:tc>
        <w:tc>
          <w:tcPr>
            <w:tcW w:w="161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8,107</w:t>
            </w:r>
          </w:p>
        </w:tc>
      </w:tr>
      <w:tr>
        <w:trPr>
          <w:trHeight w:val="269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accumulated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depreciation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5,850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5,761</w:t>
            </w:r>
          </w:p>
        </w:tc>
      </w:tr>
      <w:tr>
        <w:trPr>
          <w:trHeight w:val="255" w:hRule="atLeast"/>
        </w:trPr>
        <w:tc>
          <w:tcPr>
            <w:tcW w:w="8397" w:type="dxa"/>
          </w:tcPr>
          <w:p>
            <w:pPr>
              <w:pStyle w:val="TableParagraph"/>
              <w:spacing w:before="25"/>
              <w:ind w:left="16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equipment</w:t>
            </w:r>
          </w:p>
        </w:tc>
        <w:tc>
          <w:tcPr>
            <w:tcW w:w="14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2,293</w:t>
            </w:r>
          </w:p>
        </w:tc>
        <w:tc>
          <w:tcPr>
            <w:tcW w:w="161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2,346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Goodwill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425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425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Other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622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831</w:t>
            </w:r>
          </w:p>
        </w:tc>
      </w:tr>
      <w:tr>
        <w:trPr>
          <w:trHeight w:val="269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Non-current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assets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held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sale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</w:tr>
      <w:tr>
        <w:trPr>
          <w:trHeight w:val="253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149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17" w:val="left" w:leader="none"/>
              </w:tabs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13,856</w:t>
            </w:r>
          </w:p>
        </w:tc>
        <w:tc>
          <w:tcPr>
            <w:tcW w:w="1618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39" w:val="left" w:leader="none"/>
              </w:tabs>
              <w:spacing w:before="25"/>
              <w:ind w:left="13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13,519</w:t>
            </w:r>
          </w:p>
        </w:tc>
      </w:tr>
      <w:tr>
        <w:trPr>
          <w:trHeight w:val="186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9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8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Liabilities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Liabilities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Accounts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payable</w:t>
            </w:r>
          </w:p>
        </w:tc>
        <w:tc>
          <w:tcPr>
            <w:tcW w:w="1498" w:type="dxa"/>
          </w:tcPr>
          <w:p>
            <w:pPr>
              <w:pStyle w:val="TableParagraph"/>
              <w:tabs>
                <w:tab w:pos="998" w:val="left" w:leader="none"/>
              </w:tabs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4,984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tabs>
                <w:tab w:pos="1120" w:val="left" w:leader="none"/>
              </w:tabs>
              <w:spacing w:before="39"/>
              <w:ind w:left="13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4,450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Unredeemed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gift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427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409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2"/>
                <w:sz w:val="16"/>
              </w:rPr>
              <w:t> revenue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418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357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358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865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802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portion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long-term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debt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161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25"/>
              <w:ind w:left="27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7,122</w:t>
            </w:r>
          </w:p>
        </w:tc>
        <w:tc>
          <w:tcPr>
            <w:tcW w:w="161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6,925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Long-Term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Liabilities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704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877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Long-Term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Debt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1,321</w:t>
            </w: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1,339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Contingencies and Commitments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(Note </w:t>
            </w:r>
            <w:r>
              <w:rPr>
                <w:b/>
                <w:spacing w:val="-5"/>
                <w:sz w:val="16"/>
              </w:rPr>
              <w:t>12)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162"/>
              <w:rPr>
                <w:sz w:val="16"/>
              </w:rPr>
            </w:pPr>
            <w:r>
              <w:rPr>
                <w:sz w:val="16"/>
              </w:rPr>
              <w:t>Best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Buy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Co.,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Inc.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Shareholders'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Equity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0"/>
              <w:rPr>
                <w:sz w:val="16"/>
              </w:rPr>
            </w:pPr>
            <w:r>
              <w:rPr>
                <w:sz w:val="16"/>
              </w:rPr>
              <w:t>Preferred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$1.00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value: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Authorized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400,000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shares;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outstanding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458" w:hRule="atLeast"/>
        </w:trPr>
        <w:tc>
          <w:tcPr>
            <w:tcW w:w="8397" w:type="dxa"/>
          </w:tcPr>
          <w:p>
            <w:pPr>
              <w:pStyle w:val="TableParagraph"/>
              <w:spacing w:line="264" w:lineRule="auto" w:before="26"/>
              <w:ind w:left="432" w:right="299" w:hanging="162"/>
              <w:rPr>
                <w:sz w:val="16"/>
              </w:rPr>
            </w:pPr>
            <w:r>
              <w:rPr>
                <w:sz w:val="16"/>
              </w:rPr>
              <w:t>Common stock, $0.10 par value: Authorized — 1.0 billion shares; Issued and outstanding — 311,108,000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323,779,000 shares, respectively</w:t>
            </w:r>
          </w:p>
        </w:tc>
        <w:tc>
          <w:tcPr>
            <w:tcW w:w="1498" w:type="dxa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0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share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repurchase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shd w:val="clear" w:color="auto" w:fill="CCEDFF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(55)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0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paid-in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1498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39"/>
              <w:ind w:left="270"/>
              <w:rPr>
                <w:sz w:val="16"/>
              </w:rPr>
            </w:pPr>
            <w:r>
              <w:rPr>
                <w:sz w:val="16"/>
              </w:rPr>
              <w:t>Retained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earnings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4,399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shd w:val="clear" w:color="auto" w:fill="CCEDFF"/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4,130</w:t>
            </w:r>
          </w:p>
        </w:tc>
      </w:tr>
      <w:tr>
        <w:trPr>
          <w:trHeight w:val="269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0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279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271</w:t>
            </w:r>
          </w:p>
        </w:tc>
      </w:tr>
      <w:tr>
        <w:trPr>
          <w:trHeight w:val="254" w:hRule="atLeast"/>
        </w:trPr>
        <w:tc>
          <w:tcPr>
            <w:tcW w:w="8397" w:type="dxa"/>
            <w:shd w:val="clear" w:color="auto" w:fill="CCEDFF"/>
          </w:tcPr>
          <w:p>
            <w:pPr>
              <w:pStyle w:val="TableParagraph"/>
              <w:spacing w:before="25"/>
              <w:ind w:left="37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equity</w:t>
            </w:r>
          </w:p>
        </w:tc>
        <w:tc>
          <w:tcPr>
            <w:tcW w:w="14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4,709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4,378</w:t>
            </w:r>
          </w:p>
        </w:tc>
      </w:tr>
      <w:tr>
        <w:trPr>
          <w:trHeight w:val="253" w:hRule="atLeast"/>
        </w:trPr>
        <w:tc>
          <w:tcPr>
            <w:tcW w:w="8397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Total Liabilities and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149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17" w:val="left" w:leader="none"/>
              </w:tabs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13,856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04" w:val="left" w:leader="none"/>
              </w:tabs>
              <w:spacing w:before="25"/>
              <w:ind w:right="13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13,519</w:t>
            </w:r>
          </w:p>
        </w:tc>
      </w:tr>
      <w:tr>
        <w:trPr>
          <w:trHeight w:val="197" w:hRule="atLeast"/>
        </w:trPr>
        <w:tc>
          <w:tcPr>
            <w:tcW w:w="8397" w:type="dxa"/>
          </w:tcPr>
          <w:p>
            <w:pPr>
              <w:pStyle w:val="TableParagraph"/>
              <w:spacing w:line="177" w:lineRule="exact" w:before="1"/>
              <w:rPr>
                <w:sz w:val="17"/>
              </w:rPr>
            </w:pP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498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11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50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3376;mso-wrap-distance-left:0;mso-wrap-distance-right:0" id="docshapegroup437" coordorigin="351,84" coordsize="11516,27">
                <v:shape style="position:absolute;left:351;top:84;width:11516;height:14" id="docshape43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3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4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4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6"/>
        <w:gridCol w:w="1864"/>
        <w:gridCol w:w="1390"/>
        <w:gridCol w:w="1354"/>
      </w:tblGrid>
      <w:tr>
        <w:trPr>
          <w:trHeight w:val="252" w:hRule="atLeast"/>
        </w:trPr>
        <w:tc>
          <w:tcPr>
            <w:tcW w:w="6906" w:type="dxa"/>
          </w:tcPr>
          <w:p>
            <w:pPr>
              <w:pStyle w:val="TableParagraph"/>
              <w:spacing w:line="193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Earnings</w:t>
            </w:r>
          </w:p>
        </w:tc>
        <w:tc>
          <w:tcPr>
            <w:tcW w:w="4608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59" w:hRule="atLeast"/>
        </w:trPr>
        <w:tc>
          <w:tcPr>
            <w:tcW w:w="69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and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shares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millions,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except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per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amounts</w:t>
            </w:r>
          </w:p>
          <w:p>
            <w:pPr>
              <w:pStyle w:val="TableParagraph"/>
              <w:spacing w:before="19"/>
              <w:rPr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20"/>
              <w:rPr>
                <w:sz w:val="15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20"/>
              <w:rPr>
                <w:sz w:val="15"/>
              </w:rPr>
            </w:pPr>
          </w:p>
          <w:p>
            <w:pPr>
              <w:pStyle w:val="TableParagraph"/>
              <w:spacing w:before="1"/>
              <w:ind w:left="171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20"/>
              <w:rPr>
                <w:sz w:val="15"/>
              </w:rPr>
            </w:pPr>
          </w:p>
          <w:p>
            <w:pPr>
              <w:pStyle w:val="TableParagraph"/>
              <w:spacing w:before="1"/>
              <w:ind w:right="9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69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8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1" w:val="left" w:leader="none"/>
              </w:tabs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0" w:val="left" w:leader="none"/>
              </w:tabs>
              <w:spacing w:before="29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3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1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40,339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sold</w:t>
            </w:r>
          </w:p>
        </w:tc>
        <w:tc>
          <w:tcPr>
            <w:tcW w:w="1864" w:type="dxa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29,963</w:t>
            </w:r>
          </w:p>
        </w:tc>
        <w:tc>
          <w:tcPr>
            <w:tcW w:w="1390" w:type="dxa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30,334</w:t>
            </w:r>
          </w:p>
        </w:tc>
        <w:tc>
          <w:tcPr>
            <w:tcW w:w="1354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31,292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Restructuring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sold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9,440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9,191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9,047</w:t>
            </w:r>
          </w:p>
        </w:tc>
      </w:tr>
      <w:tr>
        <w:trPr>
          <w:trHeight w:val="270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Selling,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864" w:type="dxa"/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7,547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7,618</w:t>
            </w:r>
          </w:p>
        </w:tc>
        <w:tc>
          <w:tcPr>
            <w:tcW w:w="1354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7,592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8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  <w:tc>
          <w:tcPr>
            <w:tcW w:w="13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1,450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864" w:type="dxa"/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354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Investment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864" w:type="dxa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390" w:type="dxa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354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(72)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(80)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(90)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1,816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1,310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1,387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503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1,246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(Note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2),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$7,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$0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1,235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attributable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67" w:hRule="atLeast"/>
        </w:trPr>
        <w:tc>
          <w:tcPr>
            <w:tcW w:w="6906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86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39" w:val="left" w:leader="none"/>
              </w:tabs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1,228</w:t>
            </w:r>
          </w:p>
        </w:tc>
        <w:tc>
          <w:tcPr>
            <w:tcW w:w="139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70" w:val="left" w:leader="none"/>
              </w:tabs>
              <w:spacing w:before="29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35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39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1,233</w:t>
            </w:r>
          </w:p>
        </w:tc>
      </w:tr>
      <w:tr>
        <w:trPr>
          <w:trHeight w:val="321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6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Basic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864" w:type="dxa"/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3.79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tabs>
                <w:tab w:pos="926" w:val="left" w:leader="none"/>
              </w:tabs>
              <w:spacing w:before="30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2.33</w:t>
            </w:r>
          </w:p>
        </w:tc>
        <w:tc>
          <w:tcPr>
            <w:tcW w:w="1354" w:type="dxa"/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3.57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(0.04)</w:t>
            </w:r>
          </w:p>
        </w:tc>
      </w:tr>
      <w:tr>
        <w:trPr>
          <w:trHeight w:val="253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3.86</w:t>
            </w:r>
          </w:p>
        </w:tc>
        <w:tc>
          <w:tcPr>
            <w:tcW w:w="13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6" w:val="left" w:leader="none"/>
              </w:tabs>
              <w:spacing w:before="29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2.59</w:t>
            </w:r>
          </w:p>
        </w:tc>
        <w:tc>
          <w:tcPr>
            <w:tcW w:w="135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3.53</w:t>
            </w:r>
          </w:p>
        </w:tc>
      </w:tr>
    </w:tbl>
    <w:p>
      <w:pPr>
        <w:spacing w:line="20" w:lineRule="exact"/>
        <w:ind w:left="760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4705" cy="8890"/>
                <wp:effectExtent l="0" t="0" r="0" b="0"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814705" cy="8890"/>
                          <a:chExt cx="814705" cy="889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-12" y="12"/>
                            <a:ext cx="8147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8890">
                                <a:moveTo>
                                  <a:pt x="814387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14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1500pt;height:.7pt;mso-position-horizontal-relative:char;mso-position-vertical-relative:line" id="docshapegroup442" coordorigin="0,0" coordsize="1283,14">
                <v:shape style="position:absolute;left:-1;top:0;width:1283;height:14" id="docshape443" coordorigin="0,0" coordsize="1283,14" path="m1282,0l1161,0,135,0,0,0,0,13,135,13,1161,13,1282,13,12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814705" cy="8890"/>
                <wp:effectExtent l="0" t="0" r="0" b="0"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814705" cy="8890"/>
                          <a:chExt cx="814705" cy="889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-12" y="12"/>
                            <a:ext cx="8147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8890">
                                <a:moveTo>
                                  <a:pt x="814387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14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1500pt;height:.7pt;mso-position-horizontal-relative:char;mso-position-vertical-relative:line" id="docshapegroup444" coordorigin="0,0" coordsize="1283,14">
                <v:shape style="position:absolute;left:-1;top:0;width:1283;height:14" id="docshape445" coordorigin="0,0" coordsize="1283,14" path="m1282,0l1161,0,135,0,0,0,0,13,135,13,1161,13,1282,13,12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</w:p>
    <w:p>
      <w:pPr>
        <w:pStyle w:val="BodyText"/>
        <w:spacing w:before="94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6"/>
        <w:gridCol w:w="1864"/>
        <w:gridCol w:w="1390"/>
        <w:gridCol w:w="1354"/>
      </w:tblGrid>
      <w:tr>
        <w:trPr>
          <w:trHeight w:val="270" w:hRule="atLeast"/>
        </w:trPr>
        <w:tc>
          <w:tcPr>
            <w:tcW w:w="11514" w:type="dxa"/>
            <w:gridSpan w:val="4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864" w:type="dxa"/>
          </w:tcPr>
          <w:p>
            <w:pPr>
              <w:pStyle w:val="TableParagraph"/>
              <w:tabs>
                <w:tab w:pos="826" w:val="left" w:leader="none"/>
              </w:tabs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1390" w:type="dxa"/>
          </w:tcPr>
          <w:p>
            <w:pPr>
              <w:pStyle w:val="TableParagraph"/>
              <w:tabs>
                <w:tab w:pos="826" w:val="left" w:leader="none"/>
              </w:tabs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1354" w:type="dxa"/>
          </w:tcPr>
          <w:p>
            <w:pPr>
              <w:pStyle w:val="TableParagraph"/>
              <w:tabs>
                <w:tab w:pos="926" w:val="left" w:leader="none"/>
              </w:tabs>
              <w:spacing w:before="30"/>
              <w:ind w:left="10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3.53</w:t>
            </w:r>
          </w:p>
        </w:tc>
      </w:tr>
      <w:tr>
        <w:trPr>
          <w:trHeight w:val="269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(0.04)</w:t>
            </w:r>
          </w:p>
        </w:tc>
      </w:tr>
      <w:tr>
        <w:trPr>
          <w:trHeight w:val="267" w:hRule="atLeast"/>
        </w:trPr>
        <w:tc>
          <w:tcPr>
            <w:tcW w:w="6906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86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3.81</w:t>
            </w:r>
          </w:p>
        </w:tc>
        <w:tc>
          <w:tcPr>
            <w:tcW w:w="139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5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2.56</w:t>
            </w:r>
          </w:p>
        </w:tc>
        <w:tc>
          <w:tcPr>
            <w:tcW w:w="135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6" w:val="left" w:leader="none"/>
              </w:tabs>
              <w:spacing w:before="29"/>
              <w:ind w:left="10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3.49</w:t>
            </w:r>
          </w:p>
        </w:tc>
      </w:tr>
      <w:tr>
        <w:trPr>
          <w:trHeight w:val="321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6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06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864" w:type="dxa"/>
            <w:shd w:val="clear" w:color="auto" w:fill="CCEDFF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318.5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346.5</w:t>
            </w:r>
          </w:p>
        </w:tc>
        <w:tc>
          <w:tcPr>
            <w:tcW w:w="1354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349.5</w:t>
            </w:r>
          </w:p>
        </w:tc>
      </w:tr>
      <w:tr>
        <w:trPr>
          <w:trHeight w:val="469" w:hRule="atLeast"/>
        </w:trPr>
        <w:tc>
          <w:tcPr>
            <w:tcW w:w="6906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  <w:p>
            <w:pPr>
              <w:pStyle w:val="TableParagraph"/>
              <w:spacing w:line="177" w:lineRule="exact" w:before="48"/>
              <w:rPr>
                <w:sz w:val="17"/>
              </w:rPr>
            </w:pP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864" w:type="dxa"/>
          </w:tcPr>
          <w:p>
            <w:pPr>
              <w:pStyle w:val="TableParagraph"/>
              <w:spacing w:before="30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322.6</w:t>
            </w:r>
          </w:p>
        </w:tc>
        <w:tc>
          <w:tcPr>
            <w:tcW w:w="1390" w:type="dxa"/>
          </w:tcPr>
          <w:p>
            <w:pPr>
              <w:pStyle w:val="TableParagraph"/>
              <w:spacing w:before="30"/>
              <w:ind w:right="15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350.7</w:t>
            </w:r>
          </w:p>
        </w:tc>
        <w:tc>
          <w:tcPr>
            <w:tcW w:w="1354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353.6</w:t>
            </w:r>
          </w:p>
        </w:tc>
      </w:tr>
    </w:tbl>
    <w:p>
      <w:pPr>
        <w:pStyle w:val="BodyText"/>
        <w:spacing w:before="30"/>
      </w:pPr>
    </w:p>
    <w:p>
      <w:pPr>
        <w:pStyle w:val="BodyText"/>
        <w:ind w:left="151"/>
      </w:pPr>
      <w:r>
        <w:rPr>
          <w:spacing w:val="-5"/>
          <w:w w:val="105"/>
        </w:rPr>
        <w:t>54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1840;mso-wrap-distance-left:0;mso-wrap-distance-right:0" id="docshapegroup446" coordorigin="351,84" coordsize="11516,27">
                <v:shape style="position:absolute;left:351;top:84;width:11516;height:14" id="docshape44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4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4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5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4"/>
        <w:gridCol w:w="1310"/>
        <w:gridCol w:w="108"/>
        <w:gridCol w:w="1377"/>
        <w:gridCol w:w="108"/>
        <w:gridCol w:w="1310"/>
      </w:tblGrid>
      <w:tr>
        <w:trPr>
          <w:trHeight w:val="265" w:hRule="atLeast"/>
        </w:trPr>
        <w:tc>
          <w:tcPr>
            <w:tcW w:w="7304" w:type="dxa"/>
          </w:tcPr>
          <w:p>
            <w:pPr>
              <w:pStyle w:val="TableParagraph"/>
              <w:spacing w:line="193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Comprehensive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Income</w:t>
            </w:r>
          </w:p>
        </w:tc>
        <w:tc>
          <w:tcPr>
            <w:tcW w:w="4213" w:type="dxa"/>
            <w:gridSpan w:val="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72" w:hRule="atLeast"/>
        </w:trPr>
        <w:tc>
          <w:tcPr>
            <w:tcW w:w="73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4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3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millions</w:t>
            </w:r>
          </w:p>
          <w:p>
            <w:pPr>
              <w:pStyle w:val="TableParagraph"/>
              <w:spacing w:before="19"/>
              <w:rPr>
                <w:sz w:val="17"/>
              </w:rPr>
            </w:pPr>
          </w:p>
          <w:p>
            <w:pPr>
              <w:pStyle w:val="TableParagraph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34"/>
              <w:rPr>
                <w:sz w:val="15"/>
              </w:rPr>
            </w:pPr>
          </w:p>
          <w:p>
            <w:pPr>
              <w:pStyle w:val="TableParagraph"/>
              <w:ind w:left="111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34"/>
              <w:rPr>
                <w:sz w:val="15"/>
              </w:rPr>
            </w:pPr>
          </w:p>
          <w:p>
            <w:pPr>
              <w:pStyle w:val="TableParagraph"/>
              <w:ind w:right="14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34"/>
              <w:rPr>
                <w:sz w:val="15"/>
              </w:rPr>
            </w:pPr>
          </w:p>
          <w:p>
            <w:pPr>
              <w:pStyle w:val="TableParagraph"/>
              <w:ind w:left="111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73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3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1,228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8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1,235</w:t>
            </w:r>
          </w:p>
        </w:tc>
      </w:tr>
      <w:tr>
        <w:trPr>
          <w:trHeight w:val="269" w:hRule="atLeast"/>
        </w:trPr>
        <w:tc>
          <w:tcPr>
            <w:tcW w:w="7304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1310" w:type="dxa"/>
          </w:tcPr>
          <w:p>
            <w:pPr>
              <w:pStyle w:val="TableParagraph"/>
              <w:spacing w:before="30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(103)</w:t>
            </w:r>
          </w:p>
        </w:tc>
      </w:tr>
      <w:tr>
        <w:trPr>
          <w:trHeight w:val="270" w:hRule="atLeast"/>
        </w:trPr>
        <w:tc>
          <w:tcPr>
            <w:tcW w:w="7304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Unrealized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loss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1310" w:type="dxa"/>
            <w:shd w:val="clear" w:color="auto" w:fill="CCEDFF"/>
          </w:tcPr>
          <w:p>
            <w:pPr>
              <w:pStyle w:val="TableParagraph"/>
              <w:spacing w:before="30"/>
              <w:ind w:right="13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shd w:val="clear" w:color="auto" w:fill="CCEDFF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</w:tr>
      <w:tr>
        <w:trPr>
          <w:trHeight w:val="269" w:hRule="atLeast"/>
        </w:trPr>
        <w:tc>
          <w:tcPr>
            <w:tcW w:w="7304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Reclassification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currency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translations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into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due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business</w:t>
            </w:r>
          </w:p>
        </w:tc>
        <w:tc>
          <w:tcPr>
            <w:tcW w:w="1310" w:type="dxa"/>
          </w:tcPr>
          <w:p>
            <w:pPr>
              <w:pStyle w:val="TableParagraph"/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(67)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7304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Reclassification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gains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investments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3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</w:tr>
      <w:tr>
        <w:trPr>
          <w:trHeight w:val="269" w:hRule="atLeast"/>
        </w:trPr>
        <w:tc>
          <w:tcPr>
            <w:tcW w:w="7304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1,125</w:t>
            </w:r>
          </w:p>
        </w:tc>
      </w:tr>
      <w:tr>
        <w:trPr>
          <w:trHeight w:val="269" w:hRule="atLeast"/>
        </w:trPr>
        <w:tc>
          <w:tcPr>
            <w:tcW w:w="7304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attributable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3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67" w:hRule="atLeast"/>
        </w:trPr>
        <w:tc>
          <w:tcPr>
            <w:tcW w:w="7304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Comprehensive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31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1,236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786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8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1,123</w:t>
            </w:r>
          </w:p>
        </w:tc>
      </w:tr>
      <w:tr>
        <w:trPr>
          <w:trHeight w:val="698" w:hRule="atLeast"/>
        </w:trPr>
        <w:tc>
          <w:tcPr>
            <w:tcW w:w="7304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310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0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28"/>
              <w:rPr>
                <w:sz w:val="17"/>
              </w:rPr>
            </w:pPr>
          </w:p>
          <w:p>
            <w:pPr>
              <w:pStyle w:val="TableParagraph"/>
              <w:ind w:right="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184785</wp:posOffset>
                </wp:positionH>
                <wp:positionV relativeFrom="page">
                  <wp:posOffset>529342</wp:posOffset>
                </wp:positionV>
                <wp:extent cx="7388859" cy="861568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7388859" cy="8615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56"/>
                              <w:gridCol w:w="1539"/>
                              <w:gridCol w:w="108"/>
                              <w:gridCol w:w="171"/>
                              <w:gridCol w:w="1368"/>
                              <w:gridCol w:w="1674"/>
                            </w:tblGrid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Consolidated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Statements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Flows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gridSpan w:val="5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7"/>
                                    </w:rPr>
                                    <w:t>millions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gridSpan w:val="5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66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Fiscal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Ended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22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5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30,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33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31,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earnings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noncontrolling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interests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1,228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897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6" w:val="left" w:leader="none"/>
                                    </w:tabs>
                                    <w:spacing w:before="30"/>
                                    <w:ind w:left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1,235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Adjustments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reconcile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provided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activities: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Depreciation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654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Restructuring</w:t>
                                  </w:r>
                                  <w:r>
                                    <w:rPr>
                                      <w:spacing w:val="2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Gain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(99)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Stock-based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Deferred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taxes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(297)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Other,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(31)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liabilities: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Receivables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(185)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Merchandise</w:t>
                                  </w:r>
                                  <w:r>
                                    <w:rPr>
                                      <w:spacing w:val="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inventories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(141)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Accounts</w:t>
                                  </w:r>
                                  <w:r>
                                    <w:rPr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payable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518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(536)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(140)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(164)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taxes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(213)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(94)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provided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2,545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1,322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1,935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Investing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1516" w:type="dxa"/>
                                  <w:gridSpan w:val="6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Additions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property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equipment,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$48,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$92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$14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non-cash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capital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32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expenditures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(582)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(649)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(561)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Purchases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of investments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(3,045)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9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(2,281)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(2,804)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investments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2,689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0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2,427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1,580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Proceeds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business,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transferred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Proceeds</w:t>
                                  </w:r>
                                  <w:r>
                                    <w:rPr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property</w:t>
                                  </w:r>
                                  <w:r>
                                    <w:rPr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disposition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restricted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(47)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Other,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investing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(887)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(419)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(1,712)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Financing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Repurchase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(698)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9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(1,000)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Prepayment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accelerated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share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repurchase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(55)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Dividends</w:t>
                                  </w:r>
                                  <w:r>
                                    <w:rPr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(505)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(499)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(251)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Repayments</w:t>
                                  </w:r>
                                  <w:r>
                                    <w:rPr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debt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(28)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Other,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financing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(1,404)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9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(1,515)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(223)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Effect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Exchange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Changes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(38)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Increase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(Decrease)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264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(650)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Beginning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Period,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excluding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held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1,976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0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2,432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2,678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Beginning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Period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held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2,240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0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1,976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2,626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End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Period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held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(194)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43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Equivalents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End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Period,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excluding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held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sale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2,240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08" w:val="left" w:leader="none"/>
                                    </w:tabs>
                                    <w:spacing w:before="29"/>
                                    <w:ind w:left="2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1,976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6" w:val="left" w:leader="none"/>
                                    </w:tabs>
                                    <w:spacing w:before="29"/>
                                    <w:ind w:left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2,432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Supplemental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Disclosure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Flow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665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taxes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3" w:val="left" w:leader="none"/>
                                    </w:tabs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628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40" w:val="left" w:leader="none"/>
                                    </w:tabs>
                                    <w:spacing w:before="30"/>
                                    <w:ind w:left="2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8" w:val="left" w:leader="none"/>
                                    </w:tabs>
                                    <w:spacing w:before="30"/>
                                    <w:ind w:left="1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65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Interest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3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6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41.680481pt;width:581.8pt;height:678.4pt;mso-position-horizontal-relative:page;mso-position-vertical-relative:page;z-index:15806464" type="#_x0000_t202" id="docshape4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56"/>
                        <w:gridCol w:w="1539"/>
                        <w:gridCol w:w="108"/>
                        <w:gridCol w:w="171"/>
                        <w:gridCol w:w="1368"/>
                        <w:gridCol w:w="1674"/>
                      </w:tblGrid>
                      <w:tr>
                        <w:trPr>
                          <w:trHeight w:val="31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Consolidated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Statements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Flows</w:t>
                            </w:r>
                          </w:p>
                        </w:tc>
                        <w:tc>
                          <w:tcPr>
                            <w:tcW w:w="4860" w:type="dxa"/>
                            <w:gridSpan w:val="5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1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7"/>
                              </w:rPr>
                              <w:t>millions</w:t>
                            </w:r>
                          </w:p>
                        </w:tc>
                        <w:tc>
                          <w:tcPr>
                            <w:tcW w:w="4860" w:type="dxa"/>
                            <w:gridSpan w:val="5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665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Fiscal</w:t>
                            </w:r>
                            <w:r>
                              <w:rPr>
                                <w:b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Years</w:t>
                            </w:r>
                            <w:r>
                              <w:rPr>
                                <w:b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Ended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22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5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30,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33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31,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b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gridSpan w:val="2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earnings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including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noncontrolling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interests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1,228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left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897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tabs>
                                <w:tab w:pos="1116" w:val="left" w:leader="none"/>
                              </w:tabs>
                              <w:spacing w:before="30"/>
                              <w:ind w:left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1,235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Adjustments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reconcile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earnings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provided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activities: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Depreciation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654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656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Restructuring</w:t>
                            </w:r>
                            <w:r>
                              <w:rPr>
                                <w:spacing w:val="2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Gain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sale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(99)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Stock-based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87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Deferred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taxes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(297)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Other,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(31)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Changes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assets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liabilities: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Receivables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(185)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(19)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Merchandise</w:t>
                            </w:r>
                            <w:r>
                              <w:rPr>
                                <w:spacing w:val="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inventories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(141)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29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Accounts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payable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518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(536)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434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(140)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(164)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taxes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(213)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(94)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provided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2,545</w:t>
                            </w:r>
                          </w:p>
                        </w:tc>
                        <w:tc>
                          <w:tcPr>
                            <w:tcW w:w="279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1,322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1,935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Investing</w:t>
                            </w:r>
                            <w:r>
                              <w:rPr>
                                <w:b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1516" w:type="dxa"/>
                            <w:gridSpan w:val="6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Additions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property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equipment,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$48,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$92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$14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non-cash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capital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32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expenditures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(582)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(649)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(561)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Purchases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of investments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(3,045)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left="94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(2,281)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(2,804)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investments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2,689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00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2,427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1,580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Proceeds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sale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business,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transferred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Proceeds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property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disposition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Change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restricted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(47)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29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Other,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used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investing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(887)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(419)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(1,712)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Financing</w:t>
                            </w:r>
                            <w:r>
                              <w:rPr>
                                <w:b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Repurchase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(698)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left="94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(1,000)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Prepayment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accelerated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share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repurchase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(55)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Dividends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(505)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(499)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(251)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Repayments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debt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(28)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(24)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Other,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used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financing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(1,404)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94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(1,515)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(223)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Effect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Exchange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Changes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Cash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(38)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Increase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(Decrease)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Equivalents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264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(650)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(52)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Equivalents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Beginning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Period,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excluding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held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sale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1,976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00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2,432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2,678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Equivalents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Beginning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Period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held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sale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Equivalents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7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2,240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100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1,976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2,626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Equivalents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Period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held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sale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(194)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90" w:lineRule="exact" w:before="43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Equivalents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Period,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excluding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held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sale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2,240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008" w:val="left" w:leader="none"/>
                              </w:tabs>
                              <w:spacing w:before="29"/>
                              <w:ind w:left="2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1,976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6" w:space="0" w:color="000000"/>
                              <w:bottom w:val="doub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116" w:val="left" w:leader="none"/>
                              </w:tabs>
                              <w:spacing w:before="29"/>
                              <w:ind w:left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2,432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Supplemental</w:t>
                            </w:r>
                            <w:r>
                              <w:rPr>
                                <w:b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Disclosure</w:t>
                            </w:r>
                            <w:r>
                              <w:rPr>
                                <w:b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b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Flow</w:t>
                            </w:r>
                            <w:r>
                              <w:rPr>
                                <w:b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665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taxes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TableParagraph"/>
                              <w:tabs>
                                <w:tab w:pos="1113" w:val="left" w:leader="none"/>
                              </w:tabs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628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140" w:val="left" w:leader="none"/>
                              </w:tabs>
                              <w:spacing w:before="30"/>
                              <w:ind w:left="2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>
                            <w:pPr>
                              <w:pStyle w:val="TableParagraph"/>
                              <w:tabs>
                                <w:tab w:pos="1248" w:val="left" w:leader="none"/>
                              </w:tabs>
                              <w:spacing w:before="30"/>
                              <w:ind w:left="13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355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65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Interest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0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39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3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6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20" w:lineRule="atLeast"/>
        <w:ind w:left="151" w:right="8106"/>
      </w:pPr>
      <w:r>
        <w:rPr>
          <w:spacing w:val="-2"/>
          <w:w w:val="105"/>
        </w:rPr>
        <w:t>See Notes to Consolidated Financial </w:t>
      </w:r>
      <w:r>
        <w:rPr>
          <w:spacing w:val="-2"/>
          <w:w w:val="105"/>
        </w:rPr>
        <w:t>Statements. </w:t>
      </w:r>
      <w:r>
        <w:rPr>
          <w:spacing w:val="-6"/>
          <w:w w:val="105"/>
        </w:rPr>
        <w:t>56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222884</wp:posOffset>
                </wp:positionH>
                <wp:positionV relativeFrom="paragraph">
                  <wp:posOffset>53037</wp:posOffset>
                </wp:positionV>
                <wp:extent cx="7312659" cy="17145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176184pt;width:575.8pt;height:1.35pt;mso-position-horizontal-relative:page;mso-position-vertical-relative:paragraph;z-index:-15651328;mso-wrap-distance-left:0;mso-wrap-distance-right:0" id="docshapegroup452" coordorigin="351,84" coordsize="11516,27">
                <v:shape style="position:absolute;left:351;top:83;width:11516;height:14" id="docshape453" coordorigin="351,84" coordsize="11516,14" path="m11853,97l364,97,351,84,11867,84,11853,97xe" filled="true" fillcolor="#9a9a9a" stroked="false">
                  <v:path arrowok="t"/>
                  <v:fill type="solid"/>
                </v:shape>
                <v:shape style="position:absolute;left:351;top:97;width:11516;height:14" id="docshape454" coordorigin="351,97" coordsize="11516,14" path="m11867,111l351,111,364,97,11853,97,11867,111xe" filled="true" fillcolor="#ededed" stroked="false">
                  <v:path arrowok="t"/>
                  <v:fill type="solid"/>
                </v:shape>
                <v:shape style="position:absolute;left:351;top:83;width:14;height:27" id="docshape455" coordorigin="351,84" coordsize="14,27" path="m351,111l351,84,364,97,351,111xe" filled="true" fillcolor="#9a9a9a" stroked="false">
                  <v:path arrowok="t"/>
                  <v:fill type="solid"/>
                </v:shape>
                <v:shape style="position:absolute;left:11853;top:83;width:14;height:27" id="docshape456" coordorigin="11853,84" coordsize="14,27" path="m11866,111l11853,111,11853,97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4"/>
        <w:gridCol w:w="911"/>
        <w:gridCol w:w="388"/>
        <w:gridCol w:w="462"/>
        <w:gridCol w:w="509"/>
        <w:gridCol w:w="608"/>
        <w:gridCol w:w="214"/>
        <w:gridCol w:w="743"/>
        <w:gridCol w:w="769"/>
        <w:gridCol w:w="555"/>
        <w:gridCol w:w="753"/>
        <w:gridCol w:w="224"/>
        <w:gridCol w:w="921"/>
        <w:gridCol w:w="220"/>
        <w:gridCol w:w="762"/>
        <w:gridCol w:w="716"/>
      </w:tblGrid>
      <w:tr>
        <w:trPr>
          <w:trHeight w:val="586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93" w:lineRule="exact"/>
              <w:ind w:left="36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Changes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Shareholders'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Equity</w:t>
            </w:r>
          </w:p>
          <w:p>
            <w:pPr>
              <w:pStyle w:val="TableParagraph"/>
              <w:spacing w:before="115"/>
              <w:ind w:left="36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and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shares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millions,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except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per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amounts</w:t>
            </w:r>
          </w:p>
        </w:tc>
        <w:tc>
          <w:tcPr>
            <w:tcW w:w="5877" w:type="dxa"/>
            <w:gridSpan w:val="10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1" w:hRule="atLeast"/>
        </w:trPr>
        <w:tc>
          <w:tcPr>
            <w:tcW w:w="5352" w:type="dxa"/>
            <w:gridSpan w:val="6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26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Additional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137"/>
              <w:rPr>
                <w:b/>
                <w:sz w:val="12"/>
              </w:rPr>
            </w:pPr>
            <w:r>
              <w:rPr>
                <w:b/>
                <w:sz w:val="12"/>
              </w:rPr>
              <w:t>Accumulated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Other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line="136" w:lineRule="exact" w:before="60"/>
              <w:ind w:left="327" w:firstLine="118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Best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Buy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Co., </w:t>
            </w:r>
            <w:r>
              <w:rPr>
                <w:b/>
                <w:spacing w:val="-4"/>
                <w:sz w:val="12"/>
              </w:rPr>
              <w:t>Inc.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63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Non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35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634" w:val="left" w:leader="none"/>
                <w:tab w:pos="4461" w:val="left" w:leader="none"/>
              </w:tabs>
              <w:spacing w:line="115" w:lineRule="exact"/>
              <w:ind w:left="278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Common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>Common</w:t>
            </w:r>
            <w:r>
              <w:rPr>
                <w:b/>
                <w:sz w:val="12"/>
              </w:rPr>
              <w:tab/>
              <w:t>Prepaid</w:t>
            </w:r>
            <w:r>
              <w:rPr>
                <w:b/>
                <w:spacing w:val="-2"/>
                <w:sz w:val="12"/>
              </w:rPr>
              <w:t> Share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line="115" w:lineRule="exact"/>
              <w:ind w:left="42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Paid-</w:t>
            </w:r>
            <w:r>
              <w:rPr>
                <w:b/>
                <w:spacing w:val="-5"/>
                <w:sz w:val="12"/>
              </w:rPr>
              <w:t>In</w:t>
            </w:r>
          </w:p>
        </w:tc>
        <w:tc>
          <w:tcPr>
            <w:tcW w:w="769" w:type="dxa"/>
          </w:tcPr>
          <w:p>
            <w:pPr>
              <w:pStyle w:val="TableParagraph"/>
              <w:spacing w:line="115" w:lineRule="exact"/>
              <w:ind w:right="14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Retained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line="115" w:lineRule="exact"/>
              <w:ind w:left="35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Comprehensive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line="115" w:lineRule="exact"/>
              <w:ind w:left="28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Shareholders'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line="115" w:lineRule="exact"/>
              <w:ind w:left="27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controlling</w:t>
            </w:r>
          </w:p>
        </w:tc>
        <w:tc>
          <w:tcPr>
            <w:tcW w:w="716" w:type="dxa"/>
          </w:tcPr>
          <w:p>
            <w:pPr>
              <w:pStyle w:val="TableParagraph"/>
              <w:spacing w:line="115" w:lineRule="exact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</w:p>
        </w:tc>
      </w:tr>
      <w:tr>
        <w:trPr>
          <w:trHeight w:val="161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823" w:val="left" w:leader="none"/>
                <w:tab w:pos="4592" w:val="left" w:leader="none"/>
              </w:tabs>
              <w:spacing w:line="134" w:lineRule="exact"/>
              <w:ind w:left="291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Shares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>Stock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>Repurchase</w:t>
            </w:r>
          </w:p>
        </w:tc>
        <w:tc>
          <w:tcPr>
            <w:tcW w:w="95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left="42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Capital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right="14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Earnings</w:t>
            </w:r>
          </w:p>
        </w:tc>
        <w:tc>
          <w:tcPr>
            <w:tcW w:w="130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left="434"/>
              <w:rPr>
                <w:b/>
                <w:sz w:val="12"/>
              </w:rPr>
            </w:pPr>
            <w:r>
              <w:rPr>
                <w:b/>
                <w:sz w:val="12"/>
              </w:rPr>
              <w:t>Income</w:t>
            </w:r>
            <w:r>
              <w:rPr>
                <w:b/>
                <w:spacing w:val="-2"/>
                <w:sz w:val="12"/>
              </w:rPr>
              <w:t> (Loss)</w:t>
            </w:r>
          </w:p>
        </w:tc>
        <w:tc>
          <w:tcPr>
            <w:tcW w:w="114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left="65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Equity</w:t>
            </w:r>
          </w:p>
        </w:tc>
        <w:tc>
          <w:tcPr>
            <w:tcW w:w="98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left="39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Interests</w:t>
            </w:r>
          </w:p>
        </w:tc>
        <w:tc>
          <w:tcPr>
            <w:tcW w:w="7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/>
              <w:ind w:right="94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Equity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40" w:val="left" w:leader="none"/>
                <w:tab w:pos="3964" w:val="left" w:leader="none"/>
                <w:tab w:pos="5058" w:val="left" w:leader="none"/>
              </w:tabs>
              <w:spacing w:before="75"/>
              <w:ind w:left="63"/>
              <w:rPr>
                <w:b/>
                <w:sz w:val="15"/>
              </w:rPr>
            </w:pPr>
            <w:r>
              <w:rPr>
                <w:b/>
                <w:sz w:val="15"/>
              </w:rPr>
              <w:t>Balances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February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1,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2014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347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35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left="59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300</w:t>
            </w:r>
          </w:p>
        </w:tc>
        <w:tc>
          <w:tcPr>
            <w:tcW w:w="7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4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3,159</w:t>
            </w:r>
          </w:p>
        </w:tc>
        <w:tc>
          <w:tcPr>
            <w:tcW w:w="130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3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492</w:t>
            </w:r>
          </w:p>
        </w:tc>
        <w:tc>
          <w:tcPr>
            <w:tcW w:w="114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left="67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3,986</w:t>
            </w:r>
          </w:p>
        </w:tc>
        <w:tc>
          <w:tcPr>
            <w:tcW w:w="98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33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93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3,989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1,233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left="671"/>
              <w:rPr>
                <w:sz w:val="15"/>
              </w:rPr>
            </w:pPr>
            <w:r>
              <w:rPr>
                <w:spacing w:val="-2"/>
                <w:sz w:val="15"/>
              </w:rPr>
              <w:t>1,233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1,235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comprehensive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loss,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tax: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198"/>
              <w:rPr>
                <w:sz w:val="15"/>
              </w:rPr>
            </w:pPr>
            <w:r>
              <w:rPr>
                <w:sz w:val="15"/>
              </w:rPr>
              <w:t>Foreign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currency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translation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adjustments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9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(103)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left="733"/>
              <w:rPr>
                <w:sz w:val="15"/>
              </w:rPr>
            </w:pPr>
            <w:r>
              <w:rPr>
                <w:spacing w:val="-2"/>
                <w:sz w:val="15"/>
              </w:rPr>
              <w:t>(103)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(103)</w:t>
            </w:r>
          </w:p>
        </w:tc>
      </w:tr>
      <w:tr>
        <w:trPr>
          <w:trHeight w:val="378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167" w:lineRule="exact" w:before="22"/>
              <w:ind w:left="198"/>
              <w:rPr>
                <w:sz w:val="15"/>
              </w:rPr>
            </w:pPr>
            <w:r>
              <w:rPr>
                <w:sz w:val="15"/>
              </w:rPr>
              <w:t>Unrealized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losses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on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available-for-</w:t>
            </w:r>
            <w:r>
              <w:rPr>
                <w:spacing w:val="-4"/>
                <w:sz w:val="15"/>
              </w:rPr>
              <w:t>sale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360"/>
              <w:rPr>
                <w:sz w:val="15"/>
              </w:rPr>
            </w:pPr>
            <w:r>
              <w:rPr>
                <w:spacing w:val="-2"/>
                <w:sz w:val="15"/>
              </w:rPr>
              <w:t>investments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(3)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(3)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(3)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198"/>
              <w:rPr>
                <w:sz w:val="15"/>
              </w:rPr>
            </w:pPr>
            <w:r>
              <w:rPr>
                <w:sz w:val="15"/>
              </w:rPr>
              <w:t>Reclassification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gains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available-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360"/>
              <w:rPr>
                <w:sz w:val="15"/>
              </w:rPr>
            </w:pPr>
            <w:r>
              <w:rPr>
                <w:sz w:val="15"/>
              </w:rPr>
              <w:t>for-sale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investments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(4)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(4)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(4)</w:t>
            </w:r>
          </w:p>
        </w:tc>
      </w:tr>
      <w:tr>
        <w:trPr>
          <w:trHeight w:val="378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Issuance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employee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225"/>
              <w:rPr>
                <w:sz w:val="15"/>
              </w:rPr>
            </w:pPr>
            <w:r>
              <w:rPr>
                <w:sz w:val="15"/>
              </w:rPr>
              <w:t>stock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purchase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plan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Stock-based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compensation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87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87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87</w:t>
            </w:r>
          </w:p>
        </w:tc>
      </w:tr>
      <w:tr>
        <w:trPr>
          <w:trHeight w:val="378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Restricted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vested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options</w:t>
            </w:r>
          </w:p>
          <w:p>
            <w:pPr>
              <w:pStyle w:val="TableParagraph"/>
              <w:tabs>
                <w:tab w:pos="3188" w:val="left" w:leader="none"/>
                <w:tab w:pos="3964" w:val="left" w:leader="none"/>
                <w:tab w:pos="5058" w:val="left" w:leader="none"/>
              </w:tabs>
              <w:spacing w:line="167" w:lineRule="exact"/>
              <w:ind w:left="63"/>
              <w:rPr>
                <w:sz w:val="15"/>
              </w:rPr>
            </w:pPr>
            <w:r>
              <w:rPr>
                <w:spacing w:val="-2"/>
                <w:sz w:val="15"/>
              </w:rPr>
              <w:t>exercised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5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Common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dividends,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$0.72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share</w:t>
            </w:r>
            <w:r>
              <w:rPr>
                <w:sz w:val="15"/>
              </w:rPr>
              <w:tab/>
            </w:r>
            <w:r>
              <w:rPr>
                <w:spacing w:val="-12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9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(251)</w:t>
            </w:r>
          </w:p>
        </w:tc>
        <w:tc>
          <w:tcPr>
            <w:tcW w:w="130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733"/>
              <w:rPr>
                <w:sz w:val="15"/>
              </w:rPr>
            </w:pPr>
            <w:r>
              <w:rPr>
                <w:spacing w:val="-2"/>
                <w:sz w:val="15"/>
              </w:rPr>
              <w:t>(251)</w:t>
            </w:r>
          </w:p>
        </w:tc>
        <w:tc>
          <w:tcPr>
            <w:tcW w:w="98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(251)</w:t>
            </w:r>
          </w:p>
        </w:tc>
      </w:tr>
      <w:tr>
        <w:trPr>
          <w:trHeight w:val="255" w:hRule="atLeast"/>
        </w:trPr>
        <w:tc>
          <w:tcPr>
            <w:tcW w:w="5352" w:type="dxa"/>
            <w:gridSpan w:val="6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40" w:val="left" w:leader="none"/>
                <w:tab w:pos="3964" w:val="left" w:leader="none"/>
                <w:tab w:pos="5058" w:val="left" w:leader="none"/>
              </w:tabs>
              <w:spacing w:before="61"/>
              <w:ind w:left="63"/>
              <w:rPr>
                <w:b/>
                <w:sz w:val="15"/>
              </w:rPr>
            </w:pPr>
            <w:r>
              <w:rPr>
                <w:b/>
                <w:sz w:val="15"/>
              </w:rPr>
              <w:t>Balances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January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352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35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59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437</w:t>
            </w:r>
          </w:p>
        </w:tc>
        <w:tc>
          <w:tcPr>
            <w:tcW w:w="7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4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4,141</w:t>
            </w:r>
          </w:p>
        </w:tc>
        <w:tc>
          <w:tcPr>
            <w:tcW w:w="130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3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382</w:t>
            </w:r>
          </w:p>
        </w:tc>
        <w:tc>
          <w:tcPr>
            <w:tcW w:w="114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67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4,995</w:t>
            </w:r>
          </w:p>
        </w:tc>
        <w:tc>
          <w:tcPr>
            <w:tcW w:w="98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33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5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93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5,000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897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897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897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comprehensive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loss,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tax: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198"/>
              <w:rPr>
                <w:sz w:val="15"/>
              </w:rPr>
            </w:pPr>
            <w:r>
              <w:rPr>
                <w:sz w:val="15"/>
              </w:rPr>
              <w:t>Foreign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currency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translation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adjustments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90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(44)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right="87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(44)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(44)</w:t>
            </w:r>
          </w:p>
        </w:tc>
      </w:tr>
      <w:tr>
        <w:trPr>
          <w:trHeight w:val="378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167" w:lineRule="exact" w:before="22"/>
              <w:ind w:left="198"/>
              <w:rPr>
                <w:sz w:val="15"/>
              </w:rPr>
            </w:pPr>
            <w:r>
              <w:rPr>
                <w:sz w:val="15"/>
              </w:rPr>
              <w:t>Reclassification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foreign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currency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360"/>
              <w:rPr>
                <w:sz w:val="15"/>
              </w:rPr>
            </w:pPr>
            <w:r>
              <w:rPr>
                <w:spacing w:val="-2"/>
                <w:sz w:val="15"/>
              </w:rPr>
              <w:t>translation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adjustments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into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0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(67)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(67)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(67)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Sale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noncontrolling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interest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8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(5)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(5)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09" w:val="left" w:leader="none"/>
              </w:tabs>
              <w:spacing w:before="75"/>
              <w:ind w:left="63"/>
              <w:rPr>
                <w:sz w:val="15"/>
              </w:rPr>
            </w:pPr>
            <w:r>
              <w:rPr>
                <w:sz w:val="15"/>
              </w:rPr>
              <w:t>Prepaid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repurchase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stock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pacing w:val="-10"/>
                <w:sz w:val="15"/>
              </w:rPr>
              <w:t>—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rFonts w:ascii="Arial" w:hAnsi="Arial"/>
                <w:spacing w:val="-10"/>
                <w:sz w:val="15"/>
              </w:rPr>
              <w:t>—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pacing w:val="-4"/>
                <w:sz w:val="15"/>
              </w:rPr>
              <w:t>(55)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5"/>
              <w:ind w:right="142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87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(55)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(55)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Issuance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employee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225"/>
              <w:rPr>
                <w:sz w:val="15"/>
              </w:rPr>
            </w:pPr>
            <w:r>
              <w:rPr>
                <w:sz w:val="15"/>
              </w:rPr>
              <w:t>stock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purchase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plan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7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Stock-based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compensation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left="590"/>
              <w:rPr>
                <w:sz w:val="15"/>
              </w:rPr>
            </w:pPr>
            <w:r>
              <w:rPr>
                <w:spacing w:val="-5"/>
                <w:sz w:val="15"/>
              </w:rPr>
              <w:t>104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104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104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Restricted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vested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options</w:t>
            </w:r>
          </w:p>
          <w:p>
            <w:pPr>
              <w:pStyle w:val="TableParagraph"/>
              <w:tabs>
                <w:tab w:pos="3188" w:val="left" w:leader="none"/>
                <w:tab w:pos="3964" w:val="left" w:leader="none"/>
                <w:tab w:pos="5058" w:val="left" w:leader="none"/>
              </w:tabs>
              <w:spacing w:line="167" w:lineRule="exact"/>
              <w:ind w:left="63"/>
              <w:rPr>
                <w:sz w:val="15"/>
              </w:rPr>
            </w:pPr>
            <w:r>
              <w:rPr>
                <w:spacing w:val="-2"/>
                <w:sz w:val="15"/>
              </w:rPr>
              <w:t>exercised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5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7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</w:tr>
      <w:tr>
        <w:trPr>
          <w:trHeight w:val="54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225" w:lineRule="auto" w:before="30"/>
              <w:ind w:left="225" w:right="2589" w:hanging="162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benefits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options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exercised,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restricted stock vesting and employee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4" w:lineRule="exact"/>
              <w:ind w:left="225"/>
              <w:rPr>
                <w:sz w:val="15"/>
              </w:rPr>
            </w:pPr>
            <w:r>
              <w:rPr>
                <w:sz w:val="15"/>
              </w:rPr>
              <w:t>stock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purchase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plan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Common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dividends,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$1.43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share</w:t>
            </w:r>
            <w:r>
              <w:rPr>
                <w:sz w:val="15"/>
              </w:rPr>
              <w:tab/>
            </w:r>
            <w:r>
              <w:rPr>
                <w:spacing w:val="-12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9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(504)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left="733"/>
              <w:rPr>
                <w:sz w:val="15"/>
              </w:rPr>
            </w:pPr>
            <w:r>
              <w:rPr>
                <w:spacing w:val="-2"/>
                <w:sz w:val="15"/>
              </w:rPr>
              <w:t>(501)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(501)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065" w:val="left" w:leader="none"/>
                <w:tab w:pos="3989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Repurchase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stock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(33)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(3)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left="541"/>
              <w:rPr>
                <w:sz w:val="15"/>
              </w:rPr>
            </w:pPr>
            <w:r>
              <w:rPr>
                <w:spacing w:val="-2"/>
                <w:sz w:val="15"/>
              </w:rPr>
              <w:t>(593)</w:t>
            </w:r>
          </w:p>
        </w:tc>
        <w:tc>
          <w:tcPr>
            <w:tcW w:w="7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9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(404)</w:t>
            </w:r>
          </w:p>
        </w:tc>
        <w:tc>
          <w:tcPr>
            <w:tcW w:w="130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left="622"/>
              <w:rPr>
                <w:sz w:val="15"/>
              </w:rPr>
            </w:pPr>
            <w:r>
              <w:rPr>
                <w:spacing w:val="-2"/>
                <w:sz w:val="15"/>
              </w:rPr>
              <w:t>(1,000)</w:t>
            </w:r>
          </w:p>
        </w:tc>
        <w:tc>
          <w:tcPr>
            <w:tcW w:w="98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(1,000)</w:t>
            </w:r>
          </w:p>
        </w:tc>
      </w:tr>
      <w:tr>
        <w:trPr>
          <w:trHeight w:val="255" w:hRule="atLeast"/>
        </w:trPr>
        <w:tc>
          <w:tcPr>
            <w:tcW w:w="5352" w:type="dxa"/>
            <w:gridSpan w:val="6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040" w:val="left" w:leader="none"/>
                <w:tab w:pos="3964" w:val="left" w:leader="none"/>
                <w:tab w:pos="5009" w:val="left" w:leader="none"/>
              </w:tabs>
              <w:spacing w:before="61"/>
              <w:ind w:left="63"/>
              <w:rPr>
                <w:b/>
                <w:sz w:val="15"/>
              </w:rPr>
            </w:pPr>
            <w:r>
              <w:rPr>
                <w:b/>
                <w:sz w:val="15"/>
              </w:rPr>
              <w:t>Balances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January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324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5"/>
                <w:sz w:val="15"/>
              </w:rPr>
              <w:t>32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4"/>
                <w:sz w:val="15"/>
              </w:rPr>
              <w:t>(55)</w:t>
            </w:r>
          </w:p>
        </w:tc>
        <w:tc>
          <w:tcPr>
            <w:tcW w:w="95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right="141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right="14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4,130</w:t>
            </w:r>
          </w:p>
        </w:tc>
        <w:tc>
          <w:tcPr>
            <w:tcW w:w="130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right="13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271</w:t>
            </w:r>
          </w:p>
        </w:tc>
        <w:tc>
          <w:tcPr>
            <w:tcW w:w="114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67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4,378</w:t>
            </w:r>
          </w:p>
        </w:tc>
        <w:tc>
          <w:tcPr>
            <w:tcW w:w="98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right="133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right="93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4,378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1,228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left="671"/>
              <w:rPr>
                <w:sz w:val="15"/>
              </w:rPr>
            </w:pPr>
            <w:r>
              <w:rPr>
                <w:spacing w:val="-2"/>
                <w:sz w:val="15"/>
              </w:rPr>
              <w:t>1,228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1,228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225" w:lineRule="auto" w:before="30"/>
              <w:ind w:left="63" w:right="2589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comprehensive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income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(loss),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tax: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198"/>
              <w:rPr>
                <w:sz w:val="15"/>
              </w:rPr>
            </w:pPr>
            <w:r>
              <w:rPr>
                <w:sz w:val="15"/>
              </w:rPr>
              <w:t>Foreign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currency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translation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adjustments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198"/>
              <w:rPr>
                <w:sz w:val="15"/>
              </w:rPr>
            </w:pPr>
            <w:r>
              <w:rPr>
                <w:sz w:val="15"/>
              </w:rPr>
              <w:t>Reclassification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foreign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currency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7" w:lineRule="exact"/>
              <w:ind w:left="360"/>
              <w:rPr>
                <w:sz w:val="15"/>
              </w:rPr>
            </w:pPr>
            <w:r>
              <w:rPr>
                <w:spacing w:val="-2"/>
                <w:sz w:val="15"/>
              </w:rPr>
              <w:t>translation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adjustments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into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earnings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(2)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(2)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(2)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206" w:val="righ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Settlement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accelerated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repurchase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55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55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55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Issuance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employee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8" w:lineRule="exact"/>
              <w:ind w:left="225"/>
              <w:rPr>
                <w:sz w:val="15"/>
              </w:rPr>
            </w:pPr>
            <w:r>
              <w:rPr>
                <w:sz w:val="15"/>
              </w:rPr>
              <w:t>stock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purchase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plan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pacing w:val="-10"/>
                <w:sz w:val="15"/>
              </w:rPr>
              <w:t>—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rFonts w:ascii="Arial" w:hAnsi="Arial"/>
                <w:spacing w:val="-10"/>
                <w:sz w:val="15"/>
              </w:rPr>
              <w:t>—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76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1"/>
              <w:ind w:right="142"/>
              <w:jc w:val="right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Stock-based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compensation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left="590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spacing w:before="76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76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</w:tr>
      <w:tr>
        <w:trPr>
          <w:trHeight w:val="377" w:hRule="atLeast"/>
        </w:trPr>
        <w:tc>
          <w:tcPr>
            <w:tcW w:w="5352" w:type="dxa"/>
            <w:gridSpan w:val="6"/>
          </w:tcPr>
          <w:p>
            <w:pPr>
              <w:pStyle w:val="TableParagraph"/>
              <w:spacing w:line="167" w:lineRule="exact" w:before="22"/>
              <w:ind w:left="63"/>
              <w:rPr>
                <w:sz w:val="15"/>
              </w:rPr>
            </w:pPr>
            <w:r>
              <w:rPr>
                <w:sz w:val="15"/>
              </w:rPr>
              <w:t>Restricted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vested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options</w:t>
            </w:r>
          </w:p>
          <w:p>
            <w:pPr>
              <w:pStyle w:val="TableParagraph"/>
              <w:tabs>
                <w:tab w:pos="3188" w:val="left" w:leader="none"/>
                <w:tab w:pos="4039" w:val="left" w:leader="none"/>
                <w:tab w:pos="5058" w:val="left" w:leader="none"/>
              </w:tabs>
              <w:spacing w:line="167" w:lineRule="exact"/>
              <w:ind w:left="63"/>
              <w:rPr>
                <w:sz w:val="15"/>
              </w:rPr>
            </w:pPr>
            <w:r>
              <w:rPr>
                <w:spacing w:val="-2"/>
                <w:sz w:val="15"/>
              </w:rPr>
              <w:t>exercised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8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590"/>
              <w:rPr>
                <w:sz w:val="15"/>
              </w:rPr>
            </w:pPr>
            <w:r>
              <w:rPr>
                <w:spacing w:val="-5"/>
                <w:sz w:val="15"/>
              </w:rPr>
              <w:t>163</w:t>
            </w:r>
          </w:p>
        </w:tc>
        <w:tc>
          <w:tcPr>
            <w:tcW w:w="76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164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164</w:t>
            </w:r>
          </w:p>
        </w:tc>
      </w:tr>
      <w:tr>
        <w:trPr>
          <w:trHeight w:val="540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spacing w:line="225" w:lineRule="auto" w:before="30"/>
              <w:ind w:left="63" w:right="2589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benefits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options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exercised,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restricted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vesting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employee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stock</w:t>
            </w:r>
          </w:p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line="164" w:lineRule="exact"/>
              <w:ind w:left="63"/>
              <w:rPr>
                <w:sz w:val="15"/>
              </w:rPr>
            </w:pPr>
            <w:r>
              <w:rPr>
                <w:spacing w:val="-2"/>
                <w:sz w:val="15"/>
              </w:rPr>
              <w:t>purchase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plan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769" w:type="dxa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4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308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982" w:type="dxa"/>
            <w:gridSpan w:val="2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</w:tcPr>
          <w:p>
            <w:pPr>
              <w:pStyle w:val="TableParagraph"/>
              <w:tabs>
                <w:tab w:pos="3114" w:val="left" w:leader="none"/>
                <w:tab w:pos="3964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Common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dividends,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$1.57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share</w:t>
            </w:r>
            <w:r>
              <w:rPr>
                <w:sz w:val="15"/>
              </w:rPr>
              <w:tab/>
            </w:r>
            <w:r>
              <w:rPr>
                <w:spacing w:val="-12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</w:tcPr>
          <w:p>
            <w:pPr>
              <w:pStyle w:val="TableParagraph"/>
              <w:spacing w:before="76"/>
              <w:ind w:right="14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76"/>
              <w:ind w:right="9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(505)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76"/>
              <w:ind w:left="733"/>
              <w:rPr>
                <w:sz w:val="15"/>
              </w:rPr>
            </w:pPr>
            <w:r>
              <w:rPr>
                <w:spacing w:val="-2"/>
                <w:sz w:val="15"/>
              </w:rPr>
              <w:t>(505)</w:t>
            </w:r>
          </w:p>
        </w:tc>
        <w:tc>
          <w:tcPr>
            <w:tcW w:w="982" w:type="dxa"/>
            <w:gridSpan w:val="2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(505)</w:t>
            </w:r>
          </w:p>
        </w:tc>
      </w:tr>
      <w:tr>
        <w:trPr>
          <w:trHeight w:val="269" w:hRule="atLeast"/>
        </w:trPr>
        <w:tc>
          <w:tcPr>
            <w:tcW w:w="5352" w:type="dxa"/>
            <w:gridSpan w:val="6"/>
            <w:shd w:val="clear" w:color="auto" w:fill="CCEDFF"/>
          </w:tcPr>
          <w:p>
            <w:pPr>
              <w:pStyle w:val="TableParagraph"/>
              <w:tabs>
                <w:tab w:pos="3065" w:val="left" w:leader="none"/>
                <w:tab w:pos="3989" w:val="left" w:leader="none"/>
                <w:tab w:pos="5058" w:val="left" w:leader="none"/>
              </w:tabs>
              <w:spacing w:before="76"/>
              <w:ind w:left="63"/>
              <w:rPr>
                <w:sz w:val="15"/>
              </w:rPr>
            </w:pPr>
            <w:r>
              <w:rPr>
                <w:sz w:val="15"/>
              </w:rPr>
              <w:t>Repurchase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stock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(21)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(2)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957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left="541"/>
              <w:rPr>
                <w:sz w:val="15"/>
              </w:rPr>
            </w:pPr>
            <w:r>
              <w:rPr>
                <w:spacing w:val="-2"/>
                <w:sz w:val="15"/>
              </w:rPr>
              <w:t>(295)</w:t>
            </w:r>
          </w:p>
        </w:tc>
        <w:tc>
          <w:tcPr>
            <w:tcW w:w="7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9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(454)</w:t>
            </w:r>
          </w:p>
        </w:tc>
        <w:tc>
          <w:tcPr>
            <w:tcW w:w="130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13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4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left="733"/>
              <w:rPr>
                <w:sz w:val="15"/>
              </w:rPr>
            </w:pPr>
            <w:r>
              <w:rPr>
                <w:spacing w:val="-2"/>
                <w:sz w:val="15"/>
              </w:rPr>
              <w:t>(751)</w:t>
            </w:r>
          </w:p>
        </w:tc>
        <w:tc>
          <w:tcPr>
            <w:tcW w:w="98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13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(751)</w:t>
            </w:r>
          </w:p>
        </w:tc>
      </w:tr>
      <w:tr>
        <w:trPr>
          <w:trHeight w:val="282" w:hRule="atLeast"/>
        </w:trPr>
        <w:tc>
          <w:tcPr>
            <w:tcW w:w="2474" w:type="dxa"/>
          </w:tcPr>
          <w:p>
            <w:pPr>
              <w:pStyle w:val="TableParagraph"/>
              <w:spacing w:before="55"/>
              <w:ind w:left="63"/>
              <w:rPr>
                <w:b/>
                <w:sz w:val="15"/>
              </w:rPr>
            </w:pPr>
            <w:r>
              <w:rPr>
                <w:b/>
                <w:sz w:val="15"/>
              </w:rPr>
              <w:t>Balances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January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911" w:type="dxa"/>
          </w:tcPr>
          <w:p>
            <w:pPr>
              <w:pStyle w:val="TableParagraph"/>
              <w:spacing w:before="41"/>
              <w:ind w:left="566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3936">
                      <wp:simplePos x="0" y="0"/>
                      <wp:positionH relativeFrom="column">
                        <wp:posOffset>149707</wp:posOffset>
                      </wp:positionH>
                      <wp:positionV relativeFrom="paragraph">
                        <wp:posOffset>149249</wp:posOffset>
                      </wp:positionV>
                      <wp:extent cx="420370" cy="26034"/>
                      <wp:effectExtent l="0" t="0" r="0" b="0"/>
                      <wp:wrapNone/>
                      <wp:docPr id="463" name="Group 4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3" name="Group 463"/>
                            <wpg:cNvGrpSpPr/>
                            <wpg:grpSpPr>
                              <a:xfrm>
                                <a:off x="0" y="0"/>
                                <a:ext cx="420370" cy="26034"/>
                                <a:chExt cx="420370" cy="26034"/>
                              </a:xfrm>
                            </wpg:grpSpPr>
                            <wps:wsp>
                              <wps:cNvPr id="464" name="Graphic 464"/>
                              <wps:cNvSpPr/>
                              <wps:spPr>
                                <a:xfrm>
                                  <a:off x="-12" y="12"/>
                                  <a:ext cx="4203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370" h="26034">
                                      <a:moveTo>
                                        <a:pt x="420052" y="17132"/>
                                      </a:moveTo>
                                      <a:lnTo>
                                        <a:pt x="35147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351472" y="25704"/>
                                      </a:lnTo>
                                      <a:lnTo>
                                        <a:pt x="420052" y="25704"/>
                                      </a:lnTo>
                                      <a:lnTo>
                                        <a:pt x="420052" y="17132"/>
                                      </a:lnTo>
                                      <a:close/>
                                    </a:path>
                                    <a:path w="420370" h="26034">
                                      <a:moveTo>
                                        <a:pt x="420052" y="0"/>
                                      </a:moveTo>
                                      <a:lnTo>
                                        <a:pt x="3514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51472" y="8559"/>
                                      </a:lnTo>
                                      <a:lnTo>
                                        <a:pt x="420052" y="8559"/>
                                      </a:lnTo>
                                      <a:lnTo>
                                        <a:pt x="420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787979pt;margin-top:11.751956pt;width:33.1pt;height:2.050pt;mso-position-horizontal-relative:column;mso-position-vertical-relative:paragraph;z-index:-26092544" id="docshapegroup457" coordorigin="236,235" coordsize="662,41">
                      <v:shape style="position:absolute;left:235;top:235;width:662;height:41" id="docshape458" coordorigin="236,235" coordsize="662,41" path="m897,262l789,262,236,262,236,276,789,276,897,276,897,262xm897,235l789,235,236,235,236,249,789,249,897,249,897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5"/>
              </w:rPr>
              <w:t>311</w:t>
            </w:r>
          </w:p>
        </w:tc>
        <w:tc>
          <w:tcPr>
            <w:tcW w:w="388" w:type="dxa"/>
          </w:tcPr>
          <w:p>
            <w:pPr>
              <w:pStyle w:val="TableParagraph"/>
              <w:spacing w:before="41"/>
              <w:ind w:left="12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444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149249</wp:posOffset>
                      </wp:positionV>
                      <wp:extent cx="471805" cy="26034"/>
                      <wp:effectExtent l="0" t="0" r="0" b="0"/>
                      <wp:wrapNone/>
                      <wp:docPr id="465" name="Group 4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5" name="Group 465"/>
                            <wpg:cNvGrpSpPr/>
                            <wpg:grpSpPr>
                              <a:xfrm>
                                <a:off x="0" y="0"/>
                                <a:ext cx="471805" cy="26034"/>
                                <a:chExt cx="471805" cy="26034"/>
                              </a:xfrm>
                            </wpg:grpSpPr>
                            <wps:wsp>
                              <wps:cNvPr id="466" name="Graphic 466"/>
                              <wps:cNvSpPr/>
                              <wps:spPr>
                                <a:xfrm>
                                  <a:off x="-12" y="12"/>
                                  <a:ext cx="4718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805" h="26034">
                                      <a:moveTo>
                                        <a:pt x="471487" y="17132"/>
                                      </a:moveTo>
                                      <a:lnTo>
                                        <a:pt x="402907" y="17132"/>
                                      </a:lnTo>
                                      <a:lnTo>
                                        <a:pt x="137160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37160" y="25704"/>
                                      </a:lnTo>
                                      <a:lnTo>
                                        <a:pt x="402907" y="25704"/>
                                      </a:lnTo>
                                      <a:lnTo>
                                        <a:pt x="471487" y="25704"/>
                                      </a:lnTo>
                                      <a:lnTo>
                                        <a:pt x="471487" y="17132"/>
                                      </a:lnTo>
                                      <a:close/>
                                    </a:path>
                                    <a:path w="471805" h="26034">
                                      <a:moveTo>
                                        <a:pt x="471487" y="0"/>
                                      </a:moveTo>
                                      <a:lnTo>
                                        <a:pt x="402907" y="0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7160" y="8559"/>
                                      </a:lnTo>
                                      <a:lnTo>
                                        <a:pt x="402907" y="8559"/>
                                      </a:lnTo>
                                      <a:lnTo>
                                        <a:pt x="471487" y="8559"/>
                                      </a:lnTo>
                                      <a:lnTo>
                                        <a:pt x="4714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1.751956pt;width:37.15pt;height:2.050pt;mso-position-horizontal-relative:column;mso-position-vertical-relative:paragraph;z-index:-26092032" id="docshapegroup459" coordorigin="94,235" coordsize="743,41">
                      <v:shape style="position:absolute;left:94;top:235;width:743;height:41" id="docshape460" coordorigin="94,235" coordsize="743,41" path="m837,262l729,262,310,262,94,262,94,276,310,276,729,276,837,276,837,262xm837,235l729,235,310,235,94,235,94,249,310,249,729,249,837,249,837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462" w:type="dxa"/>
          </w:tcPr>
          <w:p>
            <w:pPr>
              <w:pStyle w:val="TableParagraph"/>
              <w:spacing w:before="41"/>
              <w:ind w:left="19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31</w:t>
            </w:r>
          </w:p>
        </w:tc>
        <w:tc>
          <w:tcPr>
            <w:tcW w:w="509" w:type="dxa"/>
          </w:tcPr>
          <w:p>
            <w:pPr>
              <w:pStyle w:val="TableParagraph"/>
              <w:spacing w:before="41"/>
              <w:ind w:left="12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496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149249</wp:posOffset>
                      </wp:positionV>
                      <wp:extent cx="626110" cy="26034"/>
                      <wp:effectExtent l="0" t="0" r="0" b="0"/>
                      <wp:wrapNone/>
                      <wp:docPr id="467" name="Group 4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7" name="Group 467"/>
                            <wpg:cNvGrpSpPr/>
                            <wpg:grpSpPr>
                              <a:xfrm>
                                <a:off x="0" y="0"/>
                                <a:ext cx="626110" cy="26034"/>
                                <a:chExt cx="626110" cy="26034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-12" y="12"/>
                                  <a:ext cx="6261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6110" h="26034">
                                      <a:moveTo>
                                        <a:pt x="625792" y="17132"/>
                                      </a:moveTo>
                                      <a:lnTo>
                                        <a:pt x="557212" y="17132"/>
                                      </a:lnTo>
                                      <a:lnTo>
                                        <a:pt x="171450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71450" y="25704"/>
                                      </a:lnTo>
                                      <a:lnTo>
                                        <a:pt x="557212" y="25704"/>
                                      </a:lnTo>
                                      <a:lnTo>
                                        <a:pt x="625792" y="25704"/>
                                      </a:lnTo>
                                      <a:lnTo>
                                        <a:pt x="625792" y="17132"/>
                                      </a:lnTo>
                                      <a:close/>
                                    </a:path>
                                    <a:path w="626110" h="26034">
                                      <a:moveTo>
                                        <a:pt x="625792" y="0"/>
                                      </a:moveTo>
                                      <a:lnTo>
                                        <a:pt x="557212" y="0"/>
                                      </a:lnTo>
                                      <a:lnTo>
                                        <a:pt x="1714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71450" y="8559"/>
                                      </a:lnTo>
                                      <a:lnTo>
                                        <a:pt x="557212" y="8559"/>
                                      </a:lnTo>
                                      <a:lnTo>
                                        <a:pt x="625792" y="8559"/>
                                      </a:lnTo>
                                      <a:lnTo>
                                        <a:pt x="625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1.751956pt;width:49.3pt;height:2.050pt;mso-position-horizontal-relative:column;mso-position-vertical-relative:paragraph;z-index:-26091520" id="docshapegroup461" coordorigin="95,235" coordsize="986,41">
                      <v:shape style="position:absolute;left:94;top:235;width:986;height:41" id="docshape462" coordorigin="94,235" coordsize="986,41" path="m1080,262l972,262,364,262,94,262,94,276,364,276,972,276,1080,276,1080,262xm1080,235l972,235,364,235,94,235,94,249,364,249,972,249,1080,249,1080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608" w:type="dxa"/>
          </w:tcPr>
          <w:p>
            <w:pPr>
              <w:pStyle w:val="TableParagraph"/>
              <w:spacing w:before="41"/>
              <w:ind w:left="314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214" w:type="dxa"/>
          </w:tcPr>
          <w:p>
            <w:pPr>
              <w:pStyle w:val="TableParagraph"/>
              <w:spacing w:before="41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743" w:type="dxa"/>
          </w:tcPr>
          <w:p>
            <w:pPr>
              <w:pStyle w:val="TableParagraph"/>
              <w:spacing w:before="41"/>
              <w:ind w:left="45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5472">
                      <wp:simplePos x="0" y="0"/>
                      <wp:positionH relativeFrom="column">
                        <wp:posOffset>-92154</wp:posOffset>
                      </wp:positionH>
                      <wp:positionV relativeFrom="paragraph">
                        <wp:posOffset>149249</wp:posOffset>
                      </wp:positionV>
                      <wp:extent cx="540385" cy="26034"/>
                      <wp:effectExtent l="0" t="0" r="0" b="0"/>
                      <wp:wrapNone/>
                      <wp:docPr id="469" name="Group 4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9" name="Group 469"/>
                            <wpg:cNvGrpSpPr/>
                            <wpg:grpSpPr>
                              <a:xfrm>
                                <a:off x="0" y="0"/>
                                <a:ext cx="540385" cy="26034"/>
                                <a:chExt cx="540385" cy="26034"/>
                              </a:xfrm>
                            </wpg:grpSpPr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-12" y="12"/>
                                  <a:ext cx="54038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0385" h="26034">
                                      <a:moveTo>
                                        <a:pt x="540067" y="17132"/>
                                      </a:moveTo>
                                      <a:lnTo>
                                        <a:pt x="471487" y="17132"/>
                                      </a:lnTo>
                                      <a:lnTo>
                                        <a:pt x="137160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37160" y="25704"/>
                                      </a:lnTo>
                                      <a:lnTo>
                                        <a:pt x="471487" y="25704"/>
                                      </a:lnTo>
                                      <a:lnTo>
                                        <a:pt x="540067" y="25704"/>
                                      </a:lnTo>
                                      <a:lnTo>
                                        <a:pt x="540067" y="17132"/>
                                      </a:lnTo>
                                      <a:close/>
                                    </a:path>
                                    <a:path w="540385" h="26034">
                                      <a:moveTo>
                                        <a:pt x="540067" y="0"/>
                                      </a:moveTo>
                                      <a:lnTo>
                                        <a:pt x="471487" y="0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7160" y="8559"/>
                                      </a:lnTo>
                                      <a:lnTo>
                                        <a:pt x="471487" y="8559"/>
                                      </a:lnTo>
                                      <a:lnTo>
                                        <a:pt x="540067" y="8559"/>
                                      </a:lnTo>
                                      <a:lnTo>
                                        <a:pt x="5400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256249pt;margin-top:11.751956pt;width:42.55pt;height:2.050pt;mso-position-horizontal-relative:column;mso-position-vertical-relative:paragraph;z-index:-26091008" id="docshapegroup463" coordorigin="-145,235" coordsize="851,41">
                      <v:shape style="position:absolute;left:-146;top:235;width:851;height:41" id="docshape464" coordorigin="-145,235" coordsize="851,41" path="m705,262l597,262,71,262,-145,262,-145,276,71,276,597,276,705,276,705,262xm705,235l597,235,71,235,-145,235,-145,249,71,249,597,249,705,249,705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769" w:type="dxa"/>
          </w:tcPr>
          <w:p>
            <w:pPr>
              <w:pStyle w:val="TableParagraph"/>
              <w:spacing w:before="41"/>
              <w:ind w:right="142"/>
              <w:jc w:val="right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5984">
                      <wp:simplePos x="0" y="0"/>
                      <wp:positionH relativeFrom="column">
                        <wp:posOffset>44306</wp:posOffset>
                      </wp:positionH>
                      <wp:positionV relativeFrom="paragraph">
                        <wp:posOffset>149249</wp:posOffset>
                      </wp:positionV>
                      <wp:extent cx="420370" cy="26034"/>
                      <wp:effectExtent l="0" t="0" r="0" b="0"/>
                      <wp:wrapNone/>
                      <wp:docPr id="471" name="Group 4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1" name="Group 471"/>
                            <wpg:cNvGrpSpPr/>
                            <wpg:grpSpPr>
                              <a:xfrm>
                                <a:off x="0" y="0"/>
                                <a:ext cx="420370" cy="26034"/>
                                <a:chExt cx="420370" cy="26034"/>
                              </a:xfrm>
                            </wpg:grpSpPr>
                            <wps:wsp>
                              <wps:cNvPr id="472" name="Graphic 472"/>
                              <wps:cNvSpPr/>
                              <wps:spPr>
                                <a:xfrm>
                                  <a:off x="-12" y="12"/>
                                  <a:ext cx="4203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370" h="26034">
                                      <a:moveTo>
                                        <a:pt x="420052" y="17132"/>
                                      </a:moveTo>
                                      <a:lnTo>
                                        <a:pt x="351472" y="17132"/>
                                      </a:lnTo>
                                      <a:lnTo>
                                        <a:pt x="68580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68580" y="25704"/>
                                      </a:lnTo>
                                      <a:lnTo>
                                        <a:pt x="351472" y="25704"/>
                                      </a:lnTo>
                                      <a:lnTo>
                                        <a:pt x="420052" y="25704"/>
                                      </a:lnTo>
                                      <a:lnTo>
                                        <a:pt x="420052" y="17132"/>
                                      </a:lnTo>
                                      <a:close/>
                                    </a:path>
                                    <a:path w="420370" h="26034">
                                      <a:moveTo>
                                        <a:pt x="420052" y="0"/>
                                      </a:moveTo>
                                      <a:lnTo>
                                        <a:pt x="351472" y="0"/>
                                      </a:lnTo>
                                      <a:lnTo>
                                        <a:pt x="685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68580" y="8559"/>
                                      </a:lnTo>
                                      <a:lnTo>
                                        <a:pt x="351472" y="8559"/>
                                      </a:lnTo>
                                      <a:lnTo>
                                        <a:pt x="420052" y="8559"/>
                                      </a:lnTo>
                                      <a:lnTo>
                                        <a:pt x="420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8709pt;margin-top:11.751956pt;width:33.1pt;height:2.050pt;mso-position-horizontal-relative:column;mso-position-vertical-relative:paragraph;z-index:-26090496" id="docshapegroup465" coordorigin="70,235" coordsize="662,41">
                      <v:shape style="position:absolute;left:69;top:235;width:662;height:41" id="docshape466" coordorigin="70,235" coordsize="662,41" path="m731,262l623,262,178,262,70,262,70,276,178,276,623,276,731,276,731,262xm731,235l623,235,178,235,70,235,70,249,178,249,623,249,731,249,731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$</w:t>
            </w:r>
            <w:r>
              <w:rPr>
                <w:b/>
                <w:spacing w:val="79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4,399</w:t>
            </w:r>
          </w:p>
        </w:tc>
        <w:tc>
          <w:tcPr>
            <w:tcW w:w="555" w:type="dxa"/>
          </w:tcPr>
          <w:p>
            <w:pPr>
              <w:pStyle w:val="TableParagraph"/>
              <w:spacing w:before="41"/>
              <w:ind w:left="100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6496">
                      <wp:simplePos x="0" y="0"/>
                      <wp:positionH relativeFrom="column">
                        <wp:posOffset>44306</wp:posOffset>
                      </wp:positionH>
                      <wp:positionV relativeFrom="paragraph">
                        <wp:posOffset>149249</wp:posOffset>
                      </wp:positionV>
                      <wp:extent cx="763270" cy="26034"/>
                      <wp:effectExtent l="0" t="0" r="0" b="0"/>
                      <wp:wrapNone/>
                      <wp:docPr id="473" name="Group 4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3" name="Group 473"/>
                            <wpg:cNvGrpSpPr/>
                            <wpg:grpSpPr>
                              <a:xfrm>
                                <a:off x="0" y="0"/>
                                <a:ext cx="763270" cy="26034"/>
                                <a:chExt cx="763270" cy="26034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-12" y="12"/>
                                  <a:ext cx="7632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3270" h="26034">
                                      <a:moveTo>
                                        <a:pt x="762952" y="17132"/>
                                      </a:moveTo>
                                      <a:lnTo>
                                        <a:pt x="694372" y="17132"/>
                                      </a:lnTo>
                                      <a:lnTo>
                                        <a:pt x="16287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62877" y="25704"/>
                                      </a:lnTo>
                                      <a:lnTo>
                                        <a:pt x="694372" y="25704"/>
                                      </a:lnTo>
                                      <a:lnTo>
                                        <a:pt x="762952" y="25704"/>
                                      </a:lnTo>
                                      <a:lnTo>
                                        <a:pt x="762952" y="17132"/>
                                      </a:lnTo>
                                      <a:close/>
                                    </a:path>
                                    <a:path w="763270" h="26034">
                                      <a:moveTo>
                                        <a:pt x="762952" y="0"/>
                                      </a:moveTo>
                                      <a:lnTo>
                                        <a:pt x="694372" y="0"/>
                                      </a:lnTo>
                                      <a:lnTo>
                                        <a:pt x="1628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62877" y="8559"/>
                                      </a:lnTo>
                                      <a:lnTo>
                                        <a:pt x="694372" y="8559"/>
                                      </a:lnTo>
                                      <a:lnTo>
                                        <a:pt x="762952" y="8559"/>
                                      </a:lnTo>
                                      <a:lnTo>
                                        <a:pt x="762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8709pt;margin-top:11.751956pt;width:60.1pt;height:2.050pt;mso-position-horizontal-relative:column;mso-position-vertical-relative:paragraph;z-index:-26089984" id="docshapegroup467" coordorigin="70,235" coordsize="1202,41">
                      <v:shape style="position:absolute;left:69;top:235;width:1202;height:41" id="docshape468" coordorigin="70,235" coordsize="1202,41" path="m1271,262l1163,262,326,262,70,262,70,276,326,276,1163,276,1271,276,1271,262xm1271,235l1163,235,326,235,70,235,70,249,326,249,1163,249,1271,249,1271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753" w:type="dxa"/>
          </w:tcPr>
          <w:p>
            <w:pPr>
              <w:pStyle w:val="TableParagraph"/>
              <w:spacing w:before="41"/>
              <w:ind w:left="388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279</w:t>
            </w:r>
          </w:p>
        </w:tc>
        <w:tc>
          <w:tcPr>
            <w:tcW w:w="224" w:type="dxa"/>
          </w:tcPr>
          <w:p>
            <w:pPr>
              <w:pStyle w:val="TableParagraph"/>
              <w:spacing w:before="41"/>
              <w:ind w:left="10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7008">
                      <wp:simplePos x="0" y="0"/>
                      <wp:positionH relativeFrom="column">
                        <wp:posOffset>44306</wp:posOffset>
                      </wp:positionH>
                      <wp:positionV relativeFrom="paragraph">
                        <wp:posOffset>149249</wp:posOffset>
                      </wp:positionV>
                      <wp:extent cx="660400" cy="26034"/>
                      <wp:effectExtent l="0" t="0" r="0" b="0"/>
                      <wp:wrapNone/>
                      <wp:docPr id="475" name="Group 4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5" name="Group 475"/>
                            <wpg:cNvGrpSpPr/>
                            <wpg:grpSpPr>
                              <a:xfrm>
                                <a:off x="0" y="0"/>
                                <a:ext cx="660400" cy="26034"/>
                                <a:chExt cx="660400" cy="26034"/>
                              </a:xfrm>
                            </wpg:grpSpPr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-12" y="12"/>
                                  <a:ext cx="6604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0" h="26034">
                                      <a:moveTo>
                                        <a:pt x="660082" y="17132"/>
                                      </a:moveTo>
                                      <a:lnTo>
                                        <a:pt x="591502" y="17132"/>
                                      </a:lnTo>
                                      <a:lnTo>
                                        <a:pt x="11144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11442" y="25704"/>
                                      </a:lnTo>
                                      <a:lnTo>
                                        <a:pt x="591502" y="25704"/>
                                      </a:lnTo>
                                      <a:lnTo>
                                        <a:pt x="660082" y="25704"/>
                                      </a:lnTo>
                                      <a:lnTo>
                                        <a:pt x="660082" y="17132"/>
                                      </a:lnTo>
                                      <a:close/>
                                    </a:path>
                                    <a:path w="660400" h="26034">
                                      <a:moveTo>
                                        <a:pt x="660082" y="0"/>
                                      </a:moveTo>
                                      <a:lnTo>
                                        <a:pt x="591502" y="0"/>
                                      </a:lnTo>
                                      <a:lnTo>
                                        <a:pt x="1114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11442" y="8559"/>
                                      </a:lnTo>
                                      <a:lnTo>
                                        <a:pt x="59150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6600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8709pt;margin-top:11.751956pt;width:52pt;height:2.050pt;mso-position-horizontal-relative:column;mso-position-vertical-relative:paragraph;z-index:-26089472" id="docshapegroup469" coordorigin="70,235" coordsize="1040,41">
                      <v:shape style="position:absolute;left:69;top:235;width:1040;height:41" id="docshape470" coordorigin="70,235" coordsize="1040,41" path="m1109,262l1001,262,245,262,70,262,70,276,245,276,1001,276,1109,276,1109,262xm1109,235l1001,235,245,235,70,235,70,249,245,249,1001,249,1109,249,1109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921" w:type="dxa"/>
          </w:tcPr>
          <w:p>
            <w:pPr>
              <w:pStyle w:val="TableParagraph"/>
              <w:spacing w:before="41"/>
              <w:ind w:left="44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4,709</w:t>
            </w:r>
          </w:p>
        </w:tc>
        <w:tc>
          <w:tcPr>
            <w:tcW w:w="220" w:type="dxa"/>
          </w:tcPr>
          <w:p>
            <w:pPr>
              <w:pStyle w:val="TableParagraph"/>
              <w:spacing w:before="41"/>
              <w:ind w:left="104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7520">
                      <wp:simplePos x="0" y="0"/>
                      <wp:positionH relativeFrom="column">
                        <wp:posOffset>44306</wp:posOffset>
                      </wp:positionH>
                      <wp:positionV relativeFrom="paragraph">
                        <wp:posOffset>149249</wp:posOffset>
                      </wp:positionV>
                      <wp:extent cx="557530" cy="26034"/>
                      <wp:effectExtent l="0" t="0" r="0" b="0"/>
                      <wp:wrapNone/>
                      <wp:docPr id="477" name="Group 4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7" name="Group 477"/>
                            <wpg:cNvGrpSpPr/>
                            <wpg:grpSpPr>
                              <a:xfrm>
                                <a:off x="0" y="0"/>
                                <a:ext cx="557530" cy="26034"/>
                                <a:chExt cx="557530" cy="26034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-12" y="12"/>
                                  <a:ext cx="55753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7530" h="26034">
                                      <a:moveTo>
                                        <a:pt x="557212" y="17132"/>
                                      </a:moveTo>
                                      <a:lnTo>
                                        <a:pt x="488632" y="17132"/>
                                      </a:lnTo>
                                      <a:lnTo>
                                        <a:pt x="15430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54305" y="25704"/>
                                      </a:lnTo>
                                      <a:lnTo>
                                        <a:pt x="488632" y="25704"/>
                                      </a:lnTo>
                                      <a:lnTo>
                                        <a:pt x="557212" y="25704"/>
                                      </a:lnTo>
                                      <a:lnTo>
                                        <a:pt x="557212" y="17132"/>
                                      </a:lnTo>
                                      <a:close/>
                                    </a:path>
                                    <a:path w="557530" h="26034">
                                      <a:moveTo>
                                        <a:pt x="557212" y="0"/>
                                      </a:moveTo>
                                      <a:lnTo>
                                        <a:pt x="488632" y="0"/>
                                      </a:lnTo>
                                      <a:lnTo>
                                        <a:pt x="154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54305" y="8559"/>
                                      </a:lnTo>
                                      <a:lnTo>
                                        <a:pt x="488632" y="8559"/>
                                      </a:lnTo>
                                      <a:lnTo>
                                        <a:pt x="557212" y="8559"/>
                                      </a:lnTo>
                                      <a:lnTo>
                                        <a:pt x="5572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871pt;margin-top:11.751956pt;width:43.9pt;height:2.050pt;mso-position-horizontal-relative:column;mso-position-vertical-relative:paragraph;z-index:-26088960" id="docshapegroup471" coordorigin="70,235" coordsize="878,41">
                      <v:shape style="position:absolute;left:69;top:235;width:878;height:41" id="docshape472" coordorigin="70,235" coordsize="878,41" path="m947,262l839,262,313,262,70,262,70,276,313,276,839,276,947,276,947,262xm947,235l839,235,313,235,70,235,70,249,313,249,839,249,947,249,947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5"/>
              </w:rPr>
              <w:t>$</w:t>
            </w:r>
          </w:p>
        </w:tc>
        <w:tc>
          <w:tcPr>
            <w:tcW w:w="762" w:type="dxa"/>
          </w:tcPr>
          <w:p>
            <w:pPr>
              <w:pStyle w:val="TableParagraph"/>
              <w:spacing w:before="41"/>
              <w:ind w:left="47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</w:p>
        </w:tc>
        <w:tc>
          <w:tcPr>
            <w:tcW w:w="716" w:type="dxa"/>
          </w:tcPr>
          <w:p>
            <w:pPr>
              <w:pStyle w:val="TableParagraph"/>
              <w:spacing w:before="41"/>
              <w:ind w:right="93"/>
              <w:jc w:val="right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8032">
                      <wp:simplePos x="0" y="0"/>
                      <wp:positionH relativeFrom="column">
                        <wp:posOffset>44306</wp:posOffset>
                      </wp:positionH>
                      <wp:positionV relativeFrom="paragraph">
                        <wp:posOffset>149249</wp:posOffset>
                      </wp:positionV>
                      <wp:extent cx="411480" cy="26034"/>
                      <wp:effectExtent l="0" t="0" r="0" b="0"/>
                      <wp:wrapNone/>
                      <wp:docPr id="479" name="Group 4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9" name="Group 479"/>
                            <wpg:cNvGrpSpPr/>
                            <wpg:grpSpPr>
                              <a:xfrm>
                                <a:off x="0" y="0"/>
                                <a:ext cx="411480" cy="26034"/>
                                <a:chExt cx="411480" cy="26034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-12" y="12"/>
                                  <a:ext cx="4114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26034">
                                      <a:moveTo>
                                        <a:pt x="411480" y="17132"/>
                                      </a:moveTo>
                                      <a:lnTo>
                                        <a:pt x="342900" y="17132"/>
                                      </a:lnTo>
                                      <a:lnTo>
                                        <a:pt x="68580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68580" y="25704"/>
                                      </a:lnTo>
                                      <a:lnTo>
                                        <a:pt x="342900" y="25704"/>
                                      </a:lnTo>
                                      <a:lnTo>
                                        <a:pt x="411480" y="25704"/>
                                      </a:lnTo>
                                      <a:lnTo>
                                        <a:pt x="411480" y="17132"/>
                                      </a:lnTo>
                                      <a:close/>
                                    </a:path>
                                    <a:path w="411480" h="26034">
                                      <a:moveTo>
                                        <a:pt x="411480" y="0"/>
                                      </a:moveTo>
                                      <a:lnTo>
                                        <a:pt x="342900" y="0"/>
                                      </a:lnTo>
                                      <a:lnTo>
                                        <a:pt x="685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68580" y="8559"/>
                                      </a:lnTo>
                                      <a:lnTo>
                                        <a:pt x="342900" y="8559"/>
                                      </a:lnTo>
                                      <a:lnTo>
                                        <a:pt x="411480" y="8559"/>
                                      </a:lnTo>
                                      <a:lnTo>
                                        <a:pt x="411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871pt;margin-top:11.751956pt;width:32.4pt;height:2.050pt;mso-position-horizontal-relative:column;mso-position-vertical-relative:paragraph;z-index:-26088448" id="docshapegroup473" coordorigin="70,235" coordsize="648,41">
                      <v:shape style="position:absolute;left:69;top:235;width:648;height:41" id="docshape474" coordorigin="70,235" coordsize="648,41" path="m718,262l610,262,178,262,70,262,70,276,178,276,610,276,718,276,718,262xm718,235l610,235,178,235,70,235,70,249,178,249,610,249,718,249,718,23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$</w:t>
            </w:r>
            <w:r>
              <w:rPr>
                <w:b/>
                <w:spacing w:val="6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4,709</w:t>
            </w:r>
          </w:p>
        </w:tc>
      </w:tr>
    </w:tbl>
    <w:p>
      <w:pPr>
        <w:pStyle w:val="BodyText"/>
        <w:spacing w:before="24"/>
        <w:ind w:left="151"/>
      </w:pP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Statements.</w:t>
      </w:r>
    </w:p>
    <w:p>
      <w:pPr>
        <w:pStyle w:val="BodyText"/>
        <w:spacing w:before="2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0304;mso-wrap-distance-left:0;mso-wrap-distance-right:0" id="docshapegroup475" coordorigin="351,84" coordsize="11516,27">
                <v:shape style="position:absolute;left:351;top:84;width:11516;height:14" id="docshape47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7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7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7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Notes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Consolidated</w:t>
      </w:r>
      <w:r>
        <w:rPr>
          <w:spacing w:val="13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23"/>
        </w:numPr>
        <w:tabs>
          <w:tab w:pos="414" w:val="left" w:leader="none"/>
        </w:tabs>
        <w:spacing w:line="240" w:lineRule="auto" w:before="0" w:after="0"/>
        <w:ind w:left="414" w:right="0" w:hanging="263"/>
        <w:jc w:val="left"/>
        <w:rPr>
          <w:b/>
          <w:sz w:val="17"/>
        </w:rPr>
      </w:pPr>
      <w:r>
        <w:rPr>
          <w:b/>
          <w:sz w:val="17"/>
        </w:rPr>
        <w:t>Summary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0"/>
          <w:sz w:val="17"/>
        </w:rPr>
        <w:t> </w:t>
      </w:r>
      <w:r>
        <w:rPr>
          <w:b/>
          <w:sz w:val="17"/>
        </w:rPr>
        <w:t>Significant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Accounting</w:t>
      </w:r>
      <w:r>
        <w:rPr>
          <w:b/>
          <w:spacing w:val="20"/>
          <w:sz w:val="17"/>
        </w:rPr>
        <w:t> </w:t>
      </w:r>
      <w:r>
        <w:rPr>
          <w:b/>
          <w:spacing w:val="-2"/>
          <w:sz w:val="17"/>
        </w:rPr>
        <w:t>Policies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requires,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"Best</w:t>
      </w:r>
      <w:r>
        <w:rPr>
          <w:spacing w:val="-9"/>
          <w:w w:val="105"/>
        </w:rPr>
        <w:t> </w:t>
      </w:r>
      <w:r>
        <w:rPr>
          <w:w w:val="105"/>
        </w:rPr>
        <w:t>Buy,"</w:t>
      </w:r>
      <w:r>
        <w:rPr>
          <w:spacing w:val="-9"/>
          <w:w w:val="105"/>
        </w:rPr>
        <w:t> </w:t>
      </w:r>
      <w:r>
        <w:rPr>
          <w:w w:val="105"/>
        </w:rPr>
        <w:t>"we,"</w:t>
      </w:r>
      <w:r>
        <w:rPr>
          <w:spacing w:val="-9"/>
          <w:w w:val="105"/>
        </w:rPr>
        <w:t> </w:t>
      </w:r>
      <w:r>
        <w:rPr>
          <w:w w:val="105"/>
        </w:rPr>
        <w:t>"us"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"our"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refers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 Co., Inc. and, as applicable, its consolidated subsidiaries.</w:t>
      </w:r>
    </w:p>
    <w:p>
      <w:pPr>
        <w:pStyle w:val="BodyText"/>
        <w:spacing w:before="5"/>
      </w:pPr>
    </w:p>
    <w:p>
      <w:pPr>
        <w:pStyle w:val="Heading2"/>
      </w:pPr>
      <w:r>
        <w:rPr/>
        <w:t>Description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Business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leading</w:t>
      </w:r>
      <w:r>
        <w:rPr>
          <w:spacing w:val="-7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solutions.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visit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stores,</w:t>
      </w:r>
      <w:r>
        <w:rPr>
          <w:spacing w:val="-7"/>
          <w:w w:val="105"/>
        </w:rPr>
        <w:t> </w:t>
      </w:r>
      <w:r>
        <w:rPr>
          <w:w w:val="105"/>
        </w:rPr>
        <w:t>engage</w:t>
      </w:r>
      <w:r>
        <w:rPr>
          <w:spacing w:val="-7"/>
          <w:w w:val="105"/>
        </w:rPr>
        <w:t> </w:t>
      </w:r>
      <w:r>
        <w:rPr>
          <w:w w:val="105"/>
        </w:rPr>
        <w:t>with Geek</w:t>
      </w:r>
      <w:r>
        <w:rPr>
          <w:spacing w:val="-7"/>
          <w:w w:val="105"/>
        </w:rPr>
        <w:t> </w:t>
      </w:r>
      <w:r>
        <w:rPr>
          <w:w w:val="105"/>
        </w:rPr>
        <w:t>Squad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websites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applications.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U.S.,</w:t>
      </w:r>
      <w:r>
        <w:rPr>
          <w:spacing w:val="-7"/>
          <w:w w:val="105"/>
        </w:rPr>
        <w:t> </w:t>
      </w:r>
      <w:r>
        <w:rPr>
          <w:w w:val="105"/>
        </w:rPr>
        <w:t>Canada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Mexico.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reportable</w:t>
      </w:r>
      <w:r>
        <w:rPr>
          <w:spacing w:val="-7"/>
          <w:w w:val="105"/>
        </w:rPr>
        <w:t> </w:t>
      </w:r>
      <w:r>
        <w:rPr>
          <w:w w:val="105"/>
        </w:rPr>
        <w:t>segments:</w:t>
      </w:r>
      <w:r>
        <w:rPr>
          <w:spacing w:val="-7"/>
          <w:w w:val="105"/>
        </w:rPr>
        <w:t> </w:t>
      </w:r>
      <w:r>
        <w:rPr>
          <w:w w:val="105"/>
        </w:rPr>
        <w:t>Domestic and</w:t>
      </w:r>
      <w:r>
        <w:rPr>
          <w:spacing w:val="-4"/>
          <w:w w:val="105"/>
        </w:rPr>
        <w:t> </w:t>
      </w:r>
      <w:r>
        <w:rPr>
          <w:w w:val="105"/>
        </w:rPr>
        <w:t>International.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Domestic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comprised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states,</w:t>
      </w:r>
      <w:r>
        <w:rPr>
          <w:spacing w:val="-4"/>
          <w:w w:val="105"/>
        </w:rPr>
        <w:t> </w:t>
      </w:r>
      <w:r>
        <w:rPr>
          <w:w w:val="105"/>
        </w:rPr>
        <w:t>districts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territories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U.S.,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brand</w:t>
      </w:r>
      <w:r>
        <w:rPr>
          <w:spacing w:val="-4"/>
          <w:w w:val="105"/>
        </w:rPr>
        <w:t> </w:t>
      </w:r>
      <w:r>
        <w:rPr>
          <w:w w:val="105"/>
        </w:rPr>
        <w:t>names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w w:val="105"/>
        </w:rPr>
        <w:t> Best</w:t>
      </w:r>
      <w:r>
        <w:rPr>
          <w:spacing w:val="-2"/>
          <w:w w:val="105"/>
        </w:rPr>
        <w:t> </w:t>
      </w:r>
      <w:r>
        <w:rPr>
          <w:w w:val="105"/>
        </w:rPr>
        <w:t>Buy,</w:t>
      </w:r>
      <w:r>
        <w:rPr>
          <w:spacing w:val="-2"/>
          <w:w w:val="105"/>
        </w:rPr>
        <w:t> </w:t>
      </w:r>
      <w:r>
        <w:rPr>
          <w:w w:val="105"/>
        </w:rPr>
        <w:t>bestbuy.com,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Mobile,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Direct,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Express,</w:t>
      </w:r>
      <w:r>
        <w:rPr>
          <w:spacing w:val="-2"/>
          <w:w w:val="105"/>
        </w:rPr>
        <w:t> </w:t>
      </w:r>
      <w:r>
        <w:rPr>
          <w:w w:val="105"/>
        </w:rPr>
        <w:t>Geek</w:t>
      </w:r>
      <w:r>
        <w:rPr>
          <w:spacing w:val="-2"/>
          <w:w w:val="105"/>
        </w:rPr>
        <w:t> </w:t>
      </w:r>
      <w:r>
        <w:rPr>
          <w:w w:val="105"/>
        </w:rPr>
        <w:t>Squad,</w:t>
      </w:r>
      <w:r>
        <w:rPr>
          <w:spacing w:val="-2"/>
          <w:w w:val="105"/>
        </w:rPr>
        <w:t> </w:t>
      </w:r>
      <w:r>
        <w:rPr>
          <w:w w:val="105"/>
        </w:rPr>
        <w:t>Magnolia</w:t>
      </w:r>
      <w:r>
        <w:rPr>
          <w:spacing w:val="-2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Theater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Pacific</w:t>
      </w:r>
      <w:r>
        <w:rPr>
          <w:spacing w:val="-2"/>
          <w:w w:val="105"/>
        </w:rPr>
        <w:t> </w:t>
      </w:r>
      <w:r>
        <w:rPr>
          <w:w w:val="105"/>
        </w:rPr>
        <w:t>Kitchen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Home.</w:t>
      </w:r>
      <w:r>
        <w:rPr>
          <w:spacing w:val="-2"/>
          <w:w w:val="105"/>
        </w:rPr>
        <w:t> </w:t>
      </w:r>
      <w:r>
        <w:rPr>
          <w:w w:val="105"/>
        </w:rPr>
        <w:t>The 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Canada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Mexico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Buy,</w:t>
      </w:r>
      <w:r>
        <w:rPr>
          <w:spacing w:val="-11"/>
          <w:w w:val="105"/>
        </w:rPr>
        <w:t> </w:t>
      </w:r>
      <w:r>
        <w:rPr>
          <w:w w:val="105"/>
        </w:rPr>
        <w:t>bestbuy.com.ca,</w:t>
      </w:r>
      <w:r>
        <w:rPr>
          <w:spacing w:val="-11"/>
          <w:w w:val="105"/>
        </w:rPr>
        <w:t> </w:t>
      </w:r>
      <w:r>
        <w:rPr>
          <w:w w:val="105"/>
        </w:rPr>
        <w:t>bestbuy.com.mx,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Express, Best Buy Mobile and Geek Squad.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Presentation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are eliminated upon consolidation.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align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Mexico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- month</w:t>
      </w:r>
      <w:r>
        <w:rPr>
          <w:spacing w:val="-2"/>
          <w:w w:val="105"/>
        </w:rPr>
        <w:t> </w:t>
      </w:r>
      <w:r>
        <w:rPr>
          <w:w w:val="105"/>
        </w:rPr>
        <w:t>lag.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accelerate</w:t>
      </w:r>
      <w:r>
        <w:rPr>
          <w:spacing w:val="-2"/>
          <w:w w:val="105"/>
        </w:rPr>
        <w:t> </w:t>
      </w:r>
      <w:r>
        <w:rPr>
          <w:w w:val="105"/>
        </w:rPr>
        <w:t>recording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occurring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lag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  <w:r>
        <w:rPr>
          <w:spacing w:val="-2"/>
          <w:w w:val="105"/>
        </w:rPr>
        <w:t> </w:t>
      </w:r>
      <w:r>
        <w:rPr>
          <w:w w:val="105"/>
        </w:rPr>
        <w:t>No significant</w:t>
      </w:r>
      <w:r>
        <w:rPr>
          <w:spacing w:val="-2"/>
          <w:w w:val="105"/>
        </w:rPr>
        <w:t> </w:t>
      </w:r>
      <w:r>
        <w:rPr>
          <w:w w:val="105"/>
        </w:rPr>
        <w:t>intervening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condition,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factors had it been recorded during fiscal 2017, 2016 or 2015.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preparing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accompanying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were issued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disclosure.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7,</w:t>
      </w:r>
      <w:r>
        <w:rPr>
          <w:spacing w:val="-9"/>
          <w:w w:val="105"/>
        </w:rPr>
        <w:t> </w:t>
      </w:r>
      <w:r>
        <w:rPr>
          <w:i/>
          <w:w w:val="105"/>
        </w:rPr>
        <w:t>Shareholders'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Equity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identified for this period.</w:t>
      </w:r>
    </w:p>
    <w:p>
      <w:pPr>
        <w:pStyle w:val="BodyText"/>
        <w:spacing w:before="4"/>
      </w:pPr>
    </w:p>
    <w:p>
      <w:pPr>
        <w:pStyle w:val="Heading2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Jiangsu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Star</w:t>
      </w:r>
      <w:r>
        <w:rPr>
          <w:spacing w:val="-9"/>
          <w:w w:val="105"/>
        </w:rPr>
        <w:t> </w:t>
      </w:r>
      <w:r>
        <w:rPr>
          <w:w w:val="105"/>
        </w:rPr>
        <w:t>Appliance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("Five</w:t>
      </w:r>
      <w:r>
        <w:rPr>
          <w:spacing w:val="-9"/>
          <w:w w:val="105"/>
        </w:rPr>
        <w:t> </w:t>
      </w:r>
      <w:r>
        <w:rPr>
          <w:w w:val="105"/>
        </w:rPr>
        <w:t>Star").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Star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 periods. See Note 2, </w:t>
      </w:r>
      <w:r>
        <w:rPr>
          <w:i/>
          <w:w w:val="105"/>
        </w:rPr>
        <w:t>Discontinued Operations </w:t>
      </w:r>
      <w:r>
        <w:rPr>
          <w:w w:val="105"/>
        </w:rPr>
        <w:t>, for further information.</w:t>
      </w:r>
    </w:p>
    <w:p>
      <w:pPr>
        <w:pStyle w:val="BodyText"/>
        <w:spacing w:before="6"/>
      </w:pPr>
    </w:p>
    <w:p>
      <w:pPr>
        <w:pStyle w:val="Heading2"/>
      </w:pPr>
      <w:r>
        <w:rPr>
          <w:spacing w:val="-2"/>
          <w:w w:val="105"/>
        </w:rPr>
        <w:t>Use 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Estimates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 Preparation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conformity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("GAAP")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 assumptions.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contingent liabilities.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materially</w:t>
      </w:r>
      <w:r>
        <w:rPr>
          <w:spacing w:val="-1"/>
          <w:w w:val="105"/>
        </w:rPr>
        <w:t> </w:t>
      </w:r>
      <w:r>
        <w:rPr>
          <w:w w:val="105"/>
        </w:rPr>
        <w:t>affected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estimates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assumptions.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Year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51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Saturday</w:t>
      </w:r>
      <w:r>
        <w:rPr>
          <w:spacing w:val="-7"/>
          <w:w w:val="105"/>
        </w:rPr>
        <w:t> </w:t>
      </w:r>
      <w:r>
        <w:rPr>
          <w:w w:val="105"/>
        </w:rPr>
        <w:t>nearest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January.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31"/>
          <w:w w:val="105"/>
        </w:rPr>
        <w:t> </w:t>
      </w:r>
      <w:r>
        <w:rPr>
          <w:w w:val="105"/>
        </w:rPr>
        <w:t>52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weeks.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/>
        <w:t>New</w:t>
      </w:r>
      <w:r>
        <w:rPr>
          <w:spacing w:val="17"/>
        </w:rPr>
        <w:t> </w:t>
      </w:r>
      <w:r>
        <w:rPr/>
        <w:t>Accounting</w:t>
      </w:r>
      <w:r>
        <w:rPr>
          <w:spacing w:val="17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2014,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Board</w:t>
      </w:r>
      <w:r>
        <w:rPr>
          <w:spacing w:val="-4"/>
          <w:w w:val="105"/>
        </w:rPr>
        <w:t> </w:t>
      </w:r>
      <w:r>
        <w:rPr>
          <w:w w:val="105"/>
        </w:rPr>
        <w:t>("FASB")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("ASU")</w:t>
      </w:r>
      <w:r>
        <w:rPr>
          <w:spacing w:val="-4"/>
          <w:w w:val="105"/>
        </w:rPr>
        <w:t> </w:t>
      </w:r>
      <w:r>
        <w:rPr>
          <w:w w:val="105"/>
        </w:rPr>
        <w:t>2014-09,</w:t>
      </w:r>
      <w:r>
        <w:rPr>
          <w:spacing w:val="-2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Contracts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 Customers</w:t>
      </w:r>
      <w:r>
        <w:rPr>
          <w:i/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establishes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supersedes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revenue recognition</w:t>
      </w:r>
      <w:r>
        <w:rPr>
          <w:spacing w:val="-10"/>
          <w:w w:val="105"/>
        </w:rPr>
        <w:t> </w:t>
      </w:r>
      <w:r>
        <w:rPr>
          <w:w w:val="105"/>
        </w:rPr>
        <w:t>guidance.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introduces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five-step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focuses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opposed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rewards</w:t>
      </w:r>
      <w:r>
        <w:rPr>
          <w:spacing w:val="-10"/>
          <w:w w:val="105"/>
        </w:rPr>
        <w:t> </w:t>
      </w:r>
      <w:r>
        <w:rPr>
          <w:w w:val="105"/>
        </w:rPr>
        <w:t>under current guidance. It also requires significantly expanded disclosures regarding revenues.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assessment,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adopting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immaterial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-10"/>
          <w:w w:val="105"/>
        </w:rPr>
        <w:t> </w:t>
      </w:r>
      <w:r>
        <w:rPr>
          <w:w w:val="105"/>
        </w:rPr>
        <w:t>We 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to minor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and loyalty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before="19"/>
      </w:pPr>
    </w:p>
    <w:p>
      <w:pPr>
        <w:pStyle w:val="BodyText"/>
        <w:ind w:left="151"/>
      </w:pPr>
      <w:r>
        <w:rPr>
          <w:spacing w:val="-5"/>
          <w:w w:val="105"/>
        </w:rPr>
        <w:t>58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5184;mso-wrap-distance-left:0;mso-wrap-distance-right:0" id="docshapegroup480" coordorigin="351,84" coordsize="11516,27">
                <v:shape style="position:absolute;left:351;top:84;width:11516;height:14" id="docshape48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9"/>
          <w:w w:val="105"/>
        </w:rPr>
        <w:t> </w:t>
      </w:r>
      <w:r>
        <w:rPr>
          <w:w w:val="105"/>
        </w:rPr>
        <w:t>retrospective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 effect of the changes in retained earnings at the date of adoption, but will not restate prior periods.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2015-11,</w:t>
      </w:r>
      <w:r>
        <w:rPr>
          <w:spacing w:val="-11"/>
          <w:w w:val="105"/>
        </w:rPr>
        <w:t> </w:t>
      </w:r>
      <w:r>
        <w:rPr>
          <w:i/>
          <w:w w:val="105"/>
        </w:rPr>
        <w:t>Inventory: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Simplifying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Measurement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Inventory.</w:t>
      </w:r>
      <w:r>
        <w:rPr>
          <w:i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replaces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measurement requirement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realizable</w:t>
      </w:r>
      <w:r>
        <w:rPr>
          <w:spacing w:val="-4"/>
          <w:w w:val="105"/>
        </w:rPr>
        <w:t> </w:t>
      </w:r>
      <w:r>
        <w:rPr>
          <w:w w:val="105"/>
        </w:rPr>
        <w:t>value.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dates,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prospectively</w:t>
      </w:r>
      <w:r>
        <w:rPr>
          <w:spacing w:val="-4"/>
          <w:w w:val="105"/>
        </w:rPr>
        <w:t> </w:t>
      </w:r>
      <w:r>
        <w:rPr>
          <w:w w:val="105"/>
        </w:rPr>
        <w:t>adopt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first quarter of our fiscal</w:t>
      </w:r>
      <w:r>
        <w:rPr>
          <w:spacing w:val="-1"/>
          <w:w w:val="105"/>
        </w:rPr>
        <w:t> </w:t>
      </w:r>
      <w:r>
        <w:rPr>
          <w:w w:val="105"/>
        </w:rPr>
        <w:t>2018. We do not expect a material impact to our financial statements.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2016-02,</w:t>
      </w:r>
      <w:r>
        <w:rPr>
          <w:spacing w:val="-3"/>
          <w:w w:val="105"/>
        </w:rPr>
        <w:t> </w:t>
      </w:r>
      <w:r>
        <w:rPr>
          <w:i/>
          <w:w w:val="105"/>
        </w:rPr>
        <w:t>Leases.</w:t>
      </w:r>
      <w:r>
        <w:rPr>
          <w:i/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transparency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comparability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by requiring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expanding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requirements.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 guidance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2020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6"/>
          <w:w w:val="105"/>
        </w:rPr>
        <w:t> </w:t>
      </w:r>
      <w:r>
        <w:rPr>
          <w:w w:val="105"/>
        </w:rPr>
        <w:t>retrospective</w:t>
      </w:r>
      <w:r>
        <w:rPr>
          <w:spacing w:val="-7"/>
          <w:w w:val="105"/>
        </w:rPr>
        <w:t> </w:t>
      </w:r>
      <w:r>
        <w:rPr>
          <w:w w:val="105"/>
        </w:rPr>
        <w:t>method.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adoption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 liabilities recorded on our</w:t>
      </w:r>
      <w:r>
        <w:rPr>
          <w:spacing w:val="-1"/>
          <w:w w:val="105"/>
        </w:rPr>
        <w:t> </w:t>
      </w:r>
      <w:r>
        <w:rPr>
          <w:w w:val="105"/>
        </w:rPr>
        <w:t>balance sheet, we are still</w:t>
      </w:r>
      <w:r>
        <w:rPr>
          <w:spacing w:val="-1"/>
          <w:w w:val="105"/>
        </w:rPr>
        <w:t> </w:t>
      </w:r>
      <w:r>
        <w:rPr>
          <w:w w:val="105"/>
        </w:rPr>
        <w:t>evaluating the overall impact</w:t>
      </w:r>
      <w:r>
        <w:rPr>
          <w:spacing w:val="-1"/>
          <w:w w:val="105"/>
        </w:rPr>
        <w:t> </w:t>
      </w:r>
      <w:r>
        <w:rPr>
          <w:w w:val="105"/>
        </w:rPr>
        <w:t>on our financial statements.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March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FASB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ASU</w:t>
      </w:r>
      <w:r>
        <w:rPr>
          <w:spacing w:val="-4"/>
          <w:w w:val="105"/>
        </w:rPr>
        <w:t> </w:t>
      </w:r>
      <w:r>
        <w:rPr>
          <w:w w:val="105"/>
        </w:rPr>
        <w:t>2016-09,</w:t>
      </w:r>
      <w:r>
        <w:rPr>
          <w:spacing w:val="-4"/>
          <w:w w:val="105"/>
        </w:rPr>
        <w:t> </w:t>
      </w:r>
      <w:r>
        <w:rPr>
          <w:i/>
          <w:w w:val="105"/>
        </w:rPr>
        <w:t>Compensation-Stock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Compensation: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Improvements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Employee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Share-Based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Payment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Accounting.</w:t>
      </w:r>
      <w:r>
        <w:rPr>
          <w:i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 guidance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taxes,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classifications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 cash</w:t>
      </w:r>
      <w:r>
        <w:rPr>
          <w:spacing w:val="-8"/>
          <w:w w:val="105"/>
        </w:rPr>
        <w:t> </w:t>
      </w:r>
      <w:r>
        <w:rPr>
          <w:w w:val="105"/>
        </w:rPr>
        <w:t>flows.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aligns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allowed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2016-09,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 change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forfeitures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estimating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awards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vest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recording</w:t>
      </w:r>
      <w:r>
        <w:rPr>
          <w:spacing w:val="-5"/>
          <w:w w:val="105"/>
        </w:rPr>
        <w:t> </w:t>
      </w:r>
      <w:r>
        <w:rPr>
          <w:w w:val="105"/>
        </w:rPr>
        <w:t>forfeitures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occur. This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cumulative-effect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 statements.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 changes</w:t>
      </w:r>
      <w:r>
        <w:rPr>
          <w:spacing w:val="-2"/>
          <w:w w:val="105"/>
        </w:rPr>
        <w:t> </w:t>
      </w:r>
      <w:r>
        <w:rPr>
          <w:w w:val="105"/>
        </w:rPr>
        <w:t>caused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2016-09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August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2016-15,</w:t>
      </w:r>
      <w:r>
        <w:rPr>
          <w:spacing w:val="-3"/>
          <w:w w:val="105"/>
        </w:rPr>
        <w:t> </w:t>
      </w:r>
      <w:r>
        <w:rPr>
          <w:i/>
          <w:w w:val="105"/>
        </w:rPr>
        <w:t>Statement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Flows: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Classification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Receipts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Payments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2016, the</w:t>
      </w:r>
      <w:r>
        <w:rPr>
          <w:spacing w:val="-8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2016-18,</w:t>
      </w:r>
      <w:r>
        <w:rPr>
          <w:spacing w:val="-8"/>
          <w:w w:val="105"/>
        </w:rPr>
        <w:t> </w:t>
      </w:r>
      <w:r>
        <w:rPr>
          <w:i/>
          <w:w w:val="105"/>
        </w:rPr>
        <w:t>Statement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Flows: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2016-15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 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2016-18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ending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 flows.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retrospectively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required.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 beginning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ending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restricted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balances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Assets</w:t>
      </w:r>
      <w:r>
        <w:rPr>
          <w:i/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below)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 disclosure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reconcile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balances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 </w:t>
      </w:r>
      <w:r>
        <w:rPr>
          <w:spacing w:val="-2"/>
          <w:w w:val="105"/>
        </w:rPr>
        <w:t>statements.</w:t>
      </w:r>
    </w:p>
    <w:p>
      <w:pPr>
        <w:pStyle w:val="BodyText"/>
        <w:spacing w:before="1"/>
      </w:pPr>
    </w:p>
    <w:p>
      <w:pPr>
        <w:pStyle w:val="Heading2"/>
      </w:pP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deposits.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bonds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 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maturity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months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purchased.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equivalents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4"/>
          <w:w w:val="105"/>
        </w:rPr>
        <w:t> </w:t>
      </w:r>
      <w:r>
        <w:rPr>
          <w:w w:val="105"/>
        </w:rPr>
        <w:t>28,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January</w:t>
      </w:r>
      <w:r>
        <w:rPr>
          <w:spacing w:val="-4"/>
          <w:w w:val="105"/>
        </w:rPr>
        <w:t> </w:t>
      </w:r>
      <w:r>
        <w:rPr>
          <w:w w:val="105"/>
        </w:rPr>
        <w:t>30,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$1,531</w:t>
      </w:r>
      <w:r>
        <w:rPr>
          <w:spacing w:val="-4"/>
          <w:w w:val="105"/>
        </w:rPr>
        <w:t> </w:t>
      </w:r>
      <w:r>
        <w:rPr>
          <w:w w:val="105"/>
        </w:rPr>
        <w:t>million and $1,208 million , respectively, and the weighted-average interest rates were 0.5% and 0.5% , respectively.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Receivables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principally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phone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commissions;</w:t>
      </w:r>
      <w:r>
        <w:rPr>
          <w:spacing w:val="-11"/>
          <w:w w:val="105"/>
        </w:rPr>
        <w:t> </w:t>
      </w:r>
      <w:r>
        <w:rPr>
          <w:w w:val="105"/>
        </w:rPr>
        <w:t>banks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debit card transactions; and vendors for various vendor funding programs.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/>
        <w:t>We</w:t>
      </w:r>
      <w:r>
        <w:rPr>
          <w:spacing w:val="15"/>
        </w:rPr>
        <w:t> </w:t>
      </w:r>
      <w:r>
        <w:rPr/>
        <w:t>establish</w:t>
      </w:r>
      <w:r>
        <w:rPr>
          <w:spacing w:val="15"/>
        </w:rPr>
        <w:t> </w:t>
      </w:r>
      <w:r>
        <w:rPr/>
        <w:t>allowances</w:t>
      </w:r>
      <w:r>
        <w:rPr>
          <w:spacing w:val="19"/>
        </w:rPr>
        <w:t> </w:t>
      </w:r>
      <w:r>
        <w:rPr/>
        <w:t>for</w:t>
      </w:r>
      <w:r>
        <w:rPr>
          <w:spacing w:val="15"/>
        </w:rPr>
        <w:t> </w:t>
      </w:r>
      <w:r>
        <w:rPr/>
        <w:t>uncollectible</w:t>
      </w:r>
      <w:r>
        <w:rPr>
          <w:spacing w:val="16"/>
        </w:rPr>
        <w:t> </w:t>
      </w:r>
      <w:r>
        <w:rPr/>
        <w:t>receivables</w:t>
      </w:r>
      <w:r>
        <w:rPr>
          <w:spacing w:val="15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historical</w:t>
      </w:r>
      <w:r>
        <w:rPr>
          <w:spacing w:val="16"/>
        </w:rPr>
        <w:t> </w:t>
      </w:r>
      <w:r>
        <w:rPr/>
        <w:t>collection</w:t>
      </w:r>
      <w:r>
        <w:rPr>
          <w:spacing w:val="15"/>
        </w:rPr>
        <w:t> </w:t>
      </w:r>
      <w:r>
        <w:rPr/>
        <w:t>trends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write-off</w:t>
      </w:r>
      <w:r>
        <w:rPr>
          <w:spacing w:val="15"/>
        </w:rPr>
        <w:t> </w:t>
      </w:r>
      <w:r>
        <w:rPr/>
        <w:t>history.</w:t>
      </w:r>
      <w:r>
        <w:rPr>
          <w:spacing w:val="16"/>
        </w:rPr>
        <w:t> </w:t>
      </w:r>
      <w:r>
        <w:rPr/>
        <w:t>Our</w:t>
      </w:r>
      <w:r>
        <w:rPr>
          <w:spacing w:val="15"/>
        </w:rPr>
        <w:t> </w:t>
      </w:r>
      <w:r>
        <w:rPr/>
        <w:t>allowances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uncollectible</w:t>
      </w:r>
      <w:r>
        <w:rPr>
          <w:spacing w:val="16"/>
        </w:rPr>
        <w:t> </w:t>
      </w:r>
      <w:r>
        <w:rPr/>
        <w:t>receivables</w:t>
      </w:r>
      <w:r>
        <w:rPr>
          <w:spacing w:val="15"/>
        </w:rPr>
        <w:t> </w:t>
      </w:r>
      <w:r>
        <w:rPr>
          <w:spacing w:val="-4"/>
        </w:rPr>
        <w:t>were</w:t>
      </w:r>
    </w:p>
    <w:p>
      <w:pPr>
        <w:pStyle w:val="BodyText"/>
        <w:spacing w:before="7"/>
        <w:ind w:left="151"/>
      </w:pPr>
      <w:r>
        <w:rPr>
          <w:w w:val="105"/>
        </w:rPr>
        <w:t>$52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$49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28,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4"/>
      </w:pPr>
    </w:p>
    <w:p>
      <w:pPr>
        <w:pStyle w:val="Heading2"/>
      </w:pPr>
      <w:r>
        <w:rPr/>
        <w:t>Merchandise</w:t>
      </w:r>
      <w:r>
        <w:rPr>
          <w:spacing w:val="29"/>
        </w:rPr>
        <w:t> </w:t>
      </w:r>
      <w:r>
        <w:rPr>
          <w:spacing w:val="-2"/>
        </w:rPr>
        <w:t>Inventories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inventories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market.</w:t>
      </w:r>
      <w:r>
        <w:rPr>
          <w:spacing w:val="-9"/>
          <w:w w:val="105"/>
        </w:rPr>
        <w:t> </w:t>
      </w:r>
      <w:r>
        <w:rPr>
          <w:w w:val="105"/>
        </w:rPr>
        <w:t>In-bound</w:t>
      </w:r>
      <w:r>
        <w:rPr>
          <w:spacing w:val="-9"/>
          <w:w w:val="105"/>
        </w:rPr>
        <w:t> </w:t>
      </w:r>
      <w:r>
        <w:rPr>
          <w:w w:val="105"/>
        </w:rPr>
        <w:t>freight-related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merchandise</w:t>
      </w:r>
      <w:r>
        <w:rPr>
          <w:spacing w:val="-5"/>
          <w:w w:val="105"/>
        </w:rPr>
        <w:t> </w:t>
      </w:r>
      <w:r>
        <w:rPr>
          <w:w w:val="105"/>
        </w:rPr>
        <w:t>inventories.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vendor</w:t>
      </w:r>
      <w:r>
        <w:rPr>
          <w:spacing w:val="-5"/>
          <w:w w:val="105"/>
        </w:rPr>
        <w:t> </w:t>
      </w:r>
      <w:r>
        <w:rPr>
          <w:w w:val="105"/>
        </w:rPr>
        <w:t>allowances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reimbursement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specific,</w:t>
      </w:r>
      <w:r>
        <w:rPr>
          <w:spacing w:val="-5"/>
          <w:w w:val="105"/>
        </w:rPr>
        <w:t> </w:t>
      </w:r>
      <w:r>
        <w:rPr>
          <w:w w:val="105"/>
        </w:rPr>
        <w:t>incremental and</w:t>
      </w:r>
      <w:r>
        <w:rPr>
          <w:spacing w:val="-4"/>
          <w:w w:val="105"/>
        </w:rPr>
        <w:t> </w:t>
      </w:r>
      <w:r>
        <w:rPr>
          <w:w w:val="105"/>
        </w:rPr>
        <w:t>identifiable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promote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vendor's</w:t>
      </w:r>
      <w:r>
        <w:rPr>
          <w:spacing w:val="-4"/>
          <w:w w:val="105"/>
        </w:rPr>
        <w:t> </w:t>
      </w:r>
      <w:r>
        <w:rPr>
          <w:w w:val="105"/>
        </w:rPr>
        <w:t>products.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acquiring,</w:t>
      </w:r>
      <w:r>
        <w:rPr>
          <w:spacing w:val="-4"/>
          <w:w w:val="105"/>
        </w:rPr>
        <w:t> </w:t>
      </w:r>
      <w:r>
        <w:rPr>
          <w:w w:val="105"/>
        </w:rPr>
        <w:t>storing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transporting</w:t>
      </w:r>
      <w:r>
        <w:rPr>
          <w:spacing w:val="-4"/>
          <w:w w:val="105"/>
        </w:rPr>
        <w:t> </w:t>
      </w:r>
      <w:r>
        <w:rPr>
          <w:w w:val="105"/>
        </w:rPr>
        <w:t>merchandise</w:t>
      </w:r>
      <w:r>
        <w:rPr>
          <w:spacing w:val="-4"/>
          <w:w w:val="105"/>
        </w:rPr>
        <w:t> </w:t>
      </w:r>
      <w:r>
        <w:rPr>
          <w:w w:val="105"/>
        </w:rPr>
        <w:t>inventories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w w:val="105"/>
        </w:rPr>
        <w:t> are expensed as incurred and included in cost of goods sold.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4672;mso-wrap-distance-left:0;mso-wrap-distance-right:0" id="docshapegroup485" coordorigin="351,84" coordsize="11516,27">
                <v:shape style="position:absolute;left:351;top:84;width:11516;height:14" id="docshape48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reflects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anticipated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(e.g.,</w:t>
      </w:r>
      <w:r>
        <w:rPr>
          <w:spacing w:val="-11"/>
          <w:w w:val="105"/>
        </w:rPr>
        <w:t> </w:t>
      </w:r>
      <w:r>
        <w:rPr>
          <w:w w:val="105"/>
        </w:rPr>
        <w:t>theft)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occurred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inventory.</w:t>
      </w:r>
      <w:r>
        <w:rPr>
          <w:spacing w:val="-11"/>
          <w:w w:val="105"/>
        </w:rPr>
        <w:t> </w:t>
      </w:r>
      <w:r>
        <w:rPr>
          <w:w w:val="105"/>
        </w:rPr>
        <w:t>Physical inventory</w:t>
      </w:r>
      <w:r>
        <w:rPr>
          <w:spacing w:val="-2"/>
          <w:w w:val="105"/>
        </w:rPr>
        <w:t> </w:t>
      </w:r>
      <w:r>
        <w:rPr>
          <w:w w:val="105"/>
        </w:rPr>
        <w:t>counts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2"/>
          <w:w w:val="105"/>
        </w:rPr>
        <w:t> </w:t>
      </w:r>
      <w:r>
        <w:rPr>
          <w:w w:val="105"/>
        </w:rPr>
        <w:t>on a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reported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properly</w:t>
      </w:r>
      <w:r>
        <w:rPr>
          <w:spacing w:val="-2"/>
          <w:w w:val="105"/>
        </w:rPr>
        <w:t> </w:t>
      </w:r>
      <w:r>
        <w:rPr>
          <w:w w:val="105"/>
        </w:rPr>
        <w:t>stated.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markdowns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disposal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inventory.</w:t>
      </w:r>
      <w:r>
        <w:rPr>
          <w:spacing w:val="-3"/>
          <w:w w:val="105"/>
        </w:rPr>
        <w:t> </w:t>
      </w:r>
      <w:r>
        <w:rPr>
          <w:w w:val="105"/>
        </w:rPr>
        <w:t>Markdowns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inventory.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facts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reversal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previously recorded markdowns or an increase in the newly established cost basis.</w:t>
      </w:r>
    </w:p>
    <w:p>
      <w:pPr>
        <w:pStyle w:val="BodyText"/>
        <w:spacing w:before="5"/>
      </w:pPr>
    </w:p>
    <w:p>
      <w:pPr>
        <w:pStyle w:val="Heading2"/>
      </w:pPr>
      <w:r>
        <w:rPr/>
        <w:t>Restricted</w:t>
      </w:r>
      <w:r>
        <w:rPr>
          <w:spacing w:val="14"/>
        </w:rPr>
        <w:t> </w:t>
      </w:r>
      <w:r>
        <w:rPr>
          <w:spacing w:val="-2"/>
        </w:rPr>
        <w:t>Assets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totaled</w:t>
      </w:r>
      <w:r>
        <w:rPr>
          <w:spacing w:val="-10"/>
          <w:w w:val="105"/>
        </w:rPr>
        <w:t> </w:t>
      </w:r>
      <w:r>
        <w:rPr>
          <w:w w:val="105"/>
        </w:rPr>
        <w:t>$193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$185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 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pledged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insurance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workers'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insurance.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Property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Equipment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are recorded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cost.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depreciation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useful lives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assets.</w:t>
      </w:r>
      <w:r>
        <w:rPr>
          <w:spacing w:val="-2"/>
          <w:w w:val="105"/>
        </w:rPr>
        <w:t> </w:t>
      </w:r>
      <w:r>
        <w:rPr>
          <w:w w:val="105"/>
        </w:rPr>
        <w:t>Leasehold improvements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depreciated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term, which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optional</w:t>
      </w:r>
      <w:r>
        <w:rPr>
          <w:spacing w:val="-3"/>
          <w:w w:val="105"/>
        </w:rPr>
        <w:t> </w:t>
      </w:r>
      <w:r>
        <w:rPr>
          <w:w w:val="105"/>
        </w:rPr>
        <w:t>renewal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assured.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retired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disposed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removed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resulting gain or loss is reflected in our Consolidated Statements of Earnings.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/>
      </w:pPr>
      <w:r>
        <w:rPr>
          <w:w w:val="105"/>
        </w:rPr>
        <w:t>Repairs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incurred.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renewals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replacements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are capitalized and depreciated.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software, generally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seven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subsequent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modification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upgrade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internal-use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enhances</w:t>
      </w:r>
      <w:r>
        <w:rPr>
          <w:spacing w:val="-2"/>
          <w:w w:val="105"/>
        </w:rPr>
        <w:t> </w:t>
      </w:r>
      <w:r>
        <w:rPr>
          <w:w w:val="105"/>
        </w:rPr>
        <w:t>the software's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extends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life.</w:t>
      </w:r>
      <w:r>
        <w:rPr>
          <w:spacing w:val="-11"/>
          <w:w w:val="105"/>
        </w:rPr>
        <w:t> </w:t>
      </w:r>
      <w:r>
        <w:rPr>
          <w:w w:val="105"/>
        </w:rPr>
        <w:t>Capitalized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fixtures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 in the period incurred.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191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buildings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depreciated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shorter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leases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$166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$165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at 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January</w:t>
      </w:r>
      <w:r>
        <w:rPr>
          <w:spacing w:val="-1"/>
          <w:w w:val="105"/>
        </w:rPr>
        <w:t> </w:t>
      </w:r>
      <w:r>
        <w:rPr>
          <w:w w:val="105"/>
        </w:rPr>
        <w:t>30,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respectively,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accumulated</w:t>
      </w:r>
      <w:r>
        <w:rPr>
          <w:spacing w:val="-1"/>
          <w:w w:val="105"/>
        </w:rPr>
        <w:t> </w:t>
      </w:r>
      <w:r>
        <w:rPr>
          <w:w w:val="105"/>
        </w:rPr>
        <w:t>depreciation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$134</w:t>
      </w:r>
      <w:r>
        <w:rPr>
          <w:spacing w:val="-1"/>
          <w:w w:val="105"/>
        </w:rPr>
        <w:t> </w:t>
      </w:r>
      <w:r>
        <w:rPr>
          <w:w w:val="105"/>
        </w:rPr>
        <w:t>million and</w:t>
      </w:r>
      <w:r>
        <w:rPr>
          <w:spacing w:val="-1"/>
          <w:w w:val="105"/>
        </w:rPr>
        <w:t> </w:t>
      </w:r>
      <w:r>
        <w:rPr>
          <w:w w:val="105"/>
        </w:rPr>
        <w:t>$107</w:t>
      </w:r>
      <w:r>
        <w:rPr>
          <w:spacing w:val="-1"/>
          <w:w w:val="105"/>
        </w:rPr>
        <w:t> </w:t>
      </w:r>
      <w:r>
        <w:rPr>
          <w:w w:val="105"/>
        </w:rPr>
        <w:t>million ,</w:t>
      </w:r>
      <w:r>
        <w:rPr>
          <w:spacing w:val="-1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BodyText"/>
        <w:ind w:left="151"/>
      </w:pP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50"/>
        <w:rPr>
          <w:sz w:val="15"/>
        </w:rPr>
      </w:pPr>
    </w:p>
    <w:p>
      <w:pPr>
        <w:spacing w:before="0"/>
        <w:ind w:left="17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222884</wp:posOffset>
                </wp:positionH>
                <wp:positionV relativeFrom="paragraph">
                  <wp:posOffset>123677</wp:posOffset>
                </wp:positionV>
                <wp:extent cx="7312659" cy="180340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0"/>
                            <a:ext cx="729551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5515" h="180340">
                                <a:moveTo>
                                  <a:pt x="7295185" y="0"/>
                                </a:moveTo>
                                <a:lnTo>
                                  <a:pt x="6275057" y="0"/>
                                </a:lnTo>
                                <a:lnTo>
                                  <a:pt x="6206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6206477" y="180022"/>
                                </a:lnTo>
                                <a:lnTo>
                                  <a:pt x="6275057" y="180022"/>
                                </a:lnTo>
                                <a:lnTo>
                                  <a:pt x="7295185" y="180022"/>
                                </a:lnTo>
                                <a:lnTo>
                                  <a:pt x="729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0"/>
                            <a:ext cx="72955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5515" h="8890">
                                <a:moveTo>
                                  <a:pt x="620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6206477" y="8572"/>
                                </a:lnTo>
                                <a:lnTo>
                                  <a:pt x="6206477" y="0"/>
                                </a:lnTo>
                                <a:close/>
                              </a:path>
                              <a:path w="7295515" h="8890">
                                <a:moveTo>
                                  <a:pt x="7295185" y="0"/>
                                </a:moveTo>
                                <a:lnTo>
                                  <a:pt x="6275057" y="0"/>
                                </a:lnTo>
                                <a:lnTo>
                                  <a:pt x="6275057" y="8572"/>
                                </a:lnTo>
                                <a:lnTo>
                                  <a:pt x="7295185" y="8572"/>
                                </a:lnTo>
                                <a:lnTo>
                                  <a:pt x="729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46" w:val="righ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Buildings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5-</w:t>
                              </w:r>
                              <w:r>
                                <w:rPr>
                                  <w:sz w:val="17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8391pt;width:575.8pt;height:14.2pt;mso-position-horizontal-relative:page;mso-position-vertical-relative:paragraph;z-index:15814144" id="docshapegroup490" coordorigin="351,195" coordsize="11516,284">
                <v:shape style="position:absolute;left:351;top:194;width:11489;height:284" id="docshape491" coordorigin="351,195" coordsize="11489,284" path="m11839,195l10233,195,10125,195,351,195,351,478,10125,478,10233,478,11839,478,11839,195xe" filled="true" fillcolor="#bee4ff" stroked="false">
                  <v:path arrowok="t"/>
                  <v:fill type="solid"/>
                </v:shape>
                <v:shape style="position:absolute;left:351;top:194;width:11489;height:14" id="docshape492" coordorigin="351,195" coordsize="11489,14" path="m10125,195l351,195,351,208,10125,208,10125,195xm11839,195l10233,195,10233,208,11839,208,11839,195xe" filled="true" fillcolor="#000000" stroked="false">
                  <v:path arrowok="t"/>
                  <v:fill type="solid"/>
                </v:shape>
                <v:shape style="position:absolute;left:351;top:208;width:11516;height:270" type="#_x0000_t202" id="docshape493" filled="false" stroked="false">
                  <v:textbox inset="0,0,0,0">
                    <w:txbxContent>
                      <w:p>
                        <w:pPr>
                          <w:tabs>
                            <w:tab w:pos="10846" w:val="righ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Buildings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5-</w:t>
                        </w:r>
                        <w:r>
                          <w:rPr>
                            <w:sz w:val="17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Asset</w:t>
      </w:r>
    </w:p>
    <w:p>
      <w:pPr>
        <w:spacing w:line="225" w:lineRule="auto" w:before="169"/>
        <w:ind w:left="177" w:right="644" w:firstLine="170"/>
        <w:jc w:val="left"/>
        <w:rPr>
          <w:b/>
          <w:sz w:val="15"/>
        </w:rPr>
      </w:pPr>
      <w:r>
        <w:rPr/>
        <w:br w:type="column"/>
      </w:r>
      <w:r>
        <w:rPr>
          <w:b/>
          <w:spacing w:val="-4"/>
          <w:sz w:val="15"/>
        </w:rPr>
        <w:t>Life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years)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2" w:equalWidth="0">
            <w:col w:w="556" w:space="9804"/>
            <w:col w:w="1420"/>
          </w:cols>
        </w:sectPr>
      </w:pPr>
    </w:p>
    <w:p>
      <w:pPr>
        <w:pStyle w:val="BodyText"/>
        <w:tabs>
          <w:tab w:pos="10997" w:val="right" w:leader="none"/>
        </w:tabs>
        <w:spacing w:before="336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222884</wp:posOffset>
                </wp:positionH>
                <wp:positionV relativeFrom="paragraph">
                  <wp:posOffset>365621</wp:posOffset>
                </wp:positionV>
                <wp:extent cx="7312659" cy="171450"/>
                <wp:effectExtent l="0" t="0" r="0" b="0"/>
                <wp:wrapTopAndBottom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BEE4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846" w:val="righ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Fixtures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equipment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2-</w:t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8.789124pt;width:575.8pt;height:13.5pt;mso-position-horizontal-relative:page;mso-position-vertical-relative:paragraph;z-index:-15644160;mso-wrap-distance-left:0;mso-wrap-distance-right:0" type="#_x0000_t202" id="docshape494" filled="true" fillcolor="#bee4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846" w:val="righ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Fixtures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equipment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2-</w:t>
                      </w:r>
                      <w:r>
                        <w:rPr>
                          <w:color w:val="000000"/>
                        </w:rPr>
                        <w:t>15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Leasehold</w:t>
      </w:r>
      <w:r>
        <w:rPr>
          <w:spacing w:val="21"/>
        </w:rPr>
        <w:t> </w:t>
      </w:r>
      <w:r>
        <w:rPr>
          <w:spacing w:val="-2"/>
        </w:rPr>
        <w:t>improvements</w:t>
      </w:r>
      <w:r>
        <w:rPr/>
        <w:tab/>
      </w:r>
      <w:r>
        <w:rPr>
          <w:spacing w:val="-5"/>
        </w:rPr>
        <w:t>3-</w:t>
      </w:r>
      <w:r>
        <w:rPr/>
        <w:t>15</w:t>
      </w:r>
    </w:p>
    <w:p>
      <w:pPr>
        <w:pStyle w:val="BodyText"/>
        <w:tabs>
          <w:tab w:pos="10719" w:val="left" w:leader="none"/>
        </w:tabs>
        <w:spacing w:before="30"/>
        <w:ind w:left="178"/>
      </w:pPr>
      <w:r>
        <w:rPr/>
        <w:t>Property</w:t>
      </w:r>
      <w:r>
        <w:rPr>
          <w:spacing w:val="14"/>
        </w:rPr>
        <w:t> </w:t>
      </w:r>
      <w:r>
        <w:rPr/>
        <w:t>under</w:t>
      </w:r>
      <w:r>
        <w:rPr>
          <w:spacing w:val="15"/>
        </w:rPr>
        <w:t> </w:t>
      </w:r>
      <w:r>
        <w:rPr/>
        <w:t>capital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financing</w:t>
      </w:r>
      <w:r>
        <w:rPr>
          <w:spacing w:val="15"/>
        </w:rPr>
        <w:t> </w:t>
      </w:r>
      <w:r>
        <w:rPr>
          <w:spacing w:val="-2"/>
        </w:rPr>
        <w:t>leases</w:t>
      </w:r>
      <w:r>
        <w:rPr/>
        <w:tab/>
        <w:t>4-</w:t>
      </w:r>
      <w:r>
        <w:rPr>
          <w:spacing w:val="-10"/>
        </w:rPr>
        <w:t>5</w:t>
      </w:r>
    </w:p>
    <w:p>
      <w:pPr>
        <w:pStyle w:val="BodyText"/>
        <w:spacing w:before="54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removed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1"/>
          <w:w w:val="105"/>
        </w:rPr>
        <w:t> </w:t>
      </w:r>
      <w:r>
        <w:rPr>
          <w:w w:val="105"/>
        </w:rPr>
        <w:t>$345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depreciated assets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longer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service.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based primarily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 Statements.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immaterial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before="4"/>
      </w:pPr>
    </w:p>
    <w:p>
      <w:pPr>
        <w:pStyle w:val="Heading2"/>
      </w:pPr>
      <w:r>
        <w:rPr/>
        <w:t>Impairment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Long-Lived</w:t>
      </w:r>
      <w:r>
        <w:rPr>
          <w:spacing w:val="12"/>
        </w:rPr>
        <w:t> </w:t>
      </w:r>
      <w:r>
        <w:rPr/>
        <w:t>Assets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Costs</w:t>
      </w:r>
      <w:r>
        <w:rPr>
          <w:spacing w:val="12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Exit</w:t>
      </w:r>
      <w:r>
        <w:rPr>
          <w:spacing w:val="13"/>
        </w:rPr>
        <w:t> </w:t>
      </w:r>
      <w:r>
        <w:rPr>
          <w:spacing w:val="-2"/>
        </w:rPr>
        <w:t>Activities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Long-lived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recoverable. Factors considered important that could result in an impairment review include, but are not</w:t>
      </w:r>
    </w:p>
    <w:p>
      <w:pPr>
        <w:pStyle w:val="BodyText"/>
        <w:spacing w:before="19"/>
      </w:pPr>
    </w:p>
    <w:p>
      <w:pPr>
        <w:pStyle w:val="BodyText"/>
        <w:ind w:left="151"/>
      </w:pPr>
      <w:r>
        <w:rPr>
          <w:spacing w:val="-5"/>
          <w:w w:val="105"/>
        </w:rPr>
        <w:t>60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3648;mso-wrap-distance-left:0;mso-wrap-distance-right:0" id="docshapegroup495" coordorigin="351,84" coordsize="11516,27">
                <v:shape style="position:absolute;left:351;top:84;width:11516;height:14" id="docshape49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9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9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9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under-performance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 significant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strategies.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undiscounted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asset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disposition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asset,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any,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less 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impairment loss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recognized,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reduced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discounted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reviewing</w:t>
      </w:r>
      <w:r>
        <w:rPr>
          <w:spacing w:val="-4"/>
          <w:w w:val="105"/>
        </w:rPr>
        <w:t> </w:t>
      </w:r>
      <w:r>
        <w:rPr>
          <w:w w:val="105"/>
        </w:rPr>
        <w:t>long-lived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impairment,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long-lived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lowest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identifiable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 are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deployed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at the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w w:val="105"/>
        </w:rPr>
        <w:t>level,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comparing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land,</w:t>
      </w:r>
      <w:r>
        <w:rPr>
          <w:spacing w:val="-11"/>
          <w:w w:val="105"/>
        </w:rPr>
        <w:t> </w:t>
      </w:r>
      <w:r>
        <w:rPr>
          <w:w w:val="105"/>
        </w:rPr>
        <w:t>buildings,</w:t>
      </w:r>
      <w:r>
        <w:rPr>
          <w:spacing w:val="-11"/>
          <w:w w:val="105"/>
        </w:rPr>
        <w:t> </w:t>
      </w:r>
      <w:r>
        <w:rPr>
          <w:w w:val="105"/>
        </w:rPr>
        <w:t>leasehold</w:t>
      </w:r>
      <w:r>
        <w:rPr>
          <w:spacing w:val="-11"/>
          <w:w w:val="105"/>
        </w:rPr>
        <w:t> </w:t>
      </w:r>
      <w:r>
        <w:rPr>
          <w:w w:val="105"/>
        </w:rPr>
        <w:t>improvements,</w:t>
      </w:r>
      <w:r>
        <w:rPr>
          <w:spacing w:val="-11"/>
          <w:w w:val="105"/>
        </w:rPr>
        <w:t> </w:t>
      </w:r>
      <w:r>
        <w:rPr>
          <w:w w:val="105"/>
        </w:rPr>
        <w:t>fixtures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store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store.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appropriate,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w w:val="105"/>
        </w:rPr>
        <w:t> potential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Measurements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 further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long-lived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impairments,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valuation</w:t>
      </w:r>
      <w:r>
        <w:rPr>
          <w:spacing w:val="-4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used,</w:t>
      </w:r>
      <w:r>
        <w:rPr>
          <w:spacing w:val="-4"/>
          <w:w w:val="105"/>
        </w:rPr>
        <w:t> </w:t>
      </w:r>
      <w:r>
        <w:rPr>
          <w:w w:val="105"/>
        </w:rPr>
        <w:t>impairment</w:t>
      </w:r>
      <w:r>
        <w:rPr>
          <w:spacing w:val="-4"/>
          <w:w w:val="105"/>
        </w:rPr>
        <w:t> </w:t>
      </w:r>
      <w:r>
        <w:rPr>
          <w:w w:val="105"/>
        </w:rPr>
        <w:t>charges</w:t>
      </w:r>
      <w:r>
        <w:rPr>
          <w:spacing w:val="-4"/>
          <w:w w:val="105"/>
        </w:rPr>
        <w:t> </w:t>
      </w:r>
      <w:r>
        <w:rPr>
          <w:w w:val="105"/>
        </w:rPr>
        <w:t>incurred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remaining</w:t>
      </w:r>
      <w:r>
        <w:rPr>
          <w:spacing w:val="-4"/>
          <w:w w:val="105"/>
        </w:rPr>
        <w:t> </w:t>
      </w:r>
      <w:r>
        <w:rPr>
          <w:w w:val="105"/>
        </w:rPr>
        <w:t>carrying </w:t>
      </w:r>
      <w:r>
        <w:rPr>
          <w:spacing w:val="-2"/>
          <w:w w:val="105"/>
        </w:rPr>
        <w:t>values.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vacated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cease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accelerate</w:t>
      </w:r>
      <w:r>
        <w:rPr>
          <w:spacing w:val="-1"/>
          <w:w w:val="105"/>
        </w:rPr>
        <w:t> </w:t>
      </w:r>
      <w:r>
        <w:rPr>
          <w:w w:val="105"/>
        </w:rPr>
        <w:t>depreciation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equipment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retire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abandon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vacant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was</w:t>
      </w:r>
    </w:p>
    <w:p>
      <w:pPr>
        <w:pStyle w:val="BodyText"/>
        <w:spacing w:line="249" w:lineRule="auto" w:before="8"/>
        <w:ind w:left="151"/>
      </w:pPr>
      <w:r>
        <w:rPr>
          <w:w w:val="105"/>
        </w:rPr>
        <w:t>$29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$44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vacant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 was</w:t>
      </w:r>
      <w:r>
        <w:rPr>
          <w:spacing w:val="-3"/>
          <w:w w:val="105"/>
        </w:rPr>
        <w:t> </w:t>
      </w:r>
      <w:r>
        <w:rPr>
          <w:w w:val="105"/>
        </w:rPr>
        <w:t>$37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$54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vacant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30,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amounts associated with our restructuring activities as further described in Note 4, </w:t>
      </w:r>
      <w:r>
        <w:rPr>
          <w:i/>
          <w:w w:val="105"/>
        </w:rPr>
        <w:t>Restructuring Charges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Leases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leased</w:t>
      </w:r>
      <w:r>
        <w:rPr>
          <w:spacing w:val="-3"/>
          <w:w w:val="105"/>
        </w:rPr>
        <w:t> </w:t>
      </w:r>
      <w:r>
        <w:rPr>
          <w:w w:val="105"/>
        </w:rPr>
        <w:t>locations.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estate</w:t>
      </w:r>
      <w:r>
        <w:rPr>
          <w:spacing w:val="-3"/>
          <w:w w:val="105"/>
        </w:rPr>
        <w:t> </w:t>
      </w:r>
      <w:r>
        <w:rPr>
          <w:w w:val="105"/>
        </w:rPr>
        <w:t>taxes,</w:t>
      </w:r>
      <w:r>
        <w:rPr>
          <w:spacing w:val="-3"/>
          <w:w w:val="105"/>
        </w:rPr>
        <w:t> </w:t>
      </w:r>
      <w:r>
        <w:rPr>
          <w:w w:val="105"/>
        </w:rPr>
        <w:t>insurance</w:t>
      </w:r>
      <w:r>
        <w:rPr>
          <w:spacing w:val="-3"/>
          <w:w w:val="105"/>
        </w:rPr>
        <w:t> </w:t>
      </w:r>
      <w:r>
        <w:rPr>
          <w:w w:val="105"/>
        </w:rPr>
        <w:t>and common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4"/>
          <w:w w:val="105"/>
        </w:rPr>
        <w:t> </w:t>
      </w:r>
      <w:r>
        <w:rPr>
          <w:w w:val="105"/>
        </w:rPr>
        <w:t>maintenance,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rent.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lease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large-format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10</w:t>
      </w:r>
      <w:r>
        <w:rPr>
          <w:spacing w:val="-4"/>
          <w:w w:val="105"/>
        </w:rPr>
        <w:t> </w:t>
      </w:r>
      <w:r>
        <w:rPr>
          <w:w w:val="105"/>
        </w:rPr>
        <w:t>years,</w:t>
      </w:r>
      <w:r>
        <w:rPr>
          <w:spacing w:val="-4"/>
          <w:w w:val="105"/>
        </w:rPr>
        <w:t> </w:t>
      </w:r>
      <w:r>
        <w:rPr>
          <w:w w:val="105"/>
        </w:rPr>
        <w:t>although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existing</w:t>
      </w:r>
      <w:r>
        <w:rPr>
          <w:spacing w:val="-6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20</w:t>
      </w:r>
      <w:r>
        <w:rPr>
          <w:spacing w:val="-6"/>
          <w:w w:val="105"/>
        </w:rPr>
        <w:t> </w:t>
      </w:r>
      <w:r>
        <w:rPr>
          <w:w w:val="105"/>
        </w:rPr>
        <w:t>years.</w:t>
      </w:r>
      <w:r>
        <w:rPr>
          <w:spacing w:val="-6"/>
          <w:w w:val="105"/>
        </w:rPr>
        <w:t> </w:t>
      </w:r>
      <w:r>
        <w:rPr>
          <w:w w:val="105"/>
        </w:rPr>
        <w:t>Small-format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lease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large-format</w:t>
      </w:r>
      <w:r>
        <w:rPr>
          <w:spacing w:val="-8"/>
          <w:w w:val="105"/>
        </w:rPr>
        <w:t> </w:t>
      </w:r>
      <w:r>
        <w:rPr>
          <w:w w:val="105"/>
        </w:rPr>
        <w:t>stores.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contain renewal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escalation</w:t>
      </w:r>
      <w:r>
        <w:rPr>
          <w:spacing w:val="-10"/>
          <w:w w:val="105"/>
        </w:rPr>
        <w:t> </w:t>
      </w:r>
      <w:r>
        <w:rPr>
          <w:w w:val="105"/>
        </w:rPr>
        <w:t>clauses,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rents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percentages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consumer price index.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predetermined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escalations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rent,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take possession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rent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payable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 leases as part of deferred rent, in accrued liabilities or long-term liabilities, as appropriate.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169"/>
        <w:jc w:val="both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incentives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entering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("tenant</w:t>
      </w:r>
      <w:r>
        <w:rPr>
          <w:spacing w:val="-9"/>
          <w:w w:val="105"/>
        </w:rPr>
        <w:t> </w:t>
      </w:r>
      <w:r>
        <w:rPr>
          <w:w w:val="105"/>
        </w:rPr>
        <w:t>allowances")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 date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possession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term.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unamortized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tenant</w:t>
      </w:r>
      <w:r>
        <w:rPr>
          <w:spacing w:val="-7"/>
          <w:w w:val="105"/>
        </w:rPr>
        <w:t> </w:t>
      </w:r>
      <w:r>
        <w:rPr>
          <w:w w:val="105"/>
        </w:rPr>
        <w:t>allowances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rent, in accrued liabilities or long-term liabilities, as appropriate.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$33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respectively,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rent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$121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$139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leased</w:t>
      </w:r>
      <w:r>
        <w:rPr>
          <w:spacing w:val="-9"/>
          <w:w w:val="105"/>
        </w:rPr>
        <w:t> </w:t>
      </w:r>
      <w:r>
        <w:rPr>
          <w:w w:val="105"/>
        </w:rPr>
        <w:t>buildings,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involvement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 construction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qualify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sale-leaseback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guidance.</w:t>
      </w:r>
      <w:r>
        <w:rPr>
          <w:spacing w:val="-2"/>
          <w:w w:val="105"/>
        </w:rPr>
        <w:t> </w:t>
      </w:r>
      <w:r>
        <w:rPr>
          <w:w w:val="105"/>
        </w:rPr>
        <w:t>We record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building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 equipment,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longer-term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 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$177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$178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obligations.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maturity </w:t>
      </w:r>
      <w:r>
        <w:rPr>
          <w:spacing w:val="-2"/>
          <w:w w:val="105"/>
        </w:rPr>
        <w:t>details.</w:t>
      </w:r>
    </w:p>
    <w:p>
      <w:pPr>
        <w:pStyle w:val="BodyText"/>
        <w:spacing w:line="249" w:lineRule="auto" w:before="171"/>
        <w:ind w:left="151"/>
      </w:pP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depreciated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term,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if reasonably assured.</w:t>
      </w:r>
    </w:p>
    <w:p>
      <w:pPr>
        <w:pStyle w:val="BodyText"/>
        <w:spacing w:before="194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61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2624;mso-wrap-distance-left:0;mso-wrap-distance-right:0" id="docshapegroup500" coordorigin="351,84" coordsize="11516,27">
                <v:shape style="position:absolute;left:351;top:84;width:11516;height:14" id="docshape50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0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0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0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Goodwill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Intangible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spacing w:before="182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Goodwill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identifiable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combinations.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impairment annually,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fourth</w:t>
      </w:r>
      <w:r>
        <w:rPr>
          <w:spacing w:val="-3"/>
          <w:w w:val="105"/>
        </w:rPr>
        <w:t> </w:t>
      </w:r>
      <w:r>
        <w:rPr>
          <w:w w:val="105"/>
        </w:rPr>
        <w:t>quarter,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indications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exist.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monitor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existence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impairment indicators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 which</w:t>
      </w:r>
      <w:r>
        <w:rPr>
          <w:spacing w:val="-3"/>
          <w:w w:val="105"/>
        </w:rPr>
        <w:t> </w:t>
      </w:r>
      <w:r>
        <w:rPr>
          <w:w w:val="105"/>
        </w:rPr>
        <w:t>constitute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discrete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regularly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were aggregated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arriving 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comparing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goodwill.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a market</w:t>
      </w:r>
      <w:r>
        <w:rPr>
          <w:spacing w:val="-9"/>
          <w:w w:val="105"/>
        </w:rPr>
        <w:t> </w:t>
      </w:r>
      <w:r>
        <w:rPr>
          <w:w w:val="105"/>
        </w:rPr>
        <w:t>participant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willing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market-based</w:t>
      </w:r>
      <w:r>
        <w:rPr>
          <w:spacing w:val="-9"/>
          <w:w w:val="105"/>
        </w:rPr>
        <w:t> </w:t>
      </w:r>
      <w:r>
        <w:rPr>
          <w:w w:val="105"/>
        </w:rPr>
        <w:t>approaches.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 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exceeds</w:t>
      </w:r>
      <w:r>
        <w:rPr>
          <w:spacing w:val="-6"/>
          <w:w w:val="105"/>
        </w:rPr>
        <w:t> </w:t>
      </w:r>
      <w:r>
        <w:rPr>
          <w:w w:val="105"/>
        </w:rPr>
        <w:t>carrying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concluded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goodwill</w:t>
      </w:r>
      <w:r>
        <w:rPr>
          <w:spacing w:val="-6"/>
          <w:w w:val="105"/>
        </w:rPr>
        <w:t> </w:t>
      </w:r>
      <w:r>
        <w:rPr>
          <w:w w:val="105"/>
        </w:rPr>
        <w:t>impairment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occurred.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exceeds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6"/>
          <w:w w:val="105"/>
        </w:rPr>
        <w:t> </w:t>
      </w:r>
      <w:r>
        <w:rPr>
          <w:w w:val="105"/>
        </w:rPr>
        <w:t>a second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hypothetically</w:t>
      </w:r>
      <w:r>
        <w:rPr>
          <w:spacing w:val="-2"/>
          <w:w w:val="105"/>
        </w:rPr>
        <w:t> </w:t>
      </w:r>
      <w:r>
        <w:rPr>
          <w:w w:val="105"/>
        </w:rPr>
        <w:t>valuing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tangible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intangible assets</w:t>
      </w:r>
      <w:r>
        <w:rPr>
          <w:spacing w:val="-2"/>
          <w:w w:val="105"/>
        </w:rPr>
        <w:t> </w:t>
      </w:r>
      <w:r>
        <w:rPr>
          <w:w w:val="105"/>
        </w:rPr>
        <w:t>and liabilities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combination.</w:t>
      </w:r>
      <w:r>
        <w:rPr>
          <w:spacing w:val="-3"/>
          <w:w w:val="105"/>
        </w:rPr>
        <w:t> </w:t>
      </w:r>
      <w:r>
        <w:rPr>
          <w:w w:val="105"/>
        </w:rPr>
        <w:t>Then,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implied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unit's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is 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carrying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goodwill.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carrying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unit's</w:t>
      </w:r>
      <w:r>
        <w:rPr>
          <w:spacing w:val="-5"/>
          <w:w w:val="105"/>
        </w:rPr>
        <w:t> </w:t>
      </w:r>
      <w:r>
        <w:rPr>
          <w:w w:val="105"/>
        </w:rPr>
        <w:t>goodwill</w:t>
      </w:r>
      <w:r>
        <w:rPr>
          <w:spacing w:val="-5"/>
          <w:w w:val="105"/>
        </w:rPr>
        <w:t> </w:t>
      </w:r>
      <w:r>
        <w:rPr>
          <w:w w:val="105"/>
        </w:rPr>
        <w:t>exceeds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implied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goodwill,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recognize 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 amount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excess,</w:t>
      </w:r>
      <w:r>
        <w:rPr>
          <w:spacing w:val="-2"/>
          <w:w w:val="105"/>
        </w:rPr>
        <w:t> </w:t>
      </w:r>
      <w:r>
        <w:rPr>
          <w:w w:val="105"/>
        </w:rPr>
        <w:t>not to</w:t>
      </w:r>
      <w:r>
        <w:rPr>
          <w:spacing w:val="-2"/>
          <w:w w:val="105"/>
        </w:rPr>
        <w:t> </w:t>
      </w:r>
      <w:r>
        <w:rPr>
          <w:w w:val="105"/>
        </w:rPr>
        <w:t>exceed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Domestic 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exceeded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1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 </w:t>
      </w:r>
      <w:r>
        <w:rPr>
          <w:spacing w:val="-4"/>
          <w:w w:val="105"/>
        </w:rPr>
        <w:t>2016.</w:t>
      </w:r>
    </w:p>
    <w:p>
      <w:pPr>
        <w:pStyle w:val="BodyText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Tradenames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indefinite-lived</w:t>
      </w:r>
      <w:r>
        <w:rPr>
          <w:spacing w:val="-10"/>
          <w:w w:val="105"/>
        </w:rPr>
        <w:t> </w:t>
      </w:r>
      <w:r>
        <w:rPr>
          <w:w w:val="105"/>
        </w:rPr>
        <w:t>tradename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 Balance</w:t>
      </w:r>
      <w:r>
        <w:rPr>
          <w:spacing w:val="-1"/>
          <w:w w:val="105"/>
        </w:rPr>
        <w:t> </w:t>
      </w:r>
      <w:r>
        <w:rPr>
          <w:w w:val="105"/>
        </w:rPr>
        <w:t>Sheets.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indefinite-lived</w:t>
      </w:r>
      <w:r>
        <w:rPr>
          <w:spacing w:val="-1"/>
          <w:w w:val="105"/>
        </w:rPr>
        <w:t> </w:t>
      </w:r>
      <w:r>
        <w:rPr>
          <w:w w:val="105"/>
        </w:rPr>
        <w:t>tradenames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our International</w:t>
      </w:r>
      <w:r>
        <w:rPr>
          <w:spacing w:val="-1"/>
          <w:w w:val="105"/>
        </w:rPr>
        <w:t> </w:t>
      </w:r>
      <w:r>
        <w:rPr>
          <w:w w:val="105"/>
        </w:rPr>
        <w:t>segment.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51" w:right="156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 approaches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amortize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indefinite-lived</w:t>
      </w:r>
      <w:r>
        <w:rPr>
          <w:spacing w:val="-3"/>
          <w:w w:val="105"/>
        </w:rPr>
        <w:t> </w:t>
      </w:r>
      <w:r>
        <w:rPr>
          <w:w w:val="105"/>
        </w:rPr>
        <w:t>tradenames,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annually,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indications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 impairment</w:t>
      </w:r>
      <w:r>
        <w:rPr>
          <w:spacing w:val="-8"/>
          <w:w w:val="105"/>
        </w:rPr>
        <w:t> </w:t>
      </w:r>
      <w:r>
        <w:rPr>
          <w:w w:val="105"/>
        </w:rPr>
        <w:t>exist.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relief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royalty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indefinite-lived</w:t>
      </w:r>
      <w:r>
        <w:rPr>
          <w:spacing w:val="-8"/>
          <w:w w:val="105"/>
        </w:rPr>
        <w:t> </w:t>
      </w:r>
      <w:r>
        <w:rPr>
          <w:w w:val="105"/>
        </w:rPr>
        <w:t>tradenames.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the fair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tradename</w:t>
      </w:r>
      <w:r>
        <w:rPr>
          <w:spacing w:val="-2"/>
          <w:w w:val="105"/>
        </w:rPr>
        <w:t> </w:t>
      </w:r>
      <w:r>
        <w:rPr>
          <w:w w:val="105"/>
        </w:rPr>
        <w:t>exceeded</w:t>
      </w:r>
      <w:r>
        <w:rPr>
          <w:spacing w:val="-2"/>
          <w:w w:val="105"/>
        </w:rPr>
        <w:t> </w:t>
      </w:r>
      <w:r>
        <w:rPr>
          <w:w w:val="105"/>
        </w:rPr>
        <w:t>its carrying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restructuring,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impaired</w:t>
      </w:r>
      <w:r>
        <w:rPr>
          <w:spacing w:val="-2"/>
          <w:w w:val="105"/>
        </w:rPr>
        <w:t> </w:t>
      </w:r>
      <w:r>
        <w:rPr>
          <w:w w:val="105"/>
        </w:rPr>
        <w:t>the indefinite-lived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Shop</w:t>
      </w:r>
      <w:r>
        <w:rPr>
          <w:spacing w:val="-3"/>
          <w:w w:val="105"/>
        </w:rPr>
        <w:t> </w:t>
      </w:r>
      <w:r>
        <w:rPr>
          <w:w w:val="105"/>
        </w:rPr>
        <w:t>tradename.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1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impairments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fiscal </w:t>
      </w:r>
      <w:r>
        <w:rPr>
          <w:spacing w:val="-4"/>
          <w:w w:val="105"/>
        </w:rPr>
        <w:t>2016.</w:t>
      </w:r>
    </w:p>
    <w:p>
      <w:pPr>
        <w:pStyle w:val="BodyText"/>
        <w:spacing w:before="1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indefinite-lived</w:t>
      </w:r>
      <w:r>
        <w:rPr>
          <w:spacing w:val="-9"/>
          <w:w w:val="105"/>
        </w:rPr>
        <w:t> </w:t>
      </w:r>
      <w:r>
        <w:rPr>
          <w:w w:val="105"/>
        </w:rPr>
        <w:t>tradenames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4"/>
        <w:gridCol w:w="1188"/>
        <w:gridCol w:w="108"/>
        <w:gridCol w:w="3996"/>
      </w:tblGrid>
      <w:tr>
        <w:trPr>
          <w:trHeight w:val="185" w:hRule="atLeast"/>
        </w:trPr>
        <w:tc>
          <w:tcPr>
            <w:tcW w:w="6224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3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Goodwill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06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Indefinite-Lived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Tradenames</w:t>
            </w:r>
          </w:p>
        </w:tc>
      </w:tr>
      <w:tr>
        <w:trPr>
          <w:trHeight w:val="268" w:hRule="atLeast"/>
        </w:trPr>
        <w:tc>
          <w:tcPr>
            <w:tcW w:w="62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0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Domestic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24" w:val="left" w:leader="none"/>
                <w:tab w:pos="3238" w:val="left" w:leader="none"/>
              </w:tabs>
              <w:spacing w:before="75"/>
              <w:ind w:left="32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Domestic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International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69" w:hRule="atLeast"/>
        </w:trPr>
        <w:tc>
          <w:tcPr>
            <w:tcW w:w="622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9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77" w:val="left" w:leader="none"/>
                <w:tab w:pos="1349" w:val="left" w:leader="none"/>
                <w:tab w:pos="2308" w:val="left" w:leader="none"/>
                <w:tab w:pos="2848" w:val="left" w:leader="none"/>
                <w:tab w:pos="3570" w:val="left" w:leader="none"/>
              </w:tabs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19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82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101</w:t>
            </w:r>
          </w:p>
        </w:tc>
      </w:tr>
      <w:tr>
        <w:trPr>
          <w:trHeight w:val="269" w:hRule="atLeast"/>
        </w:trPr>
        <w:tc>
          <w:tcPr>
            <w:tcW w:w="6224" w:type="dxa"/>
          </w:tcPr>
          <w:p>
            <w:pPr>
              <w:pStyle w:val="TableParagraph"/>
              <w:spacing w:before="27"/>
              <w:ind w:left="162"/>
              <w:rPr>
                <w:sz w:val="12"/>
              </w:rPr>
            </w:pPr>
            <w:r>
              <w:rPr>
                <w:w w:val="105"/>
                <w:sz w:val="17"/>
              </w:rPr>
              <w:t>Sale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business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188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>
            <w:pPr>
              <w:pStyle w:val="TableParagraph"/>
              <w:tabs>
                <w:tab w:pos="1372" w:val="left" w:leader="none"/>
                <w:tab w:pos="2722" w:val="left" w:leader="none"/>
              </w:tabs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(37)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(37)</w:t>
            </w:r>
          </w:p>
        </w:tc>
      </w:tr>
      <w:tr>
        <w:trPr>
          <w:trHeight w:val="270" w:hRule="atLeast"/>
        </w:trPr>
        <w:tc>
          <w:tcPr>
            <w:tcW w:w="6224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Impairments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shd w:val="clear" w:color="auto" w:fill="CCEDFF"/>
          </w:tcPr>
          <w:p>
            <w:pPr>
              <w:pStyle w:val="TableParagraph"/>
              <w:tabs>
                <w:tab w:pos="1401" w:val="left" w:leader="none"/>
                <w:tab w:pos="2780" w:val="left" w:leader="none"/>
              </w:tabs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</w:tr>
      <w:tr>
        <w:trPr>
          <w:trHeight w:val="269" w:hRule="atLeast"/>
        </w:trPr>
        <w:tc>
          <w:tcPr>
            <w:tcW w:w="6224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currency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exchange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460" w:val="left" w:leader="none"/>
                <w:tab w:pos="2810" w:val="left" w:leader="none"/>
              </w:tabs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(6)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(6)</w:t>
            </w:r>
          </w:p>
        </w:tc>
      </w:tr>
      <w:tr>
        <w:trPr>
          <w:trHeight w:val="269" w:hRule="atLeast"/>
        </w:trPr>
        <w:tc>
          <w:tcPr>
            <w:tcW w:w="622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430" w:val="left" w:leader="none"/>
                <w:tab w:pos="2780" w:val="left" w:leader="none"/>
              </w:tabs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39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57</w:t>
            </w:r>
          </w:p>
        </w:tc>
      </w:tr>
      <w:tr>
        <w:trPr>
          <w:trHeight w:val="269" w:hRule="atLeast"/>
        </w:trPr>
        <w:tc>
          <w:tcPr>
            <w:tcW w:w="6224" w:type="dxa"/>
          </w:tcPr>
          <w:p>
            <w:pPr>
              <w:pStyle w:val="TableParagraph"/>
              <w:spacing w:before="27"/>
              <w:ind w:left="162"/>
              <w:rPr>
                <w:sz w:val="12"/>
              </w:rPr>
            </w:pPr>
            <w:r>
              <w:rPr>
                <w:sz w:val="17"/>
              </w:rPr>
              <w:t>Canada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brand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restructuring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188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>
            <w:pPr>
              <w:pStyle w:val="TableParagraph"/>
              <w:tabs>
                <w:tab w:pos="1372" w:val="left" w:leader="none"/>
                <w:tab w:pos="2722" w:val="left" w:leader="none"/>
              </w:tabs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(40)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(40)</w:t>
            </w:r>
          </w:p>
        </w:tc>
      </w:tr>
      <w:tr>
        <w:trPr>
          <w:trHeight w:val="269" w:hRule="atLeast"/>
        </w:trPr>
        <w:tc>
          <w:tcPr>
            <w:tcW w:w="6224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currency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exchange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18" w:val="left" w:leader="none"/>
                <w:tab w:pos="2868" w:val="left" w:leader="none"/>
              </w:tabs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1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6224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430" w:val="left" w:leader="none"/>
                <w:tab w:pos="2780" w:val="left" w:leader="none"/>
              </w:tabs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53" w:hRule="atLeast"/>
        </w:trPr>
        <w:tc>
          <w:tcPr>
            <w:tcW w:w="6224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9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77" w:val="left" w:leader="none"/>
                <w:tab w:pos="1349" w:val="left" w:leader="none"/>
                <w:tab w:pos="2308" w:val="left" w:leader="none"/>
                <w:tab w:pos="2848" w:val="left" w:leader="none"/>
                <w:tab w:pos="3658" w:val="left" w:leader="none"/>
              </w:tabs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18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18</w:t>
            </w:r>
          </w:p>
        </w:tc>
      </w:tr>
    </w:tbl>
    <w:p>
      <w:pPr>
        <w:spacing w:line="20" w:lineRule="exact"/>
        <w:ind w:left="767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8670" cy="8890"/>
                <wp:effectExtent l="0" t="0" r="0" b="0"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788670" cy="8890"/>
                          <a:chExt cx="788670" cy="889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-12" y="12"/>
                            <a:ext cx="7886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8890">
                                <a:moveTo>
                                  <a:pt x="78867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120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20015" y="8559"/>
                                </a:lnTo>
                                <a:lnTo>
                                  <a:pt x="685800" y="8559"/>
                                </a:lnTo>
                                <a:lnTo>
                                  <a:pt x="788670" y="8559"/>
                                </a:lnTo>
                                <a:lnTo>
                                  <a:pt x="788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pt;height:.7pt;mso-position-horizontal-relative:char;mso-position-vertical-relative:line" id="docshapegroup505" coordorigin="0,0" coordsize="1242,14">
                <v:shape style="position:absolute;left:-1;top:0;width:1242;height:14" id="docshape506" coordorigin="0,0" coordsize="1242,14" path="m1242,0l1080,0,189,0,0,0,0,13,189,13,1080,13,1242,13,124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883285" cy="8890"/>
                <wp:effectExtent l="0" t="0" r="0" b="0"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883285" cy="8890"/>
                          <a:chExt cx="883285" cy="889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-12" y="12"/>
                            <a:ext cx="8832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8890">
                                <a:moveTo>
                                  <a:pt x="882967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71450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882967" y="8559"/>
                                </a:lnTo>
                                <a:lnTo>
                                  <a:pt x="88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55pt;height:.7pt;mso-position-horizontal-relative:char;mso-position-vertical-relative:line" id="docshapegroup507" coordorigin="0,0" coordsize="1391,14">
                <v:shape style="position:absolute;left:-1;top:0;width:1391;height:14" id="docshape508" coordorigin="0,0" coordsize="1391,14" path="m1390,0l1161,0,270,0,0,0,0,13,270,13,1161,13,1390,13,13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pStyle w:val="ListParagraph"/>
        <w:numPr>
          <w:ilvl w:val="0"/>
          <w:numId w:val="24"/>
        </w:numPr>
        <w:tabs>
          <w:tab w:pos="473" w:val="left" w:leader="none"/>
        </w:tabs>
        <w:spacing w:line="240" w:lineRule="auto" w:before="72" w:after="0"/>
        <w:ind w:left="473" w:right="0" w:hanging="322"/>
        <w:jc w:val="left"/>
        <w:rPr>
          <w:sz w:val="15"/>
        </w:rPr>
      </w:pPr>
      <w:r>
        <w:rPr>
          <w:sz w:val="15"/>
        </w:rPr>
        <w:t>Primarily</w:t>
      </w:r>
      <w:r>
        <w:rPr>
          <w:spacing w:val="-6"/>
          <w:sz w:val="15"/>
        </w:rPr>
        <w:t> </w:t>
      </w: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Five</w:t>
      </w:r>
      <w:r>
        <w:rPr>
          <w:spacing w:val="-6"/>
          <w:sz w:val="15"/>
        </w:rPr>
        <w:t> </w:t>
      </w:r>
      <w:r>
        <w:rPr>
          <w:sz w:val="15"/>
        </w:rPr>
        <w:t>Star</w:t>
      </w:r>
      <w:r>
        <w:rPr>
          <w:spacing w:val="-6"/>
          <w:sz w:val="15"/>
        </w:rPr>
        <w:t> </w:t>
      </w:r>
      <w:r>
        <w:rPr>
          <w:sz w:val="15"/>
        </w:rPr>
        <w:t>indefinite-lived</w:t>
      </w:r>
      <w:r>
        <w:rPr>
          <w:spacing w:val="-6"/>
          <w:sz w:val="15"/>
        </w:rPr>
        <w:t> </w:t>
      </w:r>
      <w:r>
        <w:rPr>
          <w:sz w:val="15"/>
        </w:rPr>
        <w:t>tradenames</w:t>
      </w:r>
      <w:r>
        <w:rPr>
          <w:spacing w:val="-6"/>
          <w:sz w:val="15"/>
        </w:rPr>
        <w:t> </w:t>
      </w:r>
      <w:r>
        <w:rPr>
          <w:sz w:val="15"/>
        </w:rPr>
        <w:t>classified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held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sale</w:t>
      </w:r>
      <w:r>
        <w:rPr>
          <w:spacing w:val="-6"/>
          <w:sz w:val="15"/>
        </w:rPr>
        <w:t> </w:t>
      </w:r>
      <w:r>
        <w:rPr>
          <w:sz w:val="15"/>
        </w:rPr>
        <w:t>at</w:t>
      </w:r>
      <w:r>
        <w:rPr>
          <w:spacing w:val="-6"/>
          <w:sz w:val="15"/>
        </w:rPr>
        <w:t> </w:t>
      </w:r>
      <w:r>
        <w:rPr>
          <w:sz w:val="15"/>
        </w:rPr>
        <w:t>January</w:t>
      </w:r>
      <w:r>
        <w:rPr>
          <w:spacing w:val="-6"/>
          <w:sz w:val="15"/>
        </w:rPr>
        <w:t> </w:t>
      </w:r>
      <w:r>
        <w:rPr>
          <w:sz w:val="15"/>
        </w:rPr>
        <w:t>31,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2015.</w:t>
      </w:r>
    </w:p>
    <w:p>
      <w:pPr>
        <w:pStyle w:val="BodyText"/>
        <w:spacing w:before="109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62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1088;mso-wrap-distance-left:0;mso-wrap-distance-right:0" id="docshapegroup509" coordorigin="351,84" coordsize="11516,27">
                <v:shape style="position:absolute;left:351;top:84;width:11516;height:14" id="docshape51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1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1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1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27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473" w:val="left" w:leader="none"/>
        </w:tabs>
        <w:spacing w:line="240" w:lineRule="auto" w:before="1" w:after="0"/>
        <w:ind w:left="47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Future</w:t>
      </w:r>
      <w:r>
        <w:rPr>
          <w:spacing w:val="-5"/>
          <w:sz w:val="15"/>
        </w:rPr>
        <w:t> </w:t>
      </w:r>
      <w:r>
        <w:rPr>
          <w:sz w:val="15"/>
        </w:rPr>
        <w:t>Shop</w:t>
      </w:r>
      <w:r>
        <w:rPr>
          <w:spacing w:val="-5"/>
          <w:sz w:val="15"/>
        </w:rPr>
        <w:t> </w:t>
      </w:r>
      <w:r>
        <w:rPr>
          <w:sz w:val="15"/>
        </w:rPr>
        <w:t>tradename</w:t>
      </w:r>
      <w:r>
        <w:rPr>
          <w:spacing w:val="-5"/>
          <w:sz w:val="15"/>
        </w:rPr>
        <w:t> </w:t>
      </w:r>
      <w:r>
        <w:rPr>
          <w:sz w:val="15"/>
        </w:rPr>
        <w:t>impaired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result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Canada</w:t>
      </w:r>
      <w:r>
        <w:rPr>
          <w:spacing w:val="-5"/>
          <w:sz w:val="15"/>
        </w:rPr>
        <w:t> </w:t>
      </w:r>
      <w:r>
        <w:rPr>
          <w:sz w:val="15"/>
        </w:rPr>
        <w:t>brand</w:t>
      </w:r>
      <w:r>
        <w:rPr>
          <w:spacing w:val="-5"/>
          <w:sz w:val="15"/>
        </w:rPr>
        <w:t> </w:t>
      </w:r>
      <w:r>
        <w:rPr>
          <w:sz w:val="15"/>
        </w:rPr>
        <w:t>restructuring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2016.</w:t>
      </w:r>
      <w:r>
        <w:rPr>
          <w:spacing w:val="-5"/>
          <w:sz w:val="15"/>
        </w:rPr>
        <w:t> </w:t>
      </w:r>
      <w:r>
        <w:rPr>
          <w:sz w:val="15"/>
        </w:rPr>
        <w:t>See</w:t>
      </w:r>
      <w:r>
        <w:rPr>
          <w:spacing w:val="-4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4,</w:t>
      </w:r>
      <w:r>
        <w:rPr>
          <w:spacing w:val="-8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further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discussion.</w:t>
      </w:r>
    </w:p>
    <w:p>
      <w:pPr>
        <w:pStyle w:val="BodyText"/>
        <w:spacing w:before="41"/>
        <w:rPr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1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($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tabs>
          <w:tab w:pos="9638" w:val="left" w:leader="none"/>
        </w:tabs>
        <w:spacing w:before="0" w:after="29"/>
        <w:ind w:left="6587" w:right="0" w:firstLine="0"/>
        <w:jc w:val="left"/>
        <w:rPr>
          <w:b/>
          <w:sz w:val="15"/>
        </w:rPr>
      </w:pPr>
      <w:r>
        <w:rPr>
          <w:b/>
          <w:sz w:val="15"/>
        </w:rPr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28,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5"/>
        <w:gridCol w:w="1391"/>
        <w:gridCol w:w="1553"/>
        <w:gridCol w:w="108"/>
        <w:gridCol w:w="1390"/>
        <w:gridCol w:w="1576"/>
      </w:tblGrid>
      <w:tr>
        <w:trPr>
          <w:trHeight w:val="376" w:hRule="atLeast"/>
        </w:trPr>
        <w:tc>
          <w:tcPr>
            <w:tcW w:w="54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28" w:hanging="2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Carrying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39" w:right="339" w:firstLine="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Cumulative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Impairment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27" w:right="204" w:hanging="2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Carrying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15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39" w:right="362" w:firstLine="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Cumulative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Impairment</w:t>
            </w:r>
          </w:p>
        </w:tc>
      </w:tr>
      <w:tr>
        <w:trPr>
          <w:trHeight w:val="269" w:hRule="atLeast"/>
        </w:trPr>
        <w:tc>
          <w:tcPr>
            <w:tcW w:w="5495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73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1,100</w:t>
            </w:r>
          </w:p>
        </w:tc>
        <w:tc>
          <w:tcPr>
            <w:tcW w:w="1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1" w:val="left" w:leader="none"/>
              </w:tabs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(675)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72" w:val="left" w:leader="none"/>
              </w:tabs>
              <w:spacing w:before="29"/>
              <w:ind w:left="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1,100</w:t>
            </w:r>
          </w:p>
        </w:tc>
        <w:tc>
          <w:tcPr>
            <w:tcW w:w="15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1" w:val="left" w:leader="none"/>
              </w:tabs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(675)</w:t>
            </w:r>
          </w:p>
        </w:tc>
      </w:tr>
      <w:tr>
        <w:trPr>
          <w:trHeight w:val="280" w:hRule="atLeast"/>
        </w:trPr>
        <w:tc>
          <w:tcPr>
            <w:tcW w:w="5495" w:type="dxa"/>
          </w:tcPr>
          <w:p>
            <w:pPr>
              <w:pStyle w:val="TableParagraph"/>
              <w:spacing w:line="177" w:lineRule="exact" w:before="84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Insurance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30"/>
        <w:rPr>
          <w:b/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self-insured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health,</w:t>
      </w:r>
      <w:r>
        <w:rPr>
          <w:spacing w:val="-10"/>
          <w:w w:val="105"/>
        </w:rPr>
        <w:t> </w:t>
      </w:r>
      <w:r>
        <w:rPr>
          <w:w w:val="105"/>
        </w:rPr>
        <w:t>workers'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claims;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insurance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to limit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claims.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self-insured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are managed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wholly-owned</w:t>
      </w:r>
      <w:r>
        <w:rPr>
          <w:spacing w:val="-2"/>
          <w:w w:val="105"/>
        </w:rPr>
        <w:t> </w:t>
      </w:r>
      <w:r>
        <w:rPr>
          <w:w w:val="105"/>
        </w:rPr>
        <w:t>insurance</w:t>
      </w:r>
      <w:r>
        <w:rPr>
          <w:spacing w:val="-2"/>
          <w:w w:val="105"/>
        </w:rPr>
        <w:t> </w:t>
      </w:r>
      <w:r>
        <w:rPr>
          <w:w w:val="105"/>
        </w:rPr>
        <w:t>captive.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self-insured liabilities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experience,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demographic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severity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valuations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third-party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actuaries.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self-insured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liabilities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included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Consolidated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Sheets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($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5"/>
        <w:gridCol w:w="185"/>
        <w:gridCol w:w="1409"/>
        <w:gridCol w:w="293"/>
        <w:gridCol w:w="1436"/>
      </w:tblGrid>
      <w:tr>
        <w:trPr>
          <w:trHeight w:val="185" w:hRule="atLeast"/>
        </w:trPr>
        <w:tc>
          <w:tcPr>
            <w:tcW w:w="8380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68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67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8195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</w:t>
            </w:r>
          </w:p>
        </w:tc>
      </w:tr>
      <w:tr>
        <w:trPr>
          <w:trHeight w:val="269" w:hRule="atLeast"/>
        </w:trPr>
        <w:tc>
          <w:tcPr>
            <w:tcW w:w="819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53" w:hRule="atLeast"/>
        </w:trPr>
        <w:tc>
          <w:tcPr>
            <w:tcW w:w="8195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128</w:t>
            </w:r>
          </w:p>
        </w:tc>
        <w:tc>
          <w:tcPr>
            <w:tcW w:w="2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3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116</w:t>
            </w:r>
          </w:p>
        </w:tc>
      </w:tr>
      <w:tr>
        <w:trPr>
          <w:trHeight w:val="413" w:hRule="atLeast"/>
        </w:trPr>
        <w:tc>
          <w:tcPr>
            <w:tcW w:w="8195" w:type="dxa"/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line="177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Income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Taxes</w:t>
            </w:r>
          </w:p>
        </w:tc>
        <w:tc>
          <w:tcPr>
            <w:tcW w:w="1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15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method.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method,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tax consequences</w:t>
      </w:r>
      <w:r>
        <w:rPr>
          <w:spacing w:val="-3"/>
          <w:w w:val="105"/>
        </w:rPr>
        <w:t> </w:t>
      </w:r>
      <w:r>
        <w:rPr>
          <w:w w:val="105"/>
        </w:rPr>
        <w:t>attributable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spacing w:val="-3"/>
          <w:w w:val="105"/>
        </w:rPr>
        <w:t> </w:t>
      </w:r>
      <w:r>
        <w:rPr>
          <w:w w:val="105"/>
        </w:rPr>
        <w:t>and 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carry-forwards.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that such assets will not be realized.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income,</w:t>
      </w:r>
      <w:r>
        <w:rPr>
          <w:spacing w:val="-5"/>
          <w:w w:val="105"/>
        </w:rPr>
        <w:t> </w:t>
      </w:r>
      <w:r>
        <w:rPr>
          <w:w w:val="105"/>
        </w:rPr>
        <w:t>permanent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book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tax income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audits.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adjust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annual effective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>
          <w:spacing w:val="-10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settlements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10"/>
          <w:w w:val="105"/>
        </w:rPr>
        <w:t> </w:t>
      </w:r>
      <w:r>
        <w:rPr>
          <w:w w:val="105"/>
        </w:rPr>
        <w:t>are recognized in the period in which they occur.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returns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periodically</w:t>
      </w:r>
      <w:r>
        <w:rPr>
          <w:spacing w:val="-4"/>
          <w:w w:val="105"/>
        </w:rPr>
        <w:t> </w:t>
      </w:r>
      <w:r>
        <w:rPr>
          <w:w w:val="105"/>
        </w:rPr>
        <w:t>audited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federal,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authorities.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time,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audit 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positions,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using the</w:t>
      </w:r>
      <w:r>
        <w:rPr>
          <w:spacing w:val="-2"/>
          <w:w w:val="105"/>
        </w:rPr>
        <w:t> </w:t>
      </w:r>
      <w:r>
        <w:rPr>
          <w:w w:val="105"/>
        </w:rPr>
        <w:t>highest</w:t>
      </w:r>
      <w:r>
        <w:rPr>
          <w:spacing w:val="-2"/>
          <w:w w:val="105"/>
        </w:rPr>
        <w:t> </w:t>
      </w:r>
      <w:r>
        <w:rPr>
          <w:w w:val="105"/>
        </w:rPr>
        <w:t>cumulative 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realized.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elapse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matter,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established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liability,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settled.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unrecognized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 the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is effectively</w:t>
      </w:r>
      <w:r>
        <w:rPr>
          <w:spacing w:val="-5"/>
          <w:w w:val="105"/>
        </w:rPr>
        <w:t> </w:t>
      </w:r>
      <w:r>
        <w:rPr>
          <w:w w:val="105"/>
        </w:rPr>
        <w:t>settled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authorities,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statute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limitations</w:t>
      </w:r>
      <w:r>
        <w:rPr>
          <w:spacing w:val="-5"/>
          <w:w w:val="105"/>
        </w:rPr>
        <w:t> </w:t>
      </w:r>
      <w:r>
        <w:rPr>
          <w:w w:val="105"/>
        </w:rPr>
        <w:t>expires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taxing</w:t>
      </w:r>
      <w:r>
        <w:rPr>
          <w:spacing w:val="-5"/>
          <w:w w:val="105"/>
        </w:rPr>
        <w:t> </w:t>
      </w:r>
      <w:r>
        <w:rPr>
          <w:w w:val="105"/>
        </w:rPr>
        <w:t>authority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examine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information becomes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w w:val="105"/>
        </w:rPr>
        <w:t> liabilities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Balance</w:t>
      </w:r>
      <w:r>
        <w:rPr>
          <w:spacing w:val="-1"/>
          <w:w w:val="105"/>
        </w:rPr>
        <w:t> </w:t>
      </w:r>
      <w:r>
        <w:rPr>
          <w:w w:val="105"/>
        </w:rPr>
        <w:t>Sheets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expense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before="2"/>
      </w:pPr>
    </w:p>
    <w:p>
      <w:pPr>
        <w:pStyle w:val="Heading2"/>
      </w:pPr>
      <w:r>
        <w:rPr/>
        <w:t>Accrued</w:t>
      </w:r>
      <w:r>
        <w:rPr>
          <w:spacing w:val="13"/>
        </w:rPr>
        <w:t> </w:t>
      </w:r>
      <w:r>
        <w:rPr>
          <w:spacing w:val="-2"/>
        </w:rPr>
        <w:t>Liabilities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accruals,</w:t>
      </w:r>
      <w:r>
        <w:rPr>
          <w:spacing w:val="-9"/>
          <w:w w:val="105"/>
        </w:rPr>
        <w:t> </w:t>
      </w:r>
      <w:r>
        <w:rPr>
          <w:w w:val="105"/>
        </w:rPr>
        <w:t>rent-related liabilities, including accrued real estate taxes, loyalty program liabilities and self-insurance reserves.</w:t>
      </w:r>
    </w:p>
    <w:p>
      <w:pPr>
        <w:pStyle w:val="BodyText"/>
        <w:spacing w:before="5"/>
      </w:pPr>
    </w:p>
    <w:p>
      <w:pPr>
        <w:pStyle w:val="Heading2"/>
      </w:pPr>
      <w:r>
        <w:rPr/>
        <w:t>Long-Term</w:t>
      </w:r>
      <w:r>
        <w:rPr>
          <w:spacing w:val="26"/>
        </w:rPr>
        <w:t> </w:t>
      </w:r>
      <w:r>
        <w:rPr>
          <w:spacing w:val="-2"/>
        </w:rPr>
        <w:t>Liabilities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benefits,</w:t>
      </w:r>
      <w:r>
        <w:rPr>
          <w:spacing w:val="-10"/>
          <w:w w:val="105"/>
        </w:rPr>
        <w:t> </w:t>
      </w:r>
      <w:r>
        <w:rPr>
          <w:w w:val="105"/>
        </w:rPr>
        <w:t>rent-related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2"/>
          <w:w w:val="105"/>
        </w:rPr>
        <w:t> </w:t>
      </w:r>
      <w:r>
        <w:rPr>
          <w:w w:val="105"/>
        </w:rPr>
        <w:t>self-insurance reserves, deferred revenue and deferred compensation plan liabilities.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0576;mso-wrap-distance-left:0;mso-wrap-distance-right:0" id="docshapegroup514" coordorigin="351,84" coordsize="11516,27">
                <v:shape style="position:absolute;left:351;top:84;width:11516;height:14" id="docshape51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1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1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1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</w:pPr>
      <w:r>
        <w:rPr/>
        <w:t>Foreign</w:t>
      </w:r>
      <w:r>
        <w:rPr>
          <w:spacing w:val="10"/>
        </w:rPr>
        <w:t> </w:t>
      </w:r>
      <w:r>
        <w:rPr>
          <w:spacing w:val="-2"/>
        </w:rPr>
        <w:t>Currency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80"/>
      </w:pP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denominated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</w:t>
      </w:r>
      <w:r>
        <w:rPr>
          <w:spacing w:val="-4"/>
          <w:w w:val="105"/>
        </w:rPr>
        <w:t> </w:t>
      </w:r>
      <w:r>
        <w:rPr>
          <w:w w:val="105"/>
        </w:rPr>
        <w:t>date.</w:t>
      </w:r>
      <w:r>
        <w:rPr>
          <w:spacing w:val="-4"/>
          <w:w w:val="105"/>
        </w:rPr>
        <w:t> </w:t>
      </w:r>
      <w:r>
        <w:rPr>
          <w:w w:val="105"/>
        </w:rPr>
        <w:t>For operations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-month</w:t>
      </w:r>
      <w:r>
        <w:rPr>
          <w:spacing w:val="-3"/>
          <w:w w:val="105"/>
        </w:rPr>
        <w:t> </w:t>
      </w:r>
      <w:r>
        <w:rPr>
          <w:w w:val="105"/>
        </w:rPr>
        <w:t>lag,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month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 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 is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shareholders'</w:t>
      </w:r>
      <w:r>
        <w:rPr>
          <w:spacing w:val="-4"/>
          <w:w w:val="105"/>
        </w:rPr>
        <w:t> </w:t>
      </w:r>
      <w:r>
        <w:rPr>
          <w:w w:val="105"/>
        </w:rPr>
        <w:t>equity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accumulated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comprehensive</w:t>
      </w:r>
      <w:r>
        <w:rPr>
          <w:spacing w:val="-4"/>
          <w:w w:val="105"/>
        </w:rPr>
        <w:t> </w:t>
      </w:r>
      <w:r>
        <w:rPr>
          <w:w w:val="105"/>
        </w:rPr>
        <w:t>income.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transactions,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 included in SG&amp;A, have not been significant in any of the periods presented.</w:t>
      </w:r>
    </w:p>
    <w:p>
      <w:pPr>
        <w:pStyle w:val="BodyText"/>
        <w:spacing w:before="3"/>
      </w:pPr>
    </w:p>
    <w:p>
      <w:pPr>
        <w:pStyle w:val="Heading2"/>
      </w:pPr>
      <w:r>
        <w:rPr/>
        <w:t>Revenue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determinable,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assured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possession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merchandise,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provided.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excludes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collected.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 returns,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reserve, which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margin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returns,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$28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450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deliverables,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elements.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in connection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element,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element's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retail </w:t>
      </w:r>
      <w:r>
        <w:rPr>
          <w:spacing w:val="-2"/>
          <w:w w:val="105"/>
        </w:rPr>
        <w:t>price.</w:t>
      </w:r>
    </w:p>
    <w:p>
      <w:pPr>
        <w:pStyle w:val="BodyText"/>
        <w:spacing w:line="249" w:lineRule="auto" w:before="173"/>
        <w:ind w:left="151" w:right="118"/>
        <w:jc w:val="both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completed. Short-term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$418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$357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30, 2016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$45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Merchandise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revenue</w:t>
      </w:r>
    </w:p>
    <w:p>
      <w:pPr>
        <w:pStyle w:val="BodyText"/>
        <w:spacing w:line="249" w:lineRule="auto" w:before="183"/>
        <w:ind w:left="151" w:right="201"/>
        <w:jc w:val="both"/>
      </w:pP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merchandise.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customer, revenue is recognized once delivery has been completed.</w:t>
      </w:r>
    </w:p>
    <w:p>
      <w:pPr>
        <w:pStyle w:val="BodyText"/>
        <w:spacing w:line="249" w:lineRule="auto" w:before="174"/>
        <w:ind w:left="151" w:right="191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initiated</w:t>
      </w:r>
      <w:r>
        <w:rPr>
          <w:spacing w:val="-3"/>
          <w:w w:val="105"/>
        </w:rPr>
        <w:t> </w:t>
      </w:r>
      <w:r>
        <w:rPr>
          <w:w w:val="105"/>
        </w:rPr>
        <w:t>online,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choose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(“in-store</w:t>
      </w:r>
      <w:r>
        <w:rPr>
          <w:spacing w:val="-3"/>
          <w:w w:val="105"/>
        </w:rPr>
        <w:t> </w:t>
      </w:r>
      <w:r>
        <w:rPr>
          <w:w w:val="105"/>
        </w:rPr>
        <w:t>pick</w:t>
      </w:r>
      <w:r>
        <w:rPr>
          <w:spacing w:val="-3"/>
          <w:w w:val="105"/>
        </w:rPr>
        <w:t> </w:t>
      </w:r>
      <w:r>
        <w:rPr>
          <w:w w:val="105"/>
        </w:rPr>
        <w:t>up”)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delivered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them (typically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parcel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companies).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in-store</w:t>
      </w:r>
      <w:r>
        <w:rPr>
          <w:spacing w:val="-2"/>
          <w:w w:val="105"/>
        </w:rPr>
        <w:t> </w:t>
      </w:r>
      <w:r>
        <w:rPr>
          <w:w w:val="105"/>
        </w:rPr>
        <w:t>pick</w:t>
      </w:r>
      <w:r>
        <w:rPr>
          <w:spacing w:val="-2"/>
          <w:w w:val="105"/>
        </w:rPr>
        <w:t> </w:t>
      </w:r>
      <w:r>
        <w:rPr>
          <w:w w:val="105"/>
        </w:rPr>
        <w:t>up,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the customer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2"/>
          <w:w w:val="105"/>
        </w:rPr>
        <w:t> </w:t>
      </w:r>
      <w:r>
        <w:rPr>
          <w:w w:val="105"/>
        </w:rPr>
        <w:t>possession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merchandise.</w:t>
      </w:r>
      <w:r>
        <w:rPr>
          <w:spacing w:val="-2"/>
          <w:w w:val="105"/>
        </w:rPr>
        <w:t> </w:t>
      </w:r>
      <w:r>
        <w:rPr>
          <w:w w:val="105"/>
        </w:rPr>
        <w:t>For items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completed.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recognized when delivery has been completed.</w:t>
      </w:r>
    </w:p>
    <w:p>
      <w:pPr>
        <w:spacing w:before="172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Services</w:t>
      </w:r>
    </w:p>
    <w:p>
      <w:pPr>
        <w:pStyle w:val="BodyText"/>
        <w:spacing w:line="249" w:lineRule="auto" w:before="183"/>
        <w:ind w:left="151"/>
      </w:pP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consultation,</w:t>
      </w:r>
      <w:r>
        <w:rPr>
          <w:spacing w:val="-4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installation,</w:t>
      </w:r>
      <w:r>
        <w:rPr>
          <w:spacing w:val="-4"/>
          <w:w w:val="105"/>
        </w:rPr>
        <w:t> </w:t>
      </w:r>
      <w:r>
        <w:rPr>
          <w:w w:val="105"/>
        </w:rPr>
        <w:t>set-up,</w:t>
      </w:r>
      <w:r>
        <w:rPr>
          <w:spacing w:val="-4"/>
          <w:w w:val="105"/>
        </w:rPr>
        <w:t> </w:t>
      </w:r>
      <w:r>
        <w:rPr>
          <w:w w:val="105"/>
        </w:rPr>
        <w:t>repair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educational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complete.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sell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protection plans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warranty</w:t>
      </w:r>
      <w:r>
        <w:rPr>
          <w:spacing w:val="-3"/>
          <w:w w:val="105"/>
        </w:rPr>
        <w:t> </w:t>
      </w:r>
      <w:r>
        <w:rPr>
          <w:w w:val="105"/>
        </w:rPr>
        <w:t>coverage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assist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plans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ranging from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month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warranty</w:t>
      </w:r>
      <w:r>
        <w:rPr>
          <w:spacing w:val="-2"/>
          <w:w w:val="105"/>
        </w:rPr>
        <w:t> </w:t>
      </w:r>
      <w:r>
        <w:rPr>
          <w:w w:val="105"/>
        </w:rPr>
        <w:t>protection,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underwriters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 legal</w:t>
      </w:r>
      <w:r>
        <w:rPr>
          <w:spacing w:val="-5"/>
          <w:w w:val="105"/>
        </w:rPr>
        <w:t> </w:t>
      </w:r>
      <w:r>
        <w:rPr>
          <w:w w:val="105"/>
        </w:rPr>
        <w:t>obligor.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commissions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receive</w:t>
      </w:r>
      <w:r>
        <w:rPr>
          <w:spacing w:val="-5"/>
          <w:w w:val="105"/>
        </w:rPr>
        <w:t>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charged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premiums</w:t>
      </w:r>
      <w:r>
        <w:rPr>
          <w:spacing w:val="-5"/>
          <w:w w:val="105"/>
        </w:rPr>
        <w:t> </w:t>
      </w:r>
      <w:r>
        <w:rPr>
          <w:w w:val="105"/>
        </w:rPr>
        <w:t>remitted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underwriter)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 corresponding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eligible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sharing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portfolio.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profit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portfolio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relates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complete,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sufficient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estimate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amount. Service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earned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warranties</w:t>
      </w:r>
      <w:r>
        <w:rPr>
          <w:spacing w:val="-2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2.2%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2.3%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2.1%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 respectively.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percentages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$133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$158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revenue.</w:t>
      </w:r>
    </w:p>
    <w:p>
      <w:pPr>
        <w:pStyle w:val="BodyText"/>
        <w:spacing w:line="249" w:lineRule="auto" w:before="169"/>
        <w:ind w:left="151" w:right="245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fulfilling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straight-line basis over the life of the contracts, or, if sufficient history is available, on a consumption basis.</w:t>
      </w:r>
    </w:p>
    <w:p>
      <w:pPr>
        <w:spacing w:before="174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Credit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card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revenue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</w:rPr>
      </w:pPr>
    </w:p>
    <w:p>
      <w:pPr>
        <w:pStyle w:val="BodyText"/>
        <w:ind w:left="151"/>
      </w:pPr>
      <w:r>
        <w:rPr>
          <w:spacing w:val="-5"/>
          <w:w w:val="105"/>
        </w:rPr>
        <w:t>64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0064;mso-wrap-distance-left:0;mso-wrap-distance-right:0" id="docshapegroup519" coordorigin="351,84" coordsize="11516,27">
                <v:shape style="position:absolute;left:351;top:84;width:11516;height:14" id="docshape52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2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2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2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promotional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cards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third-party</w:t>
      </w:r>
      <w:r>
        <w:rPr>
          <w:spacing w:val="-9"/>
          <w:w w:val="105"/>
        </w:rPr>
        <w:t> </w:t>
      </w:r>
      <w:r>
        <w:rPr>
          <w:w w:val="105"/>
        </w:rPr>
        <w:t>banks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banks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owners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receivable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receivables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programs.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eligible</w:t>
      </w:r>
      <w:r>
        <w:rPr>
          <w:spacing w:val="-3"/>
          <w:w w:val="105"/>
        </w:rPr>
        <w:t> </w:t>
      </w:r>
      <w:r>
        <w:rPr>
          <w:w w:val="105"/>
        </w:rPr>
        <w:t>to receive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banking</w:t>
      </w:r>
      <w:r>
        <w:rPr>
          <w:spacing w:val="-2"/>
          <w:w w:val="105"/>
        </w:rPr>
        <w:t> </w:t>
      </w:r>
      <w:r>
        <w:rPr>
          <w:w w:val="105"/>
        </w:rPr>
        <w:t>partners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to which it relates is complete, and we have sufficient evidence to estimate the amount.</w:t>
      </w:r>
    </w:p>
    <w:p>
      <w:pPr>
        <w:spacing w:before="172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Gift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cards</w:t>
      </w:r>
    </w:p>
    <w:p>
      <w:pPr>
        <w:pStyle w:val="BodyText"/>
        <w:spacing w:line="249" w:lineRule="auto" w:before="183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charge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unused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gift</w:t>
      </w:r>
      <w:r>
        <w:rPr>
          <w:spacing w:val="-7"/>
          <w:w w:val="105"/>
        </w:rPr>
        <w:t> </w:t>
      </w:r>
      <w:r>
        <w:rPr>
          <w:w w:val="105"/>
        </w:rPr>
        <w:t>cards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expiration</w:t>
      </w:r>
      <w:r>
        <w:rPr>
          <w:spacing w:val="-7"/>
          <w:w w:val="105"/>
        </w:rPr>
        <w:t> </w:t>
      </w:r>
      <w:r>
        <w:rPr>
          <w:w w:val="105"/>
        </w:rPr>
        <w:t>date.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gift</w:t>
      </w:r>
      <w:r>
        <w:rPr>
          <w:spacing w:val="-7"/>
          <w:w w:val="105"/>
        </w:rPr>
        <w:t> </w:t>
      </w:r>
      <w:r>
        <w:rPr>
          <w:w w:val="105"/>
        </w:rPr>
        <w:t>cards</w:t>
      </w:r>
      <w:r>
        <w:rPr>
          <w:spacing w:val="-7"/>
          <w:w w:val="105"/>
        </w:rPr>
        <w:t> </w:t>
      </w:r>
      <w:r>
        <w:rPr>
          <w:w w:val="105"/>
        </w:rPr>
        <w:t>when: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gift</w:t>
      </w:r>
      <w:r>
        <w:rPr>
          <w:spacing w:val="-7"/>
          <w:w w:val="105"/>
        </w:rPr>
        <w:t> </w:t>
      </w:r>
      <w:r>
        <w:rPr>
          <w:w w:val="105"/>
        </w:rPr>
        <w:t>card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customer;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likelihood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gift card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remote,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unredeemed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relevant jurisdictions</w:t>
      </w:r>
      <w:r>
        <w:rPr>
          <w:spacing w:val="-3"/>
          <w:w w:val="105"/>
        </w:rPr>
        <w:t> </w:t>
      </w:r>
      <w:r>
        <w:rPr>
          <w:w w:val="105"/>
        </w:rPr>
        <w:t>("gift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5"/>
          <w:w w:val="105"/>
        </w:rPr>
        <w:t> </w:t>
      </w:r>
      <w:r>
        <w:rPr>
          <w:w w:val="105"/>
        </w:rPr>
        <w:t>breakage").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breakage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redemption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breakage</w:t>
      </w:r>
      <w:r>
        <w:rPr>
          <w:spacing w:val="-5"/>
          <w:w w:val="105"/>
        </w:rPr>
        <w:t> </w:t>
      </w:r>
      <w:r>
        <w:rPr>
          <w:w w:val="105"/>
        </w:rPr>
        <w:t>24 months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issued.</w:t>
      </w:r>
      <w:r>
        <w:rPr>
          <w:spacing w:val="-4"/>
          <w:w w:val="105"/>
        </w:rPr>
        <w:t> </w:t>
      </w:r>
      <w:r>
        <w:rPr>
          <w:w w:val="105"/>
        </w:rPr>
        <w:t>Gift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breakage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Earnings.</w:t>
      </w:r>
      <w:r>
        <w:rPr>
          <w:spacing w:val="-4"/>
          <w:w w:val="105"/>
        </w:rPr>
        <w:t> </w:t>
      </w:r>
      <w:r>
        <w:rPr>
          <w:w w:val="105"/>
        </w:rPr>
        <w:t>Gift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breakage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191" w:lineRule="exact"/>
        <w:ind w:left="151"/>
      </w:pPr>
      <w:r>
        <w:rPr>
          <w:w w:val="105"/>
        </w:rPr>
        <w:t>$37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$46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$19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Sales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Incentives</w:t>
      </w:r>
    </w:p>
    <w:p>
      <w:pPr>
        <w:pStyle w:val="BodyText"/>
        <w:spacing w:line="249" w:lineRule="auto" w:before="182"/>
        <w:ind w:left="151" w:right="19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frequently</w:t>
      </w:r>
      <w:r>
        <w:rPr>
          <w:spacing w:val="-4"/>
          <w:w w:val="105"/>
        </w:rPr>
        <w:t> </w:t>
      </w:r>
      <w:r>
        <w:rPr>
          <w:w w:val="105"/>
        </w:rPr>
        <w:t>offer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incentives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entitle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gift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purchase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at 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submitting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refund</w:t>
      </w:r>
      <w:r>
        <w:rPr>
          <w:spacing w:val="-8"/>
          <w:w w:val="105"/>
        </w:rPr>
        <w:t> </w:t>
      </w:r>
      <w:r>
        <w:rPr>
          <w:w w:val="105"/>
        </w:rPr>
        <w:t>(for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coupons,</w:t>
      </w:r>
      <w:r>
        <w:rPr>
          <w:spacing w:val="-8"/>
          <w:w w:val="105"/>
        </w:rPr>
        <w:t> </w:t>
      </w:r>
      <w:r>
        <w:rPr>
          <w:w w:val="105"/>
        </w:rPr>
        <w:t>rebates,</w:t>
      </w:r>
      <w:r>
        <w:rPr>
          <w:spacing w:val="-8"/>
          <w:w w:val="105"/>
        </w:rPr>
        <w:t> </w:t>
      </w:r>
      <w:r>
        <w:rPr>
          <w:w w:val="105"/>
        </w:rPr>
        <w:t>etc.).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incentives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 merchandise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sale,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redeemed.</w:t>
      </w:r>
    </w:p>
    <w:p>
      <w:pPr>
        <w:spacing w:before="173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Customer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Loyalty</w:t>
      </w:r>
      <w:r>
        <w:rPr>
          <w:i/>
          <w:spacing w:val="15"/>
          <w:sz w:val="17"/>
        </w:rPr>
        <w:t> </w:t>
      </w:r>
      <w:r>
        <w:rPr>
          <w:i/>
          <w:spacing w:val="-2"/>
          <w:sz w:val="17"/>
        </w:rPr>
        <w:t>Programs</w:t>
      </w:r>
    </w:p>
    <w:p>
      <w:pPr>
        <w:pStyle w:val="BodyText"/>
        <w:spacing w:line="249" w:lineRule="auto" w:before="183"/>
        <w:ind w:left="15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loyalty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earn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qualifying</w:t>
      </w:r>
      <w:r>
        <w:rPr>
          <w:spacing w:val="-4"/>
          <w:w w:val="105"/>
        </w:rPr>
        <w:t> </w:t>
      </w:r>
      <w:r>
        <w:rPr>
          <w:w w:val="105"/>
        </w:rPr>
        <w:t>purchase.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4"/>
          <w:w w:val="105"/>
        </w:rPr>
        <w:t> </w:t>
      </w:r>
      <w:r>
        <w:rPr>
          <w:w w:val="105"/>
        </w:rPr>
        <w:t>earned</w:t>
      </w:r>
      <w:r>
        <w:rPr>
          <w:spacing w:val="-4"/>
          <w:w w:val="105"/>
        </w:rPr>
        <w:t> </w:t>
      </w:r>
      <w:r>
        <w:rPr>
          <w:w w:val="105"/>
        </w:rPr>
        <w:t>enable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certificate</w:t>
      </w:r>
      <w:r>
        <w:rPr>
          <w:spacing w:val="-4"/>
          <w:w w:val="105"/>
        </w:rPr>
        <w:t> </w:t>
      </w:r>
      <w:r>
        <w:rPr>
          <w:w w:val="105"/>
        </w:rPr>
        <w:t>that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purchases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branded</w:t>
      </w:r>
      <w:r>
        <w:rPr>
          <w:spacing w:val="-3"/>
          <w:w w:val="105"/>
        </w:rPr>
        <w:t> </w:t>
      </w:r>
      <w:r>
        <w:rPr>
          <w:w w:val="105"/>
        </w:rPr>
        <w:t>stores.</w:t>
      </w:r>
      <w:r>
        <w:rPr>
          <w:spacing w:val="-3"/>
          <w:w w:val="105"/>
        </w:rPr>
        <w:t> </w:t>
      </w:r>
      <w:r>
        <w:rPr>
          <w:w w:val="105"/>
        </w:rPr>
        <w:t>Depending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customer's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loyalty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certificates expirations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issuance.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loyalty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 liabilities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earned,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projected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redeemed.</w:t>
      </w:r>
    </w:p>
    <w:p>
      <w:pPr>
        <w:pStyle w:val="BodyText"/>
        <w:spacing w:line="249" w:lineRule="auto" w:before="172"/>
        <w:ind w:left="151" w:right="245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8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customer;</w:t>
      </w:r>
      <w:r>
        <w:rPr>
          <w:spacing w:val="-8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expires;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likelihood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 customer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low</w:t>
      </w:r>
      <w:r>
        <w:rPr>
          <w:spacing w:val="-1"/>
          <w:w w:val="105"/>
        </w:rPr>
        <w:t> </w:t>
      </w:r>
      <w:r>
        <w:rPr>
          <w:w w:val="105"/>
        </w:rPr>
        <w:t>("certificate</w:t>
      </w:r>
      <w:r>
        <w:rPr>
          <w:spacing w:val="-3"/>
          <w:w w:val="105"/>
        </w:rPr>
        <w:t> </w:t>
      </w:r>
      <w:r>
        <w:rPr>
          <w:w w:val="105"/>
        </w:rPr>
        <w:t>breakage").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certificate</w:t>
      </w:r>
      <w:r>
        <w:rPr>
          <w:spacing w:val="-3"/>
          <w:w w:val="105"/>
        </w:rPr>
        <w:t> </w:t>
      </w:r>
      <w:r>
        <w:rPr>
          <w:w w:val="105"/>
        </w:rPr>
        <w:t>breakage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historical</w:t>
      </w:r>
      <w:r>
        <w:rPr>
          <w:spacing w:val="-1"/>
          <w:w w:val="105"/>
        </w:rPr>
        <w:t> </w:t>
      </w:r>
      <w:r>
        <w:rPr>
          <w:w w:val="105"/>
        </w:rPr>
        <w:t>redemption</w:t>
      </w:r>
      <w:r>
        <w:rPr>
          <w:spacing w:val="-1"/>
          <w:w w:val="105"/>
        </w:rPr>
        <w:t> </w:t>
      </w:r>
      <w:r>
        <w:rPr>
          <w:w w:val="105"/>
        </w:rPr>
        <w:t>patterns.</w:t>
      </w:r>
    </w:p>
    <w:p>
      <w:pPr>
        <w:pStyle w:val="Heading2"/>
        <w:spacing w:before="174"/>
      </w:pPr>
      <w:r>
        <w:rPr>
          <w:spacing w:val="-2"/>
          <w:w w:val="105"/>
        </w:rPr>
        <w:t>Cost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Goods</w:t>
      </w:r>
      <w:r>
        <w:rPr>
          <w:w w:val="105"/>
        </w:rPr>
        <w:t> </w:t>
      </w:r>
      <w:r>
        <w:rPr>
          <w:spacing w:val="-2"/>
          <w:w w:val="105"/>
        </w:rPr>
        <w:t>Sold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Selling,</w:t>
      </w:r>
      <w:r>
        <w:rPr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Administrative</w:t>
      </w:r>
      <w:r>
        <w:rPr>
          <w:w w:val="105"/>
        </w:rPr>
        <w:t> </w:t>
      </w:r>
      <w:r>
        <w:rPr>
          <w:spacing w:val="-2"/>
          <w:w w:val="105"/>
        </w:rPr>
        <w:t>Expenses</w:t>
      </w:r>
    </w:p>
    <w:p>
      <w:pPr>
        <w:pStyle w:val="BodyText"/>
        <w:spacing w:before="183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illustrates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category:</w:t>
      </w:r>
    </w:p>
    <w:p>
      <w:pPr>
        <w:spacing w:before="160"/>
        <w:ind w:left="3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222884</wp:posOffset>
                </wp:positionH>
                <wp:positionV relativeFrom="paragraph">
                  <wp:posOffset>225155</wp:posOffset>
                </wp:positionV>
                <wp:extent cx="7312659" cy="180340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377177" y="0"/>
                                </a:lnTo>
                                <a:lnTo>
                                  <a:pt x="300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300024" y="180009"/>
                                </a:lnTo>
                                <a:lnTo>
                                  <a:pt x="377177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377177" y="0"/>
                                </a:lnTo>
                                <a:lnTo>
                                  <a:pt x="300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00024" y="8559"/>
                                </a:lnTo>
                                <a:lnTo>
                                  <a:pt x="377177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620" w:val="left" w:leader="none"/>
                                </w:tabs>
                                <w:spacing w:before="30"/>
                                <w:ind w:left="620" w:right="0" w:hanging="59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cost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products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sold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including: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728771pt;width:575.8pt;height:14.2pt;mso-position-horizontal-relative:page;mso-position-vertical-relative:paragraph;z-index:-15639552;mso-wrap-distance-left:0;mso-wrap-distance-right:0" id="docshapegroup524" coordorigin="351,355" coordsize="11516,284">
                <v:shape style="position:absolute;left:351;top:354;width:11516;height:284" id="docshape525" coordorigin="351,355" coordsize="11516,284" path="m11866,355l945,355,823,355,351,355,351,638,823,638,945,638,11866,638,11866,355xe" filled="true" fillcolor="#ccedff" stroked="false">
                  <v:path arrowok="t"/>
                  <v:fill type="solid"/>
                </v:shape>
                <v:shape style="position:absolute;left:351;top:354;width:11516;height:14" id="docshape526" coordorigin="351,355" coordsize="11516,14" path="m11866,355l945,355,823,355,351,355,351,368,823,368,945,368,11866,368,11866,355xe" filled="true" fillcolor="#000000" stroked="false">
                  <v:path arrowok="t"/>
                  <v:fill type="solid"/>
                </v:shape>
                <v:shape style="position:absolute;left:351;top:368;width:11516;height:270" type="#_x0000_t202" id="docshape5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620" w:val="left" w:leader="none"/>
                          </w:tabs>
                          <w:spacing w:before="30"/>
                          <w:ind w:left="620" w:right="0" w:hanging="59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cost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products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sold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including: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Cost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Goods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Sold</w:t>
      </w:r>
    </w:p>
    <w:p>
      <w:pPr>
        <w:pStyle w:val="BodyText"/>
        <w:tabs>
          <w:tab w:pos="1217" w:val="left" w:leader="none"/>
        </w:tabs>
        <w:spacing w:before="30" w:after="45"/>
        <w:ind w:left="772"/>
      </w:pPr>
      <w:r>
        <w:rPr>
          <w:spacing w:val="-10"/>
        </w:rPr>
        <w:t>—</w:t>
      </w:r>
      <w:r>
        <w:rPr/>
        <w:tab/>
        <w:t>Freight</w:t>
      </w:r>
      <w:r>
        <w:rPr>
          <w:spacing w:val="15"/>
        </w:rPr>
        <w:t> </w:t>
      </w:r>
      <w:r>
        <w:rPr/>
        <w:t>expenses</w:t>
      </w:r>
      <w:r>
        <w:rPr>
          <w:spacing w:val="15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moving</w:t>
      </w:r>
      <w:r>
        <w:rPr>
          <w:spacing w:val="15"/>
        </w:rPr>
        <w:t> </w:t>
      </w:r>
      <w:r>
        <w:rPr/>
        <w:t>merchandise</w:t>
      </w:r>
      <w:r>
        <w:rPr>
          <w:spacing w:val="16"/>
        </w:rPr>
        <w:t> </w:t>
      </w:r>
      <w:r>
        <w:rPr/>
        <w:t>inventories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vendors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our</w:t>
      </w:r>
      <w:r>
        <w:rPr>
          <w:spacing w:val="16"/>
        </w:rPr>
        <w:t> </w:t>
      </w:r>
      <w:r>
        <w:rPr/>
        <w:t>distribution</w:t>
      </w:r>
      <w:r>
        <w:rPr>
          <w:spacing w:val="15"/>
        </w:rPr>
        <w:t> </w:t>
      </w:r>
      <w:r>
        <w:rPr>
          <w:spacing w:val="-2"/>
        </w:rPr>
        <w:t>centers;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6" w:val="left" w:leader="none"/>
                              </w:tabs>
                              <w:spacing w:before="30"/>
                              <w:ind w:left="6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Vendor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allowances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reimbursement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specific,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identifiable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costs;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2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66" w:val="left" w:leader="none"/>
                        </w:tabs>
                        <w:spacing w:before="30"/>
                        <w:ind w:left="6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Vendor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allowances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not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reimbursement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specific,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incremental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identifiable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costs;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217" w:val="left" w:leader="none"/>
        </w:tabs>
        <w:spacing w:before="15"/>
        <w:ind w:left="7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provided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including: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38528;mso-wrap-distance-left:0;mso-wrap-distance-right:0" type="#_x0000_t202" id="docshape529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services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provided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including: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10"/>
          <w:w w:val="105"/>
        </w:rPr>
        <w:t>—</w:t>
      </w:r>
      <w:r>
        <w:rPr/>
        <w:tab/>
      </w:r>
      <w:r>
        <w:rPr>
          <w:spacing w:val="-2"/>
          <w:w w:val="105"/>
        </w:rPr>
        <w:t>Cash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discounts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w w:val="105"/>
        </w:rPr>
        <w:t> </w:t>
      </w:r>
      <w:r>
        <w:rPr>
          <w:spacing w:val="-2"/>
          <w:w w:val="105"/>
        </w:rPr>
        <w:t>payments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merchandise</w:t>
      </w:r>
      <w:r>
        <w:rPr>
          <w:w w:val="105"/>
        </w:rPr>
        <w:t> </w:t>
      </w:r>
      <w:r>
        <w:rPr>
          <w:spacing w:val="-2"/>
          <w:w w:val="105"/>
        </w:rPr>
        <w:t>vendors;</w:t>
      </w:r>
    </w:p>
    <w:p>
      <w:pPr>
        <w:pStyle w:val="BodyText"/>
        <w:tabs>
          <w:tab w:pos="1217" w:val="left" w:leader="none"/>
        </w:tabs>
        <w:spacing w:before="30" w:after="45"/>
        <w:ind w:left="772"/>
      </w:pPr>
      <w:r>
        <w:rPr>
          <w:spacing w:val="-10"/>
          <w:w w:val="105"/>
        </w:rPr>
        <w:t>—</w:t>
      </w:r>
      <w:r>
        <w:rPr/>
        <w:tab/>
      </w:r>
      <w:r>
        <w:rPr>
          <w:spacing w:val="-2"/>
          <w:w w:val="105"/>
        </w:rPr>
        <w:t>Payroll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benefits</w:t>
      </w:r>
      <w:r>
        <w:rPr>
          <w:w w:val="105"/>
        </w:rPr>
        <w:t> </w:t>
      </w:r>
      <w:r>
        <w:rPr>
          <w:spacing w:val="-2"/>
          <w:w w:val="105"/>
        </w:rPr>
        <w:t>costs</w:t>
      </w:r>
      <w:r>
        <w:rPr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services</w:t>
      </w:r>
      <w:r>
        <w:rPr>
          <w:w w:val="105"/>
        </w:rPr>
        <w:t> </w:t>
      </w:r>
      <w:r>
        <w:rPr>
          <w:spacing w:val="-2"/>
          <w:w w:val="105"/>
        </w:rPr>
        <w:t>employees;</w:t>
      </w:r>
      <w:r>
        <w:rPr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6" w:val="left" w:leader="none"/>
                              </w:tabs>
                              <w:spacing w:before="30"/>
                              <w:ind w:left="6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replacement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parts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freight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expenses;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30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66" w:val="left" w:leader="none"/>
                        </w:tabs>
                        <w:spacing w:before="30"/>
                        <w:ind w:left="6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Cost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replacement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parts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related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freight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expenses;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4"/>
        </w:numPr>
        <w:tabs>
          <w:tab w:pos="771" w:val="left" w:leader="none"/>
        </w:tabs>
        <w:spacing w:line="240" w:lineRule="auto" w:before="15" w:after="0"/>
        <w:ind w:left="771" w:right="0" w:hanging="59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Markdowns;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37504;mso-wrap-distance-left:0;mso-wrap-distance-right:0" type="#_x0000_t202" id="docshape531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Markdowns;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t>Physical</w:t>
      </w:r>
      <w:r>
        <w:rPr>
          <w:spacing w:val="19"/>
          <w:sz w:val="17"/>
        </w:rPr>
        <w:t> </w:t>
      </w:r>
      <w:r>
        <w:rPr>
          <w:sz w:val="17"/>
        </w:rPr>
        <w:t>inventory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losses;</w:t>
      </w:r>
    </w:p>
    <w:p>
      <w:pPr>
        <w:pStyle w:val="ListParagraph"/>
        <w:numPr>
          <w:ilvl w:val="1"/>
          <w:numId w:val="24"/>
        </w:numPr>
        <w:tabs>
          <w:tab w:pos="771" w:val="left" w:leader="none"/>
        </w:tabs>
        <w:spacing w:line="240" w:lineRule="auto" w:before="30" w:after="45"/>
        <w:ind w:left="771" w:right="0" w:hanging="593"/>
        <w:jc w:val="left"/>
        <w:rPr>
          <w:sz w:val="17"/>
        </w:rPr>
      </w:pPr>
      <w:r>
        <w:rPr>
          <w:sz w:val="17"/>
        </w:rPr>
        <w:t>Customer</w:t>
      </w:r>
      <w:r>
        <w:rPr>
          <w:spacing w:val="16"/>
          <w:sz w:val="17"/>
        </w:rPr>
        <w:t> </w:t>
      </w:r>
      <w:r>
        <w:rPr>
          <w:sz w:val="17"/>
        </w:rPr>
        <w:t>shipping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handling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expenses;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associated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operating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network,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benefit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costs,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occupancy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depreciation;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3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associated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operating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our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network,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including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benefit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costs,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occupancy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depreciation;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and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4"/>
        </w:numPr>
        <w:tabs>
          <w:tab w:pos="771" w:val="left" w:leader="none"/>
        </w:tabs>
        <w:spacing w:line="240" w:lineRule="auto" w:before="15" w:after="0"/>
        <w:ind w:left="771" w:right="0" w:hanging="593"/>
        <w:jc w:val="left"/>
        <w:rPr>
          <w:sz w:val="17"/>
        </w:rPr>
      </w:pPr>
      <w:r>
        <w:rPr>
          <w:spacing w:val="-2"/>
          <w:w w:val="105"/>
          <w:sz w:val="17"/>
        </w:rPr>
        <w:t>Freight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expenses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moving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merchandise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inventories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distribution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centers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retail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stores.</w:t>
      </w:r>
    </w:p>
    <w:p>
      <w:pPr>
        <w:pStyle w:val="BodyText"/>
        <w:spacing w:before="6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6480;mso-wrap-distance-left:0;mso-wrap-distance-right:0" id="docshapegroup533" coordorigin="351,84" coordsize="11516,27">
                <v:shape style="position:absolute;left:351;top:84;width:11516;height:14" id="docshape53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3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3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3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6"/>
        <w:rPr>
          <w:sz w:val="15"/>
        </w:rPr>
      </w:pPr>
    </w:p>
    <w:p>
      <w:pPr>
        <w:spacing w:before="0"/>
        <w:ind w:left="3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222884</wp:posOffset>
                </wp:positionH>
                <wp:positionV relativeFrom="paragraph">
                  <wp:posOffset>123448</wp:posOffset>
                </wp:positionV>
                <wp:extent cx="7312659" cy="180340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351459" y="0"/>
                                </a:lnTo>
                                <a:lnTo>
                                  <a:pt x="2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282879" y="180009"/>
                                </a:lnTo>
                                <a:lnTo>
                                  <a:pt x="351459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351459" y="0"/>
                                </a:lnTo>
                                <a:lnTo>
                                  <a:pt x="2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82879" y="8559"/>
                                </a:lnTo>
                                <a:lnTo>
                                  <a:pt x="351459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580" w:val="left" w:leader="none"/>
                                </w:tabs>
                                <w:spacing w:before="30"/>
                                <w:ind w:left="580" w:right="0" w:hanging="55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Payroll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benefit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costs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retail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corporate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employees;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20373pt;width:575.8pt;height:14.2pt;mso-position-horizontal-relative:page;mso-position-vertical-relative:paragraph;z-index:-15635968;mso-wrap-distance-left:0;mso-wrap-distance-right:0" id="docshapegroup538" coordorigin="351,194" coordsize="11516,284">
                <v:shape style="position:absolute;left:351;top:194;width:11516;height:284" id="docshape539" coordorigin="351,194" coordsize="11516,284" path="m11866,194l904,194,796,194,351,194,351,478,796,478,904,478,11866,478,11866,194xe" filled="true" fillcolor="#ccedff" stroked="false">
                  <v:path arrowok="t"/>
                  <v:fill type="solid"/>
                </v:shape>
                <v:shape style="position:absolute;left:351;top:194;width:11516;height:14" id="docshape540" coordorigin="351,194" coordsize="11516,14" path="m11866,194l904,194,796,194,351,194,351,208,796,208,904,208,11866,208,11866,194xe" filled="true" fillcolor="#000000" stroked="false">
                  <v:path arrowok="t"/>
                  <v:fill type="solid"/>
                </v:shape>
                <v:shape style="position:absolute;left:351;top:207;width:11516;height:270" type="#_x0000_t202" id="docshape54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580" w:val="left" w:leader="none"/>
                          </w:tabs>
                          <w:spacing w:before="30"/>
                          <w:ind w:left="580" w:right="0" w:hanging="55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Payroll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benefit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costs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retail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corporate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employees;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sz w:val="15"/>
        </w:rPr>
        <w:t>SG&amp;A</w:t>
      </w:r>
    </w:p>
    <w:p>
      <w:pPr>
        <w:pStyle w:val="ListParagraph"/>
        <w:numPr>
          <w:ilvl w:val="1"/>
          <w:numId w:val="24"/>
        </w:numPr>
        <w:tabs>
          <w:tab w:pos="731" w:val="left" w:leader="none"/>
        </w:tabs>
        <w:spacing w:line="240" w:lineRule="auto" w:before="30" w:after="45"/>
        <w:ind w:left="731" w:right="0" w:hanging="553"/>
        <w:jc w:val="left"/>
        <w:rPr>
          <w:sz w:val="17"/>
        </w:rPr>
      </w:pPr>
      <w:r>
        <w:rPr>
          <w:w w:val="105"/>
          <w:sz w:val="17"/>
        </w:rPr>
        <w:t>Occupancy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maintenance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retail,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facilities;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Depreciation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retail,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corporate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assets;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4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Depreciation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amortization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related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retail,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services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corporate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assets;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4"/>
        </w:numPr>
        <w:tabs>
          <w:tab w:pos="731" w:val="left" w:leader="none"/>
        </w:tabs>
        <w:spacing w:line="240" w:lineRule="auto" w:before="15" w:after="0"/>
        <w:ind w:left="731" w:right="0" w:hanging="55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Vendor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allowances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reimbursement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specific,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identifiable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promote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vendor's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products;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34944;mso-wrap-distance-left:0;mso-wrap-distance-right:0" type="#_x0000_t202" id="docshape543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Vendor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allowances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reimbursement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specific,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incremental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identifiable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costs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promote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vendor's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products;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t>Advertising</w:t>
      </w:r>
      <w:r>
        <w:rPr>
          <w:spacing w:val="25"/>
          <w:sz w:val="17"/>
        </w:rPr>
        <w:t> </w:t>
      </w:r>
      <w:r>
        <w:rPr>
          <w:spacing w:val="-2"/>
          <w:sz w:val="17"/>
        </w:rPr>
        <w:t>costs;</w:t>
      </w:r>
    </w:p>
    <w:p>
      <w:pPr>
        <w:pStyle w:val="ListParagraph"/>
        <w:numPr>
          <w:ilvl w:val="1"/>
          <w:numId w:val="24"/>
        </w:numPr>
        <w:tabs>
          <w:tab w:pos="731" w:val="left" w:leader="none"/>
        </w:tabs>
        <w:spacing w:line="240" w:lineRule="auto" w:before="30" w:after="45"/>
        <w:ind w:left="731" w:right="0" w:hanging="553"/>
        <w:jc w:val="left"/>
        <w:rPr>
          <w:sz w:val="17"/>
        </w:rPr>
      </w:pPr>
      <w:r>
        <w:rPr>
          <w:w w:val="105"/>
          <w:sz w:val="17"/>
        </w:rPr>
        <w:t>Tender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bank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charges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debit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interchange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fees;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Charitable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contributions;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44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Charitable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contributions;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4"/>
        </w:numPr>
        <w:tabs>
          <w:tab w:pos="731" w:val="left" w:leader="none"/>
        </w:tabs>
        <w:spacing w:line="240" w:lineRule="auto" w:before="15" w:after="0"/>
        <w:ind w:left="731" w:right="0" w:hanging="55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Long-lived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impairment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charges;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33920;mso-wrap-distance-left:0;mso-wrap-distance-right:0" type="#_x0000_t202" id="docshape545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Long-lived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asset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impairment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charges;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and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7"/>
        </w:rPr>
        <w:t>Outside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outsourced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fees;</w:t>
      </w:r>
    </w:p>
    <w:p>
      <w:pPr>
        <w:pStyle w:val="ListParagraph"/>
        <w:numPr>
          <w:ilvl w:val="1"/>
          <w:numId w:val="24"/>
        </w:numPr>
        <w:tabs>
          <w:tab w:pos="731" w:val="left" w:leader="none"/>
        </w:tabs>
        <w:spacing w:line="240" w:lineRule="auto" w:before="30" w:after="0"/>
        <w:ind w:left="731" w:right="0" w:hanging="553"/>
        <w:jc w:val="left"/>
        <w:rPr>
          <w:sz w:val="17"/>
        </w:rPr>
      </w:pP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administrative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costs,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supplies,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travel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lodging.</w:t>
      </w:r>
    </w:p>
    <w:p>
      <w:pPr>
        <w:pStyle w:val="BodyText"/>
        <w:spacing w:before="54"/>
      </w:pPr>
    </w:p>
    <w:p>
      <w:pPr>
        <w:pStyle w:val="Heading2"/>
        <w:spacing w:before="1"/>
      </w:pPr>
      <w:r>
        <w:rPr/>
        <w:t>Vendor</w:t>
      </w:r>
      <w:r>
        <w:rPr>
          <w:spacing w:val="17"/>
        </w:rPr>
        <w:t> </w:t>
      </w:r>
      <w:r>
        <w:rPr>
          <w:spacing w:val="-2"/>
        </w:rPr>
        <w:t>Allowances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promoting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merchandise inventories.</w:t>
      </w:r>
      <w:r>
        <w:rPr>
          <w:spacing w:val="-7"/>
          <w:w w:val="105"/>
        </w:rPr>
        <w:t> </w:t>
      </w:r>
      <w:r>
        <w:rPr>
          <w:w w:val="105"/>
        </w:rPr>
        <w:t>Vendor</w:t>
      </w:r>
      <w:r>
        <w:rPr>
          <w:spacing w:val="-7"/>
          <w:w w:val="105"/>
        </w:rPr>
        <w:t> </w:t>
      </w:r>
      <w:r>
        <w:rPr>
          <w:w w:val="105"/>
        </w:rPr>
        <w:t>allowances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receipt-based</w:t>
      </w:r>
      <w:r>
        <w:rPr>
          <w:spacing w:val="-5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sell-through</w:t>
      </w:r>
      <w:r>
        <w:rPr>
          <w:spacing w:val="-7"/>
          <w:w w:val="105"/>
        </w:rPr>
        <w:t> </w:t>
      </w:r>
      <w:r>
        <w:rPr>
          <w:w w:val="105"/>
        </w:rPr>
        <w:t>credits.</w:t>
      </w:r>
      <w:r>
        <w:rPr>
          <w:spacing w:val="-7"/>
          <w:w w:val="105"/>
        </w:rPr>
        <w:t> </w:t>
      </w:r>
      <w:r>
        <w:rPr>
          <w:w w:val="105"/>
        </w:rPr>
        <w:t>Receipt-based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agreed percentage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initially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inventories.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reduction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sold.</w:t>
      </w:r>
      <w:r>
        <w:rPr>
          <w:spacing w:val="-3"/>
          <w:w w:val="105"/>
        </w:rPr>
        <w:t> </w:t>
      </w:r>
      <w:r>
        <w:rPr>
          <w:w w:val="105"/>
        </w:rPr>
        <w:t>Sell-through</w:t>
      </w:r>
      <w:r>
        <w:rPr>
          <w:spacing w:val="-3"/>
          <w:w w:val="105"/>
        </w:rPr>
        <w:t> </w:t>
      </w:r>
      <w:r>
        <w:rPr>
          <w:w w:val="105"/>
        </w:rPr>
        <w:t>credits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agreed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and 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sold.</w:t>
      </w:r>
      <w:r>
        <w:rPr>
          <w:spacing w:val="-10"/>
          <w:w w:val="105"/>
        </w:rPr>
        <w:t> </w:t>
      </w:r>
      <w:r>
        <w:rPr>
          <w:w w:val="105"/>
        </w:rPr>
        <w:t>Vendor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specific,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specialized store labor or training costs, are included in SG&amp;A as an expense reduction when the cost is incurred.</w:t>
      </w:r>
    </w:p>
    <w:p>
      <w:pPr>
        <w:pStyle w:val="Heading2"/>
        <w:spacing w:before="184"/>
      </w:pPr>
      <w:r>
        <w:rPr/>
        <w:t>Advertising</w:t>
      </w:r>
      <w:r>
        <w:rPr>
          <w:spacing w:val="26"/>
        </w:rPr>
        <w:t> </w:t>
      </w:r>
      <w:r>
        <w:rPr>
          <w:spacing w:val="-2"/>
        </w:rPr>
        <w:t>Costs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SG&amp;A,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advertisement</w:t>
      </w:r>
      <w:r>
        <w:rPr>
          <w:spacing w:val="-11"/>
          <w:w w:val="105"/>
        </w:rPr>
        <w:t> </w:t>
      </w:r>
      <w:r>
        <w:rPr>
          <w:w w:val="105"/>
        </w:rPr>
        <w:t>runs.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digital,</w:t>
      </w:r>
      <w:r>
        <w:rPr>
          <w:spacing w:val="-11"/>
          <w:w w:val="105"/>
        </w:rPr>
        <w:t> </w:t>
      </w:r>
      <w:r>
        <w:rPr>
          <w:w w:val="105"/>
        </w:rPr>
        <w:t>print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television advertisements,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events.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$743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$742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$711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Heading2"/>
        <w:spacing w:before="186"/>
      </w:pPr>
      <w:r>
        <w:rPr/>
        <w:t>Stock-Based</w:t>
      </w:r>
      <w:r>
        <w:rPr>
          <w:spacing w:val="17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51" w:right="15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recognition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accounting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relate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stock-based</w:t>
      </w:r>
      <w:r>
        <w:rPr>
          <w:spacing w:val="-6"/>
          <w:w w:val="105"/>
        </w:rPr>
        <w:t> </w:t>
      </w:r>
      <w:r>
        <w:rPr>
          <w:w w:val="105"/>
        </w:rPr>
        <w:t>compensation,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recognize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awards.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required.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 straight-line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graded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front-loaded,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recognized on a graded attribution basis.</w:t>
      </w:r>
    </w:p>
    <w:p>
      <w:pPr>
        <w:pStyle w:val="Heading2"/>
        <w:numPr>
          <w:ilvl w:val="0"/>
          <w:numId w:val="23"/>
        </w:numPr>
        <w:tabs>
          <w:tab w:pos="369" w:val="left" w:leader="none"/>
        </w:tabs>
        <w:spacing w:line="240" w:lineRule="auto" w:before="186" w:after="0"/>
        <w:ind w:left="369" w:right="0" w:hanging="218"/>
        <w:jc w:val="left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Discontinued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Jiangsu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Star</w:t>
      </w:r>
      <w:r>
        <w:rPr>
          <w:spacing w:val="-3"/>
          <w:w w:val="105"/>
        </w:rPr>
        <w:t> </w:t>
      </w:r>
      <w:r>
        <w:rPr>
          <w:w w:val="105"/>
        </w:rPr>
        <w:t>Appliance</w:t>
      </w:r>
      <w:r>
        <w:rPr>
          <w:spacing w:val="-3"/>
          <w:w w:val="105"/>
        </w:rPr>
        <w:t> </w:t>
      </w:r>
      <w:r>
        <w:rPr>
          <w:w w:val="105"/>
        </w:rPr>
        <w:t>Co.,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1"/>
          <w:w w:val="105"/>
        </w:rPr>
        <w:t> </w:t>
      </w:r>
      <w:r>
        <w:rPr>
          <w:w w:val="105"/>
        </w:rPr>
        <w:t>("Five</w:t>
      </w:r>
      <w:r>
        <w:rPr>
          <w:spacing w:val="-3"/>
          <w:w w:val="105"/>
        </w:rPr>
        <w:t> </w:t>
      </w:r>
      <w:r>
        <w:rPr>
          <w:w w:val="105"/>
        </w:rPr>
        <w:t>Star")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fourth 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definitive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Yingtan</w:t>
      </w:r>
      <w:r>
        <w:rPr>
          <w:spacing w:val="-2"/>
          <w:w w:val="105"/>
        </w:rPr>
        <w:t> </w:t>
      </w:r>
      <w:r>
        <w:rPr>
          <w:w w:val="105"/>
        </w:rPr>
        <w:t>City</w:t>
      </w:r>
      <w:r>
        <w:rPr>
          <w:spacing w:val="-2"/>
          <w:w w:val="105"/>
        </w:rPr>
        <w:t> </w:t>
      </w:r>
      <w:r>
        <w:rPr>
          <w:w w:val="105"/>
        </w:rPr>
        <w:t>Xiangyuan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Partnership</w:t>
      </w:r>
      <w:r>
        <w:rPr>
          <w:spacing w:val="-2"/>
          <w:w w:val="105"/>
        </w:rPr>
        <w:t> </w:t>
      </w:r>
      <w:r>
        <w:rPr>
          <w:w w:val="105"/>
        </w:rPr>
        <w:t>and Zhejiang</w:t>
      </w:r>
      <w:r>
        <w:rPr>
          <w:spacing w:val="-2"/>
          <w:w w:val="105"/>
        </w:rPr>
        <w:t> </w:t>
      </w:r>
      <w:r>
        <w:rPr>
          <w:w w:val="105"/>
        </w:rPr>
        <w:t>Jiayuan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Estate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Co.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13,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$99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the 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Star,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Shanghai,</w:t>
      </w:r>
      <w:r>
        <w:rPr>
          <w:spacing w:val="-8"/>
          <w:w w:val="105"/>
        </w:rPr>
        <w:t> </w:t>
      </w:r>
      <w:r>
        <w:rPr>
          <w:w w:val="105"/>
        </w:rPr>
        <w:t>China.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$31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property and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gain,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of income</w:t>
      </w:r>
      <w:r>
        <w:rPr>
          <w:spacing w:val="-2"/>
          <w:w w:val="105"/>
        </w:rPr>
        <w:t> </w:t>
      </w:r>
      <w:r>
        <w:rPr>
          <w:w w:val="105"/>
        </w:rPr>
        <w:t>tax,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other,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151"/>
      </w:pPr>
      <w:r>
        <w:rPr>
          <w:spacing w:val="-5"/>
          <w:w w:val="105"/>
        </w:rPr>
        <w:t>66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3408;mso-wrap-distance-left:0;mso-wrap-distance-right:0" id="docshapegroup546" coordorigin="351,84" coordsize="11516,27">
                <v:shape style="position:absolute;left:351;top:84;width:11516;height:14" id="docshape54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4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4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5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7"/>
        <w:gridCol w:w="1161"/>
        <w:gridCol w:w="108"/>
        <w:gridCol w:w="1148"/>
        <w:gridCol w:w="108"/>
        <w:gridCol w:w="1174"/>
      </w:tblGrid>
      <w:tr>
        <w:trPr>
          <w:trHeight w:val="185" w:hRule="atLeast"/>
        </w:trPr>
        <w:tc>
          <w:tcPr>
            <w:tcW w:w="78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2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7817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50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5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1,564</w:t>
            </w:r>
          </w:p>
        </w:tc>
      </w:tr>
      <w:tr>
        <w:trPr>
          <w:trHeight w:val="270" w:hRule="atLeast"/>
        </w:trPr>
        <w:tc>
          <w:tcPr>
            <w:tcW w:w="7817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69" w:hRule="atLeast"/>
        </w:trPr>
        <w:tc>
          <w:tcPr>
            <w:tcW w:w="781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(8)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</w:tr>
      <w:tr>
        <w:trPr>
          <w:trHeight w:val="270" w:hRule="atLeast"/>
        </w:trPr>
        <w:tc>
          <w:tcPr>
            <w:tcW w:w="781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781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7817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1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69" w:hRule="atLeast"/>
        </w:trPr>
        <w:tc>
          <w:tcPr>
            <w:tcW w:w="781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attributable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80" w:hRule="atLeast"/>
        </w:trPr>
        <w:tc>
          <w:tcPr>
            <w:tcW w:w="781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0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3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8" w:val="left" w:leader="none"/>
              </w:tabs>
              <w:spacing w:before="29"/>
              <w:ind w:right="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(13)</w:t>
            </w:r>
          </w:p>
        </w:tc>
      </w:tr>
    </w:tbl>
    <w:p>
      <w:pPr>
        <w:pStyle w:val="ListParagraph"/>
        <w:numPr>
          <w:ilvl w:val="1"/>
          <w:numId w:val="23"/>
        </w:numPr>
        <w:tabs>
          <w:tab w:pos="473" w:val="left" w:leader="none"/>
        </w:tabs>
        <w:spacing w:line="240" w:lineRule="auto" w:before="90" w:after="0"/>
        <w:ind w:left="473" w:right="0" w:hanging="322"/>
        <w:jc w:val="left"/>
        <w:rPr>
          <w:sz w:val="15"/>
        </w:rPr>
      </w:pPr>
      <w:r>
        <w:rPr>
          <w:sz w:val="15"/>
        </w:rPr>
        <w:t>See</w:t>
      </w:r>
      <w:r>
        <w:rPr>
          <w:spacing w:val="-7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4,</w:t>
      </w:r>
      <w:r>
        <w:rPr>
          <w:spacing w:val="-5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further</w:t>
      </w:r>
      <w:r>
        <w:rPr>
          <w:spacing w:val="-6"/>
          <w:sz w:val="15"/>
        </w:rPr>
        <w:t> </w:t>
      </w:r>
      <w:r>
        <w:rPr>
          <w:sz w:val="15"/>
        </w:rPr>
        <w:t>discussion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restructuring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associated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discontinued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operations.</w:t>
      </w:r>
    </w:p>
    <w:p>
      <w:pPr>
        <w:pStyle w:val="BodyText"/>
        <w:spacing w:before="122"/>
        <w:rPr>
          <w:sz w:val="15"/>
        </w:rPr>
      </w:pPr>
    </w:p>
    <w:p>
      <w:pPr>
        <w:pStyle w:val="Heading2"/>
        <w:numPr>
          <w:ilvl w:val="0"/>
          <w:numId w:val="23"/>
        </w:numPr>
        <w:tabs>
          <w:tab w:pos="414" w:val="left" w:leader="none"/>
        </w:tabs>
        <w:spacing w:line="240" w:lineRule="auto" w:before="0" w:after="0"/>
        <w:ind w:left="414" w:right="0" w:hanging="263"/>
        <w:jc w:val="left"/>
      </w:pP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Measurements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(an</w:t>
      </w:r>
      <w:r>
        <w:rPr>
          <w:spacing w:val="-8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price)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advantageous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 or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orderly</w:t>
      </w:r>
      <w:r>
        <w:rPr>
          <w:spacing w:val="-5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5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three-tier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based upon observable and non-observable inputs:</w:t>
      </w:r>
    </w:p>
    <w:p>
      <w:pPr>
        <w:pStyle w:val="BodyText"/>
        <w:spacing w:before="186"/>
        <w:ind w:left="151"/>
      </w:pP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2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Unadjusted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date.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51" w:right="245"/>
      </w:pPr>
      <w:r>
        <w:rPr>
          <w:i/>
          <w:w w:val="105"/>
        </w:rPr>
        <w:t>Level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2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indirectly, </w:t>
      </w:r>
      <w:r>
        <w:rPr>
          <w:spacing w:val="-2"/>
          <w:w w:val="105"/>
        </w:rPr>
        <w:t>including:</w:t>
      </w:r>
    </w:p>
    <w:p>
      <w:pPr>
        <w:pStyle w:val="ListParagraph"/>
        <w:numPr>
          <w:ilvl w:val="0"/>
          <w:numId w:val="34"/>
        </w:numPr>
        <w:tabs>
          <w:tab w:pos="798" w:val="left" w:leader="none"/>
        </w:tabs>
        <w:spacing w:line="240" w:lineRule="auto" w:before="18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Quoted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active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markets;</w:t>
      </w:r>
    </w:p>
    <w:p>
      <w:pPr>
        <w:pStyle w:val="ListParagraph"/>
        <w:numPr>
          <w:ilvl w:val="0"/>
          <w:numId w:val="3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Quoted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identical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non-active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markets;</w:t>
      </w:r>
    </w:p>
    <w:p>
      <w:pPr>
        <w:pStyle w:val="ListParagraph"/>
        <w:numPr>
          <w:ilvl w:val="0"/>
          <w:numId w:val="3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Inputs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quoted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observable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liability;</w:t>
      </w:r>
      <w:r>
        <w:rPr>
          <w:spacing w:val="-8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4"/>
        </w:numPr>
        <w:tabs>
          <w:tab w:pos="798" w:val="left" w:leader="none"/>
        </w:tabs>
        <w:spacing w:line="240" w:lineRule="auto" w:before="7" w:after="0"/>
        <w:ind w:left="798" w:right="0" w:hanging="323"/>
        <w:jc w:val="left"/>
        <w:rPr>
          <w:sz w:val="17"/>
        </w:rPr>
      </w:pPr>
      <w:r>
        <w:rPr>
          <w:w w:val="105"/>
          <w:sz w:val="17"/>
        </w:rPr>
        <w:t>Inputs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derived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principally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corroborated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observable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data.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51"/>
      </w:pP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26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unobservable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corroborated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judgment.</w:t>
      </w:r>
      <w:r>
        <w:rPr>
          <w:spacing w:val="-10"/>
          <w:w w:val="105"/>
        </w:rPr>
        <w:t> </w:t>
      </w:r>
      <w:r>
        <w:rPr>
          <w:w w:val="105"/>
        </w:rPr>
        <w:t>These values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management's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participant</w:t>
      </w:r>
      <w:r>
        <w:rPr>
          <w:spacing w:val="-3"/>
          <w:w w:val="105"/>
        </w:rPr>
        <w:t> </w:t>
      </w:r>
      <w:r>
        <w:rPr>
          <w:w w:val="105"/>
        </w:rPr>
        <w:t>assumptions.</w:t>
      </w:r>
    </w:p>
    <w:p>
      <w:pPr>
        <w:spacing w:before="187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Assets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Measured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Fair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Recurring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Basis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fall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different levels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hierarchy,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lowest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measurement 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entirety.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entirety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judgment,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 inputs specific to the asset or liability.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2896;mso-wrap-distance-left:0;mso-wrap-distance-right:0" id="docshapegroup551" coordorigin="351,84" coordsize="11516,27">
                <v:shape style="position:absolute;left:351;top:84;width:11516;height:14" id="docshape55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5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5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5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hierarchy,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recurring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at 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values ($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0"/>
      </w:pPr>
    </w:p>
    <w:p>
      <w:pPr>
        <w:spacing w:before="0"/>
        <w:ind w:left="0" w:right="1425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5332082</wp:posOffset>
                </wp:positionH>
                <wp:positionV relativeFrom="paragraph">
                  <wp:posOffset>123714</wp:posOffset>
                </wp:positionV>
                <wp:extent cx="2186305" cy="8890"/>
                <wp:effectExtent l="0" t="0" r="0" b="0"/>
                <wp:wrapTopAndBottom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21863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8890">
                              <a:moveTo>
                                <a:pt x="2185987" y="0"/>
                              </a:moveTo>
                              <a:lnTo>
                                <a:pt x="1105852" y="0"/>
                              </a:lnTo>
                              <a:lnTo>
                                <a:pt x="103727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037272" y="8559"/>
                              </a:lnTo>
                              <a:lnTo>
                                <a:pt x="1105852" y="8559"/>
                              </a:lnTo>
                              <a:lnTo>
                                <a:pt x="2185987" y="8559"/>
                              </a:lnTo>
                              <a:lnTo>
                                <a:pt x="2185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84903pt;margin-top:9.741261pt;width:172.15pt;height:.7pt;mso-position-horizontal-relative:page;mso-position-vertical-relative:paragraph;z-index:-15632384;mso-wrap-distance-left:0;mso-wrap-distance-right:0" id="docshape556" coordorigin="8397,195" coordsize="3443,14" path="m11839,195l10138,195,10030,195,8397,195,8397,208,10030,208,10138,208,11839,208,11839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Fair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pacing w:val="-5"/>
          <w:sz w:val="15"/>
        </w:rPr>
        <w:t>at</w:t>
      </w:r>
    </w:p>
    <w:p>
      <w:pPr>
        <w:tabs>
          <w:tab w:pos="8471" w:val="left" w:leader="none"/>
          <w:tab w:pos="10246" w:val="left" w:leader="none"/>
        </w:tabs>
        <w:spacing w:before="76" w:after="22"/>
        <w:ind w:left="6608" w:right="0" w:firstLine="0"/>
        <w:jc w:val="left"/>
        <w:rPr>
          <w:b/>
          <w:sz w:val="15"/>
        </w:rPr>
      </w:pPr>
      <w:r>
        <w:rPr>
          <w:b/>
          <w:sz w:val="15"/>
        </w:rPr>
        <w:t>Fair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Hierarchy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28,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4029062" y="12"/>
                            <a:ext cx="32664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6440" h="8890">
                                <a:moveTo>
                                  <a:pt x="1011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  <a:path w="3266440" h="8890">
                                <a:moveTo>
                                  <a:pt x="2117407" y="0"/>
                                </a:moveTo>
                                <a:lnTo>
                                  <a:pt x="1080135" y="0"/>
                                </a:lnTo>
                                <a:lnTo>
                                  <a:pt x="1080135" y="8559"/>
                                </a:lnTo>
                                <a:lnTo>
                                  <a:pt x="2117407" y="8559"/>
                                </a:lnTo>
                                <a:lnTo>
                                  <a:pt x="2117407" y="0"/>
                                </a:lnTo>
                                <a:close/>
                              </a:path>
                              <a:path w="3266440" h="8890">
                                <a:moveTo>
                                  <a:pt x="3266122" y="0"/>
                                </a:moveTo>
                                <a:lnTo>
                                  <a:pt x="2185987" y="0"/>
                                </a:lnTo>
                                <a:lnTo>
                                  <a:pt x="2185987" y="8559"/>
                                </a:lnTo>
                                <a:lnTo>
                                  <a:pt x="3266122" y="8559"/>
                                </a:lnTo>
                                <a:lnTo>
                                  <a:pt x="3266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7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557" coordorigin="0,0" coordsize="11516,284">
                <v:shape style="position:absolute;left:6344;top:0;width:5144;height:14" id="docshape558" coordorigin="6345,0" coordsize="5144,14" path="m7938,0l6345,0,6345,13,7938,13,7938,0xm9679,0l8046,0,8046,13,9679,13,9679,0xm11488,0l9787,0,9787,13,11488,13,11488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559" filled="true" fillcolor="#ccedff" stroked="false">
                  <v:textbox inset="0,0,0,0">
                    <w:txbxContent>
                      <w:p>
                        <w:pPr>
                          <w:spacing w:before="37"/>
                          <w:ind w:left="27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7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9"/>
        <w:gridCol w:w="2251"/>
        <w:gridCol w:w="929"/>
        <w:gridCol w:w="1025"/>
        <w:gridCol w:w="817"/>
        <w:gridCol w:w="1006"/>
      </w:tblGrid>
      <w:tr>
        <w:trPr>
          <w:trHeight w:val="237" w:hRule="atLeast"/>
        </w:trPr>
        <w:tc>
          <w:tcPr>
            <w:tcW w:w="5489" w:type="dxa"/>
          </w:tcPr>
          <w:p>
            <w:pPr>
              <w:pStyle w:val="TableParagraph"/>
              <w:spacing w:line="193" w:lineRule="exact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6028" w:type="dxa"/>
            <w:gridSpan w:val="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spacing w:before="30"/>
              <w:ind w:right="17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290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spacing w:before="30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265</w:t>
            </w: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306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22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Corporate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bonds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193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349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122</w:t>
            </w: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1,332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990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derivative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100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</w:t>
            </w: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derivative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instruments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Auction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3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Marketable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fund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deferred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2251" w:type="dxa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</w:t>
            </w:r>
          </w:p>
        </w:tc>
      </w:tr>
      <w:tr>
        <w:trPr>
          <w:trHeight w:val="270" w:hRule="atLeast"/>
        </w:trPr>
        <w:tc>
          <w:tcPr>
            <w:tcW w:w="11517" w:type="dxa"/>
            <w:gridSpan w:val="6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Liabilities</w:t>
            </w:r>
          </w:p>
        </w:tc>
      </w:tr>
      <w:tr>
        <w:trPr>
          <w:trHeight w:val="269" w:hRule="atLeast"/>
        </w:trPr>
        <w:tc>
          <w:tcPr>
            <w:tcW w:w="5489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22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8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derivative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2251" w:type="dxa"/>
            <w:shd w:val="clear" w:color="auto" w:fill="CCEDFF"/>
          </w:tcPr>
          <w:p>
            <w:pPr>
              <w:pStyle w:val="TableParagraph"/>
              <w:spacing w:before="30"/>
              <w:ind w:right="33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954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823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</w:tbl>
    <w:p>
      <w:pPr>
        <w:pStyle w:val="BodyText"/>
        <w:spacing w:before="48"/>
        <w:rPr>
          <w:b/>
          <w:sz w:val="15"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transfers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2016.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auction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("ARS")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called at</w:t>
      </w:r>
      <w:r>
        <w:rPr>
          <w:spacing w:val="-4"/>
          <w:w w:val="105"/>
        </w:rPr>
        <w:t> </w:t>
      </w:r>
      <w:r>
        <w:rPr>
          <w:w w:val="105"/>
        </w:rPr>
        <w:t>par,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$2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realized</w:t>
      </w:r>
      <w:r>
        <w:rPr>
          <w:spacing w:val="-4"/>
          <w:w w:val="105"/>
        </w:rPr>
        <w:t> </w:t>
      </w:r>
      <w:r>
        <w:rPr>
          <w:w w:val="105"/>
        </w:rPr>
        <w:t>gain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loss.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January</w:t>
      </w:r>
      <w:r>
        <w:rPr>
          <w:spacing w:val="-4"/>
          <w:w w:val="105"/>
        </w:rPr>
        <w:t> </w:t>
      </w:r>
      <w:r>
        <w:rPr>
          <w:w w:val="105"/>
        </w:rPr>
        <w:t>28,</w:t>
      </w:r>
      <w:r>
        <w:rPr>
          <w:spacing w:val="-4"/>
          <w:w w:val="105"/>
        </w:rPr>
        <w:t> </w:t>
      </w:r>
      <w:r>
        <w:rPr>
          <w:w w:val="105"/>
        </w:rPr>
        <w:t>2017,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measured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recurring</w:t>
      </w:r>
      <w:r>
        <w:rPr>
          <w:spacing w:val="-4"/>
          <w:w w:val="105"/>
        </w:rPr>
        <w:t> </w:t>
      </w:r>
      <w:r>
        <w:rPr>
          <w:w w:val="105"/>
        </w:rPr>
        <w:t>basis that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unobservable</w:t>
      </w:r>
      <w:r>
        <w:rPr>
          <w:spacing w:val="-6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w w:val="105"/>
        </w:rPr>
        <w:t>(Level</w:t>
      </w:r>
      <w:r>
        <w:rPr>
          <w:spacing w:val="-6"/>
          <w:w w:val="105"/>
        </w:rPr>
        <w:t> </w:t>
      </w:r>
      <w:r>
        <w:rPr>
          <w:w w:val="105"/>
        </w:rPr>
        <w:t>3).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w w:val="105"/>
        </w:rPr>
        <w:t>30,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ending</w:t>
      </w:r>
      <w:r>
        <w:rPr>
          <w:spacing w:val="-6"/>
          <w:w w:val="105"/>
        </w:rPr>
        <w:t> </w:t>
      </w:r>
      <w:r>
        <w:rPr>
          <w:w w:val="105"/>
        </w:rPr>
        <w:t>balances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items measured at fair value on a recurring basis that used significant unobservable inputs (Level 3).</w:t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instrument: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475"/>
      </w:pPr>
      <w:r>
        <w:rPr>
          <w:i/>
          <w:w w:val="105"/>
        </w:rPr>
        <w:t>Money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Market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Funds.</w:t>
      </w:r>
      <w:r>
        <w:rPr>
          <w:i/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and, therefore, are classified as Level 1.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475"/>
      </w:pPr>
      <w:r>
        <w:rPr>
          <w:i/>
          <w:w w:val="105"/>
        </w:rPr>
        <w:t>Commercial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Paper.</w:t>
      </w:r>
      <w:r>
        <w:rPr>
          <w:i/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measured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and, therefore, were classified as Level 2.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5"/>
      </w:pPr>
      <w:r>
        <w:rPr>
          <w:i/>
          <w:w w:val="105"/>
        </w:rPr>
        <w:t>Time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Deposits.</w:t>
      </w:r>
      <w:r>
        <w:rPr>
          <w:i/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banking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withdrawn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penalty.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are held at face value plus accrued interest, which approximates fair value, and are</w:t>
      </w:r>
      <w:r>
        <w:rPr>
          <w:spacing w:val="-1"/>
          <w:w w:val="105"/>
        </w:rPr>
        <w:t> </w:t>
      </w:r>
      <w:r>
        <w:rPr>
          <w:w w:val="105"/>
        </w:rPr>
        <w:t>classified as Level 2.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475" w:right="274"/>
      </w:pPr>
      <w:r>
        <w:rPr>
          <w:i/>
          <w:w w:val="105"/>
        </w:rPr>
        <w:t>Corporate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Bonds.</w:t>
      </w:r>
      <w:r>
        <w:rPr>
          <w:i/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bond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 non-active market for which bond prices are readily available.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5" w:right="245"/>
      </w:pPr>
      <w:r>
        <w:rPr>
          <w:i/>
          <w:w w:val="105"/>
        </w:rPr>
        <w:t>Foreign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Instruments.</w:t>
      </w:r>
      <w:r>
        <w:rPr>
          <w:i/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swap</w:t>
      </w:r>
      <w:r>
        <w:rPr>
          <w:spacing w:val="-2"/>
          <w:w w:val="105"/>
        </w:rPr>
        <w:t> </w:t>
      </w:r>
      <w:r>
        <w:rPr>
          <w:w w:val="105"/>
        </w:rPr>
        <w:t>contracts,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readily</w:t>
      </w:r>
      <w:r>
        <w:rPr>
          <w:spacing w:val="-11"/>
          <w:w w:val="105"/>
        </w:rPr>
        <w:t> </w:t>
      </w:r>
      <w:r>
        <w:rPr>
          <w:w w:val="105"/>
        </w:rPr>
        <w:t>observable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inputs,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quotations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points and foreign interest rates. Our foreign currency derivative</w:t>
      </w:r>
    </w:p>
    <w:p>
      <w:pPr>
        <w:pStyle w:val="BodyText"/>
        <w:spacing w:before="18"/>
      </w:pPr>
    </w:p>
    <w:p>
      <w:pPr>
        <w:pStyle w:val="BodyText"/>
        <w:ind w:left="151"/>
      </w:pPr>
      <w:r>
        <w:rPr>
          <w:spacing w:val="-5"/>
          <w:w w:val="105"/>
        </w:rPr>
        <w:t>68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1360;mso-wrap-distance-left:0;mso-wrap-distance-right:0" id="docshapegroup560" coordorigin="351,84" coordsize="11516,27">
                <v:shape style="position:absolute;left:351;top:84;width:11516;height:14" id="docshape56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6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475" w:right="245"/>
      </w:pP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custom,</w:t>
      </w:r>
      <w:r>
        <w:rPr>
          <w:spacing w:val="-10"/>
          <w:w w:val="105"/>
        </w:rPr>
        <w:t> </w:t>
      </w:r>
      <w:r>
        <w:rPr>
          <w:w w:val="105"/>
        </w:rPr>
        <w:t>over-the-counter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counterparties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 active market.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5"/>
      </w:pPr>
      <w:r>
        <w:rPr>
          <w:i/>
          <w:w w:val="105"/>
        </w:rPr>
        <w:t>Interest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Rate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Swap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Instruments.</w:t>
      </w:r>
      <w:r>
        <w:rPr>
          <w:i/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swap</w:t>
      </w:r>
      <w:r>
        <w:rPr>
          <w:spacing w:val="-5"/>
          <w:w w:val="105"/>
        </w:rPr>
        <w:t> </w:t>
      </w:r>
      <w:r>
        <w:rPr>
          <w:w w:val="105"/>
        </w:rPr>
        <w:t>contracts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measured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readily</w:t>
      </w:r>
      <w:r>
        <w:rPr>
          <w:spacing w:val="-5"/>
          <w:w w:val="105"/>
        </w:rPr>
        <w:t> </w:t>
      </w:r>
      <w:r>
        <w:rPr>
          <w:w w:val="105"/>
        </w:rPr>
        <w:t>observable</w:t>
      </w:r>
      <w:r>
        <w:rPr>
          <w:spacing w:val="-5"/>
          <w:w w:val="105"/>
        </w:rPr>
        <w:t> </w:t>
      </w:r>
      <w:r>
        <w:rPr>
          <w:w w:val="105"/>
        </w:rPr>
        <w:t>inputs,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LIBOR interest</w:t>
      </w:r>
      <w:r>
        <w:rPr>
          <w:spacing w:val="-11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custom,</w:t>
      </w:r>
      <w:r>
        <w:rPr>
          <w:spacing w:val="-10"/>
          <w:w w:val="105"/>
        </w:rPr>
        <w:t> </w:t>
      </w:r>
      <w:r>
        <w:rPr>
          <w:w w:val="105"/>
        </w:rPr>
        <w:t>over-the-counter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 bank counterparties that are not traded in an active market.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5" w:right="245"/>
      </w:pPr>
      <w:r>
        <w:rPr>
          <w:i/>
          <w:w w:val="105"/>
        </w:rPr>
        <w:t>Auction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Rate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Securities.</w:t>
      </w:r>
      <w:r>
        <w:rPr>
          <w:i/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auction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("ARS")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unavailable.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limited market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("DCF")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preparing</w:t>
      </w:r>
      <w:r>
        <w:rPr>
          <w:spacing w:val="-9"/>
          <w:w w:val="105"/>
        </w:rPr>
        <w:t> </w:t>
      </w:r>
      <w:r>
        <w:rPr>
          <w:w w:val="105"/>
        </w:rPr>
        <w:t>the DCF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 benchmarks,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repayment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considering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guarantees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place,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by investors to own such securities given the current liquidity risk associated with ARS.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475" w:right="245"/>
      </w:pPr>
      <w:r>
        <w:rPr>
          <w:i/>
          <w:w w:val="105"/>
        </w:rPr>
        <w:t>Marketable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Securities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Fund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Deferred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Compensation.</w:t>
      </w:r>
      <w:r>
        <w:rPr>
          <w:i/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mutual</w:t>
      </w:r>
      <w:r>
        <w:rPr>
          <w:spacing w:val="-11"/>
          <w:w w:val="105"/>
        </w:rPr>
        <w:t> </w:t>
      </w:r>
      <w:r>
        <w:rPr>
          <w:w w:val="105"/>
        </w:rPr>
        <w:t>funds.</w:t>
      </w:r>
      <w:r>
        <w:rPr>
          <w:spacing w:val="-11"/>
          <w:w w:val="105"/>
        </w:rPr>
        <w:t> </w:t>
      </w:r>
      <w:r>
        <w:rPr>
          <w:w w:val="105"/>
        </w:rPr>
        <w:t>These investments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mutual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frequency and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pricing information on an ongoing basis.</w:t>
      </w:r>
    </w:p>
    <w:p>
      <w:pPr>
        <w:pStyle w:val="BodyText"/>
        <w:spacing w:before="4"/>
      </w:pPr>
    </w:p>
    <w:p>
      <w:pPr>
        <w:spacing w:before="1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Assets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Measured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Fair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Nonrecurring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Basis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nonrecurring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remeasured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periodically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carrying value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value,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impairment.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occurred,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and the difference is recorded within operating income in our Consolidated Statements of Earnings.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remeasurements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non-restructuring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impairments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 recorded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summarizes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remeasurements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non-restructuring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equipment</w:t>
      </w:r>
      <w:r>
        <w:rPr>
          <w:spacing w:val="-7"/>
          <w:w w:val="105"/>
        </w:rPr>
        <w:t> </w:t>
      </w:r>
      <w:r>
        <w:rPr>
          <w:w w:val="105"/>
        </w:rPr>
        <w:t>impairments</w:t>
      </w:r>
      <w:r>
        <w:rPr>
          <w:spacing w:val="-7"/>
          <w:w w:val="105"/>
        </w:rPr>
        <w:t> </w:t>
      </w:r>
      <w:r>
        <w:rPr>
          <w:w w:val="105"/>
        </w:rPr>
        <w:t>and restructuring activities related to</w:t>
      </w:r>
      <w:r>
        <w:rPr>
          <w:spacing w:val="-1"/>
          <w:w w:val="105"/>
        </w:rPr>
        <w:t> </w:t>
      </w:r>
      <w:r>
        <w:rPr>
          <w:w w:val="105"/>
        </w:rPr>
        <w:t>continuing operations</w:t>
      </w:r>
      <w:r>
        <w:rPr>
          <w:spacing w:val="-1"/>
          <w:w w:val="105"/>
        </w:rPr>
        <w:t> </w:t>
      </w:r>
      <w:r>
        <w:rPr>
          <w:w w:val="105"/>
        </w:rPr>
        <w:t>recorded in fiscal 2017 and 2016 ($ in millions):</w:t>
      </w:r>
    </w:p>
    <w:p>
      <w:pPr>
        <w:pStyle w:val="BodyText"/>
        <w:spacing w:before="10"/>
      </w:pPr>
    </w:p>
    <w:p>
      <w:pPr>
        <w:tabs>
          <w:tab w:pos="9735" w:val="left" w:leader="none"/>
        </w:tabs>
        <w:spacing w:before="0"/>
        <w:ind w:left="6057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222884</wp:posOffset>
                </wp:positionH>
                <wp:positionV relativeFrom="paragraph">
                  <wp:posOffset>123490</wp:posOffset>
                </wp:positionV>
                <wp:extent cx="7312659" cy="428625"/>
                <wp:effectExtent l="0" t="0" r="0" b="0"/>
                <wp:wrapTopAndBottom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7312659" cy="428625"/>
                          <a:chExt cx="7312659" cy="428625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248602"/>
                            <a:ext cx="729551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5515" h="180340">
                                <a:moveTo>
                                  <a:pt x="7295185" y="0"/>
                                </a:moveTo>
                                <a:lnTo>
                                  <a:pt x="7295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295185" y="180022"/>
                                </a:lnTo>
                                <a:lnTo>
                                  <a:pt x="729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691752" y="12"/>
                            <a:ext cx="46037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0" h="257175">
                                <a:moveTo>
                                  <a:pt x="1080135" y="248589"/>
                                </a:moveTo>
                                <a:lnTo>
                                  <a:pt x="1011555" y="248589"/>
                                </a:lnTo>
                                <a:lnTo>
                                  <a:pt x="205740" y="248589"/>
                                </a:lnTo>
                                <a:lnTo>
                                  <a:pt x="0" y="248589"/>
                                </a:lnTo>
                                <a:lnTo>
                                  <a:pt x="0" y="257162"/>
                                </a:lnTo>
                                <a:lnTo>
                                  <a:pt x="205740" y="257162"/>
                                </a:lnTo>
                                <a:lnTo>
                                  <a:pt x="1011555" y="257162"/>
                                </a:lnTo>
                                <a:lnTo>
                                  <a:pt x="1080135" y="257162"/>
                                </a:lnTo>
                                <a:lnTo>
                                  <a:pt x="1080135" y="248589"/>
                                </a:lnTo>
                                <a:close/>
                              </a:path>
                              <a:path w="4603750" h="257175">
                                <a:moveTo>
                                  <a:pt x="2288857" y="248589"/>
                                </a:moveTo>
                                <a:lnTo>
                                  <a:pt x="2220277" y="248589"/>
                                </a:lnTo>
                                <a:lnTo>
                                  <a:pt x="1405890" y="248589"/>
                                </a:lnTo>
                                <a:lnTo>
                                  <a:pt x="1148715" y="248589"/>
                                </a:lnTo>
                                <a:lnTo>
                                  <a:pt x="1148715" y="257162"/>
                                </a:lnTo>
                                <a:lnTo>
                                  <a:pt x="1405890" y="257162"/>
                                </a:lnTo>
                                <a:lnTo>
                                  <a:pt x="2220277" y="257162"/>
                                </a:lnTo>
                                <a:lnTo>
                                  <a:pt x="2288857" y="257162"/>
                                </a:lnTo>
                                <a:lnTo>
                                  <a:pt x="2288857" y="248589"/>
                                </a:lnTo>
                                <a:close/>
                              </a:path>
                              <a:path w="4603750" h="257175">
                                <a:moveTo>
                                  <a:pt x="2288857" y="0"/>
                                </a:moveTo>
                                <a:lnTo>
                                  <a:pt x="1148715" y="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80135" y="8559"/>
                                </a:lnTo>
                                <a:lnTo>
                                  <a:pt x="1148715" y="8559"/>
                                </a:lnTo>
                                <a:lnTo>
                                  <a:pt x="2288857" y="8559"/>
                                </a:lnTo>
                                <a:lnTo>
                                  <a:pt x="2288857" y="0"/>
                                </a:lnTo>
                                <a:close/>
                              </a:path>
                              <a:path w="4603750" h="257175">
                                <a:moveTo>
                                  <a:pt x="3394710" y="248589"/>
                                </a:moveTo>
                                <a:lnTo>
                                  <a:pt x="3326130" y="248589"/>
                                </a:lnTo>
                                <a:lnTo>
                                  <a:pt x="2511742" y="248589"/>
                                </a:lnTo>
                                <a:lnTo>
                                  <a:pt x="2357437" y="248589"/>
                                </a:lnTo>
                                <a:lnTo>
                                  <a:pt x="2357437" y="257162"/>
                                </a:lnTo>
                                <a:lnTo>
                                  <a:pt x="2511742" y="257162"/>
                                </a:lnTo>
                                <a:lnTo>
                                  <a:pt x="3326130" y="257162"/>
                                </a:lnTo>
                                <a:lnTo>
                                  <a:pt x="3394710" y="257162"/>
                                </a:lnTo>
                                <a:lnTo>
                                  <a:pt x="3394710" y="248589"/>
                                </a:lnTo>
                                <a:close/>
                              </a:path>
                              <a:path w="4603750" h="257175">
                                <a:moveTo>
                                  <a:pt x="4603432" y="248589"/>
                                </a:moveTo>
                                <a:lnTo>
                                  <a:pt x="4534852" y="248589"/>
                                </a:lnTo>
                                <a:lnTo>
                                  <a:pt x="3720465" y="248589"/>
                                </a:lnTo>
                                <a:lnTo>
                                  <a:pt x="3463290" y="248589"/>
                                </a:lnTo>
                                <a:lnTo>
                                  <a:pt x="3463290" y="257162"/>
                                </a:lnTo>
                                <a:lnTo>
                                  <a:pt x="3720465" y="257162"/>
                                </a:lnTo>
                                <a:lnTo>
                                  <a:pt x="4534852" y="257162"/>
                                </a:lnTo>
                                <a:lnTo>
                                  <a:pt x="4603432" y="257162"/>
                                </a:lnTo>
                                <a:lnTo>
                                  <a:pt x="4603432" y="248589"/>
                                </a:lnTo>
                                <a:close/>
                              </a:path>
                              <a:path w="4603750" h="257175">
                                <a:moveTo>
                                  <a:pt x="4603432" y="0"/>
                                </a:moveTo>
                                <a:lnTo>
                                  <a:pt x="3463290" y="0"/>
                                </a:lnTo>
                                <a:lnTo>
                                  <a:pt x="3394710" y="0"/>
                                </a:lnTo>
                                <a:lnTo>
                                  <a:pt x="2357437" y="0"/>
                                </a:lnTo>
                                <a:lnTo>
                                  <a:pt x="2357437" y="8559"/>
                                </a:lnTo>
                                <a:lnTo>
                                  <a:pt x="3394710" y="8559"/>
                                </a:lnTo>
                                <a:lnTo>
                                  <a:pt x="3463290" y="8559"/>
                                </a:lnTo>
                                <a:lnTo>
                                  <a:pt x="4603432" y="8559"/>
                                </a:lnTo>
                                <a:lnTo>
                                  <a:pt x="4603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2970103" y="130282"/>
                            <a:ext cx="535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Impairments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4048095" y="27412"/>
                            <a:ext cx="7378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9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Carrying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  <w:vertAlign w:val="superscript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5306109" y="130282"/>
                            <a:ext cx="535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Impairments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6362670" y="27412"/>
                            <a:ext cx="7378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9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Carrying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  <w:vertAlign w:val="superscript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25717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656" w:val="left" w:leader="none"/>
                                  <w:tab w:pos="6074" w:val="left" w:leader="none"/>
                                  <w:tab w:pos="7559" w:val="left" w:leader="none"/>
                                  <w:tab w:pos="7978" w:val="left" w:leader="none"/>
                                  <w:tab w:pos="9301" w:val="left" w:leader="none"/>
                                  <w:tab w:pos="9719" w:val="left" w:leader="none"/>
                                  <w:tab w:pos="11380" w:val="right" w:leader="none"/>
                                </w:tabs>
                                <w:spacing w:before="30"/>
                                <w:ind w:left="16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Property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equipment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(non-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restructuring)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28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61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23645pt;width:575.8pt;height:33.75pt;mso-position-horizontal-relative:page;mso-position-vertical-relative:paragraph;z-index:-15630848;mso-wrap-distance-left:0;mso-wrap-distance-right:0" id="docshapegroup565" coordorigin="351,194" coordsize="11516,675">
                <v:rect style="position:absolute;left:351;top:585;width:11489;height:284" id="docshape566" filled="true" fillcolor="#ccedff" stroked="false">
                  <v:fill type="solid"/>
                </v:rect>
                <v:shape style="position:absolute;left:4589;top:194;width:7250;height:405" id="docshape567" coordorigin="4590,194" coordsize="7250,405" path="m6291,586l6183,586,4914,586,4590,586,4590,599,4914,599,6183,599,6291,599,6291,586xm8194,586l8086,586,6804,586,6399,586,6399,599,6804,599,8086,599,8194,599,8194,586xm8194,194l6399,194,6291,194,4590,194,4590,208,6291,208,6399,208,8194,208,8194,194xm9936,586l9828,586,8545,586,8302,586,8302,599,8545,599,9828,599,9936,599,9936,586xm11839,586l11731,586,10449,586,10044,586,10044,599,10449,599,11731,599,11839,599,11839,586xm11839,194l10044,194,9936,194,8302,194,8302,208,9936,208,10044,208,11839,208,11839,194xe" filled="true" fillcolor="#000000" stroked="false">
                  <v:path arrowok="t"/>
                  <v:fill type="solid"/>
                </v:shape>
                <v:shape style="position:absolute;left:5028;top:399;width:844;height:165" type="#_x0000_t202" id="docshape56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Impairments</w:t>
                        </w:r>
                      </w:p>
                    </w:txbxContent>
                  </v:textbox>
                  <w10:wrap type="none"/>
                </v:shape>
                <v:shape style="position:absolute;left:6725;top:237;width:1162;height:327" type="#_x0000_t202" id="docshape569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9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Remaining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Net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Carrying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  <w:vertAlign w:val="superscript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8707;top:399;width:844;height:165" type="#_x0000_t202" id="docshape57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Impairments</w:t>
                        </w:r>
                      </w:p>
                    </w:txbxContent>
                  </v:textbox>
                  <w10:wrap type="none"/>
                </v:shape>
                <v:shape style="position:absolute;left:10370;top:237;width:1162;height:327" type="#_x0000_t202" id="docshape57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9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Remaining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Net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Carrying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  <w:vertAlign w:val="superscript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51;top:599;width:11516;height:270" type="#_x0000_t202" id="docshape572" filled="false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656" w:val="left" w:leader="none"/>
                            <w:tab w:pos="6074" w:val="left" w:leader="none"/>
                            <w:tab w:pos="7559" w:val="left" w:leader="none"/>
                            <w:tab w:pos="7978" w:val="left" w:leader="none"/>
                            <w:tab w:pos="9301" w:val="left" w:leader="none"/>
                            <w:tab w:pos="9719" w:val="left" w:leader="none"/>
                            <w:tab w:pos="11380" w:val="right" w:leader="none"/>
                          </w:tabs>
                          <w:spacing w:before="30"/>
                          <w:ind w:left="16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Property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equipment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(non-</w:t>
                        </w:r>
                        <w:r>
                          <w:rPr>
                            <w:spacing w:val="-2"/>
                            <w:sz w:val="17"/>
                          </w:rPr>
                          <w:t>restructuring)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28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—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61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pStyle w:val="BodyText"/>
        <w:spacing w:before="27" w:after="44"/>
        <w:ind w:left="313"/>
        <w:rPr>
          <w:sz w:val="12"/>
        </w:rPr>
      </w:pPr>
      <w:r>
        <w:rPr/>
        <w:t>Restructuring</w:t>
      </w:r>
      <w:r>
        <w:rPr>
          <w:spacing w:val="24"/>
        </w:rPr>
        <w:t> </w:t>
      </w:r>
      <w:r>
        <w:rPr/>
        <w:t>activities</w:t>
      </w:r>
      <w:r>
        <w:rPr>
          <w:spacing w:val="23"/>
        </w:rPr>
        <w:t> </w:t>
      </w:r>
      <w:r>
        <w:rPr>
          <w:spacing w:val="-5"/>
          <w:position w:val="5"/>
          <w:sz w:val="12"/>
        </w:rPr>
        <w:t>(2)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744" w:val="left" w:leader="none"/>
                                <w:tab w:pos="7559" w:val="left" w:leader="none"/>
                                <w:tab w:pos="9301" w:val="left" w:leader="none"/>
                                <w:tab w:pos="11204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Property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equipment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7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744" w:val="left" w:leader="none"/>
                          <w:tab w:pos="7559" w:val="left" w:leader="none"/>
                          <w:tab w:pos="9301" w:val="left" w:leader="none"/>
                          <w:tab w:pos="11204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Property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equipment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30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807" w:val="left" w:leader="none"/>
          <w:tab w:pos="7710" w:val="left" w:leader="none"/>
          <w:tab w:pos="9452" w:val="left" w:leader="none"/>
          <w:tab w:pos="11355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205740"/>
                <wp:effectExtent l="0" t="0" r="0" b="0"/>
                <wp:wrapTopAndBottom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0" y="12"/>
                            <a:ext cx="72955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5515" h="188595">
                                <a:moveTo>
                                  <a:pt x="7295185" y="0"/>
                                </a:moveTo>
                                <a:lnTo>
                                  <a:pt x="7295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82"/>
                                </a:lnTo>
                                <a:lnTo>
                                  <a:pt x="7295185" y="188582"/>
                                </a:lnTo>
                                <a:lnTo>
                                  <a:pt x="729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691752" y="12"/>
                            <a:ext cx="460375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0" h="205740">
                                <a:moveTo>
                                  <a:pt x="1080135" y="197167"/>
                                </a:moveTo>
                                <a:lnTo>
                                  <a:pt x="1011555" y="197167"/>
                                </a:lnTo>
                                <a:lnTo>
                                  <a:pt x="205740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27"/>
                                </a:lnTo>
                                <a:lnTo>
                                  <a:pt x="205740" y="205727"/>
                                </a:lnTo>
                                <a:lnTo>
                                  <a:pt x="1011555" y="205727"/>
                                </a:lnTo>
                                <a:lnTo>
                                  <a:pt x="1080135" y="205727"/>
                                </a:lnTo>
                                <a:lnTo>
                                  <a:pt x="1080135" y="197167"/>
                                </a:lnTo>
                                <a:close/>
                              </a:path>
                              <a:path w="4603750" h="205740">
                                <a:moveTo>
                                  <a:pt x="1080135" y="180022"/>
                                </a:moveTo>
                                <a:lnTo>
                                  <a:pt x="1011555" y="180022"/>
                                </a:lnTo>
                                <a:lnTo>
                                  <a:pt x="205740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205740" y="188582"/>
                                </a:lnTo>
                                <a:lnTo>
                                  <a:pt x="1011555" y="188582"/>
                                </a:lnTo>
                                <a:lnTo>
                                  <a:pt x="1080135" y="188582"/>
                                </a:lnTo>
                                <a:lnTo>
                                  <a:pt x="1080135" y="180022"/>
                                </a:lnTo>
                                <a:close/>
                              </a:path>
                              <a:path w="4603750" h="205740">
                                <a:moveTo>
                                  <a:pt x="1080135" y="0"/>
                                </a:moveTo>
                                <a:lnTo>
                                  <a:pt x="1011555" y="0"/>
                                </a:lnTo>
                                <a:lnTo>
                                  <a:pt x="205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05740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80135" y="8559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  <a:path w="4603750" h="205740">
                                <a:moveTo>
                                  <a:pt x="2288857" y="197167"/>
                                </a:moveTo>
                                <a:lnTo>
                                  <a:pt x="2220277" y="197167"/>
                                </a:lnTo>
                                <a:lnTo>
                                  <a:pt x="1405890" y="197167"/>
                                </a:lnTo>
                                <a:lnTo>
                                  <a:pt x="1148715" y="197167"/>
                                </a:lnTo>
                                <a:lnTo>
                                  <a:pt x="1148715" y="205727"/>
                                </a:lnTo>
                                <a:lnTo>
                                  <a:pt x="1405890" y="205727"/>
                                </a:lnTo>
                                <a:lnTo>
                                  <a:pt x="2220277" y="205727"/>
                                </a:lnTo>
                                <a:lnTo>
                                  <a:pt x="2288857" y="205727"/>
                                </a:lnTo>
                                <a:lnTo>
                                  <a:pt x="2288857" y="197167"/>
                                </a:lnTo>
                                <a:close/>
                              </a:path>
                              <a:path w="4603750" h="205740">
                                <a:moveTo>
                                  <a:pt x="2288857" y="180022"/>
                                </a:moveTo>
                                <a:lnTo>
                                  <a:pt x="2220277" y="180022"/>
                                </a:lnTo>
                                <a:lnTo>
                                  <a:pt x="1405890" y="180022"/>
                                </a:lnTo>
                                <a:lnTo>
                                  <a:pt x="1148715" y="180022"/>
                                </a:lnTo>
                                <a:lnTo>
                                  <a:pt x="1148715" y="188582"/>
                                </a:lnTo>
                                <a:lnTo>
                                  <a:pt x="1405890" y="188582"/>
                                </a:lnTo>
                                <a:lnTo>
                                  <a:pt x="2220277" y="188582"/>
                                </a:lnTo>
                                <a:lnTo>
                                  <a:pt x="2288857" y="188582"/>
                                </a:lnTo>
                                <a:lnTo>
                                  <a:pt x="2288857" y="180022"/>
                                </a:lnTo>
                                <a:close/>
                              </a:path>
                              <a:path w="4603750" h="205740">
                                <a:moveTo>
                                  <a:pt x="2288857" y="0"/>
                                </a:moveTo>
                                <a:lnTo>
                                  <a:pt x="2220277" y="0"/>
                                </a:lnTo>
                                <a:lnTo>
                                  <a:pt x="1405890" y="0"/>
                                </a:lnTo>
                                <a:lnTo>
                                  <a:pt x="1148715" y="0"/>
                                </a:lnTo>
                                <a:lnTo>
                                  <a:pt x="1148715" y="8559"/>
                                </a:lnTo>
                                <a:lnTo>
                                  <a:pt x="1405890" y="8559"/>
                                </a:lnTo>
                                <a:lnTo>
                                  <a:pt x="2220277" y="8559"/>
                                </a:lnTo>
                                <a:lnTo>
                                  <a:pt x="2288857" y="8559"/>
                                </a:lnTo>
                                <a:lnTo>
                                  <a:pt x="2288857" y="0"/>
                                </a:lnTo>
                                <a:close/>
                              </a:path>
                              <a:path w="4603750" h="205740">
                                <a:moveTo>
                                  <a:pt x="3394710" y="197167"/>
                                </a:moveTo>
                                <a:lnTo>
                                  <a:pt x="3326130" y="197167"/>
                                </a:lnTo>
                                <a:lnTo>
                                  <a:pt x="2511742" y="197167"/>
                                </a:lnTo>
                                <a:lnTo>
                                  <a:pt x="2357437" y="197167"/>
                                </a:lnTo>
                                <a:lnTo>
                                  <a:pt x="2357437" y="205727"/>
                                </a:lnTo>
                                <a:lnTo>
                                  <a:pt x="2511742" y="205727"/>
                                </a:lnTo>
                                <a:lnTo>
                                  <a:pt x="3326130" y="205727"/>
                                </a:lnTo>
                                <a:lnTo>
                                  <a:pt x="3394710" y="205727"/>
                                </a:lnTo>
                                <a:lnTo>
                                  <a:pt x="3394710" y="197167"/>
                                </a:lnTo>
                                <a:close/>
                              </a:path>
                              <a:path w="4603750" h="205740">
                                <a:moveTo>
                                  <a:pt x="3394710" y="180022"/>
                                </a:moveTo>
                                <a:lnTo>
                                  <a:pt x="3326130" y="180022"/>
                                </a:lnTo>
                                <a:lnTo>
                                  <a:pt x="2511742" y="180022"/>
                                </a:lnTo>
                                <a:lnTo>
                                  <a:pt x="2357437" y="180022"/>
                                </a:lnTo>
                                <a:lnTo>
                                  <a:pt x="2357437" y="188582"/>
                                </a:lnTo>
                                <a:lnTo>
                                  <a:pt x="2511742" y="188582"/>
                                </a:lnTo>
                                <a:lnTo>
                                  <a:pt x="3326130" y="188582"/>
                                </a:lnTo>
                                <a:lnTo>
                                  <a:pt x="3394710" y="188582"/>
                                </a:lnTo>
                                <a:lnTo>
                                  <a:pt x="3394710" y="180022"/>
                                </a:lnTo>
                                <a:close/>
                              </a:path>
                              <a:path w="4603750" h="205740">
                                <a:moveTo>
                                  <a:pt x="3394710" y="0"/>
                                </a:moveTo>
                                <a:lnTo>
                                  <a:pt x="3326130" y="0"/>
                                </a:lnTo>
                                <a:lnTo>
                                  <a:pt x="2511742" y="0"/>
                                </a:lnTo>
                                <a:lnTo>
                                  <a:pt x="2357437" y="0"/>
                                </a:lnTo>
                                <a:lnTo>
                                  <a:pt x="2357437" y="8559"/>
                                </a:lnTo>
                                <a:lnTo>
                                  <a:pt x="2511742" y="8559"/>
                                </a:lnTo>
                                <a:lnTo>
                                  <a:pt x="3326130" y="8559"/>
                                </a:lnTo>
                                <a:lnTo>
                                  <a:pt x="3394710" y="8559"/>
                                </a:lnTo>
                                <a:lnTo>
                                  <a:pt x="3394710" y="0"/>
                                </a:lnTo>
                                <a:close/>
                              </a:path>
                              <a:path w="4603750" h="205740">
                                <a:moveTo>
                                  <a:pt x="4603432" y="197167"/>
                                </a:moveTo>
                                <a:lnTo>
                                  <a:pt x="4534852" y="197167"/>
                                </a:lnTo>
                                <a:lnTo>
                                  <a:pt x="3720465" y="197167"/>
                                </a:lnTo>
                                <a:lnTo>
                                  <a:pt x="3463290" y="197167"/>
                                </a:lnTo>
                                <a:lnTo>
                                  <a:pt x="3463290" y="205727"/>
                                </a:lnTo>
                                <a:lnTo>
                                  <a:pt x="3720465" y="205727"/>
                                </a:lnTo>
                                <a:lnTo>
                                  <a:pt x="4534852" y="205727"/>
                                </a:lnTo>
                                <a:lnTo>
                                  <a:pt x="4603432" y="205727"/>
                                </a:lnTo>
                                <a:lnTo>
                                  <a:pt x="4603432" y="197167"/>
                                </a:lnTo>
                                <a:close/>
                              </a:path>
                              <a:path w="4603750" h="205740">
                                <a:moveTo>
                                  <a:pt x="4603432" y="180022"/>
                                </a:moveTo>
                                <a:lnTo>
                                  <a:pt x="4534852" y="180022"/>
                                </a:lnTo>
                                <a:lnTo>
                                  <a:pt x="3720465" y="180022"/>
                                </a:lnTo>
                                <a:lnTo>
                                  <a:pt x="3463290" y="180022"/>
                                </a:lnTo>
                                <a:lnTo>
                                  <a:pt x="3463290" y="188582"/>
                                </a:lnTo>
                                <a:lnTo>
                                  <a:pt x="3720465" y="188582"/>
                                </a:lnTo>
                                <a:lnTo>
                                  <a:pt x="4534852" y="188582"/>
                                </a:lnTo>
                                <a:lnTo>
                                  <a:pt x="4603432" y="188582"/>
                                </a:lnTo>
                                <a:lnTo>
                                  <a:pt x="4603432" y="180022"/>
                                </a:lnTo>
                                <a:close/>
                              </a:path>
                              <a:path w="4603750" h="205740">
                                <a:moveTo>
                                  <a:pt x="4603432" y="0"/>
                                </a:moveTo>
                                <a:lnTo>
                                  <a:pt x="4534852" y="0"/>
                                </a:lnTo>
                                <a:lnTo>
                                  <a:pt x="3720465" y="0"/>
                                </a:lnTo>
                                <a:lnTo>
                                  <a:pt x="3463290" y="0"/>
                                </a:lnTo>
                                <a:lnTo>
                                  <a:pt x="3463290" y="8559"/>
                                </a:lnTo>
                                <a:lnTo>
                                  <a:pt x="3720465" y="8559"/>
                                </a:lnTo>
                                <a:lnTo>
                                  <a:pt x="4534852" y="8559"/>
                                </a:lnTo>
                                <a:lnTo>
                                  <a:pt x="4603432" y="8559"/>
                                </a:lnTo>
                                <a:lnTo>
                                  <a:pt x="4603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656" w:val="left" w:leader="none"/>
                                  <w:tab w:pos="6074" w:val="left" w:leader="none"/>
                                  <w:tab w:pos="7559" w:val="left" w:leader="none"/>
                                  <w:tab w:pos="7978" w:val="left" w:leader="none"/>
                                  <w:tab w:pos="9213" w:val="left" w:leader="none"/>
                                  <w:tab w:pos="9719" w:val="left" w:leader="none"/>
                                  <w:tab w:pos="11380" w:val="right" w:leader="none"/>
                                </w:tabs>
                                <w:spacing w:before="33"/>
                                <w:ind w:left="27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"/>
                                  <w:sz w:val="17"/>
                                </w:rPr>
                                <w:t>36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"/>
                                  <w:sz w:val="17"/>
                                </w:rPr>
                                <w:t>131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2.75pt;width:575.8pt;height:16.2pt;mso-position-horizontal-relative:page;mso-position-vertical-relative:paragraph;z-index:-15629824;mso-wrap-distance-left:0;mso-wrap-distance-right:0" id="docshapegroup574" coordorigin="351,255" coordsize="11516,324">
                <v:rect style="position:absolute;left:351;top:255;width:11489;height:297" id="docshape575" filled="true" fillcolor="#ccedff" stroked="false">
                  <v:fill type="solid"/>
                </v:rect>
                <v:shape style="position:absolute;left:4589;top:255;width:7250;height:324" id="docshape576" coordorigin="4590,255" coordsize="7250,324" path="m6291,566l6183,566,4914,566,4590,566,4590,579,4914,579,6183,579,6291,579,6291,566xm6291,539l6183,539,4914,539,4590,539,4590,552,4914,552,6183,552,6291,552,6291,539xm6291,255l6183,255,4914,255,4590,255,4590,268,4914,268,6183,268,6291,268,6291,255xm8194,566l8086,566,6804,566,6399,566,6399,579,6804,579,8086,579,8194,579,8194,566xm8194,539l8086,539,6804,539,6399,539,6399,552,6804,552,8086,552,8194,552,8194,539xm8194,255l8086,255,6804,255,6399,255,6399,268,6804,268,8086,268,8194,268,8194,255xm9936,566l9828,566,8545,566,8302,566,8302,579,8545,579,9828,579,9936,579,9936,566xm9936,539l9828,539,8545,539,8302,539,8302,552,8545,552,9828,552,9936,552,9936,539xm9936,255l9828,255,8545,255,8302,255,8302,268,8545,268,9828,268,9936,268,9936,255xm11839,566l11731,566,10449,566,10044,566,10044,579,10449,579,11731,579,11839,579,11839,566xm11839,539l11731,539,10449,539,10044,539,10044,552,10449,552,11731,552,11839,552,11839,539xm11839,255l11731,255,10449,255,10044,255,10044,268,10449,268,11731,268,11839,268,11839,255xe" filled="true" fillcolor="#000000" stroked="false">
                  <v:path arrowok="t"/>
                  <v:fill type="solid"/>
                </v:shape>
                <v:shape style="position:absolute;left:351;top:268;width:11516;height:270" type="#_x0000_t202" id="docshape577" filled="false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656" w:val="left" w:leader="none"/>
                            <w:tab w:pos="6074" w:val="left" w:leader="none"/>
                            <w:tab w:pos="7559" w:val="left" w:leader="none"/>
                            <w:tab w:pos="7978" w:val="left" w:leader="none"/>
                            <w:tab w:pos="9213" w:val="left" w:leader="none"/>
                            <w:tab w:pos="9719" w:val="left" w:leader="none"/>
                            <w:tab w:pos="11380" w:val="right" w:leader="none"/>
                          </w:tabs>
                          <w:spacing w:before="33"/>
                          <w:ind w:left="27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Total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17"/>
                          </w:rPr>
                          <w:t>36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—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17"/>
                          </w:rPr>
                          <w:t>131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17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05"/>
        </w:rPr>
        <w:t>Tradename</w:t>
      </w:r>
      <w:r>
        <w:rPr/>
        <w:tab/>
      </w:r>
      <w:r>
        <w:rPr>
          <w:spacing w:val="-10"/>
          <w:w w:val="105"/>
        </w:rPr>
        <w:t>—</w:t>
      </w:r>
      <w:r>
        <w:rPr/>
        <w:tab/>
      </w:r>
      <w:r>
        <w:rPr>
          <w:spacing w:val="-10"/>
          <w:w w:val="105"/>
        </w:rPr>
        <w:t>—</w:t>
      </w:r>
      <w:r>
        <w:rPr/>
        <w:tab/>
      </w:r>
      <w:r>
        <w:rPr>
          <w:spacing w:val="-5"/>
          <w:w w:val="105"/>
        </w:rPr>
        <w:t>40</w:t>
      </w:r>
      <w:r>
        <w:rPr/>
        <w:tab/>
      </w:r>
      <w:r>
        <w:rPr>
          <w:spacing w:val="-10"/>
          <w:w w:val="105"/>
        </w:rPr>
        <w:t>—</w:t>
      </w:r>
    </w:p>
    <w:p>
      <w:pPr>
        <w:pStyle w:val="ListParagraph"/>
        <w:numPr>
          <w:ilvl w:val="0"/>
          <w:numId w:val="35"/>
        </w:numPr>
        <w:tabs>
          <w:tab w:pos="473" w:val="left" w:leader="none"/>
          <w:tab w:pos="475" w:val="left" w:leader="none"/>
        </w:tabs>
        <w:spacing w:line="244" w:lineRule="auto" w:before="103" w:after="0"/>
        <w:ind w:left="475" w:right="760" w:hanging="324"/>
        <w:jc w:val="left"/>
        <w:rPr>
          <w:sz w:val="15"/>
        </w:rPr>
      </w:pPr>
      <w:r>
        <w:rPr>
          <w:sz w:val="15"/>
        </w:rPr>
        <w:t>Remaining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carrying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6"/>
          <w:sz w:val="15"/>
        </w:rPr>
        <w:t> </w:t>
      </w:r>
      <w:r>
        <w:rPr>
          <w:sz w:val="15"/>
        </w:rPr>
        <w:t>approximates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value.</w:t>
      </w:r>
      <w:r>
        <w:rPr>
          <w:spacing w:val="-6"/>
          <w:sz w:val="15"/>
        </w:rPr>
        <w:t> </w:t>
      </w:r>
      <w:r>
        <w:rPr>
          <w:sz w:val="15"/>
        </w:rPr>
        <w:t>Because</w:t>
      </w:r>
      <w:r>
        <w:rPr>
          <w:spacing w:val="-6"/>
          <w:sz w:val="15"/>
        </w:rPr>
        <w:t> </w:t>
      </w:r>
      <w:r>
        <w:rPr>
          <w:sz w:val="15"/>
        </w:rPr>
        <w:t>assets</w:t>
      </w:r>
      <w:r>
        <w:rPr>
          <w:spacing w:val="-6"/>
          <w:sz w:val="15"/>
        </w:rPr>
        <w:t> </w:t>
      </w:r>
      <w:r>
        <w:rPr>
          <w:sz w:val="15"/>
        </w:rPr>
        <w:t>subject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long-lived</w:t>
      </w:r>
      <w:r>
        <w:rPr>
          <w:spacing w:val="-6"/>
          <w:sz w:val="15"/>
        </w:rPr>
        <w:t> </w:t>
      </w:r>
      <w:r>
        <w:rPr>
          <w:sz w:val="15"/>
        </w:rPr>
        <w:t>asset</w:t>
      </w:r>
      <w:r>
        <w:rPr>
          <w:spacing w:val="-6"/>
          <w:sz w:val="15"/>
        </w:rPr>
        <w:t> </w:t>
      </w:r>
      <w:r>
        <w:rPr>
          <w:sz w:val="15"/>
        </w:rPr>
        <w:t>impairment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measured</w:t>
      </w:r>
      <w:r>
        <w:rPr>
          <w:spacing w:val="-6"/>
          <w:sz w:val="15"/>
        </w:rPr>
        <w:t> </w:t>
      </w:r>
      <w:r>
        <w:rPr>
          <w:sz w:val="15"/>
        </w:rPr>
        <w:t>at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recurring</w:t>
      </w:r>
      <w:r>
        <w:rPr>
          <w:spacing w:val="-6"/>
          <w:sz w:val="15"/>
        </w:rPr>
        <w:t> </w:t>
      </w:r>
      <w:r>
        <w:rPr>
          <w:sz w:val="15"/>
        </w:rPr>
        <w:t>basis,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40"/>
          <w:sz w:val="15"/>
        </w:rPr>
        <w:t> </w:t>
      </w:r>
      <w:r>
        <w:rPr>
          <w:sz w:val="15"/>
        </w:rPr>
        <w:t>measurements</w:t>
      </w:r>
      <w:r>
        <w:rPr>
          <w:spacing w:val="-1"/>
          <w:sz w:val="15"/>
        </w:rPr>
        <w:t> </w:t>
      </w:r>
      <w:r>
        <w:rPr>
          <w:sz w:val="15"/>
        </w:rPr>
        <w:t>presented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table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reflect</w:t>
      </w:r>
      <w:r>
        <w:rPr>
          <w:spacing w:val="-1"/>
          <w:sz w:val="15"/>
        </w:rPr>
        <w:t> </w:t>
      </w:r>
      <w:r>
        <w:rPr>
          <w:sz w:val="15"/>
        </w:rPr>
        <w:t>values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earlier</w:t>
      </w:r>
      <w:r>
        <w:rPr>
          <w:spacing w:val="-1"/>
          <w:sz w:val="15"/>
        </w:rPr>
        <w:t> </w:t>
      </w:r>
      <w:r>
        <w:rPr>
          <w:sz w:val="15"/>
        </w:rPr>
        <w:t>measurement</w:t>
      </w:r>
      <w:r>
        <w:rPr>
          <w:spacing w:val="-1"/>
          <w:sz w:val="15"/>
        </w:rPr>
        <w:t> </w:t>
      </w:r>
      <w:r>
        <w:rPr>
          <w:sz w:val="15"/>
        </w:rPr>
        <w:t>dates</w:t>
      </w:r>
      <w:r>
        <w:rPr>
          <w:spacing w:val="-1"/>
          <w:sz w:val="15"/>
        </w:rPr>
        <w:t> </w:t>
      </w:r>
      <w:r>
        <w:rPr>
          <w:sz w:val="15"/>
        </w:rPr>
        <w:t>and may</w:t>
      </w:r>
      <w:r>
        <w:rPr>
          <w:spacing w:val="-1"/>
          <w:sz w:val="15"/>
        </w:rPr>
        <w:t>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sz w:val="15"/>
        </w:rPr>
        <w:t>longer</w:t>
      </w:r>
      <w:r>
        <w:rPr>
          <w:spacing w:val="-1"/>
          <w:sz w:val="15"/>
        </w:rPr>
        <w:t> </w:t>
      </w:r>
      <w:r>
        <w:rPr>
          <w:sz w:val="15"/>
        </w:rPr>
        <w:t>represent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fair</w:t>
      </w:r>
      <w:r>
        <w:rPr>
          <w:spacing w:val="-1"/>
          <w:sz w:val="15"/>
        </w:rPr>
        <w:t> </w:t>
      </w:r>
      <w:r>
        <w:rPr>
          <w:sz w:val="15"/>
        </w:rPr>
        <w:t>values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28,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30,</w:t>
      </w:r>
      <w:r>
        <w:rPr>
          <w:spacing w:val="-1"/>
          <w:sz w:val="15"/>
        </w:rPr>
        <w:t> </w:t>
      </w:r>
      <w:r>
        <w:rPr>
          <w:sz w:val="15"/>
        </w:rPr>
        <w:t>2016.</w:t>
      </w:r>
    </w:p>
    <w:p>
      <w:pPr>
        <w:pStyle w:val="ListParagraph"/>
        <w:numPr>
          <w:ilvl w:val="0"/>
          <w:numId w:val="35"/>
        </w:numPr>
        <w:tabs>
          <w:tab w:pos="473" w:val="left" w:leader="none"/>
        </w:tabs>
        <w:spacing w:line="240" w:lineRule="auto" w:before="107" w:after="0"/>
        <w:ind w:left="473" w:right="0" w:hanging="322"/>
        <w:jc w:val="left"/>
        <w:rPr>
          <w:sz w:val="15"/>
        </w:rPr>
      </w:pPr>
      <w:r>
        <w:rPr>
          <w:sz w:val="15"/>
        </w:rPr>
        <w:t>See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4,</w:t>
      </w:r>
      <w:r>
        <w:rPr>
          <w:spacing w:val="-5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additional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information.</w:t>
      </w:r>
    </w:p>
    <w:p>
      <w:pPr>
        <w:pStyle w:val="BodyText"/>
        <w:spacing w:before="122"/>
        <w:rPr>
          <w:sz w:val="15"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remeasurements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unobservable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(Level</w:t>
      </w:r>
      <w:r>
        <w:rPr>
          <w:spacing w:val="-3"/>
          <w:w w:val="105"/>
        </w:rPr>
        <w:t> </w:t>
      </w:r>
      <w:r>
        <w:rPr>
          <w:w w:val="105"/>
        </w:rPr>
        <w:t>3).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derived 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DCF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DCF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generally included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revenue,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outflows,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expenditures,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appropriate discount</w:t>
      </w:r>
      <w:r>
        <w:rPr>
          <w:spacing w:val="-3"/>
          <w:w w:val="105"/>
        </w:rPr>
        <w:t> </w:t>
      </w:r>
      <w:r>
        <w:rPr>
          <w:w w:val="105"/>
        </w:rPr>
        <w:t>rate.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activities,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will cease to be used and expected sale values are nominal.</w:t>
      </w:r>
    </w:p>
    <w:p>
      <w:pPr>
        <w:spacing w:before="185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Fair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Instruments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309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receivables,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payable,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payables</w:t>
      </w:r>
      <w:r>
        <w:rPr>
          <w:spacing w:val="-11"/>
          <w:w w:val="105"/>
        </w:rPr>
        <w:t> </w:t>
      </w:r>
      <w:r>
        <w:rPr>
          <w:w w:val="105"/>
        </w:rPr>
        <w:t>and long-term debt. The fair values of cash, receivables, accounts payable and other payables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9312;mso-wrap-distance-left:0;mso-wrap-distance-right:0" id="docshapegroup578" coordorigin="351,84" coordsize="11516,27">
                <v:shape style="position:absolute;left:351;top:84;width:11516;height:14" id="docshape57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8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8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8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approximated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 they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hierarchy.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available,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carrying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approximate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5, </w:t>
      </w:r>
      <w:r>
        <w:rPr>
          <w:i/>
          <w:w w:val="105"/>
        </w:rPr>
        <w:t>Debt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debt.</w:t>
      </w:r>
    </w:p>
    <w:p>
      <w:pPr>
        <w:pStyle w:val="BodyText"/>
        <w:spacing w:before="7"/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9"/>
        <w:gridCol w:w="964"/>
        <w:gridCol w:w="743"/>
        <w:gridCol w:w="485"/>
        <w:gridCol w:w="478"/>
        <w:gridCol w:w="708"/>
        <w:gridCol w:w="555"/>
        <w:gridCol w:w="449"/>
        <w:gridCol w:w="752"/>
        <w:gridCol w:w="496"/>
      </w:tblGrid>
      <w:tr>
        <w:trPr>
          <w:trHeight w:val="299" w:hRule="atLeast"/>
        </w:trPr>
        <w:tc>
          <w:tcPr>
            <w:tcW w:w="5879" w:type="dxa"/>
          </w:tcPr>
          <w:p>
            <w:pPr>
              <w:pStyle w:val="TableParagraph"/>
              <w:spacing w:line="193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4.</w:t>
            </w:r>
            <w:r>
              <w:rPr>
                <w:b/>
                <w:spacing w:val="6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Restructuring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Charges</w:t>
            </w:r>
          </w:p>
        </w:tc>
        <w:tc>
          <w:tcPr>
            <w:tcW w:w="5630" w:type="dxa"/>
            <w:gridSpan w:val="9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05" w:hRule="atLeast"/>
        </w:trPr>
        <w:tc>
          <w:tcPr>
            <w:tcW w:w="5879" w:type="dxa"/>
          </w:tcPr>
          <w:p>
            <w:pPr>
              <w:pStyle w:val="TableParagraph"/>
              <w:spacing w:before="103"/>
              <w:rPr>
                <w:i/>
                <w:sz w:val="17"/>
              </w:rPr>
            </w:pPr>
            <w:r>
              <w:rPr>
                <w:i/>
                <w:spacing w:val="-2"/>
                <w:w w:val="105"/>
                <w:sz w:val="17"/>
              </w:rPr>
              <w:t>Summary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706" w:hRule="atLeast"/>
        </w:trPr>
        <w:tc>
          <w:tcPr>
            <w:tcW w:w="5879" w:type="dxa"/>
          </w:tcPr>
          <w:p>
            <w:pPr>
              <w:pStyle w:val="TableParagraph"/>
              <w:spacing w:before="103"/>
              <w:rPr>
                <w:sz w:val="17"/>
              </w:rPr>
            </w:pPr>
            <w:r>
              <w:rPr>
                <w:w w:val="105"/>
                <w:sz w:val="17"/>
              </w:rPr>
              <w:t>Restructuring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incurred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in</w:t>
            </w:r>
          </w:p>
        </w:tc>
        <w:tc>
          <w:tcPr>
            <w:tcW w:w="964" w:type="dxa"/>
          </w:tcPr>
          <w:p>
            <w:pPr>
              <w:pStyle w:val="TableParagraph"/>
              <w:spacing w:before="103"/>
              <w:ind w:right="25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ind w:left="25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ind w:left="27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ind w:left="27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879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879" w:type="dxa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Renew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Blue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Phase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spacing w:before="30"/>
              <w:ind w:right="28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spacing w:before="30"/>
              <w:ind w:right="14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30"/>
              <w:ind w:left="8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49" w:type="dxa"/>
          </w:tcPr>
          <w:p>
            <w:pPr>
              <w:pStyle w:val="TableParagraph"/>
              <w:spacing w:before="30"/>
              <w:ind w:left="9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30"/>
              <w:ind w:left="6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879" w:type="dxa"/>
            <w:shd w:val="clear" w:color="auto" w:fill="CCEDFF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z w:val="17"/>
              </w:rPr>
              <w:t>Canadian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brand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consolidation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47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shd w:val="clear" w:color="auto" w:fill="CCEDFF"/>
          </w:tcPr>
          <w:p>
            <w:pPr>
              <w:pStyle w:val="TableParagraph"/>
              <w:spacing w:before="3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200</w:t>
            </w:r>
          </w:p>
        </w:tc>
        <w:tc>
          <w:tcPr>
            <w:tcW w:w="44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shd w:val="clear" w:color="auto" w:fill="CCEDFF"/>
          </w:tcPr>
          <w:p>
            <w:pPr>
              <w:pStyle w:val="TableParagraph"/>
              <w:spacing w:before="30"/>
              <w:ind w:left="6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879" w:type="dxa"/>
          </w:tcPr>
          <w:p>
            <w:pPr>
              <w:pStyle w:val="TableParagraph"/>
              <w:spacing w:before="27"/>
              <w:ind w:left="189"/>
              <w:rPr>
                <w:sz w:val="12"/>
              </w:rPr>
            </w:pPr>
            <w:r>
              <w:rPr>
                <w:sz w:val="17"/>
              </w:rPr>
              <w:t>Renew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Blue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30"/>
              <w:ind w:lef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30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69" w:hRule="atLeast"/>
        </w:trPr>
        <w:tc>
          <w:tcPr>
            <w:tcW w:w="5879" w:type="dxa"/>
            <w:shd w:val="clear" w:color="auto" w:fill="CCEDFF"/>
          </w:tcPr>
          <w:p>
            <w:pPr>
              <w:pStyle w:val="TableParagraph"/>
              <w:spacing w:before="27"/>
              <w:ind w:left="189"/>
              <w:rPr>
                <w:sz w:val="12"/>
              </w:rPr>
            </w:pPr>
            <w:r>
              <w:rPr>
                <w:sz w:val="17"/>
              </w:rPr>
              <w:t>Other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restructuring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activities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4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7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</w:tr>
      <w:tr>
        <w:trPr>
          <w:trHeight w:val="269" w:hRule="atLeast"/>
        </w:trPr>
        <w:tc>
          <w:tcPr>
            <w:tcW w:w="5879" w:type="dxa"/>
          </w:tcPr>
          <w:p>
            <w:pPr>
              <w:pStyle w:val="TableParagraph"/>
              <w:spacing w:before="29"/>
              <w:ind w:left="351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continuing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4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  <w:tc>
          <w:tcPr>
            <w:tcW w:w="4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587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879" w:type="dxa"/>
          </w:tcPr>
          <w:p>
            <w:pPr>
              <w:pStyle w:val="TableParagraph"/>
              <w:spacing w:before="27"/>
              <w:ind w:left="189"/>
              <w:rPr>
                <w:sz w:val="12"/>
              </w:rPr>
            </w:pPr>
            <w:r>
              <w:rPr>
                <w:sz w:val="17"/>
              </w:rPr>
              <w:t>Renew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Blue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96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53" w:hRule="atLeast"/>
        </w:trPr>
        <w:tc>
          <w:tcPr>
            <w:tcW w:w="5879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  <w:tc>
          <w:tcPr>
            <w:tcW w:w="44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</w:tbl>
    <w:p>
      <w:pPr>
        <w:spacing w:line="20" w:lineRule="exact"/>
        <w:ind w:left="65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-12" y="12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583" coordorigin="0,0" coordsize="1620,14">
                <v:shape style="position:absolute;left:-1;top:0;width:1620;height:14" id="docshape584" coordorigin="0,0" coordsize="1620,14" path="m1620,0l1512,0,135,0,0,0,0,13,135,13,1512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585" coordorigin="0,0" coordsize="1607,14">
                <v:shape style="position:absolute;left:-1;top:0;width:1607;height:14" id="docshape586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4" w:lineRule="auto" w:before="0" w:after="0"/>
        <w:ind w:left="151" w:right="137" w:firstLine="0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4"/>
          <w:sz w:val="15"/>
        </w:rPr>
        <w:t> </w:t>
      </w:r>
      <w:r>
        <w:rPr>
          <w:sz w:val="15"/>
        </w:rPr>
        <w:t>activity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remaining</w:t>
      </w:r>
      <w:r>
        <w:rPr>
          <w:spacing w:val="-4"/>
          <w:sz w:val="15"/>
        </w:rPr>
        <w:t> </w:t>
      </w:r>
      <w:r>
        <w:rPr>
          <w:sz w:val="15"/>
        </w:rPr>
        <w:t>termination</w:t>
      </w:r>
      <w:r>
        <w:rPr>
          <w:spacing w:val="-4"/>
          <w:sz w:val="15"/>
        </w:rPr>
        <w:t> </w:t>
      </w:r>
      <w:r>
        <w:rPr>
          <w:sz w:val="15"/>
        </w:rPr>
        <w:t>benefits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vacant</w:t>
      </w:r>
      <w:r>
        <w:rPr>
          <w:spacing w:val="-4"/>
          <w:sz w:val="15"/>
        </w:rPr>
        <w:t> </w:t>
      </w:r>
      <w:r>
        <w:rPr>
          <w:sz w:val="15"/>
        </w:rPr>
        <w:t>space</w:t>
      </w:r>
      <w:r>
        <w:rPr>
          <w:spacing w:val="-3"/>
          <w:sz w:val="15"/>
        </w:rPr>
        <w:t> </w:t>
      </w:r>
      <w:r>
        <w:rPr>
          <w:sz w:val="15"/>
        </w:rPr>
        <w:t>liabilities,</w:t>
      </w:r>
      <w:r>
        <w:rPr>
          <w:spacing w:val="-4"/>
          <w:sz w:val="15"/>
        </w:rPr>
        <w:t> </w:t>
      </w:r>
      <w:r>
        <w:rPr>
          <w:sz w:val="15"/>
        </w:rPr>
        <w:t>primarily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International</w:t>
      </w:r>
      <w:r>
        <w:rPr>
          <w:spacing w:val="-4"/>
          <w:sz w:val="15"/>
        </w:rPr>
        <w:t> </w:t>
      </w:r>
      <w:r>
        <w:rPr>
          <w:sz w:val="15"/>
        </w:rPr>
        <w:t>segment,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Renew</w:t>
      </w:r>
      <w:r>
        <w:rPr>
          <w:spacing w:val="-4"/>
          <w:sz w:val="15"/>
        </w:rPr>
        <w:t> </w:t>
      </w:r>
      <w:r>
        <w:rPr>
          <w:sz w:val="15"/>
        </w:rPr>
        <w:t>Blue</w:t>
      </w:r>
      <w:r>
        <w:rPr>
          <w:spacing w:val="-4"/>
          <w:sz w:val="15"/>
        </w:rPr>
        <w:t> </w:t>
      </w:r>
      <w:r>
        <w:rPr>
          <w:sz w:val="15"/>
        </w:rPr>
        <w:t>restructuring</w:t>
      </w:r>
      <w:r>
        <w:rPr>
          <w:spacing w:val="-4"/>
          <w:sz w:val="15"/>
        </w:rPr>
        <w:t> </w:t>
      </w:r>
      <w:r>
        <w:rPr>
          <w:sz w:val="15"/>
        </w:rPr>
        <w:t>program,</w:t>
      </w:r>
      <w:r>
        <w:rPr>
          <w:spacing w:val="-4"/>
          <w:sz w:val="15"/>
        </w:rPr>
        <w:t> </w:t>
      </w:r>
      <w:r>
        <w:rPr>
          <w:sz w:val="15"/>
        </w:rPr>
        <w:t>which</w:t>
      </w:r>
      <w:r>
        <w:rPr>
          <w:spacing w:val="-4"/>
          <w:sz w:val="15"/>
        </w:rPr>
        <w:t> </w:t>
      </w:r>
      <w:r>
        <w:rPr>
          <w:sz w:val="15"/>
        </w:rPr>
        <w:t>began</w:t>
      </w:r>
      <w:r>
        <w:rPr>
          <w:spacing w:val="40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fourth</w:t>
      </w:r>
      <w:r>
        <w:rPr>
          <w:spacing w:val="-1"/>
          <w:sz w:val="15"/>
        </w:rPr>
        <w:t> </w:t>
      </w:r>
      <w:r>
        <w:rPr>
          <w:sz w:val="15"/>
        </w:rPr>
        <w:t>quarter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2013.</w:t>
      </w:r>
      <w:r>
        <w:rPr>
          <w:spacing w:val="-1"/>
          <w:sz w:val="15"/>
        </w:rPr>
        <w:t> </w:t>
      </w:r>
      <w:r>
        <w:rPr>
          <w:sz w:val="15"/>
        </w:rPr>
        <w:t>Continuing</w:t>
      </w:r>
      <w:r>
        <w:rPr>
          <w:spacing w:val="-1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Domestic</w:t>
      </w:r>
      <w:r>
        <w:rPr>
          <w:spacing w:val="-1"/>
          <w:sz w:val="15"/>
        </w:rPr>
        <w:t> </w:t>
      </w:r>
      <w:r>
        <w:rPr>
          <w:sz w:val="15"/>
        </w:rPr>
        <w:t>segment</w:t>
      </w:r>
      <w:r>
        <w:rPr>
          <w:spacing w:val="-1"/>
          <w:sz w:val="15"/>
        </w:rPr>
        <w:t> </w:t>
      </w:r>
      <w:r>
        <w:rPr>
          <w:sz w:val="15"/>
        </w:rPr>
        <w:t>were</w:t>
      </w:r>
      <w:r>
        <w:rPr>
          <w:spacing w:val="-2"/>
          <w:sz w:val="15"/>
        </w:rPr>
        <w:t> </w:t>
      </w:r>
      <w:r>
        <w:rPr>
          <w:sz w:val="15"/>
        </w:rPr>
        <w:t>$0</w:t>
      </w:r>
      <w:r>
        <w:rPr>
          <w:spacing w:val="-1"/>
          <w:sz w:val="15"/>
        </w:rPr>
        <w:t> </w:t>
      </w:r>
      <w:r>
        <w:rPr>
          <w:sz w:val="15"/>
        </w:rPr>
        <w:t>million ,</w:t>
      </w:r>
      <w:r>
        <w:rPr>
          <w:spacing w:val="-1"/>
          <w:sz w:val="15"/>
        </w:rPr>
        <w:t> </w:t>
      </w:r>
      <w:r>
        <w:rPr>
          <w:sz w:val="15"/>
        </w:rPr>
        <w:t>benefit</w:t>
      </w:r>
      <w:r>
        <w:rPr>
          <w:spacing w:val="-1"/>
          <w:sz w:val="15"/>
        </w:rPr>
        <w:t> </w:t>
      </w:r>
      <w:r>
        <w:rPr>
          <w:sz w:val="15"/>
        </w:rPr>
        <w:t>of $1</w:t>
      </w:r>
      <w:r>
        <w:rPr>
          <w:spacing w:val="-1"/>
          <w:sz w:val="15"/>
        </w:rPr>
        <w:t> </w:t>
      </w:r>
      <w:r>
        <w:rPr>
          <w:sz w:val="15"/>
        </w:rPr>
        <w:t>million and</w:t>
      </w:r>
      <w:r>
        <w:rPr>
          <w:spacing w:val="-1"/>
          <w:sz w:val="15"/>
        </w:rPr>
        <w:t> </w:t>
      </w:r>
      <w:r>
        <w:rPr>
          <w:sz w:val="15"/>
        </w:rPr>
        <w:t>$10</w:t>
      </w:r>
      <w:r>
        <w:rPr>
          <w:spacing w:val="-1"/>
          <w:sz w:val="15"/>
        </w:rPr>
        <w:t> </w:t>
      </w:r>
      <w:r>
        <w:rPr>
          <w:sz w:val="15"/>
        </w:rPr>
        <w:t>million for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2016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2015,</w:t>
      </w:r>
      <w:r>
        <w:rPr>
          <w:spacing w:val="40"/>
          <w:sz w:val="15"/>
        </w:rPr>
        <w:t> </w:t>
      </w:r>
      <w:r>
        <w:rPr>
          <w:sz w:val="15"/>
        </w:rPr>
        <w:t>respectively;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International</w:t>
      </w:r>
      <w:r>
        <w:rPr>
          <w:spacing w:val="-2"/>
          <w:sz w:val="15"/>
        </w:rPr>
        <w:t> </w:t>
      </w:r>
      <w:r>
        <w:rPr>
          <w:sz w:val="15"/>
        </w:rPr>
        <w:t>segment</w:t>
      </w:r>
      <w:r>
        <w:rPr>
          <w:spacing w:val="-2"/>
          <w:sz w:val="15"/>
        </w:rPr>
        <w:t> </w:t>
      </w:r>
      <w:r>
        <w:rPr>
          <w:sz w:val="15"/>
        </w:rPr>
        <w:t>were</w:t>
      </w:r>
      <w:r>
        <w:rPr>
          <w:spacing w:val="-4"/>
          <w:sz w:val="15"/>
        </w:rPr>
        <w:t> </w:t>
      </w:r>
      <w:r>
        <w:rPr>
          <w:sz w:val="15"/>
        </w:rPr>
        <w:t>$5</w:t>
      </w:r>
      <w:r>
        <w:rPr>
          <w:spacing w:val="-2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benefit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$1</w:t>
      </w:r>
      <w:r>
        <w:rPr>
          <w:spacing w:val="-2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$1</w:t>
      </w:r>
      <w:r>
        <w:rPr>
          <w:spacing w:val="-2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2017,</w:t>
      </w:r>
      <w:r>
        <w:rPr>
          <w:spacing w:val="-2"/>
          <w:sz w:val="15"/>
        </w:rPr>
        <w:t> </w:t>
      </w:r>
      <w:r>
        <w:rPr>
          <w:sz w:val="15"/>
        </w:rPr>
        <w:t>2016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2015,</w:t>
      </w:r>
      <w:r>
        <w:rPr>
          <w:spacing w:val="-2"/>
          <w:sz w:val="15"/>
        </w:rPr>
        <w:t> </w:t>
      </w:r>
      <w:r>
        <w:rPr>
          <w:sz w:val="15"/>
        </w:rPr>
        <w:t>respectively.</w:t>
      </w:r>
      <w:r>
        <w:rPr>
          <w:spacing w:val="-2"/>
          <w:sz w:val="15"/>
        </w:rPr>
        <w:t> </w:t>
      </w:r>
      <w:r>
        <w:rPr>
          <w:sz w:val="15"/>
        </w:rPr>
        <w:t>All</w:t>
      </w:r>
      <w:r>
        <w:rPr>
          <w:spacing w:val="-2"/>
          <w:sz w:val="15"/>
        </w:rPr>
        <w:t> </w:t>
      </w:r>
      <w:r>
        <w:rPr>
          <w:sz w:val="15"/>
        </w:rPr>
        <w:t>discontinued</w:t>
      </w:r>
      <w:r>
        <w:rPr>
          <w:spacing w:val="-2"/>
          <w:sz w:val="15"/>
        </w:rPr>
        <w:t> </w:t>
      </w:r>
      <w:r>
        <w:rPr>
          <w:sz w:val="15"/>
        </w:rPr>
        <w:t>operations</w:t>
      </w:r>
      <w:r>
        <w:rPr>
          <w:spacing w:val="-2"/>
          <w:sz w:val="15"/>
        </w:rPr>
        <w:t> </w:t>
      </w:r>
      <w:r>
        <w:rPr>
          <w:sz w:val="15"/>
        </w:rPr>
        <w:t>charges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International</w:t>
      </w:r>
      <w:r>
        <w:rPr>
          <w:spacing w:val="-1"/>
          <w:sz w:val="15"/>
        </w:rPr>
        <w:t> </w:t>
      </w:r>
      <w:r>
        <w:rPr>
          <w:sz w:val="15"/>
        </w:rPr>
        <w:t>segment.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28,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termination</w:t>
      </w:r>
      <w:r>
        <w:rPr>
          <w:spacing w:val="-1"/>
          <w:sz w:val="15"/>
        </w:rPr>
        <w:t> </w:t>
      </w:r>
      <w:r>
        <w:rPr>
          <w:sz w:val="15"/>
        </w:rPr>
        <w:t>benefits</w:t>
      </w:r>
      <w:r>
        <w:rPr>
          <w:spacing w:val="-1"/>
          <w:sz w:val="15"/>
        </w:rPr>
        <w:t> </w:t>
      </w:r>
      <w:r>
        <w:rPr>
          <w:sz w:val="15"/>
        </w:rPr>
        <w:t>liability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3"/>
          <w:sz w:val="15"/>
        </w:rPr>
        <w:t> </w:t>
      </w:r>
      <w:r>
        <w:rPr>
          <w:sz w:val="15"/>
        </w:rPr>
        <w:t>$0</w:t>
      </w:r>
      <w:r>
        <w:rPr>
          <w:spacing w:val="-1"/>
          <w:sz w:val="15"/>
        </w:rPr>
        <w:t> </w:t>
      </w:r>
      <w:r>
        <w:rPr>
          <w:sz w:val="15"/>
        </w:rPr>
        <w:t>million 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vacant</w:t>
      </w:r>
      <w:r>
        <w:rPr>
          <w:spacing w:val="-1"/>
          <w:sz w:val="15"/>
        </w:rPr>
        <w:t> </w:t>
      </w:r>
      <w:r>
        <w:rPr>
          <w:sz w:val="15"/>
        </w:rPr>
        <w:t>space</w:t>
      </w:r>
      <w:r>
        <w:rPr>
          <w:spacing w:val="-1"/>
          <w:sz w:val="15"/>
        </w:rPr>
        <w:t> </w:t>
      </w:r>
      <w:r>
        <w:rPr>
          <w:sz w:val="15"/>
        </w:rPr>
        <w:t>liability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$</w:t>
      </w:r>
      <w:r>
        <w:rPr>
          <w:spacing w:val="-2"/>
          <w:sz w:val="15"/>
        </w:rPr>
        <w:t> </w:t>
      </w:r>
      <w:r>
        <w:rPr>
          <w:sz w:val="15"/>
        </w:rPr>
        <w:t>9</w:t>
      </w:r>
      <w:r>
        <w:rPr>
          <w:spacing w:val="-1"/>
          <w:sz w:val="15"/>
        </w:rPr>
        <w:t> </w:t>
      </w:r>
      <w:r>
        <w:rPr>
          <w:sz w:val="15"/>
        </w:rPr>
        <w:t>million .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continue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incur</w:t>
      </w:r>
      <w:r>
        <w:rPr>
          <w:spacing w:val="40"/>
          <w:sz w:val="15"/>
        </w:rPr>
        <w:t> </w:t>
      </w:r>
      <w:r>
        <w:rPr>
          <w:sz w:val="15"/>
        </w:rPr>
        <w:t>immaterial</w:t>
      </w:r>
      <w:r>
        <w:rPr>
          <w:spacing w:val="-6"/>
          <w:sz w:val="15"/>
        </w:rPr>
        <w:t> </w:t>
      </w:r>
      <w:r>
        <w:rPr>
          <w:sz w:val="15"/>
        </w:rPr>
        <w:t>adjustments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vacant</w:t>
      </w:r>
      <w:r>
        <w:rPr>
          <w:spacing w:val="-6"/>
          <w:sz w:val="15"/>
        </w:rPr>
        <w:t> </w:t>
      </w:r>
      <w:r>
        <w:rPr>
          <w:sz w:val="15"/>
        </w:rPr>
        <w:t>space</w:t>
      </w:r>
      <w:r>
        <w:rPr>
          <w:spacing w:val="-4"/>
          <w:sz w:val="15"/>
        </w:rPr>
        <w:t> </w:t>
      </w:r>
      <w:r>
        <w:rPr>
          <w:sz w:val="15"/>
        </w:rPr>
        <w:t>liability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sublease</w:t>
      </w:r>
      <w:r>
        <w:rPr>
          <w:spacing w:val="-6"/>
          <w:sz w:val="15"/>
        </w:rPr>
        <w:t> </w:t>
      </w:r>
      <w:r>
        <w:rPr>
          <w:sz w:val="15"/>
        </w:rPr>
        <w:t>assumptions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potential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buyouts.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addition,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vacated</w:t>
      </w:r>
      <w:r>
        <w:rPr>
          <w:spacing w:val="-6"/>
          <w:sz w:val="15"/>
        </w:rPr>
        <w:t> </w:t>
      </w:r>
      <w:r>
        <w:rPr>
          <w:sz w:val="15"/>
        </w:rPr>
        <w:t>stores</w:t>
      </w:r>
      <w:r>
        <w:rPr>
          <w:spacing w:val="-6"/>
          <w:sz w:val="15"/>
        </w:rPr>
        <w:t> </w:t>
      </w:r>
      <w:r>
        <w:rPr>
          <w:sz w:val="15"/>
        </w:rPr>
        <w:t>will</w:t>
      </w:r>
      <w:r>
        <w:rPr>
          <w:spacing w:val="-6"/>
          <w:sz w:val="15"/>
        </w:rPr>
        <w:t> </w:t>
      </w:r>
      <w:r>
        <w:rPr>
          <w:sz w:val="15"/>
        </w:rPr>
        <w:t>continue</w:t>
      </w:r>
      <w:r>
        <w:rPr>
          <w:spacing w:val="-6"/>
          <w:sz w:val="15"/>
        </w:rPr>
        <w:t> </w:t>
      </w:r>
      <w:r>
        <w:rPr>
          <w:sz w:val="15"/>
        </w:rPr>
        <w:t>until</w:t>
      </w:r>
      <w:r>
        <w:rPr>
          <w:spacing w:val="-6"/>
          <w:sz w:val="15"/>
        </w:rPr>
        <w:t> </w:t>
      </w:r>
      <w:r>
        <w:rPr>
          <w:sz w:val="15"/>
        </w:rPr>
        <w:t>leases</w:t>
      </w:r>
      <w:r>
        <w:rPr>
          <w:spacing w:val="-6"/>
          <w:sz w:val="15"/>
        </w:rPr>
        <w:t> </w:t>
      </w:r>
      <w:r>
        <w:rPr>
          <w:sz w:val="15"/>
        </w:rPr>
        <w:t>expire</w:t>
      </w:r>
      <w:r>
        <w:rPr>
          <w:spacing w:val="40"/>
          <w:sz w:val="15"/>
        </w:rPr>
        <w:t> </w:t>
      </w:r>
      <w:r>
        <w:rPr>
          <w:sz w:val="15"/>
        </w:rPr>
        <w:t>or are terminated.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4" w:lineRule="auto" w:before="163" w:after="0"/>
        <w:ind w:left="151" w:right="125" w:firstLine="0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1"/>
          <w:sz w:val="15"/>
        </w:rPr>
        <w:t> </w:t>
      </w:r>
      <w:r>
        <w:rPr>
          <w:sz w:val="15"/>
        </w:rPr>
        <w:t>activity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vacant</w:t>
      </w:r>
      <w:r>
        <w:rPr>
          <w:spacing w:val="-1"/>
          <w:sz w:val="15"/>
        </w:rPr>
        <w:t> </w:t>
      </w:r>
      <w:r>
        <w:rPr>
          <w:sz w:val="15"/>
        </w:rPr>
        <w:t>space</w:t>
      </w:r>
      <w:r>
        <w:rPr>
          <w:spacing w:val="-1"/>
          <w:sz w:val="15"/>
        </w:rPr>
        <w:t> </w:t>
      </w:r>
      <w:r>
        <w:rPr>
          <w:sz w:val="15"/>
        </w:rPr>
        <w:t>liability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U.S.</w:t>
      </w:r>
      <w:r>
        <w:rPr>
          <w:spacing w:val="-1"/>
          <w:sz w:val="15"/>
        </w:rPr>
        <w:t> </w:t>
      </w:r>
      <w:r>
        <w:rPr>
          <w:sz w:val="15"/>
        </w:rPr>
        <w:t>large-format</w:t>
      </w:r>
      <w:r>
        <w:rPr>
          <w:spacing w:val="-1"/>
          <w:sz w:val="15"/>
        </w:rPr>
        <w:t> </w:t>
      </w:r>
      <w:r>
        <w:rPr>
          <w:sz w:val="15"/>
        </w:rPr>
        <w:t>store</w:t>
      </w:r>
      <w:r>
        <w:rPr>
          <w:spacing w:val="-1"/>
          <w:sz w:val="15"/>
        </w:rPr>
        <w:t> </w:t>
      </w:r>
      <w:r>
        <w:rPr>
          <w:sz w:val="15"/>
        </w:rPr>
        <w:t>closures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2013.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continue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incur</w:t>
      </w:r>
      <w:r>
        <w:rPr>
          <w:spacing w:val="-1"/>
          <w:sz w:val="15"/>
        </w:rPr>
        <w:t> </w:t>
      </w:r>
      <w:r>
        <w:rPr>
          <w:sz w:val="15"/>
        </w:rPr>
        <w:t>immaterial</w:t>
      </w:r>
      <w:r>
        <w:rPr>
          <w:spacing w:val="-1"/>
          <w:sz w:val="15"/>
        </w:rPr>
        <w:t> </w:t>
      </w:r>
      <w:r>
        <w:rPr>
          <w:sz w:val="15"/>
        </w:rPr>
        <w:t>adjustments</w:t>
      </w:r>
      <w:r>
        <w:rPr>
          <w:spacing w:val="-1"/>
          <w:sz w:val="15"/>
        </w:rPr>
        <w:t> </w:t>
      </w:r>
      <w:r>
        <w:rPr>
          <w:sz w:val="15"/>
        </w:rPr>
        <w:t>to the</w:t>
      </w:r>
      <w:r>
        <w:rPr>
          <w:spacing w:val="-1"/>
          <w:sz w:val="15"/>
        </w:rPr>
        <w:t> </w:t>
      </w:r>
      <w:r>
        <w:rPr>
          <w:sz w:val="15"/>
        </w:rPr>
        <w:t>liability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40"/>
          <w:sz w:val="15"/>
        </w:rPr>
        <w:t> </w:t>
      </w:r>
      <w:r>
        <w:rPr>
          <w:sz w:val="15"/>
        </w:rPr>
        <w:t>changes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sublease</w:t>
      </w:r>
      <w:r>
        <w:rPr>
          <w:spacing w:val="-6"/>
          <w:sz w:val="15"/>
        </w:rPr>
        <w:t> </w:t>
      </w:r>
      <w:r>
        <w:rPr>
          <w:sz w:val="15"/>
        </w:rPr>
        <w:t>assumptions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potential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buyouts.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addition,</w:t>
      </w:r>
      <w:r>
        <w:rPr>
          <w:spacing w:val="-4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vacated</w:t>
      </w:r>
      <w:r>
        <w:rPr>
          <w:spacing w:val="-6"/>
          <w:sz w:val="15"/>
        </w:rPr>
        <w:t> </w:t>
      </w:r>
      <w:r>
        <w:rPr>
          <w:sz w:val="15"/>
        </w:rPr>
        <w:t>stores</w:t>
      </w:r>
      <w:r>
        <w:rPr>
          <w:spacing w:val="-6"/>
          <w:sz w:val="15"/>
        </w:rPr>
        <w:t> </w:t>
      </w:r>
      <w:r>
        <w:rPr>
          <w:sz w:val="15"/>
        </w:rPr>
        <w:t>will</w:t>
      </w:r>
      <w:r>
        <w:rPr>
          <w:spacing w:val="-6"/>
          <w:sz w:val="15"/>
        </w:rPr>
        <w:t> </w:t>
      </w:r>
      <w:r>
        <w:rPr>
          <w:sz w:val="15"/>
        </w:rPr>
        <w:t>continue</w:t>
      </w:r>
      <w:r>
        <w:rPr>
          <w:spacing w:val="-6"/>
          <w:sz w:val="15"/>
        </w:rPr>
        <w:t> </w:t>
      </w:r>
      <w:r>
        <w:rPr>
          <w:sz w:val="15"/>
        </w:rPr>
        <w:t>until</w:t>
      </w:r>
      <w:r>
        <w:rPr>
          <w:spacing w:val="-6"/>
          <w:sz w:val="15"/>
        </w:rPr>
        <w:t> </w:t>
      </w:r>
      <w:r>
        <w:rPr>
          <w:sz w:val="15"/>
        </w:rPr>
        <w:t>leases</w:t>
      </w:r>
      <w:r>
        <w:rPr>
          <w:spacing w:val="-6"/>
          <w:sz w:val="15"/>
        </w:rPr>
        <w:t> </w:t>
      </w:r>
      <w:r>
        <w:rPr>
          <w:sz w:val="15"/>
        </w:rPr>
        <w:t>expire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terminated.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remaining</w:t>
      </w:r>
      <w:r>
        <w:rPr>
          <w:spacing w:val="-6"/>
          <w:sz w:val="15"/>
        </w:rPr>
        <w:t> </w:t>
      </w:r>
      <w:r>
        <w:rPr>
          <w:sz w:val="15"/>
        </w:rPr>
        <w:t>vacant</w:t>
      </w:r>
      <w:r>
        <w:rPr>
          <w:spacing w:val="-6"/>
          <w:sz w:val="15"/>
        </w:rPr>
        <w:t> </w:t>
      </w:r>
      <w:r>
        <w:rPr>
          <w:sz w:val="15"/>
        </w:rPr>
        <w:t>space</w:t>
      </w:r>
      <w:r>
        <w:rPr>
          <w:spacing w:val="-6"/>
          <w:sz w:val="15"/>
        </w:rPr>
        <w:t> </w:t>
      </w:r>
      <w:r>
        <w:rPr>
          <w:sz w:val="15"/>
        </w:rPr>
        <w:t>liability</w:t>
      </w:r>
      <w:r>
        <w:rPr>
          <w:spacing w:val="40"/>
          <w:sz w:val="15"/>
        </w:rPr>
        <w:t> </w:t>
      </w:r>
      <w:r>
        <w:rPr>
          <w:sz w:val="15"/>
        </w:rPr>
        <w:t>was $14 million at January 28, 2017.</w:t>
      </w:r>
    </w:p>
    <w:p>
      <w:pPr>
        <w:pStyle w:val="BodyText"/>
        <w:spacing w:before="37"/>
        <w:rPr>
          <w:sz w:val="15"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Renew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Phase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10"/>
          <w:w w:val="105"/>
          <w:sz w:val="17"/>
        </w:rPr>
        <w:t>2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took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eliminate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and corporate</w:t>
      </w:r>
      <w:r>
        <w:rPr>
          <w:spacing w:val="-5"/>
          <w:w w:val="105"/>
        </w:rPr>
        <w:t> </w:t>
      </w:r>
      <w:r>
        <w:rPr>
          <w:w w:val="105"/>
        </w:rPr>
        <w:t>teams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Renew</w:t>
      </w:r>
      <w:r>
        <w:rPr>
          <w:spacing w:val="-5"/>
          <w:w w:val="105"/>
        </w:rPr>
        <w:t> </w:t>
      </w:r>
      <w:r>
        <w:rPr>
          <w:w w:val="105"/>
        </w:rPr>
        <w:t>Blue</w:t>
      </w:r>
      <w:r>
        <w:rPr>
          <w:spacing w:val="-5"/>
          <w:w w:val="105"/>
        </w:rPr>
        <w:t> </w:t>
      </w:r>
      <w:r>
        <w:rPr>
          <w:w w:val="105"/>
        </w:rPr>
        <w:t>Phase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plan.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$</w:t>
      </w:r>
      <w:r>
        <w:rPr>
          <w:spacing w:val="-5"/>
          <w:w w:val="105"/>
        </w:rPr>
        <w:t> </w:t>
      </w:r>
      <w:r>
        <w:rPr>
          <w:w w:val="105"/>
        </w:rPr>
        <w:t>26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restructuring</w:t>
      </w:r>
      <w:r>
        <w:rPr>
          <w:spacing w:val="-5"/>
          <w:w w:val="105"/>
        </w:rPr>
        <w:t> </w:t>
      </w:r>
      <w:r>
        <w:rPr>
          <w:w w:val="105"/>
        </w:rPr>
        <w:t>charges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implementing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changes, which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consisted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impairments.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from continuing operations and are presented in restructuring charges in our Consolidated Statement of Earnings.</w:t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Blue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line="376" w:lineRule="auto" w:before="1"/>
        <w:ind w:left="10640" w:right="688" w:hanging="144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6429362</wp:posOffset>
                </wp:positionH>
                <wp:positionV relativeFrom="paragraph">
                  <wp:posOffset>123736</wp:posOffset>
                </wp:positionV>
                <wp:extent cx="1097280" cy="889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1097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8890">
                              <a:moveTo>
                                <a:pt x="109728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097280" y="8572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6.249023pt;margin-top:9.743064pt;width:86.400004pt;height:.675pt;mso-position-horizontal-relative:page;mso-position-vertical-relative:paragraph;z-index:15830016" id="docshape5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222884</wp:posOffset>
                </wp:positionH>
                <wp:positionV relativeFrom="paragraph">
                  <wp:posOffset>295187</wp:posOffset>
                </wp:positionV>
                <wp:extent cx="7312659" cy="18034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6206477" y="0"/>
                            <a:ext cx="10972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8890">
                                <a:moveTo>
                                  <a:pt x="109728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5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54305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97280" y="8572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800" w:val="left" w:leader="none"/>
                                  <w:tab w:pos="11393" w:val="right" w:leader="none"/>
                                </w:tabs>
                                <w:spacing w:before="37"/>
                                <w:ind w:left="40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Property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equipment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impairments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3.243078pt;width:575.8pt;height:14.2pt;mso-position-horizontal-relative:page;mso-position-vertical-relative:paragraph;z-index:15830528" id="docshapegroup588" coordorigin="351,465" coordsize="11516,284">
                <v:shape style="position:absolute;left:10124;top:464;width:1728;height:14" id="docshape589" coordorigin="10125,465" coordsize="1728,14" path="m11853,465l11745,465,10368,465,10125,465,10125,478,10368,478,11745,478,11853,478,11853,465xe" filled="true" fillcolor="#000000" stroked="false">
                  <v:path arrowok="t"/>
                  <v:fill type="solid"/>
                </v:shape>
                <v:shape style="position:absolute;left:351;top:471;width:11516;height:277" type="#_x0000_t202" id="docshape590" filled="true" fillcolor="#ccedff" stroked="false">
                  <v:textbox inset="0,0,0,0">
                    <w:txbxContent>
                      <w:p>
                        <w:pPr>
                          <w:tabs>
                            <w:tab w:pos="9800" w:val="left" w:leader="none"/>
                            <w:tab w:pos="11393" w:val="right" w:leader="none"/>
                          </w:tabs>
                          <w:spacing w:before="37"/>
                          <w:ind w:left="40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Property</w:t>
                        </w:r>
                        <w:r>
                          <w:rPr>
                            <w:color w:val="000000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and</w:t>
                        </w:r>
                        <w:r>
                          <w:rPr>
                            <w:color w:val="000000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equipment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impairments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pStyle w:val="BodyText"/>
        <w:tabs>
          <w:tab w:pos="11544" w:val="right" w:leader="none"/>
        </w:tabs>
        <w:spacing w:before="236"/>
        <w:ind w:left="1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222884</wp:posOffset>
                </wp:positionH>
                <wp:positionV relativeFrom="paragraph">
                  <wp:posOffset>302106</wp:posOffset>
                </wp:positionV>
                <wp:extent cx="7312659" cy="205740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6206477" y="0"/>
                            <a:ext cx="109728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05740">
                                <a:moveTo>
                                  <a:pt x="1097280" y="197180"/>
                                </a:moveTo>
                                <a:lnTo>
                                  <a:pt x="1028700" y="197180"/>
                                </a:lnTo>
                                <a:lnTo>
                                  <a:pt x="154305" y="197180"/>
                                </a:lnTo>
                                <a:lnTo>
                                  <a:pt x="0" y="197180"/>
                                </a:lnTo>
                                <a:lnTo>
                                  <a:pt x="0" y="205740"/>
                                </a:lnTo>
                                <a:lnTo>
                                  <a:pt x="154305" y="205740"/>
                                </a:lnTo>
                                <a:lnTo>
                                  <a:pt x="1028700" y="205740"/>
                                </a:lnTo>
                                <a:lnTo>
                                  <a:pt x="1097280" y="205740"/>
                                </a:lnTo>
                                <a:lnTo>
                                  <a:pt x="1097280" y="197180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180035"/>
                                </a:moveTo>
                                <a:lnTo>
                                  <a:pt x="1028700" y="180035"/>
                                </a:lnTo>
                                <a:lnTo>
                                  <a:pt x="154305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154305" y="188595"/>
                                </a:lnTo>
                                <a:lnTo>
                                  <a:pt x="1028700" y="188595"/>
                                </a:lnTo>
                                <a:lnTo>
                                  <a:pt x="1097280" y="188595"/>
                                </a:lnTo>
                                <a:lnTo>
                                  <a:pt x="1097280" y="180035"/>
                                </a:lnTo>
                                <a:close/>
                              </a:path>
                              <a:path w="1097280" h="205740">
                                <a:moveTo>
                                  <a:pt x="109728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5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54305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97280" y="8572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800" w:val="left" w:leader="none"/>
                                  <w:tab w:pos="11393" w:val="right" w:leader="none"/>
                                </w:tabs>
                                <w:spacing w:before="40"/>
                                <w:ind w:left="303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Renew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Blue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Phase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charges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position w:val="1"/>
                                  <w:sz w:val="17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3.787878pt;width:575.8pt;height:16.2pt;mso-position-horizontal-relative:page;mso-position-vertical-relative:paragraph;z-index:15831040" id="docshapegroup591" coordorigin="351,476" coordsize="11516,324">
                <v:shape style="position:absolute;left:10124;top:475;width:1728;height:324" id="docshape592" coordorigin="10125,476" coordsize="1728,324" path="m11853,786l11745,786,10368,786,10125,786,10125,800,10368,800,11745,800,11853,800,11853,786xm11853,759l11745,759,10368,759,10125,759,10125,773,10368,773,11745,773,11853,773,11853,759xm11853,476l11745,476,10368,476,10125,476,10125,489,10368,489,11745,489,11853,489,11853,476xe" filled="true" fillcolor="#000000" stroked="false">
                  <v:path arrowok="t"/>
                  <v:fill type="solid"/>
                </v:shape>
                <v:shape style="position:absolute;left:351;top:482;width:11516;height:284" type="#_x0000_t202" id="docshape593" filled="true" fillcolor="#ccedff" stroked="false">
                  <v:textbox inset="0,0,0,0">
                    <w:txbxContent>
                      <w:p>
                        <w:pPr>
                          <w:tabs>
                            <w:tab w:pos="9800" w:val="left" w:leader="none"/>
                            <w:tab w:pos="11393" w:val="right" w:leader="none"/>
                          </w:tabs>
                          <w:spacing w:before="40"/>
                          <w:ind w:left="303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Renew</w:t>
                        </w:r>
                        <w:r>
                          <w:rPr>
                            <w:color w:val="000000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Blue</w:t>
                        </w:r>
                        <w:r>
                          <w:rPr>
                            <w:color w:val="000000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Phase</w:t>
                        </w:r>
                        <w:r>
                          <w:rPr>
                            <w:color w:val="000000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2</w:t>
                        </w:r>
                        <w:r>
                          <w:rPr>
                            <w:color w:val="000000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charges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position w:val="1"/>
                            <w:sz w:val="17"/>
                          </w:rPr>
                          <w:t>26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Termination</w:t>
      </w:r>
      <w:r>
        <w:rPr>
          <w:spacing w:val="26"/>
        </w:rPr>
        <w:t> </w:t>
      </w:r>
      <w:r>
        <w:rPr>
          <w:spacing w:val="-2"/>
        </w:rPr>
        <w:t>benefits</w:t>
      </w:r>
      <w:r>
        <w:rPr/>
        <w:tab/>
      </w:r>
      <w:r>
        <w:rPr>
          <w:spacing w:val="-5"/>
        </w:rPr>
        <w:t>18</w:t>
      </w:r>
    </w:p>
    <w:p>
      <w:pPr>
        <w:pStyle w:val="BodyText"/>
        <w:spacing w:before="790"/>
        <w:ind w:left="151"/>
      </w:pPr>
      <w:r>
        <w:rPr>
          <w:spacing w:val="-5"/>
          <w:w w:val="105"/>
        </w:rPr>
        <w:t>70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7776;mso-wrap-distance-left:0;mso-wrap-distance-right:0" id="docshapegroup594" coordorigin="351,84" coordsize="11516,27">
                <v:shape style="position:absolute;left:351;top:84;width:11516;height:14" id="docshape59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9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9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9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accrual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Blue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millions):</w:t>
      </w:r>
    </w:p>
    <w:p>
      <w:pPr>
        <w:spacing w:line="225" w:lineRule="auto" w:before="160"/>
        <w:ind w:left="10479" w:right="639" w:hanging="145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222884</wp:posOffset>
                </wp:positionH>
                <wp:positionV relativeFrom="paragraph">
                  <wp:posOffset>322763</wp:posOffset>
                </wp:positionV>
                <wp:extent cx="7312659" cy="180340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6137897" y="12"/>
                            <a:ext cx="1165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8890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62877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165860" y="8559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692" w:val="left" w:leader="none"/>
                                  <w:tab w:pos="11110" w:val="left" w:leader="none"/>
                                </w:tabs>
                                <w:spacing w:before="27"/>
                                <w:ind w:left="40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Balances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January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30,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position w:val="1"/>
                                  <w:sz w:val="17"/>
                                </w:rPr>
                                <w:t>2016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5.414465pt;width:575.8pt;height:14.2pt;mso-position-horizontal-relative:page;mso-position-vertical-relative:paragraph;z-index:15834624" id="docshapegroup599" coordorigin="351,508" coordsize="11516,284">
                <v:shape style="position:absolute;left:10016;top:508;width:1836;height:14" id="docshape600" coordorigin="10017,508" coordsize="1836,14" path="m11853,508l11637,508,10273,508,10017,508,10017,522,10273,522,11637,522,11853,522,11853,508xe" filled="true" fillcolor="#000000" stroked="false">
                  <v:path arrowok="t"/>
                  <v:fill type="solid"/>
                </v:shape>
                <v:shape style="position:absolute;left:351;top:515;width:11516;height:277" type="#_x0000_t202" id="docshape601" filled="true" fillcolor="#ccedff" stroked="false">
                  <v:textbox inset="0,0,0,0">
                    <w:txbxContent>
                      <w:p>
                        <w:pPr>
                          <w:tabs>
                            <w:tab w:pos="9692" w:val="left" w:leader="none"/>
                            <w:tab w:pos="11110" w:val="left" w:leader="none"/>
                          </w:tabs>
                          <w:spacing w:before="27"/>
                          <w:ind w:left="40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Balances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January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30,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position w:val="1"/>
                            <w:sz w:val="17"/>
                          </w:rPr>
                          <w:t>2016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—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Termination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Benefits</w:t>
      </w:r>
    </w:p>
    <w:p>
      <w:pPr>
        <w:pStyle w:val="BodyText"/>
        <w:tabs>
          <w:tab w:pos="11436" w:val="right" w:leader="none"/>
        </w:tabs>
        <w:spacing w:before="338"/>
        <w:ind w:left="3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222884</wp:posOffset>
                </wp:positionH>
                <wp:positionV relativeFrom="paragraph">
                  <wp:posOffset>366723</wp:posOffset>
                </wp:positionV>
                <wp:extent cx="7312659" cy="17145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051" w:val="left" w:leader="none"/>
                              </w:tabs>
                              <w:spacing w:before="30"/>
                              <w:ind w:left="1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Cash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payments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8.875843pt;width:575.8pt;height:13.5pt;mso-position-horizontal-relative:page;mso-position-vertical-relative:paragraph;z-index:15835136" type="#_x0000_t202" id="docshape602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051" w:val="left" w:leader="none"/>
                        </w:tabs>
                        <w:spacing w:before="30"/>
                        <w:ind w:left="1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Cash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payments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(17)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Charges</w:t>
      </w:r>
      <w:r>
        <w:rPr/>
        <w:tab/>
      </w:r>
      <w:r>
        <w:rPr>
          <w:spacing w:val="-5"/>
        </w:rPr>
        <w:t>19</w:t>
      </w:r>
    </w:p>
    <w:p>
      <w:pPr>
        <w:pStyle w:val="BodyText"/>
        <w:tabs>
          <w:tab w:pos="11290" w:val="left" w:leader="none"/>
        </w:tabs>
        <w:spacing w:before="344"/>
        <w:ind w:left="3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222884</wp:posOffset>
                </wp:positionH>
                <wp:positionV relativeFrom="paragraph">
                  <wp:posOffset>370861</wp:posOffset>
                </wp:positionV>
                <wp:extent cx="7312659" cy="205740"/>
                <wp:effectExtent l="0" t="0" r="0" b="0"/>
                <wp:wrapTopAndBottom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6137897" y="0"/>
                            <a:ext cx="116586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205740">
                                <a:moveTo>
                                  <a:pt x="1165860" y="197167"/>
                                </a:moveTo>
                                <a:lnTo>
                                  <a:pt x="1028700" y="197167"/>
                                </a:lnTo>
                                <a:lnTo>
                                  <a:pt x="162877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40"/>
                                </a:lnTo>
                                <a:lnTo>
                                  <a:pt x="162877" y="205740"/>
                                </a:lnTo>
                                <a:lnTo>
                                  <a:pt x="1028700" y="205740"/>
                                </a:lnTo>
                                <a:lnTo>
                                  <a:pt x="1165860" y="205740"/>
                                </a:lnTo>
                                <a:lnTo>
                                  <a:pt x="1165860" y="197167"/>
                                </a:lnTo>
                                <a:close/>
                              </a:path>
                              <a:path w="1165860" h="205740">
                                <a:moveTo>
                                  <a:pt x="1165860" y="180035"/>
                                </a:moveTo>
                                <a:lnTo>
                                  <a:pt x="1028700" y="180035"/>
                                </a:lnTo>
                                <a:lnTo>
                                  <a:pt x="162877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162877" y="188595"/>
                                </a:lnTo>
                                <a:lnTo>
                                  <a:pt x="1028700" y="188595"/>
                                </a:lnTo>
                                <a:lnTo>
                                  <a:pt x="1165860" y="188595"/>
                                </a:lnTo>
                                <a:lnTo>
                                  <a:pt x="1165860" y="180035"/>
                                </a:lnTo>
                                <a:close/>
                              </a:path>
                              <a:path w="1165860" h="205740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2877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165860" y="8572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692" w:val="left" w:leader="none"/>
                                  <w:tab w:pos="11110" w:val="left" w:leader="none"/>
                                </w:tabs>
                                <w:spacing w:before="27"/>
                                <w:ind w:left="40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Balances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January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position w:val="1"/>
                                  <w:sz w:val="17"/>
                                </w:rPr>
                                <w:t>28,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position w:val="1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9.201672pt;width:575.8pt;height:16.2pt;mso-position-horizontal-relative:page;mso-position-vertical-relative:paragraph;z-index:-15625728;mso-wrap-distance-left:0;mso-wrap-distance-right:0" id="docshapegroup603" coordorigin="351,584" coordsize="11516,324">
                <v:shape style="position:absolute;left:10016;top:584;width:1836;height:324" id="docshape604" coordorigin="10017,584" coordsize="1836,324" path="m11853,895l11637,895,10273,895,10017,895,10017,908,10273,908,11637,908,11853,908,11853,895xm11853,868l11637,868,10273,868,10017,868,10017,881,10273,881,11637,881,11853,881,11853,868xm11853,584l11637,584,10273,584,10017,584,10017,598,10273,598,11637,598,11853,598,11853,584xe" filled="true" fillcolor="#000000" stroked="false">
                  <v:path arrowok="t"/>
                  <v:fill type="solid"/>
                </v:shape>
                <v:shape style="position:absolute;left:351;top:590;width:11516;height:284" type="#_x0000_t202" id="docshape605" filled="true" fillcolor="#ccedff" stroked="false">
                  <v:textbox inset="0,0,0,0">
                    <w:txbxContent>
                      <w:p>
                        <w:pPr>
                          <w:tabs>
                            <w:tab w:pos="9692" w:val="left" w:leader="none"/>
                            <w:tab w:pos="11110" w:val="left" w:leader="none"/>
                          </w:tabs>
                          <w:spacing w:before="27"/>
                          <w:ind w:left="40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Balances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January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position w:val="1"/>
                            <w:sz w:val="17"/>
                          </w:rPr>
                          <w:t>28,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position w:val="1"/>
                            <w:sz w:val="17"/>
                          </w:rPr>
                          <w:t>2017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7"/>
                          </w:rPr>
                          <w:t>—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05"/>
        </w:rPr>
        <w:t>Adjustments</w:t>
      </w:r>
      <w:r>
        <w:rPr/>
        <w:tab/>
      </w:r>
      <w:r>
        <w:rPr>
          <w:spacing w:val="-5"/>
          <w:w w:val="105"/>
        </w:rPr>
        <w:t>(2)</w:t>
      </w:r>
    </w:p>
    <w:p>
      <w:pPr>
        <w:pStyle w:val="BodyText"/>
        <w:spacing w:before="10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Canadian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Brand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Consolidation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websites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brand.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 the permanent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66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conversion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65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brand.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1"/>
          <w:w w:val="105"/>
        </w:rPr>
        <w:t> </w:t>
      </w:r>
      <w:r>
        <w:rPr>
          <w:w w:val="105"/>
        </w:rPr>
        <w:t>3 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exit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200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consisted</w:t>
      </w:r>
      <w:r>
        <w:rPr>
          <w:spacing w:val="-2"/>
          <w:w w:val="105"/>
        </w:rPr>
        <w:t> </w:t>
      </w:r>
      <w:r>
        <w:rPr>
          <w:w w:val="105"/>
        </w:rPr>
        <w:t>of lease</w:t>
      </w:r>
      <w:r>
        <w:rPr>
          <w:spacing w:val="-3"/>
          <w:w w:val="105"/>
        </w:rPr>
        <w:t> </w:t>
      </w:r>
      <w:r>
        <w:rPr>
          <w:w w:val="105"/>
        </w:rPr>
        <w:t>exit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tradename</w:t>
      </w:r>
      <w:r>
        <w:rPr>
          <w:spacing w:val="-3"/>
          <w:w w:val="105"/>
        </w:rPr>
        <w:t> </w:t>
      </w:r>
      <w:r>
        <w:rPr>
          <w:w w:val="105"/>
        </w:rPr>
        <w:t>impairment,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impairments,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write-downs.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write- downs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Canadian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remainder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restructuring</w:t>
      </w:r>
      <w:r>
        <w:rPr>
          <w:spacing w:val="-1"/>
          <w:w w:val="105"/>
        </w:rPr>
        <w:t> </w:t>
      </w:r>
      <w:r>
        <w:rPr>
          <w:w w:val="105"/>
        </w:rPr>
        <w:t>charges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restructuring</w:t>
      </w:r>
      <w:r>
        <w:rPr>
          <w:spacing w:val="-1"/>
          <w:w w:val="105"/>
        </w:rPr>
        <w:t> </w:t>
      </w:r>
      <w:r>
        <w:rPr>
          <w:w w:val="105"/>
        </w:rPr>
        <w:t>charges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 fiscal 2017 , was as follows ($ in millions):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2"/>
        <w:gridCol w:w="385"/>
        <w:gridCol w:w="753"/>
        <w:gridCol w:w="483"/>
        <w:gridCol w:w="374"/>
        <w:gridCol w:w="1328"/>
        <w:gridCol w:w="256"/>
        <w:gridCol w:w="1567"/>
      </w:tblGrid>
      <w:tr>
        <w:trPr>
          <w:trHeight w:val="185" w:hRule="atLeast"/>
        </w:trPr>
        <w:tc>
          <w:tcPr>
            <w:tcW w:w="8367" w:type="dxa"/>
            <w:gridSpan w:val="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6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International</w:t>
            </w:r>
          </w:p>
        </w:tc>
        <w:tc>
          <w:tcPr>
            <w:tcW w:w="182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3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6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Cumulative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</w:tr>
      <w:tr>
        <w:trPr>
          <w:trHeight w:val="269" w:hRule="atLeast"/>
        </w:trPr>
        <w:tc>
          <w:tcPr>
            <w:tcW w:w="6372" w:type="dxa"/>
            <w:shd w:val="clear" w:color="auto" w:fill="CCEDFF"/>
          </w:tcPr>
          <w:p>
            <w:pPr>
              <w:pStyle w:val="TableParagraph"/>
              <w:spacing w:before="29"/>
              <w:ind w:left="4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3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72" w:type="dxa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z w:val="17"/>
              </w:rPr>
              <w:t>Inventory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write-</w:t>
            </w:r>
            <w:r>
              <w:rPr>
                <w:spacing w:val="-4"/>
                <w:sz w:val="17"/>
              </w:rPr>
              <w:t>downs</w:t>
            </w:r>
          </w:p>
        </w:tc>
        <w:tc>
          <w:tcPr>
            <w:tcW w:w="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74" w:type="dxa"/>
          </w:tcPr>
          <w:p>
            <w:pPr>
              <w:pStyle w:val="TableParagraph"/>
              <w:spacing w:before="30"/>
              <w:ind w:right="4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28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256" w:type="dxa"/>
          </w:tcPr>
          <w:p>
            <w:pPr>
              <w:pStyle w:val="TableParagraph"/>
              <w:spacing w:before="30"/>
              <w:ind w:left="7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67" w:type="dxa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6372" w:type="dxa"/>
            <w:shd w:val="clear" w:color="auto" w:fill="CCEDFF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equipment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impairments</w:t>
            </w:r>
          </w:p>
        </w:tc>
        <w:tc>
          <w:tcPr>
            <w:tcW w:w="38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7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2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</w:tr>
      <w:tr>
        <w:trPr>
          <w:trHeight w:val="269" w:hRule="atLeast"/>
        </w:trPr>
        <w:tc>
          <w:tcPr>
            <w:tcW w:w="6372" w:type="dxa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z w:val="17"/>
              </w:rPr>
              <w:t>Tradename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impairment</w:t>
            </w:r>
          </w:p>
        </w:tc>
        <w:tc>
          <w:tcPr>
            <w:tcW w:w="3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  <w:tc>
          <w:tcPr>
            <w:tcW w:w="25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</w:tr>
      <w:tr>
        <w:trPr>
          <w:trHeight w:val="270" w:hRule="atLeast"/>
        </w:trPr>
        <w:tc>
          <w:tcPr>
            <w:tcW w:w="6372" w:type="dxa"/>
            <w:shd w:val="clear" w:color="auto" w:fill="CCEDFF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z w:val="17"/>
              </w:rPr>
              <w:t>Termination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benefits</w:t>
            </w:r>
          </w:p>
        </w:tc>
        <w:tc>
          <w:tcPr>
            <w:tcW w:w="38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7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2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</w:tr>
      <w:tr>
        <w:trPr>
          <w:trHeight w:val="269" w:hRule="atLeast"/>
        </w:trPr>
        <w:tc>
          <w:tcPr>
            <w:tcW w:w="6372" w:type="dxa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Facility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closure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costs</w:t>
            </w:r>
          </w:p>
        </w:tc>
        <w:tc>
          <w:tcPr>
            <w:tcW w:w="3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3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102</w:t>
            </w:r>
          </w:p>
        </w:tc>
        <w:tc>
          <w:tcPr>
            <w:tcW w:w="2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105</w:t>
            </w:r>
          </w:p>
        </w:tc>
      </w:tr>
      <w:tr>
        <w:trPr>
          <w:trHeight w:val="253" w:hRule="atLeast"/>
        </w:trPr>
        <w:tc>
          <w:tcPr>
            <w:tcW w:w="6372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83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continuing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3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200</w:t>
            </w:r>
          </w:p>
        </w:tc>
        <w:tc>
          <w:tcPr>
            <w:tcW w:w="25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6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203</w:t>
            </w:r>
          </w:p>
        </w:tc>
      </w:tr>
    </w:tbl>
    <w:p>
      <w:pPr>
        <w:spacing w:line="20" w:lineRule="exact"/>
        <w:ind w:left="652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606" coordorigin="0,0" coordsize="1607,14">
                <v:shape style="position:absolute;left:-1;top:0;width:1607;height:14" id="docshape607" coordorigin="0,0" coordsize="1607,14" path="m1606,0l1498,0,135,0,0,0,0,13,135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608" coordorigin="0,0" coordsize="1593,14">
                <v:shape style="position:absolute;left:-1;top:0;width:1593;height:14" id="docshape609" coordorigin="0,0" coordsize="1593,14" path="m1593,0l1485,0,121,0,0,0,0,13,121,13,1485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accrual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 costs associated with Canadian brand consolidation ($ 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1"/>
        <w:gridCol w:w="1738"/>
        <w:gridCol w:w="1015"/>
        <w:gridCol w:w="897"/>
        <w:gridCol w:w="987"/>
        <w:gridCol w:w="967"/>
        <w:gridCol w:w="704"/>
        <w:gridCol w:w="505"/>
      </w:tblGrid>
      <w:tr>
        <w:trPr>
          <w:trHeight w:val="509" w:hRule="atLeast"/>
        </w:trPr>
        <w:tc>
          <w:tcPr>
            <w:tcW w:w="6449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2"/>
              <w:ind w:left="335" w:right="23" w:hanging="14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Termination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Benefits</w:t>
            </w:r>
          </w:p>
        </w:tc>
        <w:tc>
          <w:tcPr>
            <w:tcW w:w="8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197" w:firstLine="14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Facility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Closure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Other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Costs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spacing w:before="1"/>
              <w:ind w:left="24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50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16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spacing w:before="29"/>
              <w:ind w:right="18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1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2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11" w:type="dxa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30"/>
              <w:ind w:left="8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30"/>
              <w:ind w:left="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113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before="3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</w:tr>
      <w:tr>
        <w:trPr>
          <w:trHeight w:val="270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shd w:val="clear" w:color="auto" w:fill="CCEDFF"/>
          </w:tcPr>
          <w:p>
            <w:pPr>
              <w:pStyle w:val="TableParagraph"/>
              <w:spacing w:before="30"/>
              <w:ind w:left="2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(24)</w:t>
            </w:r>
          </w:p>
        </w:tc>
        <w:tc>
          <w:tcPr>
            <w:tcW w:w="9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(47)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shd w:val="clear" w:color="auto" w:fill="CCEDFF"/>
          </w:tcPr>
          <w:p>
            <w:pPr>
              <w:pStyle w:val="TableParagraph"/>
              <w:spacing w:before="30"/>
              <w:ind w:right="6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(71)</w:t>
            </w:r>
          </w:p>
        </w:tc>
      </w:tr>
      <w:tr>
        <w:trPr>
          <w:trHeight w:val="269" w:hRule="atLeast"/>
        </w:trPr>
        <w:tc>
          <w:tcPr>
            <w:tcW w:w="4711" w:type="dxa"/>
          </w:tcPr>
          <w:p>
            <w:pPr>
              <w:pStyle w:val="TableParagraph"/>
              <w:spacing w:before="27"/>
              <w:ind w:left="175"/>
              <w:rPr>
                <w:sz w:val="12"/>
              </w:rPr>
            </w:pPr>
            <w:r>
              <w:rPr>
                <w:sz w:val="17"/>
              </w:rPr>
              <w:t>Adjustments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3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before="30"/>
              <w:ind w:left="2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69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30"/>
              <w:ind w:right="14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currency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exchange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8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7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</w:tr>
      <w:tr>
        <w:trPr>
          <w:trHeight w:val="269" w:hRule="atLeast"/>
        </w:trPr>
        <w:tc>
          <w:tcPr>
            <w:tcW w:w="4711" w:type="dxa"/>
          </w:tcPr>
          <w:p>
            <w:pPr>
              <w:pStyle w:val="TableParagraph"/>
              <w:spacing w:before="16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738" w:type="dxa"/>
          </w:tcPr>
          <w:p>
            <w:pPr>
              <w:pStyle w:val="TableParagraph"/>
              <w:spacing w:before="29"/>
              <w:ind w:right="18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8" w:val="left" w:leader="none"/>
              </w:tabs>
              <w:spacing w:before="29"/>
              <w:ind w:right="1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2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9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</w:t>
            </w:r>
          </w:p>
        </w:tc>
      </w:tr>
      <w:tr>
        <w:trPr>
          <w:trHeight w:val="270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shd w:val="clear" w:color="auto" w:fill="CCEDFF"/>
          </w:tcPr>
          <w:p>
            <w:pPr>
              <w:pStyle w:val="TableParagraph"/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shd w:val="clear" w:color="auto" w:fill="CCEDFF"/>
          </w:tcPr>
          <w:p>
            <w:pPr>
              <w:pStyle w:val="TableParagraph"/>
              <w:spacing w:before="30"/>
              <w:ind w:left="2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4711" w:type="dxa"/>
          </w:tcPr>
          <w:p>
            <w:pPr>
              <w:pStyle w:val="TableParagraph"/>
              <w:spacing w:before="30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3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(37)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before="30"/>
              <w:ind w:right="6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(39)</w:t>
            </w:r>
          </w:p>
        </w:tc>
      </w:tr>
      <w:tr>
        <w:trPr>
          <w:trHeight w:val="270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27"/>
              <w:ind w:left="175"/>
              <w:rPr>
                <w:sz w:val="12"/>
              </w:rPr>
            </w:pPr>
            <w:r>
              <w:rPr>
                <w:sz w:val="17"/>
              </w:rPr>
              <w:t>Adjustments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shd w:val="clear" w:color="auto" w:fill="CCEDFF"/>
          </w:tcPr>
          <w:p>
            <w:pPr>
              <w:pStyle w:val="TableParagraph"/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shd w:val="clear" w:color="auto" w:fill="CCEDFF"/>
          </w:tcPr>
          <w:p>
            <w:pPr>
              <w:pStyle w:val="TableParagraph"/>
              <w:spacing w:before="30"/>
              <w:ind w:left="2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4711" w:type="dxa"/>
          </w:tcPr>
          <w:p>
            <w:pPr>
              <w:pStyle w:val="TableParagraph"/>
              <w:spacing w:before="30"/>
              <w:ind w:right="14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currency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exchange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2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4711" w:type="dxa"/>
            <w:shd w:val="clear" w:color="auto" w:fill="CCEDFF"/>
          </w:tcPr>
          <w:p>
            <w:pPr>
              <w:pStyle w:val="TableParagraph"/>
              <w:spacing w:before="16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738" w:type="dxa"/>
            <w:shd w:val="clear" w:color="auto" w:fill="CCEDFF"/>
          </w:tcPr>
          <w:p>
            <w:pPr>
              <w:pStyle w:val="TableParagraph"/>
              <w:spacing w:before="29"/>
              <w:ind w:right="18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1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2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</w:t>
            </w:r>
          </w:p>
        </w:tc>
      </w:tr>
    </w:tbl>
    <w:p>
      <w:pPr>
        <w:spacing w:line="20" w:lineRule="exact"/>
        <w:ind w:left="629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0460" cy="8890"/>
                <wp:effectExtent l="0" t="0" r="0" b="0"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1140460" cy="8890"/>
                          <a:chExt cx="1140460" cy="8890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-12" y="0"/>
                            <a:ext cx="1140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8890">
                                <a:moveTo>
                                  <a:pt x="1140142" y="0"/>
                                </a:moveTo>
                                <a:lnTo>
                                  <a:pt x="1002982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2877" y="8572"/>
                                </a:lnTo>
                                <a:lnTo>
                                  <a:pt x="1002982" y="8572"/>
                                </a:lnTo>
                                <a:lnTo>
                                  <a:pt x="1140142" y="8572"/>
                                </a:lnTo>
                                <a:lnTo>
                                  <a:pt x="1140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8pt;height:.7pt;mso-position-horizontal-relative:char;mso-position-vertical-relative:line" id="docshapegroup610" coordorigin="0,0" coordsize="1796,14">
                <v:shape style="position:absolute;left:-1;top:0;width:1796;height:14" id="docshape611" coordorigin="0,0" coordsize="1796,14" path="m1795,0l1579,0,256,0,0,0,0,13,256,13,1579,13,1795,13,179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1140460" cy="8890"/>
                <wp:effectExtent l="0" t="0" r="0" b="0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1140460" cy="8890"/>
                          <a:chExt cx="1140460" cy="889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-12" y="0"/>
                            <a:ext cx="1140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8890">
                                <a:moveTo>
                                  <a:pt x="1140142" y="0"/>
                                </a:moveTo>
                                <a:lnTo>
                                  <a:pt x="1002982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2877" y="8572"/>
                                </a:lnTo>
                                <a:lnTo>
                                  <a:pt x="1002982" y="8572"/>
                                </a:lnTo>
                                <a:lnTo>
                                  <a:pt x="1140142" y="8572"/>
                                </a:lnTo>
                                <a:lnTo>
                                  <a:pt x="1140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8pt;height:.7pt;mso-position-horizontal-relative:char;mso-position-vertical-relative:line" id="docshapegroup612" coordorigin="0,0" coordsize="1796,14">
                <v:shape style="position:absolute;left:-1;top:0;width:1796;height:14" id="docshape613" coordorigin="0,0" coordsize="1796,14" path="m1795,0l1579,0,256,0,0,0,0,13,256,13,1579,13,1795,13,179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ListParagraph"/>
        <w:numPr>
          <w:ilvl w:val="1"/>
          <w:numId w:val="36"/>
        </w:numPr>
        <w:tabs>
          <w:tab w:pos="360" w:val="left" w:leader="none"/>
        </w:tabs>
        <w:spacing w:line="240" w:lineRule="auto" w:before="0" w:after="0"/>
        <w:ind w:left="360" w:right="0" w:hanging="209"/>
        <w:jc w:val="left"/>
        <w:rPr>
          <w:sz w:val="15"/>
        </w:rPr>
      </w:pP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adjustments</w:t>
      </w:r>
      <w:r>
        <w:rPr>
          <w:spacing w:val="-7"/>
          <w:sz w:val="15"/>
        </w:rPr>
        <w:t> </w:t>
      </w:r>
      <w:r>
        <w:rPr>
          <w:sz w:val="15"/>
        </w:rPr>
        <w:t>related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termination</w:t>
      </w:r>
      <w:r>
        <w:rPr>
          <w:spacing w:val="-7"/>
          <w:sz w:val="15"/>
        </w:rPr>
        <w:t> </w:t>
      </w:r>
      <w:r>
        <w:rPr>
          <w:sz w:val="15"/>
        </w:rPr>
        <w:t>benefits</w:t>
      </w:r>
      <w:r>
        <w:rPr>
          <w:spacing w:val="-7"/>
          <w:sz w:val="15"/>
        </w:rPr>
        <w:t> </w:t>
      </w:r>
      <w:r>
        <w:rPr>
          <w:sz w:val="15"/>
        </w:rPr>
        <w:t>relate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higher-than-expected</w:t>
      </w:r>
      <w:r>
        <w:rPr>
          <w:spacing w:val="-7"/>
          <w:sz w:val="15"/>
        </w:rPr>
        <w:t> </w:t>
      </w:r>
      <w:r>
        <w:rPr>
          <w:sz w:val="15"/>
        </w:rPr>
        <w:t>employee</w:t>
      </w:r>
      <w:r>
        <w:rPr>
          <w:spacing w:val="-7"/>
          <w:sz w:val="15"/>
        </w:rPr>
        <w:t> </w:t>
      </w:r>
      <w:r>
        <w:rPr>
          <w:sz w:val="15"/>
        </w:rPr>
        <w:t>retention.</w:t>
      </w:r>
      <w:r>
        <w:rPr>
          <w:spacing w:val="-7"/>
          <w:sz w:val="15"/>
        </w:rPr>
        <w:t> </w:t>
      </w:r>
      <w:r>
        <w:rPr>
          <w:sz w:val="15"/>
        </w:rPr>
        <w:t>Adjustments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facility</w:t>
      </w:r>
      <w:r>
        <w:rPr>
          <w:spacing w:val="-7"/>
          <w:sz w:val="15"/>
        </w:rPr>
        <w:t> </w:t>
      </w:r>
      <w:r>
        <w:rPr>
          <w:sz w:val="15"/>
        </w:rPr>
        <w:t>closure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other</w:t>
      </w:r>
      <w:r>
        <w:rPr>
          <w:spacing w:val="-8"/>
          <w:sz w:val="15"/>
        </w:rPr>
        <w:t> </w:t>
      </w:r>
      <w:r>
        <w:rPr>
          <w:sz w:val="15"/>
        </w:rPr>
        <w:t>costs</w:t>
      </w:r>
      <w:r>
        <w:rPr>
          <w:spacing w:val="-7"/>
          <w:sz w:val="15"/>
        </w:rPr>
        <w:t> </w:t>
      </w:r>
      <w:r>
        <w:rPr>
          <w:sz w:val="15"/>
        </w:rPr>
        <w:t>represent</w:t>
      </w:r>
      <w:r>
        <w:rPr>
          <w:spacing w:val="-7"/>
          <w:sz w:val="15"/>
        </w:rPr>
        <w:t> </w:t>
      </w:r>
      <w:r>
        <w:rPr>
          <w:sz w:val="15"/>
        </w:rPr>
        <w:t>changes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sublease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assumptions.</w:t>
      </w:r>
    </w:p>
    <w:p>
      <w:pPr>
        <w:pStyle w:val="BodyText"/>
        <w:spacing w:before="46"/>
        <w:rPr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3168;mso-wrap-distance-left:0;mso-wrap-distance-right:0" id="docshapegroup614" coordorigin="351,84" coordsize="11516,27">
                <v:shape style="position:absolute;left:351;top:84;width:11516;height:14" id="docshape61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1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1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1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</w:pPr>
      <w:r>
        <w:rPr>
          <w:w w:val="105"/>
        </w:rPr>
        <w:t>5.</w:t>
      </w:r>
      <w:r>
        <w:rPr>
          <w:spacing w:val="63"/>
          <w:w w:val="150"/>
        </w:rPr>
        <w:t> </w:t>
      </w:r>
      <w:r>
        <w:rPr>
          <w:spacing w:val="-4"/>
          <w:w w:val="105"/>
        </w:rPr>
        <w:t>Debt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Short-Term</w:t>
      </w:r>
      <w:r>
        <w:rPr>
          <w:i/>
          <w:spacing w:val="15"/>
          <w:sz w:val="17"/>
        </w:rPr>
        <w:t> </w:t>
      </w:r>
      <w:r>
        <w:rPr>
          <w:i/>
          <w:spacing w:val="-4"/>
          <w:sz w:val="17"/>
        </w:rPr>
        <w:t>Debt</w:t>
      </w:r>
    </w:p>
    <w:p>
      <w:pPr>
        <w:pStyle w:val="BodyText"/>
        <w:spacing w:before="14"/>
        <w:rPr>
          <w:i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U.S.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Revolving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Credit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Facilities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27,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$1.25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five-year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"Five-Year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Agreement")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 syndicate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banks.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Five-Year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$1.25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"Previous</w:t>
      </w:r>
      <w:r>
        <w:rPr>
          <w:spacing w:val="-11"/>
          <w:w w:val="105"/>
        </w:rPr>
        <w:t> </w:t>
      </w:r>
      <w:r>
        <w:rPr>
          <w:w w:val="105"/>
        </w:rPr>
        <w:t>Facility")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 syndicate of banks, which was originally scheduled to expire in June 2019, but was terminated on June 27, 2016.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Five-Year</w:t>
      </w:r>
      <w:r>
        <w:rPr>
          <w:spacing w:val="-7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as: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JPMorgan</w:t>
      </w:r>
      <w:r>
        <w:rPr>
          <w:spacing w:val="-7"/>
          <w:w w:val="105"/>
        </w:rPr>
        <w:t> </w:t>
      </w:r>
      <w:r>
        <w:rPr>
          <w:w w:val="105"/>
        </w:rPr>
        <w:t>Chase</w:t>
      </w:r>
      <w:r>
        <w:rPr>
          <w:spacing w:val="-7"/>
          <w:w w:val="105"/>
        </w:rPr>
        <w:t> </w:t>
      </w:r>
      <w:r>
        <w:rPr>
          <w:w w:val="105"/>
        </w:rPr>
        <w:t>Bank, N.A.'s</w:t>
      </w:r>
      <w:r>
        <w:rPr>
          <w:spacing w:val="-2"/>
          <w:w w:val="105"/>
        </w:rPr>
        <w:t> </w:t>
      </w:r>
      <w:r>
        <w:rPr>
          <w:w w:val="105"/>
        </w:rPr>
        <w:t>prime</w:t>
      </w:r>
      <w:r>
        <w:rPr>
          <w:spacing w:val="-2"/>
          <w:w w:val="105"/>
        </w:rPr>
        <w:t> </w:t>
      </w:r>
      <w:r>
        <w:rPr>
          <w:w w:val="105"/>
        </w:rPr>
        <w:t>rate,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federal funds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overnight</w:t>
      </w:r>
      <w:r>
        <w:rPr>
          <w:spacing w:val="-2"/>
          <w:w w:val="105"/>
        </w:rPr>
        <w:t> </w:t>
      </w:r>
      <w:r>
        <w:rPr>
          <w:w w:val="105"/>
        </w:rPr>
        <w:t>bank funding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plus,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0.5%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(3)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one-month</w:t>
      </w:r>
      <w:r>
        <w:rPr>
          <w:spacing w:val="-2"/>
          <w:w w:val="105"/>
        </w:rPr>
        <w:t> </w:t>
      </w:r>
      <w:r>
        <w:rPr>
          <w:w w:val="105"/>
        </w:rPr>
        <w:t>London</w:t>
      </w:r>
      <w:r>
        <w:rPr>
          <w:spacing w:val="-2"/>
          <w:w w:val="105"/>
        </w:rPr>
        <w:t> </w:t>
      </w:r>
      <w:r>
        <w:rPr>
          <w:w w:val="105"/>
        </w:rPr>
        <w:t>Interbank Offered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(“LIBOR”),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1%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“ABR</w:t>
      </w:r>
      <w:r>
        <w:rPr>
          <w:spacing w:val="-9"/>
          <w:w w:val="105"/>
        </w:rPr>
        <w:t> </w:t>
      </w:r>
      <w:r>
        <w:rPr>
          <w:w w:val="105"/>
        </w:rPr>
        <w:t>Margin”);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LIBOR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rate (the</w:t>
      </w:r>
      <w:r>
        <w:rPr>
          <w:spacing w:val="-7"/>
          <w:w w:val="105"/>
        </w:rPr>
        <w:t> </w:t>
      </w:r>
      <w:r>
        <w:rPr>
          <w:w w:val="105"/>
        </w:rPr>
        <w:t>“LIBOR</w:t>
      </w:r>
      <w:r>
        <w:rPr>
          <w:spacing w:val="-7"/>
          <w:w w:val="105"/>
        </w:rPr>
        <w:t> </w:t>
      </w:r>
      <w:r>
        <w:rPr>
          <w:w w:val="105"/>
        </w:rPr>
        <w:t>Margin”).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assessed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commitment</w:t>
      </w:r>
      <w:r>
        <w:rPr>
          <w:spacing w:val="-7"/>
          <w:w w:val="105"/>
        </w:rPr>
        <w:t> </w:t>
      </w:r>
      <w:r>
        <w:rPr>
          <w:w w:val="105"/>
        </w:rPr>
        <w:t>amount.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ABR</w:t>
      </w:r>
      <w:r>
        <w:rPr>
          <w:spacing w:val="-7"/>
          <w:w w:val="105"/>
        </w:rPr>
        <w:t> </w:t>
      </w:r>
      <w:r>
        <w:rPr>
          <w:w w:val="105"/>
        </w:rPr>
        <w:t>Margin,</w:t>
      </w:r>
      <w:r>
        <w:rPr>
          <w:spacing w:val="-7"/>
          <w:w w:val="105"/>
        </w:rPr>
        <w:t> </w:t>
      </w:r>
      <w:r>
        <w:rPr>
          <w:w w:val="105"/>
        </w:rPr>
        <w:t>LIBOR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our current</w:t>
      </w:r>
      <w:r>
        <w:rPr>
          <w:spacing w:val="-3"/>
          <w:w w:val="105"/>
        </w:rPr>
        <w:t> </w:t>
      </w:r>
      <w:r>
        <w:rPr>
          <w:w w:val="105"/>
        </w:rPr>
        <w:t>senior</w:t>
      </w:r>
      <w:r>
        <w:rPr>
          <w:spacing w:val="-3"/>
          <w:w w:val="105"/>
        </w:rPr>
        <w:t> </w:t>
      </w:r>
      <w:r>
        <w:rPr>
          <w:w w:val="105"/>
        </w:rPr>
        <w:t>unsecured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rating.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Five-Year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Agreement,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ABR</w:t>
      </w:r>
      <w:r>
        <w:rPr>
          <w:spacing w:val="-3"/>
          <w:w w:val="105"/>
        </w:rPr>
        <w:t> </w:t>
      </w:r>
      <w:r>
        <w:rPr>
          <w:w w:val="105"/>
        </w:rPr>
        <w:t>Margin</w:t>
      </w:r>
      <w:r>
        <w:rPr>
          <w:spacing w:val="-3"/>
          <w:w w:val="105"/>
        </w:rPr>
        <w:t> </w:t>
      </w:r>
      <w:r>
        <w:rPr>
          <w:w w:val="105"/>
        </w:rPr>
        <w:t>ranges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0.00%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0.50%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LIBOR</w:t>
      </w:r>
      <w:r>
        <w:rPr>
          <w:spacing w:val="-3"/>
          <w:w w:val="105"/>
        </w:rPr>
        <w:t> </w:t>
      </w:r>
      <w:r>
        <w:rPr>
          <w:w w:val="105"/>
        </w:rPr>
        <w:t>Margin</w:t>
      </w:r>
      <w:r>
        <w:rPr>
          <w:spacing w:val="-3"/>
          <w:w w:val="105"/>
        </w:rPr>
        <w:t> </w:t>
      </w:r>
      <w:r>
        <w:rPr>
          <w:w w:val="105"/>
        </w:rPr>
        <w:t>ranges</w:t>
      </w:r>
      <w:r>
        <w:rPr>
          <w:spacing w:val="-3"/>
          <w:w w:val="105"/>
        </w:rPr>
        <w:t> </w:t>
      </w:r>
      <w:r>
        <w:rPr>
          <w:w w:val="105"/>
        </w:rPr>
        <w:t>from 0.90%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1.50%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fee</w:t>
      </w:r>
      <w:r>
        <w:rPr>
          <w:spacing w:val="-2"/>
          <w:w w:val="105"/>
        </w:rPr>
        <w:t> </w:t>
      </w:r>
      <w:r>
        <w:rPr>
          <w:w w:val="105"/>
        </w:rPr>
        <w:t>ranges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0.10%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0.25%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30,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borrowings</w:t>
      </w:r>
      <w:r>
        <w:rPr>
          <w:spacing w:val="-2"/>
          <w:w w:val="105"/>
        </w:rPr>
        <w:t> </w:t>
      </w:r>
      <w:r>
        <w:rPr>
          <w:w w:val="105"/>
        </w:rPr>
        <w:t>outstanding.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January 28, 2017 , $1.25 billion was available under the Five-Year Facility Agreement.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Five-Year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5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guaranteed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customary</w:t>
      </w:r>
      <w:r>
        <w:rPr>
          <w:spacing w:val="-3"/>
          <w:w w:val="105"/>
        </w:rPr>
        <w:t> </w:t>
      </w:r>
      <w:r>
        <w:rPr>
          <w:w w:val="105"/>
        </w:rPr>
        <w:t>affirmative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covenants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consistent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Facility.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covenants</w:t>
      </w:r>
      <w:r>
        <w:rPr>
          <w:spacing w:val="-3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subsidiaries'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indebtedness,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liens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dispose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engage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change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transaction,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restrictive</w:t>
      </w:r>
      <w:r>
        <w:rPr>
          <w:spacing w:val="-11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affiliates.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Five- 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covenants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leverage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5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interest coverage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3"/>
          <w:w w:val="105"/>
        </w:rPr>
        <w:t> </w:t>
      </w:r>
      <w:r>
        <w:rPr>
          <w:w w:val="105"/>
        </w:rPr>
        <w:t>(both</w:t>
      </w:r>
      <w:r>
        <w:rPr>
          <w:spacing w:val="-3"/>
          <w:w w:val="105"/>
        </w:rPr>
        <w:t> </w:t>
      </w:r>
      <w:r>
        <w:rPr>
          <w:w w:val="105"/>
        </w:rPr>
        <w:t>ratios</w:t>
      </w:r>
      <w:r>
        <w:rPr>
          <w:spacing w:val="-3"/>
          <w:w w:val="105"/>
        </w:rPr>
        <w:t> </w:t>
      </w:r>
      <w:r>
        <w:rPr>
          <w:w w:val="105"/>
        </w:rPr>
        <w:t>measured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months).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Five-Year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default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including,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 limited to, failure to pay interest or principal when due and failure to comply with covenants.</w:t>
      </w:r>
    </w:p>
    <w:p>
      <w:pPr>
        <w:pStyle w:val="BodyText"/>
        <w:spacing w:before="4"/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7"/>
        <w:gridCol w:w="2183"/>
        <w:gridCol w:w="1488"/>
        <w:gridCol w:w="280"/>
        <w:gridCol w:w="1486"/>
      </w:tblGrid>
      <w:tr>
        <w:trPr>
          <w:trHeight w:val="299" w:hRule="atLeast"/>
        </w:trPr>
        <w:tc>
          <w:tcPr>
            <w:tcW w:w="6077" w:type="dxa"/>
          </w:tcPr>
          <w:p>
            <w:pPr>
              <w:pStyle w:val="TableParagraph"/>
              <w:spacing w:line="193" w:lineRule="exact"/>
              <w:rPr>
                <w:i/>
                <w:sz w:val="17"/>
              </w:rPr>
            </w:pPr>
            <w:r>
              <w:rPr>
                <w:i/>
                <w:sz w:val="17"/>
              </w:rPr>
              <w:t>Long-Term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Debt</w:t>
            </w:r>
          </w:p>
        </w:tc>
        <w:tc>
          <w:tcPr>
            <w:tcW w:w="5437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706" w:hRule="atLeast"/>
        </w:trPr>
        <w:tc>
          <w:tcPr>
            <w:tcW w:w="6077" w:type="dxa"/>
          </w:tcPr>
          <w:p>
            <w:pPr>
              <w:pStyle w:val="TableParagraph"/>
              <w:spacing w:before="103"/>
              <w:rPr>
                <w:sz w:val="17"/>
              </w:rPr>
            </w:pP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consisted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2016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spacing w:before="29"/>
              <w:ind w:right="8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350</w:t>
            </w:r>
          </w:p>
        </w:tc>
      </w:tr>
      <w:tr>
        <w:trPr>
          <w:trHeight w:val="269" w:hRule="atLeast"/>
        </w:trPr>
        <w:tc>
          <w:tcPr>
            <w:tcW w:w="607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2018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before="30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</w:tr>
      <w:tr>
        <w:trPr>
          <w:trHeight w:val="270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2021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shd w:val="clear" w:color="auto" w:fill="CCEDFF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2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shd w:val="clear" w:color="auto" w:fill="CCEDFF"/>
          </w:tcPr>
          <w:p>
            <w:pPr>
              <w:pStyle w:val="TableParagraph"/>
              <w:spacing w:before="30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</w:tr>
      <w:tr>
        <w:trPr>
          <w:trHeight w:val="269" w:hRule="atLeast"/>
        </w:trPr>
        <w:tc>
          <w:tcPr>
            <w:tcW w:w="607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</w:tr>
      <w:tr>
        <w:trPr>
          <w:trHeight w:val="269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Subtotal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1,163</w:t>
            </w:r>
          </w:p>
        </w:tc>
        <w:tc>
          <w:tcPr>
            <w:tcW w:w="2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1,525</w:t>
            </w:r>
          </w:p>
        </w:tc>
      </w:tr>
      <w:tr>
        <w:trPr>
          <w:trHeight w:val="269" w:hRule="atLeast"/>
        </w:trPr>
        <w:tc>
          <w:tcPr>
            <w:tcW w:w="607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Debt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discounts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issuance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costs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</w:tr>
      <w:tr>
        <w:trPr>
          <w:trHeight w:val="270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shd w:val="clear" w:color="auto" w:fill="CCEDFF"/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177</w:t>
            </w:r>
          </w:p>
        </w:tc>
        <w:tc>
          <w:tcPr>
            <w:tcW w:w="2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shd w:val="clear" w:color="auto" w:fill="CCEDFF"/>
          </w:tcPr>
          <w:p>
            <w:pPr>
              <w:pStyle w:val="TableParagraph"/>
              <w:spacing w:before="30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178</w:t>
            </w:r>
          </w:p>
        </w:tc>
      </w:tr>
      <w:tr>
        <w:trPr>
          <w:trHeight w:val="269" w:hRule="atLeast"/>
        </w:trPr>
        <w:tc>
          <w:tcPr>
            <w:tcW w:w="607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</w:tr>
      <w:tr>
        <w:trPr>
          <w:trHeight w:val="269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1,365</w:t>
            </w:r>
          </w:p>
        </w:tc>
        <w:tc>
          <w:tcPr>
            <w:tcW w:w="2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1,734</w:t>
            </w:r>
          </w:p>
        </w:tc>
      </w:tr>
      <w:tr>
        <w:trPr>
          <w:trHeight w:val="269" w:hRule="atLeast"/>
        </w:trPr>
        <w:tc>
          <w:tcPr>
            <w:tcW w:w="607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Less: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(44)</w:t>
            </w: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(395)</w:t>
            </w:r>
          </w:p>
        </w:tc>
      </w:tr>
      <w:tr>
        <w:trPr>
          <w:trHeight w:val="253" w:hRule="atLeast"/>
        </w:trPr>
        <w:tc>
          <w:tcPr>
            <w:tcW w:w="607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2183" w:type="dxa"/>
            <w:shd w:val="clear" w:color="auto" w:fill="CCEDFF"/>
          </w:tcPr>
          <w:p>
            <w:pPr>
              <w:pStyle w:val="TableParagraph"/>
              <w:spacing w:before="29"/>
              <w:ind w:right="8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1,321</w:t>
            </w:r>
          </w:p>
        </w:tc>
        <w:tc>
          <w:tcPr>
            <w:tcW w:w="2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1,339</w:t>
            </w:r>
          </w:p>
        </w:tc>
      </w:tr>
    </w:tbl>
    <w:p>
      <w:pPr>
        <w:pStyle w:val="BodyText"/>
        <w:spacing w:line="20" w:lineRule="exact"/>
        <w:ind w:left="82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-12" y="0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94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4297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54417" y="8572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619" coordorigin="0,0" coordsize="1661,14">
                <v:shape style="position:absolute;left:-1;top:0;width:1661;height:14" id="docshape620" coordorigin="0,0" coordsize="1661,14" path="m1660,0l1525,0,148,0,0,0,0,13,148,13,1525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2018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Notes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16,</w:t>
      </w:r>
      <w:r>
        <w:rPr>
          <w:spacing w:val="-8"/>
          <w:w w:val="105"/>
        </w:rPr>
        <w:t> </w:t>
      </w:r>
      <w:r>
        <w:rPr>
          <w:w w:val="105"/>
        </w:rPr>
        <w:t>2013,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$500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“2018</w:t>
      </w:r>
      <w:r>
        <w:rPr>
          <w:spacing w:val="-8"/>
          <w:w w:val="105"/>
        </w:rPr>
        <w:t> </w:t>
      </w:r>
      <w:r>
        <w:rPr>
          <w:w w:val="105"/>
        </w:rPr>
        <w:t>Notes”).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bear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fixed 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5.00%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payable</w:t>
      </w:r>
      <w:r>
        <w:rPr>
          <w:spacing w:val="-2"/>
          <w:w w:val="105"/>
        </w:rPr>
        <w:t> </w:t>
      </w:r>
      <w:r>
        <w:rPr>
          <w:w w:val="105"/>
        </w:rPr>
        <w:t>semi-annually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2014.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2018 Notes were $495 million , after underwriting and issue discounts totaling $5 million .</w:t>
      </w:r>
    </w:p>
    <w:p>
      <w:pPr>
        <w:pStyle w:val="BodyText"/>
        <w:spacing w:before="18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72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222884</wp:posOffset>
                </wp:positionH>
                <wp:positionV relativeFrom="paragraph">
                  <wp:posOffset>53698</wp:posOffset>
                </wp:positionV>
                <wp:extent cx="7312659" cy="17145"/>
                <wp:effectExtent l="0" t="0" r="0" b="0"/>
                <wp:wrapTopAndBottom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260pt;width:575.8pt;height:1.35pt;mso-position-horizontal-relative:page;mso-position-vertical-relative:paragraph;z-index:-15621120;mso-wrap-distance-left:0;mso-wrap-distance-right:0" id="docshapegroup621" coordorigin="351,85" coordsize="11516,27">
                <v:shape style="position:absolute;left:351;top:84;width:11516;height:14" id="docshape622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23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24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25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redeem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or 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redemption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100%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redeemed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scheduled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redeemed</w:t>
      </w:r>
      <w:r>
        <w:rPr>
          <w:spacing w:val="-6"/>
          <w:w w:val="105"/>
        </w:rPr>
        <w:t> </w:t>
      </w:r>
      <w:r>
        <w:rPr>
          <w:w w:val="105"/>
        </w:rPr>
        <w:t>discounted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redemption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semi-annual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50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points.</w:t>
      </w:r>
      <w:r>
        <w:rPr>
          <w:spacing w:val="-9"/>
          <w:w w:val="105"/>
        </w:rPr>
        <w:t> </w:t>
      </w: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 offer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unredeemed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101%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amount,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-2"/>
          <w:w w:val="105"/>
        </w:rPr>
        <w:t> </w:t>
      </w:r>
      <w:r>
        <w:rPr>
          <w:w w:val="105"/>
        </w:rPr>
        <w:t>accrued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unpaid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date.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unsubordinated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rank</w:t>
      </w:r>
      <w:r>
        <w:rPr>
          <w:spacing w:val="-4"/>
          <w:w w:val="105"/>
        </w:rPr>
        <w:t> </w:t>
      </w:r>
      <w:r>
        <w:rPr>
          <w:w w:val="105"/>
        </w:rPr>
        <w:t>equally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unsubordinated</w:t>
      </w:r>
      <w:r>
        <w:rPr>
          <w:spacing w:val="-4"/>
          <w:w w:val="105"/>
        </w:rPr>
        <w:t> </w:t>
      </w:r>
      <w:r>
        <w:rPr>
          <w:w w:val="105"/>
        </w:rPr>
        <w:t>debt.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contain covenants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things,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liens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</w:p>
    <w:p>
      <w:pPr>
        <w:pStyle w:val="BodyText"/>
        <w:spacing w:before="5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2016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2021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Notes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80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March</w:t>
      </w:r>
      <w:r>
        <w:rPr>
          <w:spacing w:val="-5"/>
          <w:w w:val="105"/>
        </w:rPr>
        <w:t> </w:t>
      </w:r>
      <w:r>
        <w:rPr>
          <w:w w:val="105"/>
        </w:rPr>
        <w:t>2011,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$350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March</w:t>
      </w:r>
      <w:r>
        <w:rPr>
          <w:spacing w:val="-5"/>
          <w:w w:val="105"/>
        </w:rPr>
        <w:t> </w:t>
      </w:r>
      <w:r>
        <w:rPr>
          <w:w w:val="105"/>
        </w:rPr>
        <w:t>15,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5"/>
          <w:w w:val="105"/>
        </w:rPr>
        <w:t>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“2016</w:t>
      </w:r>
      <w:r>
        <w:rPr>
          <w:spacing w:val="-5"/>
          <w:w w:val="105"/>
        </w:rPr>
        <w:t> </w:t>
      </w:r>
      <w:r>
        <w:rPr>
          <w:w w:val="105"/>
        </w:rPr>
        <w:t>Notes”)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$650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March 15,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“2021</w:t>
      </w:r>
      <w:r>
        <w:rPr>
          <w:spacing w:val="-2"/>
          <w:w w:val="105"/>
        </w:rPr>
        <w:t> </w:t>
      </w:r>
      <w:r>
        <w:rPr>
          <w:w w:val="105"/>
        </w:rPr>
        <w:t>Notes”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Notes,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“Notes”).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repaid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existing cash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2016 Notes</w:t>
      </w:r>
      <w:r>
        <w:rPr>
          <w:spacing w:val="-2"/>
          <w:w w:val="105"/>
        </w:rPr>
        <w:t> </w:t>
      </w:r>
      <w:r>
        <w:rPr>
          <w:w w:val="105"/>
        </w:rPr>
        <w:t>bore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 fixed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3.75%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bear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fixed 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5.50%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year.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payable semi-annually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slight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when coupled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underwriting</w:t>
      </w:r>
      <w:r>
        <w:rPr>
          <w:spacing w:val="-1"/>
          <w:w w:val="105"/>
        </w:rPr>
        <w:t> </w:t>
      </w:r>
      <w:r>
        <w:rPr>
          <w:w w:val="105"/>
        </w:rPr>
        <w:t>discounts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$6</w:t>
      </w:r>
      <w:r>
        <w:rPr>
          <w:spacing w:val="-1"/>
          <w:w w:val="105"/>
        </w:rPr>
        <w:t> </w:t>
      </w:r>
      <w:r>
        <w:rPr>
          <w:w w:val="105"/>
        </w:rPr>
        <w:t>million ,</w:t>
      </w:r>
      <w:r>
        <w:rPr>
          <w:spacing w:val="-1"/>
          <w:w w:val="105"/>
        </w:rPr>
        <w:t> </w:t>
      </w:r>
      <w:r>
        <w:rPr>
          <w:w w:val="105"/>
        </w:rPr>
        <w:t>resulted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proceeds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Notes</w:t>
      </w:r>
      <w:r>
        <w:rPr>
          <w:spacing w:val="-1"/>
          <w:w w:val="105"/>
        </w:rPr>
        <w:t> </w:t>
      </w:r>
      <w:r>
        <w:rPr>
          <w:w w:val="105"/>
        </w:rPr>
        <w:t>of $990</w:t>
      </w:r>
      <w:r>
        <w:rPr>
          <w:spacing w:val="-1"/>
          <w:w w:val="105"/>
        </w:rPr>
        <w:t> </w:t>
      </w:r>
      <w:r>
        <w:rPr>
          <w:w w:val="105"/>
        </w:rPr>
        <w:t>million 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redeem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2021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redemption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100%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present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semiannual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unpaid interest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redemption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indenture</w:t>
      </w:r>
      <w:r>
        <w:rPr>
          <w:spacing w:val="-2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supplemental</w:t>
      </w:r>
      <w:r>
        <w:rPr>
          <w:spacing w:val="-2"/>
          <w:w w:val="105"/>
        </w:rPr>
        <w:t> </w:t>
      </w:r>
      <w:r>
        <w:rPr>
          <w:w w:val="105"/>
        </w:rPr>
        <w:t>indenture)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line="249" w:lineRule="auto"/>
        <w:ind w:left="151" w:right="111"/>
      </w:pP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101% of their principal amount, plus accrued and unpaid interest to the purchase date.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equally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contain covenants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other things,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ability to</w:t>
      </w:r>
      <w:r>
        <w:rPr>
          <w:spacing w:val="-1"/>
          <w:w w:val="105"/>
        </w:rPr>
        <w:t> </w:t>
      </w:r>
      <w:r>
        <w:rPr>
          <w:w w:val="105"/>
        </w:rPr>
        <w:t>incur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secured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liens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enter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sale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lease-back</w:t>
      </w:r>
      <w:r>
        <w:rPr>
          <w:spacing w:val="-1"/>
          <w:w w:val="105"/>
        </w:rPr>
        <w:t> </w:t>
      </w:r>
      <w:r>
        <w:rPr>
          <w:w w:val="105"/>
        </w:rPr>
        <w:t>transactions.</w:t>
      </w:r>
    </w:p>
    <w:p>
      <w:pPr>
        <w:pStyle w:val="BodyText"/>
        <w:spacing w:before="5"/>
      </w:pPr>
    </w:p>
    <w:p>
      <w:pPr>
        <w:spacing w:before="1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Fair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Maturities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debt,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approximated</w:t>
      </w:r>
      <w:r>
        <w:rPr>
          <w:spacing w:val="-11"/>
          <w:w w:val="105"/>
        </w:rPr>
        <w:t> </w:t>
      </w:r>
      <w:r>
        <w:rPr>
          <w:w w:val="105"/>
        </w:rPr>
        <w:t>$1,240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$1,543 million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28,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prices,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$1,163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194" w:lineRule="exact"/>
        <w:ind w:left="151"/>
      </w:pPr>
      <w:r>
        <w:rPr>
          <w:w w:val="105"/>
        </w:rPr>
        <w:t>$1,525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hierarchy.</w:t>
      </w:r>
    </w:p>
    <w:p>
      <w:pPr>
        <w:pStyle w:val="BodyText"/>
        <w:spacing w:before="13"/>
      </w:pPr>
    </w:p>
    <w:p>
      <w:pPr>
        <w:pStyle w:val="BodyText"/>
        <w:spacing w:before="1"/>
        <w:ind w:left="15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8,</w:t>
      </w:r>
    </w:p>
    <w:p>
      <w:pPr>
        <w:pStyle w:val="BodyText"/>
        <w:spacing w:before="7"/>
        <w:ind w:left="151"/>
      </w:pPr>
      <w:r>
        <w:rPr>
          <w:i/>
          <w:w w:val="105"/>
        </w:rPr>
        <w:t>Leases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maturities),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6"/>
        <w:gridCol w:w="4535"/>
        <w:gridCol w:w="1024"/>
      </w:tblGrid>
      <w:tr>
        <w:trPr>
          <w:trHeight w:val="185" w:hRule="atLeast"/>
        </w:trPr>
        <w:tc>
          <w:tcPr>
            <w:tcW w:w="5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555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9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4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95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5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30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511</w:t>
            </w:r>
          </w:p>
        </w:tc>
      </w:tr>
      <w:tr>
        <w:trPr>
          <w:trHeight w:val="270" w:hRule="atLeast"/>
        </w:trPr>
        <w:tc>
          <w:tcPr>
            <w:tcW w:w="595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53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30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95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5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30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95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53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30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652</w:t>
            </w:r>
          </w:p>
        </w:tc>
      </w:tr>
      <w:tr>
        <w:trPr>
          <w:trHeight w:val="269" w:hRule="atLeast"/>
        </w:trPr>
        <w:tc>
          <w:tcPr>
            <w:tcW w:w="595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45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53" w:hRule="atLeast"/>
        </w:trPr>
        <w:tc>
          <w:tcPr>
            <w:tcW w:w="5956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4535" w:type="dxa"/>
            <w:shd w:val="clear" w:color="auto" w:fill="CCEDFF"/>
          </w:tcPr>
          <w:p>
            <w:pPr>
              <w:pStyle w:val="TableParagraph"/>
              <w:spacing w:before="29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2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1,163</w:t>
            </w:r>
          </w:p>
        </w:tc>
      </w:tr>
      <w:tr>
        <w:trPr>
          <w:trHeight w:val="413" w:hRule="atLeast"/>
        </w:trPr>
        <w:tc>
          <w:tcPr>
            <w:tcW w:w="5956" w:type="dxa"/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line="177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6.</w:t>
            </w:r>
            <w:r>
              <w:rPr>
                <w:b/>
                <w:spacing w:val="7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Derivative</w:t>
            </w:r>
            <w:r>
              <w:rPr>
                <w:b/>
                <w:spacing w:val="-5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Instruments</w:t>
            </w:r>
          </w:p>
        </w:tc>
        <w:tc>
          <w:tcPr>
            <w:tcW w:w="45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4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17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swaps.</w:t>
      </w:r>
      <w:r>
        <w:rPr>
          <w:spacing w:val="-10"/>
          <w:w w:val="105"/>
        </w:rPr>
        <w:t> </w:t>
      </w:r>
      <w:r>
        <w:rPr>
          <w:w w:val="105"/>
        </w:rPr>
        <w:t>Our objective in holding derivatives is to reduce the volatility of net earnings, cash flows and net asset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0608;mso-wrap-distance-left:0;mso-wrap-distance-right:0" id="docshapegroup626" coordorigin="351,84" coordsize="11516,27">
                <v:shape style="position:absolute;left:351;top:84;width:11516;height:14" id="docshape62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2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2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3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speculative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We have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derivatives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risk-related</w:t>
      </w:r>
      <w:r>
        <w:rPr>
          <w:spacing w:val="-6"/>
          <w:w w:val="105"/>
        </w:rPr>
        <w:t> </w:t>
      </w:r>
      <w:r>
        <w:rPr>
          <w:w w:val="105"/>
        </w:rPr>
        <w:t>contingent</w:t>
      </w:r>
      <w:r>
        <w:rPr>
          <w:spacing w:val="-6"/>
          <w:w w:val="105"/>
        </w:rPr>
        <w:t> </w:t>
      </w:r>
      <w:r>
        <w:rPr>
          <w:w w:val="105"/>
        </w:rPr>
        <w:t>features,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mitigate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engaging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institutions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6"/>
          <w:w w:val="105"/>
        </w:rPr>
        <w:t> </w:t>
      </w:r>
      <w:r>
        <w:rPr>
          <w:w w:val="105"/>
        </w:rPr>
        <w:t>grade credit ratings as our counterparties.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hedge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prospectively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retrospectively</w:t>
      </w:r>
      <w:r>
        <w:rPr>
          <w:spacing w:val="-3"/>
          <w:w w:val="105"/>
        </w:rPr>
        <w:t> </w:t>
      </w:r>
      <w:r>
        <w:rPr>
          <w:w w:val="105"/>
        </w:rPr>
        <w:t>when electing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accounting.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formally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hedging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inception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hedges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7"/>
          <w:w w:val="105"/>
        </w:rPr>
        <w:t> </w:t>
      </w:r>
      <w:r>
        <w:rPr>
          <w:w w:val="105"/>
        </w:rPr>
        <w:t>hedged</w:t>
      </w:r>
      <w:r>
        <w:rPr>
          <w:spacing w:val="-7"/>
          <w:w w:val="105"/>
        </w:rPr>
        <w:t> </w:t>
      </w:r>
      <w:r>
        <w:rPr>
          <w:w w:val="105"/>
        </w:rPr>
        <w:t>items,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 risk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objectives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undertaking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transaction.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derivatives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hedging</w:t>
      </w:r>
      <w:r>
        <w:rPr>
          <w:spacing w:val="-11"/>
          <w:w w:val="105"/>
        </w:rPr>
        <w:t> </w:t>
      </w:r>
      <w:r>
        <w:rPr>
          <w:w w:val="105"/>
        </w:rPr>
        <w:t>instruments.</w:t>
      </w:r>
    </w:p>
    <w:p>
      <w:pPr>
        <w:pStyle w:val="BodyText"/>
        <w:spacing w:before="5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Net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Investment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Hedges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hedge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Canadian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12</w:t>
      </w:r>
      <w:r>
        <w:rPr>
          <w:spacing w:val="-2"/>
          <w:w w:val="105"/>
        </w:rPr>
        <w:t> </w:t>
      </w:r>
      <w:r>
        <w:rPr>
          <w:w w:val="105"/>
        </w:rPr>
        <w:t>months.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hedge,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component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comprehensive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being hedged,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liquidated.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to circumstances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liquidation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hedged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operation.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ineffective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gain or loss, if any, in net earnings.</w:t>
      </w:r>
    </w:p>
    <w:p>
      <w:pPr>
        <w:pStyle w:val="BodyText"/>
        <w:spacing w:before="2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Rate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Swaps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"receive</w:t>
      </w:r>
      <w:r>
        <w:rPr>
          <w:spacing w:val="-7"/>
          <w:w w:val="105"/>
        </w:rPr>
        <w:t> </w:t>
      </w:r>
      <w:r>
        <w:rPr>
          <w:w w:val="105"/>
        </w:rPr>
        <w:t>fixed-rate,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variable-rate"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mitigate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fluctuations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Notes. 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perfect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fixed-rate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hedged</w:t>
      </w:r>
      <w:r>
        <w:rPr>
          <w:spacing w:val="-10"/>
          <w:w w:val="105"/>
        </w:rPr>
        <w:t> </w:t>
      </w:r>
      <w:r>
        <w:rPr>
          <w:w w:val="105"/>
        </w:rPr>
        <w:t>and are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hedge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shortcut</w:t>
      </w:r>
      <w:r>
        <w:rPr>
          <w:spacing w:val="-2"/>
          <w:w w:val="105"/>
        </w:rPr>
        <w:t> </w:t>
      </w:r>
      <w:r>
        <w:rPr>
          <w:w w:val="105"/>
        </w:rPr>
        <w:t>method.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shortcut</w:t>
      </w:r>
      <w:r>
        <w:rPr>
          <w:spacing w:val="-2"/>
          <w:w w:val="105"/>
        </w:rPr>
        <w:t> </w:t>
      </w:r>
      <w:r>
        <w:rPr>
          <w:w w:val="105"/>
        </w:rPr>
        <w:t>method,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derivatives 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offsetting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debt.</w:t>
      </w:r>
      <w:r>
        <w:rPr>
          <w:spacing w:val="-4"/>
          <w:w w:val="105"/>
        </w:rPr>
        <w:t> </w:t>
      </w:r>
      <w:r>
        <w:rPr>
          <w:w w:val="105"/>
        </w:rPr>
        <w:t>Accordingly,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derivatives.</w:t>
      </w:r>
    </w:p>
    <w:p>
      <w:pPr>
        <w:pStyle w:val="BodyText"/>
        <w:spacing w:before="3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Derivatives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Not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Designated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Hedging</w:t>
      </w:r>
      <w:r>
        <w:rPr>
          <w:i/>
          <w:spacing w:val="14"/>
          <w:sz w:val="17"/>
        </w:rPr>
        <w:t> </w:t>
      </w:r>
      <w:r>
        <w:rPr>
          <w:i/>
          <w:spacing w:val="-2"/>
          <w:sz w:val="17"/>
        </w:rPr>
        <w:t>Instruments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payable balances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non-functional</w:t>
      </w:r>
      <w:r>
        <w:rPr>
          <w:spacing w:val="-3"/>
          <w:w w:val="105"/>
        </w:rPr>
        <w:t> </w:t>
      </w:r>
      <w:r>
        <w:rPr>
          <w:w w:val="105"/>
        </w:rPr>
        <w:t>currencies.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months.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in hedging</w:t>
      </w:r>
      <w:r>
        <w:rPr>
          <w:spacing w:val="-1"/>
          <w:w w:val="105"/>
        </w:rPr>
        <w:t> </w:t>
      </w:r>
      <w:r>
        <w:rPr>
          <w:w w:val="105"/>
        </w:rPr>
        <w:t>relationships</w:t>
      </w:r>
      <w:r>
        <w:rPr>
          <w:spacing w:val="-1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record</w:t>
      </w:r>
      <w:r>
        <w:rPr>
          <w:spacing w:val="-1"/>
          <w:w w:val="105"/>
        </w:rPr>
        <w:t> </w:t>
      </w:r>
      <w:r>
        <w:rPr>
          <w:w w:val="105"/>
        </w:rPr>
        <w:t>gains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contracts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before="5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Summary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Derivative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Balances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 2016 :</w:t>
      </w:r>
    </w:p>
    <w:p>
      <w:pPr>
        <w:pStyle w:val="BodyText"/>
        <w:spacing w:before="10"/>
      </w:pPr>
    </w:p>
    <w:p>
      <w:pPr>
        <w:tabs>
          <w:tab w:pos="9665" w:val="left" w:leader="none"/>
        </w:tabs>
        <w:spacing w:before="1" w:after="28"/>
        <w:ind w:left="6614" w:right="0" w:firstLine="0"/>
        <w:jc w:val="left"/>
        <w:rPr>
          <w:b/>
          <w:sz w:val="15"/>
        </w:rPr>
      </w:pPr>
      <w:r>
        <w:rPr>
          <w:b/>
          <w:sz w:val="15"/>
        </w:rPr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28,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2"/>
        <w:gridCol w:w="303"/>
        <w:gridCol w:w="687"/>
        <w:gridCol w:w="347"/>
        <w:gridCol w:w="331"/>
        <w:gridCol w:w="902"/>
        <w:gridCol w:w="375"/>
        <w:gridCol w:w="108"/>
        <w:gridCol w:w="303"/>
        <w:gridCol w:w="687"/>
        <w:gridCol w:w="347"/>
        <w:gridCol w:w="331"/>
        <w:gridCol w:w="902"/>
        <w:gridCol w:w="375"/>
      </w:tblGrid>
      <w:tr>
        <w:trPr>
          <w:trHeight w:val="255" w:hRule="atLeast"/>
        </w:trPr>
        <w:tc>
          <w:tcPr>
            <w:tcW w:w="55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3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8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Assets</w:t>
            </w:r>
          </w:p>
        </w:tc>
        <w:tc>
          <w:tcPr>
            <w:tcW w:w="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7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Liabilities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8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Assets</w:t>
            </w:r>
          </w:p>
        </w:tc>
        <w:tc>
          <w:tcPr>
            <w:tcW w:w="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7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Liabilities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2"/>
              </w:rPr>
            </w:pPr>
            <w:r>
              <w:rPr>
                <w:sz w:val="17"/>
              </w:rPr>
              <w:t>Derivatives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designated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hedges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3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3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" w:right="1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" w:right="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3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5522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Derivatives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designated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swaps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before="30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30"/>
              <w:ind w:left="66" w:right="8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before="30"/>
              <w:ind w:left="34" w:right="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30"/>
              <w:ind w:left="66" w:right="8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52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No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forward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contracts)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3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3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6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22" w:right="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3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66" w:right="8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6" w:hRule="atLeast"/>
        </w:trPr>
        <w:tc>
          <w:tcPr>
            <w:tcW w:w="5522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0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33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4" w:right="1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6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4" w:right="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33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62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7696">
                      <wp:simplePos x="0" y="0"/>
                      <wp:positionH relativeFrom="column">
                        <wp:posOffset>229267</wp:posOffset>
                      </wp:positionH>
                      <wp:positionV relativeFrom="paragraph">
                        <wp:posOffset>1002163</wp:posOffset>
                      </wp:positionV>
                      <wp:extent cx="8890" cy="17145"/>
                      <wp:effectExtent l="0" t="0" r="0" b="0"/>
                      <wp:wrapNone/>
                      <wp:docPr id="637" name="Group 6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7" name="Group 637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638" name="Graphic 638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52574pt;margin-top:78.910538pt;width:.7pt;height:1.35pt;mso-position-horizontal-relative:column;mso-position-vertical-relative:paragraph;z-index:15837696" id="docshapegroup631" coordorigin="361,1578" coordsize="14,27">
                      <v:shape style="position:absolute;left:361;top:1578;width:14;height:27" id="docshape632" coordorigin="361,1578" coordsize="14,27" path="m375,1605l361,1605,361,1592,375,1578,375,1605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772" w:hRule="atLeast"/>
        </w:trPr>
        <w:tc>
          <w:tcPr>
            <w:tcW w:w="5522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22" w:val="left" w:leader="none"/>
              </w:tabs>
              <w:spacing w:line="240" w:lineRule="auto" w:before="100" w:after="0"/>
              <w:ind w:left="322" w:right="0" w:hanging="322"/>
              <w:jc w:val="left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fair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assets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accrued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liabilities.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22" w:val="left" w:leader="none"/>
              </w:tabs>
              <w:spacing w:line="240" w:lineRule="auto" w:before="111" w:after="0"/>
              <w:ind w:left="322" w:right="0" w:hanging="322"/>
              <w:jc w:val="left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fair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assets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long-term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liabilities.</w:t>
            </w:r>
          </w:p>
        </w:tc>
        <w:tc>
          <w:tcPr>
            <w:tcW w:w="30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2" w:hRule="atLeast"/>
        </w:trPr>
        <w:tc>
          <w:tcPr>
            <w:tcW w:w="552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8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7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177934</wp:posOffset>
                      </wp:positionV>
                      <wp:extent cx="8890" cy="17145"/>
                      <wp:effectExtent l="0" t="0" r="0" b="0"/>
                      <wp:wrapNone/>
                      <wp:docPr id="639" name="Group 6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9" name="Group 639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640" name="Graphic 640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010553pt;width:.7pt;height:1.35pt;mso-position-horizontal-relative:column;mso-position-vertical-relative:paragraph;z-index:15837184" id="docshapegroup633" coordorigin="0,280" coordsize="14,27">
                      <v:shape style="position:absolute;left:0;top:280;width:14;height:27" id="docshape634" coordorigin="0,280" coordsize="14,27" path="m0,307l0,280,14,294,0,307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74</w:t>
            </w:r>
          </w:p>
        </w:tc>
        <w:tc>
          <w:tcPr>
            <w:tcW w:w="303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7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1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("OCI")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for fiscal 2017 and 2016 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161"/>
        <w:gridCol w:w="1424"/>
        <w:gridCol w:w="2218"/>
        <w:gridCol w:w="1449"/>
        <w:gridCol w:w="1944"/>
      </w:tblGrid>
      <w:tr>
        <w:trPr>
          <w:trHeight w:val="185" w:hRule="atLeast"/>
        </w:trPr>
        <w:tc>
          <w:tcPr>
            <w:tcW w:w="5905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8" w:type="dxa"/>
          </w:tcPr>
          <w:p>
            <w:pPr>
              <w:pStyle w:val="TableParagraph"/>
              <w:spacing w:line="165" w:lineRule="exact"/>
              <w:ind w:left="4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516" w:hRule="atLeast"/>
        </w:trPr>
        <w:tc>
          <w:tcPr>
            <w:tcW w:w="43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151" w:lineRule="exact"/>
              <w:ind w:left="46"/>
              <w:rPr>
                <w:b/>
                <w:sz w:val="15"/>
              </w:rPr>
            </w:pPr>
            <w:r>
              <w:rPr>
                <w:b/>
                <w:sz w:val="15"/>
              </w:rPr>
              <w:t>Pre-tax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Gain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(Loss)</w:t>
            </w:r>
          </w:p>
        </w:tc>
        <w:tc>
          <w:tcPr>
            <w:tcW w:w="2218" w:type="dxa"/>
          </w:tcPr>
          <w:p>
            <w:pPr>
              <w:pStyle w:val="TableParagraph"/>
              <w:spacing w:line="162" w:lineRule="exact" w:before="10"/>
              <w:ind w:left="226" w:right="319" w:hanging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Gain(Loss)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Reclassified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from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Accumulated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OCI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Earnings</w:t>
            </w:r>
          </w:p>
        </w:tc>
        <w:tc>
          <w:tcPr>
            <w:tcW w:w="14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151" w:lineRule="exact"/>
              <w:ind w:left="56"/>
              <w:rPr>
                <w:b/>
                <w:sz w:val="15"/>
              </w:rPr>
            </w:pPr>
            <w:r>
              <w:rPr>
                <w:b/>
                <w:sz w:val="15"/>
              </w:rPr>
              <w:t>Pre-tax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Gain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(Loss)</w:t>
            </w:r>
          </w:p>
        </w:tc>
        <w:tc>
          <w:tcPr>
            <w:tcW w:w="19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2" w:lineRule="exact" w:before="10"/>
              <w:ind w:left="231" w:right="40" w:hanging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Gain(Loss)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Reclassified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from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Accumulated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OCI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Earnings</w:t>
            </w:r>
          </w:p>
        </w:tc>
      </w:tr>
      <w:tr>
        <w:trPr>
          <w:trHeight w:val="184" w:hRule="atLeast"/>
        </w:trPr>
        <w:tc>
          <w:tcPr>
            <w:tcW w:w="43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6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Recognized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OCI</w:t>
            </w:r>
          </w:p>
        </w:tc>
        <w:tc>
          <w:tcPr>
            <w:tcW w:w="22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473"/>
              <w:rPr>
                <w:b/>
                <w:sz w:val="15"/>
              </w:rPr>
            </w:pPr>
            <w:r>
              <w:rPr>
                <w:b/>
                <w:sz w:val="15"/>
              </w:rPr>
              <w:t>(Effective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Portion)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7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Recognized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OCI</w:t>
            </w:r>
          </w:p>
        </w:tc>
        <w:tc>
          <w:tcPr>
            <w:tcW w:w="1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478"/>
              <w:rPr>
                <w:b/>
                <w:sz w:val="15"/>
              </w:rPr>
            </w:pPr>
            <w:r>
              <w:rPr>
                <w:b/>
                <w:sz w:val="15"/>
              </w:rPr>
              <w:t>(Effective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Portion)</w:t>
            </w:r>
          </w:p>
        </w:tc>
      </w:tr>
      <w:tr>
        <w:trPr>
          <w:trHeight w:val="253" w:hRule="atLeast"/>
        </w:trPr>
        <w:tc>
          <w:tcPr>
            <w:tcW w:w="43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Derivatives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designated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hedges</w:t>
            </w: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3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(14)</w:t>
            </w:r>
          </w:p>
        </w:tc>
        <w:tc>
          <w:tcPr>
            <w:tcW w:w="22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654" w:val="left" w:leader="none"/>
                <w:tab w:pos="2073" w:val="left" w:leader="none"/>
              </w:tabs>
              <w:spacing w:before="29"/>
              <w:ind w:left="21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94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659" w:val="left" w:leader="none"/>
              </w:tabs>
              <w:spacing w:before="29"/>
              <w:ind w:left="2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</w:tbl>
    <w:p>
      <w:pPr>
        <w:spacing w:line="20" w:lineRule="exact"/>
        <w:ind w:left="44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-12" y="0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28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28587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1054417" y="8572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635" coordorigin="0,0" coordsize="1661,14">
                <v:shape style="position:absolute;left:-1;top:0;width:1661;height:14" id="docshape636" coordorigin="0,0" coordsize="1661,14" path="m1660,0l1485,0,202,0,0,0,0,13,202,13,1485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1114425" cy="8890"/>
                <wp:effectExtent l="0" t="0" r="0" b="0"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1114425" cy="8890"/>
                          <a:chExt cx="1114425" cy="889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-12" y="0"/>
                            <a:ext cx="1114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890">
                                <a:moveTo>
                                  <a:pt x="1114425" y="0"/>
                                </a:moveTo>
                                <a:lnTo>
                                  <a:pt x="1045845" y="0"/>
                                </a:lnTo>
                                <a:lnTo>
                                  <a:pt x="222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22885" y="8572"/>
                                </a:lnTo>
                                <a:lnTo>
                                  <a:pt x="1045845" y="8572"/>
                                </a:lnTo>
                                <a:lnTo>
                                  <a:pt x="1114425" y="8572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7pt;mso-position-horizontal-relative:char;mso-position-vertical-relative:line" id="docshapegroup637" coordorigin="0,0" coordsize="1755,14">
                <v:shape style="position:absolute;left:-1;top:0;width:1755;height:14" id="docshape638" coordorigin="0,0" coordsize="1755,14" path="m1755,0l1647,0,351,0,0,0,0,13,351,13,1647,13,1755,13,17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80135" cy="8890"/>
                <wp:effectExtent l="0" t="0" r="0" b="0"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1080135" cy="8890"/>
                          <a:chExt cx="1080135" cy="889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-12" y="0"/>
                            <a:ext cx="10801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8890">
                                <a:moveTo>
                                  <a:pt x="1080135" y="0"/>
                                </a:moveTo>
                                <a:lnTo>
                                  <a:pt x="1011555" y="0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88595" y="8572"/>
                                </a:lnTo>
                                <a:lnTo>
                                  <a:pt x="1011555" y="8572"/>
                                </a:lnTo>
                                <a:lnTo>
                                  <a:pt x="1080135" y="8572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.7pt;mso-position-horizontal-relative:char;mso-position-vertical-relative:line" id="docshapegroup639" coordorigin="0,0" coordsize="1701,14">
                <v:shape style="position:absolute;left:-1;top:0;width:1701;height:14" id="docshape640" coordorigin="0,0" coordsize="1701,14" path="m1701,0l1593,0,297,0,0,0,0,13,297,13,1593,13,1701,13,17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"/>
      </w:pPr>
    </w:p>
    <w:p>
      <w:pPr>
        <w:spacing w:before="0" w:after="29"/>
        <w:ind w:left="8204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Gain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(Loss)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Recognized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within</w:t>
      </w:r>
      <w:r>
        <w:rPr>
          <w:b/>
          <w:spacing w:val="3"/>
          <w:sz w:val="15"/>
        </w:rPr>
        <w:t> </w:t>
      </w:r>
      <w:r>
        <w:rPr>
          <w:b/>
          <w:spacing w:val="-4"/>
          <w:sz w:val="15"/>
        </w:rPr>
        <w:t>SG&amp;A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1"/>
        <w:gridCol w:w="1152"/>
        <w:gridCol w:w="961"/>
        <w:gridCol w:w="824"/>
        <w:gridCol w:w="439"/>
      </w:tblGrid>
      <w:tr>
        <w:trPr>
          <w:trHeight w:val="268" w:hRule="atLeast"/>
        </w:trPr>
        <w:tc>
          <w:tcPr>
            <w:tcW w:w="8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5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8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81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forward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contracts)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9"/>
              <w:rPr>
                <w:sz w:val="17"/>
              </w:rPr>
            </w:pPr>
            <w:r>
              <w:rPr>
                <w:w w:val="105"/>
                <w:sz w:val="17"/>
              </w:rPr>
              <w:t>(3)</w:t>
            </w:r>
            <w:r>
              <w:rPr>
                <w:spacing w:val="45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2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</w:tbl>
    <w:p>
      <w:pPr>
        <w:pStyle w:val="BodyText"/>
        <w:spacing w:line="20" w:lineRule="exact"/>
        <w:ind w:left="82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641" coordorigin="0,0" coordsize="1607,14">
                <v:shape style="position:absolute;left:-1;top:0;width:1607;height:14" id="docshape642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"/>
        <w:rPr>
          <w:b/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2016:</w:t>
      </w:r>
    </w:p>
    <w:p>
      <w:pPr>
        <w:pStyle w:val="BodyText"/>
        <w:spacing w:before="19"/>
      </w:pPr>
    </w:p>
    <w:p>
      <w:pPr>
        <w:spacing w:before="0" w:after="29"/>
        <w:ind w:left="8245" w:right="0" w:firstLine="0"/>
        <w:jc w:val="center"/>
        <w:rPr>
          <w:b/>
          <w:sz w:val="15"/>
        </w:rPr>
      </w:pPr>
      <w:r>
        <w:rPr>
          <w:b/>
          <w:sz w:val="15"/>
        </w:rPr>
        <w:t>Gain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(Loss)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Recognized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within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Interest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Expense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1"/>
        <w:gridCol w:w="1118"/>
        <w:gridCol w:w="544"/>
        <w:gridCol w:w="1173"/>
        <w:gridCol w:w="498"/>
      </w:tblGrid>
      <w:tr>
        <w:trPr>
          <w:trHeight w:val="268" w:hRule="atLeast"/>
        </w:trPr>
        <w:tc>
          <w:tcPr>
            <w:tcW w:w="8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2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4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1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(loss)</w:t>
            </w:r>
          </w:p>
        </w:tc>
        <w:tc>
          <w:tcPr>
            <w:tcW w:w="11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11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  <w:tr>
        <w:trPr>
          <w:trHeight w:val="269" w:hRule="atLeast"/>
        </w:trPr>
        <w:tc>
          <w:tcPr>
            <w:tcW w:w="818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long-term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6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</w:t>
            </w: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(23)</w:t>
            </w:r>
          </w:p>
        </w:tc>
      </w:tr>
      <w:tr>
        <w:trPr>
          <w:trHeight w:val="253" w:hRule="atLeast"/>
        </w:trPr>
        <w:tc>
          <w:tcPr>
            <w:tcW w:w="818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9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</w:tbl>
    <w:p>
      <w:pPr>
        <w:pStyle w:val="BodyText"/>
        <w:spacing w:line="20" w:lineRule="exact"/>
        <w:ind w:left="8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-12" y="0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0120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643" coordorigin="0,0" coordsize="1620,14">
                <v:shape style="position:absolute;left:-1;top:0;width:1620;height:14" id="docshape644" coordorigin="0,0" coordsize="1620,14" path="m1620,0l1512,0,135,0,0,0,0,13,135,13,1512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"/>
        <w:rPr>
          <w:b/>
          <w:sz w:val="15"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"/>
      </w:pPr>
    </w:p>
    <w:p>
      <w:pPr>
        <w:spacing w:before="0" w:after="29"/>
        <w:ind w:left="8203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Notional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Amount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1"/>
        <w:gridCol w:w="202"/>
        <w:gridCol w:w="1460"/>
        <w:gridCol w:w="109"/>
        <w:gridCol w:w="189"/>
        <w:gridCol w:w="1420"/>
      </w:tblGrid>
      <w:tr>
        <w:trPr>
          <w:trHeight w:val="268" w:hRule="atLeast"/>
        </w:trPr>
        <w:tc>
          <w:tcPr>
            <w:tcW w:w="8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5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8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81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Derivatives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designated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hedges</w:t>
            </w: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205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208</w:t>
            </w:r>
          </w:p>
        </w:tc>
      </w:tr>
      <w:tr>
        <w:trPr>
          <w:trHeight w:val="269" w:hRule="atLeast"/>
        </w:trPr>
        <w:tc>
          <w:tcPr>
            <w:tcW w:w="81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Derivatives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designated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swaps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750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30"/>
              <w:ind w:right="11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750</w:t>
            </w:r>
          </w:p>
        </w:tc>
      </w:tr>
      <w:tr>
        <w:trPr>
          <w:trHeight w:val="269" w:hRule="atLeast"/>
        </w:trPr>
        <w:tc>
          <w:tcPr>
            <w:tcW w:w="814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forward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contracts)</w:t>
            </w:r>
          </w:p>
        </w:tc>
        <w:tc>
          <w:tcPr>
            <w:tcW w:w="2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94</w:t>
            </w:r>
          </w:p>
        </w:tc>
      </w:tr>
      <w:tr>
        <w:trPr>
          <w:trHeight w:val="266" w:hRule="atLeast"/>
        </w:trPr>
        <w:tc>
          <w:tcPr>
            <w:tcW w:w="814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5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998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1,052</w:t>
            </w:r>
          </w:p>
        </w:tc>
      </w:tr>
      <w:tr>
        <w:trPr>
          <w:trHeight w:val="805" w:hRule="atLeast"/>
        </w:trPr>
        <w:tc>
          <w:tcPr>
            <w:tcW w:w="8141" w:type="dxa"/>
          </w:tcPr>
          <w:p>
            <w:pPr>
              <w:pStyle w:val="TableParagraph"/>
              <w:spacing w:line="406" w:lineRule="exact"/>
              <w:ind w:right="586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7.</w:t>
            </w:r>
            <w:r>
              <w:rPr>
                <w:b/>
                <w:spacing w:val="8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Shareholders' Equity </w:t>
            </w:r>
            <w:r>
              <w:rPr>
                <w:b/>
                <w:spacing w:val="-2"/>
                <w:w w:val="105"/>
                <w:sz w:val="17"/>
              </w:rPr>
              <w:t>Stock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Compensation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Plans</w:t>
            </w:r>
          </w:p>
        </w:tc>
        <w:tc>
          <w:tcPr>
            <w:tcW w:w="20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0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31"/>
        <w:rPr>
          <w:b/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"Omnibus</w:t>
      </w:r>
      <w:r>
        <w:rPr>
          <w:spacing w:val="-3"/>
          <w:w w:val="105"/>
        </w:rPr>
        <w:t> </w:t>
      </w:r>
      <w:r>
        <w:rPr>
          <w:w w:val="105"/>
        </w:rPr>
        <w:t>Plan")</w:t>
      </w:r>
      <w:r>
        <w:rPr>
          <w:spacing w:val="-3"/>
          <w:w w:val="105"/>
        </w:rPr>
        <w:t> </w:t>
      </w:r>
      <w:r>
        <w:rPr>
          <w:w w:val="105"/>
        </w:rPr>
        <w:t>authorizes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grant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non-qualified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options,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options,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appreciation rights,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stock,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22.5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shares.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granted</w:t>
      </w:r>
      <w:r>
        <w:rPr>
          <w:spacing w:val="-1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 Omnibus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Omnibus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officers,</w:t>
      </w:r>
      <w:r>
        <w:rPr>
          <w:spacing w:val="-9"/>
          <w:w w:val="105"/>
        </w:rPr>
        <w:t> </w:t>
      </w:r>
      <w:r>
        <w:rPr>
          <w:w w:val="105"/>
        </w:rPr>
        <w:t>advisers,</w:t>
      </w:r>
      <w:r>
        <w:rPr>
          <w:spacing w:val="-9"/>
          <w:w w:val="105"/>
        </w:rPr>
        <w:t> </w:t>
      </w:r>
      <w:r>
        <w:rPr>
          <w:w w:val="105"/>
        </w:rPr>
        <w:t>consultants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under the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vest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grant.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granted, forfeited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canceled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Omnibus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adjust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Omnibus Plan.</w:t>
      </w:r>
      <w:r>
        <w:rPr>
          <w:spacing w:val="-1"/>
          <w:w w:val="105"/>
        </w:rPr>
        <w:t> </w:t>
      </w:r>
      <w:r>
        <w:rPr>
          <w:w w:val="105"/>
        </w:rPr>
        <w:t>At 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of 14.6</w:t>
      </w:r>
      <w:r>
        <w:rPr>
          <w:spacing w:val="-1"/>
          <w:w w:val="105"/>
        </w:rPr>
        <w:t> </w:t>
      </w:r>
      <w:r>
        <w:rPr>
          <w:w w:val="105"/>
        </w:rPr>
        <w:t>million shares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available for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grants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Omnibus</w:t>
      </w:r>
      <w:r>
        <w:rPr>
          <w:spacing w:val="-1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/>
      </w:pP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Omnibus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terminated.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those plans continued to vest in accordance with the original vesting schedule and will expire at the end of their original term.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-year</w:t>
      </w:r>
      <w:r>
        <w:rPr>
          <w:spacing w:val="-3"/>
          <w:w w:val="105"/>
        </w:rPr>
        <w:t> </w:t>
      </w:r>
      <w:r>
        <w:rPr>
          <w:w w:val="105"/>
        </w:rPr>
        <w:t>term.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vest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-year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vest based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attainment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("time-based").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time-based</w:t>
      </w:r>
      <w:r>
        <w:rPr>
          <w:spacing w:val="-11"/>
          <w:w w:val="105"/>
        </w:rPr>
        <w:t> </w:t>
      </w:r>
      <w:r>
        <w:rPr>
          <w:w w:val="105"/>
        </w:rPr>
        <w:t>vest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three-year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("TSR")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TSR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comprise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Poor's</w:t>
      </w:r>
      <w:r>
        <w:rPr>
          <w:spacing w:val="-2"/>
          <w:w w:val="105"/>
        </w:rPr>
        <w:t> </w:t>
      </w:r>
      <w:r>
        <w:rPr>
          <w:w w:val="105"/>
        </w:rPr>
        <w:t>500 </w:t>
      </w:r>
      <w:r>
        <w:rPr>
          <w:spacing w:val="-2"/>
          <w:w w:val="105"/>
        </w:rPr>
        <w:t>Index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6512;mso-wrap-distance-left:0;mso-wrap-distance-right:0" id="docshapegroup645" coordorigin="351,84" coordsize="11516,27">
                <v:shape style="position:absolute;left:351;top:84;width:11516;height:14" id="docshape64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4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4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4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("market-based")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achievement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("performance-based").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time-based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vest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entirety</w:t>
      </w:r>
      <w:r>
        <w:rPr>
          <w:spacing w:val="-11"/>
          <w:w w:val="105"/>
        </w:rPr>
        <w:t> </w:t>
      </w:r>
      <w:r>
        <w:rPr>
          <w:w w:val="105"/>
        </w:rPr>
        <w:t>at 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-year</w:t>
      </w:r>
      <w:r>
        <w:rPr>
          <w:spacing w:val="-6"/>
          <w:w w:val="105"/>
        </w:rPr>
        <w:t> </w:t>
      </w:r>
      <w:r>
        <w:rPr>
          <w:w w:val="105"/>
        </w:rPr>
        <w:t>periods,</w:t>
      </w:r>
      <w:r>
        <w:rPr>
          <w:spacing w:val="-6"/>
          <w:w w:val="105"/>
        </w:rPr>
        <w:t> </w:t>
      </w:r>
      <w:r>
        <w:rPr>
          <w:w w:val="105"/>
        </w:rPr>
        <w:t>time-based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awards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25%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award</w:t>
      </w:r>
      <w:r>
        <w:rPr>
          <w:spacing w:val="-6"/>
          <w:w w:val="105"/>
        </w:rPr>
        <w:t> </w:t>
      </w:r>
      <w:r>
        <w:rPr>
          <w:w w:val="105"/>
        </w:rPr>
        <w:t>vests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grant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25%</w:t>
      </w:r>
      <w:r>
        <w:rPr>
          <w:spacing w:val="-6"/>
          <w:w w:val="105"/>
        </w:rPr>
        <w:t> </w:t>
      </w:r>
      <w:r>
        <w:rPr>
          <w:w w:val="105"/>
        </w:rPr>
        <w:t>vests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anniversary</w:t>
      </w:r>
      <w:r>
        <w:rPr>
          <w:spacing w:val="-6"/>
          <w:w w:val="105"/>
        </w:rPr>
        <w:t> </w:t>
      </w:r>
      <w:r>
        <w:rPr>
          <w:w w:val="105"/>
        </w:rPr>
        <w:t>dates thereafter and time-based share awards to directors that vest one year from the grant date.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Plan,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amended,</w:t>
      </w:r>
      <w:r>
        <w:rPr>
          <w:spacing w:val="-3"/>
          <w:w w:val="105"/>
        </w:rPr>
        <w:t> </w:t>
      </w:r>
      <w:r>
        <w:rPr>
          <w:w w:val="105"/>
        </w:rPr>
        <w:t>permits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5%</w:t>
      </w:r>
      <w:r>
        <w:rPr>
          <w:spacing w:val="-3"/>
          <w:w w:val="105"/>
        </w:rPr>
        <w:t> </w:t>
      </w:r>
      <w:r>
        <w:rPr>
          <w:w w:val="105"/>
        </w:rPr>
        <w:t>discount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semi- annual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non-compensatory.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0.2 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0.2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0.3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plans.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 plan</w:t>
      </w:r>
      <w:r>
        <w:rPr>
          <w:spacing w:val="-2"/>
          <w:w w:val="105"/>
        </w:rPr>
        <w:t> </w:t>
      </w:r>
      <w:r>
        <w:rPr>
          <w:w w:val="105"/>
        </w:rPr>
        <w:t>participants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accumulated</w:t>
      </w:r>
      <w:r>
        <w:rPr>
          <w:spacing w:val="-1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plans.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4"/>
        <w:gridCol w:w="1489"/>
        <w:gridCol w:w="103"/>
        <w:gridCol w:w="1329"/>
        <w:gridCol w:w="519"/>
        <w:gridCol w:w="107"/>
        <w:gridCol w:w="1092"/>
        <w:gridCol w:w="512"/>
        <w:gridCol w:w="107"/>
        <w:gridCol w:w="1267"/>
        <w:gridCol w:w="338"/>
      </w:tblGrid>
      <w:tr>
        <w:trPr>
          <w:trHeight w:val="601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line="193" w:lineRule="exact"/>
              <w:rPr>
                <w:sz w:val="17"/>
              </w:rPr>
            </w:pPr>
            <w:r>
              <w:rPr>
                <w:w w:val="105"/>
                <w:sz w:val="17"/>
              </w:rPr>
              <w:t>Stock-based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compensation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in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spacing w:line="193" w:lineRule="exact"/>
              <w:ind w:left="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millions):</w:t>
            </w:r>
          </w:p>
          <w:p>
            <w:pPr>
              <w:pStyle w:val="TableParagraph"/>
              <w:spacing w:before="19"/>
              <w:rPr>
                <w:sz w:val="17"/>
              </w:rPr>
            </w:pPr>
          </w:p>
          <w:p>
            <w:pPr>
              <w:pStyle w:val="TableParagraph"/>
              <w:ind w:right="14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before="1"/>
              <w:ind w:left="65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before="1"/>
              <w:ind w:right="30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33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133" w:type="dxa"/>
            <w:gridSpan w:val="2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43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3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69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awards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133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Market-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432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shd w:val="clear" w:color="auto" w:fill="CCEDFF"/>
          </w:tcPr>
          <w:p>
            <w:pPr>
              <w:pStyle w:val="TableParagraph"/>
              <w:spacing w:before="30"/>
              <w:ind w:left="13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shd w:val="clear" w:color="auto" w:fill="CCEDFF"/>
          </w:tcPr>
          <w:p>
            <w:pPr>
              <w:pStyle w:val="TableParagraph"/>
              <w:spacing w:before="30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Performance-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30"/>
              <w:ind w:left="13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30"/>
              <w:ind w:right="3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133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Time-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432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3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</w:tr>
      <w:tr>
        <w:trPr>
          <w:trHeight w:val="267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43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34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108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33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87</w:t>
            </w:r>
          </w:p>
        </w:tc>
      </w:tr>
      <w:tr>
        <w:trPr>
          <w:trHeight w:val="485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before="190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Stock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Options</w:t>
            </w:r>
          </w:p>
        </w:tc>
        <w:tc>
          <w:tcPr>
            <w:tcW w:w="1432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6133" w:type="dxa"/>
            <w:gridSpan w:val="2"/>
          </w:tcPr>
          <w:p>
            <w:pPr>
              <w:pStyle w:val="TableParagraph"/>
              <w:spacing w:line="177" w:lineRule="exact" w:before="96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: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2" w:hRule="atLeast"/>
        </w:trPr>
        <w:tc>
          <w:tcPr>
            <w:tcW w:w="464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4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line="162" w:lineRule="exact" w:before="148"/>
              <w:ind w:left="37" w:firstLine="15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Remaining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Contractual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spacing w:before="149"/>
              <w:rPr>
                <w:sz w:val="15"/>
              </w:rPr>
            </w:pPr>
          </w:p>
          <w:p>
            <w:pPr>
              <w:pStyle w:val="TableParagraph"/>
              <w:spacing w:line="151" w:lineRule="exact"/>
              <w:ind w:right="2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Aggregate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6" w:hRule="atLeast"/>
        </w:trPr>
        <w:tc>
          <w:tcPr>
            <w:tcW w:w="464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544" w:right="543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Stock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Options</w:t>
            </w:r>
          </w:p>
        </w:tc>
        <w:tc>
          <w:tcPr>
            <w:tcW w:w="184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138" w:right="140" w:firstLine="18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Exercise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Price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Share</w:t>
            </w:r>
          </w:p>
        </w:tc>
        <w:tc>
          <w:tcPr>
            <w:tcW w:w="171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486" w:right="612" w:firstLine="12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Term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(in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years)</w:t>
            </w:r>
          </w:p>
        </w:tc>
        <w:tc>
          <w:tcPr>
            <w:tcW w:w="10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360" w:hanging="9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Intrinsic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millions)</w:t>
            </w:r>
          </w:p>
        </w:tc>
        <w:tc>
          <w:tcPr>
            <w:tcW w:w="33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59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14,242,000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26" w:val="left" w:leader="none"/>
              </w:tabs>
              <w:spacing w:before="29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36.51</w:t>
            </w:r>
          </w:p>
        </w:tc>
        <w:tc>
          <w:tcPr>
            <w:tcW w:w="1711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before="30"/>
              <w:ind w:left="91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224,000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tabs>
                <w:tab w:pos="1226" w:val="left" w:leader="none"/>
              </w:tabs>
              <w:spacing w:before="30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31.79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Exercised</w:t>
            </w:r>
          </w:p>
        </w:tc>
        <w:tc>
          <w:tcPr>
            <w:tcW w:w="1592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7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(5,273,000)</w:t>
            </w:r>
          </w:p>
        </w:tc>
        <w:tc>
          <w:tcPr>
            <w:tcW w:w="1848" w:type="dxa"/>
            <w:gridSpan w:val="2"/>
            <w:shd w:val="clear" w:color="auto" w:fill="CCEDFF"/>
          </w:tcPr>
          <w:p>
            <w:pPr>
              <w:pStyle w:val="TableParagraph"/>
              <w:tabs>
                <w:tab w:pos="1226" w:val="left" w:leader="none"/>
              </w:tabs>
              <w:spacing w:before="30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31.29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159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7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(2,206,000)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tabs>
                <w:tab w:pos="1226" w:val="left" w:leader="none"/>
              </w:tabs>
              <w:spacing w:before="30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48.13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59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6,987,000</w:t>
            </w:r>
          </w:p>
        </w:tc>
        <w:tc>
          <w:tcPr>
            <w:tcW w:w="1848" w:type="dxa"/>
            <w:gridSpan w:val="2"/>
            <w:shd w:val="clear" w:color="auto" w:fill="CCEDFF"/>
          </w:tcPr>
          <w:p>
            <w:pPr>
              <w:pStyle w:val="TableParagraph"/>
              <w:tabs>
                <w:tab w:pos="1226" w:val="left" w:leader="none"/>
              </w:tabs>
              <w:spacing w:before="43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36.61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spacing w:before="43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43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6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shd w:val="clear" w:color="auto" w:fill="CCEDFF"/>
          </w:tcPr>
          <w:p>
            <w:pPr>
              <w:pStyle w:val="TableParagraph"/>
              <w:spacing w:before="43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spacing w:before="5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Vested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expected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59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7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6,987,000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tabs>
                <w:tab w:pos="1226" w:val="left" w:leader="none"/>
              </w:tabs>
              <w:spacing w:before="56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36.61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before="56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4.3</w:t>
            </w:r>
          </w:p>
        </w:tc>
        <w:tc>
          <w:tcPr>
            <w:tcW w:w="107" w:type="dxa"/>
          </w:tcPr>
          <w:p>
            <w:pPr>
              <w:pStyle w:val="TableParagraph"/>
              <w:spacing w:before="56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56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70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Exercisable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592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7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5,858,000</w:t>
            </w:r>
          </w:p>
        </w:tc>
        <w:tc>
          <w:tcPr>
            <w:tcW w:w="1848" w:type="dxa"/>
            <w:gridSpan w:val="2"/>
            <w:shd w:val="clear" w:color="auto" w:fill="CCEDFF"/>
          </w:tcPr>
          <w:p>
            <w:pPr>
              <w:pStyle w:val="TableParagraph"/>
              <w:tabs>
                <w:tab w:pos="1226" w:val="left" w:leader="none"/>
              </w:tabs>
              <w:spacing w:before="30"/>
              <w:ind w:left="13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36.63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spacing w:before="30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30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6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8" w:type="dxa"/>
            <w:shd w:val="clear" w:color="auto" w:fill="CCEDFF"/>
          </w:tcPr>
          <w:p>
            <w:pPr>
              <w:pStyle w:val="TableParagraph"/>
              <w:spacing w:before="30"/>
              <w:ind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</w:tr>
    </w:tbl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weighted-average</w:t>
      </w:r>
      <w:r>
        <w:rPr>
          <w:spacing w:val="-9"/>
          <w:w w:val="105"/>
        </w:rPr>
        <w:t> </w:t>
      </w:r>
      <w:r>
        <w:rPr>
          <w:w w:val="105"/>
        </w:rPr>
        <w:t>grant-date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$8.04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$11.59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$9.09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share.</w:t>
      </w:r>
      <w:r>
        <w:rPr>
          <w:spacing w:val="-9"/>
          <w:w w:val="105"/>
        </w:rPr>
        <w:t> </w:t>
      </w:r>
      <w:r>
        <w:rPr>
          <w:w w:val="105"/>
        </w:rPr>
        <w:t>The aggregate</w:t>
      </w:r>
      <w:r>
        <w:rPr>
          <w:spacing w:val="-7"/>
          <w:w w:val="105"/>
        </w:rPr>
        <w:t> </w:t>
      </w:r>
      <w:r>
        <w:rPr>
          <w:w w:val="105"/>
        </w:rPr>
        <w:t>intrinsic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exceeded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option) exercised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$55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$14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 unrecognized</w:t>
      </w:r>
      <w:r>
        <w:rPr>
          <w:spacing w:val="-1"/>
          <w:w w:val="105"/>
        </w:rPr>
        <w:t> </w:t>
      </w:r>
      <w:r>
        <w:rPr>
          <w:w w:val="105"/>
        </w:rPr>
        <w:t>compensation expense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options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recognized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weighted-average</w:t>
      </w:r>
      <w:r>
        <w:rPr>
          <w:spacing w:val="-1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1.0</w:t>
      </w:r>
      <w:r>
        <w:rPr>
          <w:spacing w:val="40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before="186"/>
        <w:ind w:left="151"/>
      </w:pP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$164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$40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4"/>
      </w:pPr>
    </w:p>
    <w:p>
      <w:pPr>
        <w:pStyle w:val="BodyText"/>
        <w:ind w:left="151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$19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6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left="151"/>
      </w:pPr>
      <w:r>
        <w:rPr>
          <w:spacing w:val="-5"/>
          <w:w w:val="105"/>
        </w:rPr>
        <w:t>76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6000;mso-wrap-distance-left:0;mso-wrap-distance-right:0" id="docshapegroup650" coordorigin="351,84" coordsize="11516,27">
                <v:shape style="position:absolute;left:351;top:84;width:11516;height:14" id="docshape65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5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5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5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lattice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Black</w:t>
      </w:r>
      <w:r>
        <w:rPr>
          <w:spacing w:val="-8"/>
          <w:w w:val="105"/>
        </w:rPr>
        <w:t> </w:t>
      </w:r>
      <w:r>
        <w:rPr>
          <w:w w:val="105"/>
        </w:rPr>
        <w:t>Scholes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(for</w:t>
      </w:r>
      <w:r>
        <w:rPr>
          <w:spacing w:val="-8"/>
          <w:w w:val="105"/>
        </w:rPr>
        <w:t> </w:t>
      </w:r>
      <w:r>
        <w:rPr>
          <w:w w:val="105"/>
        </w:rPr>
        <w:t>certain individuals) with the following assumptions: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7"/>
        <w:gridCol w:w="3370"/>
        <w:gridCol w:w="1755"/>
        <w:gridCol w:w="1433"/>
      </w:tblGrid>
      <w:tr>
        <w:trPr>
          <w:trHeight w:val="191" w:hRule="atLeast"/>
        </w:trPr>
        <w:tc>
          <w:tcPr>
            <w:tcW w:w="49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Valuation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Assumptions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33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207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4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4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4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Risk-free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(2)</w:t>
            </w:r>
          </w:p>
        </w:tc>
        <w:tc>
          <w:tcPr>
            <w:tcW w:w="33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65"/>
              <w:rPr>
                <w:sz w:val="17"/>
              </w:rPr>
            </w:pPr>
            <w:r>
              <w:rPr>
                <w:w w:val="105"/>
                <w:sz w:val="17"/>
              </w:rPr>
              <w:t>0.5%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2.0%</w:t>
            </w:r>
          </w:p>
        </w:tc>
        <w:tc>
          <w:tcPr>
            <w:tcW w:w="17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50"/>
              <w:rPr>
                <w:sz w:val="17"/>
              </w:rPr>
            </w:pPr>
            <w:r>
              <w:rPr>
                <w:w w:val="105"/>
                <w:sz w:val="17"/>
              </w:rPr>
              <w:t>0.1%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2.1%</w:t>
            </w:r>
          </w:p>
        </w:tc>
        <w:tc>
          <w:tcPr>
            <w:tcW w:w="14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50"/>
              <w:rPr>
                <w:sz w:val="17"/>
              </w:rPr>
            </w:pPr>
            <w:r>
              <w:rPr>
                <w:w w:val="105"/>
                <w:sz w:val="17"/>
              </w:rPr>
              <w:t>0.1%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2.4%</w:t>
            </w:r>
          </w:p>
        </w:tc>
      </w:tr>
      <w:tr>
        <w:trPr>
          <w:trHeight w:val="269" w:hRule="atLeast"/>
        </w:trPr>
        <w:tc>
          <w:tcPr>
            <w:tcW w:w="4957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Expected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dividend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yield</w:t>
            </w:r>
          </w:p>
        </w:tc>
        <w:tc>
          <w:tcPr>
            <w:tcW w:w="3370" w:type="dxa"/>
          </w:tcPr>
          <w:p>
            <w:pPr>
              <w:pStyle w:val="TableParagraph"/>
              <w:spacing w:before="30"/>
              <w:ind w:right="3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3.5%</w:t>
            </w:r>
          </w:p>
        </w:tc>
        <w:tc>
          <w:tcPr>
            <w:tcW w:w="1755" w:type="dxa"/>
          </w:tcPr>
          <w:p>
            <w:pPr>
              <w:pStyle w:val="TableParagraph"/>
              <w:spacing w:before="30"/>
              <w:ind w:right="3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2.3%</w:t>
            </w:r>
          </w:p>
        </w:tc>
        <w:tc>
          <w:tcPr>
            <w:tcW w:w="1433" w:type="dxa"/>
          </w:tcPr>
          <w:p>
            <w:pPr>
              <w:pStyle w:val="TableParagraph"/>
              <w:spacing w:before="30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2.5%</w:t>
            </w:r>
          </w:p>
        </w:tc>
      </w:tr>
      <w:tr>
        <w:trPr>
          <w:trHeight w:val="270" w:hRule="atLeast"/>
        </w:trPr>
        <w:tc>
          <w:tcPr>
            <w:tcW w:w="4957" w:type="dxa"/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volatility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(3)</w:t>
            </w:r>
          </w:p>
        </w:tc>
        <w:tc>
          <w:tcPr>
            <w:tcW w:w="3370" w:type="dxa"/>
            <w:shd w:val="clear" w:color="auto" w:fill="CCEDFF"/>
          </w:tcPr>
          <w:p>
            <w:pPr>
              <w:pStyle w:val="TableParagraph"/>
              <w:spacing w:before="30"/>
              <w:ind w:right="3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37%</w:t>
            </w:r>
          </w:p>
        </w:tc>
        <w:tc>
          <w:tcPr>
            <w:tcW w:w="1755" w:type="dxa"/>
            <w:shd w:val="clear" w:color="auto" w:fill="CCEDFF"/>
          </w:tcPr>
          <w:p>
            <w:pPr>
              <w:pStyle w:val="TableParagraph"/>
              <w:spacing w:before="30"/>
              <w:ind w:right="3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37%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spacing w:before="30"/>
              <w:ind w:right="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40%</w:t>
            </w:r>
          </w:p>
        </w:tc>
      </w:tr>
      <w:tr>
        <w:trPr>
          <w:trHeight w:val="226" w:hRule="atLeast"/>
        </w:trPr>
        <w:tc>
          <w:tcPr>
            <w:tcW w:w="4957" w:type="dxa"/>
          </w:tcPr>
          <w:p>
            <w:pPr>
              <w:pStyle w:val="TableParagraph"/>
              <w:spacing w:line="182" w:lineRule="exact" w:before="25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(4)</w:t>
            </w:r>
          </w:p>
        </w:tc>
        <w:tc>
          <w:tcPr>
            <w:tcW w:w="3370" w:type="dxa"/>
          </w:tcPr>
          <w:p>
            <w:pPr>
              <w:pStyle w:val="TableParagraph"/>
              <w:spacing w:line="177" w:lineRule="exact" w:before="30"/>
              <w:ind w:right="49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6.0</w:t>
            </w:r>
          </w:p>
        </w:tc>
        <w:tc>
          <w:tcPr>
            <w:tcW w:w="1755" w:type="dxa"/>
          </w:tcPr>
          <w:p>
            <w:pPr>
              <w:pStyle w:val="TableParagraph"/>
              <w:spacing w:line="177" w:lineRule="exact" w:before="30"/>
              <w:ind w:left="103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6.0</w:t>
            </w:r>
          </w:p>
        </w:tc>
        <w:tc>
          <w:tcPr>
            <w:tcW w:w="1433" w:type="dxa"/>
          </w:tcPr>
          <w:p>
            <w:pPr>
              <w:pStyle w:val="TableParagraph"/>
              <w:spacing w:line="177" w:lineRule="exact" w:before="30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6.0</w:t>
            </w:r>
          </w:p>
        </w:tc>
      </w:tr>
    </w:tbl>
    <w:p>
      <w:pPr>
        <w:pStyle w:val="ListParagraph"/>
        <w:numPr>
          <w:ilvl w:val="0"/>
          <w:numId w:val="38"/>
        </w:numPr>
        <w:tabs>
          <w:tab w:pos="473" w:val="left" w:leader="none"/>
        </w:tabs>
        <w:spacing w:line="240" w:lineRule="auto" w:before="148" w:after="0"/>
        <w:ind w:left="473" w:right="0" w:hanging="322"/>
        <w:jc w:val="left"/>
        <w:rPr>
          <w:sz w:val="15"/>
        </w:rPr>
      </w:pPr>
      <w:r>
        <w:rPr>
          <w:sz w:val="15"/>
        </w:rPr>
        <w:t>Forfeitures</w:t>
      </w:r>
      <w:r>
        <w:rPr>
          <w:spacing w:val="-7"/>
          <w:sz w:val="15"/>
        </w:rPr>
        <w:t> </w:t>
      </w:r>
      <w:r>
        <w:rPr>
          <w:sz w:val="15"/>
        </w:rPr>
        <w:t>are</w:t>
      </w:r>
      <w:r>
        <w:rPr>
          <w:spacing w:val="-7"/>
          <w:sz w:val="15"/>
        </w:rPr>
        <w:t> </w:t>
      </w:r>
      <w:r>
        <w:rPr>
          <w:sz w:val="15"/>
        </w:rPr>
        <w:t>estimated</w:t>
      </w:r>
      <w:r>
        <w:rPr>
          <w:spacing w:val="-7"/>
          <w:sz w:val="15"/>
        </w:rPr>
        <w:t> </w:t>
      </w:r>
      <w:r>
        <w:rPr>
          <w:sz w:val="15"/>
        </w:rPr>
        <w:t>using</w:t>
      </w:r>
      <w:r>
        <w:rPr>
          <w:spacing w:val="-7"/>
          <w:sz w:val="15"/>
        </w:rPr>
        <w:t> </w:t>
      </w:r>
      <w:r>
        <w:rPr>
          <w:sz w:val="15"/>
        </w:rPr>
        <w:t>historical</w:t>
      </w:r>
      <w:r>
        <w:rPr>
          <w:spacing w:val="-7"/>
          <w:sz w:val="15"/>
        </w:rPr>
        <w:t> </w:t>
      </w:r>
      <w:r>
        <w:rPr>
          <w:sz w:val="15"/>
        </w:rPr>
        <w:t>experience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projected</w:t>
      </w:r>
      <w:r>
        <w:rPr>
          <w:spacing w:val="-7"/>
          <w:sz w:val="15"/>
        </w:rPr>
        <w:t> </w:t>
      </w:r>
      <w:r>
        <w:rPr>
          <w:sz w:val="15"/>
        </w:rPr>
        <w:t>employee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turnover.</w:t>
      </w:r>
    </w:p>
    <w:p>
      <w:pPr>
        <w:pStyle w:val="ListParagraph"/>
        <w:numPr>
          <w:ilvl w:val="0"/>
          <w:numId w:val="38"/>
        </w:numPr>
        <w:tabs>
          <w:tab w:pos="473" w:val="left" w:leader="none"/>
        </w:tabs>
        <w:spacing w:line="240" w:lineRule="auto" w:before="111" w:after="0"/>
        <w:ind w:left="473" w:right="0" w:hanging="322"/>
        <w:jc w:val="left"/>
        <w:rPr>
          <w:sz w:val="15"/>
        </w:rPr>
      </w:pP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U.S.</w:t>
      </w:r>
      <w:r>
        <w:rPr>
          <w:spacing w:val="-4"/>
          <w:sz w:val="15"/>
        </w:rPr>
        <w:t> </w:t>
      </w:r>
      <w:r>
        <w:rPr>
          <w:sz w:val="15"/>
        </w:rPr>
        <w:t>Treasury</w:t>
      </w:r>
      <w:r>
        <w:rPr>
          <w:spacing w:val="-4"/>
          <w:sz w:val="15"/>
        </w:rPr>
        <w:t> </w:t>
      </w:r>
      <w:r>
        <w:rPr>
          <w:sz w:val="15"/>
        </w:rPr>
        <w:t>constant</w:t>
      </w:r>
      <w:r>
        <w:rPr>
          <w:spacing w:val="-5"/>
          <w:sz w:val="15"/>
        </w:rPr>
        <w:t> </w:t>
      </w:r>
      <w:r>
        <w:rPr>
          <w:sz w:val="15"/>
        </w:rPr>
        <w:t>maturity</w:t>
      </w:r>
      <w:r>
        <w:rPr>
          <w:spacing w:val="-4"/>
          <w:sz w:val="15"/>
        </w:rPr>
        <w:t> </w:t>
      </w:r>
      <w:r>
        <w:rPr>
          <w:sz w:val="15"/>
        </w:rPr>
        <w:t>interest</w:t>
      </w:r>
      <w:r>
        <w:rPr>
          <w:spacing w:val="-4"/>
          <w:sz w:val="15"/>
        </w:rPr>
        <w:t> </w:t>
      </w:r>
      <w:r>
        <w:rPr>
          <w:sz w:val="15"/>
        </w:rPr>
        <w:t>rate</w:t>
      </w:r>
      <w:r>
        <w:rPr>
          <w:spacing w:val="-4"/>
          <w:sz w:val="15"/>
        </w:rPr>
        <w:t> </w:t>
      </w:r>
      <w:r>
        <w:rPr>
          <w:sz w:val="15"/>
        </w:rPr>
        <w:t>whose</w:t>
      </w:r>
      <w:r>
        <w:rPr>
          <w:spacing w:val="-4"/>
          <w:sz w:val="15"/>
        </w:rPr>
        <w:t> </w:t>
      </w:r>
      <w:r>
        <w:rPr>
          <w:sz w:val="15"/>
        </w:rPr>
        <w:t>term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consistent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expected</w:t>
      </w:r>
      <w:r>
        <w:rPr>
          <w:spacing w:val="-4"/>
          <w:sz w:val="15"/>
        </w:rPr>
        <w:t> </w:t>
      </w:r>
      <w:r>
        <w:rPr>
          <w:sz w:val="15"/>
        </w:rPr>
        <w:t>life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stock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options.</w:t>
      </w:r>
    </w:p>
    <w:p>
      <w:pPr>
        <w:pStyle w:val="ListParagraph"/>
        <w:numPr>
          <w:ilvl w:val="0"/>
          <w:numId w:val="38"/>
        </w:numPr>
        <w:tabs>
          <w:tab w:pos="473" w:val="left" w:leader="none"/>
        </w:tabs>
        <w:spacing w:line="240" w:lineRule="auto" w:before="111" w:after="0"/>
        <w:ind w:left="473" w:right="0" w:hanging="322"/>
        <w:jc w:val="left"/>
        <w:rPr>
          <w:sz w:val="15"/>
        </w:rPr>
      </w:pP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projecting</w:t>
      </w:r>
      <w:r>
        <w:rPr>
          <w:spacing w:val="-5"/>
          <w:sz w:val="15"/>
        </w:rPr>
        <w:t> </w:t>
      </w:r>
      <w:r>
        <w:rPr>
          <w:sz w:val="15"/>
        </w:rPr>
        <w:t>expected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volatility,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consider</w:t>
      </w:r>
      <w:r>
        <w:rPr>
          <w:spacing w:val="-5"/>
          <w:sz w:val="15"/>
        </w:rPr>
        <w:t> </w:t>
      </w:r>
      <w:r>
        <w:rPr>
          <w:sz w:val="15"/>
        </w:rPr>
        <w:t>both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historical</w:t>
      </w:r>
      <w:r>
        <w:rPr>
          <w:spacing w:val="-5"/>
          <w:sz w:val="15"/>
        </w:rPr>
        <w:t> </w:t>
      </w:r>
      <w:r>
        <w:rPr>
          <w:sz w:val="15"/>
        </w:rPr>
        <w:t>volatility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implied</w:t>
      </w:r>
      <w:r>
        <w:rPr>
          <w:spacing w:val="-5"/>
          <w:sz w:val="15"/>
        </w:rPr>
        <w:t> </w:t>
      </w:r>
      <w:r>
        <w:rPr>
          <w:sz w:val="15"/>
        </w:rPr>
        <w:t>volatilities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exchange-traded</w:t>
      </w:r>
      <w:r>
        <w:rPr>
          <w:spacing w:val="-5"/>
          <w:sz w:val="15"/>
        </w:rPr>
        <w:t> </w:t>
      </w:r>
      <w:r>
        <w:rPr>
          <w:sz w:val="15"/>
        </w:rPr>
        <w:t>options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stock.</w:t>
      </w:r>
    </w:p>
    <w:p>
      <w:pPr>
        <w:pStyle w:val="ListParagraph"/>
        <w:numPr>
          <w:ilvl w:val="0"/>
          <w:numId w:val="38"/>
        </w:numPr>
        <w:tabs>
          <w:tab w:pos="473" w:val="left" w:leader="none"/>
        </w:tabs>
        <w:spacing w:line="240" w:lineRule="auto" w:before="111" w:after="0"/>
        <w:ind w:left="473" w:right="0" w:hanging="322"/>
        <w:jc w:val="left"/>
        <w:rPr>
          <w:sz w:val="15"/>
        </w:rPr>
      </w:pP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estimate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expected</w:t>
      </w:r>
      <w:r>
        <w:rPr>
          <w:spacing w:val="-5"/>
          <w:sz w:val="15"/>
        </w:rPr>
        <w:t> </w:t>
      </w:r>
      <w:r>
        <w:rPr>
          <w:sz w:val="15"/>
        </w:rPr>
        <w:t>life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options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upon</w:t>
      </w:r>
      <w:r>
        <w:rPr>
          <w:spacing w:val="-5"/>
          <w:sz w:val="15"/>
        </w:rPr>
        <w:t> </w:t>
      </w:r>
      <w:r>
        <w:rPr>
          <w:sz w:val="15"/>
        </w:rPr>
        <w:t>historical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experience.</w:t>
      </w:r>
    </w:p>
    <w:p>
      <w:pPr>
        <w:pStyle w:val="BodyText"/>
        <w:spacing w:before="42"/>
        <w:rPr>
          <w:sz w:val="15"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Market-Based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21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Monte-Carlo</w:t>
      </w:r>
      <w:r>
        <w:rPr>
          <w:spacing w:val="-10"/>
          <w:w w:val="105"/>
        </w:rPr>
        <w:t> </w:t>
      </w:r>
      <w:r>
        <w:rPr>
          <w:w w:val="105"/>
        </w:rPr>
        <w:t>simulation.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at January 28, 2017 , and changes during fiscal 2017 , is as follows:</w:t>
      </w:r>
    </w:p>
    <w:p>
      <w:pPr>
        <w:spacing w:before="152"/>
        <w:ind w:left="0" w:right="178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Weighted-Average</w:t>
      </w:r>
      <w:r>
        <w:rPr>
          <w:b/>
          <w:spacing w:val="19"/>
          <w:sz w:val="15"/>
        </w:rPr>
        <w:t> </w:t>
      </w:r>
      <w:r>
        <w:rPr>
          <w:b/>
          <w:spacing w:val="-4"/>
          <w:sz w:val="15"/>
        </w:rPr>
        <w:t>Fair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3"/>
        <w:gridCol w:w="4283"/>
        <w:gridCol w:w="273"/>
        <w:gridCol w:w="1425"/>
      </w:tblGrid>
      <w:tr>
        <w:trPr>
          <w:trHeight w:val="185" w:hRule="atLeast"/>
        </w:trPr>
        <w:tc>
          <w:tcPr>
            <w:tcW w:w="5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3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Market-Based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42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3" w:lineRule="exact"/>
              <w:ind w:right="621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2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3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Value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</w:p>
        </w:tc>
      </w:tr>
      <w:tr>
        <w:trPr>
          <w:trHeight w:val="269" w:hRule="atLeast"/>
        </w:trPr>
        <w:tc>
          <w:tcPr>
            <w:tcW w:w="55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42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1,462,000</w:t>
            </w:r>
          </w:p>
        </w:tc>
        <w:tc>
          <w:tcPr>
            <w:tcW w:w="2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32.33</w:t>
            </w:r>
          </w:p>
        </w:tc>
      </w:tr>
      <w:tr>
        <w:trPr>
          <w:trHeight w:val="269" w:hRule="atLeast"/>
        </w:trPr>
        <w:tc>
          <w:tcPr>
            <w:tcW w:w="5533" w:type="dxa"/>
          </w:tcPr>
          <w:p>
            <w:pPr>
              <w:pStyle w:val="TableParagraph"/>
              <w:spacing w:before="28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283" w:type="dxa"/>
          </w:tcPr>
          <w:p>
            <w:pPr>
              <w:pStyle w:val="TableParagraph"/>
              <w:spacing w:before="28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1,088,000</w:t>
            </w:r>
          </w:p>
        </w:tc>
        <w:tc>
          <w:tcPr>
            <w:tcW w:w="273" w:type="dxa"/>
          </w:tcPr>
          <w:p>
            <w:pPr>
              <w:pStyle w:val="TableParagraph"/>
              <w:spacing w:before="2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</w:tcPr>
          <w:p>
            <w:pPr>
              <w:pStyle w:val="TableParagraph"/>
              <w:spacing w:before="28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29.52</w:t>
            </w:r>
          </w:p>
        </w:tc>
      </w:tr>
      <w:tr>
        <w:trPr>
          <w:trHeight w:val="270" w:hRule="atLeast"/>
        </w:trPr>
        <w:tc>
          <w:tcPr>
            <w:tcW w:w="5533" w:type="dxa"/>
            <w:shd w:val="clear" w:color="auto" w:fill="CCEDFF"/>
          </w:tcPr>
          <w:p>
            <w:pPr>
              <w:pStyle w:val="TableParagraph"/>
              <w:spacing w:before="28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283" w:type="dxa"/>
            <w:shd w:val="clear" w:color="auto" w:fill="CCEDFF"/>
          </w:tcPr>
          <w:p>
            <w:pPr>
              <w:pStyle w:val="TableParagraph"/>
              <w:spacing w:before="28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(781,000)</w:t>
            </w:r>
          </w:p>
        </w:tc>
        <w:tc>
          <w:tcPr>
            <w:tcW w:w="273" w:type="dxa"/>
            <w:shd w:val="clear" w:color="auto" w:fill="CCEDFF"/>
          </w:tcPr>
          <w:p>
            <w:pPr>
              <w:pStyle w:val="TableParagraph"/>
              <w:spacing w:before="2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shd w:val="clear" w:color="auto" w:fill="CCEDFF"/>
          </w:tcPr>
          <w:p>
            <w:pPr>
              <w:pStyle w:val="TableParagraph"/>
              <w:spacing w:before="28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26.84</w:t>
            </w:r>
          </w:p>
        </w:tc>
      </w:tr>
      <w:tr>
        <w:trPr>
          <w:trHeight w:val="269" w:hRule="atLeast"/>
        </w:trPr>
        <w:tc>
          <w:tcPr>
            <w:tcW w:w="5533" w:type="dxa"/>
          </w:tcPr>
          <w:p>
            <w:pPr>
              <w:pStyle w:val="TableParagraph"/>
              <w:spacing w:before="28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42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8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(217,000)</w:t>
            </w:r>
          </w:p>
        </w:tc>
        <w:tc>
          <w:tcPr>
            <w:tcW w:w="273" w:type="dxa"/>
          </w:tcPr>
          <w:p>
            <w:pPr>
              <w:pStyle w:val="TableParagraph"/>
              <w:spacing w:before="2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</w:tcPr>
          <w:p>
            <w:pPr>
              <w:pStyle w:val="TableParagraph"/>
              <w:spacing w:before="28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33.27</w:t>
            </w:r>
          </w:p>
        </w:tc>
      </w:tr>
      <w:tr>
        <w:trPr>
          <w:trHeight w:val="276" w:hRule="atLeast"/>
        </w:trPr>
        <w:tc>
          <w:tcPr>
            <w:tcW w:w="5533" w:type="dxa"/>
            <w:shd w:val="clear" w:color="auto" w:fill="CCEDFF"/>
          </w:tcPr>
          <w:p>
            <w:pPr>
              <w:pStyle w:val="TableParagraph"/>
              <w:spacing w:before="41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42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1,552,000</w:t>
            </w:r>
          </w:p>
        </w:tc>
        <w:tc>
          <w:tcPr>
            <w:tcW w:w="273" w:type="dxa"/>
            <w:shd w:val="clear" w:color="auto" w:fill="CCEDFF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shd w:val="clear" w:color="auto" w:fill="CCEDFF"/>
          </w:tcPr>
          <w:p>
            <w:pPr>
              <w:pStyle w:val="TableParagraph"/>
              <w:spacing w:before="41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32.99</w:t>
            </w:r>
          </w:p>
        </w:tc>
      </w:tr>
    </w:tbl>
    <w:p>
      <w:pPr>
        <w:pStyle w:val="BodyText"/>
        <w:spacing w:line="20" w:lineRule="exact"/>
        <w:ind w:left="8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655" coordorigin="0,0" coordsize="1593,14">
                <v:shape style="position:absolute;left:-1;top:0;width:1593;height:14" id="docshape656" coordorigin="0,0" coordsize="1593,14" path="m1593,0l1485,0,0,0,0,13,1485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rPr>
          <w:b/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$23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 over a weighted-average period of 1.7</w:t>
      </w:r>
      <w:r>
        <w:rPr>
          <w:spacing w:val="40"/>
          <w:w w:val="105"/>
        </w:rPr>
        <w:t> </w:t>
      </w:r>
      <w:r>
        <w:rPr>
          <w:w w:val="105"/>
        </w:rPr>
        <w:t>years.</w:t>
      </w:r>
    </w:p>
    <w:p>
      <w:pPr>
        <w:spacing w:before="187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Time-Based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time-based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 value of expected dividends during vesting when the employee is not entitled to dividends.</w:t>
      </w:r>
    </w:p>
    <w:p>
      <w:pPr>
        <w:pStyle w:val="BodyText"/>
        <w:spacing w:before="8"/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9"/>
        <w:gridCol w:w="1097"/>
        <w:gridCol w:w="1699"/>
      </w:tblGrid>
      <w:tr>
        <w:trPr>
          <w:trHeight w:val="277" w:hRule="atLeast"/>
        </w:trPr>
        <w:tc>
          <w:tcPr>
            <w:tcW w:w="8719" w:type="dxa"/>
          </w:tcPr>
          <w:p>
            <w:pPr>
              <w:pStyle w:val="TableParagraph"/>
              <w:spacing w:line="193" w:lineRule="exact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summary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nonvested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time-based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97" w:type="dxa"/>
          </w:tcPr>
          <w:p>
            <w:pPr>
              <w:pStyle w:val="TableParagraph"/>
              <w:spacing w:line="193" w:lineRule="exact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follows: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8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5"/>
              </w:rPr>
            </w:pPr>
          </w:p>
          <w:p>
            <w:pPr>
              <w:pStyle w:val="TableParagraph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Time-Based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5"/>
              </w:rPr>
            </w:pPr>
          </w:p>
          <w:p>
            <w:pPr>
              <w:pStyle w:val="TableParagraph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84"/>
              <w:ind w:left="367" w:hanging="23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Fair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Value per Share</w:t>
            </w:r>
          </w:p>
        </w:tc>
      </w:tr>
      <w:tr>
        <w:trPr>
          <w:trHeight w:val="269" w:hRule="atLeast"/>
        </w:trPr>
        <w:tc>
          <w:tcPr>
            <w:tcW w:w="87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0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5,103,000</w:t>
            </w: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03" w:val="left" w:leader="none"/>
              </w:tabs>
              <w:spacing w:before="29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31.89</w:t>
            </w:r>
          </w:p>
        </w:tc>
      </w:tr>
      <w:tr>
        <w:trPr>
          <w:trHeight w:val="269" w:hRule="atLeast"/>
        </w:trPr>
        <w:tc>
          <w:tcPr>
            <w:tcW w:w="871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1097" w:type="dxa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2,979,000</w:t>
            </w:r>
          </w:p>
        </w:tc>
        <w:tc>
          <w:tcPr>
            <w:tcW w:w="1699" w:type="dxa"/>
          </w:tcPr>
          <w:p>
            <w:pPr>
              <w:pStyle w:val="TableParagraph"/>
              <w:tabs>
                <w:tab w:pos="1103" w:val="left" w:leader="none"/>
              </w:tabs>
              <w:spacing w:before="30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30.68</w:t>
            </w:r>
          </w:p>
        </w:tc>
      </w:tr>
      <w:tr>
        <w:trPr>
          <w:trHeight w:val="270" w:hRule="atLeast"/>
        </w:trPr>
        <w:tc>
          <w:tcPr>
            <w:tcW w:w="871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1097" w:type="dxa"/>
            <w:shd w:val="clear" w:color="auto" w:fill="CCEDFF"/>
          </w:tcPr>
          <w:p>
            <w:pPr>
              <w:pStyle w:val="TableParagraph"/>
              <w:spacing w:before="30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(2,202,000)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tabs>
                <w:tab w:pos="1103" w:val="left" w:leader="none"/>
              </w:tabs>
              <w:spacing w:before="30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30.83</w:t>
            </w:r>
          </w:p>
        </w:tc>
      </w:tr>
      <w:tr>
        <w:trPr>
          <w:trHeight w:val="269" w:hRule="atLeast"/>
        </w:trPr>
        <w:tc>
          <w:tcPr>
            <w:tcW w:w="871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(515,000)</w:t>
            </w:r>
          </w:p>
        </w:tc>
        <w:tc>
          <w:tcPr>
            <w:tcW w:w="1699" w:type="dxa"/>
          </w:tcPr>
          <w:p>
            <w:pPr>
              <w:pStyle w:val="TableParagraph"/>
              <w:tabs>
                <w:tab w:pos="1103" w:val="left" w:leader="none"/>
              </w:tabs>
              <w:spacing w:before="30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32.76</w:t>
            </w:r>
          </w:p>
        </w:tc>
      </w:tr>
      <w:tr>
        <w:trPr>
          <w:trHeight w:val="268" w:hRule="atLeast"/>
        </w:trPr>
        <w:tc>
          <w:tcPr>
            <w:tcW w:w="8719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5,365,000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tabs>
                <w:tab w:pos="1103" w:val="left" w:leader="none"/>
              </w:tabs>
              <w:spacing w:before="43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31.57</w:t>
            </w:r>
          </w:p>
        </w:tc>
      </w:tr>
    </w:tbl>
    <w:p>
      <w:pPr>
        <w:pStyle w:val="BodyText"/>
        <w:spacing w:line="20" w:lineRule="exact"/>
        <w:ind w:left="8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657" coordorigin="0,0" coordsize="1593,14">
                <v:shape style="position:absolute;left:-1;top:0;width:1593;height:14" id="docshape658" coordorigin="0,0" coordsize="1593,14" path="m1593,0l1485,0,0,0,0,13,1485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$98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time-based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over a weighted-average period of 1.7 years.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4464;mso-wrap-distance-left:0;mso-wrap-distance-right:0" id="docshapegroup659" coordorigin="351,84" coordsize="11516,27">
                <v:shape style="position:absolute;left:351;top:84;width:11516;height:14" id="docshape66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6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6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6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Performance-Based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performance-based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 present value of expected dividends during vesting when the employee is not entitled to dividends.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nonvested</w:t>
      </w:r>
      <w:r>
        <w:rPr>
          <w:spacing w:val="-9"/>
          <w:w w:val="105"/>
        </w:rPr>
        <w:t> </w:t>
      </w:r>
      <w:r>
        <w:rPr>
          <w:w w:val="105"/>
        </w:rPr>
        <w:t>performance-based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61"/>
        <w:ind w:left="0" w:right="178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Weighted-Average</w:t>
      </w:r>
      <w:r>
        <w:rPr>
          <w:b/>
          <w:spacing w:val="19"/>
          <w:sz w:val="15"/>
        </w:rPr>
        <w:t> </w:t>
      </w:r>
      <w:r>
        <w:rPr>
          <w:b/>
          <w:spacing w:val="-4"/>
          <w:sz w:val="15"/>
        </w:rPr>
        <w:t>Fair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3"/>
        <w:gridCol w:w="4283"/>
        <w:gridCol w:w="273"/>
        <w:gridCol w:w="1425"/>
      </w:tblGrid>
      <w:tr>
        <w:trPr>
          <w:trHeight w:val="185" w:hRule="atLeast"/>
        </w:trPr>
        <w:tc>
          <w:tcPr>
            <w:tcW w:w="5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Performance-Based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42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621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2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Value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</w:p>
        </w:tc>
      </w:tr>
      <w:tr>
        <w:trPr>
          <w:trHeight w:val="269" w:hRule="atLeast"/>
        </w:trPr>
        <w:tc>
          <w:tcPr>
            <w:tcW w:w="55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42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533" w:type="dxa"/>
          </w:tcPr>
          <w:p>
            <w:pPr>
              <w:pStyle w:val="TableParagraph"/>
              <w:spacing w:before="28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283" w:type="dxa"/>
          </w:tcPr>
          <w:p>
            <w:pPr>
              <w:pStyle w:val="TableParagraph"/>
              <w:spacing w:before="28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513,000</w:t>
            </w:r>
          </w:p>
        </w:tc>
        <w:tc>
          <w:tcPr>
            <w:tcW w:w="273" w:type="dxa"/>
          </w:tcPr>
          <w:p>
            <w:pPr>
              <w:pStyle w:val="TableParagraph"/>
              <w:spacing w:before="2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</w:tcPr>
          <w:p>
            <w:pPr>
              <w:pStyle w:val="TableParagraph"/>
              <w:spacing w:before="28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29.08</w:t>
            </w:r>
          </w:p>
        </w:tc>
      </w:tr>
      <w:tr>
        <w:trPr>
          <w:trHeight w:val="269" w:hRule="atLeast"/>
        </w:trPr>
        <w:tc>
          <w:tcPr>
            <w:tcW w:w="5533" w:type="dxa"/>
            <w:shd w:val="clear" w:color="auto" w:fill="CCEDFF"/>
          </w:tcPr>
          <w:p>
            <w:pPr>
              <w:pStyle w:val="TableParagraph"/>
              <w:spacing w:before="28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42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(75,000)</w:t>
            </w:r>
          </w:p>
        </w:tc>
        <w:tc>
          <w:tcPr>
            <w:tcW w:w="2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29.66</w:t>
            </w:r>
          </w:p>
        </w:tc>
      </w:tr>
      <w:tr>
        <w:trPr>
          <w:trHeight w:val="309" w:hRule="atLeast"/>
        </w:trPr>
        <w:tc>
          <w:tcPr>
            <w:tcW w:w="5533" w:type="dxa"/>
          </w:tcPr>
          <w:p>
            <w:pPr>
              <w:pStyle w:val="TableParagraph"/>
              <w:spacing w:before="4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42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ind w:right="14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3360">
                      <wp:simplePos x="0" y="0"/>
                      <wp:positionH relativeFrom="column">
                        <wp:posOffset>1681315</wp:posOffset>
                      </wp:positionH>
                      <wp:positionV relativeFrom="paragraph">
                        <wp:posOffset>169361</wp:posOffset>
                      </wp:positionV>
                      <wp:extent cx="1011555" cy="26034"/>
                      <wp:effectExtent l="0" t="0" r="0" b="0"/>
                      <wp:wrapNone/>
                      <wp:docPr id="670" name="Group 6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0" name="Group 670"/>
                            <wpg:cNvGrpSpPr/>
                            <wpg:grpSpPr>
                              <a:xfrm>
                                <a:off x="0" y="0"/>
                                <a:ext cx="1011555" cy="26034"/>
                                <a:chExt cx="1011555" cy="26034"/>
                              </a:xfrm>
                            </wpg:grpSpPr>
                            <wps:wsp>
                              <wps:cNvPr id="671" name="Graphic 671"/>
                              <wps:cNvSpPr/>
                              <wps:spPr>
                                <a:xfrm>
                                  <a:off x="-12" y="12"/>
                                  <a:ext cx="10115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26034">
                                      <a:moveTo>
                                        <a:pt x="1011555" y="17132"/>
                                      </a:moveTo>
                                      <a:lnTo>
                                        <a:pt x="94297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1011555" y="25704"/>
                                      </a:lnTo>
                                      <a:lnTo>
                                        <a:pt x="1011555" y="17132"/>
                                      </a:lnTo>
                                      <a:close/>
                                    </a:path>
                                    <a:path w="1011555" h="26034">
                                      <a:moveTo>
                                        <a:pt x="1011555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1011555" y="8559"/>
                                      </a:lnTo>
                                      <a:lnTo>
                                        <a:pt x="1011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2.387024pt;margin-top:13.335571pt;width:79.650pt;height:2.050pt;mso-position-horizontal-relative:column;mso-position-vertical-relative:paragraph;z-index:-26053120" id="docshapegroup664" coordorigin="2648,267" coordsize="1593,41">
                      <v:shape style="position:absolute;left:2647;top:266;width:1593;height:41" id="docshape665" coordorigin="2648,267" coordsize="1593,41" path="m4241,294l4133,294,2648,294,2648,307,4133,307,4241,307,4241,294xm4241,267l4133,267,2648,267,2648,280,4133,280,4241,280,4241,26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438,000</w:t>
            </w:r>
          </w:p>
        </w:tc>
        <w:tc>
          <w:tcPr>
            <w:tcW w:w="2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3872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169361</wp:posOffset>
                      </wp:positionV>
                      <wp:extent cx="1037590" cy="26034"/>
                      <wp:effectExtent l="0" t="0" r="0" b="0"/>
                      <wp:wrapNone/>
                      <wp:docPr id="672" name="Group 6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2" name="Group 672"/>
                            <wpg:cNvGrpSpPr/>
                            <wpg:grpSpPr>
                              <a:xfrm>
                                <a:off x="0" y="0"/>
                                <a:ext cx="1037590" cy="26034"/>
                                <a:chExt cx="1037590" cy="26034"/>
                              </a:xfrm>
                            </wpg:grpSpPr>
                            <wps:wsp>
                              <wps:cNvPr id="673" name="Graphic 673"/>
                              <wps:cNvSpPr/>
                              <wps:spPr>
                                <a:xfrm>
                                  <a:off x="-12" y="12"/>
                                  <a:ext cx="10375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26034">
                                      <a:moveTo>
                                        <a:pt x="1037272" y="17132"/>
                                      </a:moveTo>
                                      <a:lnTo>
                                        <a:pt x="968692" y="17132"/>
                                      </a:lnTo>
                                      <a:lnTo>
                                        <a:pt x="9429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4297" y="25704"/>
                                      </a:lnTo>
                                      <a:lnTo>
                                        <a:pt x="968692" y="25704"/>
                                      </a:lnTo>
                                      <a:lnTo>
                                        <a:pt x="1037272" y="25704"/>
                                      </a:lnTo>
                                      <a:lnTo>
                                        <a:pt x="1037272" y="17132"/>
                                      </a:lnTo>
                                      <a:close/>
                                    </a:path>
                                    <a:path w="1037590" h="26034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942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4297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1037272" y="8559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335571pt;width:81.7pt;height:2.050pt;mso-position-horizontal-relative:column;mso-position-vertical-relative:paragraph;z-index:-26052608" id="docshapegroup666" coordorigin="65,267" coordsize="1634,41">
                      <v:shape style="position:absolute;left:65;top:266;width:1634;height:41" id="docshape667" coordorigin="65,267" coordsize="1634,41" path="m1699,294l1591,294,214,294,65,294,65,307,214,307,1591,307,1699,307,1699,294xm1699,267l1591,267,214,267,65,267,65,280,214,280,1591,280,1699,280,1699,26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28.98</w:t>
            </w:r>
          </w:p>
        </w:tc>
      </w:tr>
    </w:tbl>
    <w:p>
      <w:pPr>
        <w:pStyle w:val="BodyText"/>
        <w:spacing w:before="33"/>
        <w:rPr>
          <w:b/>
          <w:sz w:val="15"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performance-based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 recognize over a weighted-average period of 1.8 years.</w:t>
      </w:r>
    </w:p>
    <w:p>
      <w:pPr>
        <w:pStyle w:val="BodyText"/>
        <w:spacing w:before="6"/>
      </w:pPr>
    </w:p>
    <w:p>
      <w:pPr>
        <w:pStyle w:val="Heading2"/>
      </w:pPr>
      <w:r>
        <w:rPr>
          <w:spacing w:val="-2"/>
          <w:w w:val="105"/>
        </w:rPr>
        <w:t>Earnings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Share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56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weighted-average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outstanding,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weighted-average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adjusted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1"/>
          <w:w w:val="105"/>
        </w:rPr>
        <w:t> </w:t>
      </w:r>
      <w:r>
        <w:rPr>
          <w:w w:val="105"/>
        </w:rPr>
        <w:t>dilutive 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issued.</w:t>
      </w:r>
      <w:r>
        <w:rPr>
          <w:spacing w:val="-3"/>
          <w:w w:val="105"/>
        </w:rPr>
        <w:t> </w:t>
      </w:r>
      <w:r>
        <w:rPr>
          <w:w w:val="105"/>
        </w:rPr>
        <w:t>Potentially</w:t>
      </w:r>
      <w:r>
        <w:rPr>
          <w:spacing w:val="-3"/>
          <w:w w:val="105"/>
        </w:rPr>
        <w:t> </w:t>
      </w:r>
      <w:r>
        <w:rPr>
          <w:w w:val="105"/>
        </w:rPr>
        <w:t>dilutive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options,</w:t>
      </w:r>
      <w:r>
        <w:rPr>
          <w:spacing w:val="-3"/>
          <w:w w:val="105"/>
        </w:rPr>
        <w:t> </w:t>
      </w:r>
      <w:r>
        <w:rPr>
          <w:w w:val="105"/>
        </w:rPr>
        <w:t>nonvested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issuable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purchase plan.</w:t>
      </w:r>
      <w:r>
        <w:rPr>
          <w:spacing w:val="-4"/>
          <w:w w:val="105"/>
        </w:rPr>
        <w:t> </w:t>
      </w:r>
      <w:r>
        <w:rPr>
          <w:w w:val="105"/>
        </w:rPr>
        <w:t>Nonvested</w:t>
      </w:r>
      <w:r>
        <w:rPr>
          <w:spacing w:val="-4"/>
          <w:w w:val="105"/>
        </w:rPr>
        <w:t> </w:t>
      </w:r>
      <w:r>
        <w:rPr>
          <w:w w:val="105"/>
        </w:rPr>
        <w:t>market-based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nonvested</w:t>
      </w:r>
      <w:r>
        <w:rPr>
          <w:spacing w:val="-4"/>
          <w:w w:val="105"/>
        </w:rPr>
        <w:t> </w:t>
      </w:r>
      <w:r>
        <w:rPr>
          <w:w w:val="105"/>
        </w:rPr>
        <w:t>performance-based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4"/>
          <w:w w:val="105"/>
        </w:rPr>
        <w:t> </w:t>
      </w:r>
      <w:r>
        <w:rPr>
          <w:w w:val="105"/>
        </w:rPr>
        <w:t>shares</w:t>
      </w:r>
      <w:r>
        <w:rPr>
          <w:spacing w:val="-4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if established market or performance criteria have been met at the end of the respective periods.</w:t>
      </w:r>
    </w:p>
    <w:p>
      <w:pPr>
        <w:pStyle w:val="BodyText"/>
        <w:spacing w:before="3"/>
      </w:pPr>
    </w:p>
    <w:p>
      <w:pPr>
        <w:pStyle w:val="BodyText"/>
        <w:ind w:left="15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7.0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(shares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tabs>
          <w:tab w:pos="6233" w:val="left" w:leader="none"/>
          <w:tab w:pos="9877" w:val="left" w:leader="none"/>
        </w:tabs>
        <w:spacing w:before="0"/>
        <w:ind w:left="296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1208709</wp:posOffset>
                </wp:positionH>
                <wp:positionV relativeFrom="paragraph">
                  <wp:posOffset>123434</wp:posOffset>
                </wp:positionV>
                <wp:extent cx="2049145" cy="889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2049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8890">
                              <a:moveTo>
                                <a:pt x="2048827" y="0"/>
                              </a:moveTo>
                              <a:lnTo>
                                <a:pt x="204882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48827" y="8559"/>
                              </a:lnTo>
                              <a:lnTo>
                                <a:pt x="2048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174004pt;margin-top:9.719253pt;width:161.325008pt;height:.674pt;mso-position-horizontal-relative:page;mso-position-vertical-relative:paragraph;z-index:15847936" id="docshape6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3326117</wp:posOffset>
                </wp:positionH>
                <wp:positionV relativeFrom="paragraph">
                  <wp:posOffset>123434</wp:posOffset>
                </wp:positionV>
                <wp:extent cx="2066289" cy="889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20662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6289" h="8890">
                              <a:moveTo>
                                <a:pt x="2065972" y="0"/>
                              </a:moveTo>
                              <a:lnTo>
                                <a:pt x="206597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65972" y="8559"/>
                              </a:lnTo>
                              <a:lnTo>
                                <a:pt x="2065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899017pt;margin-top:9.719253pt;width:162.675008pt;height:.674pt;mso-position-horizontal-relative:page;mso-position-vertical-relative:paragraph;z-index:15848448" id="docshape6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5460670</wp:posOffset>
                </wp:positionH>
                <wp:positionV relativeFrom="paragraph">
                  <wp:posOffset>123434</wp:posOffset>
                </wp:positionV>
                <wp:extent cx="2074545" cy="889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20745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4545" h="8890">
                              <a:moveTo>
                                <a:pt x="2074545" y="0"/>
                              </a:moveTo>
                              <a:lnTo>
                                <a:pt x="207454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74545" y="8559"/>
                              </a:lnTo>
                              <a:lnTo>
                                <a:pt x="2074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97403pt;margin-top:9.719253pt;width:163.350008pt;height:.674pt;mso-position-horizontal-relative:page;mso-position-vertical-relative:paragraph;z-index:15848960" id="docshape6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Exercisable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Unexercisable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Total</w:t>
      </w:r>
    </w:p>
    <w:p>
      <w:pPr>
        <w:spacing w:after="0"/>
        <w:jc w:val="left"/>
        <w:rPr>
          <w:sz w:val="1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36"/>
        <w:rPr>
          <w:b/>
          <w:sz w:val="15"/>
        </w:rPr>
      </w:pPr>
    </w:p>
    <w:p>
      <w:pPr>
        <w:tabs>
          <w:tab w:pos="3053" w:val="left" w:leader="none"/>
        </w:tabs>
        <w:spacing w:before="0"/>
        <w:ind w:left="1934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%</w:t>
      </w:r>
    </w:p>
    <w:p>
      <w:pPr>
        <w:spacing w:line="167" w:lineRule="exact" w:before="57"/>
        <w:ind w:left="606" w:right="0" w:firstLine="11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</w:p>
    <w:p>
      <w:pPr>
        <w:spacing w:line="162" w:lineRule="exact" w:before="0"/>
        <w:ind w:left="606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Average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Price</w:t>
      </w:r>
    </w:p>
    <w:p>
      <w:pPr>
        <w:tabs>
          <w:tab w:pos="2033" w:val="left" w:leader="none"/>
          <w:tab w:pos="3166" w:val="left" w:leader="none"/>
        </w:tabs>
        <w:spacing w:line="167" w:lineRule="exact" w:before="0"/>
        <w:ind w:left="742" w:right="0" w:firstLine="0"/>
        <w:jc w:val="left"/>
        <w:rPr>
          <w:b/>
          <w:sz w:val="15"/>
        </w:rPr>
      </w:pPr>
      <w:r>
        <w:rPr>
          <w:b/>
          <w:sz w:val="15"/>
        </w:rPr>
        <w:t>per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Share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3"/>
          <w:sz w:val="15"/>
        </w:rPr>
        <w:t>%</w:t>
      </w:r>
    </w:p>
    <w:p>
      <w:pPr>
        <w:spacing w:line="167" w:lineRule="exact" w:before="57"/>
        <w:ind w:left="613" w:right="0" w:firstLine="11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</w:p>
    <w:p>
      <w:pPr>
        <w:spacing w:line="162" w:lineRule="exact" w:before="0"/>
        <w:ind w:left="613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Average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Price</w:t>
      </w:r>
    </w:p>
    <w:p>
      <w:pPr>
        <w:tabs>
          <w:tab w:pos="2040" w:val="left" w:leader="none"/>
          <w:tab w:pos="3172" w:val="left" w:leader="none"/>
        </w:tabs>
        <w:spacing w:line="167" w:lineRule="exact" w:before="0"/>
        <w:ind w:left="748" w:right="0" w:firstLine="0"/>
        <w:jc w:val="left"/>
        <w:rPr>
          <w:b/>
          <w:sz w:val="15"/>
        </w:rPr>
      </w:pPr>
      <w:r>
        <w:rPr>
          <w:b/>
          <w:sz w:val="15"/>
        </w:rPr>
        <w:t>per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Share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%</w:t>
      </w:r>
    </w:p>
    <w:p>
      <w:pPr>
        <w:spacing w:line="225" w:lineRule="auto" w:before="65"/>
        <w:ind w:left="620" w:right="306" w:hanging="1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Price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4" w:equalWidth="0">
            <w:col w:w="3203" w:space="40"/>
            <w:col w:w="3315" w:space="39"/>
            <w:col w:w="3322" w:space="39"/>
            <w:col w:w="1822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939"/>
        <w:gridCol w:w="805"/>
        <w:gridCol w:w="1612"/>
        <w:gridCol w:w="936"/>
        <w:gridCol w:w="812"/>
        <w:gridCol w:w="1612"/>
        <w:gridCol w:w="936"/>
        <w:gridCol w:w="812"/>
        <w:gridCol w:w="1337"/>
      </w:tblGrid>
      <w:tr>
        <w:trPr>
          <w:trHeight w:val="269" w:hRule="atLeast"/>
        </w:trPr>
        <w:tc>
          <w:tcPr>
            <w:tcW w:w="171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In-the-</w:t>
            </w:r>
            <w:r>
              <w:rPr>
                <w:spacing w:val="-2"/>
                <w:sz w:val="17"/>
              </w:rPr>
              <w:t>money</w:t>
            </w:r>
          </w:p>
        </w:tc>
        <w:tc>
          <w:tcPr>
            <w:tcW w:w="9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2.3</w:t>
            </w:r>
          </w:p>
        </w:tc>
        <w:tc>
          <w:tcPr>
            <w:tcW w:w="8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39%</w:t>
            </w:r>
          </w:p>
        </w:tc>
        <w:tc>
          <w:tcPr>
            <w:tcW w:w="16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2" w:val="left" w:leader="none"/>
              </w:tabs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26.38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0.5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45%</w:t>
            </w:r>
          </w:p>
        </w:tc>
        <w:tc>
          <w:tcPr>
            <w:tcW w:w="16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3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30.84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2.8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40%</w:t>
            </w:r>
          </w:p>
        </w:tc>
        <w:tc>
          <w:tcPr>
            <w:tcW w:w="13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27.13</w:t>
            </w:r>
          </w:p>
        </w:tc>
      </w:tr>
      <w:tr>
        <w:trPr>
          <w:trHeight w:val="269" w:hRule="atLeast"/>
        </w:trPr>
        <w:tc>
          <w:tcPr>
            <w:tcW w:w="171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Out-of-the-</w:t>
            </w:r>
            <w:r>
              <w:rPr>
                <w:spacing w:val="-2"/>
                <w:sz w:val="17"/>
              </w:rPr>
              <w:t>money</w:t>
            </w:r>
          </w:p>
        </w:tc>
        <w:tc>
          <w:tcPr>
            <w:tcW w:w="9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3.6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61%</w:t>
            </w:r>
          </w:p>
        </w:tc>
        <w:tc>
          <w:tcPr>
            <w:tcW w:w="1612" w:type="dxa"/>
          </w:tcPr>
          <w:p>
            <w:pPr>
              <w:pStyle w:val="TableParagraph"/>
              <w:tabs>
                <w:tab w:pos="822" w:val="left" w:leader="none"/>
              </w:tabs>
              <w:spacing w:before="30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43.45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0.6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55%</w:t>
            </w:r>
          </w:p>
        </w:tc>
        <w:tc>
          <w:tcPr>
            <w:tcW w:w="1612" w:type="dxa"/>
          </w:tcPr>
          <w:p>
            <w:pPr>
              <w:pStyle w:val="TableParagraph"/>
              <w:tabs>
                <w:tab w:pos="823" w:val="left" w:leader="none"/>
              </w:tabs>
              <w:spacing w:before="30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40.66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4.2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60%</w:t>
            </w:r>
          </w:p>
        </w:tc>
        <w:tc>
          <w:tcPr>
            <w:tcW w:w="1337" w:type="dxa"/>
          </w:tcPr>
          <w:p>
            <w:pPr>
              <w:pStyle w:val="TableParagraph"/>
              <w:tabs>
                <w:tab w:pos="752" w:val="left" w:leader="none"/>
              </w:tabs>
              <w:spacing w:before="30"/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43.01</w:t>
            </w:r>
          </w:p>
        </w:tc>
      </w:tr>
      <w:tr>
        <w:trPr>
          <w:trHeight w:val="268" w:hRule="atLeast"/>
        </w:trPr>
        <w:tc>
          <w:tcPr>
            <w:tcW w:w="1710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5.9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12" w:type="dxa"/>
            <w:shd w:val="clear" w:color="auto" w:fill="CCEDFF"/>
          </w:tcPr>
          <w:p>
            <w:pPr>
              <w:pStyle w:val="TableParagraph"/>
              <w:tabs>
                <w:tab w:pos="822" w:val="left" w:leader="none"/>
              </w:tabs>
              <w:spacing w:before="43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36.64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1.1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12" w:type="dxa"/>
            <w:shd w:val="clear" w:color="auto" w:fill="CCEDFF"/>
          </w:tcPr>
          <w:p>
            <w:pPr>
              <w:pStyle w:val="TableParagraph"/>
              <w:tabs>
                <w:tab w:pos="823" w:val="left" w:leader="none"/>
              </w:tabs>
              <w:spacing w:before="43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36.54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7.0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337" w:type="dxa"/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43"/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36.61</w:t>
            </w:r>
          </w:p>
        </w:tc>
      </w:tr>
    </w:tbl>
    <w:p>
      <w:pPr>
        <w:tabs>
          <w:tab w:pos="5038" w:val="left" w:leader="none"/>
          <w:tab w:pos="8399" w:val="left" w:leader="none"/>
        </w:tabs>
        <w:spacing w:line="20" w:lineRule="exact"/>
        <w:ind w:left="170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785" cy="8890"/>
                <wp:effectExtent l="0" t="0" r="0" b="0"/>
                <wp:docPr id="677" name="Group 6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7" name="Group 677"/>
                      <wpg:cNvGrpSpPr/>
                      <wpg:grpSpPr>
                        <a:xfrm>
                          <a:off x="0" y="0"/>
                          <a:ext cx="565785" cy="8890"/>
                          <a:chExt cx="565785" cy="8890"/>
                        </a:xfrm>
                      </wpg:grpSpPr>
                      <wps:wsp>
                        <wps:cNvPr id="678" name="Graphic 678"/>
                        <wps:cNvSpPr/>
                        <wps:spPr>
                          <a:xfrm>
                            <a:off x="-12" y="12"/>
                            <a:ext cx="5657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8890">
                                <a:moveTo>
                                  <a:pt x="56578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565785" y="8559"/>
                                </a:lnTo>
                                <a:lnTo>
                                  <a:pt x="565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55pt;height:.7pt;mso-position-horizontal-relative:char;mso-position-vertical-relative:line" id="docshapegroup671" coordorigin="0,0" coordsize="891,14">
                <v:shape style="position:absolute;left:-1;top:0;width:891;height:14" id="docshape672" coordorigin="0,0" coordsize="891,14" path="m891,0l783,0,0,0,0,13,783,13,891,13,89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540385" cy="8890"/>
                <wp:effectExtent l="0" t="0" r="0" b="0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540385" cy="8890"/>
                          <a:chExt cx="540385" cy="8890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-12" y="12"/>
                            <a:ext cx="5403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8890">
                                <a:moveTo>
                                  <a:pt x="540067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28625" y="8559"/>
                                </a:lnTo>
                                <a:lnTo>
                                  <a:pt x="540067" y="8559"/>
                                </a:lnTo>
                                <a:lnTo>
                                  <a:pt x="540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55pt;height:.7pt;mso-position-horizontal-relative:char;mso-position-vertical-relative:line" id="docshapegroup673" coordorigin="0,0" coordsize="851,14">
                <v:shape style="position:absolute;left:-1;top:0;width:851;height:14" id="docshape674" coordorigin="0,0" coordsize="851,14" path="m850,0l675,0,0,0,0,13,675,13,850,13,8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6"/>
          <w:sz w:val="2"/>
        </w:rPr>
        <w:tab/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574675" cy="8890"/>
                <wp:effectExtent l="0" t="0" r="0" b="0"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574675" cy="8890"/>
                          <a:chExt cx="574675" cy="8890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-12" y="12"/>
                            <a:ext cx="574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8890">
                                <a:moveTo>
                                  <a:pt x="574357" y="0"/>
                                </a:moveTo>
                                <a:lnTo>
                                  <a:pt x="505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57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5pt;height:.7pt;mso-position-horizontal-relative:char;mso-position-vertical-relative:line" id="docshapegroup675" coordorigin="0,0" coordsize="905,14">
                <v:shape style="position:absolute;left:-1;top:0;width:905;height:14" id="docshape676" coordorigin="0,0" coordsize="905,14" path="m904,0l796,0,0,0,0,13,796,13,904,13,9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48640" cy="8890"/>
                <wp:effectExtent l="0" t="0" r="0" b="0"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548640" cy="8890"/>
                          <a:chExt cx="548640" cy="8890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-12" y="12"/>
                            <a:ext cx="548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8890">
                                <a:moveTo>
                                  <a:pt x="548640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48640" y="8559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7pt;mso-position-horizontal-relative:char;mso-position-vertical-relative:line" id="docshapegroup677" coordorigin="0,0" coordsize="864,14">
                <v:shape style="position:absolute;left:-1;top:0;width:864;height:14" id="docshape678" coordorigin="0,0" coordsize="864,14" path="m864,0l688,0,0,0,0,13,688,13,864,13,8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5"/>
          <w:sz w:val="2"/>
        </w:rPr>
        <w:tab/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74675" cy="8890"/>
                <wp:effectExtent l="0" t="0" r="0" b="0"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574675" cy="8890"/>
                          <a:chExt cx="574675" cy="889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-12" y="12"/>
                            <a:ext cx="574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8890">
                                <a:moveTo>
                                  <a:pt x="574357" y="0"/>
                                </a:moveTo>
                                <a:lnTo>
                                  <a:pt x="505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57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5pt;height:.7pt;mso-position-horizontal-relative:char;mso-position-vertical-relative:line" id="docshapegroup679" coordorigin="0,0" coordsize="905,14">
                <v:shape style="position:absolute;left:-1;top:0;width:905;height:14" id="docshape680" coordorigin="0,0" coordsize="905,14" path="m904,0l796,0,0,0,0,13,796,13,904,13,9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48640" cy="8890"/>
                <wp:effectExtent l="0" t="0" r="0" b="0"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548640" cy="8890"/>
                          <a:chExt cx="548640" cy="8890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-12" y="12"/>
                            <a:ext cx="548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8890">
                                <a:moveTo>
                                  <a:pt x="548640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48640" y="8559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7pt;mso-position-horizontal-relative:char;mso-position-vertical-relative:line" id="docshapegroup681" coordorigin="0,0" coordsize="864,14">
                <v:shape style="position:absolute;left:-1;top:0;width:864;height:14" id="docshape682" coordorigin="0,0" coordsize="864,14" path="m864,0l688,0,0,0,0,13,688,13,864,13,8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dilutive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excludes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out-of-the-money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options'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than 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anti-dilutive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 </w:t>
      </w:r>
      <w:r>
        <w:rPr>
          <w:spacing w:val="-2"/>
          <w:w w:val="105"/>
        </w:rPr>
        <w:t>share).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before="1"/>
        <w:ind w:left="151"/>
      </w:pPr>
      <w:r>
        <w:rPr>
          <w:spacing w:val="-5"/>
          <w:w w:val="105"/>
        </w:rPr>
        <w:t>78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222884</wp:posOffset>
                </wp:positionH>
                <wp:positionV relativeFrom="paragraph">
                  <wp:posOffset>53692</wp:posOffset>
                </wp:positionV>
                <wp:extent cx="7312659" cy="17145"/>
                <wp:effectExtent l="0" t="0" r="0" b="0"/>
                <wp:wrapTopAndBottom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765pt;width:575.8pt;height:1.35pt;mso-position-horizontal-relative:page;mso-position-vertical-relative:paragraph;z-index:-15610880;mso-wrap-distance-left:0;mso-wrap-distance-right:0" id="docshapegroup683" coordorigin="351,85" coordsize="11516,27">
                <v:shape style="position:absolute;left:351;top:84;width:11516;height:14" id="docshape684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85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86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87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reconciliation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numerators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denominators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diluted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 Best Buy Co., Inc. in fiscal 2017 , 2016 and 2015 ($ and shares in millions, except per share amounts):</w:t>
      </w:r>
    </w:p>
    <w:p>
      <w:pPr>
        <w:pStyle w:val="BodyText"/>
        <w:spacing w:before="10"/>
      </w:pPr>
    </w:p>
    <w:p>
      <w:pPr>
        <w:tabs>
          <w:tab w:pos="9000" w:val="left" w:leader="none"/>
          <w:tab w:pos="10714" w:val="left" w:leader="none"/>
        </w:tabs>
        <w:spacing w:before="0" w:after="29"/>
        <w:ind w:left="7272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667"/>
        <w:gridCol w:w="967"/>
        <w:gridCol w:w="761"/>
        <w:gridCol w:w="953"/>
        <w:gridCol w:w="761"/>
        <w:gridCol w:w="953"/>
      </w:tblGrid>
      <w:tr>
        <w:trPr>
          <w:trHeight w:val="276" w:hRule="atLeast"/>
        </w:trPr>
        <w:tc>
          <w:tcPr>
            <w:tcW w:w="11515" w:type="dxa"/>
            <w:gridSpan w:val="7"/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Numerator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(in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millions):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634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130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1,207</w:t>
            </w:r>
          </w:p>
        </w:tc>
        <w:tc>
          <w:tcPr>
            <w:tcW w:w="761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1714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211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1,246</w:t>
            </w:r>
          </w:p>
        </w:tc>
      </w:tr>
      <w:tr>
        <w:trPr>
          <w:trHeight w:val="267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8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Denominator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(in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millions):</w:t>
            </w:r>
          </w:p>
        </w:tc>
        <w:tc>
          <w:tcPr>
            <w:tcW w:w="1634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634" w:type="dxa"/>
            <w:gridSpan w:val="2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318.5</w:t>
            </w:r>
          </w:p>
        </w:tc>
        <w:tc>
          <w:tcPr>
            <w:tcW w:w="1714" w:type="dxa"/>
            <w:gridSpan w:val="2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346.5</w:t>
            </w:r>
          </w:p>
        </w:tc>
        <w:tc>
          <w:tcPr>
            <w:tcW w:w="1714" w:type="dxa"/>
            <w:gridSpan w:val="2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349.5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Effect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potentially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dilutive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634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30"/>
              <w:ind w:left="351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3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171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4.2</w:t>
            </w:r>
          </w:p>
        </w:tc>
        <w:tc>
          <w:tcPr>
            <w:tcW w:w="171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</w:tr>
      <w:tr>
        <w:trPr>
          <w:trHeight w:val="253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outstanding,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assuming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dilution</w:t>
            </w:r>
          </w:p>
        </w:tc>
        <w:tc>
          <w:tcPr>
            <w:tcW w:w="163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322.6</w:t>
            </w:r>
          </w:p>
        </w:tc>
        <w:tc>
          <w:tcPr>
            <w:tcW w:w="171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350.7</w:t>
            </w:r>
          </w:p>
        </w:tc>
        <w:tc>
          <w:tcPr>
            <w:tcW w:w="1714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353.6</w:t>
            </w:r>
          </w:p>
        </w:tc>
      </w:tr>
      <w:tr>
        <w:trPr>
          <w:trHeight w:val="211" w:hRule="atLeast"/>
        </w:trPr>
        <w:tc>
          <w:tcPr>
            <w:tcW w:w="6453" w:type="dxa"/>
          </w:tcPr>
          <w:p>
            <w:pPr>
              <w:pStyle w:val="TableParagraph"/>
              <w:spacing w:line="177" w:lineRule="exact" w:before="14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Net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earnings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per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share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continuing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operations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attributable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to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Best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Buy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Co.,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Inc.</w:t>
            </w:r>
          </w:p>
        </w:tc>
        <w:tc>
          <w:tcPr>
            <w:tcW w:w="163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14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6453" w:type="dxa"/>
          </w:tcPr>
          <w:p>
            <w:pPr>
              <w:pStyle w:val="TableParagraph"/>
              <w:spacing w:before="19"/>
              <w:ind w:left="18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0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3.79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2.33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3.57</w:t>
            </w:r>
          </w:p>
        </w:tc>
      </w:tr>
      <w:tr>
        <w:trPr>
          <w:trHeight w:val="226" w:hRule="atLeast"/>
        </w:trPr>
        <w:tc>
          <w:tcPr>
            <w:tcW w:w="6453" w:type="dxa"/>
          </w:tcPr>
          <w:p>
            <w:pPr>
              <w:pStyle w:val="TableParagraph"/>
              <w:spacing w:line="177" w:lineRule="exact" w:before="30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667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7" w:type="dxa"/>
          </w:tcPr>
          <w:p>
            <w:pPr>
              <w:pStyle w:val="TableParagraph"/>
              <w:spacing w:line="177" w:lineRule="exact" w:before="30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761" w:type="dxa"/>
          </w:tcPr>
          <w:p>
            <w:pPr>
              <w:pStyle w:val="TableParagraph"/>
              <w:spacing w:line="177" w:lineRule="exact"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</w:tcPr>
          <w:p>
            <w:pPr>
              <w:pStyle w:val="TableParagraph"/>
              <w:spacing w:line="177" w:lineRule="exact" w:before="30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761" w:type="dxa"/>
          </w:tcPr>
          <w:p>
            <w:pPr>
              <w:pStyle w:val="TableParagraph"/>
              <w:spacing w:line="177" w:lineRule="exact"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</w:tcPr>
          <w:p>
            <w:pPr>
              <w:pStyle w:val="TableParagraph"/>
              <w:spacing w:line="177" w:lineRule="exact"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3.53</w:t>
            </w:r>
          </w:p>
        </w:tc>
      </w:tr>
    </w:tbl>
    <w:p>
      <w:pPr>
        <w:pStyle w:val="BodyText"/>
        <w:spacing w:before="81"/>
        <w:rPr>
          <w:b/>
          <w:sz w:val="15"/>
        </w:rPr>
      </w:pPr>
    </w:p>
    <w:p>
      <w:pPr>
        <w:pStyle w:val="Heading2"/>
      </w:pPr>
      <w:r>
        <w:rPr/>
        <w:t>Repurchase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>
          <w:spacing w:val="-2"/>
        </w:rPr>
        <w:t>Stock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$5.0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governing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repurchase shares under the June 2011 share repurchase program.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9"/>
      </w:pP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22,</w:t>
      </w:r>
      <w:r>
        <w:rPr>
          <w:spacing w:val="-7"/>
          <w:w w:val="105"/>
        </w:rPr>
        <w:t> </w:t>
      </w:r>
      <w:r>
        <w:rPr>
          <w:w w:val="105"/>
        </w:rPr>
        <w:t>2016,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-7"/>
          <w:w w:val="105"/>
        </w:rPr>
        <w:t> </w:t>
      </w:r>
      <w:r>
        <w:rPr>
          <w:w w:val="105"/>
        </w:rPr>
        <w:t>accelerated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("January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ASR")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institution</w:t>
      </w:r>
      <w:r>
        <w:rPr>
          <w:spacing w:val="-7"/>
          <w:w w:val="105"/>
        </w:rPr>
        <w:t> </w:t>
      </w:r>
      <w:r>
        <w:rPr>
          <w:w w:val="105"/>
        </w:rPr>
        <w:t>to repurchase</w:t>
      </w:r>
      <w:r>
        <w:rPr>
          <w:spacing w:val="-8"/>
          <w:w w:val="105"/>
        </w:rPr>
        <w:t> </w:t>
      </w:r>
      <w:r>
        <w:rPr>
          <w:w w:val="105"/>
        </w:rPr>
        <w:t>$150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$175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$175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initial 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4.4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retired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stockholders'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2016, 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$55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stockholders'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prepaid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2016 ASR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settled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17,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notional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$165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Accordingly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1.6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shares,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retired, 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$10 million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counter-party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$175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up-front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received was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other,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notional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the volume-weighted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ASR</w:t>
      </w:r>
      <w:r>
        <w:rPr>
          <w:spacing w:val="-9"/>
          <w:w w:val="105"/>
        </w:rPr>
        <w:t> </w:t>
      </w:r>
      <w:r>
        <w:rPr>
          <w:w w:val="105"/>
        </w:rPr>
        <w:t>agreement.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 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notional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volume-weighted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agreement,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agreed-upon</w:t>
      </w:r>
      <w:r>
        <w:rPr>
          <w:spacing w:val="-2"/>
          <w:w w:val="105"/>
        </w:rPr>
        <w:t> </w:t>
      </w:r>
      <w:r>
        <w:rPr>
          <w:w w:val="105"/>
        </w:rPr>
        <w:t>discount.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79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222884</wp:posOffset>
                </wp:positionH>
                <wp:positionV relativeFrom="paragraph">
                  <wp:posOffset>53679</wp:posOffset>
                </wp:positionV>
                <wp:extent cx="7312659" cy="1714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709pt;width:575.8pt;height:1.35pt;mso-position-horizontal-relative:page;mso-position-vertical-relative:paragraph;z-index:-15607808;mso-wrap-distance-left:0;mso-wrap-distance-right:0" id="docshapegroup688" coordorigin="351,85" coordsize="11516,27">
                <v:shape style="position:absolute;left:351;top:84;width:11516;height:14" id="docshape68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9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9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9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noting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and retirements in fiscal 2015 ($ and shares in millions, except per share amounts):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2"/>
        <w:gridCol w:w="4317"/>
        <w:gridCol w:w="596"/>
        <w:gridCol w:w="704"/>
        <w:gridCol w:w="998"/>
      </w:tblGrid>
      <w:tr>
        <w:trPr>
          <w:trHeight w:val="185" w:hRule="atLeast"/>
        </w:trPr>
        <w:tc>
          <w:tcPr>
            <w:tcW w:w="9219" w:type="dxa"/>
            <w:gridSpan w:val="2"/>
          </w:tcPr>
          <w:p>
            <w:pPr>
              <w:pStyle w:val="TableParagraph"/>
              <w:spacing w:line="165" w:lineRule="exact"/>
              <w:ind w:right="7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2298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3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11517" w:type="dxa"/>
            <w:gridSpan w:val="5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</w:tr>
      <w:tr>
        <w:trPr>
          <w:trHeight w:val="269" w:hRule="atLeast"/>
        </w:trPr>
        <w:tc>
          <w:tcPr>
            <w:tcW w:w="4902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Open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market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4317" w:type="dxa"/>
          </w:tcPr>
          <w:p>
            <w:pPr>
              <w:pStyle w:val="TableParagraph"/>
              <w:spacing w:before="30"/>
              <w:ind w:right="9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6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706</w:t>
            </w:r>
          </w:p>
        </w:tc>
        <w:tc>
          <w:tcPr>
            <w:tcW w:w="1702" w:type="dxa"/>
            <w:gridSpan w:val="2"/>
          </w:tcPr>
          <w:p>
            <w:pPr>
              <w:pStyle w:val="TableParagraph"/>
              <w:tabs>
                <w:tab w:pos="1329" w:val="left" w:leader="none"/>
              </w:tabs>
              <w:spacing w:before="30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880</w:t>
            </w:r>
          </w:p>
        </w:tc>
      </w:tr>
      <w:tr>
        <w:trPr>
          <w:trHeight w:val="269" w:hRule="atLeast"/>
        </w:trPr>
        <w:tc>
          <w:tcPr>
            <w:tcW w:w="490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43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  <w:tc>
          <w:tcPr>
            <w:tcW w:w="170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120</w:t>
            </w:r>
          </w:p>
        </w:tc>
      </w:tr>
      <w:tr>
        <w:trPr>
          <w:trHeight w:val="267" w:hRule="atLeast"/>
        </w:trPr>
        <w:tc>
          <w:tcPr>
            <w:tcW w:w="4902" w:type="dxa"/>
          </w:tcPr>
          <w:p>
            <w:pPr>
              <w:pStyle w:val="TableParagraph"/>
              <w:spacing w:before="43"/>
              <w:ind w:left="2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317" w:type="dxa"/>
          </w:tcPr>
          <w:p>
            <w:pPr>
              <w:pStyle w:val="TableParagraph"/>
              <w:spacing w:before="29"/>
              <w:ind w:right="9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751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97" w:val="left" w:leader="none"/>
              </w:tabs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321" w:hRule="atLeast"/>
        </w:trPr>
        <w:tc>
          <w:tcPr>
            <w:tcW w:w="49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1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90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Average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90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Open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market</w:t>
            </w:r>
          </w:p>
        </w:tc>
        <w:tc>
          <w:tcPr>
            <w:tcW w:w="4317" w:type="dxa"/>
            <w:shd w:val="clear" w:color="auto" w:fill="CCEDFF"/>
          </w:tcPr>
          <w:p>
            <w:pPr>
              <w:pStyle w:val="TableParagraph"/>
              <w:spacing w:before="30"/>
              <w:ind w:right="9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6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36.11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spacing w:before="30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31.03</w:t>
            </w:r>
          </w:p>
        </w:tc>
      </w:tr>
      <w:tr>
        <w:trPr>
          <w:trHeight w:val="269" w:hRule="atLeast"/>
        </w:trPr>
        <w:tc>
          <w:tcPr>
            <w:tcW w:w="4902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4317" w:type="dxa"/>
          </w:tcPr>
          <w:p>
            <w:pPr>
              <w:pStyle w:val="TableParagraph"/>
              <w:spacing w:before="30"/>
              <w:ind w:right="9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6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28.55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98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27.28</w:t>
            </w:r>
          </w:p>
        </w:tc>
      </w:tr>
      <w:tr>
        <w:trPr>
          <w:trHeight w:val="270" w:hRule="atLeast"/>
        </w:trPr>
        <w:tc>
          <w:tcPr>
            <w:tcW w:w="4902" w:type="dxa"/>
            <w:shd w:val="clear" w:color="auto" w:fill="CCEDFF"/>
          </w:tcPr>
          <w:p>
            <w:pPr>
              <w:pStyle w:val="TableParagraph"/>
              <w:spacing w:before="30"/>
              <w:ind w:left="24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</w:p>
        </w:tc>
        <w:tc>
          <w:tcPr>
            <w:tcW w:w="4317" w:type="dxa"/>
            <w:shd w:val="clear" w:color="auto" w:fill="CCEDFF"/>
          </w:tcPr>
          <w:p>
            <w:pPr>
              <w:pStyle w:val="TableParagraph"/>
              <w:spacing w:before="30"/>
              <w:ind w:right="9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6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35.54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spacing w:before="30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30.53</w:t>
            </w:r>
          </w:p>
        </w:tc>
      </w:tr>
    </w:tbl>
    <w:p>
      <w:pPr>
        <w:pStyle w:val="BodyText"/>
        <w:spacing w:before="98" w:after="1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2"/>
        <w:gridCol w:w="6634"/>
        <w:gridCol w:w="1701"/>
      </w:tblGrid>
      <w:tr>
        <w:trPr>
          <w:trHeight w:val="540" w:hRule="atLeast"/>
        </w:trPr>
        <w:tc>
          <w:tcPr>
            <w:tcW w:w="13237" w:type="dxa"/>
            <w:gridSpan w:val="3"/>
            <w:shd w:val="clear" w:color="auto" w:fill="CCEDFF"/>
          </w:tcPr>
          <w:p>
            <w:pPr>
              <w:pStyle w:val="TableParagraph"/>
              <w:spacing w:before="165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repurchased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retired</w:t>
            </w:r>
          </w:p>
        </w:tc>
      </w:tr>
      <w:tr>
        <w:trPr>
          <w:trHeight w:val="269" w:hRule="atLeast"/>
        </w:trPr>
        <w:tc>
          <w:tcPr>
            <w:tcW w:w="4902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Open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market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6634" w:type="dxa"/>
          </w:tcPr>
          <w:p>
            <w:pPr>
              <w:pStyle w:val="TableParagraph"/>
              <w:spacing w:before="30"/>
              <w:ind w:right="184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19.5</w:t>
            </w:r>
          </w:p>
        </w:tc>
        <w:tc>
          <w:tcPr>
            <w:tcW w:w="1701" w:type="dxa"/>
          </w:tcPr>
          <w:p>
            <w:pPr>
              <w:pStyle w:val="TableParagraph"/>
              <w:spacing w:before="30"/>
              <w:ind w:left="-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28.4</w:t>
            </w:r>
          </w:p>
        </w:tc>
      </w:tr>
      <w:tr>
        <w:trPr>
          <w:trHeight w:val="269" w:hRule="atLeast"/>
        </w:trPr>
        <w:tc>
          <w:tcPr>
            <w:tcW w:w="490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6634" w:type="dxa"/>
            <w:shd w:val="clear" w:color="auto" w:fill="CCEDFF"/>
          </w:tcPr>
          <w:p>
            <w:pPr>
              <w:pStyle w:val="TableParagraph"/>
              <w:spacing w:before="30"/>
              <w:ind w:right="18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1.6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-2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4.4</w:t>
            </w:r>
          </w:p>
        </w:tc>
      </w:tr>
      <w:tr>
        <w:trPr>
          <w:trHeight w:val="309" w:hRule="atLeast"/>
        </w:trPr>
        <w:tc>
          <w:tcPr>
            <w:tcW w:w="4902" w:type="dxa"/>
          </w:tcPr>
          <w:p>
            <w:pPr>
              <w:pStyle w:val="TableParagraph"/>
              <w:spacing w:before="43"/>
              <w:ind w:left="2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66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842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6944">
                      <wp:simplePos x="0" y="0"/>
                      <wp:positionH relativeFrom="column">
                        <wp:posOffset>2082184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699" name="Group 6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9" name="Group 699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700" name="Graphic 700"/>
                              <wps:cNvSpPr/>
                              <wps:spPr>
                                <a:xfrm>
                                  <a:off x="-12" y="0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60120" y="25717"/>
                                      </a:lnTo>
                                      <a:lnTo>
                                        <a:pt x="1028700" y="25717"/>
                                      </a:lnTo>
                                      <a:lnTo>
                                        <a:pt x="1028700" y="17145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60120" y="8572"/>
                                      </a:lnTo>
                                      <a:lnTo>
                                        <a:pt x="1028700" y="8572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3.951569pt;margin-top:13.435559pt;width:81pt;height:2.050pt;mso-position-horizontal-relative:column;mso-position-vertical-relative:paragraph;z-index:-26049536" id="docshapegroup693" coordorigin="3279,269" coordsize="1620,41">
                      <v:shape style="position:absolute;left:3279;top:268;width:1620;height:41" id="docshape694" coordorigin="3279,269" coordsize="1620,41" path="m4899,296l4791,296,3279,296,3279,309,4791,309,4899,309,4899,296xm4899,269l4791,269,3279,269,3279,282,4791,282,4899,282,489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21.1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35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745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701" name="Group 7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1" name="Group 701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702" name="Graphic 702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59pt;width:80.350pt;height:2.050pt;mso-position-horizontal-relative:column;mso-position-vertical-relative:paragraph;z-index:-26049024" id="docshapegroup695" coordorigin="95,269" coordsize="1607,41">
                      <v:shape style="position:absolute;left:94;top:268;width:1607;height:41" id="docshape696" coordorigin="94,269" coordsize="1607,41" path="m1701,296l94,296,94,309,1701,309,1701,296xm1701,269l94,269,94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32.8</w:t>
            </w:r>
          </w:p>
        </w:tc>
      </w:tr>
    </w:tbl>
    <w:p>
      <w:pPr>
        <w:pStyle w:val="ListParagraph"/>
        <w:numPr>
          <w:ilvl w:val="0"/>
          <w:numId w:val="39"/>
        </w:numPr>
        <w:tabs>
          <w:tab w:pos="473" w:val="left" w:leader="none"/>
          <w:tab w:pos="475" w:val="left" w:leader="none"/>
        </w:tabs>
        <w:spacing w:line="244" w:lineRule="auto" w:before="105" w:after="0"/>
        <w:ind w:left="475" w:right="502" w:hanging="324"/>
        <w:jc w:val="left"/>
        <w:rPr>
          <w:sz w:val="15"/>
        </w:rPr>
      </w:pP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January</w:t>
      </w:r>
      <w:r>
        <w:rPr>
          <w:spacing w:val="-5"/>
          <w:sz w:val="15"/>
        </w:rPr>
        <w:t> </w:t>
      </w:r>
      <w:r>
        <w:rPr>
          <w:sz w:val="15"/>
        </w:rPr>
        <w:t>28,</w:t>
      </w:r>
      <w:r>
        <w:rPr>
          <w:spacing w:val="-5"/>
          <w:sz w:val="15"/>
        </w:rPr>
        <w:t> </w:t>
      </w:r>
      <w:r>
        <w:rPr>
          <w:sz w:val="15"/>
        </w:rPr>
        <w:t>2017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$8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0.1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shares,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trades</w:t>
      </w:r>
      <w:r>
        <w:rPr>
          <w:spacing w:val="-5"/>
          <w:sz w:val="15"/>
        </w:rPr>
        <w:t> </w:t>
      </w:r>
      <w:r>
        <w:rPr>
          <w:sz w:val="15"/>
        </w:rPr>
        <w:t>remained</w:t>
      </w:r>
      <w:r>
        <w:rPr>
          <w:spacing w:val="-5"/>
          <w:sz w:val="15"/>
        </w:rPr>
        <w:t> </w:t>
      </w:r>
      <w:r>
        <w:rPr>
          <w:sz w:val="15"/>
        </w:rPr>
        <w:t>unsettled.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liability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unsettled</w:t>
      </w:r>
      <w:r>
        <w:rPr>
          <w:spacing w:val="-5"/>
          <w:sz w:val="15"/>
        </w:rPr>
        <w:t> </w:t>
      </w:r>
      <w:r>
        <w:rPr>
          <w:sz w:val="15"/>
        </w:rPr>
        <w:t>trades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accrued</w:t>
      </w:r>
      <w:r>
        <w:rPr>
          <w:spacing w:val="-5"/>
          <w:sz w:val="15"/>
        </w:rPr>
        <w:t> </w:t>
      </w:r>
      <w:r>
        <w:rPr>
          <w:sz w:val="15"/>
        </w:rPr>
        <w:t>liabilities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Consolidated</w:t>
      </w:r>
      <w:r>
        <w:rPr>
          <w:spacing w:val="-5"/>
          <w:sz w:val="15"/>
        </w:rPr>
        <w:t> </w:t>
      </w:r>
      <w:r>
        <w:rPr>
          <w:sz w:val="15"/>
        </w:rPr>
        <w:t>Balance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Sheets.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$2.2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remained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purchases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2011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repurchase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 Directors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$5.0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supersedes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governing</w:t>
      </w:r>
      <w:r>
        <w:rPr>
          <w:spacing w:val="-9"/>
          <w:w w:val="105"/>
        </w:rPr>
        <w:t> </w:t>
      </w:r>
      <w:r>
        <w:rPr>
          <w:w w:val="105"/>
        </w:rPr>
        <w:t>the period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repurchase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repurchase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-3"/>
          <w:w w:val="105"/>
        </w:rPr>
        <w:t> </w:t>
      </w:r>
      <w:r>
        <w:rPr>
          <w:w w:val="105"/>
        </w:rPr>
        <w:t>Repurchased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retired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constitute</w:t>
      </w:r>
      <w:r>
        <w:rPr>
          <w:spacing w:val="-3"/>
          <w:w w:val="105"/>
        </w:rPr>
        <w:t> </w:t>
      </w:r>
      <w:r>
        <w:rPr>
          <w:w w:val="105"/>
        </w:rPr>
        <w:t>authorized but unissued shares.</w:t>
      </w:r>
    </w:p>
    <w:p>
      <w:pPr>
        <w:pStyle w:val="BodyText"/>
        <w:spacing w:before="4"/>
      </w:pPr>
    </w:p>
    <w:p>
      <w:pPr>
        <w:pStyle w:val="Heading2"/>
      </w:pPr>
      <w:r>
        <w:rPr/>
        <w:t>Comprehensive</w:t>
      </w:r>
      <w:r>
        <w:rPr>
          <w:spacing w:val="26"/>
        </w:rPr>
        <w:t> </w:t>
      </w:r>
      <w:r>
        <w:rPr/>
        <w:t>Income</w:t>
      </w:r>
      <w:r>
        <w:rPr>
          <w:spacing w:val="26"/>
        </w:rPr>
        <w:t> </w:t>
      </w:r>
      <w:r>
        <w:rPr>
          <w:spacing w:val="-2"/>
        </w:rPr>
        <w:t>(Loss)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187"/>
      </w:pP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shareholders'</w:t>
      </w:r>
      <w:r>
        <w:rPr>
          <w:spacing w:val="-10"/>
          <w:w w:val="105"/>
        </w:rPr>
        <w:t> </w:t>
      </w:r>
      <w:r>
        <w:rPr>
          <w:w w:val="105"/>
        </w:rPr>
        <w:t>equity.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8"/>
          <w:w w:val="105"/>
        </w:rPr>
        <w:t> </w:t>
      </w:r>
      <w:r>
        <w:rPr>
          <w:w w:val="105"/>
        </w:rPr>
        <w:t>the significant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comprehensive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tax,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available- for-sale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securities.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1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foreign operations are considered to be indefinitely reinvested outside the U.S.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51"/>
      </w:pPr>
      <w:r>
        <w:rPr>
          <w:spacing w:val="-5"/>
          <w:w w:val="105"/>
        </w:rPr>
        <w:t>80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03" name="Group 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3" name="Group 70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7296;mso-wrap-distance-left:0;mso-wrap-distance-right:0" id="docshapegroup697" coordorigin="351,84" coordsize="11516,27">
                <v:shape style="position:absolute;left:351;top:84;width:11516;height:14" id="docshape69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9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0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0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tax,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Co.,</w:t>
      </w:r>
      <w:r>
        <w:rPr>
          <w:spacing w:val="-10"/>
          <w:w w:val="105"/>
        </w:rPr>
        <w:t> </w:t>
      </w:r>
      <w:r>
        <w:rPr>
          <w:w w:val="105"/>
        </w:rPr>
        <w:t>Inc. shareholders for fiscal 2017 , 2016 , and 2015 , respectively ($ 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8"/>
        <w:gridCol w:w="247"/>
        <w:gridCol w:w="1530"/>
        <w:gridCol w:w="300"/>
        <w:gridCol w:w="2061"/>
        <w:gridCol w:w="680"/>
        <w:gridCol w:w="523"/>
      </w:tblGrid>
      <w:tr>
        <w:trPr>
          <w:trHeight w:val="347" w:hRule="atLeast"/>
        </w:trPr>
        <w:tc>
          <w:tcPr>
            <w:tcW w:w="642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284" w:hanging="2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Foreign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Currency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Translation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231" w:right="43" w:hanging="14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Available-For-</w:t>
            </w:r>
            <w:r>
              <w:rPr>
                <w:b/>
                <w:spacing w:val="-2"/>
                <w:sz w:val="15"/>
              </w:rPr>
              <w:t>Sale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Investments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  <w:vertAlign w:val="superscript"/>
              </w:rPr>
              <w:t>(1)</w:t>
            </w: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4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52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2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485</w:t>
            </w:r>
          </w:p>
        </w:tc>
        <w:tc>
          <w:tcPr>
            <w:tcW w:w="3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20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8" w:val="left" w:leader="none"/>
              </w:tabs>
              <w:spacing w:before="29"/>
              <w:ind w:right="2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492</w:t>
            </w:r>
          </w:p>
        </w:tc>
      </w:tr>
      <w:tr>
        <w:trPr>
          <w:trHeight w:val="269" w:hRule="atLeast"/>
        </w:trPr>
        <w:tc>
          <w:tcPr>
            <w:tcW w:w="6178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2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(103)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</w:tcPr>
          <w:p>
            <w:pPr>
              <w:pStyle w:val="TableParagraph"/>
              <w:spacing w:before="30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(103)</w:t>
            </w:r>
          </w:p>
        </w:tc>
      </w:tr>
      <w:tr>
        <w:trPr>
          <w:trHeight w:val="270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Unrealized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gains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2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shd w:val="clear" w:color="auto" w:fill="CCEDFF"/>
          </w:tcPr>
          <w:p>
            <w:pPr>
              <w:pStyle w:val="TableParagraph"/>
              <w:spacing w:before="30"/>
              <w:ind w:right="17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shd w:val="clear" w:color="auto" w:fill="CCEDFF"/>
          </w:tcPr>
          <w:p>
            <w:pPr>
              <w:pStyle w:val="TableParagraph"/>
              <w:spacing w:before="30"/>
              <w:ind w:left="12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6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shd w:val="clear" w:color="auto" w:fill="CCEDFF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</w:tr>
      <w:tr>
        <w:trPr>
          <w:trHeight w:val="269" w:hRule="atLeast"/>
        </w:trPr>
        <w:tc>
          <w:tcPr>
            <w:tcW w:w="6178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Reclassification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losses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investments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2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2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</w:tr>
      <w:tr>
        <w:trPr>
          <w:trHeight w:val="269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2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382</w:t>
            </w:r>
          </w:p>
        </w:tc>
        <w:tc>
          <w:tcPr>
            <w:tcW w:w="3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382</w:t>
            </w:r>
          </w:p>
        </w:tc>
      </w:tr>
      <w:tr>
        <w:trPr>
          <w:trHeight w:val="269" w:hRule="atLeast"/>
        </w:trPr>
        <w:tc>
          <w:tcPr>
            <w:tcW w:w="6178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2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(44)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</w:tcPr>
          <w:p>
            <w:pPr>
              <w:pStyle w:val="TableParagraph"/>
              <w:spacing w:before="30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(44)</w:t>
            </w:r>
          </w:p>
        </w:tc>
      </w:tr>
      <w:tr>
        <w:trPr>
          <w:trHeight w:val="485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324" w:right="71" w:hanging="162"/>
              <w:rPr>
                <w:sz w:val="17"/>
              </w:rPr>
            </w:pPr>
            <w:r>
              <w:rPr>
                <w:w w:val="105"/>
                <w:sz w:val="17"/>
              </w:rPr>
              <w:t>Reclassification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translation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into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 of business</w:t>
            </w:r>
          </w:p>
        </w:tc>
        <w:tc>
          <w:tcPr>
            <w:tcW w:w="2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(67)</w:t>
            </w:r>
          </w:p>
        </w:tc>
        <w:tc>
          <w:tcPr>
            <w:tcW w:w="30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(67)</w:t>
            </w:r>
          </w:p>
        </w:tc>
      </w:tr>
      <w:tr>
        <w:trPr>
          <w:trHeight w:val="269" w:hRule="atLeast"/>
        </w:trPr>
        <w:tc>
          <w:tcPr>
            <w:tcW w:w="6178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24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271</w:t>
            </w:r>
          </w:p>
        </w:tc>
        <w:tc>
          <w:tcPr>
            <w:tcW w:w="30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271</w:t>
            </w:r>
          </w:p>
        </w:tc>
      </w:tr>
      <w:tr>
        <w:trPr>
          <w:trHeight w:val="270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2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shd w:val="clear" w:color="auto" w:fill="CCEDFF"/>
          </w:tcPr>
          <w:p>
            <w:pPr>
              <w:pStyle w:val="TableParagraph"/>
              <w:spacing w:before="30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shd w:val="clear" w:color="auto" w:fill="CCEDFF"/>
          </w:tcPr>
          <w:p>
            <w:pPr>
              <w:pStyle w:val="TableParagraph"/>
              <w:spacing w:before="30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shd w:val="clear" w:color="auto" w:fill="CCEDFF"/>
          </w:tcPr>
          <w:p>
            <w:pPr>
              <w:pStyle w:val="TableParagraph"/>
              <w:spacing w:before="30"/>
              <w:ind w:left="2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6178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Reclassification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foreign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adjustments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2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19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53" w:hRule="atLeast"/>
        </w:trPr>
        <w:tc>
          <w:tcPr>
            <w:tcW w:w="6178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  <w:tc>
          <w:tcPr>
            <w:tcW w:w="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206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2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</w:tr>
    </w:tbl>
    <w:p>
      <w:pPr>
        <w:spacing w:line="20" w:lineRule="exact"/>
        <w:ind w:left="637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9025" cy="8890"/>
                <wp:effectExtent l="0" t="0" r="0" b="0"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1089025" cy="8890"/>
                          <a:chExt cx="1089025" cy="889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-12" y="12"/>
                            <a:ext cx="1089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8890">
                                <a:moveTo>
                                  <a:pt x="1088707" y="0"/>
                                </a:moveTo>
                                <a:lnTo>
                                  <a:pt x="985837" y="0"/>
                                </a:lnTo>
                                <a:lnTo>
                                  <a:pt x="128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28587" y="8559"/>
                                </a:lnTo>
                                <a:lnTo>
                                  <a:pt x="985837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5pt;height:.7pt;mso-position-horizontal-relative:char;mso-position-vertical-relative:line" id="docshapegroup702" coordorigin="0,0" coordsize="1715,14">
                <v:shape style="position:absolute;left:-1;top:0;width:1715;height:14" id="docshape703" coordorigin="0,0" coordsize="1715,14" path="m1714,0l1552,0,202,0,0,0,0,13,202,13,1552,13,1714,13,171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1140460" cy="8890"/>
                <wp:effectExtent l="0" t="0" r="0" b="0"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1140460" cy="8890"/>
                          <a:chExt cx="1140460" cy="8890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-12" y="12"/>
                            <a:ext cx="1140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8890">
                                <a:moveTo>
                                  <a:pt x="1140142" y="0"/>
                                </a:moveTo>
                                <a:lnTo>
                                  <a:pt x="1002982" y="0"/>
                                </a:lnTo>
                                <a:lnTo>
                                  <a:pt x="15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54305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140142" y="8559"/>
                                </a:lnTo>
                                <a:lnTo>
                                  <a:pt x="1140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8pt;height:.7pt;mso-position-horizontal-relative:char;mso-position-vertical-relative:line" id="docshapegroup704" coordorigin="0,0" coordsize="1796,14">
                <v:shape style="position:absolute;left:-1;top:0;width:1796;height:14" id="docshape705" coordorigin="0,0" coordsize="1796,14" path="m1795,0l1579,0,243,0,0,0,0,13,243,13,1579,13,1795,13,179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</w:p>
    <w:p>
      <w:pPr>
        <w:pStyle w:val="ListParagraph"/>
        <w:numPr>
          <w:ilvl w:val="1"/>
          <w:numId w:val="39"/>
        </w:numPr>
        <w:tabs>
          <w:tab w:pos="473" w:val="left" w:leader="none"/>
        </w:tabs>
        <w:spacing w:line="240" w:lineRule="auto" w:before="0" w:after="0"/>
        <w:ind w:left="473" w:right="0" w:hanging="322"/>
        <w:jc w:val="left"/>
        <w:rPr>
          <w:sz w:val="15"/>
        </w:rPr>
      </w:pPr>
      <w:r>
        <w:rPr>
          <w:sz w:val="15"/>
        </w:rPr>
        <w:t>There</w:t>
      </w:r>
      <w:r>
        <w:rPr>
          <w:spacing w:val="-7"/>
          <w:sz w:val="15"/>
        </w:rPr>
        <w:t> </w:t>
      </w:r>
      <w:r>
        <w:rPr>
          <w:sz w:val="15"/>
        </w:rPr>
        <w:t>were</w:t>
      </w:r>
      <w:r>
        <w:rPr>
          <w:spacing w:val="-6"/>
          <w:sz w:val="15"/>
        </w:rPr>
        <w:t> </w:t>
      </w:r>
      <w:r>
        <w:rPr>
          <w:sz w:val="15"/>
        </w:rPr>
        <w:t>no</w:t>
      </w:r>
      <w:r>
        <w:rPr>
          <w:spacing w:val="-7"/>
          <w:sz w:val="15"/>
        </w:rPr>
        <w:t> </w:t>
      </w:r>
      <w:r>
        <w:rPr>
          <w:sz w:val="15"/>
        </w:rPr>
        <w:t>material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impacts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gains</w:t>
      </w:r>
      <w:r>
        <w:rPr>
          <w:spacing w:val="-7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losses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available-for-sale</w:t>
      </w:r>
      <w:r>
        <w:rPr>
          <w:spacing w:val="-6"/>
          <w:sz w:val="15"/>
        </w:rPr>
        <w:t> </w:t>
      </w:r>
      <w:r>
        <w:rPr>
          <w:sz w:val="15"/>
        </w:rPr>
        <w:t>investments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periods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presented.</w:t>
      </w:r>
    </w:p>
    <w:p>
      <w:pPr>
        <w:pStyle w:val="BodyText"/>
        <w:spacing w:before="18"/>
        <w:rPr>
          <w:sz w:val="15"/>
        </w:rPr>
      </w:pPr>
    </w:p>
    <w:p>
      <w:pPr>
        <w:pStyle w:val="Heading2"/>
        <w:numPr>
          <w:ilvl w:val="0"/>
          <w:numId w:val="40"/>
        </w:numPr>
        <w:tabs>
          <w:tab w:pos="412" w:val="left" w:leader="none"/>
        </w:tabs>
        <w:spacing w:line="240" w:lineRule="auto" w:before="0" w:after="0"/>
        <w:ind w:left="412" w:right="0" w:hanging="261"/>
        <w:jc w:val="left"/>
      </w:pPr>
      <w:r>
        <w:rPr>
          <w:spacing w:val="-2"/>
          <w:w w:val="105"/>
        </w:rPr>
        <w:t>Leases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leases,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millions):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2"/>
        <w:gridCol w:w="3512"/>
        <w:gridCol w:w="560"/>
        <w:gridCol w:w="1160"/>
        <w:gridCol w:w="557"/>
        <w:gridCol w:w="1160"/>
        <w:gridCol w:w="541"/>
      </w:tblGrid>
      <w:tr>
        <w:trPr>
          <w:trHeight w:val="185" w:hRule="atLeast"/>
        </w:trPr>
        <w:tc>
          <w:tcPr>
            <w:tcW w:w="40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4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1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1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03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Minimum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rentals</w:t>
            </w:r>
          </w:p>
        </w:tc>
        <w:tc>
          <w:tcPr>
            <w:tcW w:w="35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789</w:t>
            </w:r>
          </w:p>
        </w:tc>
        <w:tc>
          <w:tcPr>
            <w:tcW w:w="11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797</w:t>
            </w:r>
          </w:p>
        </w:tc>
        <w:tc>
          <w:tcPr>
            <w:tcW w:w="11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848</w:t>
            </w:r>
          </w:p>
        </w:tc>
      </w:tr>
      <w:tr>
        <w:trPr>
          <w:trHeight w:val="269" w:hRule="atLeast"/>
        </w:trPr>
        <w:tc>
          <w:tcPr>
            <w:tcW w:w="403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Contingent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rentals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73" w:right="1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4032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351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790</w:t>
            </w:r>
          </w:p>
        </w:tc>
        <w:tc>
          <w:tcPr>
            <w:tcW w:w="11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798</w:t>
            </w:r>
          </w:p>
        </w:tc>
        <w:tc>
          <w:tcPr>
            <w:tcW w:w="11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850</w:t>
            </w:r>
          </w:p>
        </w:tc>
      </w:tr>
      <w:tr>
        <w:trPr>
          <w:trHeight w:val="269" w:hRule="atLeast"/>
        </w:trPr>
        <w:tc>
          <w:tcPr>
            <w:tcW w:w="403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Less: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sublease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5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5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(15)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</w:tr>
      <w:tr>
        <w:trPr>
          <w:trHeight w:val="253" w:hRule="atLeast"/>
        </w:trPr>
        <w:tc>
          <w:tcPr>
            <w:tcW w:w="4032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35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774</w:t>
            </w:r>
          </w:p>
        </w:tc>
        <w:tc>
          <w:tcPr>
            <w:tcW w:w="1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783</w:t>
            </w:r>
          </w:p>
        </w:tc>
        <w:tc>
          <w:tcPr>
            <w:tcW w:w="116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832</w:t>
            </w:r>
          </w:p>
        </w:tc>
      </w:tr>
    </w:tbl>
    <w:p>
      <w:pPr>
        <w:spacing w:line="20" w:lineRule="exact"/>
        <w:ind w:left="65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-12" y="12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706" coordorigin="0,0" coordsize="1620,14">
                <v:shape style="position:absolute;left:-1;top:0;width:1620;height:14" id="docshape707" coordorigin="0,0" coordsize="1620,14" path="m1620,0l1512,0,135,0,0,0,0,13,135,13,1512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708" coordorigin="0,0" coordsize="1607,14">
                <v:shape style="position:absolute;left:-1;top:0;width:1607;height:14" id="docshape709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capital,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(not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rentals)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 follows ($ in millions):</w:t>
      </w: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6"/>
        <w:gridCol w:w="1094"/>
        <w:gridCol w:w="852"/>
        <w:gridCol w:w="482"/>
        <w:gridCol w:w="399"/>
        <w:gridCol w:w="1389"/>
        <w:gridCol w:w="1277"/>
        <w:gridCol w:w="455"/>
      </w:tblGrid>
      <w:tr>
        <w:trPr>
          <w:trHeight w:val="347" w:hRule="atLeast"/>
        </w:trPr>
        <w:tc>
          <w:tcPr>
            <w:tcW w:w="55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264" w:right="140" w:hanging="2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Capital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</w:p>
        </w:tc>
        <w:tc>
          <w:tcPr>
            <w:tcW w:w="48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313" w:right="545" w:hanging="1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Financing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/>
              <w:ind w:left="612" w:right="46" w:hanging="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Operating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4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10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5" w:right="1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2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803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85" w:right="1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30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676</w:t>
            </w:r>
          </w:p>
        </w:tc>
      </w:tr>
      <w:tr>
        <w:trPr>
          <w:trHeight w:val="270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  <w:shd w:val="clear" w:color="auto" w:fill="CCEDFF"/>
          </w:tcPr>
          <w:p>
            <w:pPr>
              <w:pStyle w:val="TableParagraph"/>
              <w:spacing w:before="30"/>
              <w:ind w:left="85" w:right="1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shd w:val="clear" w:color="auto" w:fill="CCEDFF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12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  <w:shd w:val="clear" w:color="auto" w:fill="CCEDFF"/>
          </w:tcPr>
          <w:p>
            <w:pPr>
              <w:pStyle w:val="TableParagraph"/>
              <w:spacing w:before="30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546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85" w:right="1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30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411</w:t>
            </w:r>
          </w:p>
        </w:tc>
      </w:tr>
      <w:tr>
        <w:trPr>
          <w:trHeight w:val="270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  <w:shd w:val="clear" w:color="auto" w:fill="CCEDFF"/>
          </w:tcPr>
          <w:p>
            <w:pPr>
              <w:pStyle w:val="TableParagraph"/>
              <w:spacing w:before="30"/>
              <w:ind w:left="85" w:right="1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shd w:val="clear" w:color="auto" w:fill="CCEDFF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2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  <w:shd w:val="clear" w:color="auto" w:fill="CCEDFF"/>
          </w:tcPr>
          <w:p>
            <w:pPr>
              <w:pStyle w:val="TableParagraph"/>
              <w:spacing w:before="30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285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66" w:right="8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30"/>
              <w:ind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404</w:t>
            </w:r>
          </w:p>
        </w:tc>
      </w:tr>
      <w:tr>
        <w:trPr>
          <w:trHeight w:val="253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226</w:t>
            </w:r>
          </w:p>
        </w:tc>
        <w:tc>
          <w:tcPr>
            <w:tcW w:w="1732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3" w:val="left" w:leader="none"/>
              </w:tabs>
              <w:spacing w:before="29"/>
              <w:ind w:left="11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3,125</w:t>
            </w:r>
          </w:p>
        </w:tc>
      </w:tr>
      <w:tr>
        <w:trPr>
          <w:trHeight w:val="280" w:hRule="atLeast"/>
        </w:trPr>
        <w:tc>
          <w:tcPr>
            <w:tcW w:w="5566" w:type="dxa"/>
          </w:tcPr>
          <w:p>
            <w:pPr>
              <w:pStyle w:val="TableParagraph"/>
              <w:spacing w:before="41"/>
              <w:ind w:left="27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amount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representing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interest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(49)</w:t>
            </w:r>
          </w:p>
        </w:tc>
        <w:tc>
          <w:tcPr>
            <w:tcW w:w="1732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177</w:t>
            </w:r>
          </w:p>
        </w:tc>
        <w:tc>
          <w:tcPr>
            <w:tcW w:w="1732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maturities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(8)</w:t>
            </w: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(36)</w:t>
            </w:r>
          </w:p>
        </w:tc>
        <w:tc>
          <w:tcPr>
            <w:tcW w:w="173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payments,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maturities</w:t>
            </w:r>
          </w:p>
        </w:tc>
        <w:tc>
          <w:tcPr>
            <w:tcW w:w="10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3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  <w:tc>
          <w:tcPr>
            <w:tcW w:w="1732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0" w:lineRule="exact"/>
        <w:ind w:left="645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-12" y="0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102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870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54417" y="8572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710" coordorigin="0,0" coordsize="1661,14">
                <v:shape style="position:absolute;left:-1;top:0;width:1661;height:14" id="docshape711" coordorigin="0,0" coordsize="1661,14" path="m1660,0l1525,0,162,0,0,0,0,13,162,13,1525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1071880" cy="8890"/>
                <wp:effectExtent l="0" t="0" r="0" b="0"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1071880" cy="8890"/>
                          <a:chExt cx="1071880" cy="8890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-12" y="0"/>
                            <a:ext cx="10718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8890">
                                <a:moveTo>
                                  <a:pt x="1071562" y="0"/>
                                </a:moveTo>
                                <a:lnTo>
                                  <a:pt x="977265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11442" y="8572"/>
                                </a:lnTo>
                                <a:lnTo>
                                  <a:pt x="977265" y="8572"/>
                                </a:lnTo>
                                <a:lnTo>
                                  <a:pt x="1071562" y="8572"/>
                                </a:lnTo>
                                <a:lnTo>
                                  <a:pt x="1071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4pt;height:.7pt;mso-position-horizontal-relative:char;mso-position-vertical-relative:line" id="docshapegroup712" coordorigin="0,0" coordsize="1688,14">
                <v:shape style="position:absolute;left:-1;top:0;width:1688;height:14" id="docshape713" coordorigin="0,0" coordsize="1688,14" path="m1687,0l1539,0,175,0,0,0,0,13,175,13,1539,13,1687,13,168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spacing w:line="244" w:lineRule="auto" w:before="114"/>
        <w:ind w:left="475" w:right="0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landlords</w:t>
      </w:r>
      <w:r>
        <w:rPr>
          <w:spacing w:val="-6"/>
          <w:sz w:val="15"/>
        </w:rPr>
        <w:t> </w:t>
      </w:r>
      <w:r>
        <w:rPr>
          <w:sz w:val="15"/>
        </w:rPr>
        <w:t>covering</w:t>
      </w:r>
      <w:r>
        <w:rPr>
          <w:spacing w:val="-6"/>
          <w:sz w:val="15"/>
        </w:rPr>
        <w:t> </w:t>
      </w:r>
      <w:r>
        <w:rPr>
          <w:sz w:val="15"/>
        </w:rPr>
        <w:t>real</w:t>
      </w:r>
      <w:r>
        <w:rPr>
          <w:spacing w:val="-6"/>
          <w:sz w:val="15"/>
        </w:rPr>
        <w:t> </w:t>
      </w:r>
      <w:r>
        <w:rPr>
          <w:sz w:val="15"/>
        </w:rPr>
        <w:t>estate</w:t>
      </w:r>
      <w:r>
        <w:rPr>
          <w:spacing w:val="-6"/>
          <w:sz w:val="15"/>
        </w:rPr>
        <w:t> </w:t>
      </w:r>
      <w:r>
        <w:rPr>
          <w:sz w:val="15"/>
        </w:rPr>
        <w:t>taxes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6"/>
          <w:sz w:val="15"/>
        </w:rPr>
        <w:t> </w:t>
      </w:r>
      <w:r>
        <w:rPr>
          <w:sz w:val="15"/>
        </w:rPr>
        <w:t>area</w:t>
      </w:r>
      <w:r>
        <w:rPr>
          <w:spacing w:val="-6"/>
          <w:sz w:val="15"/>
        </w:rPr>
        <w:t> </w:t>
      </w:r>
      <w:r>
        <w:rPr>
          <w:sz w:val="15"/>
        </w:rPr>
        <w:t>maintenance.</w:t>
      </w:r>
      <w:r>
        <w:rPr>
          <w:spacing w:val="-6"/>
          <w:sz w:val="15"/>
        </w:rPr>
        <w:t> </w:t>
      </w:r>
      <w:r>
        <w:rPr>
          <w:sz w:val="15"/>
        </w:rPr>
        <w:t>These</w:t>
      </w:r>
      <w:r>
        <w:rPr>
          <w:spacing w:val="-6"/>
          <w:sz w:val="15"/>
        </w:rPr>
        <w:t> </w:t>
      </w:r>
      <w:r>
        <w:rPr>
          <w:sz w:val="15"/>
        </w:rPr>
        <w:t>charges,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included,</w:t>
      </w:r>
      <w:r>
        <w:rPr>
          <w:spacing w:val="-6"/>
          <w:sz w:val="15"/>
        </w:rPr>
        <w:t> </w:t>
      </w:r>
      <w:r>
        <w:rPr>
          <w:sz w:val="15"/>
        </w:rPr>
        <w:t>would</w:t>
      </w:r>
      <w:r>
        <w:rPr>
          <w:spacing w:val="-6"/>
          <w:sz w:val="15"/>
        </w:rPr>
        <w:t> </w:t>
      </w:r>
      <w:r>
        <w:rPr>
          <w:sz w:val="15"/>
        </w:rPr>
        <w:t>increase</w:t>
      </w:r>
      <w:r>
        <w:rPr>
          <w:spacing w:val="-6"/>
          <w:sz w:val="15"/>
        </w:rPr>
        <w:t> </w:t>
      </w: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40"/>
          <w:sz w:val="15"/>
        </w:rPr>
        <w:t> </w:t>
      </w:r>
      <w:r>
        <w:rPr>
          <w:sz w:val="15"/>
        </w:rPr>
        <w:t>obligations by $1.0 billion at January 28, 2017 .</w:t>
      </w:r>
    </w:p>
    <w:p>
      <w:pPr>
        <w:pStyle w:val="BodyText"/>
        <w:rPr>
          <w:sz w:val="15"/>
        </w:rPr>
      </w:pPr>
    </w:p>
    <w:p>
      <w:pPr>
        <w:pStyle w:val="BodyText"/>
        <w:spacing w:before="81"/>
        <w:rPr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2688;mso-wrap-distance-left:0;mso-wrap-distance-right:0" id="docshapegroup714" coordorigin="351,84" coordsize="11516,27">
                <v:shape style="position:absolute;left:351;top:84;width:11516;height:14" id="docshape71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1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1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1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noncancelable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subleases.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40"/>
        </w:numPr>
        <w:tabs>
          <w:tab w:pos="457" w:val="left" w:leader="none"/>
        </w:tabs>
        <w:spacing w:line="240" w:lineRule="auto" w:before="0" w:after="0"/>
        <w:ind w:left="457" w:right="0" w:hanging="306"/>
        <w:jc w:val="left"/>
      </w:pPr>
      <w:r>
        <w:rPr/>
        <w:t>Benefit</w:t>
      </w:r>
      <w:r>
        <w:rPr>
          <w:spacing w:val="16"/>
        </w:rPr>
        <w:t> </w:t>
      </w:r>
      <w:r>
        <w:rPr>
          <w:spacing w:val="-2"/>
        </w:rPr>
        <w:t>Plans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sponsor</w:t>
      </w:r>
      <w:r>
        <w:rPr>
          <w:spacing w:val="-11"/>
          <w:w w:val="105"/>
        </w:rPr>
        <w:t> </w:t>
      </w:r>
      <w:r>
        <w:rPr>
          <w:w w:val="105"/>
        </w:rPr>
        <w:t>retirement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eligibility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choose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 fund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stock.</w:t>
      </w:r>
      <w:r>
        <w:rPr>
          <w:spacing w:val="-3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50%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eligible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annually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document,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 Internal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limitations.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100%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3%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participating</w:t>
      </w:r>
      <w:r>
        <w:rPr>
          <w:spacing w:val="-5"/>
          <w:w w:val="105"/>
        </w:rPr>
        <w:t> </w:t>
      </w:r>
      <w:r>
        <w:rPr>
          <w:w w:val="105"/>
        </w:rPr>
        <w:t>employees'</w:t>
      </w:r>
      <w:r>
        <w:rPr>
          <w:spacing w:val="-5"/>
          <w:w w:val="105"/>
        </w:rPr>
        <w:t> </w:t>
      </w:r>
      <w:r>
        <w:rPr>
          <w:w w:val="105"/>
        </w:rPr>
        <w:t>contributions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50%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2%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Employer</w:t>
      </w:r>
      <w:r>
        <w:rPr>
          <w:spacing w:val="-5"/>
          <w:w w:val="105"/>
        </w:rPr>
        <w:t> </w:t>
      </w:r>
      <w:r>
        <w:rPr>
          <w:w w:val="105"/>
        </w:rPr>
        <w:t>contributions vest</w:t>
      </w:r>
      <w:r>
        <w:rPr>
          <w:spacing w:val="-2"/>
          <w:w w:val="105"/>
        </w:rPr>
        <w:t> </w:t>
      </w:r>
      <w:r>
        <w:rPr>
          <w:w w:val="105"/>
        </w:rPr>
        <w:t>immediately.</w:t>
      </w:r>
      <w:r>
        <w:rPr>
          <w:spacing w:val="-2"/>
          <w:w w:val="105"/>
        </w:rPr>
        <w:t> </w:t>
      </w:r>
      <w:r>
        <w:rPr>
          <w:w w:val="105"/>
        </w:rPr>
        <w:t>The total</w:t>
      </w:r>
      <w:r>
        <w:rPr>
          <w:spacing w:val="-2"/>
          <w:w w:val="105"/>
        </w:rPr>
        <w:t> </w:t>
      </w:r>
      <w:r>
        <w:rPr>
          <w:w w:val="105"/>
        </w:rPr>
        <w:t>employer</w:t>
      </w:r>
      <w:r>
        <w:rPr>
          <w:spacing w:val="-2"/>
          <w:w w:val="105"/>
        </w:rPr>
        <w:t> </w:t>
      </w:r>
      <w:r>
        <w:rPr>
          <w:w w:val="105"/>
        </w:rPr>
        <w:t>contributions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$56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$53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non-qualified,</w:t>
      </w:r>
      <w:r>
        <w:rPr>
          <w:spacing w:val="-4"/>
          <w:w w:val="105"/>
        </w:rPr>
        <w:t> </w:t>
      </w:r>
      <w:r>
        <w:rPr>
          <w:w w:val="105"/>
        </w:rPr>
        <w:t>unfunded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4"/>
          <w:w w:val="105"/>
        </w:rPr>
        <w:t> </w:t>
      </w:r>
      <w:r>
        <w:rPr>
          <w:w w:val="105"/>
        </w:rPr>
        <w:t>compensated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Board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Directors.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contributed and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credited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charged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elected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participants.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bankruptcy,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creditors.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compensation</w:t>
      </w:r>
      <w:r>
        <w:rPr>
          <w:spacing w:val="-5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under the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$34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28,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30,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of 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electing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vehicles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 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vehicles,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deferrals,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$96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line="191" w:lineRule="exact"/>
        <w:ind w:left="151"/>
      </w:pP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assets.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40"/>
        </w:numPr>
        <w:tabs>
          <w:tab w:pos="501" w:val="left" w:leader="none"/>
        </w:tabs>
        <w:spacing w:line="240" w:lineRule="auto" w:before="0" w:after="0"/>
        <w:ind w:left="501" w:right="0" w:hanging="350"/>
        <w:jc w:val="left"/>
      </w:pPr>
      <w:r>
        <w:rPr/>
        <w:t>Income</w:t>
      </w:r>
      <w:r>
        <w:rPr>
          <w:spacing w:val="17"/>
        </w:rPr>
        <w:t> </w:t>
      </w:r>
      <w:r>
        <w:rPr>
          <w:spacing w:val="-2"/>
        </w:rPr>
        <w:t>Taxes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0"/>
        <w:gridCol w:w="2719"/>
        <w:gridCol w:w="635"/>
        <w:gridCol w:w="1133"/>
        <w:gridCol w:w="635"/>
        <w:gridCol w:w="1126"/>
        <w:gridCol w:w="616"/>
      </w:tblGrid>
      <w:tr>
        <w:trPr>
          <w:trHeight w:val="185" w:hRule="atLeast"/>
        </w:trPr>
        <w:tc>
          <w:tcPr>
            <w:tcW w:w="46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9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Federal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statutory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27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6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635</w:t>
            </w: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458</w:t>
            </w:r>
          </w:p>
        </w:tc>
        <w:tc>
          <w:tcPr>
            <w:tcW w:w="11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10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485</w:t>
            </w:r>
          </w:p>
        </w:tc>
      </w:tr>
      <w:tr>
        <w:trPr>
          <w:trHeight w:val="269" w:hRule="atLeast"/>
        </w:trPr>
        <w:tc>
          <w:tcPr>
            <w:tcW w:w="465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0"/>
              <w:ind w:left="92" w:right="8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0"/>
              <w:ind w:left="92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30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</w:tr>
      <w:tr>
        <w:trPr>
          <w:trHeight w:val="270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(Benefit)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271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30"/>
              <w:ind w:left="92" w:right="8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30"/>
              <w:ind w:left="9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spacing w:before="30"/>
              <w:ind w:lef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(23)</w:t>
            </w:r>
          </w:p>
        </w:tc>
      </w:tr>
      <w:tr>
        <w:trPr>
          <w:trHeight w:val="269" w:hRule="atLeast"/>
        </w:trPr>
        <w:tc>
          <w:tcPr>
            <w:tcW w:w="465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0"/>
              <w:ind w:left="92" w:right="8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0"/>
              <w:ind w:left="9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30"/>
              <w:ind w:lef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69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Legal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entity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reorganization</w:t>
            </w:r>
          </w:p>
        </w:tc>
        <w:tc>
          <w:tcPr>
            <w:tcW w:w="27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92" w:right="8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92" w:right="8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53" w:right="10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(353)</w:t>
            </w:r>
          </w:p>
        </w:tc>
      </w:tr>
      <w:tr>
        <w:trPr>
          <w:trHeight w:val="267" w:hRule="atLeast"/>
        </w:trPr>
        <w:tc>
          <w:tcPr>
            <w:tcW w:w="4650" w:type="dxa"/>
          </w:tcPr>
          <w:p>
            <w:pPr>
              <w:pStyle w:val="TableParagraph"/>
              <w:spacing w:before="43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271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66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  <w:tc>
          <w:tcPr>
            <w:tcW w:w="11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503</w:t>
            </w:r>
          </w:p>
        </w:tc>
        <w:tc>
          <w:tcPr>
            <w:tcW w:w="112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53" w:right="10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</w:tr>
      <w:tr>
        <w:trPr>
          <w:trHeight w:val="267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before="28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271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33.5%</w:t>
            </w:r>
          </w:p>
        </w:tc>
        <w:tc>
          <w:tcPr>
            <w:tcW w:w="11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1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38.4%</w:t>
            </w:r>
          </w:p>
        </w:tc>
        <w:tc>
          <w:tcPr>
            <w:tcW w:w="112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10.1%</w:t>
            </w:r>
          </w:p>
        </w:tc>
      </w:tr>
    </w:tbl>
    <w:p>
      <w:pPr>
        <w:pStyle w:val="BodyText"/>
        <w:spacing w:before="14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Legal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Entity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Reorganization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 fiscal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purchased</w:t>
      </w:r>
      <w:r>
        <w:rPr>
          <w:spacing w:val="-2"/>
          <w:w w:val="105"/>
        </w:rPr>
        <w:t> </w:t>
      </w:r>
      <w:r>
        <w:rPr>
          <w:w w:val="105"/>
        </w:rPr>
        <w:t>Carphone</w:t>
      </w:r>
      <w:r>
        <w:rPr>
          <w:spacing w:val="-2"/>
          <w:w w:val="105"/>
        </w:rPr>
        <w:t> </w:t>
      </w:r>
      <w:r>
        <w:rPr>
          <w:w w:val="105"/>
        </w:rPr>
        <w:t>Warehouse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plc's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$1.3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40"/>
          <w:w w:val="105"/>
        </w:rPr>
        <w:t> </w:t>
      </w:r>
      <w:r>
        <w:rPr>
          <w:w w:val="105"/>
        </w:rPr>
        <w:t>(the “Mobile</w:t>
      </w:r>
      <w:r>
        <w:rPr>
          <w:spacing w:val="-5"/>
          <w:w w:val="105"/>
        </w:rPr>
        <w:t> </w:t>
      </w:r>
      <w:r>
        <w:rPr>
          <w:w w:val="105"/>
        </w:rPr>
        <w:t>buy-out”).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5"/>
          <w:w w:val="105"/>
        </w:rPr>
        <w:t> </w:t>
      </w:r>
      <w:r>
        <w:rPr>
          <w:w w:val="105"/>
        </w:rPr>
        <w:t>buy-out</w:t>
      </w:r>
      <w:r>
        <w:rPr>
          <w:spacing w:val="-5"/>
          <w:w w:val="105"/>
        </w:rPr>
        <w:t> </w:t>
      </w: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U.K.</w:t>
      </w:r>
      <w:r>
        <w:rPr>
          <w:spacing w:val="-5"/>
          <w:w w:val="105"/>
        </w:rPr>
        <w:t> </w:t>
      </w:r>
      <w:r>
        <w:rPr>
          <w:w w:val="105"/>
        </w:rPr>
        <w:t>subsidiary</w:t>
      </w:r>
      <w:r>
        <w:rPr>
          <w:spacing w:val="-5"/>
          <w:w w:val="105"/>
        </w:rPr>
        <w:t> </w:t>
      </w:r>
      <w:r>
        <w:rPr>
          <w:w w:val="105"/>
        </w:rPr>
        <w:t>resulted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$1.3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36"/>
          <w:w w:val="105"/>
        </w:rPr>
        <w:t> </w:t>
      </w:r>
      <w:r>
        <w:rPr>
          <w:w w:val="105"/>
        </w:rPr>
        <w:t>purchase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assigned,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purposes</w:t>
      </w:r>
      <w:r>
        <w:rPr>
          <w:spacing w:val="-5"/>
          <w:w w:val="105"/>
        </w:rPr>
        <w:t> </w:t>
      </w:r>
      <w:r>
        <w:rPr>
          <w:w w:val="105"/>
        </w:rPr>
        <w:t>only, 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buy-out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U.K.,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buy-out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tax-free equity transaction for U.K. tax purposes.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U.K.</w:t>
      </w:r>
      <w:r>
        <w:rPr>
          <w:spacing w:val="-8"/>
          <w:w w:val="105"/>
        </w:rPr>
        <w:t> </w:t>
      </w:r>
      <w:r>
        <w:rPr>
          <w:w w:val="105"/>
        </w:rPr>
        <w:t>subsidiary,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regarded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corporation for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purposes,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Codification</w:t>
      </w:r>
      <w:r>
        <w:rPr>
          <w:spacing w:val="-3"/>
          <w:w w:val="105"/>
        </w:rPr>
        <w:t> </w:t>
      </w:r>
      <w:r>
        <w:rPr>
          <w:w w:val="105"/>
        </w:rPr>
        <w:t>("ASC")</w:t>
      </w:r>
      <w:r>
        <w:rPr>
          <w:spacing w:val="-3"/>
          <w:w w:val="105"/>
        </w:rPr>
        <w:t> </w:t>
      </w:r>
      <w:r>
        <w:rPr>
          <w:w w:val="105"/>
        </w:rPr>
        <w:t>740,</w:t>
      </w:r>
      <w:r>
        <w:rPr>
          <w:spacing w:val="40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Taxes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intangible</w:t>
      </w:r>
      <w:r>
        <w:rPr>
          <w:spacing w:val="-2"/>
          <w:w w:val="105"/>
        </w:rPr>
        <w:t> </w:t>
      </w:r>
      <w:r>
        <w:rPr>
          <w:w w:val="105"/>
        </w:rPr>
        <w:t>asset.</w:t>
      </w:r>
      <w:r>
        <w:rPr>
          <w:spacing w:val="-2"/>
          <w:w w:val="105"/>
        </w:rPr>
        <w:t> </w:t>
      </w:r>
      <w:r>
        <w:rPr>
          <w:w w:val="105"/>
        </w:rPr>
        <w:t>ASC</w:t>
      </w:r>
      <w:r>
        <w:rPr>
          <w:spacing w:val="-2"/>
          <w:w w:val="105"/>
        </w:rPr>
        <w:t> </w:t>
      </w:r>
      <w:r>
        <w:rPr>
          <w:w w:val="105"/>
        </w:rPr>
        <w:t>740-30-25-9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precludes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recording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U.K.</w:t>
      </w:r>
      <w:r>
        <w:rPr>
          <w:spacing w:val="-2"/>
          <w:w w:val="105"/>
        </w:rPr>
        <w:t> </w:t>
      </w:r>
      <w:r>
        <w:rPr>
          <w:w w:val="105"/>
        </w:rPr>
        <w:t>subsidiary.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the 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intangible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resulted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periodic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U.K.</w:t>
      </w:r>
      <w:r>
        <w:rPr>
          <w:spacing w:val="-3"/>
          <w:w w:val="105"/>
        </w:rPr>
        <w:t> </w:t>
      </w:r>
      <w:r>
        <w:rPr>
          <w:w w:val="105"/>
        </w:rPr>
        <w:t>subsidiary’s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if any, that would otherwise have been subject to U.S. income taxes.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treat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U.K.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disregarded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 now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entity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purposes.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tax-only</w:t>
      </w:r>
      <w:r>
        <w:rPr>
          <w:spacing w:val="-2"/>
          <w:w w:val="105"/>
        </w:rPr>
        <w:t> </w:t>
      </w:r>
      <w:r>
        <w:rPr>
          <w:w w:val="105"/>
        </w:rPr>
        <w:t>election,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liquidation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U.K.</w:t>
      </w:r>
      <w:r>
        <w:rPr>
          <w:spacing w:val="-2"/>
          <w:w w:val="105"/>
        </w:rPr>
        <w:t> </w:t>
      </w:r>
      <w:r>
        <w:rPr>
          <w:w w:val="105"/>
        </w:rPr>
        <w:t>subsidiary</w:t>
      </w:r>
      <w:r>
        <w:rPr>
          <w:spacing w:val="-2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249" w:lineRule="auto"/>
        <w:ind w:left="151" w:right="245"/>
      </w:pP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elimination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U.K.</w:t>
      </w:r>
      <w:r>
        <w:rPr>
          <w:spacing w:val="-9"/>
          <w:w w:val="105"/>
        </w:rPr>
        <w:t> </w:t>
      </w:r>
      <w:r>
        <w:rPr>
          <w:w w:val="105"/>
        </w:rPr>
        <w:t>subsidiary.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deferred tax asset (and</w:t>
      </w:r>
    </w:p>
    <w:p>
      <w:pPr>
        <w:pStyle w:val="BodyText"/>
        <w:spacing w:before="17"/>
      </w:pPr>
    </w:p>
    <w:p>
      <w:pPr>
        <w:pStyle w:val="BodyText"/>
        <w:ind w:left="151"/>
      </w:pPr>
      <w:r>
        <w:rPr>
          <w:spacing w:val="-5"/>
          <w:w w:val="105"/>
        </w:rPr>
        <w:t>82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2176;mso-wrap-distance-left:0;mso-wrap-distance-right:0" id="docshapegroup719" coordorigin="351,84" coordsize="11516,27">
                <v:shape style="position:absolute;left:351;top:84;width:11516;height:14" id="docshape72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2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2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2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inside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intangible,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 ASC 740-10-25-32.</w:t>
      </w:r>
    </w:p>
    <w:p>
      <w:pPr>
        <w:pStyle w:val="BodyText"/>
        <w:spacing w:before="5"/>
      </w:pPr>
    </w:p>
    <w:p>
      <w:pPr>
        <w:pStyle w:val="BodyText"/>
        <w:ind w:left="151"/>
      </w:pP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2877"/>
        <w:gridCol w:w="459"/>
        <w:gridCol w:w="582"/>
        <w:gridCol w:w="108"/>
        <w:gridCol w:w="1028"/>
        <w:gridCol w:w="579"/>
        <w:gridCol w:w="1136"/>
        <w:gridCol w:w="606"/>
      </w:tblGrid>
      <w:tr>
        <w:trPr>
          <w:trHeight w:val="185" w:hRule="atLeast"/>
        </w:trPr>
        <w:tc>
          <w:tcPr>
            <w:tcW w:w="41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36" w:type="dxa"/>
            <w:gridSpan w:val="2"/>
          </w:tcPr>
          <w:p>
            <w:pPr>
              <w:pStyle w:val="TableParagraph"/>
              <w:spacing w:line="165" w:lineRule="exact"/>
              <w:ind w:right="7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7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333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1,507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1,310</w:t>
            </w:r>
          </w:p>
        </w:tc>
        <w:tc>
          <w:tcPr>
            <w:tcW w:w="11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1,201</w:t>
            </w:r>
          </w:p>
        </w:tc>
      </w:tr>
      <w:tr>
        <w:trPr>
          <w:trHeight w:val="269" w:hRule="atLeast"/>
        </w:trPr>
        <w:tc>
          <w:tcPr>
            <w:tcW w:w="414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Outside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3336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309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186</w:t>
            </w:r>
          </w:p>
        </w:tc>
      </w:tr>
      <w:tr>
        <w:trPr>
          <w:trHeight w:val="253" w:hRule="atLeast"/>
        </w:trPr>
        <w:tc>
          <w:tcPr>
            <w:tcW w:w="7018" w:type="dxa"/>
            <w:gridSpan w:val="2"/>
            <w:shd w:val="clear" w:color="auto" w:fill="CCEDFF"/>
          </w:tcPr>
          <w:p>
            <w:pPr>
              <w:pStyle w:val="TableParagraph"/>
              <w:tabs>
                <w:tab w:pos="6466" w:val="left" w:leader="none"/>
              </w:tabs>
              <w:spacing w:before="33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position w:val="1"/>
                <w:sz w:val="17"/>
              </w:rPr>
              <w:t>$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04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1,310</w:t>
            </w:r>
          </w:p>
        </w:tc>
        <w:tc>
          <w:tcPr>
            <w:tcW w:w="1742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11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1,387</w:t>
            </w:r>
          </w:p>
        </w:tc>
      </w:tr>
      <w:tr>
        <w:trPr>
          <w:trHeight w:val="820" w:hRule="atLeast"/>
        </w:trPr>
        <w:tc>
          <w:tcPr>
            <w:tcW w:w="7018" w:type="dxa"/>
            <w:gridSpan w:val="2"/>
          </w:tcPr>
          <w:p>
            <w:pPr>
              <w:pStyle w:val="TableParagraph"/>
              <w:spacing w:before="190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comprised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82"/>
              <w:rPr>
                <w:sz w:val="15"/>
              </w:rPr>
            </w:pPr>
          </w:p>
          <w:p>
            <w:pPr>
              <w:pStyle w:val="TableParagraph"/>
              <w:ind w:left="8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82"/>
              <w:rPr>
                <w:sz w:val="15"/>
              </w:rPr>
            </w:pPr>
          </w:p>
          <w:p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742" w:type="dxa"/>
            <w:gridSpan w:val="2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09"/>
              <w:rPr>
                <w:sz w:val="15"/>
              </w:rPr>
            </w:pPr>
          </w:p>
          <w:p>
            <w:pPr>
              <w:pStyle w:val="TableParagraph"/>
              <w:ind w:left="8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7018" w:type="dxa"/>
            <w:gridSpan w:val="2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Current: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141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877" w:type="dxa"/>
          </w:tcPr>
          <w:p>
            <w:pPr>
              <w:pStyle w:val="TableParagraph"/>
              <w:spacing w:before="30"/>
              <w:ind w:right="4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30"/>
              <w:ind w:left="6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317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347</w:t>
            </w:r>
          </w:p>
        </w:tc>
        <w:tc>
          <w:tcPr>
            <w:tcW w:w="1136" w:type="dxa"/>
          </w:tcPr>
          <w:p>
            <w:pPr>
              <w:pStyle w:val="TableParagraph"/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354</w:t>
            </w:r>
          </w:p>
        </w:tc>
      </w:tr>
      <w:tr>
        <w:trPr>
          <w:trHeight w:val="270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8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136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13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</w:tr>
      <w:tr>
        <w:trPr>
          <w:trHeight w:val="269" w:hRule="atLeast"/>
        </w:trPr>
        <w:tc>
          <w:tcPr>
            <w:tcW w:w="4141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8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113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</w:tr>
      <w:tr>
        <w:trPr>
          <w:trHeight w:val="268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408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455</w:t>
            </w: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438</w:t>
            </w:r>
          </w:p>
        </w:tc>
      </w:tr>
      <w:tr>
        <w:trPr>
          <w:trHeight w:val="269" w:hRule="atLeast"/>
        </w:trPr>
        <w:tc>
          <w:tcPr>
            <w:tcW w:w="4141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Deferred:</w:t>
            </w:r>
          </w:p>
        </w:tc>
        <w:tc>
          <w:tcPr>
            <w:tcW w:w="28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8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6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163</w:t>
            </w:r>
          </w:p>
        </w:tc>
        <w:tc>
          <w:tcPr>
            <w:tcW w:w="1136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113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shd w:val="clear" w:color="auto" w:fill="CCEDFF"/>
          </w:tcPr>
          <w:p>
            <w:pPr>
              <w:pStyle w:val="TableParagraph"/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(275)</w:t>
            </w:r>
          </w:p>
        </w:tc>
      </w:tr>
      <w:tr>
        <w:trPr>
          <w:trHeight w:val="269" w:hRule="atLeast"/>
        </w:trPr>
        <w:tc>
          <w:tcPr>
            <w:tcW w:w="4141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8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before="30"/>
              <w:ind w:right="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</w:tr>
      <w:tr>
        <w:trPr>
          <w:trHeight w:val="269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87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113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(27)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41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6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(297)</w:t>
            </w:r>
          </w:p>
        </w:tc>
      </w:tr>
      <w:tr>
        <w:trPr>
          <w:trHeight w:val="253" w:hRule="atLeast"/>
        </w:trPr>
        <w:tc>
          <w:tcPr>
            <w:tcW w:w="414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2877" w:type="dxa"/>
            <w:shd w:val="clear" w:color="auto" w:fill="CCEDFF"/>
          </w:tcPr>
          <w:p>
            <w:pPr>
              <w:pStyle w:val="TableParagraph"/>
              <w:spacing w:before="29"/>
              <w:ind w:right="4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4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503</w:t>
            </w:r>
          </w:p>
        </w:tc>
        <w:tc>
          <w:tcPr>
            <w:tcW w:w="113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</w:tr>
    </w:tbl>
    <w:p>
      <w:pPr>
        <w:spacing w:line="20" w:lineRule="exact"/>
        <w:ind w:left="65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-12" y="0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0120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724" coordorigin="0,0" coordsize="1620,14">
                <v:shape style="position:absolute;left:-1;top:0;width:1620;height:14" id="docshape725" coordorigin="0,0" coordsize="1620,14" path="m1620,0l1512,0,135,0,0,0,0,13,135,13,1512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726" coordorigin="0,0" coordsize="1607,14">
                <v:shape style="position:absolute;left:-1;top:0;width:1607;height:14" id="docshape727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 liabilities were comprised of the following ($ in millions):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8"/>
        <w:gridCol w:w="2284"/>
        <w:gridCol w:w="1525"/>
        <w:gridCol w:w="300"/>
        <w:gridCol w:w="1506"/>
      </w:tblGrid>
      <w:tr>
        <w:trPr>
          <w:trHeight w:val="185" w:hRule="atLeast"/>
        </w:trPr>
        <w:tc>
          <w:tcPr>
            <w:tcW w:w="818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04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property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spacing w:before="29"/>
              <w:ind w:right="10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</w:t>
            </w:r>
          </w:p>
        </w:tc>
        <w:tc>
          <w:tcPr>
            <w:tcW w:w="3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175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accrued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</w:t>
            </w:r>
          </w:p>
        </w:tc>
      </w:tr>
      <w:tr>
        <w:trPr>
          <w:trHeight w:val="270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shd w:val="clear" w:color="auto" w:fill="CCEDFF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Compensation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benefits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</w:tr>
      <w:tr>
        <w:trPr>
          <w:trHeight w:val="270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shd w:val="clear" w:color="auto" w:fill="CCEDFF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intangibles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210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253</w:t>
            </w:r>
          </w:p>
        </w:tc>
      </w:tr>
      <w:tr>
        <w:trPr>
          <w:trHeight w:val="270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Loss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credit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carryforwards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123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shd w:val="clear" w:color="auto" w:fill="CCEDFF"/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133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</w:tr>
      <w:tr>
        <w:trPr>
          <w:trHeight w:val="269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770</w:t>
            </w:r>
          </w:p>
        </w:tc>
        <w:tc>
          <w:tcPr>
            <w:tcW w:w="3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1,009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Valuation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allowance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(94)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(108)</w:t>
            </w:r>
          </w:p>
        </w:tc>
      </w:tr>
      <w:tr>
        <w:trPr>
          <w:trHeight w:val="268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676</w:t>
            </w:r>
          </w:p>
        </w:tc>
        <w:tc>
          <w:tcPr>
            <w:tcW w:w="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901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(240)</w:t>
            </w:r>
          </w:p>
        </w:tc>
        <w:tc>
          <w:tcPr>
            <w:tcW w:w="30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(296)</w:t>
            </w:r>
          </w:p>
        </w:tc>
      </w:tr>
      <w:tr>
        <w:trPr>
          <w:trHeight w:val="270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Inventory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(97)</w:t>
            </w:r>
          </w:p>
        </w:tc>
        <w:tc>
          <w:tcPr>
            <w:tcW w:w="3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shd w:val="clear" w:color="auto" w:fill="CCEDFF"/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(69)</w:t>
            </w:r>
          </w:p>
        </w:tc>
      </w:tr>
      <w:tr>
        <w:trPr>
          <w:trHeight w:val="269" w:hRule="atLeast"/>
        </w:trPr>
        <w:tc>
          <w:tcPr>
            <w:tcW w:w="58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(22)</w:t>
            </w: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</w:tr>
      <w:tr>
        <w:trPr>
          <w:trHeight w:val="268" w:hRule="atLeast"/>
        </w:trPr>
        <w:tc>
          <w:tcPr>
            <w:tcW w:w="5898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228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(359)</w:t>
            </w:r>
          </w:p>
        </w:tc>
        <w:tc>
          <w:tcPr>
            <w:tcW w:w="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(391)</w:t>
            </w:r>
          </w:p>
        </w:tc>
      </w:tr>
      <w:tr>
        <w:trPr>
          <w:trHeight w:val="309" w:hRule="atLeast"/>
        </w:trPr>
        <w:tc>
          <w:tcPr>
            <w:tcW w:w="5898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84" w:type="dxa"/>
          </w:tcPr>
          <w:p>
            <w:pPr>
              <w:pStyle w:val="TableParagraph"/>
              <w:spacing w:before="29"/>
              <w:ind w:right="10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73600">
                      <wp:simplePos x="0" y="0"/>
                      <wp:positionH relativeFrom="column">
                        <wp:posOffset>1312320</wp:posOffset>
                      </wp:positionH>
                      <wp:positionV relativeFrom="paragraph">
                        <wp:posOffset>170631</wp:posOffset>
                      </wp:positionV>
                      <wp:extent cx="1097280" cy="26034"/>
                      <wp:effectExtent l="0" t="0" r="0" b="0"/>
                      <wp:wrapNone/>
                      <wp:docPr id="734" name="Group 7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4" name="Group 734"/>
                            <wpg:cNvGrpSpPr/>
                            <wpg:grpSpPr>
                              <a:xfrm>
                                <a:off x="0" y="0"/>
                                <a:ext cx="1097280" cy="26034"/>
                                <a:chExt cx="1097280" cy="26034"/>
                              </a:xfrm>
                            </wpg:grpSpPr>
                            <wps:wsp>
                              <wps:cNvPr id="735" name="Graphic 735"/>
                              <wps:cNvSpPr/>
                              <wps:spPr>
                                <a:xfrm>
                                  <a:off x="-12" y="12"/>
                                  <a:ext cx="10972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7280" h="26034">
                                      <a:moveTo>
                                        <a:pt x="1097280" y="17145"/>
                                      </a:moveTo>
                                      <a:lnTo>
                                        <a:pt x="994410" y="17145"/>
                                      </a:lnTo>
                                      <a:lnTo>
                                        <a:pt x="12858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28587" y="25704"/>
                                      </a:lnTo>
                                      <a:lnTo>
                                        <a:pt x="994410" y="25704"/>
                                      </a:lnTo>
                                      <a:lnTo>
                                        <a:pt x="1097280" y="25704"/>
                                      </a:lnTo>
                                      <a:lnTo>
                                        <a:pt x="1097280" y="17145"/>
                                      </a:lnTo>
                                      <a:close/>
                                    </a:path>
                                    <a:path w="1097280" h="26034">
                                      <a:moveTo>
                                        <a:pt x="1097280" y="0"/>
                                      </a:moveTo>
                                      <a:lnTo>
                                        <a:pt x="994410" y="0"/>
                                      </a:lnTo>
                                      <a:lnTo>
                                        <a:pt x="1285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28587" y="8559"/>
                                      </a:lnTo>
                                      <a:lnTo>
                                        <a:pt x="994410" y="8559"/>
                                      </a:lnTo>
                                      <a:lnTo>
                                        <a:pt x="1097280" y="8559"/>
                                      </a:lnTo>
                                      <a:lnTo>
                                        <a:pt x="1097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3.332352pt;margin-top:13.435544pt;width:86.4pt;height:2.050pt;mso-position-horizontal-relative:column;mso-position-vertical-relative:paragraph;z-index:-26042880" id="docshapegroup728" coordorigin="2067,269" coordsize="1728,41">
                      <v:shape style="position:absolute;left:2066;top:268;width:1728;height:41" id="docshape729" coordorigin="2067,269" coordsize="1728,41" path="m3795,296l3633,296,2269,296,2067,296,2067,309,2269,309,3633,309,3795,309,3795,296xm3795,269l3633,269,2269,269,2067,269,2067,282,2269,282,3633,282,3795,282,379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317</w:t>
            </w:r>
          </w:p>
        </w:tc>
        <w:tc>
          <w:tcPr>
            <w:tcW w:w="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9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74112">
                      <wp:simplePos x="0" y="0"/>
                      <wp:positionH relativeFrom="column">
                        <wp:posOffset>58596</wp:posOffset>
                      </wp:positionH>
                      <wp:positionV relativeFrom="paragraph">
                        <wp:posOffset>170631</wp:posOffset>
                      </wp:positionV>
                      <wp:extent cx="1071880" cy="26034"/>
                      <wp:effectExtent l="0" t="0" r="0" b="0"/>
                      <wp:wrapNone/>
                      <wp:docPr id="736" name="Group 7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6" name="Group 736"/>
                            <wpg:cNvGrpSpPr/>
                            <wpg:grpSpPr>
                              <a:xfrm>
                                <a:off x="0" y="0"/>
                                <a:ext cx="1071880" cy="26034"/>
                                <a:chExt cx="1071880" cy="26034"/>
                              </a:xfrm>
                            </wpg:grpSpPr>
                            <wps:wsp>
                              <wps:cNvPr id="737" name="Graphic 737"/>
                              <wps:cNvSpPr/>
                              <wps:spPr>
                                <a:xfrm>
                                  <a:off x="-12" y="12"/>
                                  <a:ext cx="10718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1880" h="26034">
                                      <a:moveTo>
                                        <a:pt x="1071562" y="17145"/>
                                      </a:moveTo>
                                      <a:lnTo>
                                        <a:pt x="977265" y="17145"/>
                                      </a:lnTo>
                                      <a:lnTo>
                                        <a:pt x="11144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11442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1071562" y="25704"/>
                                      </a:lnTo>
                                      <a:lnTo>
                                        <a:pt x="1071562" y="17145"/>
                                      </a:lnTo>
                                      <a:close/>
                                    </a:path>
                                    <a:path w="1071880" h="26034">
                                      <a:moveTo>
                                        <a:pt x="1071562" y="0"/>
                                      </a:moveTo>
                                      <a:lnTo>
                                        <a:pt x="977265" y="0"/>
                                      </a:lnTo>
                                      <a:lnTo>
                                        <a:pt x="1114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11442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1071562" y="8559"/>
                                      </a:lnTo>
                                      <a:lnTo>
                                        <a:pt x="10715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613929pt;margin-top:13.435544pt;width:84.4pt;height:2.050pt;mso-position-horizontal-relative:column;mso-position-vertical-relative:paragraph;z-index:-26042368" id="docshapegroup730" coordorigin="92,269" coordsize="1688,41">
                      <v:shape style="position:absolute;left:92;top:268;width:1688;height:41" id="docshape731" coordorigin="92,269" coordsize="1688,41" path="m1780,296l1631,296,268,296,92,296,92,309,268,309,1631,309,1780,309,1780,296xm1780,269l1631,269,268,269,92,269,92,282,268,282,1631,282,1780,282,178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510</w:t>
            </w:r>
          </w:p>
        </w:tc>
      </w:tr>
    </w:tbl>
    <w:p>
      <w:pPr>
        <w:pStyle w:val="BodyText"/>
        <w:spacing w:before="17"/>
      </w:pPr>
    </w:p>
    <w:p>
      <w:pPr>
        <w:pStyle w:val="BodyText"/>
        <w:ind w:left="151"/>
      </w:pP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0640;mso-wrap-distance-left:0;mso-wrap-distance-right:0" id="docshapegroup732" coordorigin="351,84" coordsize="11516,27">
                <v:shape style="position:absolute;left:351;top:84;width:11516;height:14" id="docshape7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$77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$70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 through</w:t>
      </w:r>
      <w:r>
        <w:rPr>
          <w:spacing w:val="-3"/>
          <w:w w:val="105"/>
        </w:rPr>
        <w:t> </w:t>
      </w:r>
      <w:r>
        <w:rPr>
          <w:w w:val="105"/>
        </w:rPr>
        <w:t>2036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expiration.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 expire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2023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2030</w:t>
      </w:r>
      <w:r>
        <w:rPr>
          <w:spacing w:val="-3"/>
          <w:w w:val="105"/>
        </w:rPr>
        <w:t> 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2023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2026;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loss 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2022</w:t>
      </w:r>
      <w:r>
        <w:rPr>
          <w:spacing w:val="-9"/>
          <w:w w:val="105"/>
        </w:rPr>
        <w:t> 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2024</w:t>
      </w:r>
      <w:r>
        <w:rPr>
          <w:spacing w:val="-9"/>
          <w:w w:val="105"/>
        </w:rPr>
        <w:t> 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</w:p>
    <w:p>
      <w:pPr>
        <w:pStyle w:val="BodyText"/>
        <w:spacing w:line="249" w:lineRule="auto"/>
        <w:ind w:left="151" w:right="245"/>
      </w:pP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expiration;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which have no expiration.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w w:val="105"/>
        </w:rPr>
        <w:t>allowance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$94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established,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$1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carryforwards;</w:t>
      </w:r>
      <w:r>
        <w:rPr>
          <w:spacing w:val="-6"/>
          <w:w w:val="105"/>
        </w:rPr>
        <w:t> </w:t>
      </w:r>
      <w:r>
        <w:rPr>
          <w:w w:val="105"/>
        </w:rPr>
        <w:t>$16 million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international,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carryforwards;</w:t>
      </w:r>
      <w:r>
        <w:rPr>
          <w:spacing w:val="-9"/>
          <w:w w:val="105"/>
        </w:rPr>
        <w:t> </w:t>
      </w:r>
      <w:r>
        <w:rPr>
          <w:w w:val="105"/>
        </w:rPr>
        <w:t>$7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assets; and</w:t>
      </w:r>
      <w:r>
        <w:rPr>
          <w:spacing w:val="-3"/>
          <w:w w:val="105"/>
        </w:rPr>
        <w:t> </w:t>
      </w:r>
      <w:r>
        <w:rPr>
          <w:w w:val="105"/>
        </w:rPr>
        <w:t>$70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$14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from</w:t>
      </w:r>
    </w:p>
    <w:p>
      <w:pPr>
        <w:pStyle w:val="BodyText"/>
        <w:spacing w:line="193" w:lineRule="exact"/>
        <w:ind w:left="151"/>
      </w:pP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carryforwards.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unremitted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attributable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reinvested</w:t>
      </w:r>
      <w:r>
        <w:rPr>
          <w:spacing w:val="-3"/>
          <w:w w:val="105"/>
        </w:rPr>
        <w:t> </w:t>
      </w:r>
      <w:r>
        <w:rPr>
          <w:w w:val="105"/>
        </w:rPr>
        <w:t>indefinitely.</w:t>
      </w:r>
      <w:r>
        <w:rPr>
          <w:spacing w:val="-3"/>
          <w:w w:val="105"/>
        </w:rPr>
        <w:t> </w:t>
      </w:r>
      <w:r>
        <w:rPr>
          <w:w w:val="105"/>
        </w:rPr>
        <w:t>These earnings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practicable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if such earnings were not indefinitely reinvested.</w:t>
      </w:r>
    </w:p>
    <w:p>
      <w:pPr>
        <w:pStyle w:val="BodyText"/>
        <w:spacing w:before="187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reconciliation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0"/>
        <w:gridCol w:w="2314"/>
        <w:gridCol w:w="589"/>
        <w:gridCol w:w="1159"/>
        <w:gridCol w:w="556"/>
        <w:gridCol w:w="1159"/>
        <w:gridCol w:w="540"/>
      </w:tblGrid>
      <w:tr>
        <w:trPr>
          <w:trHeight w:val="185" w:hRule="atLeast"/>
        </w:trPr>
        <w:tc>
          <w:tcPr>
            <w:tcW w:w="520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1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8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1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1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20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beginning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23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469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410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370</w:t>
            </w:r>
          </w:p>
        </w:tc>
      </w:tr>
      <w:tr>
        <w:trPr>
          <w:trHeight w:val="269" w:hRule="atLeast"/>
        </w:trPr>
        <w:tc>
          <w:tcPr>
            <w:tcW w:w="520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23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2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before="30"/>
              <w:ind w:left="85"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520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23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  <w:shd w:val="clear" w:color="auto" w:fill="CCEDFF"/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(144)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  <w:shd w:val="clear" w:color="auto" w:fill="CCEDFF"/>
          </w:tcPr>
          <w:p>
            <w:pPr>
              <w:pStyle w:val="TableParagraph"/>
              <w:spacing w:before="30"/>
              <w:ind w:left="85" w:right="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(13)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  <w:shd w:val="clear" w:color="auto" w:fill="CCEDFF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(88)</w:t>
            </w:r>
          </w:p>
        </w:tc>
      </w:tr>
      <w:tr>
        <w:trPr>
          <w:trHeight w:val="269" w:hRule="atLeast"/>
        </w:trPr>
        <w:tc>
          <w:tcPr>
            <w:tcW w:w="520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23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2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before="30"/>
              <w:ind w:left="85"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114</w:t>
            </w:r>
          </w:p>
        </w:tc>
      </w:tr>
      <w:tr>
        <w:trPr>
          <w:trHeight w:val="270" w:hRule="atLeast"/>
        </w:trPr>
        <w:tc>
          <w:tcPr>
            <w:tcW w:w="520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Settlements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taxing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authorities</w:t>
            </w:r>
          </w:p>
        </w:tc>
        <w:tc>
          <w:tcPr>
            <w:tcW w:w="23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  <w:shd w:val="clear" w:color="auto" w:fill="CCEDFF"/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  <w:shd w:val="clear" w:color="auto" w:fill="CCEDFF"/>
          </w:tcPr>
          <w:p>
            <w:pPr>
              <w:pStyle w:val="TableParagraph"/>
              <w:spacing w:before="30"/>
              <w:ind w:left="173"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(9)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  <w:shd w:val="clear" w:color="auto" w:fill="CCEDFF"/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(9)</w:t>
            </w:r>
          </w:p>
        </w:tc>
      </w:tr>
      <w:tr>
        <w:trPr>
          <w:trHeight w:val="269" w:hRule="atLeast"/>
        </w:trPr>
        <w:tc>
          <w:tcPr>
            <w:tcW w:w="520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Lapse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limitations</w:t>
            </w:r>
          </w:p>
        </w:tc>
        <w:tc>
          <w:tcPr>
            <w:tcW w:w="231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73"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(8)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(10)</w:t>
            </w:r>
          </w:p>
        </w:tc>
      </w:tr>
      <w:tr>
        <w:trPr>
          <w:trHeight w:val="253" w:hRule="atLeast"/>
        </w:trPr>
        <w:tc>
          <w:tcPr>
            <w:tcW w:w="5200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23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374</w:t>
            </w:r>
          </w:p>
        </w:tc>
        <w:tc>
          <w:tcPr>
            <w:tcW w:w="11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469</w:t>
            </w:r>
          </w:p>
        </w:tc>
        <w:tc>
          <w:tcPr>
            <w:tcW w:w="115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410</w:t>
            </w:r>
          </w:p>
        </w:tc>
      </w:tr>
    </w:tbl>
    <w:p>
      <w:pPr>
        <w:spacing w:line="20" w:lineRule="exact"/>
        <w:ind w:left="65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-12" y="12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737" coordorigin="0,0" coordsize="1620,14">
                <v:shape style="position:absolute;left:-1;top:0;width:1620;height:14" id="docshape738" coordorigin="0,0" coordsize="1620,14" path="m1620,0l1512,0,135,0,0,0,0,13,135,13,1512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739" coordorigin="0,0" coordsize="1607,14">
                <v:shape style="position:absolute;left:-1;top:0;width:1607;height:14" id="docshape740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$346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$337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$297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would favorably impact our effective income tax rate if recognized.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(not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"unrecognized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benefits"</w:t>
      </w:r>
      <w:r>
        <w:rPr>
          <w:spacing w:val="-3"/>
          <w:w w:val="105"/>
        </w:rPr>
        <w:t> </w:t>
      </w:r>
      <w:r>
        <w:rPr>
          <w:w w:val="105"/>
        </w:rPr>
        <w:t>above),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favorable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settlements,</w:t>
      </w:r>
      <w:r>
        <w:rPr>
          <w:spacing w:val="-3"/>
          <w:w w:val="105"/>
        </w:rPr>
        <w:t> </w:t>
      </w:r>
      <w:r>
        <w:rPr>
          <w:w w:val="105"/>
        </w:rPr>
        <w:t>as 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 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accrued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$61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$89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$78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accrued</w:t>
      </w:r>
      <w:r>
        <w:rPr>
          <w:spacing w:val="-2"/>
          <w:w w:val="105"/>
        </w:rPr>
        <w:t> </w:t>
      </w:r>
      <w:r>
        <w:rPr>
          <w:w w:val="105"/>
        </w:rPr>
        <w:t>penalties</w:t>
      </w:r>
      <w:r>
        <w:rPr>
          <w:spacing w:val="-2"/>
          <w:w w:val="105"/>
        </w:rPr>
        <w:t> </w:t>
      </w:r>
      <w:r>
        <w:rPr>
          <w:w w:val="105"/>
        </w:rPr>
        <w:t>of $1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at January 28, 2017 , January 30, 2016 , and January 31, 2015 , respectively.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 longer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federal,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local,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non-U.S.</w:t>
      </w:r>
      <w:r>
        <w:rPr>
          <w:spacing w:val="-2"/>
          <w:w w:val="105"/>
        </w:rPr>
        <w:t> </w:t>
      </w:r>
      <w:r>
        <w:rPr>
          <w:w w:val="105"/>
        </w:rPr>
        <w:t>income tax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2007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generate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40"/>
          <w:w w:val="105"/>
        </w:rPr>
        <w:t> </w:t>
      </w:r>
      <w:r>
        <w:rPr>
          <w:w w:val="105"/>
        </w:rPr>
        <w:t>months,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 routinely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taxing</w:t>
      </w:r>
      <w:r>
        <w:rPr>
          <w:spacing w:val="-9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12</w:t>
      </w:r>
      <w:r>
        <w:rPr>
          <w:spacing w:val="26"/>
          <w:w w:val="105"/>
        </w:rPr>
        <w:t> </w:t>
      </w:r>
      <w:r>
        <w:rPr>
          <w:w w:val="105"/>
        </w:rPr>
        <w:t>months. An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consolidated financial condition, results of operations or cash flows within the next 12</w:t>
      </w:r>
      <w:r>
        <w:rPr>
          <w:spacing w:val="40"/>
          <w:w w:val="105"/>
        </w:rPr>
        <w:t> </w:t>
      </w:r>
      <w:r>
        <w:rPr>
          <w:w w:val="105"/>
        </w:rPr>
        <w:t>months.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0"/>
        </w:numPr>
        <w:tabs>
          <w:tab w:pos="501" w:val="left" w:leader="none"/>
        </w:tabs>
        <w:spacing w:line="240" w:lineRule="auto" w:before="0" w:after="0"/>
        <w:ind w:left="501" w:right="0" w:hanging="350"/>
        <w:jc w:val="left"/>
      </w:pPr>
      <w:r>
        <w:rPr/>
        <w:t>Segment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Geographic</w:t>
      </w:r>
      <w:r>
        <w:rPr>
          <w:spacing w:val="18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Segment</w:t>
      </w:r>
      <w:r>
        <w:rPr>
          <w:i/>
          <w:spacing w:val="18"/>
          <w:sz w:val="17"/>
        </w:rPr>
        <w:t> </w:t>
      </w:r>
      <w:r>
        <w:rPr>
          <w:i/>
          <w:spacing w:val="-2"/>
          <w:sz w:val="17"/>
        </w:rPr>
        <w:t>Information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maker</w:t>
      </w:r>
      <w:r>
        <w:rPr>
          <w:spacing w:val="-11"/>
          <w:w w:val="105"/>
        </w:rPr>
        <w:t> </w:t>
      </w:r>
      <w:r>
        <w:rPr>
          <w:w w:val="105"/>
        </w:rPr>
        <w:t>("CODM")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(which</w:t>
      </w:r>
      <w:r>
        <w:rPr>
          <w:spacing w:val="-11"/>
          <w:w w:val="105"/>
        </w:rPr>
        <w:t> </w:t>
      </w:r>
      <w:r>
        <w:rPr>
          <w:w w:val="105"/>
        </w:rPr>
        <w:t>is comprised of all operations within the U.S. and its territories) and International (which is</w:t>
      </w:r>
    </w:p>
    <w:p>
      <w:pPr>
        <w:pStyle w:val="BodyText"/>
        <w:spacing w:before="19"/>
      </w:pPr>
    </w:p>
    <w:p>
      <w:pPr>
        <w:pStyle w:val="BodyText"/>
        <w:ind w:left="151"/>
      </w:pPr>
      <w:r>
        <w:rPr>
          <w:spacing w:val="-5"/>
          <w:w w:val="105"/>
        </w:rPr>
        <w:t>84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8080;mso-wrap-distance-left:0;mso-wrap-distance-right:0" id="docshapegroup741" coordorigin="351,84" coordsize="11516,27">
                <v:shape style="position:absolute;left:351;top:84;width:11516;height:14" id="docshape74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4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4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4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51" w:right="191"/>
      </w:pP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districts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territories).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CODM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enterprise</w:t>
      </w:r>
      <w:r>
        <w:rPr>
          <w:spacing w:val="-3"/>
          <w:w w:val="105"/>
        </w:rPr>
        <w:t> </w:t>
      </w:r>
      <w:r>
        <w:rPr>
          <w:w w:val="105"/>
        </w:rPr>
        <w:t>decisions.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CODM determines,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for,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monitors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enterprise,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segment. 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managers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managers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decisions,</w:t>
      </w:r>
      <w:r>
        <w:rPr>
          <w:spacing w:val="-11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performance within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CODM</w:t>
      </w:r>
      <w:r>
        <w:rPr>
          <w:spacing w:val="-10"/>
          <w:w w:val="105"/>
        </w:rPr>
        <w:t> </w:t>
      </w:r>
      <w:r>
        <w:rPr>
          <w:w w:val="105"/>
        </w:rPr>
        <w:t>relies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analyzes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results to the operating income level.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Canada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Mexico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our reportable</w:t>
      </w:r>
      <w:r>
        <w:rPr>
          <w:spacing w:val="-3"/>
          <w:w w:val="105"/>
        </w:rPr>
        <w:t> </w:t>
      </w:r>
      <w:r>
        <w:rPr>
          <w:w w:val="105"/>
        </w:rPr>
        <w:t>segments.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Significant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Accounting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7568;mso-wrap-distance-left:0;mso-wrap-distance-right:0" id="docshapegroup746" coordorigin="351,84" coordsize="11516,27">
                <v:shape style="position:absolute;left:351;top:84;width:11516;height:14" id="docshape74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4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4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5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1"/>
        <w:gridCol w:w="991"/>
        <w:gridCol w:w="670"/>
        <w:gridCol w:w="108"/>
        <w:gridCol w:w="991"/>
        <w:gridCol w:w="670"/>
        <w:gridCol w:w="1099"/>
        <w:gridCol w:w="697"/>
      </w:tblGrid>
      <w:tr>
        <w:trPr>
          <w:trHeight w:val="185" w:hRule="atLeast"/>
        </w:trPr>
        <w:tc>
          <w:tcPr>
            <w:tcW w:w="7282" w:type="dxa"/>
            <w:gridSpan w:val="2"/>
          </w:tcPr>
          <w:p>
            <w:pPr>
              <w:pStyle w:val="TableParagraph"/>
              <w:spacing w:line="165" w:lineRule="exact"/>
              <w:ind w:right="1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7282" w:type="dxa"/>
            <w:gridSpan w:val="2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Revenue</w:t>
            </w:r>
          </w:p>
        </w:tc>
        <w:tc>
          <w:tcPr>
            <w:tcW w:w="6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282" w:type="dxa"/>
            <w:gridSpan w:val="2"/>
          </w:tcPr>
          <w:p>
            <w:pPr>
              <w:pStyle w:val="TableParagraph"/>
              <w:tabs>
                <w:tab w:pos="6317" w:val="left" w:leader="none"/>
              </w:tabs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right="16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36,248</w:t>
            </w:r>
          </w:p>
        </w:tc>
        <w:tc>
          <w:tcPr>
            <w:tcW w:w="1099" w:type="dxa"/>
            <w:gridSpan w:val="2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36,365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97" w:type="dxa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36,055</w:t>
            </w:r>
          </w:p>
        </w:tc>
      </w:tr>
      <w:tr>
        <w:trPr>
          <w:trHeight w:val="269" w:hRule="atLeast"/>
        </w:trPr>
        <w:tc>
          <w:tcPr>
            <w:tcW w:w="7282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6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3,155</w:t>
            </w:r>
          </w:p>
        </w:tc>
        <w:tc>
          <w:tcPr>
            <w:tcW w:w="109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3,163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4,284</w:t>
            </w:r>
          </w:p>
        </w:tc>
      </w:tr>
      <w:tr>
        <w:trPr>
          <w:trHeight w:val="266" w:hRule="atLeast"/>
        </w:trPr>
        <w:tc>
          <w:tcPr>
            <w:tcW w:w="7282" w:type="dxa"/>
            <w:gridSpan w:val="2"/>
          </w:tcPr>
          <w:p>
            <w:pPr>
              <w:pStyle w:val="TableParagraph"/>
              <w:tabs>
                <w:tab w:pos="6317" w:val="left" w:leader="none"/>
              </w:tabs>
              <w:spacing w:before="3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position w:val="1"/>
                <w:sz w:val="17"/>
              </w:rPr>
              <w:t>$</w:t>
            </w:r>
          </w:p>
        </w:tc>
        <w:tc>
          <w:tcPr>
            <w:tcW w:w="67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6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099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09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9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2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40,339</w:t>
            </w:r>
          </w:p>
        </w:tc>
      </w:tr>
      <w:tr>
        <w:trPr>
          <w:trHeight w:val="267" w:hRule="atLeast"/>
        </w:trPr>
        <w:tc>
          <w:tcPr>
            <w:tcW w:w="11517" w:type="dxa"/>
            <w:gridSpan w:val="8"/>
            <w:shd w:val="clear" w:color="auto" w:fill="CCEDFF"/>
          </w:tcPr>
          <w:p>
            <w:pPr>
              <w:pStyle w:val="TableParagraph"/>
              <w:spacing w:before="28"/>
              <w:ind w:left="2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Percentage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revenue,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by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revenue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category</w:t>
            </w:r>
          </w:p>
        </w:tc>
      </w:tr>
      <w:tr>
        <w:trPr>
          <w:trHeight w:val="269" w:hRule="atLeast"/>
        </w:trPr>
        <w:tc>
          <w:tcPr>
            <w:tcW w:w="7282" w:type="dxa"/>
            <w:gridSpan w:val="2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46%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47%</w:t>
            </w: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8%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54" w:hRule="atLeast"/>
        </w:trPr>
        <w:tc>
          <w:tcPr>
            <w:tcW w:w="6291" w:type="dxa"/>
          </w:tcPr>
          <w:p>
            <w:pPr>
              <w:pStyle w:val="TableParagraph"/>
              <w:spacing w:before="4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49%</w:t>
            </w: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54" w:hRule="atLeast"/>
        </w:trPr>
        <w:tc>
          <w:tcPr>
            <w:tcW w:w="6291" w:type="dxa"/>
          </w:tcPr>
          <w:p>
            <w:pPr>
              <w:pStyle w:val="TableParagraph"/>
              <w:spacing w:before="41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Operating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income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(loss)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27"/>
              <w:ind w:left="162"/>
              <w:rPr>
                <w:sz w:val="12"/>
              </w:rPr>
            </w:pPr>
            <w:r>
              <w:rPr>
                <w:sz w:val="17"/>
              </w:rPr>
              <w:t>Domestic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tabs>
                <w:tab w:pos="1090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1,764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tabs>
                <w:tab w:pos="108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1,585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tabs>
                <w:tab w:pos="1197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1,437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(210)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1,450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79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Investment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</w:tr>
      <w:tr>
        <w:trPr>
          <w:trHeight w:val="269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(80)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4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(90)</w:t>
            </w:r>
          </w:p>
        </w:tc>
      </w:tr>
      <w:tr>
        <w:trPr>
          <w:trHeight w:val="267" w:hRule="atLeast"/>
        </w:trPr>
        <w:tc>
          <w:tcPr>
            <w:tcW w:w="629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1,816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1,310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97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1,387</w:t>
            </w:r>
          </w:p>
        </w:tc>
      </w:tr>
      <w:tr>
        <w:trPr>
          <w:trHeight w:val="267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24"/>
              <w:ind w:left="27"/>
              <w:rPr>
                <w:b/>
                <w:sz w:val="12"/>
              </w:rPr>
            </w:pPr>
            <w:r>
              <w:rPr>
                <w:b/>
                <w:sz w:val="17"/>
              </w:rPr>
              <w:t>Assets</w:t>
            </w:r>
            <w:r>
              <w:rPr>
                <w:b/>
                <w:spacing w:val="10"/>
                <w:sz w:val="17"/>
              </w:rPr>
              <w:t> </w:t>
            </w:r>
            <w:r>
              <w:rPr>
                <w:b/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002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12,496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00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12,318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12,987</w:t>
            </w:r>
          </w:p>
        </w:tc>
      </w:tr>
      <w:tr>
        <w:trPr>
          <w:trHeight w:val="269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0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1,201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2,258</w:t>
            </w:r>
          </w:p>
        </w:tc>
      </w:tr>
      <w:tr>
        <w:trPr>
          <w:trHeight w:val="266" w:hRule="atLeast"/>
        </w:trPr>
        <w:tc>
          <w:tcPr>
            <w:tcW w:w="6291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13,856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13,519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09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15,245</w:t>
            </w:r>
          </w:p>
        </w:tc>
      </w:tr>
      <w:tr>
        <w:trPr>
          <w:trHeight w:val="267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24"/>
              <w:ind w:left="27"/>
              <w:rPr>
                <w:b/>
                <w:sz w:val="12"/>
              </w:rPr>
            </w:pPr>
            <w:r>
              <w:rPr>
                <w:b/>
                <w:sz w:val="17"/>
              </w:rPr>
              <w:t>Capital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expenditures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221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526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22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602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tabs>
                <w:tab w:pos="1328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519</w:t>
            </w:r>
          </w:p>
        </w:tc>
      </w:tr>
      <w:tr>
        <w:trPr>
          <w:trHeight w:val="269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</w:tr>
      <w:tr>
        <w:trPr>
          <w:trHeight w:val="267" w:hRule="atLeast"/>
        </w:trPr>
        <w:tc>
          <w:tcPr>
            <w:tcW w:w="6291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expenditures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21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582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2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649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328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561</w:t>
            </w:r>
          </w:p>
        </w:tc>
      </w:tr>
      <w:tr>
        <w:trPr>
          <w:trHeight w:val="267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24"/>
              <w:ind w:left="27"/>
              <w:rPr>
                <w:b/>
                <w:sz w:val="12"/>
              </w:rPr>
            </w:pPr>
            <w:r>
              <w:rPr>
                <w:b/>
                <w:sz w:val="17"/>
              </w:rPr>
              <w:t>Depreciation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291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221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613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</w:tcPr>
          <w:p>
            <w:pPr>
              <w:pStyle w:val="TableParagraph"/>
              <w:tabs>
                <w:tab w:pos="122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613</w:t>
            </w:r>
          </w:p>
        </w:tc>
        <w:tc>
          <w:tcPr>
            <w:tcW w:w="1796" w:type="dxa"/>
            <w:gridSpan w:val="2"/>
          </w:tcPr>
          <w:p>
            <w:pPr>
              <w:pStyle w:val="TableParagraph"/>
              <w:tabs>
                <w:tab w:pos="1328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575</w:t>
            </w:r>
          </w:p>
        </w:tc>
      </w:tr>
      <w:tr>
        <w:trPr>
          <w:trHeight w:val="269" w:hRule="atLeast"/>
        </w:trPr>
        <w:tc>
          <w:tcPr>
            <w:tcW w:w="6291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179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</w:t>
            </w:r>
          </w:p>
        </w:tc>
      </w:tr>
      <w:tr>
        <w:trPr>
          <w:trHeight w:val="266" w:hRule="atLeast"/>
        </w:trPr>
        <w:tc>
          <w:tcPr>
            <w:tcW w:w="6291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depreciation</w:t>
            </w: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21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2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657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328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6073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54735" cy="26034"/>
                      <wp:effectExtent l="0" t="0" r="0" b="0"/>
                      <wp:wrapNone/>
                      <wp:docPr id="757" name="Group 7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7" name="Group 757"/>
                            <wpg:cNvGrpSpPr/>
                            <wpg:grpSpPr>
                              <a:xfrm>
                                <a:off x="0" y="0"/>
                                <a:ext cx="1054735" cy="26034"/>
                                <a:chExt cx="1054735" cy="26034"/>
                              </a:xfrm>
                            </wpg:grpSpPr>
                            <wps:wsp>
                              <wps:cNvPr id="758" name="Graphic 758"/>
                              <wps:cNvSpPr/>
                              <wps:spPr>
                                <a:xfrm>
                                  <a:off x="-12" y="0"/>
                                  <a:ext cx="10547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735" h="26034">
                                      <a:moveTo>
                                        <a:pt x="1054417" y="17145"/>
                                      </a:moveTo>
                                      <a:lnTo>
                                        <a:pt x="94297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1054417" y="25717"/>
                                      </a:lnTo>
                                      <a:lnTo>
                                        <a:pt x="1054417" y="17145"/>
                                      </a:lnTo>
                                      <a:close/>
                                    </a:path>
                                    <a:path w="1054735" h="26034">
                                      <a:moveTo>
                                        <a:pt x="1054417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1054417" y="8572"/>
                                      </a:lnTo>
                                      <a:lnTo>
                                        <a:pt x="10544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pt;width:83.05pt;height:2.050pt;mso-position-horizontal-relative:column;mso-position-vertical-relative:paragraph;z-index:15860736" id="docshapegroup751" coordorigin="108,269" coordsize="1661,41">
                      <v:shape style="position:absolute;left:107;top:268;width:1661;height:41" id="docshape752" coordorigin="108,269" coordsize="1661,41" path="m1768,296l1593,296,229,296,108,296,108,309,229,309,1593,309,1768,309,1768,296xm1768,269l1593,269,229,269,108,269,108,282,229,282,1593,282,1768,282,176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656</w:t>
            </w:r>
          </w:p>
        </w:tc>
      </w:tr>
    </w:tbl>
    <w:p>
      <w:pPr>
        <w:pStyle w:val="ListParagraph"/>
        <w:numPr>
          <w:ilvl w:val="0"/>
          <w:numId w:val="41"/>
        </w:numPr>
        <w:tabs>
          <w:tab w:pos="360" w:val="left" w:leader="none"/>
        </w:tabs>
        <w:spacing w:line="240" w:lineRule="auto" w:before="122" w:after="0"/>
        <w:ind w:left="360" w:right="0" w:hanging="209"/>
        <w:jc w:val="left"/>
        <w:rPr>
          <w:sz w:val="15"/>
        </w:rPr>
      </w:pP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Domestic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income</w:t>
      </w:r>
      <w:r>
        <w:rPr>
          <w:spacing w:val="-5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operations,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foreign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jurisdictions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primarily</w:t>
      </w:r>
      <w:r>
        <w:rPr>
          <w:spacing w:val="-5"/>
          <w:sz w:val="15"/>
        </w:rPr>
        <w:t> </w:t>
      </w:r>
      <w:r>
        <w:rPr>
          <w:sz w:val="15"/>
        </w:rPr>
        <w:t>relate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sourcing</w:t>
      </w:r>
      <w:r>
        <w:rPr>
          <w:spacing w:val="-6"/>
          <w:sz w:val="15"/>
        </w:rPr>
        <w:t> </w:t>
      </w:r>
      <w:r>
        <w:rPr>
          <w:sz w:val="15"/>
        </w:rPr>
        <w:t>products</w:t>
      </w:r>
      <w:r>
        <w:rPr>
          <w:spacing w:val="-6"/>
          <w:sz w:val="15"/>
        </w:rPr>
        <w:t> </w:t>
      </w:r>
      <w:r>
        <w:rPr>
          <w:sz w:val="15"/>
        </w:rPr>
        <w:t>into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pacing w:val="-4"/>
          <w:sz w:val="15"/>
        </w:rPr>
        <w:t>U.S.</w:t>
      </w:r>
    </w:p>
    <w:p>
      <w:pPr>
        <w:pStyle w:val="BodyText"/>
        <w:spacing w:before="55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86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7056;mso-wrap-distance-left:0;mso-wrap-distance-right:0" id="docshapegroup753" coordorigin="351,84" coordsize="11516,27">
                <v:shape style="position:absolute;left:351;top:84;width:11516;height:14" id="docshape75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5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5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5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5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0" w:val="left" w:leader="none"/>
        </w:tabs>
        <w:spacing w:line="240" w:lineRule="auto" w:before="1" w:after="0"/>
        <w:ind w:left="360" w:right="0" w:hanging="209"/>
        <w:jc w:val="left"/>
        <w:rPr>
          <w:sz w:val="15"/>
        </w:rPr>
      </w:pP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2015,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7"/>
          <w:sz w:val="15"/>
        </w:rPr>
        <w:t> </w:t>
      </w:r>
      <w:r>
        <w:rPr>
          <w:sz w:val="15"/>
        </w:rPr>
        <w:t>amounts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assets,</w:t>
      </w:r>
      <w:r>
        <w:rPr>
          <w:spacing w:val="-7"/>
          <w:sz w:val="15"/>
        </w:rPr>
        <w:t> </w:t>
      </w:r>
      <w:r>
        <w:rPr>
          <w:sz w:val="15"/>
        </w:rPr>
        <w:t>capital</w:t>
      </w:r>
      <w:r>
        <w:rPr>
          <w:spacing w:val="-6"/>
          <w:sz w:val="15"/>
        </w:rPr>
        <w:t> </w:t>
      </w:r>
      <w:r>
        <w:rPr>
          <w:sz w:val="15"/>
        </w:rPr>
        <w:t>expenditures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depreciation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7"/>
          <w:sz w:val="15"/>
        </w:rPr>
        <w:t> </w:t>
      </w:r>
      <w:r>
        <w:rPr>
          <w:sz w:val="15"/>
        </w:rPr>
        <w:t>amounts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Five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Star.</w:t>
      </w:r>
    </w:p>
    <w:p>
      <w:pPr>
        <w:pStyle w:val="BodyText"/>
        <w:spacing w:before="41"/>
        <w:rPr>
          <w:sz w:val="15"/>
        </w:rPr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Geographic</w:t>
      </w:r>
      <w:r>
        <w:rPr>
          <w:i/>
          <w:spacing w:val="25"/>
          <w:sz w:val="17"/>
        </w:rPr>
        <w:t> </w:t>
      </w:r>
      <w:r>
        <w:rPr>
          <w:i/>
          <w:spacing w:val="-2"/>
          <w:sz w:val="17"/>
        </w:rPr>
        <w:t>Information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0"/>
        <w:gridCol w:w="1620"/>
        <w:gridCol w:w="108"/>
        <w:gridCol w:w="1607"/>
        <w:gridCol w:w="1742"/>
      </w:tblGrid>
      <w:tr>
        <w:trPr>
          <w:trHeight w:val="185" w:hRule="atLeast"/>
        </w:trPr>
        <w:tc>
          <w:tcPr>
            <w:tcW w:w="6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59" w:right="16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644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Net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sales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to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customers</w:t>
            </w:r>
          </w:p>
        </w:tc>
        <w:tc>
          <w:tcPr>
            <w:tcW w:w="16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4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1002" w:val="left" w:leader="none"/>
              </w:tabs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36,248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tabs>
                <w:tab w:pos="988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36,365</w:t>
            </w:r>
          </w:p>
        </w:tc>
        <w:tc>
          <w:tcPr>
            <w:tcW w:w="1742" w:type="dxa"/>
          </w:tcPr>
          <w:p>
            <w:pPr>
              <w:pStyle w:val="TableParagraph"/>
              <w:tabs>
                <w:tab w:pos="988" w:val="left" w:leader="none"/>
              </w:tabs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36,055</w:t>
            </w:r>
          </w:p>
        </w:tc>
      </w:tr>
      <w:tr>
        <w:trPr>
          <w:trHeight w:val="270" w:hRule="atLeast"/>
        </w:trPr>
        <w:tc>
          <w:tcPr>
            <w:tcW w:w="644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2,899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2,917</w:t>
            </w:r>
          </w:p>
        </w:tc>
        <w:tc>
          <w:tcPr>
            <w:tcW w:w="1742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4,047</w:t>
            </w:r>
          </w:p>
        </w:tc>
      </w:tr>
      <w:tr>
        <w:trPr>
          <w:trHeight w:val="269" w:hRule="atLeast"/>
        </w:trPr>
        <w:tc>
          <w:tcPr>
            <w:tcW w:w="644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246</w:t>
            </w:r>
          </w:p>
        </w:tc>
        <w:tc>
          <w:tcPr>
            <w:tcW w:w="1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237</w:t>
            </w:r>
          </w:p>
        </w:tc>
      </w:tr>
      <w:tr>
        <w:trPr>
          <w:trHeight w:val="253" w:hRule="atLeast"/>
        </w:trPr>
        <w:tc>
          <w:tcPr>
            <w:tcW w:w="6440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74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40,339</w:t>
            </w:r>
          </w:p>
        </w:tc>
      </w:tr>
      <w:tr>
        <w:trPr>
          <w:trHeight w:val="281" w:hRule="atLeast"/>
        </w:trPr>
        <w:tc>
          <w:tcPr>
            <w:tcW w:w="6440" w:type="dxa"/>
          </w:tcPr>
          <w:p>
            <w:pPr>
              <w:pStyle w:val="TableParagraph"/>
              <w:spacing w:before="41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Long-lived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assets</w:t>
            </w:r>
          </w:p>
        </w:tc>
        <w:tc>
          <w:tcPr>
            <w:tcW w:w="16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4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4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tabs>
                <w:tab w:pos="1090" w:val="left" w:leader="none"/>
              </w:tabs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2,120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2,189</w:t>
            </w:r>
          </w:p>
        </w:tc>
        <w:tc>
          <w:tcPr>
            <w:tcW w:w="1742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2,100</w:t>
            </w:r>
          </w:p>
        </w:tc>
      </w:tr>
      <w:tr>
        <w:trPr>
          <w:trHeight w:val="269" w:hRule="atLeast"/>
        </w:trPr>
        <w:tc>
          <w:tcPr>
            <w:tcW w:w="6440" w:type="dxa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620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140</w:t>
            </w:r>
          </w:p>
        </w:tc>
        <w:tc>
          <w:tcPr>
            <w:tcW w:w="1742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174</w:t>
            </w:r>
          </w:p>
        </w:tc>
      </w:tr>
      <w:tr>
        <w:trPr>
          <w:trHeight w:val="269" w:hRule="atLeast"/>
        </w:trPr>
        <w:tc>
          <w:tcPr>
            <w:tcW w:w="6440" w:type="dxa"/>
            <w:shd w:val="clear" w:color="auto" w:fill="CCEDFF"/>
          </w:tcPr>
          <w:p>
            <w:pPr>
              <w:pStyle w:val="TableParagraph"/>
              <w:spacing w:before="30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17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66" w:hRule="atLeast"/>
        </w:trPr>
        <w:tc>
          <w:tcPr>
            <w:tcW w:w="6440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long-lived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62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2,293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2,346</w:t>
            </w:r>
          </w:p>
        </w:tc>
        <w:tc>
          <w:tcPr>
            <w:tcW w:w="174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617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764" name="Group 7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4" name="Group 764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765" name="Graphic 765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34pt;width:80.350pt;height:2.050pt;mso-position-horizontal-relative:column;mso-position-vertical-relative:paragraph;z-index:15861760" id="docshapegroup758" coordorigin="108,269" coordsize="1607,41">
                      <v:shape style="position:absolute;left:107;top:268;width:1607;height:41" id="docshape759" coordorigin="108,269" coordsize="1607,41" path="m1714,296l1606,296,229,296,108,296,108,309,229,309,1606,309,1714,309,1714,296xm1714,269l1606,269,229,269,108,269,108,282,229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2,295</w:t>
            </w:r>
          </w:p>
        </w:tc>
      </w:tr>
    </w:tbl>
    <w:p>
      <w:pPr>
        <w:pStyle w:val="BodyText"/>
        <w:spacing w:before="13"/>
      </w:pPr>
    </w:p>
    <w:p>
      <w:pPr>
        <w:pStyle w:val="Heading2"/>
        <w:numPr>
          <w:ilvl w:val="0"/>
          <w:numId w:val="40"/>
        </w:numPr>
        <w:tabs>
          <w:tab w:pos="501" w:val="left" w:leader="none"/>
        </w:tabs>
        <w:spacing w:line="496" w:lineRule="auto" w:before="0" w:after="0"/>
        <w:ind w:left="151" w:right="8790" w:firstLine="0"/>
        <w:jc w:val="left"/>
      </w:pPr>
      <w:r>
        <w:rPr>
          <w:spacing w:val="-2"/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Commitments Contingencies</w:t>
      </w: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proceedings.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appropriate,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accruals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 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matters,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reflected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 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probable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accruals 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made.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matters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 </w:t>
      </w:r>
      <w:r>
        <w:rPr>
          <w:spacing w:val="-2"/>
          <w:w w:val="105"/>
        </w:rPr>
        <w:t>Statements.</w:t>
      </w:r>
    </w:p>
    <w:p>
      <w:pPr>
        <w:pStyle w:val="BodyText"/>
        <w:spacing w:before="3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sz w:val="17"/>
        </w:rPr>
        <w:t>Securities</w:t>
      </w:r>
      <w:r>
        <w:rPr>
          <w:i/>
          <w:spacing w:val="12"/>
          <w:sz w:val="17"/>
        </w:rPr>
        <w:t> </w:t>
      </w:r>
      <w:r>
        <w:rPr>
          <w:i/>
          <w:spacing w:val="-2"/>
          <w:sz w:val="17"/>
        </w:rPr>
        <w:t>Actions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80"/>
        <w:rPr>
          <w:i/>
        </w:rPr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lawsuit</w:t>
      </w:r>
      <w:r>
        <w:rPr>
          <w:spacing w:val="-8"/>
          <w:w w:val="105"/>
        </w:rPr>
        <w:t> </w:t>
      </w:r>
      <w:r>
        <w:rPr>
          <w:w w:val="105"/>
        </w:rPr>
        <w:t>captioned,</w:t>
      </w:r>
      <w:r>
        <w:rPr>
          <w:spacing w:val="31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Fund,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individually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behalf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others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similarly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situated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Buy Co.,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District</w:t>
      </w:r>
      <w:r>
        <w:rPr>
          <w:spacing w:val="-6"/>
          <w:w w:val="105"/>
        </w:rPr>
        <w:t> </w:t>
      </w:r>
      <w:r>
        <w:rPr>
          <w:w w:val="105"/>
        </w:rPr>
        <w:t>Court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District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Minnesota.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federal</w:t>
      </w:r>
      <w:r>
        <w:rPr>
          <w:spacing w:val="-6"/>
          <w:w w:val="105"/>
        </w:rPr>
        <w:t> </w:t>
      </w:r>
      <w:r>
        <w:rPr>
          <w:w w:val="105"/>
        </w:rPr>
        <w:t>court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alleges, 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things,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violated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10(b)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10b-5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 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press</w:t>
      </w:r>
      <w:r>
        <w:rPr>
          <w:spacing w:val="-3"/>
          <w:w w:val="105"/>
        </w:rPr>
        <w:t> </w:t>
      </w:r>
      <w:r>
        <w:rPr>
          <w:w w:val="105"/>
        </w:rPr>
        <w:t>releases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2011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in March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shareholder,</w:t>
      </w:r>
      <w:r>
        <w:rPr>
          <w:spacing w:val="-8"/>
          <w:w w:val="105"/>
        </w:rPr>
        <w:t> </w:t>
      </w:r>
      <w:r>
        <w:rPr>
          <w:w w:val="105"/>
        </w:rPr>
        <w:t>Rene</w:t>
      </w:r>
      <w:r>
        <w:rPr>
          <w:spacing w:val="-8"/>
          <w:w w:val="105"/>
        </w:rPr>
        <w:t> </w:t>
      </w:r>
      <w:r>
        <w:rPr>
          <w:w w:val="105"/>
        </w:rPr>
        <w:t>LeBlanc,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court.</w:t>
      </w:r>
      <w:r>
        <w:rPr>
          <w:spacing w:val="-8"/>
          <w:w w:val="105"/>
        </w:rPr>
        <w:t> </w:t>
      </w:r>
      <w:r>
        <w:rPr>
          <w:w w:val="105"/>
        </w:rPr>
        <w:t>In July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consolidation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IBEW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98</w:t>
      </w:r>
      <w:r>
        <w:rPr>
          <w:spacing w:val="-7"/>
          <w:w w:val="105"/>
        </w:rPr>
        <w:t> </w:t>
      </w:r>
      <w:r>
        <w:rPr>
          <w:w w:val="105"/>
        </w:rPr>
        <w:t>Pension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Rene</w:t>
      </w:r>
      <w:r>
        <w:rPr>
          <w:spacing w:val="-7"/>
          <w:w w:val="105"/>
        </w:rPr>
        <w:t> </w:t>
      </w:r>
      <w:r>
        <w:rPr>
          <w:w w:val="105"/>
        </w:rPr>
        <w:t>LeBlanc</w:t>
      </w:r>
      <w:r>
        <w:rPr>
          <w:spacing w:val="-7"/>
          <w:w w:val="105"/>
        </w:rPr>
        <w:t> </w:t>
      </w:r>
      <w:r>
        <w:rPr>
          <w:w w:val="105"/>
        </w:rPr>
        <w:t>actions,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complaint</w:t>
      </w:r>
      <w:r>
        <w:rPr>
          <w:spacing w:val="-7"/>
          <w:w w:val="105"/>
        </w:rPr>
        <w:t> </w:t>
      </w:r>
      <w:r>
        <w:rPr>
          <w:w w:val="105"/>
        </w:rPr>
        <w:t>captioned,</w:t>
      </w:r>
      <w:r>
        <w:rPr>
          <w:spacing w:val="30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Fund</w:t>
      </w:r>
    </w:p>
    <w:p>
      <w:pPr>
        <w:pStyle w:val="BodyText"/>
        <w:spacing w:line="249" w:lineRule="auto"/>
        <w:ind w:left="151" w:right="111"/>
      </w:pPr>
      <w:r>
        <w:rPr>
          <w:i/>
          <w:w w:val="105"/>
        </w:rPr>
        <w:t>v.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dismiss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2011,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dismissing the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prejudice. In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plaintiffs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alter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amend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court's decision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dismiss.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granted</w:t>
      </w:r>
      <w:r>
        <w:rPr>
          <w:spacing w:val="-3"/>
          <w:w w:val="105"/>
        </w:rPr>
        <w:t> </w:t>
      </w:r>
      <w:r>
        <w:rPr>
          <w:w w:val="105"/>
        </w:rPr>
        <w:t>plaintiff's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alter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amend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court's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dismiss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by vacating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2"/>
          <w:w w:val="105"/>
        </w:rPr>
        <w:t> </w:t>
      </w:r>
      <w:r>
        <w:rPr>
          <w:w w:val="105"/>
        </w:rPr>
        <w:t>plaintiff</w:t>
      </w:r>
      <w:r>
        <w:rPr>
          <w:spacing w:val="-2"/>
          <w:w w:val="105"/>
        </w:rPr>
        <w:t> </w:t>
      </w:r>
      <w:r>
        <w:rPr>
          <w:w w:val="105"/>
        </w:rPr>
        <w:t>leave</w:t>
      </w:r>
      <w:r>
        <w:rPr>
          <w:spacing w:val="-2"/>
          <w:w w:val="105"/>
        </w:rPr>
        <w:t> </w:t>
      </w:r>
      <w:r>
        <w:rPr>
          <w:w w:val="105"/>
        </w:rPr>
        <w:t>to file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amended</w:t>
      </w:r>
      <w:r>
        <w:rPr>
          <w:spacing w:val="-2"/>
          <w:w w:val="105"/>
        </w:rPr>
        <w:t> </w:t>
      </w:r>
      <w:r>
        <w:rPr>
          <w:w w:val="105"/>
        </w:rPr>
        <w:t>complaint,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plaintiff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2012.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dismiss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amended complaint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responsive</w:t>
      </w:r>
      <w:r>
        <w:rPr>
          <w:spacing w:val="-2"/>
          <w:w w:val="105"/>
        </w:rPr>
        <w:t> </w:t>
      </w:r>
      <w:r>
        <w:rPr>
          <w:w w:val="105"/>
        </w:rPr>
        <w:t>pleadings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2012.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hearing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26,</w:t>
      </w:r>
      <w:r>
        <w:rPr>
          <w:spacing w:val="-2"/>
          <w:w w:val="105"/>
        </w:rPr>
        <w:t> </w:t>
      </w:r>
      <w:r>
        <w:rPr>
          <w:w w:val="105"/>
        </w:rPr>
        <w:t>2013.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5,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court 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granting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motion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dismiss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contrary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order,</w:t>
      </w:r>
      <w:r>
        <w:rPr>
          <w:spacing w:val="-2"/>
          <w:w w:val="105"/>
        </w:rPr>
        <w:t> </w:t>
      </w:r>
      <w:r>
        <w:rPr>
          <w:w w:val="105"/>
        </w:rPr>
        <w:t>denying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dismiss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 the statements</w:t>
      </w:r>
      <w:r>
        <w:rPr>
          <w:spacing w:val="-6"/>
          <w:w w:val="105"/>
        </w:rPr>
        <w:t> </w:t>
      </w:r>
      <w:r>
        <w:rPr>
          <w:w w:val="105"/>
        </w:rPr>
        <w:t>alleged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forward-looking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“safe-harbor”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Private</w:t>
      </w:r>
      <w:r>
        <w:rPr>
          <w:spacing w:val="-6"/>
          <w:w w:val="105"/>
        </w:rPr>
        <w:t> </w:t>
      </w:r>
      <w:r>
        <w:rPr>
          <w:w w:val="105"/>
        </w:rPr>
        <w:t>Securities Litigation</w:t>
      </w:r>
      <w:r>
        <w:rPr>
          <w:spacing w:val="-8"/>
          <w:w w:val="105"/>
        </w:rPr>
        <w:t> </w:t>
      </w:r>
      <w:r>
        <w:rPr>
          <w:w w:val="105"/>
        </w:rPr>
        <w:t>Reform</w:t>
      </w:r>
      <w:r>
        <w:rPr>
          <w:spacing w:val="-8"/>
          <w:w w:val="105"/>
        </w:rPr>
        <w:t> </w:t>
      </w:r>
      <w:r>
        <w:rPr>
          <w:w w:val="105"/>
        </w:rPr>
        <w:t>Act.</w:t>
      </w:r>
      <w:r>
        <w:rPr>
          <w:spacing w:val="-8"/>
          <w:w w:val="105"/>
        </w:rPr>
        <w:t> </w:t>
      </w:r>
      <w:r>
        <w:rPr>
          <w:w w:val="105"/>
        </w:rPr>
        <w:t>Plaintiffs</w:t>
      </w:r>
      <w:r>
        <w:rPr>
          <w:spacing w:val="-8"/>
          <w:w w:val="105"/>
        </w:rPr>
        <w:t> </w:t>
      </w:r>
      <w:r>
        <w:rPr>
          <w:w w:val="105"/>
        </w:rPr>
        <w:t>moved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8"/>
          <w:w w:val="105"/>
        </w:rPr>
        <w:t> </w:t>
      </w:r>
      <w:r>
        <w:rPr>
          <w:w w:val="105"/>
        </w:rPr>
        <w:t>class.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6,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certified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acquired 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10:00</w:t>
      </w:r>
      <w:r>
        <w:rPr>
          <w:spacing w:val="-3"/>
          <w:w w:val="105"/>
        </w:rPr>
        <w:t> </w:t>
      </w:r>
      <w:r>
        <w:rPr>
          <w:w w:val="105"/>
        </w:rPr>
        <w:t>a.m.</w:t>
      </w:r>
      <w:r>
        <w:rPr>
          <w:spacing w:val="-3"/>
          <w:w w:val="105"/>
        </w:rPr>
        <w:t> </w:t>
      </w:r>
      <w:r>
        <w:rPr>
          <w:w w:val="105"/>
        </w:rPr>
        <w:t>EDT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14,</w:t>
      </w:r>
      <w:r>
        <w:rPr>
          <w:spacing w:val="-3"/>
          <w:w w:val="105"/>
        </w:rPr>
        <w:t> </w:t>
      </w:r>
      <w:r>
        <w:rPr>
          <w:w w:val="105"/>
        </w:rPr>
        <w:t>2010,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13,</w:t>
      </w:r>
      <w:r>
        <w:rPr>
          <w:spacing w:val="-3"/>
          <w:w w:val="105"/>
        </w:rPr>
        <w:t> </w:t>
      </w:r>
      <w:r>
        <w:rPr>
          <w:w w:val="105"/>
        </w:rPr>
        <w:t>2010,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damaged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alleged</w:t>
      </w:r>
      <w:r>
        <w:rPr>
          <w:spacing w:val="-3"/>
          <w:w w:val="105"/>
        </w:rPr>
        <w:t> </w:t>
      </w:r>
      <w:r>
        <w:rPr>
          <w:w w:val="105"/>
        </w:rPr>
        <w:t>violations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law.</w:t>
      </w:r>
      <w:r>
        <w:rPr>
          <w:spacing w:val="-3"/>
          <w:w w:val="105"/>
        </w:rPr>
        <w:t> </w:t>
      </w:r>
      <w:r>
        <w:rPr>
          <w:w w:val="105"/>
        </w:rPr>
        <w:t>The 8th</w:t>
      </w:r>
      <w:r>
        <w:rPr>
          <w:spacing w:val="-9"/>
          <w:w w:val="105"/>
        </w:rPr>
        <w:t> </w:t>
      </w:r>
      <w:r>
        <w:rPr>
          <w:w w:val="105"/>
        </w:rPr>
        <w:t>Circuit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interlocutory</w:t>
      </w:r>
      <w:r>
        <w:rPr>
          <w:spacing w:val="-9"/>
          <w:w w:val="105"/>
        </w:rPr>
        <w:t> </w:t>
      </w:r>
      <w:r>
        <w:rPr>
          <w:w w:val="105"/>
        </w:rPr>
        <w:t>appeal.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8th</w:t>
      </w:r>
      <w:r>
        <w:rPr>
          <w:spacing w:val="-9"/>
          <w:w w:val="105"/>
        </w:rPr>
        <w:t> </w:t>
      </w:r>
      <w:r>
        <w:rPr>
          <w:w w:val="105"/>
        </w:rPr>
        <w:t>Circuit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trial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misapplied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reversed</w:t>
      </w:r>
      <w:r>
        <w:rPr>
          <w:spacing w:val="-9"/>
          <w:w w:val="105"/>
        </w:rPr>
        <w:t> </w:t>
      </w:r>
      <w:r>
        <w:rPr>
          <w:w w:val="105"/>
        </w:rPr>
        <w:t>the class</w:t>
      </w:r>
      <w:r>
        <w:rPr>
          <w:spacing w:val="-2"/>
          <w:w w:val="105"/>
        </w:rPr>
        <w:t> </w:t>
      </w:r>
      <w:r>
        <w:rPr>
          <w:w w:val="105"/>
        </w:rPr>
        <w:t>certification</w:t>
      </w:r>
      <w:r>
        <w:rPr>
          <w:spacing w:val="-2"/>
          <w:w w:val="105"/>
        </w:rPr>
        <w:t> </w:t>
      </w:r>
      <w:r>
        <w:rPr>
          <w:w w:val="105"/>
        </w:rPr>
        <w:t>order.</w:t>
      </w:r>
      <w:r>
        <w:rPr>
          <w:spacing w:val="-2"/>
          <w:w w:val="105"/>
        </w:rPr>
        <w:t> </w:t>
      </w:r>
      <w:r>
        <w:rPr>
          <w:w w:val="105"/>
        </w:rPr>
        <w:t>IBEW</w:t>
      </w:r>
      <w:r>
        <w:rPr>
          <w:spacing w:val="-2"/>
          <w:w w:val="105"/>
        </w:rPr>
        <w:t> </w:t>
      </w:r>
      <w:r>
        <w:rPr>
          <w:w w:val="105"/>
        </w:rPr>
        <w:t>petitioned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8th</w:t>
      </w:r>
      <w:r>
        <w:rPr>
          <w:spacing w:val="-4"/>
          <w:w w:val="105"/>
        </w:rPr>
        <w:t> </w:t>
      </w:r>
      <w:r>
        <w:rPr>
          <w:w w:val="105"/>
        </w:rPr>
        <w:t>Circuit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rehearing</w:t>
      </w:r>
      <w:r>
        <w:rPr>
          <w:spacing w:val="39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banc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denied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2016.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IBEW</w:t>
      </w:r>
      <w:r>
        <w:rPr>
          <w:spacing w:val="-2"/>
          <w:w w:val="105"/>
        </w:rPr>
        <w:t> </w:t>
      </w:r>
      <w:r>
        <w:rPr>
          <w:w w:val="105"/>
        </w:rPr>
        <w:t>advised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trial court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Supreme</w:t>
      </w:r>
      <w:r>
        <w:rPr>
          <w:spacing w:val="-2"/>
          <w:w w:val="105"/>
        </w:rPr>
        <w:t> </w:t>
      </w:r>
      <w:r>
        <w:rPr>
          <w:w w:val="105"/>
        </w:rPr>
        <w:t>Court.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trial court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conference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asked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submit</w:t>
      </w:r>
      <w:r>
        <w:rPr>
          <w:spacing w:val="-2"/>
          <w:w w:val="105"/>
        </w:rPr>
        <w:t> </w:t>
      </w:r>
      <w:r>
        <w:rPr>
          <w:w w:val="105"/>
        </w:rPr>
        <w:t>briefs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 respective</w:t>
      </w:r>
      <w:r>
        <w:rPr>
          <w:spacing w:val="-2"/>
          <w:w w:val="105"/>
        </w:rPr>
        <w:t> </w:t>
      </w:r>
      <w:r>
        <w:rPr>
          <w:w w:val="105"/>
        </w:rPr>
        <w:t>interpretations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8th</w:t>
      </w:r>
      <w:r>
        <w:rPr>
          <w:spacing w:val="-2"/>
          <w:w w:val="105"/>
        </w:rPr>
        <w:t> </w:t>
      </w:r>
      <w:r>
        <w:rPr>
          <w:w w:val="105"/>
        </w:rPr>
        <w:t>Circuit</w:t>
      </w:r>
      <w:r>
        <w:rPr>
          <w:spacing w:val="-3"/>
          <w:w w:val="105"/>
        </w:rPr>
        <w:t> </w:t>
      </w:r>
      <w:r>
        <w:rPr>
          <w:w w:val="105"/>
        </w:rPr>
        <w:t>Decision.</w:t>
      </w:r>
      <w:r>
        <w:rPr>
          <w:spacing w:val="-2"/>
          <w:w w:val="105"/>
        </w:rPr>
        <w:t> </w:t>
      </w:r>
      <w:r>
        <w:rPr>
          <w:w w:val="105"/>
        </w:rPr>
        <w:t>Briefing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await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ruling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phase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proceedings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trial</w:t>
      </w:r>
      <w:r>
        <w:rPr>
          <w:spacing w:val="-2"/>
          <w:w w:val="105"/>
        </w:rPr>
        <w:t> </w:t>
      </w:r>
      <w:r>
        <w:rPr>
          <w:w w:val="105"/>
        </w:rPr>
        <w:t>court.</w:t>
      </w:r>
      <w:r>
        <w:rPr>
          <w:spacing w:val="-3"/>
          <w:w w:val="105"/>
        </w:rPr>
        <w:t> </w:t>
      </w:r>
      <w:r>
        <w:rPr>
          <w:w w:val="105"/>
        </w:rPr>
        <w:t>We continue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believe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allegations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merit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vigorously</w:t>
      </w:r>
      <w:r>
        <w:rPr>
          <w:spacing w:val="-1"/>
          <w:w w:val="105"/>
        </w:rPr>
        <w:t> </w:t>
      </w:r>
      <w:r>
        <w:rPr>
          <w:w w:val="105"/>
        </w:rPr>
        <w:t>defend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matter.</w:t>
      </w:r>
    </w:p>
    <w:p>
      <w:pPr>
        <w:pStyle w:val="BodyText"/>
        <w:spacing w:before="5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6032;mso-wrap-distance-left:0;mso-wrap-distance-right:0" id="docshapegroup760" coordorigin="351,84" coordsize="11516,27">
                <v:shape style="position:absolute;left:351;top:84;width:11516;height:14" id="docshape76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6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6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6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8"/>
          <w:w w:val="105"/>
        </w:rPr>
        <w:t> </w:t>
      </w:r>
      <w:r>
        <w:rPr>
          <w:w w:val="105"/>
        </w:rPr>
        <w:t>shareholder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captioned,</w:t>
      </w:r>
      <w:r>
        <w:rPr>
          <w:spacing w:val="29"/>
          <w:w w:val="105"/>
        </w:rPr>
        <w:t> </w:t>
      </w:r>
      <w:r>
        <w:rPr>
          <w:i/>
          <w:w w:val="105"/>
        </w:rPr>
        <w:t>Salvatore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Talluto,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Derivatively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Behalf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Inc.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Richard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Schulze,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et al.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Defendants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Buy</w:t>
      </w:r>
      <w:r>
        <w:rPr>
          <w:spacing w:val="-5"/>
          <w:w w:val="105"/>
        </w:rPr>
        <w:t> </w:t>
      </w:r>
      <w:r>
        <w:rPr>
          <w:w w:val="105"/>
        </w:rPr>
        <w:t>Co.,</w:t>
      </w:r>
      <w:r>
        <w:rPr>
          <w:spacing w:val="-5"/>
          <w:w w:val="105"/>
        </w:rPr>
        <w:t> </w:t>
      </w:r>
      <w:r>
        <w:rPr>
          <w:w w:val="105"/>
        </w:rPr>
        <w:t>Inc.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Nominal</w:t>
      </w:r>
      <w:r>
        <w:rPr>
          <w:spacing w:val="-5"/>
          <w:w w:val="105"/>
        </w:rPr>
        <w:t> </w:t>
      </w:r>
      <w:r>
        <w:rPr>
          <w:w w:val="105"/>
        </w:rPr>
        <w:t>Defendant,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filed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former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Board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Directors</w:t>
      </w:r>
      <w:r>
        <w:rPr>
          <w:spacing w:val="-5"/>
          <w:w w:val="105"/>
        </w:rPr>
        <w:t> </w:t>
      </w:r>
      <w:r>
        <w:rPr>
          <w:w w:val="105"/>
        </w:rPr>
        <w:t>serving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 relevant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nominal</w:t>
      </w:r>
      <w:r>
        <w:rPr>
          <w:spacing w:val="-4"/>
          <w:w w:val="105"/>
        </w:rPr>
        <w:t> </w:t>
      </w:r>
      <w:r>
        <w:rPr>
          <w:w w:val="105"/>
        </w:rPr>
        <w:t>defendant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Minnesota.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lawsuit</w:t>
      </w:r>
      <w:r>
        <w:rPr>
          <w:spacing w:val="-4"/>
          <w:w w:val="105"/>
        </w:rPr>
        <w:t> </w:t>
      </w:r>
      <w:r>
        <w:rPr>
          <w:w w:val="105"/>
        </w:rPr>
        <w:t>alleges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director</w:t>
      </w:r>
      <w:r>
        <w:rPr>
          <w:spacing w:val="-4"/>
          <w:w w:val="105"/>
        </w:rPr>
        <w:t> </w:t>
      </w:r>
      <w:r>
        <w:rPr>
          <w:w w:val="105"/>
        </w:rPr>
        <w:t>defendants breached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fiduciary</w:t>
      </w:r>
      <w:r>
        <w:rPr>
          <w:spacing w:val="-7"/>
          <w:w w:val="105"/>
        </w:rPr>
        <w:t> </w:t>
      </w:r>
      <w:r>
        <w:rPr>
          <w:w w:val="105"/>
        </w:rPr>
        <w:t>duty,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claims,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violation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10(b)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10b-5</w:t>
      </w:r>
      <w:r>
        <w:rPr>
          <w:spacing w:val="-5"/>
          <w:w w:val="105"/>
        </w:rPr>
        <w:t> </w:t>
      </w:r>
      <w:r>
        <w:rPr>
          <w:w w:val="105"/>
        </w:rPr>
        <w:t>thereunder,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failing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correct</w:t>
      </w:r>
      <w:r>
        <w:rPr>
          <w:spacing w:val="-7"/>
          <w:w w:val="105"/>
        </w:rPr>
        <w:t> </w:t>
      </w:r>
      <w:r>
        <w:rPr>
          <w:w w:val="105"/>
        </w:rPr>
        <w:t>public misrepresentations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misstatements</w:t>
      </w:r>
      <w:r>
        <w:rPr>
          <w:spacing w:val="-4"/>
          <w:w w:val="105"/>
        </w:rPr>
        <w:t> </w:t>
      </w:r>
      <w:r>
        <w:rPr>
          <w:w w:val="105"/>
        </w:rPr>
        <w:t>and/or</w:t>
      </w:r>
      <w:r>
        <w:rPr>
          <w:spacing w:val="-4"/>
          <w:w w:val="105"/>
        </w:rPr>
        <w:t> </w:t>
      </w:r>
      <w:r>
        <w:rPr>
          <w:w w:val="105"/>
        </w:rPr>
        <w:t>omissions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2011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projections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directors,</w:t>
      </w:r>
      <w:r>
        <w:rPr>
          <w:spacing w:val="-4"/>
          <w:w w:val="105"/>
        </w:rPr>
        <w:t> </w:t>
      </w:r>
      <w:r>
        <w:rPr>
          <w:w w:val="105"/>
        </w:rPr>
        <w:t>selling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in possession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non-public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purported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was filed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shareholder,</w:t>
      </w:r>
      <w:r>
        <w:rPr>
          <w:spacing w:val="-2"/>
          <w:w w:val="105"/>
        </w:rPr>
        <w:t> </w:t>
      </w:r>
      <w:r>
        <w:rPr>
          <w:w w:val="105"/>
        </w:rPr>
        <w:t>Daniel Himmel,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court.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November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respective</w:t>
      </w:r>
      <w:r>
        <w:rPr>
          <w:spacing w:val="-4"/>
          <w:w w:val="105"/>
        </w:rPr>
        <w:t> </w:t>
      </w:r>
      <w:r>
        <w:rPr>
          <w:w w:val="105"/>
        </w:rPr>
        <w:t>lawsuits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Salvatore</w:t>
      </w:r>
      <w:r>
        <w:rPr>
          <w:spacing w:val="-6"/>
          <w:w w:val="105"/>
        </w:rPr>
        <w:t> </w:t>
      </w:r>
      <w:r>
        <w:rPr>
          <w:w w:val="105"/>
        </w:rPr>
        <w:t>M.</w:t>
      </w:r>
      <w:r>
        <w:rPr>
          <w:spacing w:val="-6"/>
          <w:w w:val="105"/>
        </w:rPr>
        <w:t> </w:t>
      </w:r>
      <w:r>
        <w:rPr>
          <w:w w:val="105"/>
        </w:rPr>
        <w:t>Talluto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Daniel</w:t>
      </w:r>
      <w:r>
        <w:rPr>
          <w:spacing w:val="-6"/>
          <w:w w:val="105"/>
        </w:rPr>
        <w:t> </w:t>
      </w:r>
      <w:r>
        <w:rPr>
          <w:w w:val="105"/>
        </w:rPr>
        <w:t>Himmel were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captioned,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i/>
          <w:w w:val="105"/>
        </w:rPr>
        <w:t>Re: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Inc.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Shareholder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Litigation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stay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pending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discovery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39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Fund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38"/>
          <w:w w:val="105"/>
        </w:rPr>
        <w:t> </w:t>
      </w:r>
      <w:r>
        <w:rPr>
          <w:w w:val="105"/>
        </w:rPr>
        <w:t>case.</w:t>
      </w:r>
      <w:r>
        <w:rPr>
          <w:spacing w:val="-4"/>
          <w:w w:val="105"/>
        </w:rPr>
        <w:t> </w:t>
      </w: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June</w:t>
      </w:r>
      <w:r>
        <w:rPr>
          <w:spacing w:val="-4"/>
          <w:w w:val="105"/>
        </w:rPr>
        <w:t> </w:t>
      </w:r>
      <w:r>
        <w:rPr>
          <w:w w:val="105"/>
        </w:rPr>
        <w:t>2015,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purported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filed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 shareholder,</w:t>
      </w:r>
      <w:r>
        <w:rPr>
          <w:spacing w:val="-9"/>
          <w:w w:val="105"/>
        </w:rPr>
        <w:t> </w:t>
      </w:r>
      <w:r>
        <w:rPr>
          <w:w w:val="105"/>
        </w:rPr>
        <w:t>Khuong</w:t>
      </w:r>
      <w:r>
        <w:rPr>
          <w:spacing w:val="-9"/>
          <w:w w:val="105"/>
        </w:rPr>
        <w:t> </w:t>
      </w:r>
      <w:r>
        <w:rPr>
          <w:w w:val="105"/>
        </w:rPr>
        <w:t>Tran,</w:t>
      </w:r>
      <w:r>
        <w:rPr>
          <w:spacing w:val="-9"/>
          <w:w w:val="105"/>
        </w:rPr>
        <w:t> </w:t>
      </w:r>
      <w:r>
        <w:rPr>
          <w:w w:val="105"/>
        </w:rPr>
        <w:t>derivatively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court.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Khuong Tran lawsuit has also been stayed pending the close of discovery in IBEW.</w:t>
      </w:r>
    </w:p>
    <w:p>
      <w:pPr>
        <w:pStyle w:val="BodyText"/>
        <w:spacing w:line="249" w:lineRule="auto" w:before="194"/>
        <w:ind w:left="151" w:right="19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equitable</w:t>
      </w:r>
      <w:r>
        <w:rPr>
          <w:spacing w:val="-3"/>
          <w:w w:val="105"/>
        </w:rPr>
        <w:t> </w:t>
      </w:r>
      <w:r>
        <w:rPr>
          <w:w w:val="105"/>
        </w:rPr>
        <w:t>relief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reimbursement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lawsuits.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allegations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merit,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defend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vigorously.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 our</w:t>
      </w:r>
      <w:r>
        <w:rPr>
          <w:spacing w:val="-9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procedural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 defend our company in these matters, the amount or range of reasonably possible losses, if any, cannot be estimated.</w:t>
      </w:r>
    </w:p>
    <w:p>
      <w:pPr>
        <w:pStyle w:val="BodyText"/>
        <w:spacing w:before="3"/>
      </w:pPr>
    </w:p>
    <w:p>
      <w:pPr>
        <w:spacing w:before="0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Cathode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Ray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Tube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Action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51" w:right="11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14,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lawsuit</w:t>
      </w:r>
      <w:r>
        <w:rPr>
          <w:spacing w:val="-2"/>
          <w:w w:val="105"/>
        </w:rPr>
        <w:t> </w:t>
      </w:r>
      <w:r>
        <w:rPr>
          <w:w w:val="105"/>
        </w:rPr>
        <w:t>captioned</w:t>
      </w:r>
      <w:r>
        <w:rPr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Cathode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Ray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Tube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Antitrust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Litigation</w:t>
      </w:r>
      <w:r>
        <w:rPr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Northern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 California.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alleged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defendants</w:t>
      </w:r>
      <w:r>
        <w:rPr>
          <w:spacing w:val="-3"/>
          <w:w w:val="105"/>
        </w:rPr>
        <w:t> </w:t>
      </w:r>
      <w:r>
        <w:rPr>
          <w:w w:val="105"/>
        </w:rPr>
        <w:t>engaged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fixing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violation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antitrust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cathode</w:t>
      </w:r>
      <w:r>
        <w:rPr>
          <w:spacing w:val="-1"/>
          <w:w w:val="105"/>
        </w:rPr>
        <w:t> </w:t>
      </w:r>
      <w:r>
        <w:rPr>
          <w:w w:val="105"/>
        </w:rPr>
        <w:t>ray</w:t>
      </w:r>
      <w:r>
        <w:rPr>
          <w:spacing w:val="-3"/>
          <w:w w:val="105"/>
        </w:rPr>
        <w:t> </w:t>
      </w:r>
      <w:r>
        <w:rPr>
          <w:w w:val="105"/>
        </w:rPr>
        <w:t>tubes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between March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1995,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2007.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proceeds,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$77 million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2016.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settled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defendants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$161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which 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2017.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SG&amp;A.</w:t>
      </w:r>
      <w:r>
        <w:rPr>
          <w:spacing w:val="-9"/>
          <w:w w:val="105"/>
        </w:rPr>
        <w:t> </w:t>
      </w:r>
      <w:r>
        <w:rPr>
          <w:w w:val="105"/>
        </w:rPr>
        <w:t>This matter is now resolved.</w:t>
      </w:r>
    </w:p>
    <w:p>
      <w:pPr>
        <w:pStyle w:val="BodyText"/>
        <w:spacing w:before="2"/>
      </w:pPr>
    </w:p>
    <w:p>
      <w:pPr>
        <w:spacing w:before="1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Other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Legal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Proceedings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proceedings</w:t>
      </w:r>
      <w:r>
        <w:rPr>
          <w:spacing w:val="-3"/>
          <w:w w:val="105"/>
        </w:rPr>
        <w:t> </w:t>
      </w:r>
      <w:r>
        <w:rPr>
          <w:w w:val="105"/>
        </w:rPr>
        <w:t>arising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conducting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proceedings,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amount that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probable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estimable,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position,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or 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preliminary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of these</w:t>
      </w:r>
      <w:r>
        <w:rPr>
          <w:spacing w:val="-2"/>
          <w:w w:val="105"/>
        </w:rPr>
        <w:t> </w:t>
      </w:r>
      <w:r>
        <w:rPr>
          <w:w w:val="105"/>
        </w:rPr>
        <w:t>proceedings,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difficulty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ascertaining the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facts 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proceedings,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predicting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settlement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proceedings, 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losses.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7"/>
          <w:w w:val="105"/>
        </w:rPr>
        <w:t> </w:t>
      </w:r>
      <w:r>
        <w:rPr>
          <w:w w:val="105"/>
        </w:rPr>
        <w:t>experience,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 proceedings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 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position,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</w:p>
    <w:p>
      <w:pPr>
        <w:pStyle w:val="BodyText"/>
        <w:spacing w:before="2"/>
      </w:pPr>
    </w:p>
    <w:p>
      <w:pPr>
        <w:pStyle w:val="Heading2"/>
      </w:pPr>
      <w:r>
        <w:rPr>
          <w:spacing w:val="-2"/>
          <w:w w:val="105"/>
        </w:rPr>
        <w:t>Commitments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$89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51"/>
      </w:pPr>
      <w:r>
        <w:rPr>
          <w:spacing w:val="-5"/>
          <w:w w:val="105"/>
        </w:rPr>
        <w:t>88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5008;mso-wrap-distance-left:0;mso-wrap-distance-right:0" id="docshapegroup765" coordorigin="351,84" coordsize="11516,27">
                <v:shape style="position:absolute;left:351;top:84;width:11516;height:14" id="docshape76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6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6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6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40"/>
        </w:numPr>
        <w:tabs>
          <w:tab w:pos="501" w:val="left" w:leader="none"/>
        </w:tabs>
        <w:spacing w:line="240" w:lineRule="auto" w:before="0" w:after="0"/>
        <w:ind w:left="501" w:right="0" w:hanging="350"/>
        <w:jc w:val="both"/>
      </w:pPr>
      <w:r>
        <w:rPr/>
        <w:t>Quarterly</w:t>
      </w:r>
      <w:r>
        <w:rPr>
          <w:spacing w:val="20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Information</w:t>
      </w:r>
      <w:r>
        <w:rPr>
          <w:spacing w:val="20"/>
        </w:rPr>
        <w:t> </w:t>
      </w:r>
      <w:r>
        <w:rPr>
          <w:spacing w:val="-2"/>
        </w:rPr>
        <w:t>(Unaudited)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3-month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(unaudited)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9"/>
        <w:gridCol w:w="1392"/>
        <w:gridCol w:w="1402"/>
        <w:gridCol w:w="1404"/>
        <w:gridCol w:w="1419"/>
        <w:gridCol w:w="108"/>
        <w:gridCol w:w="1323"/>
      </w:tblGrid>
      <w:tr>
        <w:trPr>
          <w:trHeight w:val="185" w:hRule="atLeast"/>
        </w:trPr>
        <w:tc>
          <w:tcPr>
            <w:tcW w:w="11517" w:type="dxa"/>
            <w:gridSpan w:val="7"/>
          </w:tcPr>
          <w:p>
            <w:pPr>
              <w:pStyle w:val="TableParagraph"/>
              <w:tabs>
                <w:tab w:pos="10526" w:val="left" w:leader="none"/>
              </w:tabs>
              <w:spacing w:line="165" w:lineRule="exact"/>
              <w:ind w:left="703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Quarter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12-Month</w:t>
            </w:r>
          </w:p>
        </w:tc>
      </w:tr>
      <w:tr>
        <w:trPr>
          <w:trHeight w:val="268" w:hRule="atLeast"/>
        </w:trPr>
        <w:tc>
          <w:tcPr>
            <w:tcW w:w="5861" w:type="dxa"/>
            <w:gridSpan w:val="2"/>
          </w:tcPr>
          <w:p>
            <w:pPr>
              <w:pStyle w:val="TableParagraph"/>
              <w:spacing w:before="75"/>
              <w:ind w:right="62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1st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2nd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3rd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4th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right="2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8,443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7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8,533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8,945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1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13,482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4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392" w:type="dxa"/>
          </w:tcPr>
          <w:p>
            <w:pPr>
              <w:pStyle w:val="TableParagraph"/>
              <w:spacing w:before="30"/>
              <w:ind w:right="7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(0.1)%</w:t>
            </w:r>
          </w:p>
        </w:tc>
        <w:tc>
          <w:tcPr>
            <w:tcW w:w="1402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0.8%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1.8%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right="3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(0.7)%</w:t>
            </w:r>
          </w:p>
        </w:tc>
        <w:tc>
          <w:tcPr>
            <w:tcW w:w="1431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0.3%</w:t>
            </w: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Gross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2,145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tabs>
                <w:tab w:pos="777" w:val="left" w:leader="none"/>
              </w:tabs>
              <w:spacing w:before="30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2,062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2,203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3,030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tabs>
                <w:tab w:pos="832" w:val="left" w:leader="none"/>
              </w:tabs>
              <w:spacing w:before="30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9,440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392" w:type="dxa"/>
          </w:tcPr>
          <w:p>
            <w:pPr>
              <w:pStyle w:val="TableParagraph"/>
              <w:spacing w:before="30"/>
              <w:ind w:left="8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372</w:t>
            </w:r>
          </w:p>
        </w:tc>
        <w:tc>
          <w:tcPr>
            <w:tcW w:w="1402" w:type="dxa"/>
          </w:tcPr>
          <w:p>
            <w:pPr>
              <w:pStyle w:val="TableParagraph"/>
              <w:spacing w:before="30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289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312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881</w:t>
            </w:r>
          </w:p>
        </w:tc>
        <w:tc>
          <w:tcPr>
            <w:tcW w:w="1431" w:type="dxa"/>
            <w:gridSpan w:val="2"/>
          </w:tcPr>
          <w:p>
            <w:pPr>
              <w:pStyle w:val="TableParagraph"/>
              <w:spacing w:before="30"/>
              <w:ind w:left="8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spacing w:before="30"/>
              <w:ind w:left="8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226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spacing w:before="30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182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192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607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8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tax</w:t>
            </w: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8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4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3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229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194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607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3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tabs>
                <w:tab w:pos="799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0.69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30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0.56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0.60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1.91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tabs>
                <w:tab w:pos="919" w:val="left" w:leader="none"/>
              </w:tabs>
              <w:spacing w:before="30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7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0.05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4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3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9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0.70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0.61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0.61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1.91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9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3.81</w:t>
            </w:r>
          </w:p>
        </w:tc>
      </w:tr>
      <w:tr>
        <w:trPr>
          <w:trHeight w:val="404" w:hRule="atLeast"/>
        </w:trPr>
        <w:tc>
          <w:tcPr>
            <w:tcW w:w="11517" w:type="dxa"/>
            <w:gridSpan w:val="7"/>
          </w:tcPr>
          <w:p>
            <w:pPr>
              <w:pStyle w:val="TableParagraph"/>
              <w:spacing w:before="38"/>
              <w:rPr>
                <w:sz w:val="15"/>
              </w:rPr>
            </w:pPr>
          </w:p>
          <w:p>
            <w:pPr>
              <w:pStyle w:val="TableParagraph"/>
              <w:tabs>
                <w:tab w:pos="10526" w:val="left" w:leader="none"/>
              </w:tabs>
              <w:ind w:left="70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Quarter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12-Month</w:t>
            </w:r>
          </w:p>
        </w:tc>
      </w:tr>
      <w:tr>
        <w:trPr>
          <w:trHeight w:val="268" w:hRule="atLeast"/>
        </w:trPr>
        <w:tc>
          <w:tcPr>
            <w:tcW w:w="5861" w:type="dxa"/>
            <w:gridSpan w:val="2"/>
          </w:tcPr>
          <w:p>
            <w:pPr>
              <w:pStyle w:val="TableParagraph"/>
              <w:spacing w:before="75"/>
              <w:ind w:right="611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1st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1" w:right="1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2nd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3rd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4th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right="2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65" w:val="left" w:leader="none"/>
              </w:tabs>
              <w:spacing w:before="29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8,558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7" w:val="left" w:leader="none"/>
              </w:tabs>
              <w:spacing w:before="29"/>
              <w:ind w:left="7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8,528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8,819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1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13,623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4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Comparable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392" w:type="dxa"/>
          </w:tcPr>
          <w:p>
            <w:pPr>
              <w:pStyle w:val="TableParagraph"/>
              <w:spacing w:before="30"/>
              <w:ind w:right="8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0.6%</w:t>
            </w:r>
          </w:p>
        </w:tc>
        <w:tc>
          <w:tcPr>
            <w:tcW w:w="1402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3.8%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0.8%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right="3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(1.7)%</w:t>
            </w:r>
          </w:p>
        </w:tc>
        <w:tc>
          <w:tcPr>
            <w:tcW w:w="1431" w:type="dxa"/>
            <w:gridSpan w:val="2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Gross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tabs>
                <w:tab w:pos="765" w:val="left" w:leader="none"/>
              </w:tabs>
              <w:spacing w:before="30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2,030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tabs>
                <w:tab w:pos="777" w:val="left" w:leader="none"/>
              </w:tabs>
              <w:spacing w:before="30"/>
              <w:ind w:left="7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2,098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2,112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2,951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tabs>
                <w:tab w:pos="832" w:val="left" w:leader="none"/>
              </w:tabs>
              <w:spacing w:before="30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9,191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(6)</w:t>
            </w:r>
          </w:p>
        </w:tc>
        <w:tc>
          <w:tcPr>
            <w:tcW w:w="1392" w:type="dxa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  <w:tc>
          <w:tcPr>
            <w:tcW w:w="1402" w:type="dxa"/>
          </w:tcPr>
          <w:p>
            <w:pPr>
              <w:pStyle w:val="TableParagraph"/>
              <w:spacing w:before="30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288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230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771</w:t>
            </w:r>
          </w:p>
        </w:tc>
        <w:tc>
          <w:tcPr>
            <w:tcW w:w="1431" w:type="dxa"/>
            <w:gridSpan w:val="2"/>
          </w:tcPr>
          <w:p>
            <w:pPr>
              <w:pStyle w:val="TableParagraph"/>
              <w:spacing w:before="30"/>
              <w:ind w:left="8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spacing w:before="30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164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129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30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tax</w:t>
            </w: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92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4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43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9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129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164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125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479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3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392" w:type="dxa"/>
            <w:shd w:val="clear" w:color="auto" w:fill="CCEDFF"/>
          </w:tcPr>
          <w:p>
            <w:pPr>
              <w:pStyle w:val="TableParagraph"/>
              <w:tabs>
                <w:tab w:pos="853" w:val="left" w:leader="none"/>
              </w:tabs>
              <w:spacing w:before="30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0.10</w:t>
            </w:r>
          </w:p>
        </w:tc>
        <w:tc>
          <w:tcPr>
            <w:tcW w:w="1402" w:type="dxa"/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30"/>
              <w:ind w:left="7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0.46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0.37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1.39</w:t>
            </w:r>
          </w:p>
        </w:tc>
        <w:tc>
          <w:tcPr>
            <w:tcW w:w="1431" w:type="dxa"/>
            <w:gridSpan w:val="2"/>
            <w:shd w:val="clear" w:color="auto" w:fill="CCEDFF"/>
          </w:tcPr>
          <w:p>
            <w:pPr>
              <w:pStyle w:val="TableParagraph"/>
              <w:tabs>
                <w:tab w:pos="919" w:val="left" w:leader="none"/>
              </w:tabs>
              <w:spacing w:before="30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2.30</w:t>
            </w:r>
          </w:p>
        </w:tc>
      </w:tr>
      <w:tr>
        <w:trPr>
          <w:trHeight w:val="269" w:hRule="atLeast"/>
        </w:trPr>
        <w:tc>
          <w:tcPr>
            <w:tcW w:w="446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(0.01)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8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143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</w:tr>
      <w:tr>
        <w:trPr>
          <w:trHeight w:val="269" w:hRule="atLeast"/>
        </w:trPr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3" w:val="left" w:leader="none"/>
              </w:tabs>
              <w:spacing w:before="29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0.36</w:t>
            </w:r>
          </w:p>
        </w:tc>
        <w:tc>
          <w:tcPr>
            <w:tcW w:w="14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29"/>
              <w:ind w:left="7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0.46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0.36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1.40</w:t>
            </w:r>
          </w:p>
        </w:tc>
        <w:tc>
          <w:tcPr>
            <w:tcW w:w="143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9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2.56</w:t>
            </w:r>
          </w:p>
        </w:tc>
      </w:tr>
    </w:tbl>
    <w:p>
      <w:pPr>
        <w:pStyle w:val="ListParagraph"/>
        <w:numPr>
          <w:ilvl w:val="1"/>
          <w:numId w:val="40"/>
        </w:numPr>
        <w:tabs>
          <w:tab w:pos="473" w:val="left" w:leader="none"/>
          <w:tab w:pos="475" w:val="left" w:leader="none"/>
        </w:tabs>
        <w:spacing w:line="244" w:lineRule="auto" w:before="86" w:after="0"/>
        <w:ind w:left="475" w:right="192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calculation</w:t>
      </w:r>
      <w:r>
        <w:rPr>
          <w:spacing w:val="-5"/>
          <w:sz w:val="15"/>
        </w:rPr>
        <w:t> </w:t>
      </w:r>
      <w:r>
        <w:rPr>
          <w:sz w:val="15"/>
        </w:rPr>
        <w:t>compares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stores,</w:t>
      </w:r>
      <w:r>
        <w:rPr>
          <w:spacing w:val="-5"/>
          <w:sz w:val="15"/>
        </w:rPr>
        <w:t> </w:t>
      </w:r>
      <w:r>
        <w:rPr>
          <w:sz w:val="15"/>
        </w:rPr>
        <w:t>websites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call</w:t>
      </w:r>
      <w:r>
        <w:rPr>
          <w:spacing w:val="-5"/>
          <w:sz w:val="15"/>
        </w:rPr>
        <w:t> </w:t>
      </w:r>
      <w:r>
        <w:rPr>
          <w:sz w:val="15"/>
        </w:rPr>
        <w:t>centers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at</w:t>
      </w:r>
      <w:r>
        <w:rPr>
          <w:spacing w:val="-5"/>
          <w:sz w:val="15"/>
        </w:rPr>
        <w:t> </w:t>
      </w:r>
      <w:r>
        <w:rPr>
          <w:sz w:val="15"/>
        </w:rPr>
        <w:t>least</w:t>
      </w:r>
      <w:r>
        <w:rPr>
          <w:spacing w:val="-7"/>
          <w:sz w:val="15"/>
        </w:rPr>
        <w:t> </w:t>
      </w:r>
      <w:r>
        <w:rPr>
          <w:sz w:val="15"/>
        </w:rPr>
        <w:t>14</w:t>
      </w:r>
      <w:r>
        <w:rPr>
          <w:spacing w:val="-5"/>
          <w:sz w:val="15"/>
        </w:rPr>
        <w:t> </w:t>
      </w:r>
      <w:r>
        <w:rPr>
          <w:sz w:val="15"/>
        </w:rPr>
        <w:t>full</w:t>
      </w:r>
      <w:r>
        <w:rPr>
          <w:spacing w:val="-5"/>
          <w:sz w:val="15"/>
        </w:rPr>
        <w:t> </w:t>
      </w:r>
      <w:r>
        <w:rPr>
          <w:sz w:val="15"/>
        </w:rPr>
        <w:t>months,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certain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channels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particular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year.</w:t>
      </w:r>
      <w:r>
        <w:rPr>
          <w:spacing w:val="-1"/>
          <w:sz w:val="15"/>
        </w:rPr>
        <w:t> </w:t>
      </w:r>
      <w:r>
        <w:rPr>
          <w:sz w:val="15"/>
        </w:rPr>
        <w:t>Relocated</w:t>
      </w:r>
      <w:r>
        <w:rPr>
          <w:spacing w:val="-1"/>
          <w:sz w:val="15"/>
        </w:rPr>
        <w:t> </w:t>
      </w:r>
      <w:r>
        <w:rPr>
          <w:sz w:val="15"/>
        </w:rPr>
        <w:t>stores,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well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remodeled,</w:t>
      </w:r>
      <w:r>
        <w:rPr>
          <w:spacing w:val="-1"/>
          <w:sz w:val="15"/>
        </w:rPr>
        <w:t> </w:t>
      </w:r>
      <w:r>
        <w:rPr>
          <w:sz w:val="15"/>
        </w:rPr>
        <w:t>expanded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downsized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closed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than</w:t>
      </w:r>
      <w:r>
        <w:rPr>
          <w:spacing w:val="-4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days,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40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until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least</w:t>
      </w:r>
      <w:r>
        <w:rPr>
          <w:spacing w:val="-2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months</w:t>
      </w:r>
      <w:r>
        <w:rPr>
          <w:spacing w:val="-1"/>
          <w:sz w:val="15"/>
        </w:rPr>
        <w:t> </w:t>
      </w:r>
      <w:r>
        <w:rPr>
          <w:sz w:val="15"/>
        </w:rPr>
        <w:t>after</w:t>
      </w:r>
      <w:r>
        <w:rPr>
          <w:spacing w:val="-1"/>
          <w:sz w:val="15"/>
        </w:rPr>
        <w:t> </w:t>
      </w:r>
      <w:r>
        <w:rPr>
          <w:sz w:val="15"/>
        </w:rPr>
        <w:t>reopening.</w:t>
      </w:r>
      <w:r>
        <w:rPr>
          <w:spacing w:val="-1"/>
          <w:sz w:val="15"/>
        </w:rPr>
        <w:t> </w:t>
      </w:r>
      <w:r>
        <w:rPr>
          <w:sz w:val="15"/>
        </w:rPr>
        <w:t>Acquisitions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first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40"/>
          <w:sz w:val="15"/>
        </w:rPr>
        <w:t> </w:t>
      </w:r>
      <w:r>
        <w:rPr>
          <w:sz w:val="15"/>
        </w:rPr>
        <w:t>quarter</w:t>
      </w:r>
      <w:r>
        <w:rPr>
          <w:spacing w:val="-4"/>
          <w:sz w:val="15"/>
        </w:rPr>
        <w:t> </w:t>
      </w:r>
      <w:r>
        <w:rPr>
          <w:sz w:val="15"/>
        </w:rPr>
        <w:t>following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first</w:t>
      </w:r>
      <w:r>
        <w:rPr>
          <w:spacing w:val="-4"/>
          <w:sz w:val="15"/>
        </w:rPr>
        <w:t> </w:t>
      </w:r>
      <w:r>
        <w:rPr>
          <w:sz w:val="15"/>
        </w:rPr>
        <w:t>anniversary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date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acquisition.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Canadian</w:t>
      </w:r>
      <w:r>
        <w:rPr>
          <w:spacing w:val="-4"/>
          <w:sz w:val="15"/>
        </w:rPr>
        <w:t> </w:t>
      </w:r>
      <w:r>
        <w:rPr>
          <w:sz w:val="15"/>
        </w:rPr>
        <w:t>brand</w:t>
      </w:r>
      <w:r>
        <w:rPr>
          <w:spacing w:val="-4"/>
          <w:sz w:val="15"/>
        </w:rPr>
        <w:t> </w:t>
      </w:r>
      <w:r>
        <w:rPr>
          <w:sz w:val="15"/>
        </w:rPr>
        <w:t>consolidation,</w:t>
      </w:r>
      <w:r>
        <w:rPr>
          <w:spacing w:val="-4"/>
          <w:sz w:val="15"/>
        </w:rPr>
        <w:t> </w:t>
      </w:r>
      <w:r>
        <w:rPr>
          <w:sz w:val="15"/>
        </w:rPr>
        <w:t>which</w:t>
      </w:r>
      <w:r>
        <w:rPr>
          <w:spacing w:val="-4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permanent</w:t>
      </w:r>
      <w:r>
        <w:rPr>
          <w:spacing w:val="-4"/>
          <w:sz w:val="15"/>
        </w:rPr>
        <w:t> </w:t>
      </w:r>
      <w:r>
        <w:rPr>
          <w:sz w:val="15"/>
        </w:rPr>
        <w:t>closure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66</w:t>
      </w:r>
      <w:r>
        <w:rPr>
          <w:spacing w:val="-4"/>
          <w:sz w:val="15"/>
        </w:rPr>
        <w:t> </w:t>
      </w:r>
      <w:r>
        <w:rPr>
          <w:sz w:val="15"/>
        </w:rPr>
        <w:t>Future</w:t>
      </w:r>
      <w:r>
        <w:rPr>
          <w:spacing w:val="-4"/>
          <w:sz w:val="15"/>
        </w:rPr>
        <w:t> </w:t>
      </w:r>
      <w:r>
        <w:rPr>
          <w:sz w:val="15"/>
        </w:rPr>
        <w:t>Shop</w:t>
      </w:r>
      <w:r>
        <w:rPr>
          <w:spacing w:val="-4"/>
          <w:sz w:val="15"/>
        </w:rPr>
        <w:t> </w:t>
      </w:r>
      <w:r>
        <w:rPr>
          <w:sz w:val="15"/>
        </w:rPr>
        <w:t>stores,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conversion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65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elimination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website,</w:t>
      </w:r>
      <w:r>
        <w:rPr>
          <w:spacing w:val="-1"/>
          <w:sz w:val="15"/>
        </w:rPr>
        <w:t> </w:t>
      </w:r>
      <w:r>
        <w:rPr>
          <w:sz w:val="15"/>
        </w:rPr>
        <w:t>had</w:t>
      </w:r>
      <w:r>
        <w:rPr>
          <w:spacing w:val="-1"/>
          <w:sz w:val="15"/>
        </w:rPr>
        <w:t> </w:t>
      </w:r>
      <w:r>
        <w:rPr>
          <w:sz w:val="15"/>
        </w:rPr>
        <w:t>a material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year-over-year</w:t>
      </w:r>
      <w:r>
        <w:rPr>
          <w:spacing w:val="-1"/>
          <w:sz w:val="15"/>
        </w:rPr>
        <w:t> </w:t>
      </w:r>
      <w:r>
        <w:rPr>
          <w:sz w:val="15"/>
        </w:rPr>
        <w:t>basis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Canadian</w:t>
      </w:r>
      <w:r>
        <w:rPr>
          <w:spacing w:val="-1"/>
          <w:sz w:val="15"/>
        </w:rPr>
        <w:t> </w:t>
      </w:r>
      <w:r>
        <w:rPr>
          <w:sz w:val="15"/>
        </w:rPr>
        <w:t>retail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through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store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website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removed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base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International segment no longer had a comparable metric. Therefore, Consolidated comparable sales equaled the Domestic segment comparable sales. Beginning in the fourth quarter of</w:t>
      </w:r>
      <w:r>
        <w:rPr>
          <w:spacing w:val="40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resumed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once</w:t>
      </w:r>
      <w:r>
        <w:rPr>
          <w:spacing w:val="-6"/>
          <w:sz w:val="15"/>
        </w:rPr>
        <w:t> </w:t>
      </w:r>
      <w:r>
        <w:rPr>
          <w:sz w:val="15"/>
        </w:rPr>
        <w:t>again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and,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such,</w:t>
      </w:r>
      <w:r>
        <w:rPr>
          <w:spacing w:val="-4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40"/>
          <w:sz w:val="15"/>
        </w:rPr>
        <w:t> </w:t>
      </w:r>
      <w:r>
        <w:rPr>
          <w:sz w:val="15"/>
        </w:rPr>
        <w:t>sales are once again equal to the aggregation of Domestic and International comparable sales.</w:t>
      </w:r>
    </w:p>
    <w:p>
      <w:pPr>
        <w:pStyle w:val="ListParagraph"/>
        <w:numPr>
          <w:ilvl w:val="1"/>
          <w:numId w:val="40"/>
        </w:numPr>
        <w:tabs>
          <w:tab w:pos="473" w:val="left" w:leader="none"/>
          <w:tab w:pos="475" w:val="left" w:leader="none"/>
        </w:tabs>
        <w:spacing w:line="244" w:lineRule="auto" w:before="77" w:after="0"/>
        <w:ind w:left="475" w:right="159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$183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cathode</w:t>
      </w:r>
      <w:r>
        <w:rPr>
          <w:spacing w:val="-6"/>
          <w:sz w:val="15"/>
        </w:rPr>
        <w:t> </w:t>
      </w:r>
      <w:r>
        <w:rPr>
          <w:sz w:val="15"/>
        </w:rPr>
        <w:t>ray</w:t>
      </w:r>
      <w:r>
        <w:rPr>
          <w:spacing w:val="-6"/>
          <w:sz w:val="15"/>
        </w:rPr>
        <w:t> </w:t>
      </w:r>
      <w:r>
        <w:rPr>
          <w:sz w:val="15"/>
        </w:rPr>
        <w:t>tube</w:t>
      </w:r>
      <w:r>
        <w:rPr>
          <w:spacing w:val="-6"/>
          <w:sz w:val="15"/>
        </w:rPr>
        <w:t> </w:t>
      </w:r>
      <w:r>
        <w:rPr>
          <w:sz w:val="15"/>
        </w:rPr>
        <w:t>("CRT")</w:t>
      </w:r>
      <w:r>
        <w:rPr>
          <w:spacing w:val="-6"/>
          <w:sz w:val="15"/>
        </w:rPr>
        <w:t> </w:t>
      </w:r>
      <w:r>
        <w:rPr>
          <w:sz w:val="15"/>
        </w:rPr>
        <w:t>litigation</w:t>
      </w:r>
      <w:r>
        <w:rPr>
          <w:spacing w:val="-6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reached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recorded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$183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12</w:t>
      </w:r>
      <w:r>
        <w:rPr>
          <w:spacing w:val="-6"/>
          <w:sz w:val="15"/>
        </w:rPr>
        <w:t> </w:t>
      </w:r>
      <w:r>
        <w:rPr>
          <w:sz w:val="15"/>
        </w:rPr>
        <w:t>months</w:t>
      </w:r>
      <w:r>
        <w:rPr>
          <w:spacing w:val="-6"/>
          <w:sz w:val="15"/>
        </w:rPr>
        <w:t> </w:t>
      </w:r>
      <w:r>
        <w:rPr>
          <w:sz w:val="15"/>
        </w:rPr>
        <w:t>ended</w:t>
      </w:r>
      <w:r>
        <w:rPr>
          <w:spacing w:val="-6"/>
          <w:sz w:val="15"/>
        </w:rPr>
        <w:t> </w:t>
      </w:r>
      <w:r>
        <w:rPr>
          <w:sz w:val="15"/>
        </w:rPr>
        <w:t>January</w:t>
      </w:r>
      <w:r>
        <w:rPr>
          <w:spacing w:val="-6"/>
          <w:sz w:val="15"/>
        </w:rPr>
        <w:t> </w:t>
      </w:r>
      <w:r>
        <w:rPr>
          <w:sz w:val="15"/>
        </w:rPr>
        <w:t>28,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40"/>
          <w:sz w:val="15"/>
        </w:rPr>
        <w:t> </w:t>
      </w:r>
      <w:r>
        <w:rPr>
          <w:sz w:val="15"/>
        </w:rPr>
        <w:t>to products purchased and sold in prior fiscal years.</w:t>
      </w:r>
    </w:p>
    <w:p>
      <w:pPr>
        <w:pStyle w:val="ListParagraph"/>
        <w:numPr>
          <w:ilvl w:val="1"/>
          <w:numId w:val="40"/>
        </w:numPr>
        <w:tabs>
          <w:tab w:pos="473" w:val="left" w:leader="none"/>
          <w:tab w:pos="475" w:val="left" w:leader="none"/>
        </w:tabs>
        <w:spacing w:line="244" w:lineRule="auto" w:before="80" w:after="0"/>
        <w:ind w:left="475" w:right="281" w:hanging="324"/>
        <w:jc w:val="both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$29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$0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$1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$9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restructuring</w:t>
      </w:r>
      <w:r>
        <w:rPr>
          <w:spacing w:val="-5"/>
          <w:sz w:val="15"/>
        </w:rPr>
        <w:t> </w:t>
      </w:r>
      <w:r>
        <w:rPr>
          <w:sz w:val="15"/>
        </w:rPr>
        <w:t>charges</w:t>
      </w:r>
      <w:r>
        <w:rPr>
          <w:spacing w:val="-5"/>
          <w:sz w:val="15"/>
        </w:rPr>
        <w:t> </w:t>
      </w:r>
      <w:r>
        <w:rPr>
          <w:sz w:val="15"/>
        </w:rPr>
        <w:t>recorded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first,</w:t>
      </w:r>
      <w:r>
        <w:rPr>
          <w:spacing w:val="-5"/>
          <w:sz w:val="15"/>
        </w:rPr>
        <w:t> </w:t>
      </w:r>
      <w:r>
        <w:rPr>
          <w:sz w:val="15"/>
        </w:rPr>
        <w:t>second,</w:t>
      </w:r>
      <w:r>
        <w:rPr>
          <w:spacing w:val="-5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quarters,</w:t>
      </w:r>
      <w:r>
        <w:rPr>
          <w:spacing w:val="-5"/>
          <w:sz w:val="15"/>
        </w:rPr>
        <w:t> </w:t>
      </w:r>
      <w:r>
        <w:rPr>
          <w:sz w:val="15"/>
        </w:rPr>
        <w:t>respectively,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$39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40"/>
          <w:sz w:val="15"/>
        </w:rPr>
        <w:t> </w:t>
      </w:r>
      <w:r>
        <w:rPr>
          <w:sz w:val="15"/>
        </w:rPr>
        <w:t>months</w:t>
      </w:r>
      <w:r>
        <w:rPr>
          <w:spacing w:val="-4"/>
          <w:sz w:val="15"/>
        </w:rPr>
        <w:t> </w:t>
      </w:r>
      <w:r>
        <w:rPr>
          <w:sz w:val="15"/>
        </w:rPr>
        <w:t>ended</w:t>
      </w:r>
      <w:r>
        <w:rPr>
          <w:spacing w:val="-4"/>
          <w:sz w:val="15"/>
        </w:rPr>
        <w:t> </w:t>
      </w:r>
      <w:r>
        <w:rPr>
          <w:sz w:val="15"/>
        </w:rPr>
        <w:t>January</w:t>
      </w:r>
      <w:r>
        <w:rPr>
          <w:spacing w:val="-4"/>
          <w:sz w:val="15"/>
        </w:rPr>
        <w:t> </w:t>
      </w:r>
      <w:r>
        <w:rPr>
          <w:sz w:val="15"/>
        </w:rPr>
        <w:t>28,</w:t>
      </w:r>
      <w:r>
        <w:rPr>
          <w:spacing w:val="-4"/>
          <w:sz w:val="15"/>
        </w:rPr>
        <w:t> </w:t>
      </w:r>
      <w:r>
        <w:rPr>
          <w:sz w:val="15"/>
        </w:rPr>
        <w:t>2017,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measures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took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restructure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businesses.</w:t>
      </w:r>
      <w:r>
        <w:rPr>
          <w:spacing w:val="-4"/>
          <w:sz w:val="15"/>
        </w:rPr>
        <w:t> </w:t>
      </w:r>
      <w:r>
        <w:rPr>
          <w:sz w:val="15"/>
        </w:rPr>
        <w:t>Also,</w:t>
      </w:r>
      <w:r>
        <w:rPr>
          <w:spacing w:val="-4"/>
          <w:sz w:val="15"/>
        </w:rPr>
        <w:t> </w:t>
      </w: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$161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cathode</w:t>
      </w:r>
      <w:r>
        <w:rPr>
          <w:spacing w:val="-4"/>
          <w:sz w:val="15"/>
        </w:rPr>
        <w:t> </w:t>
      </w:r>
      <w:r>
        <w:rPr>
          <w:sz w:val="15"/>
        </w:rPr>
        <w:t>ray</w:t>
      </w:r>
      <w:r>
        <w:rPr>
          <w:spacing w:val="-4"/>
          <w:sz w:val="15"/>
        </w:rPr>
        <w:t> </w:t>
      </w:r>
      <w:r>
        <w:rPr>
          <w:sz w:val="15"/>
        </w:rPr>
        <w:t>tube</w:t>
      </w:r>
      <w:r>
        <w:rPr>
          <w:spacing w:val="-4"/>
          <w:sz w:val="15"/>
        </w:rPr>
        <w:t> </w:t>
      </w:r>
      <w:r>
        <w:rPr>
          <w:sz w:val="15"/>
        </w:rPr>
        <w:t>litigation</w:t>
      </w:r>
      <w:r>
        <w:rPr>
          <w:spacing w:val="-4"/>
          <w:sz w:val="15"/>
        </w:rPr>
        <w:t> </w:t>
      </w:r>
      <w:r>
        <w:rPr>
          <w:sz w:val="15"/>
        </w:rPr>
        <w:t>settlements,</w:t>
      </w:r>
      <w:r>
        <w:rPr>
          <w:spacing w:val="-4"/>
          <w:sz w:val="15"/>
        </w:rPr>
        <w:t> </w:t>
      </w:r>
      <w:r>
        <w:rPr>
          <w:sz w:val="15"/>
        </w:rPr>
        <w:t>net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legal</w:t>
      </w:r>
      <w:r>
        <w:rPr>
          <w:spacing w:val="-4"/>
          <w:sz w:val="15"/>
        </w:rPr>
        <w:t> </w:t>
      </w:r>
      <w:r>
        <w:rPr>
          <w:sz w:val="15"/>
        </w:rPr>
        <w:t>fees</w:t>
      </w:r>
      <w:r>
        <w:rPr>
          <w:spacing w:val="40"/>
          <w:sz w:val="15"/>
        </w:rPr>
        <w:t> </w:t>
      </w:r>
      <w:r>
        <w:rPr>
          <w:sz w:val="15"/>
        </w:rPr>
        <w:t>and costs, recorded in the fiscal first quarter and in the 12 months ended January 28, 2017, related to products purchased and sold in prior fiscal years.</w:t>
      </w:r>
    </w:p>
    <w:p>
      <w:pPr>
        <w:pStyle w:val="ListParagraph"/>
        <w:numPr>
          <w:ilvl w:val="1"/>
          <w:numId w:val="40"/>
        </w:numPr>
        <w:tabs>
          <w:tab w:pos="473" w:val="left" w:leader="none"/>
        </w:tabs>
        <w:spacing w:line="240" w:lineRule="auto" w:before="80" w:after="0"/>
        <w:ind w:left="473" w:right="0" w:hanging="322"/>
        <w:jc w:val="both"/>
        <w:rPr>
          <w:sz w:val="15"/>
        </w:rPr>
      </w:pP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sum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quarterly</w:t>
      </w:r>
      <w:r>
        <w:rPr>
          <w:spacing w:val="-6"/>
          <w:sz w:val="15"/>
        </w:rPr>
        <w:t> </w:t>
      </w:r>
      <w:r>
        <w:rPr>
          <w:sz w:val="15"/>
        </w:rPr>
        <w:t>diluted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per</w:t>
      </w:r>
      <w:r>
        <w:rPr>
          <w:spacing w:val="-6"/>
          <w:sz w:val="15"/>
        </w:rPr>
        <w:t> </w:t>
      </w:r>
      <w:r>
        <w:rPr>
          <w:sz w:val="15"/>
        </w:rPr>
        <w:t>share</w:t>
      </w:r>
      <w:r>
        <w:rPr>
          <w:spacing w:val="-5"/>
          <w:sz w:val="15"/>
        </w:rPr>
        <w:t> </w:t>
      </w:r>
      <w:r>
        <w:rPr>
          <w:sz w:val="15"/>
        </w:rPr>
        <w:t>does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equal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diluted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per</w:t>
      </w:r>
      <w:r>
        <w:rPr>
          <w:spacing w:val="-5"/>
          <w:sz w:val="15"/>
        </w:rPr>
        <w:t> </w:t>
      </w:r>
      <w:r>
        <w:rPr>
          <w:sz w:val="15"/>
        </w:rPr>
        <w:t>share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differences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quarterly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weighted-average</w:t>
      </w:r>
      <w:r>
        <w:rPr>
          <w:spacing w:val="-6"/>
          <w:sz w:val="15"/>
        </w:rPr>
        <w:t> </w:t>
      </w:r>
      <w:r>
        <w:rPr>
          <w:sz w:val="15"/>
        </w:rPr>
        <w:t>shares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outstanding.</w:t>
      </w:r>
    </w:p>
    <w:p>
      <w:pPr>
        <w:pStyle w:val="BodyText"/>
        <w:spacing w:before="55"/>
        <w:rPr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76" name="Group 7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6" name="Group 77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77" name="Graphic 77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4496;mso-wrap-distance-left:0;mso-wrap-distance-right:0" id="docshapegroup770" coordorigin="351,84" coordsize="11516,27">
                <v:shape style="position:absolute;left:351;top:84;width:11516;height:14" id="docshape7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127"/>
        <w:rPr>
          <w:sz w:val="15"/>
        </w:rPr>
      </w:pPr>
    </w:p>
    <w:p>
      <w:pPr>
        <w:pStyle w:val="ListParagraph"/>
        <w:numPr>
          <w:ilvl w:val="1"/>
          <w:numId w:val="40"/>
        </w:numPr>
        <w:tabs>
          <w:tab w:pos="473" w:val="left" w:leader="none"/>
          <w:tab w:pos="475" w:val="left" w:leader="none"/>
        </w:tabs>
        <w:spacing w:line="244" w:lineRule="auto" w:before="1" w:after="0"/>
        <w:ind w:left="475" w:right="177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$78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$10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$2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CRT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LCD</w:t>
      </w:r>
      <w:r>
        <w:rPr>
          <w:spacing w:val="-6"/>
          <w:sz w:val="15"/>
        </w:rPr>
        <w:t> </w:t>
      </w:r>
      <w:r>
        <w:rPr>
          <w:sz w:val="15"/>
        </w:rPr>
        <w:t>litigation</w:t>
      </w:r>
      <w:r>
        <w:rPr>
          <w:spacing w:val="-6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reached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recorded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first,</w:t>
      </w:r>
      <w:r>
        <w:rPr>
          <w:spacing w:val="-6"/>
          <w:sz w:val="15"/>
        </w:rPr>
        <w:t> </w:t>
      </w:r>
      <w:r>
        <w:rPr>
          <w:sz w:val="15"/>
        </w:rPr>
        <w:t>second,</w:t>
      </w:r>
      <w:r>
        <w:rPr>
          <w:spacing w:val="-4"/>
          <w:sz w:val="15"/>
        </w:rPr>
        <w:t> </w:t>
      </w:r>
      <w:r>
        <w:rPr>
          <w:sz w:val="15"/>
        </w:rPr>
        <w:t>third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fourth</w:t>
      </w:r>
      <w:r>
        <w:rPr>
          <w:spacing w:val="-6"/>
          <w:sz w:val="15"/>
        </w:rPr>
        <w:t> </w:t>
      </w:r>
      <w:r>
        <w:rPr>
          <w:sz w:val="15"/>
        </w:rPr>
        <w:t>quarters</w:t>
      </w:r>
      <w:r>
        <w:rPr>
          <w:spacing w:val="-6"/>
          <w:sz w:val="15"/>
        </w:rPr>
        <w:t> </w:t>
      </w:r>
      <w:r>
        <w:rPr>
          <w:sz w:val="15"/>
        </w:rPr>
        <w:t>respectively,</w:t>
      </w:r>
      <w:r>
        <w:rPr>
          <w:spacing w:val="40"/>
          <w:sz w:val="15"/>
        </w:rPr>
        <w:t> </w:t>
      </w:r>
      <w:r>
        <w:rPr>
          <w:sz w:val="15"/>
        </w:rPr>
        <w:t>and $90 million for the 12 months ended January 30, 2016, related to products purchased and sold in prior fiscal years.</w:t>
      </w:r>
    </w:p>
    <w:p>
      <w:pPr>
        <w:pStyle w:val="ListParagraph"/>
        <w:numPr>
          <w:ilvl w:val="1"/>
          <w:numId w:val="40"/>
        </w:numPr>
        <w:tabs>
          <w:tab w:pos="473" w:val="left" w:leader="none"/>
          <w:tab w:pos="475" w:val="left" w:leader="none"/>
        </w:tabs>
        <w:spacing w:line="244" w:lineRule="auto" w:before="80" w:after="0"/>
        <w:ind w:left="475" w:right="125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4"/>
          <w:sz w:val="15"/>
        </w:rPr>
        <w:t> </w:t>
      </w:r>
      <w:r>
        <w:rPr>
          <w:sz w:val="15"/>
        </w:rPr>
        <w:t>$186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$(4)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$7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$12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restructuring</w:t>
      </w:r>
      <w:r>
        <w:rPr>
          <w:spacing w:val="-5"/>
          <w:sz w:val="15"/>
        </w:rPr>
        <w:t> </w:t>
      </w:r>
      <w:r>
        <w:rPr>
          <w:sz w:val="15"/>
        </w:rPr>
        <w:t>charges</w:t>
      </w:r>
      <w:r>
        <w:rPr>
          <w:spacing w:val="-5"/>
          <w:sz w:val="15"/>
        </w:rPr>
        <w:t> </w:t>
      </w:r>
      <w:r>
        <w:rPr>
          <w:sz w:val="15"/>
        </w:rPr>
        <w:t>recorded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first,</w:t>
      </w:r>
      <w:r>
        <w:rPr>
          <w:spacing w:val="-5"/>
          <w:sz w:val="15"/>
        </w:rPr>
        <w:t> </w:t>
      </w:r>
      <w:r>
        <w:rPr>
          <w:sz w:val="15"/>
        </w:rPr>
        <w:t>second,</w:t>
      </w:r>
      <w:r>
        <w:rPr>
          <w:spacing w:val="-5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quarters,</w:t>
      </w:r>
      <w:r>
        <w:rPr>
          <w:spacing w:val="-5"/>
          <w:sz w:val="15"/>
        </w:rPr>
        <w:t> </w:t>
      </w:r>
      <w:r>
        <w:rPr>
          <w:sz w:val="15"/>
        </w:rPr>
        <w:t>respectively,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$201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ended</w:t>
      </w:r>
      <w:r>
        <w:rPr>
          <w:spacing w:val="-5"/>
          <w:sz w:val="15"/>
        </w:rPr>
        <w:t> </w:t>
      </w:r>
      <w:r>
        <w:rPr>
          <w:sz w:val="15"/>
        </w:rPr>
        <w:t>January</w:t>
      </w:r>
      <w:r>
        <w:rPr>
          <w:spacing w:val="-5"/>
          <w:sz w:val="15"/>
        </w:rPr>
        <w:t> </w:t>
      </w:r>
      <w:r>
        <w:rPr>
          <w:sz w:val="15"/>
        </w:rPr>
        <w:t>30,</w:t>
      </w:r>
      <w:r>
        <w:rPr>
          <w:spacing w:val="-5"/>
          <w:sz w:val="15"/>
        </w:rPr>
        <w:t> </w:t>
      </w:r>
      <w:r>
        <w:rPr>
          <w:sz w:val="15"/>
        </w:rPr>
        <w:t>2016,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measures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took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restructure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businesses.</w:t>
      </w:r>
      <w:r>
        <w:rPr>
          <w:spacing w:val="-5"/>
          <w:sz w:val="15"/>
        </w:rPr>
        <w:t> </w:t>
      </w:r>
      <w:r>
        <w:rPr>
          <w:sz w:val="15"/>
        </w:rPr>
        <w:t>Also,</w:t>
      </w:r>
      <w:r>
        <w:rPr>
          <w:spacing w:val="-5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$67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$8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$0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$2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CRT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LCD</w:t>
      </w:r>
      <w:r>
        <w:rPr>
          <w:spacing w:val="-5"/>
          <w:sz w:val="15"/>
        </w:rPr>
        <w:t> </w:t>
      </w:r>
      <w:r>
        <w:rPr>
          <w:sz w:val="15"/>
        </w:rPr>
        <w:t>litigation</w:t>
      </w:r>
      <w:r>
        <w:rPr>
          <w:spacing w:val="40"/>
          <w:sz w:val="15"/>
        </w:rPr>
        <w:t> </w:t>
      </w:r>
      <w:r>
        <w:rPr>
          <w:sz w:val="15"/>
        </w:rPr>
        <w:t>settlements,</w:t>
      </w:r>
      <w:r>
        <w:rPr>
          <w:spacing w:val="-3"/>
          <w:sz w:val="15"/>
        </w:rPr>
        <w:t> </w:t>
      </w:r>
      <w:r>
        <w:rPr>
          <w:sz w:val="15"/>
        </w:rPr>
        <w:t>net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legal</w:t>
      </w:r>
      <w:r>
        <w:rPr>
          <w:spacing w:val="-3"/>
          <w:sz w:val="15"/>
        </w:rPr>
        <w:t> </w:t>
      </w:r>
      <w:r>
        <w:rPr>
          <w:sz w:val="15"/>
        </w:rPr>
        <w:t>fees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costs,</w:t>
      </w:r>
      <w:r>
        <w:rPr>
          <w:spacing w:val="-3"/>
          <w:sz w:val="15"/>
        </w:rPr>
        <w:t> </w:t>
      </w:r>
      <w:r>
        <w:rPr>
          <w:sz w:val="15"/>
        </w:rPr>
        <w:t>recorded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first,</w:t>
      </w:r>
      <w:r>
        <w:rPr>
          <w:spacing w:val="-3"/>
          <w:sz w:val="15"/>
        </w:rPr>
        <w:t> </w:t>
      </w:r>
      <w:r>
        <w:rPr>
          <w:sz w:val="15"/>
        </w:rPr>
        <w:t>second,</w:t>
      </w:r>
      <w:r>
        <w:rPr>
          <w:spacing w:val="-3"/>
          <w:sz w:val="15"/>
        </w:rPr>
        <w:t> </w:t>
      </w:r>
      <w:r>
        <w:rPr>
          <w:sz w:val="15"/>
        </w:rPr>
        <w:t>third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fourth</w:t>
      </w:r>
      <w:r>
        <w:rPr>
          <w:spacing w:val="-3"/>
          <w:sz w:val="15"/>
        </w:rPr>
        <w:t> </w:t>
      </w:r>
      <w:r>
        <w:rPr>
          <w:sz w:val="15"/>
        </w:rPr>
        <w:t>quarters</w:t>
      </w:r>
      <w:r>
        <w:rPr>
          <w:spacing w:val="-3"/>
          <w:sz w:val="15"/>
        </w:rPr>
        <w:t> </w:t>
      </w:r>
      <w:r>
        <w:rPr>
          <w:sz w:val="15"/>
        </w:rPr>
        <w:t>respectively,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$77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12</w:t>
      </w:r>
      <w:r>
        <w:rPr>
          <w:spacing w:val="-3"/>
          <w:sz w:val="15"/>
        </w:rPr>
        <w:t> </w:t>
      </w:r>
      <w:r>
        <w:rPr>
          <w:sz w:val="15"/>
        </w:rPr>
        <w:t>months</w:t>
      </w:r>
      <w:r>
        <w:rPr>
          <w:spacing w:val="-3"/>
          <w:sz w:val="15"/>
        </w:rPr>
        <w:t> </w:t>
      </w:r>
      <w:r>
        <w:rPr>
          <w:sz w:val="15"/>
        </w:rPr>
        <w:t>ended</w:t>
      </w:r>
      <w:r>
        <w:rPr>
          <w:spacing w:val="-3"/>
          <w:sz w:val="15"/>
        </w:rPr>
        <w:t> </w:t>
      </w:r>
      <w:r>
        <w:rPr>
          <w:sz w:val="15"/>
        </w:rPr>
        <w:t>January</w:t>
      </w:r>
      <w:r>
        <w:rPr>
          <w:spacing w:val="-3"/>
          <w:sz w:val="15"/>
        </w:rPr>
        <w:t> </w:t>
      </w:r>
      <w:r>
        <w:rPr>
          <w:sz w:val="15"/>
        </w:rPr>
        <w:t>30,</w:t>
      </w:r>
      <w:r>
        <w:rPr>
          <w:spacing w:val="-3"/>
          <w:sz w:val="15"/>
        </w:rPr>
        <w:t> </w:t>
      </w:r>
      <w:r>
        <w:rPr>
          <w:sz w:val="15"/>
        </w:rPr>
        <w:t>2016,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40"/>
          <w:sz w:val="15"/>
        </w:rPr>
        <w:t> </w:t>
      </w:r>
      <w:r>
        <w:rPr>
          <w:sz w:val="15"/>
        </w:rPr>
        <w:t>to products purchased and sold in prior fiscal years.</w:t>
      </w:r>
    </w:p>
    <w:p>
      <w:pPr>
        <w:pStyle w:val="BodyText"/>
        <w:rPr>
          <w:sz w:val="15"/>
        </w:rPr>
      </w:pPr>
    </w:p>
    <w:p>
      <w:pPr>
        <w:pStyle w:val="BodyText"/>
        <w:spacing w:before="134"/>
        <w:rPr>
          <w:sz w:val="15"/>
        </w:rPr>
      </w:pPr>
    </w:p>
    <w:p>
      <w:pPr>
        <w:pStyle w:val="BodyText"/>
        <w:ind w:left="151"/>
      </w:pPr>
      <w:r>
        <w:rPr>
          <w:spacing w:val="-5"/>
          <w:w w:val="105"/>
        </w:rPr>
        <w:t>90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82" name="Graphic 78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3984;mso-wrap-distance-left:0;mso-wrap-distance-right:0" id="docshapegroup775" coordorigin="351,84" coordsize="11516,27">
                <v:shape style="position:absolute;left:351;top:84;width:11516;height:14" id="docshape77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7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7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7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</w:pPr>
      <w:bookmarkStart w:name="_bookmark15" w:id="16"/>
      <w:bookmarkEnd w:id="16"/>
      <w:r>
        <w:rPr>
          <w:b w:val="0"/>
        </w:rPr>
      </w:r>
      <w:r>
        <w:rPr/>
        <w:t>Item</w:t>
      </w:r>
      <w:r>
        <w:rPr>
          <w:spacing w:val="12"/>
        </w:rPr>
        <w:t> </w:t>
      </w:r>
      <w:r>
        <w:rPr/>
        <w:t>9.</w:t>
      </w:r>
      <w:r>
        <w:rPr>
          <w:spacing w:val="12"/>
        </w:rPr>
        <w:t> </w:t>
      </w:r>
      <w:r>
        <w:rPr/>
        <w:t>Changes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Disagreements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spacing w:val="-4"/>
          <w:w w:val="105"/>
        </w:rPr>
        <w:t>None.</w:t>
      </w:r>
    </w:p>
    <w:p>
      <w:pPr>
        <w:pStyle w:val="BodyText"/>
        <w:spacing w:before="14"/>
      </w:pPr>
    </w:p>
    <w:p>
      <w:pPr>
        <w:pStyle w:val="Heading2"/>
        <w:ind w:right="8931"/>
      </w:pPr>
      <w:bookmarkStart w:name="_bookmark16" w:id="17"/>
      <w:bookmarkEnd w:id="17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9A.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Procedures.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8931" w:firstLine="0"/>
        <w:jc w:val="left"/>
        <w:rPr>
          <w:b/>
          <w:sz w:val="17"/>
        </w:rPr>
      </w:pPr>
      <w:r>
        <w:rPr>
          <w:b/>
          <w:sz w:val="17"/>
        </w:rPr>
        <w:t>Disclosure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Controls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4"/>
          <w:sz w:val="17"/>
        </w:rPr>
        <w:t> </w:t>
      </w:r>
      <w:r>
        <w:rPr>
          <w:b/>
          <w:spacing w:val="-2"/>
          <w:sz w:val="17"/>
        </w:rPr>
        <w:t>Procedures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submit</w:t>
      </w:r>
      <w:r>
        <w:rPr>
          <w:spacing w:val="-9"/>
          <w:w w:val="105"/>
        </w:rPr>
        <w:t> </w:t>
      </w:r>
      <w:r>
        <w:rPr>
          <w:w w:val="105"/>
        </w:rPr>
        <w:t>under the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recorded,</w:t>
      </w:r>
      <w:r>
        <w:rPr>
          <w:spacing w:val="-5"/>
          <w:w w:val="105"/>
        </w:rPr>
        <w:t> </w:t>
      </w:r>
      <w:r>
        <w:rPr>
          <w:w w:val="105"/>
        </w:rPr>
        <w:t>processed,</w:t>
      </w:r>
      <w:r>
        <w:rPr>
          <w:spacing w:val="-5"/>
          <w:w w:val="105"/>
        </w:rPr>
        <w:t> </w:t>
      </w:r>
      <w:r>
        <w:rPr>
          <w:w w:val="105"/>
        </w:rPr>
        <w:t>summarized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SEC's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 accumulated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communicated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(principal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(principal financial</w:t>
      </w:r>
      <w:r>
        <w:rPr>
          <w:spacing w:val="-3"/>
          <w:w w:val="105"/>
        </w:rPr>
        <w:t> </w:t>
      </w:r>
      <w:r>
        <w:rPr>
          <w:w w:val="105"/>
        </w:rPr>
        <w:t>officer),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disclosure.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Committee,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of management,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assist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evaluation.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Disclosure</w:t>
      </w:r>
      <w:r>
        <w:rPr>
          <w:spacing w:val="-1"/>
          <w:w w:val="105"/>
        </w:rPr>
        <w:t> </w:t>
      </w:r>
      <w:r>
        <w:rPr>
          <w:w w:val="105"/>
        </w:rPr>
        <w:t>Committee</w:t>
      </w:r>
      <w:r>
        <w:rPr>
          <w:spacing w:val="-1"/>
          <w:w w:val="105"/>
        </w:rPr>
        <w:t> </w:t>
      </w:r>
      <w:r>
        <w:rPr>
          <w:w w:val="105"/>
        </w:rPr>
        <w:t>meets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quarterly</w:t>
      </w:r>
      <w:r>
        <w:rPr>
          <w:spacing w:val="-1"/>
          <w:w w:val="105"/>
        </w:rPr>
        <w:t> </w:t>
      </w:r>
      <w:r>
        <w:rPr>
          <w:w w:val="105"/>
        </w:rPr>
        <w:t>basis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management,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Officer,</w:t>
      </w:r>
      <w:r>
        <w:rPr>
          <w:spacing w:val="-7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disclosure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spacing w:val="-7"/>
          <w:w w:val="105"/>
        </w:rPr>
        <w:t> </w:t>
      </w:r>
      <w:r>
        <w:rPr>
          <w:w w:val="105"/>
        </w:rPr>
        <w:t>(as 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</w:t>
      </w:r>
      <w:r>
        <w:rPr>
          <w:spacing w:val="-10"/>
          <w:w w:val="105"/>
        </w:rPr>
        <w:t> </w:t>
      </w:r>
      <w:r>
        <w:rPr>
          <w:w w:val="105"/>
        </w:rPr>
        <w:t>promulgated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Act),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 and</w:t>
      </w:r>
      <w:r>
        <w:rPr>
          <w:spacing w:val="-1"/>
          <w:w w:val="105"/>
        </w:rPr>
        <w:t> </w:t>
      </w:r>
      <w:r>
        <w:rPr>
          <w:w w:val="105"/>
        </w:rPr>
        <w:t>Chief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Officer</w:t>
      </w:r>
      <w:r>
        <w:rPr>
          <w:spacing w:val="-1"/>
          <w:w w:val="105"/>
        </w:rPr>
        <w:t> </w:t>
      </w:r>
      <w:r>
        <w:rPr>
          <w:w w:val="105"/>
        </w:rPr>
        <w:t>concluded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 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disclosure</w:t>
      </w:r>
      <w:r>
        <w:rPr>
          <w:spacing w:val="-1"/>
          <w:w w:val="105"/>
        </w:rPr>
        <w:t> </w:t>
      </w:r>
      <w:r>
        <w:rPr>
          <w:w w:val="105"/>
        </w:rPr>
        <w:t>controls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procedures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effective.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Management's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before="13"/>
        <w:rPr>
          <w:b/>
        </w:rPr>
      </w:pPr>
    </w:p>
    <w:p>
      <w:pPr>
        <w:spacing w:line="249" w:lineRule="auto" w:before="1"/>
        <w:ind w:left="151" w:right="245" w:firstLine="0"/>
        <w:jc w:val="left"/>
        <w:rPr>
          <w:sz w:val="17"/>
        </w:rPr>
      </w:pPr>
      <w:r>
        <w:rPr>
          <w:w w:val="105"/>
          <w:sz w:val="17"/>
        </w:rPr>
        <w:t>Management's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 on Form 10-K.</w:t>
      </w:r>
    </w:p>
    <w:p>
      <w:pPr>
        <w:pStyle w:val="BodyText"/>
        <w:spacing w:before="5"/>
      </w:pPr>
    </w:p>
    <w:p>
      <w:pPr>
        <w:pStyle w:val="Heading2"/>
      </w:pPr>
      <w:r>
        <w:rPr/>
        <w:t>Attestation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Independent</w:t>
      </w:r>
      <w:r>
        <w:rPr>
          <w:spacing w:val="16"/>
        </w:rPr>
        <w:t> </w:t>
      </w:r>
      <w:r>
        <w:rPr/>
        <w:t>Registered</w:t>
      </w:r>
      <w:r>
        <w:rPr>
          <w:spacing w:val="16"/>
        </w:rPr>
        <w:t> </w:t>
      </w:r>
      <w:r>
        <w:rPr/>
        <w:t>Public</w:t>
      </w:r>
      <w:r>
        <w:rPr>
          <w:spacing w:val="16"/>
        </w:rPr>
        <w:t> </w:t>
      </w:r>
      <w:r>
        <w:rPr/>
        <w:t>Accounting</w:t>
      </w:r>
      <w:r>
        <w:rPr>
          <w:spacing w:val="16"/>
        </w:rPr>
        <w:t> </w:t>
      </w:r>
      <w:r>
        <w:rPr>
          <w:spacing w:val="-4"/>
        </w:rPr>
        <w:t>Firm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attestation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Deloitte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Touche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firm,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 reporting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1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Changes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 reasonably likely to materially affect, our internal control over financial reporting.</w:t>
      </w:r>
    </w:p>
    <w:p>
      <w:pPr>
        <w:pStyle w:val="BodyText"/>
        <w:spacing w:before="5"/>
      </w:pPr>
    </w:p>
    <w:p>
      <w:pPr>
        <w:pStyle w:val="Heading2"/>
      </w:pPr>
      <w:bookmarkStart w:name="_bookmark17" w:id="18"/>
      <w:bookmarkEnd w:id="18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9B.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 Form 10-K that was not reported.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3472;mso-wrap-distance-left:0;mso-wrap-distance-right:0" id="docshapegroup780" coordorigin="351,84" coordsize="11516,27">
                <v:shape style="position:absolute;left:351;top:84;width:11516;height:14" id="docshape78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8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8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8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1"/>
      </w:pPr>
      <w:bookmarkStart w:name="_bookmark18" w:id="19"/>
      <w:bookmarkEnd w:id="19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III</w:t>
      </w:r>
    </w:p>
    <w:p>
      <w:pPr>
        <w:pStyle w:val="BodyText"/>
        <w:spacing w:before="14"/>
        <w:rPr>
          <w:b/>
        </w:rPr>
      </w:pPr>
    </w:p>
    <w:p>
      <w:pPr>
        <w:pStyle w:val="Heading2"/>
        <w:spacing w:line="496" w:lineRule="auto"/>
        <w:ind w:right="6367"/>
      </w:pPr>
      <w:bookmarkStart w:name="_bookmark19" w:id="20"/>
      <w:bookmarkEnd w:id="20"/>
      <w:r>
        <w:rPr>
          <w:b w:val="0"/>
        </w:rPr>
      </w:r>
      <w:r>
        <w:rPr>
          <w:spacing w:val="-2"/>
          <w:w w:val="105"/>
        </w:rPr>
        <w:t>Item 10. Directors, Executive Officers and Corporate Governance. Directors</w:t>
      </w: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"Director</w:t>
      </w:r>
      <w:r>
        <w:rPr>
          <w:spacing w:val="-10"/>
          <w:w w:val="105"/>
        </w:rPr>
        <w:t> </w:t>
      </w:r>
      <w:r>
        <w:rPr>
          <w:w w:val="105"/>
        </w:rPr>
        <w:t>Nominees"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reference.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/>
        <w:t>Executive</w:t>
      </w:r>
      <w:r>
        <w:rPr>
          <w:spacing w:val="22"/>
        </w:rPr>
        <w:t> </w:t>
      </w:r>
      <w:r>
        <w:rPr>
          <w:spacing w:val="-2"/>
        </w:rPr>
        <w:t>Officers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furnished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captioned</w:t>
      </w:r>
      <w:r>
        <w:rPr>
          <w:spacing w:val="-10"/>
          <w:w w:val="105"/>
        </w:rPr>
        <w:t> </w:t>
      </w:r>
      <w:r>
        <w:rPr>
          <w:w w:val="105"/>
        </w:rPr>
        <w:t>"Executive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Registrant"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 Report on Form 10-K.</w:t>
      </w:r>
    </w:p>
    <w:p>
      <w:pPr>
        <w:pStyle w:val="BodyText"/>
        <w:spacing w:before="5"/>
      </w:pPr>
    </w:p>
    <w:p>
      <w:pPr>
        <w:pStyle w:val="Heading2"/>
      </w:pPr>
      <w:r>
        <w:rPr/>
        <w:t>Certain</w:t>
      </w:r>
      <w:r>
        <w:rPr>
          <w:spacing w:val="12"/>
        </w:rPr>
        <w:t> </w:t>
      </w:r>
      <w:r>
        <w:rPr/>
        <w:t>Relationships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Related</w:t>
      </w:r>
      <w:r>
        <w:rPr>
          <w:spacing w:val="12"/>
        </w:rPr>
        <w:t> </w:t>
      </w:r>
      <w:r>
        <w:rPr/>
        <w:t>Party</w:t>
      </w:r>
      <w:r>
        <w:rPr>
          <w:spacing w:val="13"/>
        </w:rPr>
        <w:t> </w:t>
      </w:r>
      <w:r>
        <w:rPr>
          <w:spacing w:val="-2"/>
        </w:rPr>
        <w:t>Transactions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director,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nominated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under the</w:t>
      </w:r>
      <w:r>
        <w:rPr>
          <w:spacing w:val="-4"/>
          <w:w w:val="105"/>
        </w:rPr>
        <w:t> </w:t>
      </w:r>
      <w:r>
        <w:rPr>
          <w:w w:val="105"/>
        </w:rPr>
        <w:t>captions</w:t>
      </w:r>
      <w:r>
        <w:rPr>
          <w:spacing w:val="-4"/>
          <w:w w:val="105"/>
        </w:rPr>
        <w:t> </w:t>
      </w:r>
      <w:r>
        <w:rPr>
          <w:w w:val="105"/>
        </w:rPr>
        <w:t>"Director</w:t>
      </w:r>
      <w:r>
        <w:rPr>
          <w:spacing w:val="-4"/>
          <w:w w:val="105"/>
        </w:rPr>
        <w:t> </w:t>
      </w:r>
      <w:r>
        <w:rPr>
          <w:w w:val="105"/>
        </w:rPr>
        <w:t>Nominees"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"Certain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Party</w:t>
      </w:r>
      <w:r>
        <w:rPr>
          <w:spacing w:val="-4"/>
          <w:w w:val="105"/>
        </w:rPr>
        <w:t> </w:t>
      </w:r>
      <w:r>
        <w:rPr>
          <w:w w:val="105"/>
        </w:rPr>
        <w:t>Transactions"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Proxy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incorporated</w:t>
      </w:r>
      <w:r>
        <w:rPr>
          <w:spacing w:val="-4"/>
          <w:w w:val="105"/>
        </w:rPr>
        <w:t> </w:t>
      </w:r>
      <w:r>
        <w:rPr>
          <w:w w:val="105"/>
        </w:rPr>
        <w:t>herein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reference.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>
          <w:spacing w:val="-2"/>
          <w:w w:val="105"/>
        </w:rPr>
        <w:t>Audit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Committee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Expert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Audit</w:t>
      </w:r>
      <w:r>
        <w:rPr>
          <w:w w:val="105"/>
        </w:rPr>
        <w:t> </w:t>
      </w:r>
      <w:r>
        <w:rPr>
          <w:spacing w:val="-2"/>
          <w:w w:val="105"/>
        </w:rPr>
        <w:t>Committee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Report"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Statement,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experts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identification of the Audit Committee members, is incorporated herein by reference.</w:t>
      </w:r>
    </w:p>
    <w:p>
      <w:pPr>
        <w:pStyle w:val="BodyText"/>
        <w:spacing w:before="5"/>
      </w:pPr>
    </w:p>
    <w:p>
      <w:pPr>
        <w:pStyle w:val="Heading2"/>
      </w:pPr>
      <w:r>
        <w:rPr/>
        <w:t>Director</w:t>
      </w:r>
      <w:r>
        <w:rPr>
          <w:spacing w:val="18"/>
        </w:rPr>
        <w:t> </w:t>
      </w:r>
      <w:r>
        <w:rPr/>
        <w:t>Nomination</w:t>
      </w:r>
      <w:r>
        <w:rPr>
          <w:spacing w:val="19"/>
        </w:rPr>
        <w:t> </w:t>
      </w:r>
      <w:r>
        <w:rPr>
          <w:spacing w:val="-2"/>
        </w:rPr>
        <w:t>Process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1"/>
          <w:w w:val="105"/>
        </w:rPr>
        <w:t> </w:t>
      </w:r>
      <w:r>
        <w:rPr>
          <w:w w:val="105"/>
        </w:rPr>
        <w:t>Nomination</w:t>
      </w:r>
      <w:r>
        <w:rPr>
          <w:spacing w:val="-11"/>
          <w:w w:val="105"/>
        </w:rPr>
        <w:t> </w:t>
      </w:r>
      <w:r>
        <w:rPr>
          <w:w w:val="105"/>
        </w:rPr>
        <w:t>Process"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no material changes to the procedures by which shareholders may recommend nominees to our Board.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Compliance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with</w:t>
      </w:r>
      <w:r>
        <w:rPr>
          <w:w w:val="105"/>
        </w:rPr>
        <w:t> </w:t>
      </w:r>
      <w:r>
        <w:rPr>
          <w:spacing w:val="-2"/>
          <w:w w:val="105"/>
        </w:rPr>
        <w:t>Section</w:t>
      </w:r>
      <w:r>
        <w:rPr>
          <w:w w:val="105"/>
        </w:rPr>
        <w:t> </w:t>
      </w:r>
      <w:r>
        <w:rPr>
          <w:spacing w:val="-2"/>
          <w:w w:val="105"/>
        </w:rPr>
        <w:t>16(a)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Act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"Section</w:t>
      </w:r>
      <w:r>
        <w:rPr>
          <w:spacing w:val="-12"/>
          <w:w w:val="105"/>
        </w:rPr>
        <w:t> </w:t>
      </w:r>
      <w:r>
        <w:rPr>
          <w:w w:val="105"/>
        </w:rPr>
        <w:t>16(a)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Compliance"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reference.</w:t>
      </w:r>
    </w:p>
    <w:p>
      <w:pPr>
        <w:pStyle w:val="BodyText"/>
        <w:spacing w:before="6"/>
      </w:pPr>
    </w:p>
    <w:p>
      <w:pPr>
        <w:pStyle w:val="Heading2"/>
      </w:pP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financial officer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officer.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Ethics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website,</w:t>
      </w:r>
      <w:r>
        <w:rPr>
          <w:spacing w:val="-3"/>
          <w:w w:val="105"/>
        </w:rPr>
        <w:t> </w:t>
      </w:r>
      <w:hyperlink r:id="rId7">
        <w:r>
          <w:rPr>
            <w:i/>
            <w:w w:val="105"/>
          </w:rPr>
          <w:t>www.investors.bestbuy.com</w:t>
        </w:r>
      </w:hyperlink>
      <w:r>
        <w:rPr>
          <w:i/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obtained,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7601 Penn Avenue South, Richfield, MN 55423-3645.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5.05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waiver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 Ethics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officer,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posting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business days of any such amendment or waiver on our website, </w:t>
      </w:r>
      <w:hyperlink r:id="rId7">
        <w:r>
          <w:rPr>
            <w:i/>
            <w:w w:val="105"/>
          </w:rPr>
          <w:t>www.investors.bestbuy.com</w:t>
        </w:r>
      </w:hyperlink>
      <w:r>
        <w:rPr>
          <w:i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bookmarkStart w:name="_bookmark20" w:id="21"/>
      <w:bookmarkEnd w:id="21"/>
      <w:r>
        <w:rPr>
          <w:b w:val="0"/>
        </w:rPr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11.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Compensation.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"Executive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Compensation"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reference.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51"/>
      </w:pPr>
      <w:r>
        <w:rPr>
          <w:spacing w:val="-5"/>
          <w:w w:val="105"/>
        </w:rPr>
        <w:t>92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2960;mso-wrap-distance-left:0;mso-wrap-distance-right:0" id="docshapegroup785" coordorigin="351,84" coordsize="11516,27">
                <v:shape style="position:absolute;left:351;top:84;width:11516;height:14" id="docshape78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8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8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8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</w:pPr>
    </w:p>
    <w:p>
      <w:pPr>
        <w:pStyle w:val="Heading2"/>
        <w:spacing w:line="496" w:lineRule="auto"/>
        <w:ind w:right="3022"/>
      </w:pPr>
      <w:bookmarkStart w:name="_bookmark21" w:id="22"/>
      <w:bookmarkEnd w:id="22"/>
      <w:r>
        <w:rPr>
          <w:b w:val="0"/>
        </w:rPr>
      </w:r>
      <w:r>
        <w:rPr>
          <w:spacing w:val="-2"/>
          <w:w w:val="105"/>
        </w:rPr>
        <w:t>Item 12. Security Ownership of Certain Beneficial Owners and Management and Related Stockholder Matters. </w:t>
      </w:r>
      <w:r>
        <w:rPr>
          <w:w w:val="105"/>
        </w:rPr>
        <w:t>Securities Authorized for Issuance Under Equity Compensation Plans</w:t>
      </w:r>
    </w:p>
    <w:p>
      <w:pPr>
        <w:pStyle w:val="BodyText"/>
        <w:spacing w:before="1"/>
        <w:ind w:left="1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after="0"/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"/>
        <w:rPr>
          <w:sz w:val="16"/>
        </w:rPr>
      </w:pPr>
    </w:p>
    <w:p>
      <w:pPr>
        <w:spacing w:before="0"/>
        <w:ind w:left="178" w:right="0" w:firstLine="0"/>
        <w:jc w:val="left"/>
        <w:rPr>
          <w:b/>
          <w:sz w:val="16"/>
        </w:rPr>
      </w:pPr>
      <w:r>
        <w:rPr>
          <w:b/>
          <w:sz w:val="16"/>
        </w:rPr>
        <w:t>Plan </w:t>
      </w:r>
      <w:r>
        <w:rPr>
          <w:b/>
          <w:spacing w:val="-2"/>
          <w:sz w:val="16"/>
        </w:rPr>
        <w:t>Category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8"/>
        <w:rPr>
          <w:b/>
          <w:sz w:val="15"/>
        </w:rPr>
      </w:pPr>
    </w:p>
    <w:p>
      <w:pPr>
        <w:spacing w:line="225" w:lineRule="auto" w:before="0"/>
        <w:ind w:left="178" w:right="38" w:firstLine="0"/>
        <w:jc w:val="center"/>
        <w:rPr>
          <w:b/>
          <w:sz w:val="15"/>
        </w:rPr>
      </w:pPr>
      <w:r>
        <w:rPr>
          <w:b/>
          <w:sz w:val="15"/>
        </w:rPr>
        <w:t>Securities to Be Issued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Upon Exercise 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Outstanding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Options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Rights </w:t>
      </w:r>
      <w:r>
        <w:rPr>
          <w:b/>
          <w:sz w:val="15"/>
          <w:vertAlign w:val="superscript"/>
        </w:rPr>
        <w:t>(1)</w:t>
      </w:r>
      <w:r>
        <w:rPr>
          <w:b/>
          <w:spacing w:val="40"/>
          <w:sz w:val="15"/>
          <w:vertAlign w:val="baseline"/>
        </w:rPr>
        <w:t> </w:t>
      </w:r>
      <w:r>
        <w:rPr>
          <w:b/>
          <w:sz w:val="15"/>
          <w:vertAlign w:val="baseline"/>
        </w:rPr>
        <w:t>(a)</w:t>
      </w:r>
    </w:p>
    <w:p>
      <w:pPr>
        <w:spacing w:line="240" w:lineRule="auto" w:before="15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25" w:lineRule="auto" w:before="0"/>
        <w:ind w:left="178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Weighted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Exercise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Price per Share 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Outstanding Options and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Rights</w:t>
      </w:r>
      <w:r>
        <w:rPr>
          <w:b/>
          <w:spacing w:val="-3"/>
          <w:sz w:val="15"/>
        </w:rPr>
        <w:t> </w:t>
      </w:r>
      <w:r>
        <w:rPr>
          <w:b/>
          <w:sz w:val="15"/>
          <w:vertAlign w:val="superscript"/>
        </w:rPr>
        <w:t>(2)</w:t>
      </w:r>
    </w:p>
    <w:p>
      <w:pPr>
        <w:spacing w:line="164" w:lineRule="exact" w:before="0"/>
        <w:ind w:left="176" w:right="0" w:firstLine="0"/>
        <w:jc w:val="center"/>
        <w:rPr>
          <w:b/>
          <w:sz w:val="15"/>
        </w:rPr>
      </w:pPr>
      <w:r>
        <w:rPr>
          <w:b/>
          <w:spacing w:val="-5"/>
          <w:sz w:val="15"/>
        </w:rPr>
        <w:t>(b)</w:t>
      </w:r>
    </w:p>
    <w:p>
      <w:pPr>
        <w:spacing w:line="225" w:lineRule="auto" w:before="169"/>
        <w:ind w:left="178" w:right="183" w:firstLine="1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Securities Available for Future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Issuance Under Equity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Compensation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Plans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(Excluding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Securities Reflected in Column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(a))</w:t>
      </w:r>
      <w:r>
        <w:rPr>
          <w:b/>
          <w:spacing w:val="-5"/>
          <w:sz w:val="15"/>
        </w:rPr>
        <w:t> </w:t>
      </w:r>
      <w:r>
        <w:rPr>
          <w:b/>
          <w:sz w:val="15"/>
          <w:vertAlign w:val="superscript"/>
        </w:rPr>
        <w:t>(3)</w:t>
      </w:r>
    </w:p>
    <w:p>
      <w:pPr>
        <w:spacing w:line="163" w:lineRule="exact" w:before="0"/>
        <w:ind w:left="0" w:right="5" w:firstLine="0"/>
        <w:jc w:val="center"/>
        <w:rPr>
          <w:b/>
          <w:sz w:val="15"/>
        </w:rPr>
      </w:pPr>
      <w:r>
        <w:rPr>
          <w:b/>
          <w:spacing w:val="-5"/>
          <w:sz w:val="15"/>
        </w:rPr>
        <w:t>(c)</w:t>
      </w:r>
    </w:p>
    <w:p>
      <w:pPr>
        <w:spacing w:after="0" w:line="163" w:lineRule="exact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4" w:equalWidth="0">
            <w:col w:w="1211" w:space="4032"/>
            <w:col w:w="1828" w:space="311"/>
            <w:col w:w="1927" w:space="78"/>
            <w:col w:w="2393"/>
          </w:cols>
        </w:sect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796" name="Group 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6" name="Group 796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797" name="Graphic 797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3206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206102" y="8559"/>
                                </a:lnTo>
                                <a:lnTo>
                                  <a:pt x="320610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4440542" y="0"/>
                                </a:moveTo>
                                <a:lnTo>
                                  <a:pt x="3274682" y="0"/>
                                </a:lnTo>
                                <a:lnTo>
                                  <a:pt x="3274682" y="8559"/>
                                </a:lnTo>
                                <a:lnTo>
                                  <a:pt x="4440542" y="8559"/>
                                </a:lnTo>
                                <a:lnTo>
                                  <a:pt x="444054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5863577" y="0"/>
                                </a:moveTo>
                                <a:lnTo>
                                  <a:pt x="5794997" y="0"/>
                                </a:lnTo>
                                <a:lnTo>
                                  <a:pt x="4774870" y="0"/>
                                </a:lnTo>
                                <a:lnTo>
                                  <a:pt x="4654855" y="0"/>
                                </a:lnTo>
                                <a:lnTo>
                                  <a:pt x="4654855" y="8559"/>
                                </a:lnTo>
                                <a:lnTo>
                                  <a:pt x="4774870" y="8559"/>
                                </a:lnTo>
                                <a:lnTo>
                                  <a:pt x="5794997" y="8559"/>
                                </a:lnTo>
                                <a:lnTo>
                                  <a:pt x="5863577" y="8559"/>
                                </a:lnTo>
                                <a:lnTo>
                                  <a:pt x="5863577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7243750" y="0"/>
                                </a:lnTo>
                                <a:lnTo>
                                  <a:pt x="5932157" y="0"/>
                                </a:lnTo>
                                <a:lnTo>
                                  <a:pt x="5932157" y="8559"/>
                                </a:lnTo>
                                <a:lnTo>
                                  <a:pt x="7243750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6" w:val="left" w:leader="none"/>
                                  <w:tab w:pos="7357" w:val="left" w:leader="none"/>
                                  <w:tab w:pos="8731" w:val="left" w:leader="none"/>
                                  <w:tab w:pos="10617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Equity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compensation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plans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approved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security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holders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10,109,395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36.61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18,722,125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790" coordorigin="0,0" coordsize="11516,284">
                <v:rect style="position:absolute;left:0;top:0;width:11516;height:284" id="docshape791" filled="true" fillcolor="#ccedff" stroked="false">
                  <v:fill type="solid"/>
                </v:rect>
                <v:shape style="position:absolute;left:0;top:0;width:11516;height:14" id="docshape792" coordorigin="0,0" coordsize="11516,14" path="m5049,0l0,0,0,13,5049,13,5049,0xm6993,0l5157,0,5157,13,6993,13,6993,0xm9234,0l9126,0,7519,0,7330,0,7330,13,7519,13,9126,13,9234,13,9234,0xm11515,0l11407,0,9342,0,9342,13,11407,13,11515,13,11515,0xe" filled="true" fillcolor="#000000" stroked="false">
                  <v:path arrowok="t"/>
                  <v:fill type="solid"/>
                </v:shape>
                <v:shape style="position:absolute;left:0;top:13;width:11516;height:270" type="#_x0000_t202" id="docshape793" filled="false" stroked="false">
                  <v:textbox inset="0,0,0,0">
                    <w:txbxContent>
                      <w:p>
                        <w:pPr>
                          <w:tabs>
                            <w:tab w:pos="6176" w:val="left" w:leader="none"/>
                            <w:tab w:pos="7357" w:val="left" w:leader="none"/>
                            <w:tab w:pos="8731" w:val="left" w:leader="none"/>
                            <w:tab w:pos="10617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6"/>
                          </w:rPr>
                          <w:t>Equity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compensation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plans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approved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security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holders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10,109,395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36.61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18,722,125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42"/>
        </w:numPr>
        <w:tabs>
          <w:tab w:pos="473" w:val="left" w:leader="none"/>
          <w:tab w:pos="475" w:val="left" w:leader="none"/>
        </w:tabs>
        <w:spacing w:line="244" w:lineRule="auto" w:before="98" w:after="0"/>
        <w:ind w:left="475" w:right="210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grants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options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restricted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units</w:t>
      </w:r>
      <w:r>
        <w:rPr>
          <w:spacing w:val="-6"/>
          <w:sz w:val="15"/>
        </w:rPr>
        <w:t> </w:t>
      </w:r>
      <w:r>
        <w:rPr>
          <w:sz w:val="15"/>
        </w:rPr>
        <w:t>(which</w:t>
      </w:r>
      <w:r>
        <w:rPr>
          <w:spacing w:val="-6"/>
          <w:sz w:val="15"/>
        </w:rPr>
        <w:t> </w:t>
      </w:r>
      <w:r>
        <w:rPr>
          <w:sz w:val="15"/>
        </w:rPr>
        <w:t>may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market-based,</w:t>
      </w:r>
      <w:r>
        <w:rPr>
          <w:spacing w:val="-6"/>
          <w:sz w:val="15"/>
        </w:rPr>
        <w:t> </w:t>
      </w:r>
      <w:r>
        <w:rPr>
          <w:sz w:val="15"/>
        </w:rPr>
        <w:t>performance-based,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time-based)</w:t>
      </w:r>
      <w:r>
        <w:rPr>
          <w:spacing w:val="-6"/>
          <w:sz w:val="15"/>
        </w:rPr>
        <w:t> </w:t>
      </w:r>
      <w:r>
        <w:rPr>
          <w:sz w:val="15"/>
        </w:rPr>
        <w:t>awarded</w:t>
      </w:r>
      <w:r>
        <w:rPr>
          <w:spacing w:val="-6"/>
          <w:sz w:val="15"/>
        </w:rPr>
        <w:t> </w:t>
      </w:r>
      <w:r>
        <w:rPr>
          <w:sz w:val="15"/>
        </w:rPr>
        <w:t>under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2004</w:t>
      </w:r>
      <w:r>
        <w:rPr>
          <w:spacing w:val="-6"/>
          <w:sz w:val="15"/>
        </w:rPr>
        <w:t> </w:t>
      </w:r>
      <w:r>
        <w:rPr>
          <w:sz w:val="15"/>
        </w:rPr>
        <w:t>Omnibus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Incentive</w:t>
      </w:r>
      <w:r>
        <w:rPr>
          <w:spacing w:val="-6"/>
          <w:sz w:val="15"/>
        </w:rPr>
        <w:t> </w:t>
      </w:r>
      <w:r>
        <w:rPr>
          <w:sz w:val="15"/>
        </w:rPr>
        <w:t>Plan,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40"/>
          <w:sz w:val="15"/>
        </w:rPr>
        <w:t> </w:t>
      </w:r>
      <w:r>
        <w:rPr>
          <w:sz w:val="15"/>
        </w:rPr>
        <w:t>amended, and our 2014 Omnibus Incentive Plan.</w:t>
      </w:r>
    </w:p>
    <w:p>
      <w:pPr>
        <w:pStyle w:val="ListParagraph"/>
        <w:numPr>
          <w:ilvl w:val="0"/>
          <w:numId w:val="42"/>
        </w:numPr>
        <w:tabs>
          <w:tab w:pos="473" w:val="left" w:leader="none"/>
        </w:tabs>
        <w:spacing w:line="240" w:lineRule="auto" w:before="107" w:after="0"/>
        <w:ind w:left="47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8"/>
          <w:sz w:val="15"/>
        </w:rPr>
        <w:t> </w:t>
      </w:r>
      <w:r>
        <w:rPr>
          <w:sz w:val="15"/>
        </w:rPr>
        <w:t>weighted-average</w:t>
      </w:r>
      <w:r>
        <w:rPr>
          <w:spacing w:val="-8"/>
          <w:sz w:val="15"/>
        </w:rPr>
        <w:t> </w:t>
      </w:r>
      <w:r>
        <w:rPr>
          <w:sz w:val="15"/>
        </w:rPr>
        <w:t>exercise</w:t>
      </w:r>
      <w:r>
        <w:rPr>
          <w:spacing w:val="-7"/>
          <w:sz w:val="15"/>
        </w:rPr>
        <w:t> </w:t>
      </w:r>
      <w:r>
        <w:rPr>
          <w:sz w:val="15"/>
        </w:rPr>
        <w:t>price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outstanding</w:t>
      </w:r>
      <w:r>
        <w:rPr>
          <w:spacing w:val="-8"/>
          <w:sz w:val="15"/>
        </w:rPr>
        <w:t> </w:t>
      </w:r>
      <w:r>
        <w:rPr>
          <w:sz w:val="15"/>
        </w:rPr>
        <w:t>stock</w:t>
      </w:r>
      <w:r>
        <w:rPr>
          <w:spacing w:val="-7"/>
          <w:sz w:val="15"/>
        </w:rPr>
        <w:t> </w:t>
      </w:r>
      <w:r>
        <w:rPr>
          <w:sz w:val="15"/>
        </w:rPr>
        <w:t>options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only.</w:t>
      </w:r>
    </w:p>
    <w:p>
      <w:pPr>
        <w:pStyle w:val="ListParagraph"/>
        <w:numPr>
          <w:ilvl w:val="0"/>
          <w:numId w:val="42"/>
        </w:numPr>
        <w:tabs>
          <w:tab w:pos="473" w:val="left" w:leader="none"/>
        </w:tabs>
        <w:spacing w:line="240" w:lineRule="auto" w:before="111" w:after="0"/>
        <w:ind w:left="47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4,142,376</w:t>
      </w:r>
      <w:r>
        <w:rPr>
          <w:spacing w:val="28"/>
          <w:sz w:val="15"/>
        </w:rPr>
        <w:t> </w:t>
      </w:r>
      <w:r>
        <w:rPr>
          <w:sz w:val="15"/>
        </w:rPr>
        <w:t>shares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have</w:t>
      </w:r>
      <w:r>
        <w:rPr>
          <w:spacing w:val="-5"/>
          <w:sz w:val="15"/>
        </w:rPr>
        <w:t> </w:t>
      </w:r>
      <w:r>
        <w:rPr>
          <w:sz w:val="15"/>
        </w:rPr>
        <w:t>been</w:t>
      </w:r>
      <w:r>
        <w:rPr>
          <w:spacing w:val="-5"/>
          <w:sz w:val="15"/>
        </w:rPr>
        <w:t> </w:t>
      </w:r>
      <w:r>
        <w:rPr>
          <w:sz w:val="15"/>
        </w:rPr>
        <w:t>reserved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issuance</w:t>
      </w:r>
      <w:r>
        <w:rPr>
          <w:spacing w:val="-5"/>
          <w:sz w:val="15"/>
        </w:rPr>
        <w:t> </w:t>
      </w:r>
      <w:r>
        <w:rPr>
          <w:sz w:val="15"/>
        </w:rPr>
        <w:t>under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2008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2003</w:t>
      </w:r>
      <w:r>
        <w:rPr>
          <w:spacing w:val="-5"/>
          <w:sz w:val="15"/>
        </w:rPr>
        <w:t> </w:t>
      </w:r>
      <w:r>
        <w:rPr>
          <w:sz w:val="15"/>
        </w:rPr>
        <w:t>Employee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Purchase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Plans.</w:t>
      </w:r>
    </w:p>
    <w:p>
      <w:pPr>
        <w:pStyle w:val="BodyText"/>
        <w:spacing w:before="41"/>
        <w:rPr>
          <w:sz w:val="15"/>
        </w:rPr>
      </w:pPr>
    </w:p>
    <w:p>
      <w:pPr>
        <w:pStyle w:val="Heading2"/>
      </w:pPr>
      <w:r>
        <w:rPr/>
        <w:t>Security</w:t>
      </w:r>
      <w:r>
        <w:rPr>
          <w:spacing w:val="13"/>
        </w:rPr>
        <w:t> </w:t>
      </w:r>
      <w:r>
        <w:rPr/>
        <w:t>Ownership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Certain</w:t>
      </w:r>
      <w:r>
        <w:rPr>
          <w:spacing w:val="13"/>
        </w:rPr>
        <w:t> </w:t>
      </w:r>
      <w:r>
        <w:rPr/>
        <w:t>Beneficial</w:t>
      </w:r>
      <w:r>
        <w:rPr>
          <w:spacing w:val="14"/>
        </w:rPr>
        <w:t> </w:t>
      </w:r>
      <w:r>
        <w:rPr/>
        <w:t>Owners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"Security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reference.</w:t>
      </w:r>
    </w:p>
    <w:p>
      <w:pPr>
        <w:pStyle w:val="BodyText"/>
        <w:spacing w:before="5"/>
      </w:pPr>
    </w:p>
    <w:p>
      <w:pPr>
        <w:pStyle w:val="Heading2"/>
        <w:spacing w:before="1"/>
      </w:pPr>
      <w:bookmarkStart w:name="_bookmark22" w:id="23"/>
      <w:bookmarkEnd w:id="23"/>
      <w:r>
        <w:rPr>
          <w:b w:val="0"/>
        </w:rPr>
      </w:r>
      <w:r>
        <w:rPr/>
        <w:t>Item</w:t>
      </w:r>
      <w:r>
        <w:rPr>
          <w:spacing w:val="13"/>
        </w:rPr>
        <w:t> </w:t>
      </w:r>
      <w:r>
        <w:rPr/>
        <w:t>13.</w:t>
      </w:r>
      <w:r>
        <w:rPr>
          <w:spacing w:val="14"/>
        </w:rPr>
        <w:t> </w:t>
      </w:r>
      <w:r>
        <w:rPr/>
        <w:t>Certain</w:t>
      </w:r>
      <w:r>
        <w:rPr>
          <w:spacing w:val="14"/>
        </w:rPr>
        <w:t> </w:t>
      </w:r>
      <w:r>
        <w:rPr/>
        <w:t>Relationships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Related</w:t>
      </w:r>
      <w:r>
        <w:rPr>
          <w:spacing w:val="14"/>
        </w:rPr>
        <w:t> </w:t>
      </w:r>
      <w:r>
        <w:rPr/>
        <w:t>Transactions,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Director</w:t>
      </w:r>
      <w:r>
        <w:rPr>
          <w:spacing w:val="13"/>
        </w:rPr>
        <w:t> </w:t>
      </w:r>
      <w:r>
        <w:rPr>
          <w:spacing w:val="-2"/>
        </w:rPr>
        <w:t>Independence.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5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captions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2"/>
          <w:w w:val="105"/>
        </w:rPr>
        <w:t> </w:t>
      </w:r>
      <w:r>
        <w:rPr>
          <w:w w:val="105"/>
        </w:rPr>
        <w:t>Independence,"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1"/>
          <w:w w:val="105"/>
        </w:rPr>
        <w:t> </w:t>
      </w:r>
      <w:r>
        <w:rPr>
          <w:w w:val="105"/>
        </w:rPr>
        <w:t>Nominees"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"Certain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Transactions"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Proxy Statement is incorporated herein by reference.</w:t>
      </w:r>
    </w:p>
    <w:p>
      <w:pPr>
        <w:pStyle w:val="BodyText"/>
        <w:spacing w:before="5"/>
      </w:pPr>
    </w:p>
    <w:p>
      <w:pPr>
        <w:pStyle w:val="Heading2"/>
      </w:pPr>
      <w:bookmarkStart w:name="_bookmark23" w:id="24"/>
      <w:bookmarkEnd w:id="24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14.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Services.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"Ratification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Appointment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Services and Fees" in the Proxy Statement is incorporated herein by reference.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00" name="Group 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0" name="Group 8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01" name="Graphic 8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1936;mso-wrap-distance-left:0;mso-wrap-distance-right:0" id="docshapegroup794" coordorigin="351,84" coordsize="11516,27">
                <v:shape style="position:absolute;left:351;top:84;width:11516;height:14" id="docshape79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9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9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9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32"/>
      </w:pPr>
    </w:p>
    <w:p>
      <w:pPr>
        <w:pStyle w:val="Heading1"/>
      </w:pPr>
      <w:bookmarkStart w:name="_bookmark24" w:id="25"/>
      <w:bookmarkEnd w:id="25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spacing w:before="14"/>
        <w:rPr>
          <w:b/>
        </w:rPr>
      </w:pPr>
    </w:p>
    <w:p>
      <w:pPr>
        <w:pStyle w:val="Heading2"/>
      </w:pPr>
      <w:bookmarkStart w:name="_bookmark25" w:id="26"/>
      <w:bookmarkEnd w:id="26"/>
      <w:r>
        <w:rPr>
          <w:b w:val="0"/>
        </w:rPr>
      </w:r>
      <w:r>
        <w:rPr/>
        <w:t>Item</w:t>
      </w:r>
      <w:r>
        <w:rPr>
          <w:spacing w:val="16"/>
        </w:rPr>
        <w:t> </w:t>
      </w:r>
      <w:r>
        <w:rPr/>
        <w:t>15.</w:t>
      </w:r>
      <w:r>
        <w:rPr>
          <w:spacing w:val="17"/>
        </w:rPr>
        <w:t> </w:t>
      </w:r>
      <w:r>
        <w:rPr/>
        <w:t>Exhibits,</w:t>
      </w:r>
      <w:r>
        <w:rPr>
          <w:spacing w:val="17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Statement</w:t>
      </w:r>
      <w:r>
        <w:rPr>
          <w:spacing w:val="17"/>
        </w:rPr>
        <w:t> </w:t>
      </w:r>
      <w:r>
        <w:rPr>
          <w:spacing w:val="-2"/>
        </w:rPr>
        <w:t>Schedules.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43"/>
        </w:numPr>
        <w:tabs>
          <w:tab w:pos="798" w:val="left" w:leader="none"/>
        </w:tabs>
        <w:spacing w:line="240" w:lineRule="auto" w:before="0" w:after="0"/>
        <w:ind w:left="798" w:right="0" w:hanging="647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documents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filed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report: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43"/>
        </w:numPr>
        <w:tabs>
          <w:tab w:pos="1446" w:val="left" w:leader="none"/>
        </w:tabs>
        <w:spacing w:line="240" w:lineRule="auto" w:before="0" w:after="0"/>
        <w:ind w:left="1446" w:right="0" w:hanging="647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Statements:</w:t>
      </w:r>
    </w:p>
    <w:p>
      <w:pPr>
        <w:pStyle w:val="BodyText"/>
        <w:spacing w:before="14"/>
      </w:pPr>
    </w:p>
    <w:p>
      <w:pPr>
        <w:pStyle w:val="BodyText"/>
        <w:ind w:left="1447"/>
      </w:pP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43"/>
        </w:numPr>
        <w:tabs>
          <w:tab w:pos="1447" w:val="left" w:leader="none"/>
        </w:tabs>
        <w:spacing w:line="496" w:lineRule="auto" w:before="0" w:after="0"/>
        <w:ind w:left="1447" w:right="6762" w:hanging="648"/>
        <w:jc w:val="left"/>
        <w:rPr>
          <w:sz w:val="17"/>
        </w:rPr>
      </w:pPr>
      <w:r>
        <w:rPr>
          <w:w w:val="105"/>
          <w:sz w:val="17"/>
        </w:rPr>
        <w:t>Supplementary Financial Statement Schedules: </w:t>
      </w:r>
      <w:r>
        <w:rPr>
          <w:spacing w:val="-2"/>
          <w:w w:val="105"/>
          <w:sz w:val="17"/>
        </w:rPr>
        <w:t>Schedule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II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—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Valuation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Qualifying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Accounts</w:t>
      </w:r>
    </w:p>
    <w:p>
      <w:pPr>
        <w:pStyle w:val="BodyText"/>
        <w:spacing w:before="1"/>
        <w:ind w:left="151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43"/>
        </w:numPr>
        <w:tabs>
          <w:tab w:pos="1446" w:val="left" w:leader="none"/>
        </w:tabs>
        <w:spacing w:line="240" w:lineRule="auto" w:before="0" w:after="0"/>
        <w:ind w:left="1446" w:right="0" w:hanging="647"/>
        <w:jc w:val="left"/>
        <w:rPr>
          <w:sz w:val="17"/>
        </w:rPr>
      </w:pPr>
      <w:r>
        <w:rPr>
          <w:spacing w:val="-2"/>
          <w:w w:val="105"/>
          <w:sz w:val="17"/>
        </w:rPr>
        <w:t>Exhibits:</w:t>
      </w:r>
    </w:p>
    <w:p>
      <w:pPr>
        <w:pStyle w:val="BodyText"/>
        <w:spacing w:before="19"/>
      </w:pPr>
    </w:p>
    <w:p>
      <w:pPr>
        <w:tabs>
          <w:tab w:pos="7971" w:val="left" w:leader="none"/>
          <w:tab w:pos="11317" w:val="left" w:leader="none"/>
        </w:tabs>
        <w:spacing w:before="0"/>
        <w:ind w:left="17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4577702</wp:posOffset>
                </wp:positionH>
                <wp:positionV relativeFrom="paragraph">
                  <wp:posOffset>123409</wp:posOffset>
                </wp:positionV>
                <wp:extent cx="2306320" cy="8890"/>
                <wp:effectExtent l="0" t="0" r="0" b="0"/>
                <wp:wrapTopAndBottom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23063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320" h="8890">
                              <a:moveTo>
                                <a:pt x="2306002" y="0"/>
                              </a:moveTo>
                              <a:lnTo>
                                <a:pt x="230600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06002" y="8559"/>
                              </a:lnTo>
                              <a:lnTo>
                                <a:pt x="230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449005pt;margin-top:9.717270pt;width:181.575009pt;height:.674pt;mso-position-horizontal-relative:page;mso-position-vertical-relative:paragraph;z-index:-15591424;mso-wrap-distance-left:0;mso-wrap-distance-right:0" id="docshape7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5"/>
        </w:rPr>
        <w:t>Exhibit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Incorporated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Reference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Filed</w:t>
      </w:r>
    </w:p>
    <w:p>
      <w:pPr>
        <w:tabs>
          <w:tab w:pos="933" w:val="left" w:leader="none"/>
          <w:tab w:pos="7459" w:val="left" w:leader="none"/>
          <w:tab w:pos="8589" w:val="left" w:leader="none"/>
          <w:tab w:pos="9659" w:val="left" w:leader="none"/>
          <w:tab w:pos="11045" w:val="left" w:leader="none"/>
        </w:tabs>
        <w:spacing w:before="76" w:after="22"/>
        <w:ind w:left="178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No.</w:t>
      </w:r>
      <w:r>
        <w:rPr>
          <w:b/>
          <w:sz w:val="15"/>
        </w:rPr>
        <w:tab/>
        <w:t>Exhibit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Description</w:t>
      </w:r>
      <w:r>
        <w:rPr>
          <w:b/>
          <w:sz w:val="15"/>
        </w:rPr>
        <w:tab/>
      </w:r>
      <w:r>
        <w:rPr>
          <w:b/>
          <w:spacing w:val="-4"/>
          <w:sz w:val="15"/>
        </w:rPr>
        <w:t>Form</w:t>
      </w:r>
      <w:r>
        <w:rPr>
          <w:b/>
          <w:sz w:val="15"/>
        </w:rPr>
        <w:tab/>
      </w:r>
      <w:r>
        <w:rPr>
          <w:b/>
          <w:spacing w:val="-2"/>
          <w:sz w:val="15"/>
        </w:rPr>
        <w:t>Exhibit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Filing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Date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Herewith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454659"/>
                <wp:effectExtent l="0" t="0" r="0" b="2540"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7312659" cy="454659"/>
                          <a:chExt cx="7312659" cy="454659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12"/>
                            <a:ext cx="7312659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454659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329"/>
                                </a:lnTo>
                                <a:lnTo>
                                  <a:pt x="7312330" y="45432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0" y="12"/>
                            <a:ext cx="66611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890">
                                <a:moveTo>
                                  <a:pt x="402894" y="0"/>
                                </a:moveTo>
                                <a:lnTo>
                                  <a:pt x="3257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25742" y="8559"/>
                                </a:lnTo>
                                <a:lnTo>
                                  <a:pt x="402894" y="8559"/>
                                </a:lnTo>
                                <a:lnTo>
                                  <a:pt x="402894" y="0"/>
                                </a:lnTo>
                                <a:close/>
                              </a:path>
                              <a:path w="6661150" h="8890">
                                <a:moveTo>
                                  <a:pt x="4286237" y="0"/>
                                </a:moveTo>
                                <a:lnTo>
                                  <a:pt x="480047" y="0"/>
                                </a:lnTo>
                                <a:lnTo>
                                  <a:pt x="480047" y="8559"/>
                                </a:lnTo>
                                <a:lnTo>
                                  <a:pt x="4286237" y="8559"/>
                                </a:lnTo>
                                <a:lnTo>
                                  <a:pt x="4286237" y="0"/>
                                </a:lnTo>
                                <a:close/>
                              </a:path>
                              <a:path w="6661150" h="8890">
                                <a:moveTo>
                                  <a:pt x="5152060" y="0"/>
                                </a:moveTo>
                                <a:lnTo>
                                  <a:pt x="4354817" y="0"/>
                                </a:lnTo>
                                <a:lnTo>
                                  <a:pt x="4354817" y="8559"/>
                                </a:lnTo>
                                <a:lnTo>
                                  <a:pt x="5152060" y="8559"/>
                                </a:lnTo>
                                <a:lnTo>
                                  <a:pt x="5152060" y="0"/>
                                </a:lnTo>
                                <a:close/>
                              </a:path>
                              <a:path w="6661150" h="8890">
                                <a:moveTo>
                                  <a:pt x="5794997" y="0"/>
                                </a:moveTo>
                                <a:lnTo>
                                  <a:pt x="5726417" y="0"/>
                                </a:lnTo>
                                <a:lnTo>
                                  <a:pt x="5220640" y="0"/>
                                </a:lnTo>
                                <a:lnTo>
                                  <a:pt x="5220640" y="8559"/>
                                </a:lnTo>
                                <a:lnTo>
                                  <a:pt x="5726417" y="8559"/>
                                </a:lnTo>
                                <a:lnTo>
                                  <a:pt x="5794997" y="8559"/>
                                </a:lnTo>
                                <a:lnTo>
                                  <a:pt x="5794997" y="0"/>
                                </a:lnTo>
                                <a:close/>
                              </a:path>
                              <a:path w="6661150" h="8890">
                                <a:moveTo>
                                  <a:pt x="6660820" y="0"/>
                                </a:moveTo>
                                <a:lnTo>
                                  <a:pt x="5863577" y="0"/>
                                </a:lnTo>
                                <a:lnTo>
                                  <a:pt x="5863577" y="8559"/>
                                </a:lnTo>
                                <a:lnTo>
                                  <a:pt x="6660820" y="8559"/>
                                </a:lnTo>
                                <a:lnTo>
                                  <a:pt x="6660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186451" y="29279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497205" y="29279"/>
                            <a:ext cx="375983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Implementation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Agreement,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dated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April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29,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2013,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among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Best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Buy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Co.,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Inc.</w:t>
                              </w:r>
                            </w:p>
                            <w:p>
                              <w:pPr>
                                <w:spacing w:line="264" w:lineRule="auto" w:before="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Best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Buy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UK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Holdings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LP,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Best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Buy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Distributions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Limited,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BBED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Limited and Carphone Warehouse Group, plc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4961602" y="29279"/>
                            <a:ext cx="1860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8-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5587126" y="29279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6191487" y="29279"/>
                            <a:ext cx="4648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4/30/2013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5.8pt;mso-position-horizontal-relative:char;mso-position-vertical-relative:line" id="docshapegroup800" coordorigin="0,0" coordsize="11516,716">
                <v:rect style="position:absolute;left:0;top:0;width:11516;height:716" id="docshape801" filled="true" fillcolor="#ccedff" stroked="false">
                  <v:fill type="solid"/>
                </v:rect>
                <v:shape style="position:absolute;left:0;top:0;width:10490;height:14" id="docshape802" coordorigin="0,0" coordsize="10490,14" path="m634,0l513,0,0,0,0,13,513,13,634,13,634,0xm6750,0l756,0,756,13,6750,13,6750,0xm8113,0l6858,0,6858,13,8113,13,8113,0xm9126,0l9018,0,8221,0,8221,13,9018,13,9126,13,9126,0xm10489,0l9234,0,9234,13,10489,13,10489,0xe" filled="true" fillcolor="#000000" stroked="false">
                  <v:path arrowok="t"/>
                  <v:fill type="solid"/>
                </v:shape>
                <v:shape style="position:absolute;left:293;top:46;width:240;height:195" type="#_x0000_t202" id="docshape80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2.1</w:t>
                        </w:r>
                      </w:p>
                    </w:txbxContent>
                  </v:textbox>
                  <w10:wrap type="none"/>
                </v:shape>
                <v:shape style="position:absolute;left:783;top:46;width:5921;height:627" type="#_x0000_t202" id="docshape80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Implementation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Agreement,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dated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April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29,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2013,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among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Best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Buy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Co.,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Inc.</w:t>
                        </w:r>
                      </w:p>
                      <w:p>
                        <w:pPr>
                          <w:spacing w:line="264" w:lineRule="auto" w:before="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Best</w:t>
                        </w:r>
                        <w:r>
                          <w:rPr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Buy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UK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Holdings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LP,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Best</w:t>
                        </w:r>
                        <w:r>
                          <w:rPr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Buy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Distributions</w:t>
                        </w:r>
                        <w:r>
                          <w:rPr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Limited,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BBED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Limited and Carphone Warehouse Group, plc</w:t>
                        </w:r>
                      </w:p>
                    </w:txbxContent>
                  </v:textbox>
                  <w10:wrap type="none"/>
                </v:shape>
                <v:shape style="position:absolute;left:7813;top:46;width:293;height:195" type="#_x0000_t202" id="docshape80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8-</w:t>
                        </w:r>
                        <w:r>
                          <w:rPr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798;top:46;width:240;height:195" type="#_x0000_t202" id="docshape80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2.1</w:t>
                        </w:r>
                      </w:p>
                    </w:txbxContent>
                  </v:textbox>
                  <w10:wrap type="none"/>
                </v:shape>
                <v:shape style="position:absolute;left:9750;top:46;width:732;height:195" type="#_x0000_t202" id="docshape80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4/30/2013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2"/>
          <w:numId w:val="43"/>
        </w:numPr>
        <w:tabs>
          <w:tab w:pos="933" w:val="left" w:leader="none"/>
          <w:tab w:pos="7560" w:val="left" w:leader="none"/>
          <w:tab w:pos="8954" w:val="left" w:leader="none"/>
          <w:tab w:pos="9901" w:val="left" w:leader="none"/>
        </w:tabs>
        <w:spacing w:line="240" w:lineRule="auto" w:before="0" w:after="45"/>
        <w:ind w:left="933" w:right="0" w:hanging="489"/>
        <w:jc w:val="left"/>
        <w:rPr>
          <w:sz w:val="17"/>
        </w:rPr>
      </w:pPr>
      <w:r>
        <w:rPr>
          <w:w w:val="105"/>
          <w:sz w:val="17"/>
        </w:rPr>
        <w:t>Amended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Articles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Incorporation</w:t>
      </w:r>
      <w:r>
        <w:rPr>
          <w:sz w:val="17"/>
        </w:rPr>
        <w:tab/>
      </w:r>
      <w:r>
        <w:rPr>
          <w:w w:val="105"/>
          <w:sz w:val="17"/>
        </w:rPr>
        <w:t>DEF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14A</w:t>
      </w:r>
      <w:r>
        <w:rPr>
          <w:sz w:val="17"/>
        </w:rPr>
        <w:tab/>
      </w:r>
      <w:r>
        <w:rPr>
          <w:spacing w:val="-5"/>
          <w:w w:val="105"/>
          <w:sz w:val="17"/>
        </w:rPr>
        <w:t>n/a</w:t>
      </w:r>
      <w:r>
        <w:rPr>
          <w:sz w:val="17"/>
        </w:rPr>
        <w:tab/>
      </w:r>
      <w:r>
        <w:rPr>
          <w:spacing w:val="-2"/>
          <w:w w:val="105"/>
          <w:sz w:val="17"/>
        </w:rPr>
        <w:t>5/12/2009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82" w:val="left" w:leader="none"/>
                                <w:tab w:pos="7813" w:val="left" w:leader="none"/>
                                <w:tab w:pos="8798" w:val="left" w:leader="none"/>
                                <w:tab w:pos="9750" w:val="left" w:leader="none"/>
                              </w:tabs>
                              <w:spacing w:before="30"/>
                              <w:ind w:left="2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Amended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Restated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Laws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8-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9/26/2013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0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82" w:val="left" w:leader="none"/>
                          <w:tab w:pos="7813" w:val="left" w:leader="none"/>
                          <w:tab w:pos="8798" w:val="left" w:leader="none"/>
                          <w:tab w:pos="9750" w:val="left" w:leader="none"/>
                        </w:tabs>
                        <w:spacing w:before="30"/>
                        <w:ind w:left="2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3.2</w:t>
                      </w:r>
                      <w:r>
                        <w:rPr>
                          <w:color w:val="000000"/>
                        </w:rPr>
                        <w:tab/>
                        <w:t>Amended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Restated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</w:rPr>
                        <w:t>By-</w:t>
                      </w:r>
                      <w:r>
                        <w:rPr>
                          <w:color w:val="000000"/>
                          <w:spacing w:val="-4"/>
                        </w:rPr>
                        <w:t>Laws</w:t>
                      </w:r>
                      <w:r>
                        <w:rPr>
                          <w:color w:val="000000"/>
                        </w:rPr>
                        <w:tab/>
                        <w:t>8-</w:t>
                      </w:r>
                      <w:r>
                        <w:rPr>
                          <w:color w:val="000000"/>
                          <w:spacing w:val="-10"/>
                        </w:rPr>
                        <w:t>K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9/26/2013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tabs>
          <w:tab w:pos="933" w:val="left" w:leader="none"/>
        </w:tabs>
        <w:spacing w:line="264" w:lineRule="auto" w:before="15"/>
        <w:ind w:left="934" w:right="38" w:hanging="490"/>
      </w:pPr>
      <w:r>
        <w:rPr>
          <w:spacing w:val="-4"/>
          <w:w w:val="105"/>
        </w:rPr>
        <w:t>4.1</w:t>
      </w:r>
      <w:r>
        <w:rPr/>
        <w:tab/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 and U.S. Bank National Association, as successor trustee</w:t>
      </w:r>
    </w:p>
    <w:p>
      <w:pPr>
        <w:pStyle w:val="BodyText"/>
        <w:tabs>
          <w:tab w:pos="1741" w:val="left" w:leader="none"/>
          <w:tab w:pos="2780" w:val="left" w:leader="none"/>
        </w:tabs>
        <w:spacing w:before="15"/>
        <w:ind w:left="444"/>
      </w:pPr>
      <w:r>
        <w:rPr/>
        <w:br w:type="column"/>
      </w:r>
      <w:r>
        <w:rPr/>
        <w:t>S-</w:t>
      </w:r>
      <w:r>
        <w:rPr>
          <w:spacing w:val="-4"/>
        </w:rPr>
        <w:t>3ASR</w:t>
      </w:r>
      <w:r>
        <w:rPr/>
        <w:tab/>
      </w:r>
      <w:r>
        <w:rPr>
          <w:spacing w:val="-5"/>
        </w:rPr>
        <w:t>4.1</w:t>
      </w:r>
      <w:r>
        <w:rPr/>
        <w:tab/>
      </w:r>
      <w:r>
        <w:rPr>
          <w:spacing w:val="-2"/>
        </w:rPr>
        <w:t>3/8/2011</w:t>
      </w:r>
    </w:p>
    <w:p>
      <w:pPr>
        <w:spacing w:after="0"/>
        <w:sectPr>
          <w:type w:val="continuous"/>
          <w:pgSz w:w="12240" w:h="15840"/>
          <w:pgMar w:header="404" w:footer="0" w:top="280" w:bottom="280" w:left="200" w:right="260"/>
          <w:cols w:num="2" w:equalWidth="0">
            <w:col w:w="6675" w:space="534"/>
            <w:col w:w="4571"/>
          </w:cols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308610"/>
                <wp:effectExtent l="0" t="0" r="0" b="5714"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7312659" cy="308610"/>
                          <a:chExt cx="7312659" cy="30861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12"/>
                            <a:ext cx="7312659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0861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597"/>
                                </a:lnTo>
                                <a:lnTo>
                                  <a:pt x="7312330" y="30859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86451" y="20707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497205" y="20707"/>
                            <a:ext cx="365569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Form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First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Supplemental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Indenture,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dated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March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11,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2011,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between Best Buy Co., Inc. and U.S. Bank National Association, as successor trustee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4961602" y="20707"/>
                            <a:ext cx="1860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8-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5587126" y="20707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6191487" y="20707"/>
                            <a:ext cx="4648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3/11/2011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4.3pt;mso-position-horizontal-relative:char;mso-position-vertical-relative:line" id="docshapegroup809" coordorigin="0,0" coordsize="11516,486">
                <v:rect style="position:absolute;left:0;top:0;width:11516;height:486" id="docshape810" filled="true" fillcolor="#ccedff" stroked="false">
                  <v:fill type="solid"/>
                </v:rect>
                <v:shape style="position:absolute;left:293;top:32;width:240;height:195" type="#_x0000_t202" id="docshape81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4.2</w:t>
                        </w:r>
                      </w:p>
                    </w:txbxContent>
                  </v:textbox>
                  <w10:wrap type="none"/>
                </v:shape>
                <v:shape style="position:absolute;left:783;top:32;width:5757;height:411" type="#_x0000_t202" id="docshape812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Form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First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Supplemental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Indenture,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dated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March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11,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2011,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between Best Buy Co., Inc. and U.S. Bank National Association, as successor trustee</w:t>
                        </w:r>
                      </w:p>
                    </w:txbxContent>
                  </v:textbox>
                  <w10:wrap type="none"/>
                </v:shape>
                <v:shape style="position:absolute;left:7813;top:32;width:293;height:195" type="#_x0000_t202" id="docshape81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8-</w:t>
                        </w:r>
                        <w:r>
                          <w:rPr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798;top:32;width:240;height:195" type="#_x0000_t202" id="docshape81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4.2</w:t>
                        </w:r>
                      </w:p>
                    </w:txbxContent>
                  </v:textbox>
                  <w10:wrap type="none"/>
                </v:shape>
                <v:shape style="position:absolute;left:9750;top:32;width:732;height:195" type="#_x0000_t202" id="docshape81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3/11/2011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tabs>
          <w:tab w:pos="933" w:val="left" w:leader="none"/>
        </w:tabs>
        <w:spacing w:line="264" w:lineRule="auto"/>
        <w:ind w:left="934" w:right="38" w:hanging="490"/>
      </w:pPr>
      <w:r>
        <w:rPr>
          <w:spacing w:val="-4"/>
          <w:w w:val="105"/>
        </w:rPr>
        <w:t>4.3</w:t>
      </w:r>
      <w:r>
        <w:rPr/>
        <w:tab/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Supplement</w:t>
      </w:r>
      <w:r>
        <w:rPr>
          <w:spacing w:val="-11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16,</w:t>
      </w:r>
      <w:r>
        <w:rPr>
          <w:spacing w:val="-11"/>
          <w:w w:val="105"/>
        </w:rPr>
        <w:t> </w:t>
      </w:r>
      <w:r>
        <w:rPr>
          <w:w w:val="105"/>
        </w:rPr>
        <w:t>2013,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as of March 11, 2011, between Best Buy Co., Inc. and U.S. Bank National Association, as successor trustee</w:t>
      </w:r>
    </w:p>
    <w:p>
      <w:pPr>
        <w:pStyle w:val="BodyText"/>
        <w:tabs>
          <w:tab w:pos="1429" w:val="left" w:leader="none"/>
          <w:tab w:pos="2381" w:val="left" w:leader="none"/>
        </w:tabs>
        <w:spacing w:line="193" w:lineRule="exact"/>
        <w:ind w:left="444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spacing w:val="-5"/>
        </w:rPr>
        <w:t>4.1</w:t>
      </w:r>
      <w:r>
        <w:rPr/>
        <w:tab/>
      </w:r>
      <w:r>
        <w:rPr>
          <w:spacing w:val="-2"/>
        </w:rPr>
        <w:t>7/16/2013</w:t>
      </w:r>
    </w:p>
    <w:p>
      <w:pPr>
        <w:spacing w:after="0" w:line="193" w:lineRule="exact"/>
        <w:sectPr>
          <w:type w:val="continuous"/>
          <w:pgSz w:w="12240" w:h="15840"/>
          <w:pgMar w:header="404" w:footer="0" w:top="280" w:bottom="280" w:left="200" w:right="260"/>
          <w:cols w:num="2" w:equalWidth="0">
            <w:col w:w="6750" w:space="770"/>
            <w:col w:w="4260"/>
          </w:cols>
        </w:sect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48640"/>
                <wp:effectExtent l="0" t="0" r="0" b="3809"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7312659" cy="548640"/>
                          <a:chExt cx="7312659" cy="54864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12"/>
                            <a:ext cx="7312659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486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8627"/>
                                </a:lnTo>
                                <a:lnTo>
                                  <a:pt x="7312330" y="54862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130730" y="20707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497205" y="72142"/>
                            <a:ext cx="3694429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Five-Year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Credit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Agreement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dated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June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27,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2016,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among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Best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Buy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Co.,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Inc., the Subsidiary Guarantors, the Lenders and JPMorgan Chase Bank, N.A., as administrative 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4961602" y="20707"/>
                            <a:ext cx="1860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8-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5531405" y="20707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6191487" y="20707"/>
                            <a:ext cx="4648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6/30/2016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3.2pt;mso-position-horizontal-relative:char;mso-position-vertical-relative:line" id="docshapegroup816" coordorigin="0,0" coordsize="11516,864">
                <v:rect style="position:absolute;left:0;top:0;width:11516;height:864" id="docshape817" filled="true" fillcolor="#ccedff" stroked="false">
                  <v:fill type="solid"/>
                </v:rect>
                <v:shape style="position:absolute;left:205;top:32;width:328;height:195" type="#_x0000_t202" id="docshape81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10.1</w:t>
                        </w:r>
                      </w:p>
                    </w:txbxContent>
                  </v:textbox>
                  <w10:wrap type="none"/>
                </v:shape>
                <v:shape style="position:absolute;left:783;top:113;width:5818;height:627" type="#_x0000_t202" id="docshape81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Five-Year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Credit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Agreement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dated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June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27,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2016,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among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Best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Buy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Co.,</w:t>
                        </w:r>
                        <w:r>
                          <w:rPr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Inc., the Subsidiary Guarantors, the Lenders and JPMorgan Chase Bank, N.A., as administrative agent</w:t>
                        </w:r>
                      </w:p>
                    </w:txbxContent>
                  </v:textbox>
                  <w10:wrap type="none"/>
                </v:shape>
                <v:shape style="position:absolute;left:7813;top:32;width:293;height:195" type="#_x0000_t202" id="docshape82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8-</w:t>
                        </w:r>
                        <w:r>
                          <w:rPr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710;top:32;width:328;height:195" type="#_x0000_t202" id="docshape82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10.1</w:t>
                        </w:r>
                      </w:p>
                    </w:txbxContent>
                  </v:textbox>
                  <w10:wrap type="none"/>
                </v:shape>
                <v:shape style="position:absolute;left:9750;top:32;width:732;height:195" type="#_x0000_t202" id="docshape82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6/30/2016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33" w:val="left" w:leader="none"/>
          <w:tab w:pos="7993" w:val="left" w:leader="none"/>
          <w:tab w:pos="8993" w:val="left" w:leader="none"/>
          <w:tab w:pos="9901" w:val="left" w:leader="none"/>
        </w:tabs>
        <w:spacing w:before="23" w:after="44"/>
        <w:ind w:left="269"/>
      </w:pPr>
      <w:r>
        <w:rPr>
          <w:spacing w:val="-2"/>
        </w:rPr>
        <w:t>*10.2</w:t>
      </w:r>
      <w:r>
        <w:rPr/>
        <w:tab/>
        <w:t>Best</w:t>
      </w:r>
      <w:r>
        <w:rPr>
          <w:spacing w:val="10"/>
        </w:rPr>
        <w:t> </w:t>
      </w:r>
      <w:r>
        <w:rPr/>
        <w:t>Buy</w:t>
      </w:r>
      <w:r>
        <w:rPr>
          <w:spacing w:val="11"/>
        </w:rPr>
        <w:t> </w:t>
      </w:r>
      <w:r>
        <w:rPr/>
        <w:t>Co.,</w:t>
      </w:r>
      <w:r>
        <w:rPr>
          <w:spacing w:val="11"/>
        </w:rPr>
        <w:t> </w:t>
      </w:r>
      <w:r>
        <w:rPr/>
        <w:t>Inc.</w:t>
      </w:r>
      <w:r>
        <w:rPr>
          <w:spacing w:val="11"/>
        </w:rPr>
        <w:t> </w:t>
      </w:r>
      <w:r>
        <w:rPr/>
        <w:t>2004</w:t>
      </w:r>
      <w:r>
        <w:rPr>
          <w:spacing w:val="11"/>
        </w:rPr>
        <w:t> </w:t>
      </w:r>
      <w:r>
        <w:rPr/>
        <w:t>Omnibus</w:t>
      </w:r>
      <w:r>
        <w:rPr>
          <w:spacing w:val="10"/>
        </w:rPr>
        <w:t> </w:t>
      </w:r>
      <w:r>
        <w:rPr/>
        <w:t>Stock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Incentive</w:t>
      </w:r>
      <w:r>
        <w:rPr>
          <w:spacing w:val="11"/>
        </w:rPr>
        <w:t> </w:t>
      </w:r>
      <w:r>
        <w:rPr/>
        <w:t>Plan,</w:t>
      </w:r>
      <w:r>
        <w:rPr>
          <w:spacing w:val="11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amended</w:t>
      </w:r>
      <w:r>
        <w:rPr/>
        <w:tab/>
        <w:t>S-</w:t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99</w:t>
      </w:r>
      <w:r>
        <w:rPr/>
        <w:tab/>
      </w:r>
      <w:r>
        <w:rPr>
          <w:spacing w:val="-2"/>
        </w:rPr>
        <w:t>7/15/2011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5" w:val="left" w:leader="none"/>
                                <w:tab w:pos="7409" w:val="left" w:leader="none"/>
                                <w:tab w:pos="8803" w:val="left" w:leader="none"/>
                                <w:tab w:pos="9750" w:val="left" w:leader="none"/>
                              </w:tabs>
                              <w:spacing w:before="30"/>
                              <w:ind w:left="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*10.3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Co.,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Short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Term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Incentive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Plan,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approved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Board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Directors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14A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n/a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5/26/2011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2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55" w:val="left" w:leader="none"/>
                          <w:tab w:pos="7409" w:val="left" w:leader="none"/>
                          <w:tab w:pos="8803" w:val="left" w:leader="none"/>
                          <w:tab w:pos="9750" w:val="left" w:leader="none"/>
                        </w:tabs>
                        <w:spacing w:before="30"/>
                        <w:ind w:left="1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*10.3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Co.,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Inc.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Short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Term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Incentive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Plan,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approved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by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Board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Directors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DEF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14A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n/a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5/26/2011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tabs>
          <w:tab w:pos="933" w:val="left" w:leader="none"/>
        </w:tabs>
        <w:spacing w:line="264" w:lineRule="auto" w:before="15"/>
        <w:ind w:left="934" w:right="38" w:hanging="665"/>
      </w:pPr>
      <w:r>
        <w:rPr>
          <w:spacing w:val="-2"/>
          <w:w w:val="105"/>
        </w:rPr>
        <w:t>*10.4</w:t>
      </w:r>
      <w:r>
        <w:rPr/>
        <w:tab/>
      </w:r>
      <w:r>
        <w:rPr>
          <w:w w:val="105"/>
        </w:rPr>
        <w:t>2010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Award</w:t>
      </w:r>
      <w:r>
        <w:rPr>
          <w:spacing w:val="-11"/>
          <w:w w:val="105"/>
        </w:rPr>
        <w:t> </w:t>
      </w:r>
      <w:r>
        <w:rPr>
          <w:w w:val="105"/>
        </w:rPr>
        <w:t>Agreement,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 of Directors</w:t>
      </w:r>
    </w:p>
    <w:p>
      <w:pPr>
        <w:pStyle w:val="BodyText"/>
        <w:tabs>
          <w:tab w:pos="1254" w:val="left" w:leader="none"/>
          <w:tab w:pos="2293" w:val="left" w:leader="none"/>
        </w:tabs>
        <w:spacing w:before="15"/>
        <w:ind w:left="269"/>
      </w:pPr>
      <w:r>
        <w:rPr/>
        <w:br w:type="column"/>
      </w:r>
      <w:r>
        <w:rPr/>
        <w:t>10-</w:t>
      </w:r>
      <w:r>
        <w:rPr>
          <w:spacing w:val="-10"/>
        </w:rPr>
        <w:t>K</w:t>
      </w:r>
      <w:r>
        <w:rPr/>
        <w:tab/>
      </w:r>
      <w:r>
        <w:rPr>
          <w:spacing w:val="-4"/>
        </w:rPr>
        <w:t>10.7</w:t>
      </w:r>
      <w:r>
        <w:rPr/>
        <w:tab/>
      </w:r>
      <w:r>
        <w:rPr>
          <w:spacing w:val="-2"/>
        </w:rPr>
        <w:t>4/28/2010</w:t>
      </w:r>
    </w:p>
    <w:p>
      <w:pPr>
        <w:spacing w:after="0"/>
        <w:sectPr>
          <w:type w:val="continuous"/>
          <w:pgSz w:w="12240" w:h="15840"/>
          <w:pgMar w:header="404" w:footer="0" w:top="280" w:bottom="280" w:left="200" w:right="260"/>
          <w:cols w:num="2" w:equalWidth="0">
            <w:col w:w="6753" w:space="855"/>
            <w:col w:w="4172"/>
          </w:cols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308610"/>
                <wp:effectExtent l="0" t="0" r="0" b="5714"/>
                <wp:docPr id="830" name="Group 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0" name="Group 830"/>
                      <wpg:cNvGrpSpPr/>
                      <wpg:grpSpPr>
                        <a:xfrm>
                          <a:off x="0" y="0"/>
                          <a:ext cx="7312659" cy="308610"/>
                          <a:chExt cx="7312659" cy="308610"/>
                        </a:xfrm>
                      </wpg:grpSpPr>
                      <wps:wsp>
                        <wps:cNvPr id="831" name="Graphic 831"/>
                        <wps:cNvSpPr/>
                        <wps:spPr>
                          <a:xfrm>
                            <a:off x="0" y="12"/>
                            <a:ext cx="7312659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0861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597"/>
                                </a:lnTo>
                                <a:lnTo>
                                  <a:pt x="7312330" y="30859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75009" y="20707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*10.5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497205" y="20707"/>
                            <a:ext cx="331406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Form of Long-Term Incentive Program Buy-Out Award Agreement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dated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September 4, 2012, between Hubert Joly and Best Buy Co., 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4905881" y="20707"/>
                            <a:ext cx="2419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10-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5531405" y="20707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6247209" y="20707"/>
                            <a:ext cx="4095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9/6/2012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4.3pt;mso-position-horizontal-relative:char;mso-position-vertical-relative:line" id="docshapegroup824" coordorigin="0,0" coordsize="11516,486">
                <v:rect style="position:absolute;left:0;top:0;width:11516;height:486" id="docshape825" filled="true" fillcolor="#ccedff" stroked="false">
                  <v:fill type="solid"/>
                </v:rect>
                <v:shape style="position:absolute;left:118;top:32;width:415;height:195" type="#_x0000_t202" id="docshape82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*10.5</w:t>
                        </w:r>
                      </w:p>
                    </w:txbxContent>
                  </v:textbox>
                  <w10:wrap type="none"/>
                </v:shape>
                <v:shape style="position:absolute;left:783;top:32;width:5219;height:411" type="#_x0000_t202" id="docshape827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Form of Long-Term Incentive Program Buy-Out Award Agreement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dated </w:t>
                        </w:r>
                        <w:r>
                          <w:rPr>
                            <w:w w:val="105"/>
                            <w:sz w:val="17"/>
                          </w:rPr>
                          <w:t>September 4, 2012, between Hubert Joly and Best Buy Co., Inc.</w:t>
                        </w:r>
                      </w:p>
                    </w:txbxContent>
                  </v:textbox>
                  <w10:wrap type="none"/>
                </v:shape>
                <v:shape style="position:absolute;left:7725;top:32;width:381;height:195" type="#_x0000_t202" id="docshape82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10-</w:t>
                        </w:r>
                        <w:r>
                          <w:rPr>
                            <w:spacing w:val="-10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8710;top:32;width:328;height:195" type="#_x0000_t202" id="docshape82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10.3</w:t>
                        </w:r>
                      </w:p>
                    </w:txbxContent>
                  </v:textbox>
                  <w10:wrap type="none"/>
                </v:shape>
                <v:shape style="position:absolute;left:9838;top:32;width:645;height:195" type="#_x0000_t202" id="docshape83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9/6/2012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tabs>
          <w:tab w:pos="933" w:val="left" w:leader="none"/>
        </w:tabs>
        <w:spacing w:line="264" w:lineRule="auto"/>
        <w:ind w:left="934" w:right="38" w:hanging="665"/>
      </w:pPr>
      <w:r>
        <w:rPr>
          <w:spacing w:val="-2"/>
          <w:w w:val="105"/>
        </w:rPr>
        <w:t>*10.6</w:t>
      </w:r>
      <w:r>
        <w:rPr/>
        <w:tab/>
      </w:r>
      <w:r>
        <w:rPr>
          <w:spacing w:val="-2"/>
          <w:w w:val="105"/>
        </w:rPr>
        <w:t>Employment Agreement, dated November 9, 2012, between Sharon McCollam </w:t>
      </w:r>
      <w:r>
        <w:rPr>
          <w:spacing w:val="-2"/>
          <w:w w:val="105"/>
        </w:rPr>
        <w:t>and </w:t>
      </w:r>
      <w:r>
        <w:rPr>
          <w:w w:val="105"/>
        </w:rPr>
        <w:t>Best Buy Co., Inc.</w:t>
      </w:r>
    </w:p>
    <w:p>
      <w:pPr>
        <w:pStyle w:val="BodyText"/>
        <w:tabs>
          <w:tab w:pos="1166" w:val="left" w:leader="none"/>
          <w:tab w:pos="2118" w:val="left" w:leader="none"/>
        </w:tabs>
        <w:spacing w:line="193" w:lineRule="exact"/>
        <w:ind w:left="269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spacing w:val="-4"/>
        </w:rPr>
        <w:t>10.1</w:t>
      </w:r>
      <w:r>
        <w:rPr/>
        <w:tab/>
      </w:r>
      <w:r>
        <w:rPr>
          <w:spacing w:val="-2"/>
        </w:rPr>
        <w:t>11/15/2012</w:t>
      </w:r>
    </w:p>
    <w:p>
      <w:pPr>
        <w:spacing w:after="0" w:line="193" w:lineRule="exact"/>
        <w:sectPr>
          <w:type w:val="continuous"/>
          <w:pgSz w:w="12240" w:h="15840"/>
          <w:pgMar w:header="404" w:footer="0" w:top="280" w:bottom="280" w:left="200" w:right="260"/>
          <w:cols w:num="2" w:equalWidth="0">
            <w:col w:w="6836" w:space="860"/>
            <w:col w:w="4084"/>
          </w:cols>
        </w:sect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542"/>
        <w:gridCol w:w="1210"/>
        <w:gridCol w:w="986"/>
        <w:gridCol w:w="2132"/>
      </w:tblGrid>
      <w:tr>
        <w:trPr>
          <w:trHeight w:val="486" w:hRule="atLeast"/>
        </w:trPr>
        <w:tc>
          <w:tcPr>
            <w:tcW w:w="11518" w:type="dxa"/>
            <w:gridSpan w:val="5"/>
            <w:shd w:val="clear" w:color="auto" w:fill="CCEDFF"/>
          </w:tcPr>
          <w:p>
            <w:pPr>
              <w:pStyle w:val="TableParagraph"/>
              <w:tabs>
                <w:tab w:pos="782" w:val="left" w:leader="none"/>
                <w:tab w:pos="7813" w:val="left" w:leader="none"/>
                <w:tab w:pos="8710" w:val="left" w:leader="none"/>
                <w:tab w:pos="9750" w:val="left" w:leader="none"/>
              </w:tabs>
              <w:spacing w:line="264" w:lineRule="auto" w:before="30"/>
              <w:ind w:left="783" w:right="1053" w:hanging="66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*10.7</w:t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>Employment Agreement, dated August 19, 2012, between Hubert Joly and Best Buy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8-K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10.1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8/21/2012 </w:t>
            </w:r>
            <w:r>
              <w:rPr>
                <w:w w:val="105"/>
                <w:sz w:val="17"/>
              </w:rPr>
              <w:t>Co., Inc.</w:t>
            </w:r>
          </w:p>
        </w:tc>
      </w:tr>
      <w:tr>
        <w:trPr>
          <w:trHeight w:val="523" w:hRule="atLeast"/>
        </w:trPr>
        <w:tc>
          <w:tcPr>
            <w:tcW w:w="648" w:type="dxa"/>
          </w:tcPr>
          <w:p>
            <w:pPr>
              <w:pStyle w:val="TableParagraph"/>
              <w:spacing w:before="30"/>
              <w:ind w:left="1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*10.8</w:t>
            </w:r>
          </w:p>
        </w:tc>
        <w:tc>
          <w:tcPr>
            <w:tcW w:w="6542" w:type="dxa"/>
          </w:tcPr>
          <w:p>
            <w:pPr>
              <w:pStyle w:val="TableParagraph"/>
              <w:spacing w:before="111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Letter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March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25,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between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Richard</w:t>
            </w:r>
          </w:p>
          <w:p>
            <w:pPr>
              <w:pStyle w:val="TableParagraph"/>
              <w:spacing w:line="177" w:lineRule="exact" w:before="21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M.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Schulze</w:t>
            </w:r>
          </w:p>
        </w:tc>
        <w:tc>
          <w:tcPr>
            <w:tcW w:w="1210" w:type="dxa"/>
          </w:tcPr>
          <w:p>
            <w:pPr>
              <w:pStyle w:val="TableParagraph"/>
              <w:spacing w:before="30"/>
              <w:ind w:left="623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86" w:type="dxa"/>
          </w:tcPr>
          <w:p>
            <w:pPr>
              <w:pStyle w:val="TableParagraph"/>
              <w:spacing w:before="30"/>
              <w:ind w:left="31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99.2</w:t>
            </w:r>
          </w:p>
        </w:tc>
        <w:tc>
          <w:tcPr>
            <w:tcW w:w="2132" w:type="dxa"/>
          </w:tcPr>
          <w:p>
            <w:pPr>
              <w:pStyle w:val="TableParagraph"/>
              <w:spacing w:before="30"/>
              <w:ind w:left="3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3/25/2013</w:t>
            </w:r>
          </w:p>
        </w:tc>
      </w:tr>
    </w:tbl>
    <w:p>
      <w:pPr>
        <w:pStyle w:val="BodyText"/>
        <w:spacing w:before="171"/>
      </w:pPr>
    </w:p>
    <w:p>
      <w:pPr>
        <w:pStyle w:val="BodyText"/>
        <w:ind w:left="151"/>
      </w:pPr>
      <w:r>
        <w:rPr>
          <w:spacing w:val="-5"/>
          <w:w w:val="105"/>
        </w:rPr>
        <w:t>94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37" name="Group 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7" name="Group 83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38" name="Graphic 83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87840;mso-wrap-distance-left:0;mso-wrap-distance-right:0" id="docshapegroup831" coordorigin="351,84" coordsize="11516,27">
                <v:shape style="position:absolute;left:351;top:84;width:11516;height:14" id="docshape83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3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3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3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6197"/>
        <w:gridCol w:w="837"/>
        <w:gridCol w:w="1815"/>
        <w:gridCol w:w="981"/>
        <w:gridCol w:w="1027"/>
      </w:tblGrid>
      <w:tr>
        <w:trPr>
          <w:trHeight w:val="185" w:hRule="atLeast"/>
        </w:trPr>
        <w:tc>
          <w:tcPr>
            <w:tcW w:w="662" w:type="dxa"/>
          </w:tcPr>
          <w:p>
            <w:pPr>
              <w:pStyle w:val="TableParagraph"/>
              <w:spacing w:line="165" w:lineRule="exact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619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24" w:right="-2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Incorporated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by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Reference</w:t>
            </w: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165" w:lineRule="exact"/>
              <w:ind w:right="2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268" w:hRule="atLeast"/>
        </w:trPr>
        <w:tc>
          <w:tcPr>
            <w:tcW w:w="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61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34"/>
              <w:rPr>
                <w:b/>
                <w:sz w:val="15"/>
              </w:rPr>
            </w:pPr>
            <w:r>
              <w:rPr>
                <w:b/>
                <w:sz w:val="15"/>
              </w:rPr>
              <w:t>Exhibit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-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9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431" w:hRule="atLeast"/>
        </w:trPr>
        <w:tc>
          <w:tcPr>
            <w:tcW w:w="6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*10.9</w:t>
            </w:r>
          </w:p>
        </w:tc>
        <w:tc>
          <w:tcPr>
            <w:tcW w:w="61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z w:val="17"/>
              </w:rPr>
              <w:t>Best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Buy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Mobile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Performance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Award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Termination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Agreement</w:t>
            </w: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29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10.18</w:t>
            </w:r>
          </w:p>
        </w:tc>
        <w:tc>
          <w:tcPr>
            <w:tcW w:w="9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  <w:tc>
          <w:tcPr>
            <w:tcW w:w="10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*10.10</w:t>
            </w:r>
          </w:p>
        </w:tc>
        <w:tc>
          <w:tcPr>
            <w:tcW w:w="6197" w:type="dxa"/>
          </w:tcPr>
          <w:p>
            <w:pPr>
              <w:pStyle w:val="TableParagraph"/>
              <w:spacing w:before="111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Award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10.19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*10.11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Director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Agreement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10.20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*10.12</w:t>
            </w:r>
          </w:p>
        </w:tc>
        <w:tc>
          <w:tcPr>
            <w:tcW w:w="6197" w:type="dxa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Director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Non-U.S.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Directors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10.21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*10.13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 w:right="295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Term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 </w:t>
            </w:r>
            <w:r>
              <w:rPr>
                <w:spacing w:val="-2"/>
                <w:w w:val="105"/>
                <w:sz w:val="17"/>
              </w:rPr>
              <w:t>(2014)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10.1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12/5/2014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*10.14</w:t>
            </w:r>
          </w:p>
        </w:tc>
        <w:tc>
          <w:tcPr>
            <w:tcW w:w="6197" w:type="dxa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Omnibus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Plan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146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10"/>
                <w:sz w:val="17"/>
              </w:rPr>
              <w:t>8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99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6/27/2014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*10.15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 w:right="295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Director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 </w:t>
            </w:r>
            <w:r>
              <w:rPr>
                <w:spacing w:val="-2"/>
                <w:w w:val="105"/>
                <w:sz w:val="17"/>
              </w:rPr>
              <w:t>(2014)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10.1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9/10/2014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*10.16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 w:right="295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Director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Directors </w:t>
            </w:r>
            <w:r>
              <w:rPr>
                <w:spacing w:val="-2"/>
                <w:w w:val="105"/>
                <w:sz w:val="17"/>
              </w:rPr>
              <w:t>(2014)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10.2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9/10/2014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*10.17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z w:val="17"/>
              </w:rPr>
              <w:t>Best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Buy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Sixth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Amended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Restated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Deferred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Plan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10.19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3/31/2015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*10.18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 Directors (2015)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10.1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9/4/2015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*10.19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 w:right="35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 Non-U.S. Directors (2015)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10.2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9/4/2015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*10.20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 w:right="295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 </w:t>
            </w:r>
            <w:r>
              <w:rPr>
                <w:spacing w:val="-2"/>
                <w:w w:val="105"/>
                <w:sz w:val="17"/>
              </w:rPr>
              <w:t>(2016)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10.1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6/9/2016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*10.21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 Directors (2016)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10.2</w:t>
            </w: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6/9/2016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left="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*10.22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 w:right="354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Incentive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Program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Agreement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 Non-U.S. Directors (2016)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1321" w:val="right" w:leader="none"/>
              </w:tabs>
              <w:spacing w:before="30"/>
              <w:ind w:left="29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10.1</w:t>
            </w:r>
          </w:p>
        </w:tc>
        <w:tc>
          <w:tcPr>
            <w:tcW w:w="981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9/30/2016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12.1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re: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Ratios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21.1</w:t>
            </w:r>
          </w:p>
        </w:tc>
        <w:tc>
          <w:tcPr>
            <w:tcW w:w="6197" w:type="dxa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Subsidiaries of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Registrant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23.1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Consent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Deloitte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Touche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LLP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31.1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pursuant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13a-14(a),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adopted pursuant to Section 302 of the Sarbanes-Oxley Act of 2002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31.2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pursuant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13a-14(a),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adopted pursuant to Section 302 of the Sarbanes-Oxley Act of 2002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32.1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pursuant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18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1350,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 adopted pursuant to Section 906 of the Sarbanes-Oxley Act of 2002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32.2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pursuant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18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U.S.C.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1350,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 adopted pursuant to Section 906 of the Sarbanes-Oxley Act of 2002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30"/>
              <w:ind w:right="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386" w:hRule="atLeast"/>
        </w:trPr>
        <w:tc>
          <w:tcPr>
            <w:tcW w:w="662" w:type="dxa"/>
          </w:tcPr>
          <w:p>
            <w:pPr>
              <w:pStyle w:val="TableParagraph"/>
              <w:spacing w:before="30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  <w:tc>
          <w:tcPr>
            <w:tcW w:w="6197" w:type="dxa"/>
          </w:tcPr>
          <w:p>
            <w:pPr>
              <w:pStyle w:val="TableParagraph"/>
              <w:spacing w:line="264" w:lineRule="auto" w:before="30"/>
              <w:ind w:left="134" w:right="119"/>
              <w:rPr>
                <w:sz w:val="17"/>
              </w:rPr>
            </w:pPr>
            <w:r>
              <w:rPr>
                <w:w w:val="105"/>
                <w:sz w:val="17"/>
              </w:rPr>
              <w:t>The following financial information from our Annual Report on Form 10-K for fiscal 2017, filed with the SEC on March 24, 2017, formatted in Extensible Business Reporting Language (XBRL): (i) the consolidated balance sheets at January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(ii)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</w:p>
          <w:p>
            <w:pPr>
              <w:pStyle w:val="TableParagraph"/>
              <w:spacing w:line="264" w:lineRule="auto" w:before="4"/>
              <w:ind w:left="134" w:right="119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(iii) the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comprehensive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 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(iv)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 of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 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(v)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shareholders'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equity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years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(vi)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</w:p>
          <w:p>
            <w:pPr>
              <w:pStyle w:val="TableParagraph"/>
              <w:spacing w:line="177" w:lineRule="exact" w:before="6"/>
              <w:ind w:left="134"/>
              <w:rPr>
                <w:sz w:val="17"/>
              </w:rPr>
            </w:pPr>
            <w:r>
              <w:rPr>
                <w:sz w:val="17"/>
              </w:rPr>
              <w:t>Notes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Consolidated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Statements.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before="158"/>
        <w:ind w:left="151" w:right="0" w:firstLine="0"/>
        <w:jc w:val="left"/>
        <w:rPr>
          <w:sz w:val="15"/>
        </w:rPr>
      </w:pPr>
      <w:r>
        <w:rPr>
          <w:sz w:val="15"/>
        </w:rPr>
        <w:t>*</w:t>
      </w:r>
      <w:r>
        <w:rPr>
          <w:spacing w:val="-7"/>
          <w:sz w:val="15"/>
        </w:rPr>
        <w:t> </w:t>
      </w:r>
      <w:r>
        <w:rPr>
          <w:sz w:val="15"/>
        </w:rPr>
        <w:t>Management</w:t>
      </w:r>
      <w:r>
        <w:rPr>
          <w:spacing w:val="-6"/>
          <w:sz w:val="15"/>
        </w:rPr>
        <w:t> </w:t>
      </w:r>
      <w:r>
        <w:rPr>
          <w:sz w:val="15"/>
        </w:rPr>
        <w:t>contracts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compensatory</w:t>
      </w:r>
      <w:r>
        <w:rPr>
          <w:spacing w:val="-6"/>
          <w:sz w:val="15"/>
        </w:rPr>
        <w:t> </w:t>
      </w:r>
      <w:r>
        <w:rPr>
          <w:sz w:val="15"/>
        </w:rPr>
        <w:t>plans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arrangements</w:t>
      </w:r>
      <w:r>
        <w:rPr>
          <w:spacing w:val="-6"/>
          <w:sz w:val="15"/>
        </w:rPr>
        <w:t> </w:t>
      </w:r>
      <w:r>
        <w:rPr>
          <w:sz w:val="15"/>
        </w:rPr>
        <w:t>required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filed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exhibits</w:t>
      </w:r>
      <w:r>
        <w:rPr>
          <w:spacing w:val="-6"/>
          <w:sz w:val="15"/>
        </w:rPr>
        <w:t> </w:t>
      </w:r>
      <w:r>
        <w:rPr>
          <w:sz w:val="15"/>
        </w:rPr>
        <w:t>pursuant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15(b)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</w:t>
      </w:r>
      <w:r>
        <w:rPr>
          <w:spacing w:val="-5"/>
          <w:sz w:val="15"/>
        </w:rPr>
        <w:t>K.</w:t>
      </w:r>
    </w:p>
    <w:p>
      <w:pPr>
        <w:pStyle w:val="BodyText"/>
        <w:spacing w:before="32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87328;mso-wrap-distance-left:0;mso-wrap-distance-right:0" id="docshapegroup836" coordorigin="351,84" coordsize="11516,27">
                <v:shape style="position:absolute;left:351;top:84;width:11516;height:14" id="docshape83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3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3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4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601(b)(4)(iii)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9"/>
          <w:w w:val="105"/>
        </w:rPr>
        <w:t> </w:t>
      </w:r>
      <w:r>
        <w:rPr>
          <w:w w:val="105"/>
        </w:rPr>
        <w:t>S-K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1933,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 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exceed</w:t>
      </w:r>
      <w:r>
        <w:rPr>
          <w:spacing w:val="-3"/>
          <w:w w:val="105"/>
        </w:rPr>
        <w:t> </w:t>
      </w:r>
      <w:r>
        <w:rPr>
          <w:w w:val="105"/>
        </w:rPr>
        <w:t>10%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registrant. The registrant hereby agrees to furnish copies of all such instruments to the SEC upon request.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51" w:righ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factual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documents</w:t>
      </w:r>
      <w:r>
        <w:rPr>
          <w:spacing w:val="-4"/>
          <w:w w:val="105"/>
        </w:rPr>
        <w:t> </w:t>
      </w:r>
      <w:r>
        <w:rPr>
          <w:w w:val="105"/>
        </w:rPr>
        <w:t>themselves,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purpose.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representations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warranties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w w:val="105"/>
        </w:rPr>
        <w:t> by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agreements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solely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agreement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actual state of affairs as of the date they were made or at any other time.</w:t>
      </w:r>
    </w:p>
    <w:p>
      <w:pPr>
        <w:pStyle w:val="BodyText"/>
        <w:spacing w:before="3"/>
      </w:pPr>
    </w:p>
    <w:p>
      <w:pPr>
        <w:pStyle w:val="Heading2"/>
      </w:pPr>
      <w:bookmarkStart w:name="_bookmark26" w:id="27"/>
      <w:bookmarkEnd w:id="27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16.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Summary.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51"/>
      </w:pPr>
      <w:r>
        <w:rPr>
          <w:spacing w:val="-4"/>
          <w:w w:val="105"/>
        </w:rPr>
        <w:t>None</w:t>
      </w:r>
    </w:p>
    <w:p>
      <w:pPr>
        <w:pStyle w:val="BodyText"/>
        <w:spacing w:before="14"/>
      </w:pPr>
    </w:p>
    <w:p>
      <w:pPr>
        <w:pStyle w:val="Heading1"/>
      </w:pPr>
      <w:bookmarkStart w:name="_bookmark27" w:id="28"/>
      <w:bookmarkEnd w:id="28"/>
      <w:r>
        <w:rPr>
          <w:b w:val="0"/>
        </w:rPr>
      </w:r>
      <w:r>
        <w:rPr>
          <w:spacing w:val="-2"/>
          <w:w w:val="105"/>
        </w:rPr>
        <w:t>SIGNATURES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51" w:right="245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w w:val="105"/>
        </w:rPr>
        <w:t>by the undersigned, thereunto duly authorized.</w:t>
      </w:r>
    </w:p>
    <w:p>
      <w:pPr>
        <w:pStyle w:val="BodyText"/>
        <w:spacing w:before="168"/>
      </w:pPr>
    </w:p>
    <w:p>
      <w:pPr>
        <w:pStyle w:val="BodyText"/>
        <w:spacing w:line="264" w:lineRule="auto"/>
        <w:ind w:left="5429" w:right="5046"/>
      </w:pP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Inc. </w:t>
      </w:r>
      <w:r>
        <w:rPr>
          <w:spacing w:val="-2"/>
          <w:w w:val="105"/>
        </w:rPr>
        <w:t>(Registrant)</w:t>
      </w:r>
    </w:p>
    <w:p>
      <w:pPr>
        <w:pStyle w:val="BodyText"/>
        <w:tabs>
          <w:tab w:pos="6077" w:val="left" w:leader="none"/>
        </w:tabs>
        <w:spacing w:before="56"/>
        <w:ind w:left="54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3969055</wp:posOffset>
                </wp:positionH>
                <wp:positionV relativeFrom="paragraph">
                  <wp:posOffset>187815</wp:posOffset>
                </wp:positionV>
                <wp:extent cx="3566160" cy="8890"/>
                <wp:effectExtent l="0" t="0" r="0" b="0"/>
                <wp:wrapTopAndBottom/>
                <wp:docPr id="847" name="Graphic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Graphic 847"/>
                      <wps:cNvSpPr/>
                      <wps:spPr>
                        <a:xfrm>
                          <a:off x="0" y="0"/>
                          <a:ext cx="35661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8890">
                              <a:moveTo>
                                <a:pt x="356616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66160" y="8572"/>
                              </a:lnTo>
                              <a:lnTo>
                                <a:pt x="356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524017pt;margin-top:14.78861pt;width:280.800013pt;height:.675pt;mso-position-horizontal-relative:page;mso-position-vertical-relative:paragraph;z-index:-15586816;mso-wrap-distance-left:0;mso-wrap-distance-right:0" id="docshape8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By: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6077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line="331" w:lineRule="auto" w:before="21"/>
        <w:ind w:left="6077" w:right="2575"/>
      </w:pPr>
      <w:r>
        <w:rPr>
          <w:spacing w:val="-2"/>
          <w:w w:val="105"/>
        </w:rPr>
        <w:t>Chairman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Officer </w:t>
      </w:r>
      <w:r>
        <w:rPr>
          <w:w w:val="105"/>
        </w:rPr>
        <w:t>March 24, 2017</w:t>
      </w:r>
    </w:p>
    <w:p>
      <w:pPr>
        <w:pStyle w:val="BodyText"/>
        <w:spacing w:line="249" w:lineRule="auto" w:before="175"/>
        <w:ind w:left="151" w:right="24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 the capacities and on the dates indicated.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51"/>
      </w:pPr>
      <w:r>
        <w:rPr>
          <w:spacing w:val="-5"/>
          <w:w w:val="105"/>
        </w:rPr>
        <w:t>96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86304;mso-wrap-distance-left:0;mso-wrap-distance-right:0" id="docshapegroup842" coordorigin="351,84" coordsize="11516,27">
                <v:shape style="position:absolute;left:351;top:84;width:11516;height:14" id="docshape84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4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4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4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rPr>
          <w:sz w:val="15"/>
        </w:rPr>
      </w:pPr>
    </w:p>
    <w:p>
      <w:pPr>
        <w:tabs>
          <w:tab w:pos="6347" w:val="left" w:leader="none"/>
          <w:tab w:pos="10539" w:val="left" w:leader="none"/>
        </w:tabs>
        <w:spacing w:before="0"/>
        <w:ind w:left="1401" w:right="0" w:firstLine="0"/>
        <w:jc w:val="left"/>
        <w:rPr>
          <w:b/>
          <w:sz w:val="15"/>
        </w:rPr>
      </w:pPr>
      <w:r>
        <w:rPr>
          <w:b/>
          <w:spacing w:val="-2"/>
          <w:sz w:val="15"/>
          <w:u w:val="single"/>
        </w:rPr>
        <w:t>Signature</w:t>
      </w:r>
      <w:r>
        <w:rPr>
          <w:b/>
          <w:sz w:val="15"/>
        </w:rPr>
        <w:tab/>
      </w:r>
      <w:r>
        <w:rPr>
          <w:b/>
          <w:spacing w:val="-2"/>
          <w:sz w:val="15"/>
          <w:u w:val="single"/>
        </w:rPr>
        <w:t>Title</w:t>
      </w:r>
      <w:r>
        <w:rPr>
          <w:b/>
          <w:sz w:val="15"/>
        </w:rPr>
        <w:tab/>
      </w:r>
      <w:r>
        <w:rPr>
          <w:b/>
          <w:spacing w:val="-4"/>
          <w:sz w:val="15"/>
          <w:u w:val="single"/>
        </w:rPr>
        <w:t>Date</w:t>
      </w:r>
    </w:p>
    <w:p>
      <w:pPr>
        <w:tabs>
          <w:tab w:pos="3417" w:val="left" w:leader="none"/>
          <w:tab w:pos="10129" w:val="left" w:leader="none"/>
        </w:tabs>
        <w:spacing w:line="348" w:lineRule="auto" w:before="52"/>
        <w:ind w:left="178" w:right="532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222885</wp:posOffset>
                </wp:positionH>
                <wp:positionV relativeFrom="paragraph">
                  <wp:posOffset>185382</wp:posOffset>
                </wp:positionV>
                <wp:extent cx="1980564" cy="8890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198056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0564" h="8890">
                              <a:moveTo>
                                <a:pt x="1980234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980234" y="8559"/>
                              </a:lnTo>
                              <a:lnTo>
                                <a:pt x="1980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4.597072pt;width:155.924007pt;height:.674pt;mso-position-horizontal-relative:page;mso-position-vertical-relative:paragraph;z-index:15871488" id="docshape8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7"/>
        </w:rPr>
        <w:t>/s/ Hubert Joly</w:t>
      </w:r>
      <w:r>
        <w:rPr>
          <w:sz w:val="17"/>
        </w:rPr>
        <w:tab/>
      </w:r>
      <w:r>
        <w:rPr>
          <w:w w:val="105"/>
          <w:sz w:val="17"/>
        </w:rPr>
        <w:t>Chairman and Chief Executive Officer</w:t>
      </w:r>
      <w:r>
        <w:rPr>
          <w:sz w:val="17"/>
        </w:rPr>
        <w:tab/>
      </w:r>
      <w:r>
        <w:rPr>
          <w:spacing w:val="-2"/>
          <w:w w:val="105"/>
          <w:sz w:val="17"/>
        </w:rPr>
        <w:t>March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24,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2017 </w:t>
      </w:r>
      <w:r>
        <w:rPr>
          <w:w w:val="105"/>
          <w:sz w:val="17"/>
        </w:rPr>
        <w:t>Hubert Joly</w:t>
      </w:r>
      <w:r>
        <w:rPr>
          <w:sz w:val="17"/>
        </w:rPr>
        <w:tab/>
      </w:r>
      <w:r>
        <w:rPr>
          <w:i/>
          <w:w w:val="105"/>
          <w:sz w:val="17"/>
        </w:rPr>
        <w:t>(principal executive officer)</w:t>
      </w:r>
    </w:p>
    <w:p>
      <w:pPr>
        <w:tabs>
          <w:tab w:pos="3417" w:val="left" w:leader="none"/>
          <w:tab w:pos="3505" w:val="left" w:leader="none"/>
          <w:tab w:pos="10129" w:val="left" w:leader="none"/>
        </w:tabs>
        <w:spacing w:line="348" w:lineRule="auto" w:before="108"/>
        <w:ind w:left="178" w:right="532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8448">
                <wp:simplePos x="0" y="0"/>
                <wp:positionH relativeFrom="page">
                  <wp:posOffset>222885</wp:posOffset>
                </wp:positionH>
                <wp:positionV relativeFrom="paragraph">
                  <wp:posOffset>221005</wp:posOffset>
                </wp:positionV>
                <wp:extent cx="1980564" cy="8890"/>
                <wp:effectExtent l="0" t="0" r="0" b="0"/>
                <wp:wrapNone/>
                <wp:docPr id="854" name="Graphic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Graphic 854"/>
                      <wps:cNvSpPr/>
                      <wps:spPr>
                        <a:xfrm>
                          <a:off x="0" y="0"/>
                          <a:ext cx="198056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0564" h="8890">
                              <a:moveTo>
                                <a:pt x="1980234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980234" y="8559"/>
                              </a:lnTo>
                              <a:lnTo>
                                <a:pt x="1980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7.401981pt;width:155.924007pt;height:.674pt;mso-position-horizontal-relative:page;mso-position-vertical-relative:paragraph;z-index:-26028032" id="docshape8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7"/>
        </w:rPr>
        <w:t>/s/ Corie Barry</w:t>
      </w:r>
      <w:r>
        <w:rPr>
          <w:sz w:val="17"/>
        </w:rPr>
        <w:tab/>
      </w:r>
      <w:r>
        <w:rPr>
          <w:w w:val="105"/>
          <w:sz w:val="17"/>
        </w:rPr>
        <w:t>Chief Financial Officer</w:t>
      </w:r>
      <w:r>
        <w:rPr>
          <w:sz w:val="17"/>
        </w:rPr>
        <w:tab/>
      </w:r>
      <w:r>
        <w:rPr>
          <w:spacing w:val="-2"/>
          <w:w w:val="105"/>
          <w:sz w:val="17"/>
        </w:rPr>
        <w:t>March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24,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2017 </w:t>
      </w:r>
      <w:r>
        <w:rPr>
          <w:w w:val="105"/>
          <w:sz w:val="17"/>
        </w:rPr>
        <w:t>Corie Barry</w:t>
      </w:r>
      <w:r>
        <w:rPr>
          <w:sz w:val="17"/>
        </w:rPr>
        <w:tab/>
        <w:tab/>
      </w:r>
      <w:r>
        <w:rPr>
          <w:i/>
          <w:w w:val="105"/>
          <w:sz w:val="17"/>
        </w:rPr>
        <w:t>(principal financial officer)</w:t>
      </w:r>
    </w:p>
    <w:p>
      <w:pPr>
        <w:pStyle w:val="BodyText"/>
        <w:spacing w:before="7"/>
        <w:rPr>
          <w:i/>
          <w:sz w:val="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5848"/>
        <w:gridCol w:w="2550"/>
      </w:tblGrid>
      <w:tr>
        <w:trPr>
          <w:trHeight w:val="236" w:hRule="atLeast"/>
        </w:trPr>
        <w:tc>
          <w:tcPr>
            <w:tcW w:w="3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Mathew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</w:tc>
        <w:tc>
          <w:tcPr>
            <w:tcW w:w="5848" w:type="dxa"/>
          </w:tcPr>
          <w:p>
            <w:pPr>
              <w:pStyle w:val="TableParagraph"/>
              <w:spacing w:line="193" w:lineRule="exact"/>
              <w:ind w:left="148"/>
              <w:rPr>
                <w:sz w:val="17"/>
              </w:rPr>
            </w:pPr>
            <w:r>
              <w:rPr>
                <w:w w:val="105"/>
                <w:sz w:val="17"/>
              </w:rPr>
              <w:t>Vice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Controller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Accounting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  <w:tc>
          <w:tcPr>
            <w:tcW w:w="2550" w:type="dxa"/>
          </w:tcPr>
          <w:p>
            <w:pPr>
              <w:pStyle w:val="TableParagraph"/>
              <w:spacing w:line="193" w:lineRule="exact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Mathew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Lisa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Caputo</w:t>
            </w:r>
          </w:p>
        </w:tc>
        <w:tc>
          <w:tcPr>
            <w:tcW w:w="5848" w:type="dxa"/>
          </w:tcPr>
          <w:p>
            <w:pPr>
              <w:pStyle w:val="TableParagraph"/>
              <w:spacing w:before="29"/>
              <w:ind w:left="235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accounting</w:t>
            </w:r>
            <w:r>
              <w:rPr>
                <w:i/>
                <w:spacing w:val="23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Lisa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Caputo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Patrick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Doyle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Patrick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Doyle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Russell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Fradin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Russell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Fradin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Kathy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Higgins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Victor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Kathy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Higgins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Victor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David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Kenny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Kenny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Karen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McLoughlin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Karen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McLoughlin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Thomas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Millner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Thomas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Millner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Claudia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Munce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Claudia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Munce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Gérard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Vittecoq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30"/>
              <w:rPr>
                <w:i/>
                <w:sz w:val="17"/>
              </w:rPr>
            </w:pPr>
          </w:p>
          <w:p>
            <w:pPr>
              <w:pStyle w:val="TableParagraph"/>
              <w:ind w:left="1011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</w:tr>
      <w:tr>
        <w:trPr>
          <w:trHeight w:val="459" w:hRule="atLeast"/>
        </w:trPr>
        <w:tc>
          <w:tcPr>
            <w:tcW w:w="31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Gérard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Vittecoq</w:t>
            </w:r>
          </w:p>
        </w:tc>
        <w:tc>
          <w:tcPr>
            <w:tcW w:w="58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09" w:hRule="atLeast"/>
        </w:trPr>
        <w:tc>
          <w:tcPr>
            <w:tcW w:w="3119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35"/>
              <w:rPr>
                <w:i/>
                <w:sz w:val="17"/>
              </w:rPr>
            </w:pPr>
          </w:p>
          <w:p>
            <w:pPr>
              <w:pStyle w:val="TableParagraph"/>
              <w:ind w:right="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00" w:right="260"/>
        </w:sectPr>
      </w:pPr>
    </w:p>
    <w:p>
      <w:pPr>
        <w:pStyle w:val="BodyText"/>
        <w:spacing w:before="32"/>
        <w:rPr>
          <w:i/>
        </w:rPr>
      </w:pPr>
    </w:p>
    <w:p>
      <w:pPr>
        <w:pStyle w:val="Heading2"/>
      </w:pPr>
      <w:bookmarkStart w:name="_bookmark28" w:id="29"/>
      <w:bookmarkEnd w:id="29"/>
      <w:r>
        <w:rPr>
          <w:b w:val="0"/>
        </w:rPr>
      </w:r>
      <w:r>
        <w:rPr/>
        <w:t>Schedule</w:t>
      </w:r>
      <w:r>
        <w:rPr>
          <w:spacing w:val="13"/>
        </w:rPr>
        <w:t> </w:t>
      </w:r>
      <w:r>
        <w:rPr>
          <w:spacing w:val="-5"/>
        </w:rPr>
        <w:t>II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51" w:right="0" w:firstLine="0"/>
        <w:jc w:val="left"/>
        <w:rPr>
          <w:b/>
          <w:sz w:val="17"/>
        </w:rPr>
      </w:pPr>
      <w:r>
        <w:rPr>
          <w:b/>
          <w:sz w:val="17"/>
        </w:rPr>
        <w:t>Valuation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Qualifying</w:t>
      </w:r>
      <w:r>
        <w:rPr>
          <w:b/>
          <w:spacing w:val="16"/>
          <w:sz w:val="17"/>
        </w:rPr>
        <w:t> </w:t>
      </w:r>
      <w:r>
        <w:rPr>
          <w:b/>
          <w:spacing w:val="-2"/>
          <w:sz w:val="17"/>
        </w:rPr>
        <w:t>Accounts</w:t>
      </w:r>
    </w:p>
    <w:p>
      <w:pPr>
        <w:pStyle w:val="BodyText"/>
        <w:spacing w:before="7"/>
        <w:ind w:left="151"/>
      </w:pPr>
      <w:r>
        <w:rPr>
          <w:w w:val="105"/>
        </w:rPr>
        <w:t>($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millions)</w:t>
      </w:r>
    </w:p>
    <w:p>
      <w:pPr>
        <w:spacing w:after="0"/>
        <w:sectPr>
          <w:pgSz w:w="12240" w:h="15840"/>
          <w:pgMar w:header="404" w:footer="0" w:top="600" w:bottom="280" w:left="200" w:right="260"/>
        </w:sectPr>
      </w:pPr>
    </w:p>
    <w:p>
      <w:pPr>
        <w:spacing w:line="225" w:lineRule="auto" w:before="169"/>
        <w:ind w:left="5627" w:right="0" w:hanging="11"/>
        <w:jc w:val="both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222884</wp:posOffset>
                </wp:positionH>
                <wp:positionV relativeFrom="paragraph">
                  <wp:posOffset>431140</wp:posOffset>
                </wp:positionV>
                <wp:extent cx="7312659" cy="180340"/>
                <wp:effectExtent l="0" t="0" r="0" b="0"/>
                <wp:wrapNone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188957" y="12"/>
                            <a:ext cx="41236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3690" h="8890">
                                <a:moveTo>
                                  <a:pt x="985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85837" y="8559"/>
                                </a:lnTo>
                                <a:lnTo>
                                  <a:pt x="985837" y="0"/>
                                </a:lnTo>
                                <a:close/>
                              </a:path>
                              <a:path w="4123690" h="8890">
                                <a:moveTo>
                                  <a:pt x="2065972" y="0"/>
                                </a:moveTo>
                                <a:lnTo>
                                  <a:pt x="1054417" y="0"/>
                                </a:lnTo>
                                <a:lnTo>
                                  <a:pt x="1054417" y="8559"/>
                                </a:lnTo>
                                <a:lnTo>
                                  <a:pt x="2065972" y="8559"/>
                                </a:lnTo>
                                <a:lnTo>
                                  <a:pt x="2065972" y="0"/>
                                </a:lnTo>
                                <a:close/>
                              </a:path>
                              <a:path w="4123690" h="8890">
                                <a:moveTo>
                                  <a:pt x="3060382" y="0"/>
                                </a:moveTo>
                                <a:lnTo>
                                  <a:pt x="2134552" y="0"/>
                                </a:lnTo>
                                <a:lnTo>
                                  <a:pt x="2134552" y="8559"/>
                                </a:lnTo>
                                <a:lnTo>
                                  <a:pt x="3060382" y="8559"/>
                                </a:lnTo>
                                <a:lnTo>
                                  <a:pt x="3060382" y="0"/>
                                </a:lnTo>
                                <a:close/>
                              </a:path>
                              <a:path w="4123690" h="8890">
                                <a:moveTo>
                                  <a:pt x="4123372" y="0"/>
                                </a:moveTo>
                                <a:lnTo>
                                  <a:pt x="3128962" y="0"/>
                                </a:lnTo>
                                <a:lnTo>
                                  <a:pt x="3128962" y="8559"/>
                                </a:lnTo>
                                <a:lnTo>
                                  <a:pt x="4123372" y="8559"/>
                                </a:lnTo>
                                <a:lnTo>
                                  <a:pt x="4123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7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January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28,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33.948059pt;width:575.8pt;height:14.2pt;mso-position-horizontal-relative:page;mso-position-vertical-relative:paragraph;z-index:15873024" id="docshapegroup849" coordorigin="351,679" coordsize="11516,284">
                <v:rect style="position:absolute;left:351;top:678;width:11516;height:284" id="docshape850" filled="true" fillcolor="#ccedff" stroked="false">
                  <v:fill type="solid"/>
                </v:rect>
                <v:shape style="position:absolute;left:5372;top:678;width:6494;height:14" id="docshape851" coordorigin="5373,679" coordsize="6494,14" path="m6925,679l5373,679,5373,692,6925,692,6925,679xm8626,679l7033,679,7033,692,8626,692,8626,679xm10192,679l8734,679,8734,692,10192,692,10192,679xm11866,679l10300,679,10300,692,11866,692,11866,679xe" filled="true" fillcolor="#000000" stroked="false">
                  <v:path arrowok="t"/>
                  <v:fill type="solid"/>
                </v:shape>
                <v:shape style="position:absolute;left:351;top:692;width:11516;height:270" type="#_x0000_t202" id="docshape852" filled="false" stroked="false">
                  <v:textbox inset="0,0,0,0">
                    <w:txbxContent>
                      <w:p>
                        <w:pPr>
                          <w:spacing w:before="30"/>
                          <w:ind w:left="27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Year</w:t>
                        </w:r>
                        <w:r>
                          <w:rPr>
                            <w:b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ended</w:t>
                        </w: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January</w:t>
                        </w: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28,</w:t>
                        </w: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05"/>
                            <w:sz w:val="17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Balance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at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Beginning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Period</w:t>
      </w:r>
    </w:p>
    <w:p>
      <w:pPr>
        <w:spacing w:line="225" w:lineRule="auto" w:before="169"/>
        <w:ind w:left="927" w:right="1512" w:firstLine="24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Charged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to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Expenses</w:t>
      </w:r>
      <w:r>
        <w:rPr>
          <w:b/>
          <w:spacing w:val="2"/>
          <w:sz w:val="15"/>
        </w:rPr>
        <w:t> </w:t>
      </w:r>
      <w:r>
        <w:rPr>
          <w:b/>
          <w:spacing w:val="-5"/>
          <w:sz w:val="15"/>
        </w:rPr>
        <w:t>or</w:t>
      </w:r>
    </w:p>
    <w:p>
      <w:pPr>
        <w:tabs>
          <w:tab w:pos="2678" w:val="left" w:leader="none"/>
        </w:tabs>
        <w:spacing w:line="164" w:lineRule="exact" w:before="0"/>
        <w:ind w:left="807" w:right="0" w:firstLine="0"/>
        <w:jc w:val="left"/>
        <w:rPr>
          <w:b/>
          <w:sz w:val="15"/>
        </w:rPr>
      </w:pPr>
      <w:r>
        <w:rPr>
          <w:b/>
          <w:sz w:val="15"/>
        </w:rPr>
        <w:t>Other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Accounts</w:t>
      </w:r>
      <w:r>
        <w:rPr>
          <w:b/>
          <w:sz w:val="15"/>
        </w:rPr>
        <w:tab/>
        <w:t>Other</w:t>
      </w:r>
      <w:r>
        <w:rPr>
          <w:b/>
          <w:spacing w:val="-8"/>
          <w:sz w:val="15"/>
        </w:rPr>
        <w:t> </w:t>
      </w:r>
      <w:r>
        <w:rPr>
          <w:b/>
          <w:spacing w:val="-5"/>
          <w:sz w:val="15"/>
          <w:vertAlign w:val="superscript"/>
        </w:rPr>
        <w:t>(1)</w:t>
      </w:r>
    </w:p>
    <w:p>
      <w:pPr>
        <w:spacing w:line="225" w:lineRule="auto" w:before="169"/>
        <w:ind w:left="1104" w:right="562" w:hanging="12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Balance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at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End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Period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00" w:right="260"/>
          <w:cols w:num="3" w:equalWidth="0">
            <w:col w:w="6282" w:space="40"/>
            <w:col w:w="3206" w:space="39"/>
            <w:col w:w="2213"/>
          </w:cols>
        </w:sectPr>
      </w:pPr>
    </w:p>
    <w:p>
      <w:pPr>
        <w:pStyle w:val="BodyText"/>
        <w:tabs>
          <w:tab w:pos="5199" w:val="left" w:leader="none"/>
          <w:tab w:pos="6441" w:val="left" w:leader="none"/>
          <w:tab w:pos="6860" w:val="left" w:leader="none"/>
          <w:tab w:pos="8142" w:val="left" w:leader="none"/>
          <w:tab w:pos="8561" w:val="left" w:leader="none"/>
          <w:tab w:pos="9650" w:val="left" w:leader="none"/>
          <w:tab w:pos="11558" w:val="right" w:leader="none"/>
        </w:tabs>
        <w:spacing w:before="335"/>
        <w:ind w:left="178"/>
      </w:pP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7"/>
        </w:rPr>
        <w:t>49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44</w:t>
      </w:r>
      <w:r>
        <w:rPr/>
        <w:tab/>
      </w:r>
      <w:r>
        <w:rPr>
          <w:spacing w:val="-10"/>
        </w:rPr>
        <w:t>$</w:t>
      </w:r>
      <w:r>
        <w:rPr/>
        <w:tab/>
        <w:t>(41)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52</w:t>
      </w:r>
    </w:p>
    <w:p>
      <w:pPr>
        <w:pStyle w:val="Heading2"/>
        <w:tabs>
          <w:tab w:pos="11666" w:val="left" w:leader="none"/>
        </w:tabs>
        <w:spacing w:before="75"/>
        <w:ind w:left="178"/>
      </w:pPr>
      <w:r>
        <w:rPr>
          <w:color w:val="000000"/>
          <w:w w:val="105"/>
          <w:shd w:fill="CCEDFF" w:color="auto" w:val="clear"/>
        </w:rPr>
        <w:t>Year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ended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January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30,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spacing w:val="-4"/>
          <w:w w:val="105"/>
          <w:shd w:fill="CCEDFF" w:color="auto" w:val="clear"/>
        </w:rPr>
        <w:t>2016</w:t>
      </w:r>
      <w:r>
        <w:rPr>
          <w:color w:val="000000"/>
          <w:shd w:fill="CCEDFF" w:color="auto" w:val="clear"/>
        </w:rPr>
        <w:tab/>
      </w:r>
    </w:p>
    <w:p>
      <w:pPr>
        <w:pStyle w:val="BodyText"/>
        <w:tabs>
          <w:tab w:pos="5199" w:val="left" w:leader="none"/>
          <w:tab w:pos="6441" w:val="left" w:leader="none"/>
          <w:tab w:pos="6860" w:val="left" w:leader="none"/>
          <w:tab w:pos="8142" w:val="left" w:leader="none"/>
          <w:tab w:pos="8561" w:val="left" w:leader="none"/>
          <w:tab w:pos="9650" w:val="left" w:leader="none"/>
          <w:tab w:pos="11558" w:val="right" w:leader="none"/>
        </w:tabs>
        <w:spacing w:before="74"/>
        <w:ind w:left="178"/>
      </w:pP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7"/>
        </w:rPr>
        <w:t>59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30</w:t>
      </w:r>
      <w:r>
        <w:rPr/>
        <w:tab/>
      </w:r>
      <w:r>
        <w:rPr>
          <w:spacing w:val="-10"/>
        </w:rPr>
        <w:t>$</w:t>
      </w:r>
      <w:r>
        <w:rPr/>
        <w:tab/>
        <w:t>(40)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49</w:t>
      </w:r>
    </w:p>
    <w:p>
      <w:pPr>
        <w:pStyle w:val="Heading2"/>
        <w:tabs>
          <w:tab w:pos="11666" w:val="left" w:leader="none"/>
        </w:tabs>
        <w:spacing w:before="75"/>
        <w:ind w:left="178"/>
      </w:pPr>
      <w:r>
        <w:rPr>
          <w:color w:val="000000"/>
          <w:w w:val="105"/>
          <w:shd w:fill="CCEDFF" w:color="auto" w:val="clear"/>
        </w:rPr>
        <w:t>Year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ended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January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31,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spacing w:val="-4"/>
          <w:w w:val="105"/>
          <w:shd w:fill="CCEDFF" w:color="auto" w:val="clear"/>
        </w:rPr>
        <w:t>2015</w:t>
      </w:r>
      <w:r>
        <w:rPr>
          <w:color w:val="000000"/>
          <w:shd w:fill="CCEDFF" w:color="auto" w:val="clear"/>
        </w:rPr>
        <w:tab/>
      </w:r>
    </w:p>
    <w:p>
      <w:pPr>
        <w:pStyle w:val="BodyText"/>
        <w:tabs>
          <w:tab w:pos="5199" w:val="left" w:leader="none"/>
          <w:tab w:pos="6354" w:val="left" w:leader="none"/>
          <w:tab w:pos="6860" w:val="left" w:leader="none"/>
          <w:tab w:pos="8230" w:val="left" w:leader="none"/>
          <w:tab w:pos="8561" w:val="left" w:leader="none"/>
          <w:tab w:pos="9650" w:val="left" w:leader="none"/>
          <w:tab w:pos="11558" w:val="right" w:leader="none"/>
        </w:tabs>
        <w:spacing w:before="74"/>
        <w:ind w:left="178"/>
      </w:pP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104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$</w:t>
      </w:r>
      <w:r>
        <w:rPr/>
        <w:tab/>
        <w:t>(46)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59</w:t>
      </w:r>
    </w:p>
    <w:p>
      <w:pPr>
        <w:spacing w:before="148"/>
        <w:ind w:left="151" w:right="0" w:firstLine="0"/>
        <w:jc w:val="left"/>
        <w:rPr>
          <w:sz w:val="15"/>
        </w:rPr>
      </w:pPr>
      <w:r>
        <w:rPr>
          <w:sz w:val="15"/>
        </w:rPr>
        <w:t>(1)</w:t>
      </w:r>
      <w:r>
        <w:rPr>
          <w:spacing w:val="74"/>
          <w:w w:val="150"/>
          <w:sz w:val="15"/>
        </w:rPr>
        <w:t> </w:t>
      </w: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bad</w:t>
      </w:r>
      <w:r>
        <w:rPr>
          <w:spacing w:val="-6"/>
          <w:sz w:val="15"/>
        </w:rPr>
        <w:t> </w:t>
      </w:r>
      <w:r>
        <w:rPr>
          <w:sz w:val="15"/>
        </w:rPr>
        <w:t>debt</w:t>
      </w:r>
      <w:r>
        <w:rPr>
          <w:spacing w:val="-6"/>
          <w:sz w:val="15"/>
        </w:rPr>
        <w:t> </w:t>
      </w:r>
      <w:r>
        <w:rPr>
          <w:sz w:val="15"/>
        </w:rPr>
        <w:t>write-offs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recoveries,</w:t>
      </w:r>
      <w:r>
        <w:rPr>
          <w:spacing w:val="-6"/>
          <w:sz w:val="15"/>
        </w:rPr>
        <w:t> </w:t>
      </w:r>
      <w:r>
        <w:rPr>
          <w:sz w:val="15"/>
        </w:rPr>
        <w:t>acquisitions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effect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foreign</w:t>
      </w:r>
      <w:r>
        <w:rPr>
          <w:spacing w:val="-6"/>
          <w:sz w:val="15"/>
        </w:rPr>
        <w:t> </w:t>
      </w:r>
      <w:r>
        <w:rPr>
          <w:sz w:val="15"/>
        </w:rPr>
        <w:t>currency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fluctuations.</w:t>
      </w:r>
    </w:p>
    <w:p>
      <w:pPr>
        <w:pStyle w:val="BodyText"/>
        <w:spacing w:before="510"/>
        <w:ind w:left="151"/>
      </w:pPr>
      <w:r>
        <w:rPr>
          <w:spacing w:val="-5"/>
          <w:w w:val="105"/>
        </w:rPr>
        <w:t>98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222884</wp:posOffset>
                </wp:positionH>
                <wp:positionV relativeFrom="paragraph">
                  <wp:posOffset>54287</wp:posOffset>
                </wp:positionV>
                <wp:extent cx="7312659" cy="17145"/>
                <wp:effectExtent l="0" t="0" r="0" b="0"/>
                <wp:wrapTopAndBottom/>
                <wp:docPr id="859" name="Group 8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9" name="Group 85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60" name="Graphic 86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7461pt;width:575.8pt;height:1.35pt;mso-position-horizontal-relative:page;mso-position-vertical-relative:paragraph;z-index:-15584768;mso-wrap-distance-left:0;mso-wrap-distance-right:0" id="docshapegroup853" coordorigin="351,85" coordsize="11516,27">
                <v:shape style="position:absolute;left:351;top:85;width:11516;height:14" id="docshape854" coordorigin="351,85" coordsize="11516,14" path="m11853,99l364,99,351,85,11867,85,11853,99xe" filled="true" fillcolor="#9a9a9a" stroked="false">
                  <v:path arrowok="t"/>
                  <v:fill type="solid"/>
                </v:shape>
                <v:shape style="position:absolute;left:351;top:99;width:11516;height:14" id="docshape855" coordorigin="351,99" coordsize="11516,14" path="m11867,112l351,112,364,99,11853,99,11867,112xe" filled="true" fillcolor="#ededed" stroked="false">
                  <v:path arrowok="t"/>
                  <v:fill type="solid"/>
                </v:shape>
                <v:shape style="position:absolute;left:351;top:85;width:14;height:27" id="docshape856" coordorigin="351,85" coordsize="14,27" path="m351,112l351,85,364,99,351,112xe" filled="true" fillcolor="#9a9a9a" stroked="false">
                  <v:path arrowok="t"/>
                  <v:fill type="solid"/>
                </v:shape>
                <v:shape style="position:absolute;left:11853;top:85;width:14;height:27" id="docshape857" coordorigin="11853,85" coordsize="14,27" path="m11866,112l11853,112,11853,99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514350" cy="788669"/>
            <wp:effectExtent l="0" t="0" r="0" b="0"/>
            <wp:docPr id="864" name="Image 8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4" name="Image 8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0"/>
          <w:pgSz w:w="12240" w:h="15840"/>
          <w:pgMar w:header="0" w:footer="0" w:top="1820" w:bottom="280" w:left="200" w:right="260"/>
        </w:sectPr>
      </w:pPr>
    </w:p>
    <w:p>
      <w:pPr>
        <w:pStyle w:val="BodyText"/>
        <w:spacing w:before="12"/>
      </w:pPr>
    </w:p>
    <w:p>
      <w:pPr>
        <w:pStyle w:val="Heading2"/>
        <w:spacing w:before="1"/>
      </w:pPr>
      <w:r>
        <w:rPr/>
        <w:t>Statements</w:t>
      </w:r>
      <w:r>
        <w:rPr>
          <w:spacing w:val="12"/>
        </w:rPr>
        <w:t> </w:t>
      </w:r>
      <w:r>
        <w:rPr/>
        <w:t>re:</w:t>
      </w:r>
      <w:r>
        <w:rPr>
          <w:spacing w:val="12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Ratios</w:t>
      </w:r>
    </w:p>
    <w:p>
      <w:pPr>
        <w:spacing w:before="88"/>
        <w:ind w:left="15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$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millions</w:t>
      </w:r>
    </w:p>
    <w:p>
      <w:pPr>
        <w:pStyle w:val="BodyText"/>
        <w:spacing w:before="123"/>
        <w:rPr>
          <w:i/>
          <w:sz w:val="15"/>
        </w:rPr>
      </w:pPr>
    </w:p>
    <w:p>
      <w:pPr>
        <w:tabs>
          <w:tab w:pos="10329" w:val="left" w:leader="none"/>
        </w:tabs>
        <w:spacing w:before="0"/>
        <w:ind w:left="691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3171812</wp:posOffset>
                </wp:positionH>
                <wp:positionV relativeFrom="paragraph">
                  <wp:posOffset>123267</wp:posOffset>
                </wp:positionV>
                <wp:extent cx="3386454" cy="8890"/>
                <wp:effectExtent l="0" t="0" r="0" b="0"/>
                <wp:wrapNone/>
                <wp:docPr id="866" name="Graphic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Graphic 866"/>
                      <wps:cNvSpPr/>
                      <wps:spPr>
                        <a:xfrm>
                          <a:off x="0" y="0"/>
                          <a:ext cx="338645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6454" h="8890">
                              <a:moveTo>
                                <a:pt x="3386137" y="0"/>
                              </a:moveTo>
                              <a:lnTo>
                                <a:pt x="338613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386137" y="8559"/>
                              </a:lnTo>
                              <a:lnTo>
                                <a:pt x="3386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749008pt;margin-top:9.706082pt;width:266.625013pt;height:.674pt;mso-position-horizontal-relative:page;mso-position-vertical-relative:paragraph;z-index:15875584" id="docshape8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12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Months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Ended</w:t>
      </w:r>
      <w:r>
        <w:rPr>
          <w:b/>
          <w:sz w:val="15"/>
        </w:rPr>
        <w:tab/>
        <w:t>11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Months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Ended</w:t>
      </w:r>
    </w:p>
    <w:p>
      <w:pPr>
        <w:spacing w:after="0"/>
        <w:jc w:val="left"/>
        <w:rPr>
          <w:sz w:val="15"/>
        </w:rPr>
        <w:sectPr>
          <w:headerReference w:type="default" r:id="rId22"/>
          <w:pgSz w:w="12240" w:h="15840"/>
          <w:pgMar w:header="774" w:footer="0" w:top="960" w:bottom="280" w:left="200" w:right="260"/>
        </w:sectPr>
      </w:pP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pStyle w:val="BodyText"/>
        <w:spacing w:before="1"/>
        <w:ind w:left="286"/>
      </w:pP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Charges:</w:t>
      </w:r>
    </w:p>
    <w:p>
      <w:pPr>
        <w:spacing w:line="167" w:lineRule="exact" w:before="57"/>
        <w:ind w:left="246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January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28,</w:t>
      </w:r>
    </w:p>
    <w:p>
      <w:pPr>
        <w:spacing w:line="167" w:lineRule="exact" w:before="0"/>
        <w:ind w:left="28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3171812</wp:posOffset>
                </wp:positionH>
                <wp:positionV relativeFrom="paragraph">
                  <wp:posOffset>119934</wp:posOffset>
                </wp:positionV>
                <wp:extent cx="822960" cy="8890"/>
                <wp:effectExtent l="0" t="0" r="0" b="0"/>
                <wp:wrapNone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8229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8890">
                              <a:moveTo>
                                <a:pt x="82296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22960" y="8572"/>
                              </a:lnTo>
                              <a:lnTo>
                                <a:pt x="82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749008pt;margin-top:9.443694pt;width:64.800003pt;height:.675pt;mso-position-horizontal-relative:page;mso-position-vertical-relative:paragraph;z-index:15876096" id="docshape8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2017</w:t>
      </w:r>
    </w:p>
    <w:p>
      <w:pPr>
        <w:spacing w:line="167" w:lineRule="exact" w:before="57"/>
        <w:ind w:left="246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January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30,</w:t>
      </w:r>
    </w:p>
    <w:p>
      <w:pPr>
        <w:spacing w:line="167" w:lineRule="exact" w:before="0"/>
        <w:ind w:left="28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4063352</wp:posOffset>
                </wp:positionH>
                <wp:positionV relativeFrom="paragraph">
                  <wp:posOffset>119934</wp:posOffset>
                </wp:positionV>
                <wp:extent cx="788670" cy="889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7886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8890">
                              <a:moveTo>
                                <a:pt x="7886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88670" y="8572"/>
                              </a:lnTo>
                              <a:lnTo>
                                <a:pt x="788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949005pt;margin-top:9.443694pt;width:62.100003pt;height:.675pt;mso-position-horizontal-relative:page;mso-position-vertical-relative:paragraph;z-index:15876608" id="docshape8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2016</w:t>
      </w:r>
    </w:p>
    <w:p>
      <w:pPr>
        <w:spacing w:line="167" w:lineRule="exact" w:before="57"/>
        <w:ind w:left="246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January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spacing w:line="167" w:lineRule="exact" w:before="0"/>
        <w:ind w:left="28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4920602</wp:posOffset>
                </wp:positionH>
                <wp:positionV relativeFrom="paragraph">
                  <wp:posOffset>119934</wp:posOffset>
                </wp:positionV>
                <wp:extent cx="788670" cy="8890"/>
                <wp:effectExtent l="0" t="0" r="0" b="0"/>
                <wp:wrapNone/>
                <wp:docPr id="869" name="Graphic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Graphic 869"/>
                      <wps:cNvSpPr/>
                      <wps:spPr>
                        <a:xfrm>
                          <a:off x="0" y="0"/>
                          <a:ext cx="7886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8890">
                              <a:moveTo>
                                <a:pt x="7886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88670" y="8572"/>
                              </a:lnTo>
                              <a:lnTo>
                                <a:pt x="788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449005pt;margin-top:9.443694pt;width:62.100003pt;height:.675pt;mso-position-horizontal-relative:page;mso-position-vertical-relative:paragraph;z-index:15877120" id="docshape8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2015</w:t>
      </w:r>
    </w:p>
    <w:p>
      <w:pPr>
        <w:spacing w:line="167" w:lineRule="exact" w:before="57"/>
        <w:ind w:left="246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February</w:t>
      </w:r>
      <w:r>
        <w:rPr>
          <w:b/>
          <w:spacing w:val="-8"/>
          <w:sz w:val="15"/>
        </w:rPr>
        <w:t> </w:t>
      </w:r>
      <w:r>
        <w:rPr>
          <w:b/>
          <w:spacing w:val="-5"/>
          <w:sz w:val="15"/>
        </w:rPr>
        <w:t>1,</w:t>
      </w:r>
    </w:p>
    <w:p>
      <w:pPr>
        <w:spacing w:line="167" w:lineRule="exact" w:before="0"/>
        <w:ind w:left="283" w:right="1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5777852</wp:posOffset>
                </wp:positionH>
                <wp:positionV relativeFrom="paragraph">
                  <wp:posOffset>119934</wp:posOffset>
                </wp:positionV>
                <wp:extent cx="780415" cy="8890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7804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8890">
                              <a:moveTo>
                                <a:pt x="7800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80097" y="8572"/>
                              </a:lnTo>
                              <a:lnTo>
                                <a:pt x="7800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4.949036pt;margin-top:9.443694pt;width:61.425003pt;height:.675pt;mso-position-horizontal-relative:page;mso-position-vertical-relative:paragraph;z-index:15877632" id="docshape8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2014</w:t>
      </w:r>
    </w:p>
    <w:p>
      <w:pPr>
        <w:spacing w:line="20" w:lineRule="exact"/>
        <w:ind w:left="24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831850" cy="8890"/>
                <wp:effectExtent l="0" t="0" r="0" b="0"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831850" cy="8890"/>
                          <a:chExt cx="831850" cy="8890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-12" y="12"/>
                            <a:ext cx="831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8890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31532" y="8559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pt;height:.7pt;mso-position-horizontal-relative:char;mso-position-vertical-relative:line" id="docshapegroup864" coordorigin="0,0" coordsize="1310,14">
                <v:rect style="position:absolute;left:-1;top:0;width:1310;height:14" id="docshape8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67" w:lineRule="exact" w:before="37"/>
        <w:ind w:left="0" w:right="244" w:firstLine="0"/>
        <w:jc w:val="center"/>
        <w:rPr>
          <w:b/>
          <w:sz w:val="15"/>
        </w:rPr>
      </w:pPr>
      <w:r>
        <w:rPr>
          <w:b/>
          <w:sz w:val="15"/>
        </w:rPr>
        <w:t>February</w:t>
      </w:r>
      <w:r>
        <w:rPr>
          <w:b/>
          <w:spacing w:val="-8"/>
          <w:sz w:val="15"/>
        </w:rPr>
        <w:t> </w:t>
      </w:r>
      <w:r>
        <w:rPr>
          <w:b/>
          <w:spacing w:val="-5"/>
          <w:sz w:val="15"/>
        </w:rPr>
        <w:t>2,</w:t>
      </w:r>
    </w:p>
    <w:p>
      <w:pPr>
        <w:spacing w:line="167" w:lineRule="exact" w:before="0"/>
        <w:ind w:left="36" w:right="244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1850" cy="8890"/>
                <wp:effectExtent l="0" t="0" r="0" b="0"/>
                <wp:docPr id="873" name="Group 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3" name="Group 873"/>
                      <wpg:cNvGrpSpPr/>
                      <wpg:grpSpPr>
                        <a:xfrm>
                          <a:off x="0" y="0"/>
                          <a:ext cx="831850" cy="8890"/>
                          <a:chExt cx="831850" cy="8890"/>
                        </a:xfrm>
                      </wpg:grpSpPr>
                      <wps:wsp>
                        <wps:cNvPr id="874" name="Graphic 874"/>
                        <wps:cNvSpPr/>
                        <wps:spPr>
                          <a:xfrm>
                            <a:off x="-12" y="0"/>
                            <a:ext cx="831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8890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31532" y="8572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pt;height:.7pt;mso-position-horizontal-relative:char;mso-position-vertical-relative:line" id="docshapegroup866" coordorigin="0,0" coordsize="1310,14">
                <v:rect style="position:absolute;left:-1;top:0;width:1310;height:14" id="docshape8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774" w:footer="0" w:top="280" w:bottom="280" w:left="200" w:right="260"/>
          <w:cols w:num="6" w:equalWidth="0">
            <w:col w:w="2856" w:space="1907"/>
            <w:col w:w="1077" w:space="300"/>
            <w:col w:w="1077" w:space="273"/>
            <w:col w:w="1077" w:space="266"/>
            <w:col w:w="1077" w:space="301"/>
            <w:col w:w="1569"/>
          </w:cols>
        </w:sectPr>
      </w:pPr>
    </w:p>
    <w:p>
      <w:pPr>
        <w:pStyle w:val="BodyText"/>
        <w:spacing w:before="9"/>
        <w:rPr>
          <w:b/>
          <w:sz w:val="3"/>
        </w:rPr>
      </w:pPr>
    </w:p>
    <w:p>
      <w:pPr>
        <w:pStyle w:val="BodyText"/>
        <w:ind w:left="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66609" cy="171450"/>
                <wp:effectExtent l="0" t="0" r="0" b="0"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716660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0"/>
                              <w:ind w:left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Earnings: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3pt;height:13.5pt;mso-position-horizontal-relative:char;mso-position-vertical-relative:line" type="#_x0000_t202" id="docshape86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0"/>
                        <w:ind w:left="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Earnings: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64" w:lineRule="auto" w:before="16"/>
        <w:ind w:left="610" w:right="6367" w:hanging="162"/>
      </w:pPr>
      <w:r>
        <w:rPr>
          <w:spacing w:val="-2"/>
          <w:w w:val="105"/>
        </w:rPr>
        <w:t>Earnings from continuing operations before income taxes, </w:t>
      </w:r>
      <w:r>
        <w:rPr>
          <w:w w:val="105"/>
        </w:rPr>
        <w:t>noncontrolling interests and equity in income (loss) of</w:t>
      </w:r>
    </w:p>
    <w:p>
      <w:pPr>
        <w:pStyle w:val="BodyText"/>
        <w:tabs>
          <w:tab w:pos="4821" w:val="left" w:leader="none"/>
          <w:tab w:pos="5588" w:val="left" w:leader="none"/>
          <w:tab w:pos="6225" w:val="left" w:leader="none"/>
          <w:tab w:pos="6938" w:val="left" w:leader="none"/>
          <w:tab w:pos="7575" w:val="left" w:leader="none"/>
          <w:tab w:pos="8288" w:val="left" w:leader="none"/>
          <w:tab w:pos="9624" w:val="left" w:leader="none"/>
          <w:tab w:pos="10262" w:val="left" w:leader="none"/>
          <w:tab w:pos="11436" w:val="right" w:leader="none"/>
        </w:tabs>
        <w:spacing w:before="2"/>
        <w:ind w:left="6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291465</wp:posOffset>
                </wp:positionH>
                <wp:positionV relativeFrom="paragraph">
                  <wp:posOffset>153419</wp:posOffset>
                </wp:positionV>
                <wp:extent cx="7166609" cy="197485"/>
                <wp:effectExtent l="0" t="0" r="0" b="0"/>
                <wp:wrapNone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7166609" cy="197485"/>
                          <a:chExt cx="7166609" cy="197485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-12" y="12"/>
                            <a:ext cx="7166609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6609" h="197485">
                                <a:moveTo>
                                  <a:pt x="7166610" y="0"/>
                                </a:moveTo>
                                <a:lnTo>
                                  <a:pt x="7166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154"/>
                                </a:lnTo>
                                <a:lnTo>
                                  <a:pt x="7166610" y="197154"/>
                                </a:lnTo>
                                <a:lnTo>
                                  <a:pt x="7166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880347" y="12"/>
                            <a:ext cx="42862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0" h="8890">
                                <a:moveTo>
                                  <a:pt x="822960" y="0"/>
                                </a:moveTo>
                                <a:lnTo>
                                  <a:pt x="754380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754380" y="8559"/>
                                </a:lnTo>
                                <a:lnTo>
                                  <a:pt x="822960" y="8559"/>
                                </a:lnTo>
                                <a:lnTo>
                                  <a:pt x="822960" y="0"/>
                                </a:lnTo>
                                <a:close/>
                              </a:path>
                              <a:path w="4286250" h="8890">
                                <a:moveTo>
                                  <a:pt x="1680210" y="0"/>
                                </a:moveTo>
                                <a:lnTo>
                                  <a:pt x="1611630" y="0"/>
                                </a:lnTo>
                                <a:lnTo>
                                  <a:pt x="968692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1611630" y="8559"/>
                                </a:lnTo>
                                <a:lnTo>
                                  <a:pt x="1680210" y="8559"/>
                                </a:lnTo>
                                <a:lnTo>
                                  <a:pt x="1680210" y="0"/>
                                </a:lnTo>
                                <a:close/>
                              </a:path>
                              <a:path w="4286250" h="8890">
                                <a:moveTo>
                                  <a:pt x="2537460" y="0"/>
                                </a:moveTo>
                                <a:lnTo>
                                  <a:pt x="2468880" y="0"/>
                                </a:lnTo>
                                <a:lnTo>
                                  <a:pt x="1825942" y="0"/>
                                </a:lnTo>
                                <a:lnTo>
                                  <a:pt x="1748790" y="0"/>
                                </a:lnTo>
                                <a:lnTo>
                                  <a:pt x="1748790" y="8559"/>
                                </a:lnTo>
                                <a:lnTo>
                                  <a:pt x="1825942" y="8559"/>
                                </a:lnTo>
                                <a:lnTo>
                                  <a:pt x="2468880" y="8559"/>
                                </a:lnTo>
                                <a:lnTo>
                                  <a:pt x="2537460" y="8559"/>
                                </a:lnTo>
                                <a:lnTo>
                                  <a:pt x="2537460" y="0"/>
                                </a:lnTo>
                                <a:close/>
                              </a:path>
                              <a:path w="4286250" h="8890">
                                <a:moveTo>
                                  <a:pt x="3386137" y="0"/>
                                </a:moveTo>
                                <a:lnTo>
                                  <a:pt x="3317557" y="0"/>
                                </a:lnTo>
                                <a:lnTo>
                                  <a:pt x="2606040" y="0"/>
                                </a:lnTo>
                                <a:lnTo>
                                  <a:pt x="2606040" y="8559"/>
                                </a:lnTo>
                                <a:lnTo>
                                  <a:pt x="3317557" y="8559"/>
                                </a:lnTo>
                                <a:lnTo>
                                  <a:pt x="3386137" y="8559"/>
                                </a:lnTo>
                                <a:lnTo>
                                  <a:pt x="3386137" y="0"/>
                                </a:lnTo>
                                <a:close/>
                              </a:path>
                              <a:path w="4286250" h="8890">
                                <a:moveTo>
                                  <a:pt x="4286250" y="0"/>
                                </a:moveTo>
                                <a:lnTo>
                                  <a:pt x="4217670" y="0"/>
                                </a:lnTo>
                                <a:lnTo>
                                  <a:pt x="3574732" y="0"/>
                                </a:lnTo>
                                <a:lnTo>
                                  <a:pt x="3454717" y="0"/>
                                </a:lnTo>
                                <a:lnTo>
                                  <a:pt x="3454717" y="8559"/>
                                </a:lnTo>
                                <a:lnTo>
                                  <a:pt x="3574732" y="8559"/>
                                </a:lnTo>
                                <a:lnTo>
                                  <a:pt x="4217670" y="8559"/>
                                </a:lnTo>
                                <a:lnTo>
                                  <a:pt x="4286250" y="8559"/>
                                </a:lnTo>
                                <a:lnTo>
                                  <a:pt x="4286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950001pt;margin-top:12.08031pt;width:564.3pt;height:15.55pt;mso-position-horizontal-relative:page;mso-position-vertical-relative:paragraph;z-index:15875072" id="docshapegroup869" coordorigin="459,242" coordsize="11286,311">
                <v:rect style="position:absolute;left:458;top:241;width:11286;height:311" id="docshape870" filled="true" fillcolor="#ccedff" stroked="false">
                  <v:fill type="solid"/>
                </v:rect>
                <v:shape style="position:absolute;left:4994;top:241;width:6750;height:14" id="docshape871" coordorigin="4995,242" coordsize="6750,14" path="m6291,242l6183,242,5170,242,4995,242,4995,255,5170,255,6183,255,6291,255,6291,242xm7641,242l7533,242,6520,242,6399,242,6399,255,6520,255,7533,255,7641,255,7641,242xm8991,242l8883,242,7870,242,7749,242,7749,255,7870,255,8883,255,8991,255,8991,242xm10327,242l10219,242,9099,242,9099,255,10219,255,10327,255,10327,242xm11745,242l11637,242,10624,242,10435,242,10435,255,10624,255,11637,255,11745,255,11745,2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affiliates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2"/>
        </w:rPr>
        <w:t>1,816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2"/>
        </w:rPr>
        <w:t>1,310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2"/>
        </w:rPr>
        <w:t>1,387</w:t>
      </w:r>
      <w:r>
        <w:rPr/>
        <w:tab/>
      </w:r>
      <w:r>
        <w:rPr>
          <w:spacing w:val="-2"/>
        </w:rPr>
        <w:t>1,083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before="385" w:after="44"/>
        <w:ind w:left="286"/>
      </w:pP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Charges:</w:t>
      </w: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3"/>
        <w:gridCol w:w="2283"/>
        <w:gridCol w:w="1350"/>
        <w:gridCol w:w="1699"/>
        <w:gridCol w:w="987"/>
        <w:gridCol w:w="1404"/>
      </w:tblGrid>
      <w:tr>
        <w:trPr>
          <w:trHeight w:val="270" w:hRule="atLeast"/>
        </w:trPr>
        <w:tc>
          <w:tcPr>
            <w:tcW w:w="3563" w:type="dxa"/>
            <w:shd w:val="clear" w:color="auto" w:fill="CCEDFF"/>
          </w:tcPr>
          <w:p>
            <w:pPr>
              <w:pStyle w:val="TableParagraph"/>
              <w:spacing w:before="30"/>
              <w:ind w:left="161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2283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232</w:t>
            </w: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235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spacing w:before="30"/>
              <w:ind w:right="4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250</w:t>
            </w:r>
          </w:p>
        </w:tc>
        <w:tc>
          <w:tcPr>
            <w:tcW w:w="987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254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238</w:t>
            </w:r>
          </w:p>
        </w:tc>
      </w:tr>
      <w:tr>
        <w:trPr>
          <w:trHeight w:val="269" w:hRule="atLeast"/>
        </w:trPr>
        <w:tc>
          <w:tcPr>
            <w:tcW w:w="3563" w:type="dxa"/>
          </w:tcPr>
          <w:p>
            <w:pPr>
              <w:pStyle w:val="TableParagraph"/>
              <w:spacing w:before="30"/>
              <w:ind w:left="161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22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4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100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</w:tr>
      <w:tr>
        <w:trPr>
          <w:trHeight w:val="296" w:hRule="atLeast"/>
        </w:trPr>
        <w:tc>
          <w:tcPr>
            <w:tcW w:w="356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563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22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304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315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4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340</w:t>
            </w:r>
          </w:p>
        </w:tc>
        <w:tc>
          <w:tcPr>
            <w:tcW w:w="9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354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</w:tr>
      <w:tr>
        <w:trPr>
          <w:trHeight w:val="296" w:hRule="atLeast"/>
        </w:trPr>
        <w:tc>
          <w:tcPr>
            <w:tcW w:w="356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3563" w:type="dxa"/>
          </w:tcPr>
          <w:p>
            <w:pPr>
              <w:pStyle w:val="TableParagraph"/>
              <w:spacing w:before="43"/>
              <w:ind w:left="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available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fixed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2283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766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2,120</w:t>
            </w:r>
          </w:p>
        </w:tc>
        <w:tc>
          <w:tcPr>
            <w:tcW w:w="1350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712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1,625</w:t>
            </w:r>
          </w:p>
        </w:tc>
        <w:tc>
          <w:tcPr>
            <w:tcW w:w="1699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712" w:val="left" w:leader="none"/>
              </w:tabs>
              <w:spacing w:before="30"/>
              <w:ind w:right="47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1,727</w:t>
            </w:r>
          </w:p>
        </w:tc>
        <w:tc>
          <w:tcPr>
            <w:tcW w:w="98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1,437</w:t>
            </w:r>
          </w:p>
        </w:tc>
        <w:tc>
          <w:tcPr>
            <w:tcW w:w="1404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341</w:t>
            </w:r>
          </w:p>
        </w:tc>
      </w:tr>
      <w:tr>
        <w:trPr>
          <w:trHeight w:val="294" w:hRule="atLeast"/>
        </w:trPr>
        <w:tc>
          <w:tcPr>
            <w:tcW w:w="356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8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3563" w:type="dxa"/>
          </w:tcPr>
          <w:p>
            <w:pPr>
              <w:pStyle w:val="TableParagraph"/>
              <w:spacing w:before="43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Ratio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2283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4592">
                      <wp:simplePos x="0" y="0"/>
                      <wp:positionH relativeFrom="column">
                        <wp:posOffset>617866</wp:posOffset>
                      </wp:positionH>
                      <wp:positionV relativeFrom="paragraph">
                        <wp:posOffset>171266</wp:posOffset>
                      </wp:positionV>
                      <wp:extent cx="822960" cy="26034"/>
                      <wp:effectExtent l="0" t="0" r="0" b="0"/>
                      <wp:wrapNone/>
                      <wp:docPr id="879" name="Group 8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9" name="Group 879"/>
                            <wpg:cNvGrpSpPr/>
                            <wpg:grpSpPr>
                              <a:xfrm>
                                <a:off x="0" y="0"/>
                                <a:ext cx="822960" cy="26034"/>
                                <a:chExt cx="822960" cy="26034"/>
                              </a:xfrm>
                            </wpg:grpSpPr>
                            <wps:wsp>
                              <wps:cNvPr id="880" name="Graphic 880"/>
                              <wps:cNvSpPr/>
                              <wps:spPr>
                                <a:xfrm>
                                  <a:off x="-12" y="0"/>
                                  <a:ext cx="8229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2960" h="26034">
                                      <a:moveTo>
                                        <a:pt x="822960" y="17145"/>
                                      </a:moveTo>
                                      <a:lnTo>
                                        <a:pt x="75438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54380" y="25717"/>
                                      </a:lnTo>
                                      <a:lnTo>
                                        <a:pt x="822960" y="25717"/>
                                      </a:lnTo>
                                      <a:lnTo>
                                        <a:pt x="822960" y="17145"/>
                                      </a:lnTo>
                                      <a:close/>
                                    </a:path>
                                    <a:path w="822960" h="26034">
                                      <a:moveTo>
                                        <a:pt x="822960" y="0"/>
                                      </a:moveTo>
                                      <a:lnTo>
                                        <a:pt x="754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54380" y="8572"/>
                                      </a:lnTo>
                                      <a:lnTo>
                                        <a:pt x="822960" y="8572"/>
                                      </a:lnTo>
                                      <a:lnTo>
                                        <a:pt x="822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650913pt;margin-top:13.485559pt;width:64.8pt;height:2.050pt;mso-position-horizontal-relative:column;mso-position-vertical-relative:paragraph;z-index:-26021888" id="docshapegroup872" coordorigin="973,270" coordsize="1296,41">
                      <v:shape style="position:absolute;left:973;top:269;width:1296;height:41" id="docshape873" coordorigin="973,270" coordsize="1296,41" path="m2269,297l2161,297,973,297,973,310,2161,310,2269,310,2269,297xm2269,270l2161,270,973,270,973,283,2161,283,2269,283,2269,2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6.97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5104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171266</wp:posOffset>
                      </wp:positionV>
                      <wp:extent cx="788670" cy="26034"/>
                      <wp:effectExtent l="0" t="0" r="0" b="0"/>
                      <wp:wrapNone/>
                      <wp:docPr id="881" name="Group 8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1" name="Group 881"/>
                            <wpg:cNvGrpSpPr/>
                            <wpg:grpSpPr>
                              <a:xfrm>
                                <a:off x="0" y="0"/>
                                <a:ext cx="788670" cy="26034"/>
                                <a:chExt cx="788670" cy="26034"/>
                              </a:xfrm>
                            </wpg:grpSpPr>
                            <wps:wsp>
                              <wps:cNvPr id="882" name="Graphic 882"/>
                              <wps:cNvSpPr/>
                              <wps:spPr>
                                <a:xfrm>
                                  <a:off x="-12" y="0"/>
                                  <a:ext cx="7886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26034">
                                      <a:moveTo>
                                        <a:pt x="788670" y="17145"/>
                                      </a:moveTo>
                                      <a:lnTo>
                                        <a:pt x="72009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20090" y="25717"/>
                                      </a:lnTo>
                                      <a:lnTo>
                                        <a:pt x="788670" y="25717"/>
                                      </a:lnTo>
                                      <a:lnTo>
                                        <a:pt x="788670" y="17145"/>
                                      </a:lnTo>
                                      <a:close/>
                                    </a:path>
                                    <a:path w="788670" h="26034">
                                      <a:moveTo>
                                        <a:pt x="788670" y="0"/>
                                      </a:moveTo>
                                      <a:lnTo>
                                        <a:pt x="72009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20090" y="8572"/>
                                      </a:lnTo>
                                      <a:lnTo>
                                        <a:pt x="788670" y="8572"/>
                                      </a:lnTo>
                                      <a:lnTo>
                                        <a:pt x="788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85559pt;width:62.1pt;height:2.050pt;mso-position-horizontal-relative:column;mso-position-vertical-relative:paragraph;z-index:-26021376" id="docshapegroup874" coordorigin="94,270" coordsize="1242,41">
                      <v:shape style="position:absolute;left:94;top:269;width:1242;height:41" id="docshape875" coordorigin="94,270" coordsize="1242,41" path="m1336,297l1228,297,94,297,94,310,1228,310,1336,310,1336,297xm1336,270l1228,270,94,270,94,283,1228,283,1336,283,1336,2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5.16</w:t>
            </w:r>
          </w:p>
        </w:tc>
        <w:tc>
          <w:tcPr>
            <w:tcW w:w="1699" w:type="dxa"/>
          </w:tcPr>
          <w:p>
            <w:pPr>
              <w:pStyle w:val="TableParagraph"/>
              <w:spacing w:before="30"/>
              <w:ind w:right="47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561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171266</wp:posOffset>
                      </wp:positionV>
                      <wp:extent cx="788670" cy="26034"/>
                      <wp:effectExtent l="0" t="0" r="0" b="0"/>
                      <wp:wrapNone/>
                      <wp:docPr id="883" name="Group 8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3" name="Group 883"/>
                            <wpg:cNvGrpSpPr/>
                            <wpg:grpSpPr>
                              <a:xfrm>
                                <a:off x="0" y="0"/>
                                <a:ext cx="788670" cy="26034"/>
                                <a:chExt cx="788670" cy="26034"/>
                              </a:xfrm>
                            </wpg:grpSpPr>
                            <wps:wsp>
                              <wps:cNvPr id="884" name="Graphic 884"/>
                              <wps:cNvSpPr/>
                              <wps:spPr>
                                <a:xfrm>
                                  <a:off x="-12" y="0"/>
                                  <a:ext cx="7886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26034">
                                      <a:moveTo>
                                        <a:pt x="788670" y="17145"/>
                                      </a:moveTo>
                                      <a:lnTo>
                                        <a:pt x="72009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20090" y="25717"/>
                                      </a:lnTo>
                                      <a:lnTo>
                                        <a:pt x="788670" y="25717"/>
                                      </a:lnTo>
                                      <a:lnTo>
                                        <a:pt x="788670" y="17145"/>
                                      </a:lnTo>
                                      <a:close/>
                                    </a:path>
                                    <a:path w="788670" h="26034">
                                      <a:moveTo>
                                        <a:pt x="788670" y="0"/>
                                      </a:moveTo>
                                      <a:lnTo>
                                        <a:pt x="72009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20090" y="8572"/>
                                      </a:lnTo>
                                      <a:lnTo>
                                        <a:pt x="788670" y="8572"/>
                                      </a:lnTo>
                                      <a:lnTo>
                                        <a:pt x="788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85559pt;width:62.1pt;height:2.050pt;mso-position-horizontal-relative:column;mso-position-vertical-relative:paragraph;z-index:-26020864" id="docshapegroup876" coordorigin="95,270" coordsize="1242,41">
                      <v:shape style="position:absolute;left:94;top:269;width:1242;height:41" id="docshape877" coordorigin="94,270" coordsize="1242,41" path="m1336,297l1228,297,94,297,94,310,1228,310,1336,310,1336,297xm1336,270l1228,270,94,270,94,283,1228,283,1336,283,1336,2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6128">
                      <wp:simplePos x="0" y="0"/>
                      <wp:positionH relativeFrom="column">
                        <wp:posOffset>917257</wp:posOffset>
                      </wp:positionH>
                      <wp:positionV relativeFrom="paragraph">
                        <wp:posOffset>171266</wp:posOffset>
                      </wp:positionV>
                      <wp:extent cx="780415" cy="26034"/>
                      <wp:effectExtent l="0" t="0" r="0" b="0"/>
                      <wp:wrapNone/>
                      <wp:docPr id="885" name="Group 8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5" name="Group 885"/>
                            <wpg:cNvGrpSpPr/>
                            <wpg:grpSpPr>
                              <a:xfrm>
                                <a:off x="0" y="0"/>
                                <a:ext cx="780415" cy="26034"/>
                                <a:chExt cx="780415" cy="26034"/>
                              </a:xfrm>
                            </wpg:grpSpPr>
                            <wps:wsp>
                              <wps:cNvPr id="886" name="Graphic 886"/>
                              <wps:cNvSpPr/>
                              <wps:spPr>
                                <a:xfrm>
                                  <a:off x="-12" y="0"/>
                                  <a:ext cx="78041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0415" h="26034">
                                      <a:moveTo>
                                        <a:pt x="780097" y="17145"/>
                                      </a:moveTo>
                                      <a:lnTo>
                                        <a:pt x="71151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11517" y="25717"/>
                                      </a:lnTo>
                                      <a:lnTo>
                                        <a:pt x="780097" y="25717"/>
                                      </a:lnTo>
                                      <a:lnTo>
                                        <a:pt x="780097" y="17145"/>
                                      </a:lnTo>
                                      <a:close/>
                                    </a:path>
                                    <a:path w="780415" h="26034">
                                      <a:moveTo>
                                        <a:pt x="780097" y="0"/>
                                      </a:moveTo>
                                      <a:lnTo>
                                        <a:pt x="7115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11517" y="8572"/>
                                      </a:lnTo>
                                      <a:lnTo>
                                        <a:pt x="780097" y="8572"/>
                                      </a:lnTo>
                                      <a:lnTo>
                                        <a:pt x="7800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224998pt;margin-top:13.485559pt;width:61.45pt;height:2.050pt;mso-position-horizontal-relative:column;mso-position-vertical-relative:paragraph;z-index:-26020352" id="docshapegroup878" coordorigin="1444,270" coordsize="1229,41">
                      <v:shape style="position:absolute;left:1444;top:269;width:1229;height:41" id="docshape879" coordorigin="1444,270" coordsize="1229,41" path="m2673,297l2565,297,1444,297,1444,310,2565,310,2673,310,2673,297xm2673,270l2565,270,1444,270,1444,283,2565,283,2673,283,2673,2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5.08</w:t>
            </w:r>
          </w:p>
        </w:tc>
        <w:tc>
          <w:tcPr>
            <w:tcW w:w="987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4.06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664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171266</wp:posOffset>
                      </wp:positionV>
                      <wp:extent cx="831850" cy="26034"/>
                      <wp:effectExtent l="0" t="0" r="0" b="0"/>
                      <wp:wrapNone/>
                      <wp:docPr id="887" name="Group 8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7" name="Group 887"/>
                            <wpg:cNvGrpSpPr/>
                            <wpg:grpSpPr>
                              <a:xfrm>
                                <a:off x="0" y="0"/>
                                <a:ext cx="831850" cy="26034"/>
                                <a:chExt cx="831850" cy="26034"/>
                              </a:xfrm>
                            </wpg:grpSpPr>
                            <wps:wsp>
                              <wps:cNvPr id="888" name="Graphic 888"/>
                              <wps:cNvSpPr/>
                              <wps:spPr>
                                <a:xfrm>
                                  <a:off x="-12" y="0"/>
                                  <a:ext cx="83185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0" h="26034">
                                      <a:moveTo>
                                        <a:pt x="831532" y="17145"/>
                                      </a:moveTo>
                                      <a:lnTo>
                                        <a:pt x="7629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62952" y="25717"/>
                                      </a:lnTo>
                                      <a:lnTo>
                                        <a:pt x="831532" y="25717"/>
                                      </a:lnTo>
                                      <a:lnTo>
                                        <a:pt x="831532" y="17145"/>
                                      </a:lnTo>
                                      <a:close/>
                                    </a:path>
                                    <a:path w="831850" h="26034">
                                      <a:moveTo>
                                        <a:pt x="831532" y="0"/>
                                      </a:moveTo>
                                      <a:lnTo>
                                        <a:pt x="762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62952" y="8572"/>
                                      </a:lnTo>
                                      <a:lnTo>
                                        <a:pt x="831532" y="8572"/>
                                      </a:lnTo>
                                      <a:lnTo>
                                        <a:pt x="831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001pt;margin-top:13.485559pt;width:65.5pt;height:2.050pt;mso-position-horizontal-relative:column;mso-position-vertical-relative:paragraph;z-index:-26019840" id="docshapegroup880" coordorigin="95,270" coordsize="1310,41">
                      <v:shape style="position:absolute;left:94;top:269;width:1310;height:41" id="docshape881" coordorigin="94,270" coordsize="1310,41" path="m1404,297l1296,297,94,297,94,310,1296,310,1404,310,1404,297xm1404,270l1296,270,94,270,94,283,1296,283,1404,283,1404,2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1.01</w:t>
            </w:r>
          </w:p>
        </w:tc>
      </w:tr>
    </w:tbl>
    <w:p>
      <w:pPr>
        <w:spacing w:after="0"/>
        <w:jc w:val="right"/>
        <w:rPr>
          <w:sz w:val="17"/>
        </w:rPr>
        <w:sectPr>
          <w:type w:val="continuous"/>
          <w:pgSz w:w="12240" w:h="15840"/>
          <w:pgMar w:header="774" w:footer="0" w:top="280" w:bottom="280" w:left="200" w:right="260"/>
        </w:sectPr>
      </w:pPr>
    </w:p>
    <w:p>
      <w:pPr>
        <w:pStyle w:val="BodyText"/>
        <w:spacing w:before="12"/>
      </w:pPr>
    </w:p>
    <w:p>
      <w:pPr>
        <w:pStyle w:val="Heading1"/>
        <w:spacing w:before="1"/>
        <w:ind w:left="36"/>
        <w:jc w:val="center"/>
      </w:pPr>
      <w:r>
        <w:rPr>
          <w:spacing w:val="-2"/>
          <w:w w:val="105"/>
        </w:rPr>
        <w:t>BEST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4"/>
          <w:w w:val="105"/>
        </w:rPr>
        <w:t> INC.</w:t>
      </w:r>
    </w:p>
    <w:p>
      <w:pPr>
        <w:spacing w:before="7"/>
        <w:ind w:left="38" w:right="0" w:firstLine="0"/>
        <w:jc w:val="center"/>
        <w:rPr>
          <w:b/>
          <w:sz w:val="17"/>
        </w:rPr>
      </w:pPr>
      <w:r>
        <w:rPr>
          <w:b/>
          <w:sz w:val="17"/>
        </w:rPr>
        <w:t>SUBSIDIARIES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REGISTRANT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AT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JANUARY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28,</w:t>
      </w:r>
      <w:r>
        <w:rPr>
          <w:b/>
          <w:spacing w:val="16"/>
          <w:sz w:val="17"/>
        </w:rPr>
        <w:t> </w:t>
      </w:r>
      <w:r>
        <w:rPr>
          <w:b/>
          <w:spacing w:val="-4"/>
          <w:sz w:val="17"/>
        </w:rPr>
        <w:t>2017*</w:t>
      </w:r>
    </w:p>
    <w:p>
      <w:pPr>
        <w:pStyle w:val="BodyText"/>
        <w:spacing w:before="104"/>
        <w:rPr>
          <w:b/>
          <w:sz w:val="15"/>
        </w:rPr>
      </w:pPr>
    </w:p>
    <w:p>
      <w:pPr>
        <w:spacing w:line="225" w:lineRule="auto" w:before="0"/>
        <w:ind w:left="9430" w:right="40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222884</wp:posOffset>
                </wp:positionH>
                <wp:positionV relativeFrom="paragraph">
                  <wp:posOffset>221044</wp:posOffset>
                </wp:positionV>
                <wp:extent cx="7312659" cy="180340"/>
                <wp:effectExtent l="0" t="0" r="0" b="0"/>
                <wp:wrapTopAndBottom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5709272" y="0"/>
                            <a:ext cx="16033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8890">
                                <a:moveTo>
                                  <a:pt x="1603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03057" y="8572"/>
                                </a:lnTo>
                                <a:lnTo>
                                  <a:pt x="1603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017" w:val="left" w:leader="none"/>
                                </w:tabs>
                                <w:spacing w:before="3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BBC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Investment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Co.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Nevada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405115pt;width:575.8pt;height:14.2pt;mso-position-horizontal-relative:page;mso-position-vertical-relative:paragraph;z-index:-15576576;mso-wrap-distance-left:0;mso-wrap-distance-right:0" id="docshapegroup883" coordorigin="351,348" coordsize="11516,284">
                <v:rect style="position:absolute;left:9341;top:348;width:2525;height:14" id="docshape884" filled="true" fillcolor="#000000" stroked="false">
                  <v:fill type="solid"/>
                </v:rect>
                <v:shape style="position:absolute;left:351;top:354;width:11516;height:277" type="#_x0000_t202" id="docshape885" filled="true" fillcolor="#ccedff" stroked="false">
                  <v:textbox inset="0,0,0,0">
                    <w:txbxContent>
                      <w:p>
                        <w:pPr>
                          <w:tabs>
                            <w:tab w:pos="9017" w:val="left" w:leader="none"/>
                          </w:tabs>
                          <w:spacing w:before="3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BBC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Investment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Co.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Nevada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State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Other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Jurisdiction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Incorporation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or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Organization</w:t>
      </w:r>
    </w:p>
    <w:p>
      <w:pPr>
        <w:pStyle w:val="BodyText"/>
        <w:tabs>
          <w:tab w:pos="9168" w:val="left" w:leader="none"/>
        </w:tabs>
        <w:spacing w:before="30" w:after="45"/>
        <w:ind w:left="421"/>
      </w:pPr>
      <w:r>
        <w:rPr/>
        <w:t>BBY</w:t>
      </w:r>
      <w:r>
        <w:rPr>
          <w:spacing w:val="15"/>
        </w:rPr>
        <w:t> </w:t>
      </w:r>
      <w:r>
        <w:rPr/>
        <w:t>Networks,</w:t>
      </w:r>
      <w:r>
        <w:rPr>
          <w:spacing w:val="1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Minnesota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93" name="Textbox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Textbox 89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BBC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Property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Co.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8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BBC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Property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Co.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Minnesota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Services,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5552;mso-wrap-distance-left:0;mso-wrap-distance-right:0" type="#_x0000_t202" id="docshape88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Services,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Stores,</w:t>
      </w:r>
      <w:r>
        <w:rPr>
          <w:spacing w:val="-8"/>
          <w:w w:val="105"/>
        </w:rPr>
        <w:t> </w:t>
      </w:r>
      <w:r>
        <w:rPr>
          <w:w w:val="105"/>
        </w:rPr>
        <w:t>L.P.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(1)</w:t>
      </w:r>
      <w:r>
        <w:rPr/>
        <w:tab/>
      </w:r>
      <w:r>
        <w:rPr>
          <w:spacing w:val="-2"/>
          <w:w w:val="105"/>
        </w:rPr>
        <w:t>Virginia</w:t>
      </w:r>
    </w:p>
    <w:p>
      <w:pPr>
        <w:pStyle w:val="BodyText"/>
        <w:tabs>
          <w:tab w:pos="9168" w:val="left" w:leader="none"/>
        </w:tabs>
        <w:spacing w:before="30" w:after="45"/>
        <w:ind w:left="718"/>
      </w:pPr>
      <w:r>
        <w:rPr/>
        <w:t>BestBuy.com,</w:t>
      </w:r>
      <w:r>
        <w:rPr>
          <w:spacing w:val="29"/>
        </w:rPr>
        <w:t> </w:t>
      </w:r>
      <w:r>
        <w:rPr>
          <w:spacing w:val="-5"/>
        </w:rPr>
        <w:t>LLC</w:t>
      </w:r>
      <w:r>
        <w:rPr/>
        <w:tab/>
      </w:r>
      <w:r>
        <w:rPr>
          <w:spacing w:val="-2"/>
        </w:rPr>
        <w:t>Virginia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Connect,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8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Connect,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7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Puerto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Rico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Holdings,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4528;mso-wrap-distance-left:0;mso-wrap-distance-right:0" type="#_x0000_t202" id="docshape88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Puerto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Rico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Holdings,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Gov,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tabs>
          <w:tab w:pos="9168" w:val="left" w:leader="none"/>
        </w:tabs>
        <w:spacing w:before="30" w:after="45"/>
        <w:ind w:left="853"/>
      </w:pP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Puerto</w:t>
      </w:r>
      <w:r>
        <w:rPr>
          <w:spacing w:val="-9"/>
          <w:w w:val="105"/>
        </w:rPr>
        <w:t> </w:t>
      </w:r>
      <w:r>
        <w:rPr>
          <w:w w:val="105"/>
        </w:rPr>
        <w:t>Rico,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w w:val="105"/>
        </w:rPr>
        <w:t>Puerto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Rico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Texas.com,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Virginia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90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Texas.com,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(2)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Virginia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7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Nichols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3504;mso-wrap-distance-left:0;mso-wrap-distance-right:0" type="#_x0000_t202" id="docshape891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Nichols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Minnesota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Best</w:t>
      </w:r>
      <w:r>
        <w:rPr>
          <w:spacing w:val="17"/>
        </w:rPr>
        <w:t> </w:t>
      </w:r>
      <w:r>
        <w:rPr/>
        <w:t>Buy</w:t>
      </w:r>
      <w:r>
        <w:rPr>
          <w:spacing w:val="17"/>
        </w:rPr>
        <w:t> </w:t>
      </w:r>
      <w:r>
        <w:rPr/>
        <w:t>Warehousing</w:t>
      </w:r>
      <w:r>
        <w:rPr>
          <w:spacing w:val="17"/>
        </w:rPr>
        <w:t> </w:t>
      </w:r>
      <w:r>
        <w:rPr/>
        <w:t>Logistics,</w:t>
      </w:r>
      <w:r>
        <w:rPr>
          <w:spacing w:val="17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tabs>
          <w:tab w:pos="9168" w:val="left" w:leader="none"/>
        </w:tabs>
        <w:spacing w:before="30" w:after="45"/>
        <w:ind w:left="664"/>
      </w:pPr>
      <w:r>
        <w:rPr>
          <w:w w:val="105"/>
        </w:rPr>
        <w:t>Magnolia</w:t>
      </w:r>
      <w:r>
        <w:rPr>
          <w:spacing w:val="-11"/>
          <w:w w:val="105"/>
        </w:rPr>
        <w:t> </w:t>
      </w:r>
      <w:r>
        <w:rPr>
          <w:w w:val="105"/>
        </w:rPr>
        <w:t>Hi-Fi,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(3)</w:t>
      </w:r>
      <w:r>
        <w:rPr/>
        <w:tab/>
      </w:r>
      <w:r>
        <w:rPr>
          <w:spacing w:val="-2"/>
          <w:w w:val="105"/>
        </w:rPr>
        <w:t>Washington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Pacific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Kitchen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Bath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Centers,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(4)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California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9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Pacific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Sales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Kitchen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Bath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Centers,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(4)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California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6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Holdings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International,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2480;mso-wrap-distance-left:0;mso-wrap-distance-right:0" type="#_x0000_t202" id="docshape893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BBY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Holdings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International,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Minnesota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ProTheo</w:t>
      </w:r>
      <w:r>
        <w:rPr>
          <w:spacing w:val="-10"/>
          <w:w w:val="105"/>
        </w:rPr>
        <w:t> </w:t>
      </w:r>
      <w:r>
        <w:rPr>
          <w:w w:val="105"/>
        </w:rPr>
        <w:t>III,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tabs>
          <w:tab w:pos="9168" w:val="left" w:leader="none"/>
        </w:tabs>
        <w:spacing w:before="30" w:after="45"/>
        <w:ind w:left="178"/>
      </w:pP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10"/>
          <w:w w:val="105"/>
        </w:rPr>
        <w:t> </w:t>
      </w:r>
      <w:r>
        <w:rPr>
          <w:w w:val="105"/>
        </w:rPr>
        <w:t>Holdings,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Shanghai,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94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Shanghai,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02" name="Textbox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Textbox 90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Canada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Finance,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1456;mso-wrap-distance-left:0;mso-wrap-distance-right:0" type="#_x0000_t202" id="docshape895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Canada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Finance,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Inc.</w:t>
      </w:r>
      <w:r>
        <w:rPr/>
        <w:tab/>
      </w:r>
      <w:r>
        <w:rPr>
          <w:spacing w:val="-2"/>
          <w:w w:val="105"/>
        </w:rPr>
        <w:t>Minnesota</w:t>
      </w:r>
    </w:p>
    <w:p>
      <w:pPr>
        <w:pStyle w:val="BodyText"/>
        <w:tabs>
          <w:tab w:pos="9168" w:val="left" w:leader="none"/>
        </w:tabs>
        <w:spacing w:before="30" w:after="45"/>
        <w:ind w:left="421"/>
      </w:pPr>
      <w:r>
        <w:rPr/>
        <w:t>BBY</w:t>
      </w:r>
      <w:r>
        <w:rPr>
          <w:spacing w:val="15"/>
        </w:rPr>
        <w:t> </w:t>
      </w:r>
      <w:r>
        <w:rPr/>
        <w:t>Solutions,</w:t>
      </w:r>
      <w:r>
        <w:rPr>
          <w:spacing w:val="1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Minnesota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Asia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Pacific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Regional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Holdings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Hong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 Kong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9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Asia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Pacific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Regional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Holdings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Hong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 Kong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04" name="Textbox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Textbox 90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4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6349021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Canada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Canada+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70432;mso-wrap-distance-left:0;mso-wrap-distance-right:0" type="#_x0000_t202" id="docshape89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4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6349021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Canada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Canada+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Ltd.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w w:val="105"/>
        </w:rPr>
        <w:t>Magasins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LTEE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(5)</w:t>
      </w:r>
      <w:r>
        <w:rPr/>
        <w:tab/>
      </w:r>
      <w:r>
        <w:rPr>
          <w:spacing w:val="-2"/>
          <w:w w:val="105"/>
        </w:rPr>
        <w:t>Canada+</w:t>
      </w:r>
    </w:p>
    <w:p>
      <w:pPr>
        <w:pStyle w:val="BodyText"/>
        <w:tabs>
          <w:tab w:pos="9168" w:val="left" w:leader="none"/>
        </w:tabs>
        <w:spacing w:before="30" w:after="45"/>
        <w:ind w:left="853"/>
      </w:pPr>
      <w:r>
        <w:rPr/>
        <w:t>FutureGard</w:t>
      </w:r>
      <w:r>
        <w:rPr>
          <w:spacing w:val="25"/>
        </w:rPr>
        <w:t> </w:t>
      </w:r>
      <w:r>
        <w:rPr/>
        <w:t>Reinsurance</w:t>
      </w:r>
      <w:r>
        <w:rPr>
          <w:spacing w:val="25"/>
        </w:rPr>
        <w:t> </w:t>
      </w:r>
      <w:r>
        <w:rPr>
          <w:spacing w:val="-4"/>
        </w:rPr>
        <w:t>Ltd.</w:t>
      </w:r>
      <w:r>
        <w:rPr/>
        <w:tab/>
        <w:t>Turks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Caicos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China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Bermuda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89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China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Bermuda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Partsearch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Technologies,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(6)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9408;mso-wrap-distance-left:0;mso-wrap-distance-right:0" type="#_x0000_t202" id="docshape89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Partsearch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Technologies,</w:t>
                      </w:r>
                      <w:r>
                        <w:rPr>
                          <w:color w:val="000000"/>
                          <w:spacing w:val="21"/>
                        </w:rPr>
                        <w:t> </w:t>
                      </w:r>
                      <w:r>
                        <w:rPr>
                          <w:color w:val="000000"/>
                        </w:rPr>
                        <w:t>Inc.</w:t>
                      </w:r>
                      <w:r>
                        <w:rPr>
                          <w:color w:val="000000"/>
                          <w:spacing w:val="2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(6)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Minnesota</w:t>
      </w:r>
    </w:p>
    <w:p>
      <w:pPr>
        <w:pStyle w:val="BodyText"/>
        <w:tabs>
          <w:tab w:pos="9168" w:val="left" w:leader="none"/>
        </w:tabs>
        <w:spacing w:before="30" w:after="45"/>
        <w:ind w:left="421"/>
      </w:pPr>
      <w:r>
        <w:rPr/>
        <w:t>ProTheo,</w:t>
      </w:r>
      <w:r>
        <w:rPr>
          <w:spacing w:val="19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ProTheo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IV,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00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ProTheo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IV,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8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Distributions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United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8384;mso-wrap-distance-left:0;mso-wrap-distance-right:0" type="#_x0000_t202" id="docshape901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6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Distributions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  <w:t>United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Kingdom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ProTheo</w:t>
      </w:r>
      <w:r>
        <w:rPr>
          <w:spacing w:val="-9"/>
          <w:w w:val="105"/>
        </w:rPr>
        <w:t> </w:t>
      </w:r>
      <w:r>
        <w:rPr>
          <w:w w:val="105"/>
        </w:rPr>
        <w:t>V,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tabs>
          <w:tab w:pos="9168" w:val="left" w:leader="none"/>
        </w:tabs>
        <w:spacing w:before="30" w:after="45"/>
        <w:ind w:left="1150"/>
      </w:pPr>
      <w:r>
        <w:rPr>
          <w:spacing w:val="-2"/>
          <w:w w:val="105"/>
        </w:rPr>
        <w:t>New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CPWM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Limited</w:t>
      </w:r>
      <w:r>
        <w:rPr/>
        <w:tab/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Kingdom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13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CPW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United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0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13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CPW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Mobile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United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Kingdom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7742" w:val="left" w:leader="none"/>
        </w:tabs>
        <w:spacing w:before="15"/>
        <w:ind w:left="4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13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Oval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(2248)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United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7360;mso-wrap-distance-left:0;mso-wrap-distance-right:0" type="#_x0000_t202" id="docshape903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13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Oval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(2248)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United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Kingdom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CPWCO</w:t>
      </w:r>
      <w:r>
        <w:rPr>
          <w:spacing w:val="-11"/>
          <w:w w:val="105"/>
        </w:rPr>
        <w:t> </w:t>
      </w:r>
      <w:r>
        <w:rPr>
          <w:w w:val="105"/>
        </w:rPr>
        <w:t>16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Limited</w:t>
      </w:r>
      <w:r>
        <w:rPr/>
        <w:tab/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Kingdom</w:t>
      </w:r>
    </w:p>
    <w:p>
      <w:pPr>
        <w:pStyle w:val="BodyText"/>
        <w:tabs>
          <w:tab w:pos="9168" w:val="left" w:leader="none"/>
        </w:tabs>
        <w:spacing w:before="30" w:after="45"/>
        <w:ind w:left="178"/>
      </w:pP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Finance,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Inc.</w:t>
      </w:r>
      <w:r>
        <w:rPr/>
        <w:tab/>
      </w:r>
      <w:r>
        <w:rPr>
          <w:spacing w:val="-2"/>
          <w:w w:val="105"/>
        </w:rPr>
        <w:t>Minnesota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Connect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(Mauritius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I)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Mauritius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04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Global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Connect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(Mauritius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I)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Mauritius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(Mauritius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I)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Mauritius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6336;mso-wrap-distance-left:0;mso-wrap-distance-right:0" type="#_x0000_t202" id="docshape905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(Mauritius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I)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Mauritius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BBY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Connect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(Mauritius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II)</w:t>
      </w:r>
      <w:r>
        <w:rPr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tabs>
          <w:tab w:pos="9168" w:val="left" w:leader="none"/>
        </w:tabs>
        <w:spacing w:before="30" w:after="45"/>
        <w:ind w:left="421"/>
      </w:pPr>
      <w:r>
        <w:rPr>
          <w:spacing w:val="-2"/>
          <w:w w:val="105"/>
        </w:rPr>
        <w:t>BBY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(Mauritius II)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China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0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China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%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637"/>
      </w:pPr>
      <w:r>
        <w:rPr>
          <w:spacing w:val="-2"/>
          <w:w w:val="105"/>
        </w:rPr>
        <w:t>BBY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(Mauritius III)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222884</wp:posOffset>
                </wp:positionH>
                <wp:positionV relativeFrom="paragraph">
                  <wp:posOffset>199412</wp:posOffset>
                </wp:positionV>
                <wp:extent cx="7312659" cy="17145"/>
                <wp:effectExtent l="0" t="0" r="0" b="0"/>
                <wp:wrapTopAndBottom/>
                <wp:docPr id="914" name="Group 9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4" name="Group 91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15" name="Graphic 91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701807pt;width:575.8pt;height:1.35pt;mso-position-horizontal-relative:page;mso-position-vertical-relative:paragraph;z-index:-15565312;mso-wrap-distance-left:0;mso-wrap-distance-right:0" id="docshapegroup907" coordorigin="351,314" coordsize="11516,27">
                <v:shape style="position:absolute;left:351;top:314;width:11516;height:14" id="docshape908" coordorigin="351,314" coordsize="11516,14" path="m11853,328l364,328,351,314,11867,314,11853,328xe" filled="true" fillcolor="#9a9a9a" stroked="false">
                  <v:path arrowok="t"/>
                  <v:fill type="solid"/>
                </v:shape>
                <v:shape style="position:absolute;left:351;top:327;width:11516;height:14" id="docshape909" coordorigin="351,328" coordsize="11516,14" path="m11867,341l351,341,364,328,11853,328,11867,341xe" filled="true" fillcolor="#ededed" stroked="false">
                  <v:path arrowok="t"/>
                  <v:fill type="solid"/>
                </v:shape>
                <v:shape style="position:absolute;left:351;top:314;width:14;height:27" id="docshape910" coordorigin="351,314" coordsize="14,27" path="m351,341l351,314,364,328,351,341xe" filled="true" fillcolor="#9a9a9a" stroked="false">
                  <v:path arrowok="t"/>
                  <v:fill type="solid"/>
                </v:shape>
                <v:shape style="position:absolute;left:11853;top:314;width:14;height:27" id="docshape911" coordorigin="11853,314" coordsize="14,27" path="m11866,341l11853,341,11853,328,11866,314,11866,34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3"/>
          <w:pgSz w:w="12240" w:h="15840"/>
          <w:pgMar w:header="774" w:footer="0" w:top="960" w:bottom="280" w:left="200" w:right="260"/>
        </w:sect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(AsiaPacific)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1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(AsiaPacific)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25"/>
        <w:ind w:left="6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222884</wp:posOffset>
                </wp:positionH>
                <wp:positionV relativeFrom="paragraph">
                  <wp:posOffset>168275</wp:posOffset>
                </wp:positionV>
                <wp:extent cx="7312659" cy="171450"/>
                <wp:effectExtent l="0" t="0" r="0" b="0"/>
                <wp:wrapTopAndBottom/>
                <wp:docPr id="920" name="Textbox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Textbox 92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4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International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Finance,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S.a.r.l.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Luxembourg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25pt;width:575.8pt;height:13.5pt;mso-position-horizontal-relative:page;mso-position-vertical-relative:paragraph;z-index:-15564288;mso-wrap-distance-left:0;mso-wrap-distance-right:0" type="#_x0000_t202" id="docshape913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4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International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Finance,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S.a.r.l.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Luxembourg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China</w:t>
      </w:r>
      <w:r>
        <w:rPr>
          <w:spacing w:val="-7"/>
          <w:w w:val="105"/>
        </w:rPr>
        <w:t> </w:t>
      </w:r>
      <w:r>
        <w:rPr>
          <w:w w:val="105"/>
        </w:rPr>
        <w:t>UK,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LLP</w:t>
      </w:r>
      <w:r>
        <w:rPr/>
        <w:tab/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Kingdom</w:t>
      </w:r>
    </w:p>
    <w:p>
      <w:pPr>
        <w:pStyle w:val="BodyText"/>
        <w:tabs>
          <w:tab w:pos="9168" w:val="left" w:leader="none"/>
        </w:tabs>
        <w:spacing w:before="30" w:after="45"/>
        <w:ind w:left="853"/>
      </w:pPr>
      <w:r>
        <w:rPr/>
        <w:t>Best</w:t>
      </w:r>
      <w:r>
        <w:rPr>
          <w:spacing w:val="10"/>
        </w:rPr>
        <w:t> </w:t>
      </w:r>
      <w:r>
        <w:rPr/>
        <w:t>Buy</w:t>
      </w:r>
      <w:r>
        <w:rPr>
          <w:spacing w:val="10"/>
        </w:rPr>
        <w:t> </w:t>
      </w:r>
      <w:r>
        <w:rPr/>
        <w:t>Enterprises,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R.L.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4"/>
        </w:rPr>
        <w:t>C.V.</w:t>
      </w:r>
      <w:r>
        <w:rPr/>
        <w:tab/>
        <w:t>Mexico,</w:t>
      </w:r>
      <w:r>
        <w:rPr>
          <w:spacing w:val="17"/>
        </w:rPr>
        <w:t> </w:t>
      </w:r>
      <w:r>
        <w:rPr/>
        <w:t>Federal</w:t>
      </w:r>
      <w:r>
        <w:rPr>
          <w:spacing w:val="17"/>
        </w:rPr>
        <w:t> </w:t>
      </w:r>
      <w:r>
        <w:rPr>
          <w:spacing w:val="-2"/>
        </w:rPr>
        <w:t>District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21" name="Textbox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Textbox 92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Imports,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S.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R.L.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C.V.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Mexico,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Federal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District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14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Imports,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S.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R.L.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C.V.</w:t>
                      </w:r>
                      <w:r>
                        <w:rPr>
                          <w:color w:val="000000"/>
                        </w:rPr>
                        <w:tab/>
                        <w:t>Mexico,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Federal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District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8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321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4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ExB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Hong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Kong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Hong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 Kong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3264;mso-wrap-distance-left:0;mso-wrap-distance-right:0" type="#_x0000_t202" id="docshape915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4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ExB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Hong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Kong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Hong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 Kong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Best</w:t>
      </w:r>
      <w:r>
        <w:rPr>
          <w:spacing w:val="8"/>
        </w:rPr>
        <w:t> </w:t>
      </w:r>
      <w:r>
        <w:rPr/>
        <w:t>Buy</w:t>
      </w:r>
      <w:r>
        <w:rPr>
          <w:spacing w:val="9"/>
        </w:rPr>
        <w:t> </w:t>
      </w:r>
      <w:r>
        <w:rPr/>
        <w:t>Stores,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R.L.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>
          <w:spacing w:val="-4"/>
        </w:rPr>
        <w:t>C.V.</w:t>
      </w:r>
      <w:r>
        <w:rPr/>
        <w:tab/>
        <w:t>Mexico,</w:t>
      </w:r>
      <w:r>
        <w:rPr>
          <w:spacing w:val="17"/>
        </w:rPr>
        <w:t> </w:t>
      </w:r>
      <w:r>
        <w:rPr/>
        <w:t>Federal</w:t>
      </w:r>
      <w:r>
        <w:rPr>
          <w:spacing w:val="17"/>
        </w:rPr>
        <w:t> </w:t>
      </w:r>
      <w:r>
        <w:rPr>
          <w:spacing w:val="-2"/>
        </w:rPr>
        <w:t>District</w:t>
      </w:r>
    </w:p>
    <w:p>
      <w:pPr>
        <w:pStyle w:val="BodyText"/>
        <w:tabs>
          <w:tab w:pos="9168" w:val="left" w:leader="none"/>
        </w:tabs>
        <w:spacing w:before="30" w:after="45"/>
        <w:ind w:left="421"/>
      </w:pPr>
      <w:r>
        <w:rPr>
          <w:w w:val="105"/>
        </w:rPr>
        <w:t>Five</w:t>
      </w:r>
      <w:r>
        <w:rPr>
          <w:spacing w:val="-7"/>
          <w:w w:val="105"/>
        </w:rPr>
        <w:t> </w:t>
      </w:r>
      <w:r>
        <w:rPr>
          <w:w w:val="105"/>
        </w:rPr>
        <w:t>Star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Trust%</w:t>
      </w:r>
      <w:r>
        <w:rPr/>
        <w:tab/>
      </w:r>
      <w:r>
        <w:rPr>
          <w:spacing w:val="-2"/>
          <w:w w:val="105"/>
        </w:rPr>
        <w:t>China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23" name="Textbox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Textbox 92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Connect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China%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1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Connect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China%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China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6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CCL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Insurance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Company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Vermont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2240;mso-wrap-distance-left:0;mso-wrap-distance-right:0" type="#_x0000_t202" id="docshape91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CCL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Insurance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Company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Vermont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Best</w:t>
      </w:r>
      <w:r>
        <w:rPr>
          <w:spacing w:val="16"/>
        </w:rPr>
        <w:t> </w:t>
      </w:r>
      <w:r>
        <w:rPr/>
        <w:t>Buy</w:t>
      </w:r>
      <w:r>
        <w:rPr>
          <w:spacing w:val="17"/>
        </w:rPr>
        <w:t> </w:t>
      </w:r>
      <w:r>
        <w:rPr/>
        <w:t>Mobile</w:t>
      </w:r>
      <w:r>
        <w:rPr>
          <w:spacing w:val="17"/>
        </w:rPr>
        <w:t> </w:t>
      </w:r>
      <w:r>
        <w:rPr/>
        <w:t>(Nanjing)</w:t>
      </w:r>
      <w:r>
        <w:rPr>
          <w:spacing w:val="17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Consulting</w:t>
      </w:r>
      <w:r>
        <w:rPr>
          <w:spacing w:val="17"/>
        </w:rPr>
        <w:t> </w:t>
      </w:r>
      <w:r>
        <w:rPr/>
        <w:t>Co.,</w:t>
      </w:r>
      <w:r>
        <w:rPr>
          <w:spacing w:val="17"/>
        </w:rPr>
        <w:t> </w:t>
      </w:r>
      <w:r>
        <w:rPr>
          <w:spacing w:val="-4"/>
        </w:rPr>
        <w:t>Ltd.</w:t>
      </w:r>
      <w:r>
        <w:rPr/>
        <w:tab/>
      </w:r>
      <w:r>
        <w:rPr>
          <w:spacing w:val="-2"/>
        </w:rPr>
        <w:t>China</w:t>
      </w:r>
    </w:p>
    <w:p>
      <w:pPr>
        <w:pStyle w:val="BodyText"/>
        <w:tabs>
          <w:tab w:pos="9168" w:val="left" w:leader="none"/>
        </w:tabs>
        <w:spacing w:before="30" w:after="45"/>
        <w:ind w:left="178"/>
      </w:pPr>
      <w:r>
        <w:rPr>
          <w:w w:val="105"/>
        </w:rPr>
        <w:t>CP</w:t>
      </w:r>
      <w:r>
        <w:rPr>
          <w:spacing w:val="-9"/>
          <w:w w:val="105"/>
        </w:rPr>
        <w:t> </w:t>
      </w:r>
      <w:r>
        <w:rPr>
          <w:w w:val="105"/>
        </w:rPr>
        <w:t>Gal</w:t>
      </w:r>
      <w:r>
        <w:rPr>
          <w:spacing w:val="-9"/>
          <w:w w:val="105"/>
        </w:rPr>
        <w:t> </w:t>
      </w:r>
      <w:r>
        <w:rPr>
          <w:w w:val="105"/>
        </w:rPr>
        <w:t>Richfield,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Jaguar,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91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Project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Jaguar,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68" w:val="left" w:leader="none"/>
        </w:tabs>
        <w:spacing w:before="15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Retspan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Deutschland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GmbH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Germany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61216;mso-wrap-distance-left:0;mso-wrap-distance-right:0" type="#_x0000_t202" id="docshape91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Retspan</w:t>
                      </w:r>
                      <w:r>
                        <w:rPr>
                          <w:color w:val="000000"/>
                          <w:spacing w:val="21"/>
                        </w:rPr>
                        <w:t> </w:t>
                      </w:r>
                      <w:r>
                        <w:rPr>
                          <w:color w:val="000000"/>
                        </w:rPr>
                        <w:t>Deutschland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GmbH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Germany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Retspan,</w:t>
      </w:r>
      <w:r>
        <w:rPr>
          <w:spacing w:val="18"/>
        </w:rPr>
        <w:t> </w:t>
      </w:r>
      <w:r>
        <w:rPr>
          <w:spacing w:val="-5"/>
        </w:rPr>
        <w:t>LLC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tabs>
          <w:tab w:pos="9168" w:val="left" w:leader="none"/>
        </w:tabs>
        <w:spacing w:before="30"/>
        <w:ind w:left="178"/>
      </w:pPr>
      <w:r>
        <w:rPr/>
        <w:t>Talkback,</w:t>
      </w:r>
      <w:r>
        <w:rPr>
          <w:spacing w:val="21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Washington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222884</wp:posOffset>
                </wp:positionH>
                <wp:positionV relativeFrom="paragraph">
                  <wp:posOffset>152980</wp:posOffset>
                </wp:positionV>
                <wp:extent cx="2507615" cy="1270"/>
                <wp:effectExtent l="0" t="0" r="0" b="0"/>
                <wp:wrapTopAndBottom/>
                <wp:docPr id="927" name="Graphic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Graphic 927"/>
                      <wps:cNvSpPr/>
                      <wps:spPr>
                        <a:xfrm>
                          <a:off x="0" y="0"/>
                          <a:ext cx="250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7615" h="0">
                              <a:moveTo>
                                <a:pt x="0" y="0"/>
                              </a:moveTo>
                              <a:lnTo>
                                <a:pt x="2507456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045706pt;width:197.45pt;height:.1pt;mso-position-horizontal-relative:page;mso-position-vertical-relative:paragraph;z-index:-15560704;mso-wrap-distance-left:0;mso-wrap-distance-right:0" id="docshape920" coordorigin="351,241" coordsize="3949,0" path="m351,241l4300,241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74" w:val="left" w:leader="none"/>
        </w:tabs>
        <w:spacing w:before="60"/>
        <w:ind w:left="151"/>
      </w:pPr>
      <w:r>
        <w:rPr>
          <w:spacing w:val="-10"/>
          <w:w w:val="105"/>
        </w:rPr>
        <w:t>*</w:t>
      </w:r>
      <w:r>
        <w:rPr/>
        <w:tab/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indicated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indentation.</w:t>
      </w:r>
    </w:p>
    <w:p>
      <w:pPr>
        <w:pStyle w:val="BodyText"/>
        <w:tabs>
          <w:tab w:pos="474" w:val="left" w:leader="none"/>
        </w:tabs>
        <w:spacing w:before="7"/>
        <w:ind w:left="151"/>
      </w:pPr>
      <w:r>
        <w:rPr>
          <w:spacing w:val="-10"/>
        </w:rPr>
        <w:t>+</w:t>
      </w:r>
      <w:r>
        <w:rPr/>
        <w:tab/>
        <w:t>Federally</w:t>
      </w:r>
      <w:r>
        <w:rPr>
          <w:spacing w:val="20"/>
        </w:rPr>
        <w:t> </w:t>
      </w:r>
      <w:r>
        <w:rPr>
          <w:spacing w:val="-2"/>
        </w:rPr>
        <w:t>chartered</w:t>
      </w:r>
    </w:p>
    <w:p>
      <w:pPr>
        <w:pStyle w:val="BodyText"/>
        <w:spacing w:line="496" w:lineRule="auto" w:before="7"/>
        <w:ind w:left="151" w:right="9534"/>
      </w:pPr>
      <w:r>
        <w:rPr>
          <w:w w:val="105"/>
        </w:rPr>
        <w:t>%</w:t>
      </w:r>
      <w:r>
        <w:rPr>
          <w:spacing w:val="80"/>
          <w:w w:val="105"/>
        </w:rPr>
        <w:t> </w:t>
      </w:r>
      <w:r>
        <w:rPr>
          <w:w w:val="105"/>
        </w:rPr>
        <w:t>China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Trust Also doing business as: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0" w:after="0"/>
        <w:ind w:left="555" w:right="0" w:hanging="404"/>
        <w:jc w:val="left"/>
        <w:rPr>
          <w:sz w:val="17"/>
        </w:rPr>
      </w:pPr>
      <w:r>
        <w:rPr>
          <w:w w:val="105"/>
          <w:sz w:val="17"/>
        </w:rPr>
        <w:t>Geek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Squad,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Mobile,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Express,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Magnolia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Theater,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TechLiquidators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7" w:after="0"/>
        <w:ind w:left="555" w:right="0" w:hanging="404"/>
        <w:jc w:val="left"/>
        <w:rPr>
          <w:sz w:val="17"/>
        </w:rPr>
      </w:pPr>
      <w:r>
        <w:rPr>
          <w:sz w:val="17"/>
        </w:rPr>
        <w:t>BBY</w:t>
      </w:r>
      <w:r>
        <w:rPr>
          <w:spacing w:val="15"/>
          <w:sz w:val="17"/>
        </w:rPr>
        <w:t> </w:t>
      </w:r>
      <w:r>
        <w:rPr>
          <w:sz w:val="17"/>
        </w:rPr>
        <w:t>Texas.com,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LLC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7" w:after="0"/>
        <w:ind w:left="555" w:right="0" w:hanging="404"/>
        <w:jc w:val="left"/>
        <w:rPr>
          <w:sz w:val="17"/>
        </w:rPr>
      </w:pPr>
      <w:r>
        <w:rPr>
          <w:sz w:val="17"/>
        </w:rPr>
        <w:t>Magnolia</w:t>
      </w:r>
      <w:r>
        <w:rPr>
          <w:spacing w:val="16"/>
          <w:sz w:val="17"/>
        </w:rPr>
        <w:t> </w:t>
      </w:r>
      <w:r>
        <w:rPr>
          <w:sz w:val="17"/>
        </w:rPr>
        <w:t>Design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Center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7" w:after="0"/>
        <w:ind w:left="555" w:right="0" w:hanging="404"/>
        <w:jc w:val="left"/>
        <w:rPr>
          <w:sz w:val="17"/>
        </w:rPr>
      </w:pP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Kitchen,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Electronics;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Home;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Home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7" w:after="0"/>
        <w:ind w:left="555" w:right="0" w:hanging="404"/>
        <w:jc w:val="left"/>
        <w:rPr>
          <w:sz w:val="17"/>
        </w:rPr>
      </w:pPr>
      <w:r>
        <w:rPr>
          <w:w w:val="105"/>
          <w:sz w:val="17"/>
        </w:rPr>
        <w:t>Best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Mobile,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Geek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Squad,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Reclaim</w:t>
      </w:r>
    </w:p>
    <w:p>
      <w:pPr>
        <w:pStyle w:val="ListParagraph"/>
        <w:numPr>
          <w:ilvl w:val="0"/>
          <w:numId w:val="44"/>
        </w:numPr>
        <w:tabs>
          <w:tab w:pos="555" w:val="left" w:leader="none"/>
        </w:tabs>
        <w:spacing w:line="240" w:lineRule="auto" w:before="7" w:after="0"/>
        <w:ind w:left="555" w:right="0" w:hanging="404"/>
        <w:jc w:val="left"/>
        <w:rPr>
          <w:sz w:val="17"/>
        </w:rPr>
      </w:pPr>
      <w:r>
        <w:rPr>
          <w:sz w:val="17"/>
        </w:rPr>
        <w:t>Andrews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Electronics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24"/>
          <w:pgSz w:w="12240" w:h="15840"/>
          <w:pgMar w:header="0" w:footer="0" w:top="980" w:bottom="280" w:left="200" w:right="260"/>
        </w:sectPr>
      </w:pPr>
    </w:p>
    <w:p>
      <w:pPr>
        <w:pStyle w:val="BodyText"/>
        <w:spacing w:before="66"/>
      </w:pPr>
    </w:p>
    <w:p>
      <w:pPr>
        <w:pStyle w:val="Heading1"/>
        <w:spacing w:before="1"/>
      </w:pPr>
      <w:r>
        <w:rPr/>
        <w:t>CONSENT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1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51"/>
      </w:pPr>
      <w:r>
        <w:rPr/>
        <w:t>We</w:t>
      </w:r>
      <w:r>
        <w:rPr>
          <w:spacing w:val="18"/>
        </w:rPr>
        <w:t> </w:t>
      </w:r>
      <w:r>
        <w:rPr/>
        <w:t>consent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incorporation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reference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Registration</w:t>
      </w:r>
      <w:r>
        <w:rPr>
          <w:spacing w:val="18"/>
        </w:rPr>
        <w:t> </w:t>
      </w:r>
      <w:r>
        <w:rPr/>
        <w:t>Statement</w:t>
      </w:r>
      <w:r>
        <w:rPr>
          <w:spacing w:val="19"/>
        </w:rPr>
        <w:t> </w:t>
      </w:r>
      <w:r>
        <w:rPr/>
        <w:t>Nos.</w:t>
      </w:r>
      <w:r>
        <w:rPr>
          <w:spacing w:val="18"/>
        </w:rPr>
        <w:t> </w:t>
      </w:r>
      <w:r>
        <w:rPr/>
        <w:t>333-49371,</w:t>
      </w:r>
      <w:r>
        <w:rPr>
          <w:spacing w:val="19"/>
        </w:rPr>
        <w:t> </w:t>
      </w:r>
      <w:r>
        <w:rPr/>
        <w:t>333-80967,</w:t>
      </w:r>
      <w:r>
        <w:rPr>
          <w:spacing w:val="19"/>
        </w:rPr>
        <w:t> </w:t>
      </w:r>
      <w:r>
        <w:rPr/>
        <w:t>3333-119472,</w:t>
      </w:r>
      <w:r>
        <w:rPr>
          <w:spacing w:val="18"/>
        </w:rPr>
        <w:t> </w:t>
      </w:r>
      <w:r>
        <w:rPr/>
        <w:t>333-137483,</w:t>
      </w:r>
      <w:r>
        <w:rPr>
          <w:spacing w:val="19"/>
        </w:rPr>
        <w:t> </w:t>
      </w:r>
      <w:r>
        <w:rPr/>
        <w:t>333-144957,</w:t>
      </w:r>
      <w:r>
        <w:rPr>
          <w:spacing w:val="18"/>
        </w:rPr>
        <w:t> </w:t>
      </w:r>
      <w:r>
        <w:rPr/>
        <w:t>333-153801,</w:t>
      </w:r>
      <w:r>
        <w:rPr>
          <w:spacing w:val="19"/>
        </w:rPr>
        <w:t> </w:t>
      </w:r>
      <w:r>
        <w:rPr>
          <w:spacing w:val="-4"/>
        </w:rPr>
        <w:t>333-</w:t>
      </w:r>
    </w:p>
    <w:p>
      <w:pPr>
        <w:pStyle w:val="BodyText"/>
        <w:spacing w:line="249" w:lineRule="auto" w:before="7"/>
        <w:ind w:left="151" w:right="191"/>
      </w:pPr>
      <w:r>
        <w:rPr>
          <w:w w:val="105"/>
        </w:rPr>
        <w:t>160247,</w:t>
      </w:r>
      <w:r>
        <w:rPr>
          <w:spacing w:val="-2"/>
          <w:w w:val="105"/>
        </w:rPr>
        <w:t> </w:t>
      </w:r>
      <w:r>
        <w:rPr>
          <w:w w:val="105"/>
        </w:rPr>
        <w:t>333-175609,</w:t>
      </w:r>
      <w:r>
        <w:rPr>
          <w:spacing w:val="-2"/>
          <w:w w:val="105"/>
        </w:rPr>
        <w:t> </w:t>
      </w:r>
      <w:r>
        <w:rPr>
          <w:w w:val="105"/>
        </w:rPr>
        <w:t>333-185587,</w:t>
      </w:r>
      <w:r>
        <w:rPr>
          <w:spacing w:val="-2"/>
          <w:w w:val="105"/>
        </w:rPr>
        <w:t> </w:t>
      </w:r>
      <w:r>
        <w:rPr>
          <w:w w:val="105"/>
        </w:rPr>
        <w:t>333-192412,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333-196841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S-8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dated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 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(“the</w:t>
      </w:r>
      <w:r>
        <w:rPr>
          <w:spacing w:val="-11"/>
          <w:w w:val="105"/>
        </w:rPr>
        <w:t> </w:t>
      </w:r>
      <w:r>
        <w:rPr>
          <w:w w:val="105"/>
        </w:rPr>
        <w:t>Company”),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 financial</w:t>
      </w:r>
      <w:r>
        <w:rPr>
          <w:spacing w:val="-1"/>
          <w:w w:val="105"/>
        </w:rPr>
        <w:t> </w:t>
      </w:r>
      <w:r>
        <w:rPr>
          <w:w w:val="105"/>
        </w:rPr>
        <w:t>reporting, appearing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Best</w:t>
      </w:r>
      <w:r>
        <w:rPr>
          <w:spacing w:val="-1"/>
          <w:w w:val="105"/>
        </w:rPr>
        <w:t> </w:t>
      </w:r>
      <w:r>
        <w:rPr>
          <w:w w:val="105"/>
        </w:rPr>
        <w:t>Buy</w:t>
      </w:r>
      <w:r>
        <w:rPr>
          <w:spacing w:val="-1"/>
          <w:w w:val="105"/>
        </w:rPr>
        <w:t> </w:t>
      </w:r>
      <w:r>
        <w:rPr>
          <w:w w:val="105"/>
        </w:rPr>
        <w:t>Co.,</w:t>
      </w:r>
      <w:r>
        <w:rPr>
          <w:spacing w:val="-1"/>
          <w:w w:val="105"/>
        </w:rPr>
        <w:t> </w:t>
      </w:r>
      <w:r>
        <w:rPr>
          <w:w w:val="105"/>
        </w:rPr>
        <w:t>Inc.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January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1"/>
          <w:w w:val="105"/>
        </w:rPr>
        <w:t> </w:t>
      </w:r>
      <w:r>
        <w:rPr>
          <w:w w:val="105"/>
        </w:rPr>
        <w:t>2017.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756288">
            <wp:simplePos x="0" y="0"/>
            <wp:positionH relativeFrom="page">
              <wp:posOffset>222884</wp:posOffset>
            </wp:positionH>
            <wp:positionV relativeFrom="paragraph">
              <wp:posOffset>124901</wp:posOffset>
            </wp:positionV>
            <wp:extent cx="1645919" cy="411479"/>
            <wp:effectExtent l="0" t="0" r="0" b="0"/>
            <wp:wrapTopAndBottom/>
            <wp:docPr id="929" name="Image 9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9" name="Image 9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6"/>
        <w:ind w:left="15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24, 2017</w:t>
      </w:r>
    </w:p>
    <w:p>
      <w:pPr>
        <w:spacing w:after="0" w:line="249" w:lineRule="auto"/>
        <w:sectPr>
          <w:headerReference w:type="default" r:id="rId25"/>
          <w:pgSz w:w="12240" w:h="15840"/>
          <w:pgMar w:header="774" w:footer="0" w:top="960" w:bottom="280" w:left="200" w:right="260"/>
        </w:sectPr>
      </w:pPr>
    </w:p>
    <w:p>
      <w:pPr>
        <w:pStyle w:val="BodyText"/>
        <w:spacing w:before="12"/>
      </w:pPr>
    </w:p>
    <w:p>
      <w:pPr>
        <w:pStyle w:val="BodyText"/>
        <w:spacing w:before="1"/>
        <w:ind w:left="151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8"/>
          <w:w w:val="105"/>
        </w:rPr>
        <w:t> </w:t>
      </w:r>
      <w:r>
        <w:rPr>
          <w:w w:val="105"/>
        </w:rPr>
        <w:t>Joly,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45"/>
        </w:numPr>
        <w:tabs>
          <w:tab w:pos="528" w:val="left" w:leader="none"/>
        </w:tabs>
        <w:spacing w:line="240" w:lineRule="auto" w:before="1" w:after="0"/>
        <w:ind w:left="528" w:right="0" w:hanging="377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Co.,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45"/>
        </w:numPr>
        <w:tabs>
          <w:tab w:pos="475" w:val="left" w:leader="none"/>
          <w:tab w:pos="528" w:val="left" w:leader="none"/>
        </w:tabs>
        <w:spacing w:line="297" w:lineRule="auto" w:before="0" w:after="0"/>
        <w:ind w:left="475" w:right="237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statements 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5"/>
        </w:numPr>
        <w:tabs>
          <w:tab w:pos="475" w:val="left" w:leader="none"/>
          <w:tab w:pos="528" w:val="left" w:leader="none"/>
        </w:tabs>
        <w:spacing w:line="297" w:lineRule="auto" w:before="163" w:after="0"/>
        <w:ind w:left="475" w:right="32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 condition,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5"/>
        </w:numPr>
        <w:tabs>
          <w:tab w:pos="475" w:val="left" w:leader="none"/>
          <w:tab w:pos="528" w:val="left" w:leader="none"/>
        </w:tabs>
        <w:spacing w:line="240" w:lineRule="auto" w:before="164" w:after="0"/>
        <w:ind w:left="528" w:right="0" w:hanging="377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Act</w:t>
      </w:r>
    </w:p>
    <w:p>
      <w:pPr>
        <w:pStyle w:val="BodyText"/>
        <w:spacing w:line="249" w:lineRule="auto" w:before="47"/>
        <w:ind w:left="475"/>
      </w:pP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have: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5"/>
        </w:numPr>
        <w:tabs>
          <w:tab w:pos="844" w:val="left" w:leader="none"/>
        </w:tabs>
        <w:spacing w:line="240" w:lineRule="auto" w:before="0" w:after="0"/>
        <w:ind w:left="844" w:right="0" w:hanging="369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ensure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that</w:t>
      </w:r>
    </w:p>
    <w:p>
      <w:pPr>
        <w:pStyle w:val="BodyText"/>
        <w:spacing w:line="249" w:lineRule="auto" w:before="48"/>
        <w:ind w:left="799" w:right="245"/>
      </w:pP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particularly during the period in which this report is being prepared;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5"/>
        </w:numPr>
        <w:tabs>
          <w:tab w:pos="840" w:val="left" w:leader="none"/>
        </w:tabs>
        <w:spacing w:line="240" w:lineRule="auto" w:before="0" w:after="0"/>
        <w:ind w:left="840" w:right="0" w:hanging="365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to</w:t>
      </w:r>
    </w:p>
    <w:p>
      <w:pPr>
        <w:pStyle w:val="BodyText"/>
        <w:spacing w:line="249" w:lineRule="auto" w:before="48"/>
        <w:ind w:left="799" w:right="245"/>
      </w:pP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 accordance with generally accepted accounting principles;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5"/>
        </w:numPr>
        <w:tabs>
          <w:tab w:pos="799" w:val="left" w:leader="none"/>
          <w:tab w:pos="844" w:val="left" w:leader="none"/>
        </w:tabs>
        <w:spacing w:line="297" w:lineRule="auto" w:before="0" w:after="0"/>
        <w:ind w:left="799" w:right="325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the disclosure controls and procedures, as of the end of the period covered by this report based on such evaluation; and</w:t>
      </w:r>
    </w:p>
    <w:p>
      <w:pPr>
        <w:pStyle w:val="ListParagraph"/>
        <w:numPr>
          <w:ilvl w:val="1"/>
          <w:numId w:val="45"/>
        </w:numPr>
        <w:tabs>
          <w:tab w:pos="840" w:val="left" w:leader="none"/>
        </w:tabs>
        <w:spacing w:line="240" w:lineRule="auto" w:before="163" w:after="0"/>
        <w:ind w:left="840" w:right="0" w:hanging="365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fiscal</w:t>
      </w:r>
    </w:p>
    <w:p>
      <w:pPr>
        <w:pStyle w:val="BodyText"/>
        <w:spacing w:line="249" w:lineRule="auto" w:before="48"/>
        <w:ind w:left="799"/>
      </w:pP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registrant's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affect,</w:t>
      </w:r>
      <w:r>
        <w:rPr>
          <w:spacing w:val="-9"/>
          <w:w w:val="105"/>
        </w:rPr>
        <w:t> </w:t>
      </w:r>
      <w:r>
        <w:rPr>
          <w:w w:val="105"/>
        </w:rPr>
        <w:t>the registrant's internal control over financial reporting; 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5"/>
        </w:numPr>
        <w:tabs>
          <w:tab w:pos="475" w:val="left" w:leader="none"/>
          <w:tab w:pos="528" w:val="left" w:leader="none"/>
        </w:tabs>
        <w:spacing w:line="297" w:lineRule="auto" w:before="0" w:after="0"/>
        <w:ind w:left="475" w:right="12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 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45"/>
        </w:numPr>
        <w:tabs>
          <w:tab w:pos="799" w:val="left" w:leader="none"/>
          <w:tab w:pos="844" w:val="left" w:leader="none"/>
        </w:tabs>
        <w:spacing w:line="297" w:lineRule="auto" w:before="164" w:after="0"/>
        <w:ind w:left="799" w:right="23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 adversely affect the registrant's ability to record, process, summarize and report financial information; and</w:t>
      </w:r>
    </w:p>
    <w:p>
      <w:pPr>
        <w:pStyle w:val="ListParagraph"/>
        <w:numPr>
          <w:ilvl w:val="1"/>
          <w:numId w:val="45"/>
        </w:numPr>
        <w:tabs>
          <w:tab w:pos="799" w:val="left" w:leader="none"/>
          <w:tab w:pos="840" w:val="left" w:leader="none"/>
        </w:tabs>
        <w:spacing w:line="297" w:lineRule="auto" w:before="163" w:after="0"/>
        <w:ind w:left="799" w:right="49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 financial reporting.</w:t>
      </w:r>
    </w:p>
    <w:p>
      <w:pPr>
        <w:pStyle w:val="BodyText"/>
        <w:spacing w:before="129"/>
      </w:pPr>
    </w:p>
    <w:p>
      <w:pPr>
        <w:pStyle w:val="BodyText"/>
        <w:tabs>
          <w:tab w:pos="879" w:val="left" w:leader="none"/>
          <w:tab w:pos="7211" w:val="left" w:leader="none"/>
        </w:tabs>
        <w:spacing w:before="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4689145</wp:posOffset>
                </wp:positionH>
                <wp:positionV relativeFrom="paragraph">
                  <wp:posOffset>152765</wp:posOffset>
                </wp:positionV>
                <wp:extent cx="2846070" cy="8890"/>
                <wp:effectExtent l="0" t="0" r="0" b="0"/>
                <wp:wrapTopAndBottom/>
                <wp:docPr id="932" name="Graphic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Graphic 932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28759pt;width:224.100011pt;height:.674pt;mso-position-horizontal-relative:page;mso-position-vertical-relative:paragraph;z-index:-15559680;mso-wrap-distance-left:0;mso-wrap-distance-right:0" id="docshape9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2017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7211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before="75"/>
        <w:ind w:left="72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Chairman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Chief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Executive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headerReference w:type="default" r:id="rId27"/>
          <w:pgSz w:w="12240" w:h="15840"/>
          <w:pgMar w:header="780" w:footer="0" w:top="1980" w:bottom="280" w:left="200" w:right="260"/>
          <w:pgNumType w:start="1"/>
        </w:sectPr>
      </w:pPr>
    </w:p>
    <w:p>
      <w:pPr>
        <w:pStyle w:val="BodyText"/>
        <w:spacing w:before="12"/>
        <w:rPr>
          <w:i/>
        </w:rPr>
      </w:pPr>
    </w:p>
    <w:p>
      <w:pPr>
        <w:pStyle w:val="BodyText"/>
        <w:spacing w:before="1"/>
        <w:ind w:left="151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Corie</w:t>
      </w:r>
      <w:r>
        <w:rPr>
          <w:spacing w:val="-8"/>
          <w:w w:val="105"/>
        </w:rPr>
        <w:t> </w:t>
      </w:r>
      <w:r>
        <w:rPr>
          <w:w w:val="105"/>
        </w:rPr>
        <w:t>Barry,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46"/>
        </w:numPr>
        <w:tabs>
          <w:tab w:pos="528" w:val="left" w:leader="none"/>
        </w:tabs>
        <w:spacing w:line="240" w:lineRule="auto" w:before="1" w:after="0"/>
        <w:ind w:left="528" w:right="0" w:hanging="377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Co.,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46"/>
        </w:numPr>
        <w:tabs>
          <w:tab w:pos="475" w:val="left" w:leader="none"/>
          <w:tab w:pos="528" w:val="left" w:leader="none"/>
        </w:tabs>
        <w:spacing w:line="297" w:lineRule="auto" w:before="0" w:after="0"/>
        <w:ind w:left="475" w:right="237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statements 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6"/>
        </w:numPr>
        <w:tabs>
          <w:tab w:pos="475" w:val="left" w:leader="none"/>
          <w:tab w:pos="528" w:val="left" w:leader="none"/>
        </w:tabs>
        <w:spacing w:line="297" w:lineRule="auto" w:before="163" w:after="0"/>
        <w:ind w:left="475" w:right="32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 condition,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6"/>
        </w:numPr>
        <w:tabs>
          <w:tab w:pos="475" w:val="left" w:leader="none"/>
          <w:tab w:pos="528" w:val="left" w:leader="none"/>
        </w:tabs>
        <w:spacing w:line="240" w:lineRule="auto" w:before="164" w:after="0"/>
        <w:ind w:left="528" w:right="0" w:hanging="377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Act</w:t>
      </w:r>
    </w:p>
    <w:p>
      <w:pPr>
        <w:pStyle w:val="BodyText"/>
        <w:spacing w:line="249" w:lineRule="auto" w:before="47"/>
        <w:ind w:left="475"/>
      </w:pP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have: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6"/>
        </w:numPr>
        <w:tabs>
          <w:tab w:pos="844" w:val="left" w:leader="none"/>
        </w:tabs>
        <w:spacing w:line="240" w:lineRule="auto" w:before="0" w:after="0"/>
        <w:ind w:left="844" w:right="0" w:hanging="369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ensure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that</w:t>
      </w:r>
    </w:p>
    <w:p>
      <w:pPr>
        <w:pStyle w:val="BodyText"/>
        <w:spacing w:line="249" w:lineRule="auto" w:before="48"/>
        <w:ind w:left="799" w:right="245"/>
      </w:pP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particularly during the period in which this report is being prepared;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6"/>
        </w:numPr>
        <w:tabs>
          <w:tab w:pos="840" w:val="left" w:leader="none"/>
        </w:tabs>
        <w:spacing w:line="240" w:lineRule="auto" w:before="0" w:after="0"/>
        <w:ind w:left="840" w:right="0" w:hanging="365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to</w:t>
      </w:r>
    </w:p>
    <w:p>
      <w:pPr>
        <w:pStyle w:val="BodyText"/>
        <w:spacing w:line="249" w:lineRule="auto" w:before="48"/>
        <w:ind w:left="799" w:right="245"/>
      </w:pP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 accordance with generally accepted accounting principles;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6"/>
        </w:numPr>
        <w:tabs>
          <w:tab w:pos="799" w:val="left" w:leader="none"/>
          <w:tab w:pos="844" w:val="left" w:leader="none"/>
        </w:tabs>
        <w:spacing w:line="297" w:lineRule="auto" w:before="0" w:after="0"/>
        <w:ind w:left="799" w:right="325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the disclosure controls and procedures, as of the end of the period covered by this report based on such evaluation; and</w:t>
      </w:r>
    </w:p>
    <w:p>
      <w:pPr>
        <w:pStyle w:val="ListParagraph"/>
        <w:numPr>
          <w:ilvl w:val="1"/>
          <w:numId w:val="46"/>
        </w:numPr>
        <w:tabs>
          <w:tab w:pos="840" w:val="left" w:leader="none"/>
        </w:tabs>
        <w:spacing w:line="240" w:lineRule="auto" w:before="163" w:after="0"/>
        <w:ind w:left="840" w:right="0" w:hanging="365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fiscal</w:t>
      </w:r>
    </w:p>
    <w:p>
      <w:pPr>
        <w:pStyle w:val="BodyText"/>
        <w:spacing w:line="249" w:lineRule="auto" w:before="48"/>
        <w:ind w:left="799"/>
      </w:pP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registrant's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affect,</w:t>
      </w:r>
      <w:r>
        <w:rPr>
          <w:spacing w:val="-9"/>
          <w:w w:val="105"/>
        </w:rPr>
        <w:t> </w:t>
      </w:r>
      <w:r>
        <w:rPr>
          <w:w w:val="105"/>
        </w:rPr>
        <w:t>the registrant's internal control over financial reporting; 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6"/>
        </w:numPr>
        <w:tabs>
          <w:tab w:pos="475" w:val="left" w:leader="none"/>
          <w:tab w:pos="528" w:val="left" w:leader="none"/>
        </w:tabs>
        <w:spacing w:line="297" w:lineRule="auto" w:before="0" w:after="0"/>
        <w:ind w:left="475" w:right="12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 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46"/>
        </w:numPr>
        <w:tabs>
          <w:tab w:pos="799" w:val="left" w:leader="none"/>
          <w:tab w:pos="844" w:val="left" w:leader="none"/>
        </w:tabs>
        <w:spacing w:line="297" w:lineRule="auto" w:before="164" w:after="0"/>
        <w:ind w:left="799" w:right="23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 adversely affect the registrant's ability to record, process, summarize and report financial information; and</w:t>
      </w:r>
    </w:p>
    <w:p>
      <w:pPr>
        <w:pStyle w:val="ListParagraph"/>
        <w:numPr>
          <w:ilvl w:val="1"/>
          <w:numId w:val="46"/>
        </w:numPr>
        <w:tabs>
          <w:tab w:pos="799" w:val="left" w:leader="none"/>
          <w:tab w:pos="840" w:val="left" w:leader="none"/>
        </w:tabs>
        <w:spacing w:line="297" w:lineRule="auto" w:before="163" w:after="0"/>
        <w:ind w:left="799" w:right="49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 financial reporting.</w:t>
      </w:r>
    </w:p>
    <w:p>
      <w:pPr>
        <w:pStyle w:val="BodyText"/>
        <w:spacing w:before="129"/>
      </w:pPr>
    </w:p>
    <w:p>
      <w:pPr>
        <w:pStyle w:val="BodyText"/>
        <w:tabs>
          <w:tab w:pos="879" w:val="left" w:leader="none"/>
          <w:tab w:pos="7211" w:val="left" w:leader="none"/>
        </w:tabs>
        <w:spacing w:before="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7312">
                <wp:simplePos x="0" y="0"/>
                <wp:positionH relativeFrom="page">
                  <wp:posOffset>4689145</wp:posOffset>
                </wp:positionH>
                <wp:positionV relativeFrom="paragraph">
                  <wp:posOffset>152752</wp:posOffset>
                </wp:positionV>
                <wp:extent cx="2846070" cy="8890"/>
                <wp:effectExtent l="0" t="0" r="0" b="0"/>
                <wp:wrapTopAndBottom/>
                <wp:docPr id="933" name="Graphic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Graphic 933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46070" y="8572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27759pt;width:224.100011pt;height:.675pt;mso-position-horizontal-relative:page;mso-position-vertical-relative:paragraph;z-index:-15559168;mso-wrap-distance-left:0;mso-wrap-distance-right:0" id="docshape9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2017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Corie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Barry</w:t>
      </w:r>
    </w:p>
    <w:p>
      <w:pPr>
        <w:pStyle w:val="BodyText"/>
        <w:spacing w:before="30"/>
        <w:ind w:left="7211"/>
      </w:pP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75"/>
        <w:ind w:left="7211" w:right="0" w:firstLine="0"/>
        <w:jc w:val="left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pgSz w:w="12240" w:h="15840"/>
          <w:pgMar w:header="780" w:footer="0" w:top="1980" w:bottom="280" w:left="200" w:right="260"/>
        </w:sectPr>
      </w:pPr>
    </w:p>
    <w:p>
      <w:pPr>
        <w:pStyle w:val="BodyText"/>
        <w:spacing w:before="12"/>
        <w:rPr>
          <w:i/>
        </w:rPr>
      </w:pPr>
    </w:p>
    <w:p>
      <w:pPr>
        <w:pStyle w:val="BodyText"/>
        <w:spacing w:line="249" w:lineRule="auto" w:before="1"/>
        <w:ind w:left="151"/>
      </w:pP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18</w:t>
      </w:r>
      <w:r>
        <w:rPr>
          <w:spacing w:val="-10"/>
          <w:w w:val="105"/>
        </w:rPr>
        <w:t> </w:t>
      </w:r>
      <w:r>
        <w:rPr>
          <w:w w:val="105"/>
        </w:rPr>
        <w:t>U.S.C.</w:t>
      </w:r>
      <w:r>
        <w:rPr>
          <w:spacing w:val="-10"/>
          <w:w w:val="105"/>
        </w:rPr>
        <w:t> </w:t>
      </w:r>
      <w:r>
        <w:rPr>
          <w:w w:val="105"/>
        </w:rPr>
        <w:t>§1350</w:t>
      </w:r>
      <w:r>
        <w:rPr>
          <w:spacing w:val="-10"/>
          <w:w w:val="105"/>
        </w:rPr>
        <w:t> </w:t>
      </w:r>
      <w:r>
        <w:rPr>
          <w:w w:val="105"/>
        </w:rPr>
        <w:t>(adopted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§906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2002),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undersigned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 Co.,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“Company”),</w:t>
      </w:r>
      <w:r>
        <w:rPr>
          <w:spacing w:val="-2"/>
          <w:w w:val="105"/>
        </w:rPr>
        <w:t> </w:t>
      </w:r>
      <w:r>
        <w:rPr>
          <w:w w:val="105"/>
        </w:rPr>
        <w:t>hereby</w:t>
      </w:r>
      <w:r>
        <w:rPr>
          <w:spacing w:val="-2"/>
          <w:w w:val="105"/>
        </w:rPr>
        <w:t> </w:t>
      </w:r>
      <w:r>
        <w:rPr>
          <w:w w:val="105"/>
        </w:rPr>
        <w:t>certify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“Report”),</w:t>
      </w:r>
      <w:r>
        <w:rPr>
          <w:spacing w:val="-2"/>
          <w:w w:val="105"/>
        </w:rPr>
        <w:t> </w:t>
      </w:r>
      <w:r>
        <w:rPr>
          <w:w w:val="105"/>
        </w:rPr>
        <w:t>fully complies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13(a)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15(d)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Securities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1934,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amended,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contained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fairly presents, in all material respects, the financial condition and results of operations of the Company.</w:t>
      </w:r>
    </w:p>
    <w:p>
      <w:pPr>
        <w:pStyle w:val="BodyText"/>
        <w:spacing w:before="84"/>
      </w:pPr>
    </w:p>
    <w:p>
      <w:pPr>
        <w:pStyle w:val="BodyText"/>
        <w:spacing w:line="249" w:lineRule="auto"/>
        <w:ind w:left="15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Securities and Exchange Commission or its staff upon request.</w:t>
      </w:r>
    </w:p>
    <w:p>
      <w:pPr>
        <w:pStyle w:val="BodyText"/>
        <w:spacing w:before="46"/>
      </w:pPr>
    </w:p>
    <w:p>
      <w:pPr>
        <w:pStyle w:val="BodyText"/>
        <w:tabs>
          <w:tab w:pos="879" w:val="left" w:leader="none"/>
          <w:tab w:pos="7211" w:val="left" w:leader="none"/>
        </w:tabs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4689145</wp:posOffset>
                </wp:positionH>
                <wp:positionV relativeFrom="paragraph">
                  <wp:posOffset>152584</wp:posOffset>
                </wp:positionV>
                <wp:extent cx="2846070" cy="8890"/>
                <wp:effectExtent l="0" t="0" r="0" b="0"/>
                <wp:wrapTopAndBottom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14534pt;width:224.100011pt;height:.674pt;mso-position-horizontal-relative:page;mso-position-vertical-relative:paragraph;z-index:-15558656;mso-wrap-distance-left:0;mso-wrap-distance-right:0" id="docshape9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2017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7211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before="75"/>
        <w:ind w:left="72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Chairman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Chief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Executive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headerReference w:type="default" r:id="rId28"/>
          <w:pgSz w:w="12240" w:h="15840"/>
          <w:pgMar w:header="861" w:footer="0" w:top="1940" w:bottom="280" w:left="200" w:right="260"/>
          <w:pgNumType w:start="1"/>
        </w:sectPr>
      </w:pPr>
    </w:p>
    <w:p>
      <w:pPr>
        <w:pStyle w:val="BodyText"/>
        <w:spacing w:before="12"/>
        <w:rPr>
          <w:i/>
        </w:rPr>
      </w:pPr>
    </w:p>
    <w:p>
      <w:pPr>
        <w:pStyle w:val="BodyText"/>
        <w:spacing w:line="249" w:lineRule="auto" w:before="1"/>
        <w:ind w:left="151" w:right="274"/>
        <w:jc w:val="both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U.S.C.</w:t>
      </w:r>
      <w:r>
        <w:rPr>
          <w:spacing w:val="-8"/>
          <w:w w:val="105"/>
        </w:rPr>
        <w:t> </w:t>
      </w:r>
      <w:r>
        <w:rPr>
          <w:w w:val="105"/>
        </w:rPr>
        <w:t>§1350</w:t>
      </w:r>
      <w:r>
        <w:rPr>
          <w:spacing w:val="-8"/>
          <w:w w:val="105"/>
        </w:rPr>
        <w:t> </w:t>
      </w:r>
      <w:r>
        <w:rPr>
          <w:w w:val="105"/>
        </w:rPr>
        <w:t>(adopted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§906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Sarbanes-Oxley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2002),</w:t>
      </w:r>
      <w:r>
        <w:rPr>
          <w:spacing w:val="-8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undersigned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Co.,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(the “Company”),</w:t>
      </w:r>
      <w:r>
        <w:rPr>
          <w:spacing w:val="-9"/>
          <w:w w:val="105"/>
        </w:rPr>
        <w:t> </w:t>
      </w:r>
      <w:r>
        <w:rPr>
          <w:w w:val="105"/>
        </w:rPr>
        <w:t>hereby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“Report”),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 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 material respects, the financial condition and results of operations of the Company.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51" w:right="363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Securities and Exchange Commission or its staff upon request.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tabs>
          <w:tab w:pos="879" w:val="left" w:leader="none"/>
          <w:tab w:pos="7211" w:val="left" w:leader="none"/>
        </w:tabs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4689145</wp:posOffset>
                </wp:positionH>
                <wp:positionV relativeFrom="paragraph">
                  <wp:posOffset>152264</wp:posOffset>
                </wp:positionV>
                <wp:extent cx="2846070" cy="8890"/>
                <wp:effectExtent l="0" t="0" r="0" b="0"/>
                <wp:wrapTopAndBottom/>
                <wp:docPr id="937" name="Graphic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Graphic 937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46070" y="8572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1.989365pt;width:224.100011pt;height:.675pt;mso-position-horizontal-relative:page;mso-position-vertical-relative:paragraph;z-index:-15558144;mso-wrap-distance-left:0;mso-wrap-distance-right:0" id="docshape9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2017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Corie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Barry</w:t>
      </w:r>
    </w:p>
    <w:p>
      <w:pPr>
        <w:pStyle w:val="BodyText"/>
        <w:spacing w:before="30"/>
        <w:ind w:left="7211"/>
      </w:pP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75"/>
        <w:ind w:left="7211" w:right="0" w:firstLine="0"/>
        <w:jc w:val="left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sectPr>
      <w:pgSz w:w="12240" w:h="15840"/>
      <w:pgMar w:header="861" w:footer="0" w:top="1980" w:bottom="280" w:left="2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4508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20.958485pt;width:58.55pt;height:10.25pt;mso-position-horizontal-relative:page;mso-position-vertical-relative:page;z-index:-26171392" type="#_x0000_t202" id="docshape2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50720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89" name="Textbox 8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9" name="Textbox 889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65760" type="#_x0000_t202" id="docshape88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51232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928" name="Textbox 9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8" name="Textbox 928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65248" type="#_x0000_t202" id="docshape92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23.1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51744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930" name="Textbox 9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0" name="Textbox 930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6164736" type="#_x0000_t202" id="docshape92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52256">
              <wp:simplePos x="0" y="0"/>
              <wp:positionH relativeFrom="page">
                <wp:posOffset>2375009</wp:posOffset>
              </wp:positionH>
              <wp:positionV relativeFrom="page">
                <wp:posOffset>739527</wp:posOffset>
              </wp:positionV>
              <wp:extent cx="3008630" cy="534670"/>
              <wp:effectExtent l="0" t="0" r="0" b="0"/>
              <wp:wrapNone/>
              <wp:docPr id="931" name="Textbox 9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1" name="Textbox 931"/>
                    <wps:cNvSpPr txBox="1"/>
                    <wps:spPr>
                      <a:xfrm>
                        <a:off x="0" y="0"/>
                        <a:ext cx="3008630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004" w:right="0" w:firstLine="0"/>
                            <w:jc w:val="both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CERTIFICATION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PURSUANT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>TO</w:t>
                          </w:r>
                        </w:p>
                        <w:p>
                          <w:pPr>
                            <w:spacing w:line="249" w:lineRule="auto" w:before="7"/>
                            <w:ind w:left="59" w:right="18" w:hanging="40"/>
                            <w:jc w:val="both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RULES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13a-14(a)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15d-14(a)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UNDER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SECURITIES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EXCHANGE</w:t>
                          </w:r>
                          <w:r>
                            <w:rPr>
                              <w:b/>
                              <w:spacing w:val="-1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ACT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1934,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AS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ADOPTED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PURSUANT</w:t>
                          </w:r>
                          <w:r>
                            <w:rPr>
                              <w:b/>
                              <w:spacing w:val="-1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TO SECTION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302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ACT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008591pt;margin-top:58.23048pt;width:236.9pt;height:42.1pt;mso-position-horizontal-relative:page;mso-position-vertical-relative:page;z-index:-26164224" type="#_x0000_t202" id="docshape923" filled="false" stroked="false">
              <v:textbox inset="0,0,0,0">
                <w:txbxContent>
                  <w:p>
                    <w:pPr>
                      <w:spacing w:before="17"/>
                      <w:ind w:left="1004" w:right="0" w:firstLine="0"/>
                      <w:jc w:val="both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CERTIFICATION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PURSUANT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sz w:val="17"/>
                      </w:rPr>
                      <w:t>TO</w:t>
                    </w:r>
                  </w:p>
                  <w:p>
                    <w:pPr>
                      <w:spacing w:line="249" w:lineRule="auto" w:before="7"/>
                      <w:ind w:left="59" w:right="18" w:hanging="40"/>
                      <w:jc w:val="both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RULES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13a-14(a)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AND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15d-14(a)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UNDER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THE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SECURITIES </w:t>
                    </w:r>
                    <w:r>
                      <w:rPr>
                        <w:b/>
                        <w:w w:val="105"/>
                        <w:sz w:val="17"/>
                      </w:rPr>
                      <w:t>EXCHANGE</w:t>
                    </w:r>
                    <w:r>
                      <w:rPr>
                        <w:b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ACT</w:t>
                    </w:r>
                    <w:r>
                      <w:rPr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OF</w:t>
                    </w:r>
                    <w:r>
                      <w:rPr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1934,</w:t>
                    </w:r>
                    <w:r>
                      <w:rPr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AS</w:t>
                    </w:r>
                    <w:r>
                      <w:rPr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ADOPTED</w:t>
                    </w:r>
                    <w:r>
                      <w:rPr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PURSUANT</w:t>
                    </w:r>
                    <w:r>
                      <w:rPr>
                        <w:b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TO SECTION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302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OF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SARBANES-OXLEY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ACT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OF</w:t>
                    </w:r>
                    <w:r>
                      <w:rPr>
                        <w:b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2002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52768">
              <wp:simplePos x="0" y="0"/>
              <wp:positionH relativeFrom="page">
                <wp:posOffset>6946562</wp:posOffset>
              </wp:positionH>
              <wp:positionV relativeFrom="page">
                <wp:posOffset>533787</wp:posOffset>
              </wp:positionV>
              <wp:extent cx="638175" cy="149225"/>
              <wp:effectExtent l="0" t="0" r="0" b="0"/>
              <wp:wrapNone/>
              <wp:docPr id="934" name="Textbox 9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4" name="Textbox 934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2.030479pt;width:50.25pt;height:11.75pt;mso-position-horizontal-relative:page;mso-position-vertical-relative:page;z-index:-26163712" type="#_x0000_t202" id="docshape92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53280">
              <wp:simplePos x="0" y="0"/>
              <wp:positionH relativeFrom="page">
                <wp:posOffset>2420014</wp:posOffset>
              </wp:positionH>
              <wp:positionV relativeFrom="page">
                <wp:posOffset>713809</wp:posOffset>
              </wp:positionV>
              <wp:extent cx="2919095" cy="534670"/>
              <wp:effectExtent l="0" t="0" r="0" b="0"/>
              <wp:wrapNone/>
              <wp:docPr id="935" name="Textbox 9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5" name="Textbox 935"/>
                    <wps:cNvSpPr txBox="1"/>
                    <wps:spPr>
                      <a:xfrm>
                        <a:off x="0" y="0"/>
                        <a:ext cx="2919095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7"/>
                            <w:ind w:left="933" w:right="934" w:firstLine="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CERTIFICATION PURSUANT TO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>18 U.S.C. SECTION 1350,</w:t>
                          </w:r>
                        </w:p>
                        <w:p>
                          <w:pPr>
                            <w:spacing w:line="194" w:lineRule="exact" w:before="0"/>
                            <w:ind w:left="0" w:right="0" w:firstLine="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AS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ADOPTED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PURSUANT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>TO</w:t>
                          </w:r>
                        </w:p>
                        <w:p>
                          <w:pPr>
                            <w:spacing w:before="7"/>
                            <w:ind w:left="0" w:right="0" w:firstLine="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SECTION</w:t>
                          </w:r>
                          <w:r>
                            <w:rPr>
                              <w:b/>
                              <w:spacing w:val="1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906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OF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THE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1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ACT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OF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552338pt;margin-top:56.205482pt;width:229.85pt;height:42.1pt;mso-position-horizontal-relative:page;mso-position-vertical-relative:page;z-index:-26163200" type="#_x0000_t202" id="docshape927" filled="false" stroked="false">
              <v:textbox inset="0,0,0,0">
                <w:txbxContent>
                  <w:p>
                    <w:pPr>
                      <w:spacing w:line="249" w:lineRule="auto" w:before="17"/>
                      <w:ind w:left="933" w:right="934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CERTIFICATION PURSUANT TO </w:t>
                    </w:r>
                    <w:r>
                      <w:rPr>
                        <w:b/>
                        <w:w w:val="105"/>
                        <w:sz w:val="17"/>
                      </w:rPr>
                      <w:t>18 U.S.C. SECTION 1350,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AS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ADOPTED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PURSUANT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sz w:val="17"/>
                      </w:rPr>
                      <w:t>TO</w:t>
                    </w:r>
                  </w:p>
                  <w:p>
                    <w:pPr>
                      <w:spacing w:before="7"/>
                      <w:ind w:left="0" w:right="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SECTION</w:t>
                    </w:r>
                    <w:r>
                      <w:rPr>
                        <w:b/>
                        <w:spacing w:val="1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906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OF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THE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SARBANES-OXLEY</w:t>
                    </w:r>
                    <w:r>
                      <w:rPr>
                        <w:b/>
                        <w:spacing w:val="15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ACT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OF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2002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4560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70880" type="#_x0000_t202" id="docshape10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46112">
              <wp:simplePos x="0" y="0"/>
              <wp:positionH relativeFrom="page">
                <wp:posOffset>5220639</wp:posOffset>
              </wp:positionH>
              <wp:positionV relativeFrom="page">
                <wp:posOffset>911554</wp:posOffset>
              </wp:positionV>
              <wp:extent cx="2314575" cy="8890"/>
              <wp:effectExtent l="0" t="0" r="0" b="0"/>
              <wp:wrapNone/>
              <wp:docPr id="271" name="Graphic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Graphic 271"/>
                    <wps:cNvSpPr/>
                    <wps:spPr>
                      <a:xfrm>
                        <a:off x="0" y="0"/>
                        <a:ext cx="2314575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4575" h="8890">
                            <a:moveTo>
                              <a:pt x="2314575" y="0"/>
                            </a:moveTo>
                            <a:lnTo>
                              <a:pt x="0" y="0"/>
                            </a:lnTo>
                            <a:lnTo>
                              <a:pt x="0" y="8559"/>
                            </a:lnTo>
                            <a:lnTo>
                              <a:pt x="2314575" y="8559"/>
                            </a:lnTo>
                            <a:lnTo>
                              <a:pt x="23145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1.074005pt;margin-top:71.775963pt;width:182.250009pt;height:.674pt;mso-position-horizontal-relative:page;mso-position-vertical-relative:page;z-index:-26170368" id="docshape26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6624">
              <wp:simplePos x="0" y="0"/>
              <wp:positionH relativeFrom="page">
                <wp:posOffset>5220639</wp:posOffset>
              </wp:positionH>
              <wp:positionV relativeFrom="page">
                <wp:posOffset>1057274</wp:posOffset>
              </wp:positionV>
              <wp:extent cx="2314575" cy="8890"/>
              <wp:effectExtent l="0" t="0" r="0" b="0"/>
              <wp:wrapNone/>
              <wp:docPr id="272" name="Graphic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Graphic 272"/>
                    <wps:cNvSpPr/>
                    <wps:spPr>
                      <a:xfrm>
                        <a:off x="0" y="0"/>
                        <a:ext cx="2314575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4575" h="8890">
                            <a:moveTo>
                              <a:pt x="2314575" y="0"/>
                            </a:moveTo>
                            <a:lnTo>
                              <a:pt x="1191577" y="0"/>
                            </a:lnTo>
                            <a:lnTo>
                              <a:pt x="1122997" y="0"/>
                            </a:lnTo>
                            <a:lnTo>
                              <a:pt x="0" y="0"/>
                            </a:lnTo>
                            <a:lnTo>
                              <a:pt x="0" y="8572"/>
                            </a:lnTo>
                            <a:lnTo>
                              <a:pt x="1122997" y="8572"/>
                            </a:lnTo>
                            <a:lnTo>
                              <a:pt x="1191577" y="8572"/>
                            </a:lnTo>
                            <a:lnTo>
                              <a:pt x="2314575" y="8572"/>
                            </a:lnTo>
                            <a:lnTo>
                              <a:pt x="23145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074005pt;margin-top:83.249969pt;width:182.25pt;height:.7pt;mso-position-horizontal-relative:page;mso-position-vertical-relative:page;z-index:-26169856" id="docshape270" coordorigin="8221,1665" coordsize="3645,14" path="m11866,1665l10098,1665,9990,1665,8221,1665,8221,1678,9990,1678,10098,1678,11866,1678,11866,1665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71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69344" type="#_x0000_t202" id="docshape27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7648">
              <wp:simplePos x="0" y="0"/>
              <wp:positionH relativeFrom="page">
                <wp:posOffset>210184</wp:posOffset>
              </wp:positionH>
              <wp:positionV relativeFrom="page">
                <wp:posOffset>516642</wp:posOffset>
              </wp:positionV>
              <wp:extent cx="5727065" cy="149225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572706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following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table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presents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International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segment's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revenue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mix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percentages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revenue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category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fiscal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2017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2016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40.680481pt;width:450.95pt;height:11.75pt;mso-position-horizontal-relative:page;mso-position-vertical-relative:page;z-index:-26168832" type="#_x0000_t202" id="docshape27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following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table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presents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International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segment's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revenue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mix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percentages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revenue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category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fiscal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2017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2016</w:t>
                    </w:r>
                    <w:r>
                      <w:rPr>
                        <w:spacing w:val="-10"/>
                        <w:w w:val="105"/>
                      </w:rPr>
                      <w:t> 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8160">
              <wp:simplePos x="0" y="0"/>
              <wp:positionH relativeFrom="page">
                <wp:posOffset>5897235</wp:posOffset>
              </wp:positionH>
              <wp:positionV relativeFrom="page">
                <wp:posOffset>780522</wp:posOffset>
              </wp:positionV>
              <wp:extent cx="979169" cy="275590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979169" cy="275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1" w:right="1" w:firstLine="0"/>
                            <w:jc w:val="center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sz w:val="15"/>
                            </w:rPr>
                            <w:t>Revenue</w:t>
                          </w:r>
                          <w:r>
                            <w:rPr>
                              <w:b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z w:val="15"/>
                            </w:rPr>
                            <w:t>Mix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5"/>
                            </w:rPr>
                            <w:t>Summary</w:t>
                          </w:r>
                        </w:p>
                        <w:p>
                          <w:pPr>
                            <w:spacing w:before="57"/>
                            <w:ind w:left="0" w:right="1" w:firstLine="0"/>
                            <w:jc w:val="center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sz w:val="15"/>
                            </w:rPr>
                            <w:t>Year</w:t>
                          </w:r>
                          <w:r>
                            <w:rPr>
                              <w:b/>
                              <w:spacing w:val="-8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5"/>
                            </w:rPr>
                            <w:t>Ended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4.349213pt;margin-top:61.458485pt;width:77.1pt;height:21.7pt;mso-position-horizontal-relative:page;mso-position-vertical-relative:page;z-index:-26168320" type="#_x0000_t202" id="docshape273" filled="false" stroked="false">
              <v:textbox inset="0,0,0,0">
                <w:txbxContent>
                  <w:p>
                    <w:pPr>
                      <w:spacing w:before="12"/>
                      <w:ind w:left="1" w:right="1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Revenue</w:t>
                    </w:r>
                    <w:r>
                      <w:rPr>
                        <w:b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Mix</w:t>
                    </w:r>
                    <w:r>
                      <w:rPr>
                        <w:b/>
                        <w:spacing w:val="-5"/>
                        <w:sz w:val="15"/>
                      </w:rPr>
                      <w:t> </w:t>
                    </w:r>
                    <w:r>
                      <w:rPr>
                        <w:b/>
                        <w:spacing w:val="-2"/>
                        <w:sz w:val="15"/>
                      </w:rPr>
                      <w:t>Summary</w:t>
                    </w:r>
                  </w:p>
                  <w:p>
                    <w:pPr>
                      <w:spacing w:before="57"/>
                      <w:ind w:left="0" w:right="1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Year</w:t>
                    </w:r>
                    <w:r>
                      <w:rPr>
                        <w:b/>
                        <w:spacing w:val="-8"/>
                        <w:sz w:val="15"/>
                      </w:rPr>
                      <w:t> </w:t>
                    </w:r>
                    <w:r>
                      <w:rPr>
                        <w:b/>
                        <w:spacing w:val="-2"/>
                        <w:sz w:val="15"/>
                      </w:rPr>
                      <w:t>Ended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8672">
              <wp:simplePos x="0" y="0"/>
              <wp:positionH relativeFrom="page">
                <wp:posOffset>5424944</wp:posOffset>
              </wp:positionH>
              <wp:positionV relativeFrom="page">
                <wp:posOffset>1106277</wp:posOffset>
              </wp:positionV>
              <wp:extent cx="714375" cy="130175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714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sz w:val="15"/>
                            </w:rPr>
                            <w:t>January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z w:val="15"/>
                            </w:rPr>
                            <w:t>28,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5"/>
                            </w:rPr>
                            <w:t>2017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16095pt;margin-top:87.108482pt;width:56.25pt;height:10.25pt;mso-position-horizontal-relative:page;mso-position-vertical-relative:page;z-index:-26167808" type="#_x0000_t202" id="docshape27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January</w:t>
                    </w:r>
                    <w:r>
                      <w:rPr>
                        <w:b/>
                        <w:spacing w:val="-5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28,</w:t>
                    </w:r>
                    <w:r>
                      <w:rPr>
                        <w:b/>
                        <w:spacing w:val="-5"/>
                        <w:sz w:val="15"/>
                      </w:rPr>
                      <w:t> </w:t>
                    </w:r>
                    <w:r>
                      <w:rPr>
                        <w:b/>
                        <w:spacing w:val="-4"/>
                        <w:sz w:val="15"/>
                      </w:rPr>
                      <w:t>2017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149184">
              <wp:simplePos x="0" y="0"/>
              <wp:positionH relativeFrom="page">
                <wp:posOffset>6616521</wp:posOffset>
              </wp:positionH>
              <wp:positionV relativeFrom="page">
                <wp:posOffset>1106277</wp:posOffset>
              </wp:positionV>
              <wp:extent cx="714375" cy="130175"/>
              <wp:effectExtent l="0" t="0" r="0" b="0"/>
              <wp:wrapNone/>
              <wp:docPr id="277" name="Textbox 2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7" name="Textbox 277"/>
                    <wps:cNvSpPr txBox="1"/>
                    <wps:spPr>
                      <a:xfrm>
                        <a:off x="0" y="0"/>
                        <a:ext cx="714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sz w:val="15"/>
                            </w:rPr>
                            <w:t>January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z w:val="15"/>
                            </w:rPr>
                            <w:t>30,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5"/>
                            </w:rPr>
                            <w:t>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85962pt;margin-top:87.108482pt;width:56.25pt;height:10.25pt;mso-position-horizontal-relative:page;mso-position-vertical-relative:page;z-index:-26167296" type="#_x0000_t202" id="docshape27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January</w:t>
                    </w:r>
                    <w:r>
                      <w:rPr>
                        <w:b/>
                        <w:spacing w:val="-5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30,</w:t>
                    </w:r>
                    <w:r>
                      <w:rPr>
                        <w:b/>
                        <w:spacing w:val="-5"/>
                        <w:sz w:val="15"/>
                      </w:rPr>
                      <w:t> </w:t>
                    </w:r>
                    <w:r>
                      <w:rPr>
                        <w:b/>
                        <w:spacing w:val="-4"/>
                        <w:sz w:val="15"/>
                      </w:rPr>
                      <w:t>2016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4969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89" name="Textbox 2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9" name="Textbox 28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66784" type="#_x0000_t202" id="docshape28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15020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65" name="Textbox 8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5" name="Textbox 865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66272" type="#_x0000_t202" id="docshape85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12.1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">
    <w:multiLevelType w:val="hybridMultilevel"/>
    <w:lvl w:ilvl="0">
      <w:start w:val="1"/>
      <w:numFmt w:val="decimal"/>
      <w:lvlText w:val="%1."/>
      <w:lvlJc w:val="left"/>
      <w:pPr>
        <w:ind w:left="529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44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5" w:hanging="37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529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44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5" w:hanging="37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556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6" w:hanging="40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799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47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934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5" w:hanging="49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361" w:hanging="2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6" w:hanging="21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8"/>
      <w:numFmt w:val="decimal"/>
      <w:lvlText w:val="%1."/>
      <w:lvlJc w:val="left"/>
      <w:pPr>
        <w:ind w:left="413" w:hanging="2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7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32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324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1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1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1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1" w:hanging="32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151" w:hanging="2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1" w:hanging="2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2" w:hanging="21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3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5" w:hanging="59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14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7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32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799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64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3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3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7" w:hanging="3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3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37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99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7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9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24"/>
      </w:pPr>
      <w:rPr>
        <w:rFonts w:hint="default"/>
        <w:lang w:val="en-US" w:eastAsia="en-US" w:bidi="ar-SA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6"/>
      <w:ind w:left="178"/>
    </w:pPr>
    <w:rPr>
      <w:rFonts w:ascii="Times New Roman" w:hAnsi="Times New Roman" w:eastAsia="Times New Roman" w:cs="Times New Roman"/>
      <w:b/>
      <w:bCs/>
      <w:sz w:val="17"/>
      <w:szCs w:val="17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4"/>
      <w:ind w:left="178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5"/>
      <w:ind w:left="1339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1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8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yperlink" Target="http://www.investors.bestbuy.com/" TargetMode="External"/><Relationship Id="rId8" Type="http://schemas.openxmlformats.org/officeDocument/2006/relationships/hyperlink" Target="http://www.sec.gov/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image" Target="media/image2.jpeg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header" Target="header8.xml"/><Relationship Id="rId21" Type="http://schemas.openxmlformats.org/officeDocument/2006/relationships/image" Target="media/image7.jpeg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image" Target="media/image8.jpeg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0000764478-17-000008; ; 10-K</cp:keywords>
  <dc:subject>10-K</dc:subject>
  <dc:title>0000764478-17-000008</dc:title>
  <dcterms:created xsi:type="dcterms:W3CDTF">2024-04-02T14:51:23Z</dcterms:created>
  <dcterms:modified xsi:type="dcterms:W3CDTF">2024-04-02T14:51:23Z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2017-03-24T00:00:00Z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