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3162" w:right="3171" w:firstLine="0"/>
        <w:jc w:val="center"/>
        <w:rPr>
          <w:b/>
          <w:sz w:val="18"/>
        </w:rPr>
      </w:pPr>
      <w:r>
        <w:rPr>
          <w:b/>
          <w:sz w:val="18"/>
        </w:rPr>
        <w:t>UNITED</w:t>
      </w:r>
      <w:r>
        <w:rPr>
          <w:b/>
          <w:spacing w:val="-5"/>
          <w:sz w:val="18"/>
        </w:rPr>
        <w:t> </w:t>
      </w:r>
      <w:r>
        <w:rPr>
          <w:b/>
          <w:spacing w:val="-2"/>
          <w:sz w:val="18"/>
        </w:rPr>
        <w:t>STATES</w:t>
      </w:r>
    </w:p>
    <w:p>
      <w:pPr>
        <w:spacing w:line="249" w:lineRule="auto" w:before="9"/>
        <w:ind w:left="3161" w:right="3171" w:firstLine="0"/>
        <w:jc w:val="center"/>
        <w:rPr>
          <w:b/>
          <w:sz w:val="18"/>
        </w:rPr>
      </w:pPr>
      <w:r>
        <w:rPr>
          <w:b/>
          <w:sz w:val="18"/>
        </w:rPr>
        <w:t>SECURITIES</w:t>
      </w:r>
      <w:r>
        <w:rPr>
          <w:b/>
          <w:spacing w:val="-12"/>
          <w:sz w:val="18"/>
        </w:rPr>
        <w:t> </w:t>
      </w:r>
      <w:r>
        <w:rPr>
          <w:b/>
          <w:sz w:val="18"/>
        </w:rPr>
        <w:t>AND</w:t>
      </w:r>
      <w:r>
        <w:rPr>
          <w:b/>
          <w:spacing w:val="-11"/>
          <w:sz w:val="18"/>
        </w:rPr>
        <w:t> </w:t>
      </w:r>
      <w:r>
        <w:rPr>
          <w:b/>
          <w:sz w:val="18"/>
        </w:rPr>
        <w:t>EXCHANGE</w:t>
      </w:r>
      <w:r>
        <w:rPr>
          <w:b/>
          <w:spacing w:val="-11"/>
          <w:sz w:val="18"/>
        </w:rPr>
        <w:t> </w:t>
      </w:r>
      <w:r>
        <w:rPr>
          <w:b/>
          <w:sz w:val="18"/>
        </w:rPr>
        <w:t>COMMISSION WASHINGTON, D.C. 20549</w:t>
      </w:r>
    </w:p>
    <w:p>
      <w:pPr>
        <w:spacing w:line="432" w:lineRule="exact" w:before="40"/>
        <w:ind w:left="4864" w:right="4874" w:firstLine="0"/>
        <w:jc w:val="center"/>
        <w:rPr>
          <w:b/>
          <w:sz w:val="18"/>
        </w:rPr>
      </w:pPr>
      <w:r>
        <w:rPr>
          <w:b/>
          <w:sz w:val="18"/>
        </w:rPr>
        <w:t>FORM 8-K </w:t>
      </w:r>
      <w:r>
        <w:rPr>
          <w:b/>
          <w:spacing w:val="-2"/>
          <w:sz w:val="18"/>
        </w:rPr>
        <w:t>CURRENT</w:t>
      </w:r>
      <w:r>
        <w:rPr>
          <w:b/>
          <w:spacing w:val="-10"/>
          <w:sz w:val="18"/>
        </w:rPr>
        <w:t> </w:t>
      </w:r>
      <w:r>
        <w:rPr>
          <w:b/>
          <w:spacing w:val="-2"/>
          <w:sz w:val="18"/>
        </w:rPr>
        <w:t>REPORT</w:t>
      </w:r>
    </w:p>
    <w:p>
      <w:pPr>
        <w:pStyle w:val="Heading2"/>
        <w:spacing w:line="169" w:lineRule="exact"/>
        <w:ind w:right="9"/>
      </w:pPr>
      <w:r>
        <w:rPr/>
        <w:t>Pursuant</w:t>
      </w:r>
      <w:r>
        <w:rPr>
          <w:spacing w:val="-6"/>
        </w:rPr>
        <w:t> </w:t>
      </w:r>
      <w:r>
        <w:rPr/>
        <w:t>to</w:t>
      </w:r>
      <w:r>
        <w:rPr>
          <w:spacing w:val="-4"/>
        </w:rPr>
        <w:t> </w:t>
      </w:r>
      <w:r>
        <w:rPr/>
        <w:t>Section</w:t>
      </w:r>
      <w:r>
        <w:rPr>
          <w:spacing w:val="-4"/>
        </w:rPr>
        <w:t> </w:t>
      </w:r>
      <w:r>
        <w:rPr/>
        <w:t>13</w:t>
      </w:r>
      <w:r>
        <w:rPr>
          <w:spacing w:val="-3"/>
        </w:rPr>
        <w:t> </w:t>
      </w:r>
      <w:r>
        <w:rPr/>
        <w:t>or</w:t>
      </w:r>
      <w:r>
        <w:rPr>
          <w:spacing w:val="-4"/>
        </w:rPr>
        <w:t> </w:t>
      </w:r>
      <w:r>
        <w:rPr/>
        <w:t>15(d)</w:t>
      </w:r>
      <w:r>
        <w:rPr>
          <w:spacing w:val="-4"/>
        </w:rPr>
        <w:t> </w:t>
      </w:r>
      <w:r>
        <w:rPr/>
        <w:t>of</w:t>
      </w:r>
      <w:r>
        <w:rPr>
          <w:spacing w:val="-4"/>
        </w:rPr>
        <w:t> </w:t>
      </w:r>
      <w:r>
        <w:rPr/>
        <w:t>the</w:t>
      </w:r>
      <w:r>
        <w:rPr>
          <w:spacing w:val="-3"/>
        </w:rPr>
        <w:t> </w:t>
      </w:r>
      <w:r>
        <w:rPr/>
        <w:t>Securities</w:t>
      </w:r>
      <w:r>
        <w:rPr>
          <w:spacing w:val="-4"/>
        </w:rPr>
        <w:t> </w:t>
      </w:r>
      <w:r>
        <w:rPr/>
        <w:t>Exchange</w:t>
      </w:r>
      <w:r>
        <w:rPr>
          <w:spacing w:val="-4"/>
        </w:rPr>
        <w:t> </w:t>
      </w:r>
      <w:r>
        <w:rPr/>
        <w:t>Act</w:t>
      </w:r>
      <w:r>
        <w:rPr>
          <w:spacing w:val="-4"/>
        </w:rPr>
        <w:t> </w:t>
      </w:r>
      <w:r>
        <w:rPr/>
        <w:t>of</w:t>
      </w:r>
      <w:r>
        <w:rPr>
          <w:spacing w:val="-3"/>
        </w:rPr>
        <w:t> </w:t>
      </w:r>
      <w:r>
        <w:rPr>
          <w:spacing w:val="-4"/>
        </w:rPr>
        <w:t>1934</w:t>
      </w:r>
    </w:p>
    <w:p>
      <w:pPr>
        <w:pStyle w:val="BodyText"/>
        <w:spacing w:before="18"/>
        <w:rPr>
          <w:b/>
        </w:rPr>
      </w:pPr>
    </w:p>
    <w:p>
      <w:pPr>
        <w:pStyle w:val="BodyText"/>
        <w:ind w:right="9"/>
        <w:jc w:val="center"/>
      </w:pPr>
      <w:r>
        <w:rPr/>
        <w:t>Date</w:t>
      </w:r>
      <w:r>
        <w:rPr>
          <w:spacing w:val="-6"/>
        </w:rPr>
        <w:t> </w:t>
      </w:r>
      <w:r>
        <w:rPr/>
        <w:t>of</w:t>
      </w:r>
      <w:r>
        <w:rPr>
          <w:spacing w:val="-4"/>
        </w:rPr>
        <w:t> </w:t>
      </w:r>
      <w:r>
        <w:rPr/>
        <w:t>report</w:t>
      </w:r>
      <w:r>
        <w:rPr>
          <w:spacing w:val="-4"/>
        </w:rPr>
        <w:t> </w:t>
      </w:r>
      <w:r>
        <w:rPr/>
        <w:t>(Date</w:t>
      </w:r>
      <w:r>
        <w:rPr>
          <w:spacing w:val="-4"/>
        </w:rPr>
        <w:t> </w:t>
      </w:r>
      <w:r>
        <w:rPr/>
        <w:t>of</w:t>
      </w:r>
      <w:r>
        <w:rPr>
          <w:spacing w:val="-3"/>
        </w:rPr>
        <w:t> </w:t>
      </w:r>
      <w:r>
        <w:rPr/>
        <w:t>earliest</w:t>
      </w:r>
      <w:r>
        <w:rPr>
          <w:spacing w:val="-4"/>
        </w:rPr>
        <w:t> </w:t>
      </w:r>
      <w:r>
        <w:rPr/>
        <w:t>event</w:t>
      </w:r>
      <w:r>
        <w:rPr>
          <w:spacing w:val="-4"/>
        </w:rPr>
        <w:t> </w:t>
      </w:r>
      <w:r>
        <w:rPr/>
        <w:t>reported):</w:t>
      </w:r>
      <w:r>
        <w:rPr>
          <w:spacing w:val="-4"/>
        </w:rPr>
        <w:t> </w:t>
      </w:r>
      <w:r>
        <w:rPr/>
        <w:t>August</w:t>
      </w:r>
      <w:r>
        <w:rPr>
          <w:spacing w:val="-3"/>
        </w:rPr>
        <w:t> </w:t>
      </w:r>
      <w:r>
        <w:rPr/>
        <w:t>19,</w:t>
      </w:r>
      <w:r>
        <w:rPr>
          <w:spacing w:val="-4"/>
        </w:rPr>
        <w:t> </w:t>
      </w:r>
      <w:r>
        <w:rPr/>
        <w:t>2022</w:t>
      </w:r>
      <w:r>
        <w:rPr>
          <w:spacing w:val="-4"/>
        </w:rPr>
        <w:t> </w:t>
      </w:r>
      <w:r>
        <w:rPr/>
        <w:t>(August</w:t>
      </w:r>
      <w:r>
        <w:rPr>
          <w:spacing w:val="-4"/>
        </w:rPr>
        <w:t> </w:t>
      </w:r>
      <w:r>
        <w:rPr/>
        <w:t>16,</w:t>
      </w:r>
      <w:r>
        <w:rPr>
          <w:spacing w:val="-3"/>
        </w:rPr>
        <w:t> </w:t>
      </w:r>
      <w:r>
        <w:rPr>
          <w:spacing w:val="-2"/>
        </w:rPr>
        <w:t>2022)</w:t>
      </w:r>
    </w:p>
    <w:p>
      <w:pPr>
        <w:pStyle w:val="BodyText"/>
        <w:spacing w:before="9"/>
      </w:pPr>
    </w:p>
    <w:p>
      <w:pPr>
        <w:pStyle w:val="Title"/>
      </w:pPr>
      <w:r>
        <w:rPr/>
        <w:t>Foot</w:t>
      </w:r>
      <w:r>
        <w:rPr>
          <w:spacing w:val="-6"/>
        </w:rPr>
        <w:t> </w:t>
      </w:r>
      <w:r>
        <w:rPr/>
        <w:t>Locker,</w:t>
      </w:r>
      <w:r>
        <w:rPr>
          <w:spacing w:val="-6"/>
        </w:rPr>
        <w:t> </w:t>
      </w:r>
      <w:r>
        <w:rPr>
          <w:spacing w:val="-4"/>
        </w:rPr>
        <w:t>Inc.</w:t>
      </w:r>
    </w:p>
    <w:p>
      <w:pPr>
        <w:pStyle w:val="BodyText"/>
        <w:spacing w:before="6"/>
        <w:ind w:left="3162" w:right="3171"/>
        <w:jc w:val="center"/>
      </w:pPr>
      <w:r>
        <w:rPr/>
        <w:t>(Exact</w:t>
      </w:r>
      <w:r>
        <w:rPr>
          <w:spacing w:val="-4"/>
        </w:rPr>
        <w:t> </w:t>
      </w:r>
      <w:r>
        <w:rPr/>
        <w:t>name</w:t>
      </w:r>
      <w:r>
        <w:rPr>
          <w:spacing w:val="-3"/>
        </w:rPr>
        <w:t> </w:t>
      </w:r>
      <w:r>
        <w:rPr/>
        <w:t>of</w:t>
      </w:r>
      <w:r>
        <w:rPr>
          <w:spacing w:val="-4"/>
        </w:rPr>
        <w:t> </w:t>
      </w:r>
      <w:r>
        <w:rPr/>
        <w:t>registrant</w:t>
      </w:r>
      <w:r>
        <w:rPr>
          <w:spacing w:val="-3"/>
        </w:rPr>
        <w:t> </w:t>
      </w:r>
      <w:r>
        <w:rPr/>
        <w:t>as</w:t>
      </w:r>
      <w:r>
        <w:rPr>
          <w:spacing w:val="-4"/>
        </w:rPr>
        <w:t> </w:t>
      </w:r>
      <w:r>
        <w:rPr/>
        <w:t>specified</w:t>
      </w:r>
      <w:r>
        <w:rPr>
          <w:spacing w:val="-3"/>
        </w:rPr>
        <w:t> </w:t>
      </w:r>
      <w:r>
        <w:rPr/>
        <w:t>in</w:t>
      </w:r>
      <w:r>
        <w:rPr>
          <w:spacing w:val="-3"/>
        </w:rPr>
        <w:t> </w:t>
      </w:r>
      <w:r>
        <w:rPr>
          <w:spacing w:val="-2"/>
        </w:rPr>
        <w:t>charter)</w:t>
      </w:r>
    </w:p>
    <w:p>
      <w:pPr>
        <w:pStyle w:val="BodyText"/>
        <w:spacing w:before="18"/>
      </w:pPr>
    </w:p>
    <w:p>
      <w:pPr>
        <w:pStyle w:val="Heading2"/>
        <w:tabs>
          <w:tab w:pos="3950" w:val="left" w:leader="none"/>
          <w:tab w:pos="7521" w:val="left" w:leader="none"/>
        </w:tabs>
        <w:ind w:left="102" w:right="0"/>
      </w:pPr>
      <w:r>
        <w:rPr/>
        <w:t>New</w:t>
      </w:r>
      <w:r>
        <w:rPr>
          <w:spacing w:val="-3"/>
        </w:rPr>
        <w:t> </w:t>
      </w:r>
      <w:r>
        <w:rPr>
          <w:spacing w:val="-4"/>
        </w:rPr>
        <w:t>York</w:t>
      </w:r>
      <w:r>
        <w:rPr/>
        <w:tab/>
      </w:r>
      <w:r>
        <w:rPr>
          <w:spacing w:val="-2"/>
        </w:rPr>
        <w:t>1-10299</w:t>
      </w:r>
      <w:r>
        <w:rPr>
          <w:b w:val="0"/>
        </w:rPr>
        <w:tab/>
      </w:r>
      <w:r>
        <w:rPr>
          <w:spacing w:val="-2"/>
        </w:rPr>
        <w:t>13-3513936</w:t>
      </w:r>
    </w:p>
    <w:p>
      <w:pPr>
        <w:spacing w:after="0"/>
        <w:sectPr>
          <w:type w:val="continuous"/>
          <w:pgSz w:w="11900" w:h="16840"/>
          <w:pgMar w:top="360" w:bottom="280" w:left="220" w:right="220"/>
        </w:sectPr>
      </w:pPr>
    </w:p>
    <w:p>
      <w:pPr>
        <w:pStyle w:val="BodyText"/>
        <w:spacing w:line="249" w:lineRule="auto" w:before="9"/>
        <w:ind w:left="1406" w:right="38" w:hanging="335"/>
      </w:pPr>
      <w:r>
        <w:rPr/>
        <w:t>(State</w:t>
      </w:r>
      <w:r>
        <w:rPr>
          <w:spacing w:val="-12"/>
        </w:rPr>
        <w:t> </w:t>
      </w:r>
      <w:r>
        <w:rPr/>
        <w:t>or</w:t>
      </w:r>
      <w:r>
        <w:rPr>
          <w:spacing w:val="-11"/>
        </w:rPr>
        <w:t> </w:t>
      </w:r>
      <w:r>
        <w:rPr/>
        <w:t>other</w:t>
      </w:r>
      <w:r>
        <w:rPr>
          <w:spacing w:val="-11"/>
        </w:rPr>
        <w:t> </w:t>
      </w:r>
      <w:r>
        <w:rPr/>
        <w:t>jurisdiction of incorporation)</w:t>
      </w:r>
    </w:p>
    <w:p>
      <w:pPr>
        <w:pStyle w:val="BodyText"/>
        <w:spacing w:line="249" w:lineRule="auto" w:before="9"/>
        <w:ind w:left="1071" w:right="38" w:firstLine="2"/>
      </w:pPr>
      <w:r>
        <w:rPr/>
        <w:br w:type="column"/>
      </w:r>
      <w:r>
        <w:rPr>
          <w:spacing w:val="-2"/>
        </w:rPr>
        <w:t>(Commission </w:t>
      </w:r>
      <w:r>
        <w:rPr/>
        <w:t>File</w:t>
      </w:r>
      <w:r>
        <w:rPr>
          <w:spacing w:val="-2"/>
        </w:rPr>
        <w:t> </w:t>
      </w:r>
      <w:r>
        <w:rPr>
          <w:spacing w:val="-2"/>
        </w:rPr>
        <w:t>Number)</w:t>
      </w:r>
    </w:p>
    <w:p>
      <w:pPr>
        <w:pStyle w:val="BodyText"/>
        <w:spacing w:line="249" w:lineRule="auto" w:before="9"/>
        <w:ind w:left="1071" w:right="1297" w:firstLine="122"/>
      </w:pPr>
      <w:r>
        <w:rPr/>
        <w:br w:type="column"/>
      </w:r>
      <w:r>
        <w:rPr/>
        <w:t>(IRS Employer Identification</w:t>
      </w:r>
      <w:r>
        <w:rPr>
          <w:spacing w:val="-12"/>
        </w:rPr>
        <w:t> </w:t>
      </w:r>
      <w:r>
        <w:rPr/>
        <w:t>No.)</w:t>
      </w:r>
    </w:p>
    <w:p>
      <w:pPr>
        <w:spacing w:after="0" w:line="249" w:lineRule="auto"/>
        <w:sectPr>
          <w:type w:val="continuous"/>
          <w:pgSz w:w="11900" w:h="16840"/>
          <w:pgMar w:top="360" w:bottom="280" w:left="220" w:right="220"/>
          <w:cols w:num="3" w:equalWidth="0">
            <w:col w:w="3006" w:space="1220"/>
            <w:col w:w="2086" w:space="1437"/>
            <w:col w:w="3711"/>
          </w:cols>
        </w:sectPr>
      </w:pPr>
    </w:p>
    <w:p>
      <w:pPr>
        <w:pStyle w:val="BodyText"/>
        <w:spacing w:before="10"/>
      </w:pPr>
    </w:p>
    <w:p>
      <w:pPr>
        <w:pStyle w:val="Heading2"/>
        <w:ind w:left="3162" w:right="3171"/>
      </w:pPr>
      <w:r>
        <w:rPr/>
        <w:t>330</w:t>
      </w:r>
      <w:r>
        <w:rPr>
          <w:spacing w:val="-10"/>
        </w:rPr>
        <w:t> </w:t>
      </w:r>
      <w:r>
        <w:rPr/>
        <w:t>West</w:t>
      </w:r>
      <w:r>
        <w:rPr>
          <w:spacing w:val="-10"/>
        </w:rPr>
        <w:t> </w:t>
      </w:r>
      <w:r>
        <w:rPr/>
        <w:t>34th</w:t>
      </w:r>
      <w:r>
        <w:rPr>
          <w:spacing w:val="-10"/>
        </w:rPr>
        <w:t> </w:t>
      </w:r>
      <w:r>
        <w:rPr/>
        <w:t>Street,</w:t>
      </w:r>
      <w:r>
        <w:rPr>
          <w:spacing w:val="-10"/>
        </w:rPr>
        <w:t> </w:t>
      </w:r>
      <w:r>
        <w:rPr/>
        <w:t>New</w:t>
      </w:r>
      <w:r>
        <w:rPr>
          <w:spacing w:val="-10"/>
        </w:rPr>
        <w:t> </w:t>
      </w:r>
      <w:r>
        <w:rPr/>
        <w:t>York,</w:t>
      </w:r>
      <w:r>
        <w:rPr>
          <w:spacing w:val="-10"/>
        </w:rPr>
        <w:t> </w:t>
      </w:r>
      <w:r>
        <w:rPr/>
        <w:t>New</w:t>
      </w:r>
      <w:r>
        <w:rPr>
          <w:spacing w:val="-10"/>
        </w:rPr>
        <w:t> </w:t>
      </w:r>
      <w:r>
        <w:rPr/>
        <w:t>York</w:t>
      </w:r>
      <w:r>
        <w:rPr>
          <w:spacing w:val="-10"/>
        </w:rPr>
        <w:t> </w:t>
      </w:r>
      <w:r>
        <w:rPr>
          <w:spacing w:val="-4"/>
        </w:rPr>
        <w:t>10001</w:t>
      </w:r>
    </w:p>
    <w:p>
      <w:pPr>
        <w:pStyle w:val="BodyText"/>
        <w:spacing w:line="501" w:lineRule="auto" w:before="9"/>
        <w:ind w:left="3233" w:right="3069" w:firstLine="643"/>
        <w:rPr>
          <w:b/>
        </w:rPr>
      </w:pPr>
      <w:r>
        <w:rPr/>
        <w:t>(Address of principal executive offices) (Zip Code) Registrant's</w:t>
      </w:r>
      <w:r>
        <w:rPr>
          <w:spacing w:val="-6"/>
        </w:rPr>
        <w:t> </w:t>
      </w:r>
      <w:r>
        <w:rPr/>
        <w:t>telephone</w:t>
      </w:r>
      <w:r>
        <w:rPr>
          <w:spacing w:val="-6"/>
        </w:rPr>
        <w:t> </w:t>
      </w:r>
      <w:r>
        <w:rPr/>
        <w:t>number,</w:t>
      </w:r>
      <w:r>
        <w:rPr>
          <w:spacing w:val="-6"/>
        </w:rPr>
        <w:t> </w:t>
      </w:r>
      <w:r>
        <w:rPr/>
        <w:t>including</w:t>
      </w:r>
      <w:r>
        <w:rPr>
          <w:spacing w:val="-6"/>
        </w:rPr>
        <w:t> </w:t>
      </w:r>
      <w:r>
        <w:rPr/>
        <w:t>area</w:t>
      </w:r>
      <w:r>
        <w:rPr>
          <w:spacing w:val="-6"/>
        </w:rPr>
        <w:t> </w:t>
      </w:r>
      <w:r>
        <w:rPr/>
        <w:t>code:</w:t>
      </w:r>
      <w:r>
        <w:rPr>
          <w:spacing w:val="75"/>
        </w:rPr>
        <w:t> </w:t>
      </w:r>
      <w:r>
        <w:rPr>
          <w:b/>
        </w:rPr>
        <w:t>(212)</w:t>
      </w:r>
      <w:r>
        <w:rPr>
          <w:b/>
          <w:spacing w:val="-6"/>
        </w:rPr>
        <w:t> </w:t>
      </w:r>
      <w:r>
        <w:rPr>
          <w:b/>
        </w:rPr>
        <w:t>720-3700</w:t>
      </w:r>
    </w:p>
    <w:p>
      <w:pPr>
        <w:pStyle w:val="BodyText"/>
        <w:spacing w:before="8"/>
        <w:rPr>
          <w:b/>
        </w:rPr>
      </w:pPr>
    </w:p>
    <w:p>
      <w:pPr>
        <w:pStyle w:val="BodyText"/>
        <w:spacing w:line="249" w:lineRule="auto"/>
        <w:ind w:left="107" w:right="211"/>
      </w:pPr>
      <w:r>
        <w:rPr/>
        <w:t>Check</w:t>
      </w:r>
      <w:r>
        <w:rPr>
          <w:spacing w:val="-2"/>
        </w:rPr>
        <w:t> </w:t>
      </w:r>
      <w:r>
        <w:rPr/>
        <w:t>the</w:t>
      </w:r>
      <w:r>
        <w:rPr>
          <w:spacing w:val="-2"/>
        </w:rPr>
        <w:t> </w:t>
      </w:r>
      <w:r>
        <w:rPr/>
        <w:t>appropriate</w:t>
      </w:r>
      <w:r>
        <w:rPr>
          <w:spacing w:val="-2"/>
        </w:rPr>
        <w:t> </w:t>
      </w:r>
      <w:r>
        <w:rPr/>
        <w:t>box</w:t>
      </w:r>
      <w:r>
        <w:rPr>
          <w:spacing w:val="-2"/>
        </w:rPr>
        <w:t> </w:t>
      </w:r>
      <w:r>
        <w:rPr/>
        <w:t>below</w:t>
      </w:r>
      <w:r>
        <w:rPr>
          <w:spacing w:val="-2"/>
        </w:rPr>
        <w:t> </w:t>
      </w:r>
      <w:r>
        <w:rPr/>
        <w:t>if</w:t>
      </w:r>
      <w:r>
        <w:rPr>
          <w:spacing w:val="-2"/>
        </w:rPr>
        <w:t> </w:t>
      </w:r>
      <w:r>
        <w:rPr/>
        <w:t>the</w:t>
      </w:r>
      <w:r>
        <w:rPr>
          <w:spacing w:val="-2"/>
        </w:rPr>
        <w:t> </w:t>
      </w:r>
      <w:r>
        <w:rPr/>
        <w:t>Form</w:t>
      </w:r>
      <w:r>
        <w:rPr>
          <w:spacing w:val="-2"/>
        </w:rPr>
        <w:t> </w:t>
      </w:r>
      <w:r>
        <w:rPr/>
        <w:t>8-K</w:t>
      </w:r>
      <w:r>
        <w:rPr>
          <w:spacing w:val="-2"/>
        </w:rPr>
        <w:t> </w:t>
      </w:r>
      <w:r>
        <w:rPr/>
        <w:t>filing</w:t>
      </w:r>
      <w:r>
        <w:rPr>
          <w:spacing w:val="-2"/>
        </w:rPr>
        <w:t> </w:t>
      </w:r>
      <w:r>
        <w:rPr/>
        <w:t>is</w:t>
      </w:r>
      <w:r>
        <w:rPr>
          <w:spacing w:val="-2"/>
        </w:rPr>
        <w:t> </w:t>
      </w:r>
      <w:r>
        <w:rPr/>
        <w:t>intended</w:t>
      </w:r>
      <w:r>
        <w:rPr>
          <w:spacing w:val="-2"/>
        </w:rPr>
        <w:t> </w:t>
      </w:r>
      <w:r>
        <w:rPr/>
        <w:t>to</w:t>
      </w:r>
      <w:r>
        <w:rPr>
          <w:spacing w:val="-2"/>
        </w:rPr>
        <w:t> </w:t>
      </w:r>
      <w:r>
        <w:rPr/>
        <w:t>simultaneously</w:t>
      </w:r>
      <w:r>
        <w:rPr>
          <w:spacing w:val="-2"/>
        </w:rPr>
        <w:t> </w:t>
      </w:r>
      <w:r>
        <w:rPr/>
        <w:t>satisfy</w:t>
      </w:r>
      <w:r>
        <w:rPr>
          <w:spacing w:val="-2"/>
        </w:rPr>
        <w:t> </w:t>
      </w:r>
      <w:r>
        <w:rPr/>
        <w:t>the</w:t>
      </w:r>
      <w:r>
        <w:rPr>
          <w:spacing w:val="-2"/>
        </w:rPr>
        <w:t> </w:t>
      </w:r>
      <w:r>
        <w:rPr/>
        <w:t>filing</w:t>
      </w:r>
      <w:r>
        <w:rPr>
          <w:spacing w:val="-2"/>
        </w:rPr>
        <w:t> </w:t>
      </w:r>
      <w:r>
        <w:rPr/>
        <w:t>obligation</w:t>
      </w:r>
      <w:r>
        <w:rPr>
          <w:spacing w:val="-2"/>
        </w:rPr>
        <w:t> </w:t>
      </w:r>
      <w:r>
        <w:rPr/>
        <w:t>of</w:t>
      </w:r>
      <w:r>
        <w:rPr>
          <w:spacing w:val="-2"/>
        </w:rPr>
        <w:t> </w:t>
      </w:r>
      <w:r>
        <w:rPr/>
        <w:t>the</w:t>
      </w:r>
      <w:r>
        <w:rPr>
          <w:spacing w:val="-2"/>
        </w:rPr>
        <w:t> </w:t>
      </w:r>
      <w:r>
        <w:rPr/>
        <w:t>registrant</w:t>
      </w:r>
      <w:r>
        <w:rPr>
          <w:spacing w:val="-2"/>
        </w:rPr>
        <w:t> </w:t>
      </w:r>
      <w:r>
        <w:rPr/>
        <w:t>under</w:t>
      </w:r>
      <w:r>
        <w:rPr>
          <w:spacing w:val="-2"/>
        </w:rPr>
        <w:t> </w:t>
      </w:r>
      <w:r>
        <w:rPr/>
        <w:t>any</w:t>
      </w:r>
      <w:r>
        <w:rPr>
          <w:spacing w:val="-2"/>
        </w:rPr>
        <w:t> </w:t>
      </w:r>
      <w:r>
        <w:rPr/>
        <w:t>of</w:t>
      </w:r>
      <w:r>
        <w:rPr>
          <w:spacing w:val="-2"/>
        </w:rPr>
        <w:t> </w:t>
      </w:r>
      <w:r>
        <w:rPr/>
        <w:t>the following provisions:</w:t>
      </w:r>
    </w:p>
    <w:p>
      <w:pPr>
        <w:pStyle w:val="ListParagraph"/>
        <w:numPr>
          <w:ilvl w:val="0"/>
          <w:numId w:val="1"/>
        </w:numPr>
        <w:tabs>
          <w:tab w:pos="443" w:val="left" w:leader="none"/>
        </w:tabs>
        <w:spacing w:line="240" w:lineRule="auto" w:before="191" w:after="0"/>
        <w:ind w:left="443" w:right="0" w:hanging="336"/>
        <w:jc w:val="left"/>
        <w:rPr>
          <w:sz w:val="18"/>
        </w:rPr>
      </w:pPr>
      <w:r>
        <w:rPr>
          <w:sz w:val="18"/>
        </w:rPr>
        <w:t>Written</w:t>
      </w:r>
      <w:r>
        <w:rPr>
          <w:spacing w:val="-7"/>
          <w:sz w:val="18"/>
        </w:rPr>
        <w:t> </w:t>
      </w:r>
      <w:r>
        <w:rPr>
          <w:sz w:val="18"/>
        </w:rPr>
        <w:t>communications</w:t>
      </w:r>
      <w:r>
        <w:rPr>
          <w:spacing w:val="-5"/>
          <w:sz w:val="18"/>
        </w:rPr>
        <w:t> </w:t>
      </w:r>
      <w:r>
        <w:rPr>
          <w:sz w:val="18"/>
        </w:rPr>
        <w:t>pursuant</w:t>
      </w:r>
      <w:r>
        <w:rPr>
          <w:spacing w:val="-4"/>
          <w:sz w:val="18"/>
        </w:rPr>
        <w:t> </w:t>
      </w:r>
      <w:r>
        <w:rPr>
          <w:sz w:val="18"/>
        </w:rPr>
        <w:t>to</w:t>
      </w:r>
      <w:r>
        <w:rPr>
          <w:spacing w:val="-5"/>
          <w:sz w:val="18"/>
        </w:rPr>
        <w:t> </w:t>
      </w:r>
      <w:r>
        <w:rPr>
          <w:sz w:val="18"/>
        </w:rPr>
        <w:t>Rule</w:t>
      </w:r>
      <w:r>
        <w:rPr>
          <w:spacing w:val="-4"/>
          <w:sz w:val="18"/>
        </w:rPr>
        <w:t> </w:t>
      </w:r>
      <w:r>
        <w:rPr>
          <w:sz w:val="18"/>
        </w:rPr>
        <w:t>425</w:t>
      </w:r>
      <w:r>
        <w:rPr>
          <w:spacing w:val="-5"/>
          <w:sz w:val="18"/>
        </w:rPr>
        <w:t> </w:t>
      </w:r>
      <w:r>
        <w:rPr>
          <w:sz w:val="18"/>
        </w:rPr>
        <w:t>under</w:t>
      </w:r>
      <w:r>
        <w:rPr>
          <w:spacing w:val="-5"/>
          <w:sz w:val="18"/>
        </w:rPr>
        <w:t> </w:t>
      </w:r>
      <w:r>
        <w:rPr>
          <w:sz w:val="18"/>
        </w:rPr>
        <w:t>the</w:t>
      </w:r>
      <w:r>
        <w:rPr>
          <w:spacing w:val="-4"/>
          <w:sz w:val="18"/>
        </w:rPr>
        <w:t> </w:t>
      </w:r>
      <w:r>
        <w:rPr>
          <w:sz w:val="18"/>
        </w:rPr>
        <w:t>Securities</w:t>
      </w:r>
      <w:r>
        <w:rPr>
          <w:spacing w:val="-5"/>
          <w:sz w:val="18"/>
        </w:rPr>
        <w:t> </w:t>
      </w:r>
      <w:r>
        <w:rPr>
          <w:sz w:val="18"/>
        </w:rPr>
        <w:t>Act</w:t>
      </w:r>
      <w:r>
        <w:rPr>
          <w:spacing w:val="-4"/>
          <w:sz w:val="18"/>
        </w:rPr>
        <w:t> </w:t>
      </w:r>
      <w:r>
        <w:rPr>
          <w:sz w:val="18"/>
        </w:rPr>
        <w:t>(17</w:t>
      </w:r>
      <w:r>
        <w:rPr>
          <w:spacing w:val="-5"/>
          <w:sz w:val="18"/>
        </w:rPr>
        <w:t> </w:t>
      </w:r>
      <w:r>
        <w:rPr>
          <w:sz w:val="18"/>
        </w:rPr>
        <w:t>CFR</w:t>
      </w:r>
      <w:r>
        <w:rPr>
          <w:spacing w:val="-4"/>
          <w:sz w:val="18"/>
        </w:rPr>
        <w:t> </w:t>
      </w:r>
      <w:r>
        <w:rPr>
          <w:spacing w:val="-2"/>
          <w:sz w:val="18"/>
        </w:rPr>
        <w:t>230.425)</w:t>
      </w:r>
    </w:p>
    <w:p>
      <w:pPr>
        <w:pStyle w:val="ListParagraph"/>
        <w:numPr>
          <w:ilvl w:val="0"/>
          <w:numId w:val="1"/>
        </w:numPr>
        <w:tabs>
          <w:tab w:pos="443" w:val="left" w:leader="none"/>
        </w:tabs>
        <w:spacing w:line="240" w:lineRule="auto" w:before="193" w:after="0"/>
        <w:ind w:left="443" w:right="0" w:hanging="336"/>
        <w:jc w:val="left"/>
        <w:rPr>
          <w:sz w:val="18"/>
        </w:rPr>
      </w:pPr>
      <w:r>
        <w:rPr>
          <w:sz w:val="18"/>
        </w:rPr>
        <w:t>Soliciting</w:t>
      </w:r>
      <w:r>
        <w:rPr>
          <w:spacing w:val="-7"/>
          <w:sz w:val="18"/>
        </w:rPr>
        <w:t> </w:t>
      </w:r>
      <w:r>
        <w:rPr>
          <w:sz w:val="18"/>
        </w:rPr>
        <w:t>material</w:t>
      </w:r>
      <w:r>
        <w:rPr>
          <w:spacing w:val="-4"/>
          <w:sz w:val="18"/>
        </w:rPr>
        <w:t> </w:t>
      </w:r>
      <w:r>
        <w:rPr>
          <w:sz w:val="18"/>
        </w:rPr>
        <w:t>pursuant</w:t>
      </w:r>
      <w:r>
        <w:rPr>
          <w:spacing w:val="-5"/>
          <w:sz w:val="18"/>
        </w:rPr>
        <w:t> </w:t>
      </w:r>
      <w:r>
        <w:rPr>
          <w:sz w:val="18"/>
        </w:rPr>
        <w:t>to</w:t>
      </w:r>
      <w:r>
        <w:rPr>
          <w:spacing w:val="-4"/>
          <w:sz w:val="18"/>
        </w:rPr>
        <w:t> </w:t>
      </w:r>
      <w:r>
        <w:rPr>
          <w:sz w:val="18"/>
        </w:rPr>
        <w:t>Rule</w:t>
      </w:r>
      <w:r>
        <w:rPr>
          <w:spacing w:val="-5"/>
          <w:sz w:val="18"/>
        </w:rPr>
        <w:t> </w:t>
      </w:r>
      <w:r>
        <w:rPr>
          <w:sz w:val="18"/>
        </w:rPr>
        <w:t>14a-12</w:t>
      </w:r>
      <w:r>
        <w:rPr>
          <w:spacing w:val="-4"/>
          <w:sz w:val="18"/>
        </w:rPr>
        <w:t> </w:t>
      </w:r>
      <w:r>
        <w:rPr>
          <w:sz w:val="18"/>
        </w:rPr>
        <w:t>under</w:t>
      </w:r>
      <w:r>
        <w:rPr>
          <w:spacing w:val="-5"/>
          <w:sz w:val="18"/>
        </w:rPr>
        <w:t> </w:t>
      </w:r>
      <w:r>
        <w:rPr>
          <w:sz w:val="18"/>
        </w:rPr>
        <w:t>the</w:t>
      </w:r>
      <w:r>
        <w:rPr>
          <w:spacing w:val="-4"/>
          <w:sz w:val="18"/>
        </w:rPr>
        <w:t> </w:t>
      </w:r>
      <w:r>
        <w:rPr>
          <w:sz w:val="18"/>
        </w:rPr>
        <w:t>Exchange</w:t>
      </w:r>
      <w:r>
        <w:rPr>
          <w:spacing w:val="-5"/>
          <w:sz w:val="18"/>
        </w:rPr>
        <w:t> </w:t>
      </w:r>
      <w:r>
        <w:rPr>
          <w:sz w:val="18"/>
        </w:rPr>
        <w:t>Act</w:t>
      </w:r>
      <w:r>
        <w:rPr>
          <w:spacing w:val="-4"/>
          <w:sz w:val="18"/>
        </w:rPr>
        <w:t> </w:t>
      </w:r>
      <w:r>
        <w:rPr>
          <w:sz w:val="18"/>
        </w:rPr>
        <w:t>(17</w:t>
      </w:r>
      <w:r>
        <w:rPr>
          <w:spacing w:val="-5"/>
          <w:sz w:val="18"/>
        </w:rPr>
        <w:t> </w:t>
      </w:r>
      <w:r>
        <w:rPr>
          <w:sz w:val="18"/>
        </w:rPr>
        <w:t>CFR</w:t>
      </w:r>
      <w:r>
        <w:rPr>
          <w:spacing w:val="-4"/>
          <w:sz w:val="18"/>
        </w:rPr>
        <w:t> </w:t>
      </w:r>
      <w:r>
        <w:rPr>
          <w:sz w:val="18"/>
        </w:rPr>
        <w:t>240.14a-</w:t>
      </w:r>
      <w:r>
        <w:rPr>
          <w:spacing w:val="-5"/>
          <w:sz w:val="18"/>
        </w:rPr>
        <w:t>12)</w:t>
      </w:r>
    </w:p>
    <w:p>
      <w:pPr>
        <w:pStyle w:val="ListParagraph"/>
        <w:numPr>
          <w:ilvl w:val="0"/>
          <w:numId w:val="1"/>
        </w:numPr>
        <w:tabs>
          <w:tab w:pos="443" w:val="left" w:leader="none"/>
        </w:tabs>
        <w:spacing w:line="240" w:lineRule="auto" w:before="193" w:after="0"/>
        <w:ind w:left="443" w:right="0" w:hanging="336"/>
        <w:jc w:val="left"/>
        <w:rPr>
          <w:sz w:val="18"/>
        </w:rPr>
      </w:pPr>
      <w:r>
        <w:rPr>
          <w:sz w:val="18"/>
        </w:rPr>
        <w:t>Pre-commencement</w:t>
      </w:r>
      <w:r>
        <w:rPr>
          <w:spacing w:val="-8"/>
          <w:sz w:val="18"/>
        </w:rPr>
        <w:t> </w:t>
      </w:r>
      <w:r>
        <w:rPr>
          <w:sz w:val="18"/>
        </w:rPr>
        <w:t>communications</w:t>
      </w:r>
      <w:r>
        <w:rPr>
          <w:spacing w:val="-6"/>
          <w:sz w:val="18"/>
        </w:rPr>
        <w:t> </w:t>
      </w:r>
      <w:r>
        <w:rPr>
          <w:sz w:val="18"/>
        </w:rPr>
        <w:t>pursuant</w:t>
      </w:r>
      <w:r>
        <w:rPr>
          <w:spacing w:val="-6"/>
          <w:sz w:val="18"/>
        </w:rPr>
        <w:t> </w:t>
      </w:r>
      <w:r>
        <w:rPr>
          <w:sz w:val="18"/>
        </w:rPr>
        <w:t>to</w:t>
      </w:r>
      <w:r>
        <w:rPr>
          <w:spacing w:val="-6"/>
          <w:sz w:val="18"/>
        </w:rPr>
        <w:t> </w:t>
      </w:r>
      <w:r>
        <w:rPr>
          <w:sz w:val="18"/>
        </w:rPr>
        <w:t>Rule</w:t>
      </w:r>
      <w:r>
        <w:rPr>
          <w:spacing w:val="-6"/>
          <w:sz w:val="18"/>
        </w:rPr>
        <w:t> </w:t>
      </w:r>
      <w:r>
        <w:rPr>
          <w:sz w:val="18"/>
        </w:rPr>
        <w:t>14d-2(b)</w:t>
      </w:r>
      <w:r>
        <w:rPr>
          <w:spacing w:val="-5"/>
          <w:sz w:val="18"/>
        </w:rPr>
        <w:t> </w:t>
      </w:r>
      <w:r>
        <w:rPr>
          <w:sz w:val="18"/>
        </w:rPr>
        <w:t>under</w:t>
      </w:r>
      <w:r>
        <w:rPr>
          <w:spacing w:val="-6"/>
          <w:sz w:val="18"/>
        </w:rPr>
        <w:t> </w:t>
      </w:r>
      <w:r>
        <w:rPr>
          <w:sz w:val="18"/>
        </w:rPr>
        <w:t>the</w:t>
      </w:r>
      <w:r>
        <w:rPr>
          <w:spacing w:val="-6"/>
          <w:sz w:val="18"/>
        </w:rPr>
        <w:t> </w:t>
      </w:r>
      <w:r>
        <w:rPr>
          <w:sz w:val="18"/>
        </w:rPr>
        <w:t>Exchange</w:t>
      </w:r>
      <w:r>
        <w:rPr>
          <w:spacing w:val="-6"/>
          <w:sz w:val="18"/>
        </w:rPr>
        <w:t> </w:t>
      </w:r>
      <w:r>
        <w:rPr>
          <w:sz w:val="18"/>
        </w:rPr>
        <w:t>Act</w:t>
      </w:r>
      <w:r>
        <w:rPr>
          <w:spacing w:val="-6"/>
          <w:sz w:val="18"/>
        </w:rPr>
        <w:t> </w:t>
      </w:r>
      <w:r>
        <w:rPr>
          <w:sz w:val="18"/>
        </w:rPr>
        <w:t>(17</w:t>
      </w:r>
      <w:r>
        <w:rPr>
          <w:spacing w:val="-6"/>
          <w:sz w:val="18"/>
        </w:rPr>
        <w:t> </w:t>
      </w:r>
      <w:r>
        <w:rPr>
          <w:sz w:val="18"/>
        </w:rPr>
        <w:t>CFR</w:t>
      </w:r>
      <w:r>
        <w:rPr>
          <w:spacing w:val="-5"/>
          <w:sz w:val="18"/>
        </w:rPr>
        <w:t> </w:t>
      </w:r>
      <w:r>
        <w:rPr>
          <w:sz w:val="18"/>
        </w:rPr>
        <w:t>240.14d-</w:t>
      </w:r>
      <w:r>
        <w:rPr>
          <w:spacing w:val="-2"/>
          <w:sz w:val="18"/>
        </w:rPr>
        <w:t>2(b))</w:t>
      </w:r>
    </w:p>
    <w:p>
      <w:pPr>
        <w:pStyle w:val="ListParagraph"/>
        <w:numPr>
          <w:ilvl w:val="0"/>
          <w:numId w:val="1"/>
        </w:numPr>
        <w:tabs>
          <w:tab w:pos="443" w:val="left" w:leader="none"/>
        </w:tabs>
        <w:spacing w:line="458" w:lineRule="auto" w:before="192" w:after="0"/>
        <w:ind w:left="107" w:right="2972" w:firstLine="0"/>
        <w:jc w:val="left"/>
        <w:rPr>
          <w:sz w:val="18"/>
        </w:rPr>
      </w:pPr>
      <w:r>
        <w:rPr>
          <w:sz w:val="18"/>
        </w:rPr>
        <w:t>Pre-commencement</w:t>
      </w:r>
      <w:r>
        <w:rPr>
          <w:spacing w:val="-4"/>
          <w:sz w:val="18"/>
        </w:rPr>
        <w:t> </w:t>
      </w:r>
      <w:r>
        <w:rPr>
          <w:sz w:val="18"/>
        </w:rPr>
        <w:t>communications</w:t>
      </w:r>
      <w:r>
        <w:rPr>
          <w:spacing w:val="-4"/>
          <w:sz w:val="18"/>
        </w:rPr>
        <w:t> </w:t>
      </w:r>
      <w:r>
        <w:rPr>
          <w:sz w:val="18"/>
        </w:rPr>
        <w:t>pursuant</w:t>
      </w:r>
      <w:r>
        <w:rPr>
          <w:spacing w:val="-4"/>
          <w:sz w:val="18"/>
        </w:rPr>
        <w:t> </w:t>
      </w:r>
      <w:r>
        <w:rPr>
          <w:sz w:val="18"/>
        </w:rPr>
        <w:t>to</w:t>
      </w:r>
      <w:r>
        <w:rPr>
          <w:spacing w:val="-4"/>
          <w:sz w:val="18"/>
        </w:rPr>
        <w:t> </w:t>
      </w:r>
      <w:r>
        <w:rPr>
          <w:sz w:val="18"/>
        </w:rPr>
        <w:t>Rule</w:t>
      </w:r>
      <w:r>
        <w:rPr>
          <w:spacing w:val="-4"/>
          <w:sz w:val="18"/>
        </w:rPr>
        <w:t> </w:t>
      </w:r>
      <w:r>
        <w:rPr>
          <w:sz w:val="18"/>
        </w:rPr>
        <w:t>13e-4(c)</w:t>
      </w:r>
      <w:r>
        <w:rPr>
          <w:spacing w:val="-4"/>
          <w:sz w:val="18"/>
        </w:rPr>
        <w:t> </w:t>
      </w:r>
      <w:r>
        <w:rPr>
          <w:sz w:val="18"/>
        </w:rPr>
        <w:t>under</w:t>
      </w:r>
      <w:r>
        <w:rPr>
          <w:spacing w:val="-4"/>
          <w:sz w:val="18"/>
        </w:rPr>
        <w:t> </w:t>
      </w:r>
      <w:r>
        <w:rPr>
          <w:sz w:val="18"/>
        </w:rPr>
        <w:t>the</w:t>
      </w:r>
      <w:r>
        <w:rPr>
          <w:spacing w:val="-4"/>
          <w:sz w:val="18"/>
        </w:rPr>
        <w:t> </w:t>
      </w:r>
      <w:r>
        <w:rPr>
          <w:sz w:val="18"/>
        </w:rPr>
        <w:t>Exchange</w:t>
      </w:r>
      <w:r>
        <w:rPr>
          <w:spacing w:val="-4"/>
          <w:sz w:val="18"/>
        </w:rPr>
        <w:t> </w:t>
      </w:r>
      <w:r>
        <w:rPr>
          <w:sz w:val="18"/>
        </w:rPr>
        <w:t>Act</w:t>
      </w:r>
      <w:r>
        <w:rPr>
          <w:spacing w:val="-4"/>
          <w:sz w:val="18"/>
        </w:rPr>
        <w:t> </w:t>
      </w:r>
      <w:r>
        <w:rPr>
          <w:sz w:val="18"/>
        </w:rPr>
        <w:t>(17</w:t>
      </w:r>
      <w:r>
        <w:rPr>
          <w:spacing w:val="-4"/>
          <w:sz w:val="18"/>
        </w:rPr>
        <w:t> </w:t>
      </w:r>
      <w:r>
        <w:rPr>
          <w:sz w:val="18"/>
        </w:rPr>
        <w:t>CFR</w:t>
      </w:r>
      <w:r>
        <w:rPr>
          <w:spacing w:val="-4"/>
          <w:sz w:val="18"/>
        </w:rPr>
        <w:t> </w:t>
      </w:r>
      <w:r>
        <w:rPr>
          <w:sz w:val="18"/>
        </w:rPr>
        <w:t>240.13e-4(c)) Securities registered pursuant to Section 12(b) of the Act:</w:t>
      </w:r>
    </w:p>
    <w:p>
      <w:pPr>
        <w:pStyle w:val="BodyText"/>
        <w:rPr>
          <w:sz w:val="14"/>
        </w:rPr>
      </w:pPr>
    </w:p>
    <w:p>
      <w:pPr>
        <w:spacing w:after="0"/>
        <w:rPr>
          <w:sz w:val="14"/>
        </w:rPr>
        <w:sectPr>
          <w:type w:val="continuous"/>
          <w:pgSz w:w="11900" w:h="16840"/>
          <w:pgMar w:top="360" w:bottom="280" w:left="220" w:right="220"/>
        </w:sectPr>
      </w:pPr>
    </w:p>
    <w:p>
      <w:pPr>
        <w:pStyle w:val="BodyText"/>
        <w:spacing w:before="102"/>
      </w:pPr>
    </w:p>
    <w:p>
      <w:pPr>
        <w:pStyle w:val="BodyText"/>
        <w:tabs>
          <w:tab w:pos="4437" w:val="left" w:leader="none"/>
        </w:tabs>
        <w:ind w:left="1484"/>
      </w:pPr>
      <w:r>
        <w:rPr/>
        <w:t>Title</w:t>
      </w:r>
      <w:r>
        <w:rPr>
          <w:spacing w:val="-7"/>
        </w:rPr>
        <w:t> </w:t>
      </w:r>
      <w:r>
        <w:rPr/>
        <w:t>of</w:t>
      </w:r>
      <w:r>
        <w:rPr>
          <w:spacing w:val="-5"/>
        </w:rPr>
        <w:t> </w:t>
      </w:r>
      <w:r>
        <w:rPr/>
        <w:t>each</w:t>
      </w:r>
      <w:r>
        <w:rPr>
          <w:spacing w:val="-4"/>
        </w:rPr>
        <w:t> </w:t>
      </w:r>
      <w:r>
        <w:rPr>
          <w:spacing w:val="-2"/>
        </w:rPr>
        <w:t>class</w:t>
      </w:r>
      <w:r>
        <w:rPr/>
        <w:tab/>
        <w:t>Trading</w:t>
      </w:r>
      <w:r>
        <w:rPr>
          <w:spacing w:val="-13"/>
        </w:rPr>
        <w:t> </w:t>
      </w:r>
      <w:r>
        <w:rPr>
          <w:spacing w:val="-2"/>
        </w:rPr>
        <w:t>Symbol(s)</w:t>
      </w:r>
    </w:p>
    <w:p>
      <w:pPr>
        <w:pStyle w:val="BodyText"/>
        <w:spacing w:line="249" w:lineRule="auto" w:before="93"/>
        <w:ind w:left="1484" w:right="1782"/>
        <w:jc w:val="center"/>
      </w:pPr>
      <w:r>
        <w:rPr/>
        <w:br w:type="column"/>
      </w:r>
      <w:r>
        <w:rPr/>
        <w:t>Name</w:t>
      </w:r>
      <w:r>
        <w:rPr>
          <w:spacing w:val="-10"/>
        </w:rPr>
        <w:t> </w:t>
      </w:r>
      <w:r>
        <w:rPr/>
        <w:t>of</w:t>
      </w:r>
      <w:r>
        <w:rPr>
          <w:spacing w:val="-10"/>
        </w:rPr>
        <w:t> </w:t>
      </w:r>
      <w:r>
        <w:rPr/>
        <w:t>each</w:t>
      </w:r>
      <w:r>
        <w:rPr>
          <w:spacing w:val="-10"/>
        </w:rPr>
        <w:t> </w:t>
      </w:r>
      <w:r>
        <w:rPr/>
        <w:t>exchange</w:t>
      </w:r>
      <w:r>
        <w:rPr>
          <w:spacing w:val="-10"/>
        </w:rPr>
        <w:t> </w:t>
      </w:r>
      <w:r>
        <w:rPr/>
        <w:t>on which registered</w:t>
      </w:r>
    </w:p>
    <w:p>
      <w:pPr>
        <w:spacing w:after="0" w:line="249" w:lineRule="auto"/>
        <w:jc w:val="center"/>
        <w:sectPr>
          <w:type w:val="continuous"/>
          <w:pgSz w:w="11900" w:h="16840"/>
          <w:pgMar w:top="360" w:bottom="280" w:left="220" w:right="220"/>
          <w:cols w:num="2" w:equalWidth="0">
            <w:col w:w="5836" w:space="406"/>
            <w:col w:w="5218"/>
          </w:cols>
        </w:sectPr>
      </w:pPr>
    </w:p>
    <w:p>
      <w:pPr>
        <w:spacing w:line="20" w:lineRule="exact"/>
        <w:ind w:left="108" w:right="0" w:firstLine="0"/>
        <w:jc w:val="left"/>
        <w:rPr>
          <w:sz w:val="2"/>
        </w:rPr>
      </w:pPr>
      <w:r>
        <w:rPr>
          <w:sz w:val="2"/>
        </w:rPr>
        <mc:AlternateContent>
          <mc:Choice Requires="wps">
            <w:drawing>
              <wp:inline distT="0" distB="0" distL="0" distR="0">
                <wp:extent cx="2571750" cy="8890"/>
                <wp:effectExtent l="0" t="0" r="0" b="0"/>
                <wp:docPr id="1" name="Group 1"/>
                <wp:cNvGraphicFramePr>
                  <a:graphicFrameLocks/>
                </wp:cNvGraphicFramePr>
                <a:graphic>
                  <a:graphicData uri="http://schemas.microsoft.com/office/word/2010/wordprocessingGroup">
                    <wpg:wgp>
                      <wpg:cNvPr id="1" name="Group 1"/>
                      <wpg:cNvGrpSpPr/>
                      <wpg:grpSpPr>
                        <a:xfrm>
                          <a:off x="0" y="0"/>
                          <a:ext cx="2571750" cy="8890"/>
                          <a:chExt cx="2571750" cy="8890"/>
                        </a:xfrm>
                      </wpg:grpSpPr>
                      <wps:wsp>
                        <wps:cNvPr id="2" name="Graphic 2"/>
                        <wps:cNvSpPr/>
                        <wps:spPr>
                          <a:xfrm>
                            <a:off x="0" y="0"/>
                            <a:ext cx="2571750" cy="8890"/>
                          </a:xfrm>
                          <a:custGeom>
                            <a:avLst/>
                            <a:gdLst/>
                            <a:ahLst/>
                            <a:cxnLst/>
                            <a:rect l="l" t="t" r="r" b="b"/>
                            <a:pathLst>
                              <a:path w="2571750" h="8890">
                                <a:moveTo>
                                  <a:pt x="2571749" y="8572"/>
                                </a:moveTo>
                                <a:lnTo>
                                  <a:pt x="0" y="8572"/>
                                </a:lnTo>
                                <a:lnTo>
                                  <a:pt x="0" y="0"/>
                                </a:lnTo>
                                <a:lnTo>
                                  <a:pt x="2571749" y="0"/>
                                </a:lnTo>
                                <a:lnTo>
                                  <a:pt x="2571749" y="857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02.5pt;height:.7pt;mso-position-horizontal-relative:char;mso-position-vertical-relative:line" id="docshapegroup1" coordorigin="0,0" coordsize="4050,14">
                <v:rect style="position:absolute;left:0;top:0;width:4050;height:14" id="docshape2" filled="true" fillcolor="#000000" stroked="false">
                  <v:fill type="solid"/>
                </v:rect>
              </v:group>
            </w:pict>
          </mc:Fallback>
        </mc:AlternateContent>
      </w:r>
      <w:r>
        <w:rPr>
          <w:sz w:val="2"/>
        </w:rPr>
      </w:r>
      <w:r>
        <w:rPr>
          <w:spacing w:val="109"/>
          <w:sz w:val="2"/>
        </w:rPr>
        <w:t> </w:t>
      </w:r>
      <w:r>
        <w:rPr>
          <w:spacing w:val="109"/>
          <w:sz w:val="2"/>
        </w:rPr>
        <mc:AlternateContent>
          <mc:Choice Requires="wps">
            <w:drawing>
              <wp:inline distT="0" distB="0" distL="0" distR="0">
                <wp:extent cx="1062990" cy="8890"/>
                <wp:effectExtent l="0" t="0" r="0" b="0"/>
                <wp:docPr id="3" name="Group 3"/>
                <wp:cNvGraphicFramePr>
                  <a:graphicFrameLocks/>
                </wp:cNvGraphicFramePr>
                <a:graphic>
                  <a:graphicData uri="http://schemas.microsoft.com/office/word/2010/wordprocessingGroup">
                    <wpg:wgp>
                      <wpg:cNvPr id="3" name="Group 3"/>
                      <wpg:cNvGrpSpPr/>
                      <wpg:grpSpPr>
                        <a:xfrm>
                          <a:off x="0" y="0"/>
                          <a:ext cx="1062990" cy="8890"/>
                          <a:chExt cx="1062990" cy="8890"/>
                        </a:xfrm>
                      </wpg:grpSpPr>
                      <wps:wsp>
                        <wps:cNvPr id="4" name="Graphic 4"/>
                        <wps:cNvSpPr/>
                        <wps:spPr>
                          <a:xfrm>
                            <a:off x="0" y="0"/>
                            <a:ext cx="1062990" cy="8890"/>
                          </a:xfrm>
                          <a:custGeom>
                            <a:avLst/>
                            <a:gdLst/>
                            <a:ahLst/>
                            <a:cxnLst/>
                            <a:rect l="l" t="t" r="r" b="b"/>
                            <a:pathLst>
                              <a:path w="1062990" h="8890">
                                <a:moveTo>
                                  <a:pt x="1062989" y="8572"/>
                                </a:moveTo>
                                <a:lnTo>
                                  <a:pt x="0" y="8572"/>
                                </a:lnTo>
                                <a:lnTo>
                                  <a:pt x="0" y="0"/>
                                </a:lnTo>
                                <a:lnTo>
                                  <a:pt x="1062989" y="0"/>
                                </a:lnTo>
                                <a:lnTo>
                                  <a:pt x="1062989" y="857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3.7pt;height:.7pt;mso-position-horizontal-relative:char;mso-position-vertical-relative:line" id="docshapegroup3" coordorigin="0,0" coordsize="1674,14">
                <v:rect style="position:absolute;left:0;top:0;width:1674;height:14" id="docshape4" filled="true" fillcolor="#000000" stroked="false">
                  <v:fill type="solid"/>
                </v:rect>
              </v:group>
            </w:pict>
          </mc:Fallback>
        </mc:AlternateContent>
      </w:r>
      <w:r>
        <w:rPr>
          <w:spacing w:val="109"/>
          <w:sz w:val="2"/>
        </w:rPr>
      </w:r>
      <w:r>
        <w:rPr>
          <w:spacing w:val="89"/>
          <w:sz w:val="2"/>
        </w:rPr>
        <w:t> </w:t>
      </w:r>
      <w:r>
        <w:rPr>
          <w:spacing w:val="89"/>
          <w:sz w:val="2"/>
        </w:rPr>
        <mc:AlternateContent>
          <mc:Choice Requires="wps">
            <w:drawing>
              <wp:inline distT="0" distB="0" distL="0" distR="0">
                <wp:extent cx="3352165" cy="8890"/>
                <wp:effectExtent l="0" t="0" r="0" b="0"/>
                <wp:docPr id="5" name="Group 5"/>
                <wp:cNvGraphicFramePr>
                  <a:graphicFrameLocks/>
                </wp:cNvGraphicFramePr>
                <a:graphic>
                  <a:graphicData uri="http://schemas.microsoft.com/office/word/2010/wordprocessingGroup">
                    <wpg:wgp>
                      <wpg:cNvPr id="5" name="Group 5"/>
                      <wpg:cNvGrpSpPr/>
                      <wpg:grpSpPr>
                        <a:xfrm>
                          <a:off x="0" y="0"/>
                          <a:ext cx="3352165" cy="8890"/>
                          <a:chExt cx="3352165" cy="8890"/>
                        </a:xfrm>
                      </wpg:grpSpPr>
                      <wps:wsp>
                        <wps:cNvPr id="6" name="Graphic 6"/>
                        <wps:cNvSpPr/>
                        <wps:spPr>
                          <a:xfrm>
                            <a:off x="0" y="0"/>
                            <a:ext cx="3352165" cy="8890"/>
                          </a:xfrm>
                          <a:custGeom>
                            <a:avLst/>
                            <a:gdLst/>
                            <a:ahLst/>
                            <a:cxnLst/>
                            <a:rect l="l" t="t" r="r" b="b"/>
                            <a:pathLst>
                              <a:path w="3352165" h="8890">
                                <a:moveTo>
                                  <a:pt x="3351847" y="8572"/>
                                </a:moveTo>
                                <a:lnTo>
                                  <a:pt x="0" y="8572"/>
                                </a:lnTo>
                                <a:lnTo>
                                  <a:pt x="0" y="0"/>
                                </a:lnTo>
                                <a:lnTo>
                                  <a:pt x="3351847" y="0"/>
                                </a:lnTo>
                                <a:lnTo>
                                  <a:pt x="3351847" y="857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3.95pt;height:.7pt;mso-position-horizontal-relative:char;mso-position-vertical-relative:line" id="docshapegroup5" coordorigin="0,0" coordsize="5279,14">
                <v:rect style="position:absolute;left:0;top:0;width:5279;height:14" id="docshape6" filled="true" fillcolor="#000000" stroked="false">
                  <v:fill type="solid"/>
                </v:rect>
              </v:group>
            </w:pict>
          </mc:Fallback>
        </mc:AlternateContent>
      </w:r>
      <w:r>
        <w:rPr>
          <w:spacing w:val="89"/>
          <w:sz w:val="2"/>
        </w:rPr>
      </w:r>
    </w:p>
    <w:p>
      <w:pPr>
        <w:pStyle w:val="BodyText"/>
        <w:tabs>
          <w:tab w:pos="5011" w:val="left" w:leader="none"/>
          <w:tab w:pos="7727" w:val="left" w:leader="none"/>
        </w:tabs>
        <w:ind w:left="107"/>
      </w:pPr>
      <w:r>
        <w:rPr/>
        <w:t>Common</w:t>
      </w:r>
      <w:r>
        <w:rPr>
          <w:spacing w:val="-5"/>
        </w:rPr>
        <w:t> </w:t>
      </w:r>
      <w:r>
        <w:rPr/>
        <w:t>Stock,</w:t>
      </w:r>
      <w:r>
        <w:rPr>
          <w:spacing w:val="-4"/>
        </w:rPr>
        <w:t> </w:t>
      </w:r>
      <w:r>
        <w:rPr/>
        <w:t>par</w:t>
      </w:r>
      <w:r>
        <w:rPr>
          <w:spacing w:val="-4"/>
        </w:rPr>
        <w:t> </w:t>
      </w:r>
      <w:r>
        <w:rPr/>
        <w:t>value</w:t>
      </w:r>
      <w:r>
        <w:rPr>
          <w:spacing w:val="-4"/>
        </w:rPr>
        <w:t> </w:t>
      </w:r>
      <w:r>
        <w:rPr/>
        <w:t>$0.01</w:t>
      </w:r>
      <w:r>
        <w:rPr>
          <w:spacing w:val="-4"/>
        </w:rPr>
        <w:t> </w:t>
      </w:r>
      <w:r>
        <w:rPr/>
        <w:t>per</w:t>
      </w:r>
      <w:r>
        <w:rPr>
          <w:spacing w:val="-4"/>
        </w:rPr>
        <w:t> share</w:t>
      </w:r>
      <w:r>
        <w:rPr/>
        <w:tab/>
      </w:r>
      <w:r>
        <w:rPr>
          <w:spacing w:val="-5"/>
        </w:rPr>
        <w:t>FL</w:t>
      </w:r>
      <w:r>
        <w:rPr/>
        <w:tab/>
        <w:t>New</w:t>
      </w:r>
      <w:r>
        <w:rPr>
          <w:spacing w:val="-12"/>
        </w:rPr>
        <w:t> </w:t>
      </w:r>
      <w:r>
        <w:rPr/>
        <w:t>York</w:t>
      </w:r>
      <w:r>
        <w:rPr>
          <w:spacing w:val="-9"/>
        </w:rPr>
        <w:t> </w:t>
      </w:r>
      <w:r>
        <w:rPr/>
        <w:t>Stock</w:t>
      </w:r>
      <w:r>
        <w:rPr>
          <w:spacing w:val="-9"/>
        </w:rPr>
        <w:t> </w:t>
      </w:r>
      <w:r>
        <w:rPr>
          <w:spacing w:val="-2"/>
        </w:rPr>
        <w:t>Exchange</w:t>
      </w:r>
    </w:p>
    <w:p>
      <w:pPr>
        <w:pStyle w:val="BodyText"/>
        <w:spacing w:before="13"/>
      </w:pPr>
    </w:p>
    <w:p>
      <w:pPr>
        <w:pStyle w:val="BodyText"/>
        <w:spacing w:line="249" w:lineRule="auto"/>
        <w:ind w:left="107" w:right="211"/>
      </w:pPr>
      <w:r>
        <w:rPr/>
        <w:t>Indicate</w:t>
      </w:r>
      <w:r>
        <w:rPr>
          <w:spacing w:val="-2"/>
        </w:rPr>
        <w:t> </w:t>
      </w:r>
      <w:r>
        <w:rPr/>
        <w:t>by</w:t>
      </w:r>
      <w:r>
        <w:rPr>
          <w:spacing w:val="-2"/>
        </w:rPr>
        <w:t> </w:t>
      </w:r>
      <w:r>
        <w:rPr/>
        <w:t>check</w:t>
      </w:r>
      <w:r>
        <w:rPr>
          <w:spacing w:val="-2"/>
        </w:rPr>
        <w:t> </w:t>
      </w:r>
      <w:r>
        <w:rPr/>
        <w:t>mark</w:t>
      </w:r>
      <w:r>
        <w:rPr>
          <w:spacing w:val="-2"/>
        </w:rPr>
        <w:t> </w:t>
      </w:r>
      <w:r>
        <w:rPr/>
        <w:t>whether</w:t>
      </w:r>
      <w:r>
        <w:rPr>
          <w:spacing w:val="-2"/>
        </w:rPr>
        <w:t> </w:t>
      </w:r>
      <w:r>
        <w:rPr/>
        <w:t>the</w:t>
      </w:r>
      <w:r>
        <w:rPr>
          <w:spacing w:val="-2"/>
        </w:rPr>
        <w:t> </w:t>
      </w:r>
      <w:r>
        <w:rPr/>
        <w:t>registrant</w:t>
      </w:r>
      <w:r>
        <w:rPr>
          <w:spacing w:val="-2"/>
        </w:rPr>
        <w:t> </w:t>
      </w:r>
      <w:r>
        <w:rPr/>
        <w:t>is</w:t>
      </w:r>
      <w:r>
        <w:rPr>
          <w:spacing w:val="-2"/>
        </w:rPr>
        <w:t> </w:t>
      </w:r>
      <w:r>
        <w:rPr/>
        <w:t>an</w:t>
      </w:r>
      <w:r>
        <w:rPr>
          <w:spacing w:val="-2"/>
        </w:rPr>
        <w:t> </w:t>
      </w:r>
      <w:r>
        <w:rPr/>
        <w:t>emerging</w:t>
      </w:r>
      <w:r>
        <w:rPr>
          <w:spacing w:val="-2"/>
        </w:rPr>
        <w:t> </w:t>
      </w:r>
      <w:r>
        <w:rPr/>
        <w:t>growth</w:t>
      </w:r>
      <w:r>
        <w:rPr>
          <w:spacing w:val="-2"/>
        </w:rPr>
        <w:t> </w:t>
      </w:r>
      <w:r>
        <w:rPr/>
        <w:t>company</w:t>
      </w:r>
      <w:r>
        <w:rPr>
          <w:spacing w:val="-2"/>
        </w:rPr>
        <w:t> </w:t>
      </w:r>
      <w:r>
        <w:rPr/>
        <w:t>as</w:t>
      </w:r>
      <w:r>
        <w:rPr>
          <w:spacing w:val="-2"/>
        </w:rPr>
        <w:t> </w:t>
      </w:r>
      <w:r>
        <w:rPr/>
        <w:t>defined</w:t>
      </w:r>
      <w:r>
        <w:rPr>
          <w:spacing w:val="-2"/>
        </w:rPr>
        <w:t> </w:t>
      </w:r>
      <w:r>
        <w:rPr/>
        <w:t>in</w:t>
      </w:r>
      <w:r>
        <w:rPr>
          <w:spacing w:val="-2"/>
        </w:rPr>
        <w:t> </w:t>
      </w:r>
      <w:r>
        <w:rPr/>
        <w:t>Rule</w:t>
      </w:r>
      <w:r>
        <w:rPr>
          <w:spacing w:val="-2"/>
        </w:rPr>
        <w:t> </w:t>
      </w:r>
      <w:r>
        <w:rPr/>
        <w:t>405</w:t>
      </w:r>
      <w:r>
        <w:rPr>
          <w:spacing w:val="-2"/>
        </w:rPr>
        <w:t> </w:t>
      </w:r>
      <w:r>
        <w:rPr/>
        <w:t>of</w:t>
      </w:r>
      <w:r>
        <w:rPr>
          <w:spacing w:val="-2"/>
        </w:rPr>
        <w:t> </w:t>
      </w:r>
      <w:r>
        <w:rPr/>
        <w:t>the</w:t>
      </w:r>
      <w:r>
        <w:rPr>
          <w:spacing w:val="-2"/>
        </w:rPr>
        <w:t> </w:t>
      </w:r>
      <w:r>
        <w:rPr/>
        <w:t>Securities</w:t>
      </w:r>
      <w:r>
        <w:rPr>
          <w:spacing w:val="-2"/>
        </w:rPr>
        <w:t> </w:t>
      </w:r>
      <w:r>
        <w:rPr/>
        <w:t>Act</w:t>
      </w:r>
      <w:r>
        <w:rPr>
          <w:spacing w:val="-2"/>
        </w:rPr>
        <w:t> </w:t>
      </w:r>
      <w:r>
        <w:rPr/>
        <w:t>of</w:t>
      </w:r>
      <w:r>
        <w:rPr>
          <w:spacing w:val="-2"/>
        </w:rPr>
        <w:t> </w:t>
      </w:r>
      <w:r>
        <w:rPr/>
        <w:t>1933</w:t>
      </w:r>
      <w:r>
        <w:rPr>
          <w:spacing w:val="-2"/>
        </w:rPr>
        <w:t> </w:t>
      </w:r>
      <w:r>
        <w:rPr/>
        <w:t>(§230.405</w:t>
      </w:r>
      <w:r>
        <w:rPr>
          <w:spacing w:val="-2"/>
        </w:rPr>
        <w:t> </w:t>
      </w:r>
      <w:r>
        <w:rPr/>
        <w:t>of</w:t>
      </w:r>
      <w:r>
        <w:rPr>
          <w:spacing w:val="-2"/>
        </w:rPr>
        <w:t> </w:t>
      </w:r>
      <w:r>
        <w:rPr/>
        <w:t>this chapter) or Rule 12b-2 of the Securities Exchange Act of 1934 (§240.12b-2 of this chapter).</w:t>
      </w:r>
    </w:p>
    <w:p>
      <w:pPr>
        <w:pStyle w:val="BodyText"/>
        <w:spacing w:before="191"/>
        <w:ind w:left="9077"/>
        <w:rPr>
          <w:rFonts w:ascii="Segoe UI Symbol" w:hAnsi="Segoe UI Symbol"/>
        </w:rPr>
      </w:pPr>
      <w:r>
        <w:rPr/>
        <w:t>Emerging</w:t>
      </w:r>
      <w:r>
        <w:rPr>
          <w:spacing w:val="-5"/>
        </w:rPr>
        <w:t> </w:t>
      </w:r>
      <w:r>
        <w:rPr/>
        <w:t>growth</w:t>
      </w:r>
      <w:r>
        <w:rPr>
          <w:spacing w:val="-5"/>
        </w:rPr>
        <w:t> </w:t>
      </w:r>
      <w:r>
        <w:rPr/>
        <w:t>company</w:t>
      </w:r>
      <w:r>
        <w:rPr>
          <w:spacing w:val="79"/>
        </w:rPr>
        <w:t> </w:t>
      </w:r>
      <w:r>
        <w:rPr>
          <w:rFonts w:ascii="Segoe UI Symbol" w:hAnsi="Segoe UI Symbol"/>
          <w:spacing w:val="-10"/>
        </w:rPr>
        <w:t>☐</w:t>
      </w:r>
    </w:p>
    <w:p>
      <w:pPr>
        <w:pStyle w:val="BodyText"/>
        <w:spacing w:line="223" w:lineRule="auto" w:before="231"/>
        <w:ind w:left="107" w:right="211"/>
        <w:rPr>
          <w:rFonts w:ascii="Segoe UI Symbol" w:hAnsi="Segoe UI Symbol"/>
        </w:rPr>
      </w:pPr>
      <w:r>
        <w:rPr/>
        <w:t>If</w:t>
      </w:r>
      <w:r>
        <w:rPr>
          <w:spacing w:val="-3"/>
        </w:rPr>
        <w:t> </w:t>
      </w:r>
      <w:r>
        <w:rPr/>
        <w:t>an</w:t>
      </w:r>
      <w:r>
        <w:rPr>
          <w:spacing w:val="-3"/>
        </w:rPr>
        <w:t> </w:t>
      </w:r>
      <w:r>
        <w:rPr/>
        <w:t>emerging</w:t>
      </w:r>
      <w:r>
        <w:rPr>
          <w:spacing w:val="-3"/>
        </w:rPr>
        <w:t> </w:t>
      </w:r>
      <w:r>
        <w:rPr/>
        <w:t>growth</w:t>
      </w:r>
      <w:r>
        <w:rPr>
          <w:spacing w:val="-3"/>
        </w:rPr>
        <w:t> </w:t>
      </w:r>
      <w:r>
        <w:rPr/>
        <w:t>company,</w:t>
      </w:r>
      <w:r>
        <w:rPr>
          <w:spacing w:val="-3"/>
        </w:rPr>
        <w:t> </w:t>
      </w:r>
      <w:r>
        <w:rPr/>
        <w:t>indicate</w:t>
      </w:r>
      <w:r>
        <w:rPr>
          <w:spacing w:val="-3"/>
        </w:rPr>
        <w:t> </w:t>
      </w:r>
      <w:r>
        <w:rPr/>
        <w:t>by</w:t>
      </w:r>
      <w:r>
        <w:rPr>
          <w:spacing w:val="-3"/>
        </w:rPr>
        <w:t> </w:t>
      </w:r>
      <w:r>
        <w:rPr/>
        <w:t>check</w:t>
      </w:r>
      <w:r>
        <w:rPr>
          <w:spacing w:val="-3"/>
        </w:rPr>
        <w:t> </w:t>
      </w:r>
      <w:r>
        <w:rPr/>
        <w:t>mark</w:t>
      </w:r>
      <w:r>
        <w:rPr>
          <w:spacing w:val="-3"/>
        </w:rPr>
        <w:t> </w:t>
      </w:r>
      <w:r>
        <w:rPr/>
        <w:t>if</w:t>
      </w:r>
      <w:r>
        <w:rPr>
          <w:spacing w:val="-3"/>
        </w:rPr>
        <w:t> </w:t>
      </w:r>
      <w:r>
        <w:rPr/>
        <w:t>the</w:t>
      </w:r>
      <w:r>
        <w:rPr>
          <w:spacing w:val="-3"/>
        </w:rPr>
        <w:t> </w:t>
      </w:r>
      <w:r>
        <w:rPr/>
        <w:t>registrant</w:t>
      </w:r>
      <w:r>
        <w:rPr>
          <w:spacing w:val="-3"/>
        </w:rPr>
        <w:t> </w:t>
      </w:r>
      <w:r>
        <w:rPr/>
        <w:t>has</w:t>
      </w:r>
      <w:r>
        <w:rPr>
          <w:spacing w:val="-3"/>
        </w:rPr>
        <w:t> </w:t>
      </w:r>
      <w:r>
        <w:rPr/>
        <w:t>elected</w:t>
      </w:r>
      <w:r>
        <w:rPr>
          <w:spacing w:val="-3"/>
        </w:rPr>
        <w:t> </w:t>
      </w:r>
      <w:r>
        <w:rPr/>
        <w:t>not</w:t>
      </w:r>
      <w:r>
        <w:rPr>
          <w:spacing w:val="-3"/>
        </w:rPr>
        <w:t> </w:t>
      </w:r>
      <w:r>
        <w:rPr/>
        <w:t>to</w:t>
      </w:r>
      <w:r>
        <w:rPr>
          <w:spacing w:val="-3"/>
        </w:rPr>
        <w:t> </w:t>
      </w:r>
      <w:r>
        <w:rPr/>
        <w:t>use</w:t>
      </w:r>
      <w:r>
        <w:rPr>
          <w:spacing w:val="-3"/>
        </w:rPr>
        <w:t> </w:t>
      </w:r>
      <w:r>
        <w:rPr/>
        <w:t>the</w:t>
      </w:r>
      <w:r>
        <w:rPr>
          <w:spacing w:val="-3"/>
        </w:rPr>
        <w:t> </w:t>
      </w:r>
      <w:r>
        <w:rPr/>
        <w:t>extended</w:t>
      </w:r>
      <w:r>
        <w:rPr>
          <w:spacing w:val="-3"/>
        </w:rPr>
        <w:t> </w:t>
      </w:r>
      <w:r>
        <w:rPr/>
        <w:t>transition</w:t>
      </w:r>
      <w:r>
        <w:rPr>
          <w:spacing w:val="-3"/>
        </w:rPr>
        <w:t> </w:t>
      </w:r>
      <w:r>
        <w:rPr/>
        <w:t>period</w:t>
      </w:r>
      <w:r>
        <w:rPr>
          <w:spacing w:val="-3"/>
        </w:rPr>
        <w:t> </w:t>
      </w:r>
      <w:r>
        <w:rPr/>
        <w:t>for</w:t>
      </w:r>
      <w:r>
        <w:rPr>
          <w:spacing w:val="-3"/>
        </w:rPr>
        <w:t> </w:t>
      </w:r>
      <w:r>
        <w:rPr/>
        <w:t>complying</w:t>
      </w:r>
      <w:r>
        <w:rPr>
          <w:spacing w:val="-3"/>
        </w:rPr>
        <w:t> </w:t>
      </w:r>
      <w:r>
        <w:rPr/>
        <w:t>with</w:t>
      </w:r>
      <w:r>
        <w:rPr>
          <w:spacing w:val="-3"/>
        </w:rPr>
        <w:t> </w:t>
      </w:r>
      <w:r>
        <w:rPr/>
        <w:t>any</w:t>
      </w:r>
      <w:r>
        <w:rPr>
          <w:spacing w:val="-3"/>
        </w:rPr>
        <w:t> </w:t>
      </w:r>
      <w:r>
        <w:rPr/>
        <w:t>new or revised financial accounting standards provided pursuant to Section 13(a) of the Exchange Act.</w:t>
      </w:r>
      <w:r>
        <w:rPr>
          <w:spacing w:val="80"/>
        </w:rPr>
        <w:t> </w:t>
      </w:r>
      <w:r>
        <w:rPr>
          <w:rFonts w:ascii="Segoe UI Symbol" w:hAnsi="Segoe UI Symbol"/>
        </w:rPr>
        <w:t>☐</w:t>
      </w:r>
    </w:p>
    <w:p>
      <w:pPr>
        <w:pStyle w:val="BodyText"/>
        <w:spacing w:before="45"/>
        <w:rPr>
          <w:rFonts w:ascii="Segoe UI Symbol"/>
          <w:sz w:val="20"/>
        </w:rPr>
      </w:pPr>
      <w:r>
        <w:rPr/>
        <mc:AlternateContent>
          <mc:Choice Requires="wps">
            <w:drawing>
              <wp:anchor distT="0" distB="0" distL="0" distR="0" allowOverlap="1" layoutInCell="1" locked="0" behindDoc="1" simplePos="0" relativeHeight="487589376">
                <wp:simplePos x="0" y="0"/>
                <wp:positionH relativeFrom="page">
                  <wp:posOffset>208279</wp:posOffset>
                </wp:positionH>
                <wp:positionV relativeFrom="paragraph">
                  <wp:posOffset>212785</wp:posOffset>
                </wp:positionV>
                <wp:extent cx="7132320" cy="889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6.754732pt;width:561.59996pt;height:.675pt;mso-position-horizontal-relative:page;mso-position-vertical-relative:paragraph;z-index:-15727104;mso-wrap-distance-left:0;mso-wrap-distance-right:0" id="docshape7" filled="true" fillcolor="#000000" stroked="false">
                <v:fill type="solid"/>
                <w10:wrap type="topAndBottom"/>
              </v:rect>
            </w:pict>
          </mc:Fallback>
        </mc:AlternateContent>
      </w:r>
    </w:p>
    <w:p>
      <w:pPr>
        <w:spacing w:after="0"/>
        <w:rPr>
          <w:rFonts w:ascii="Segoe UI Symbol"/>
          <w:sz w:val="20"/>
        </w:rPr>
        <w:sectPr>
          <w:type w:val="continuous"/>
          <w:pgSz w:w="11900" w:h="16840"/>
          <w:pgMar w:top="360" w:bottom="280" w:left="220" w:right="220"/>
        </w:sectPr>
      </w:pPr>
    </w:p>
    <w:p>
      <w:pPr>
        <w:pStyle w:val="Heading2"/>
        <w:tabs>
          <w:tab w:pos="1457" w:val="left" w:leader="none"/>
        </w:tabs>
        <w:spacing w:line="249" w:lineRule="auto" w:before="74"/>
        <w:ind w:left="1457" w:right="1190" w:hanging="1296"/>
        <w:jc w:val="left"/>
      </w:pPr>
      <w:r>
        <w:rPr/>
        <w:t>Item 5.02.</w:t>
        <w:tab/>
        <w:t>Departure</w:t>
      </w:r>
      <w:r>
        <w:rPr>
          <w:spacing w:val="-4"/>
        </w:rPr>
        <w:t> </w:t>
      </w:r>
      <w:r>
        <w:rPr/>
        <w:t>of</w:t>
      </w:r>
      <w:r>
        <w:rPr>
          <w:spacing w:val="-4"/>
        </w:rPr>
        <w:t> </w:t>
      </w:r>
      <w:r>
        <w:rPr/>
        <w:t>Directors</w:t>
      </w:r>
      <w:r>
        <w:rPr>
          <w:spacing w:val="-4"/>
        </w:rPr>
        <w:t> </w:t>
      </w:r>
      <w:r>
        <w:rPr/>
        <w:t>or</w:t>
      </w:r>
      <w:r>
        <w:rPr>
          <w:spacing w:val="-4"/>
        </w:rPr>
        <w:t> </w:t>
      </w:r>
      <w:r>
        <w:rPr/>
        <w:t>Certain</w:t>
      </w:r>
      <w:r>
        <w:rPr>
          <w:spacing w:val="-4"/>
        </w:rPr>
        <w:t> </w:t>
      </w:r>
      <w:r>
        <w:rPr/>
        <w:t>Officers;</w:t>
      </w:r>
      <w:r>
        <w:rPr>
          <w:spacing w:val="-4"/>
        </w:rPr>
        <w:t> </w:t>
      </w:r>
      <w:r>
        <w:rPr/>
        <w:t>Election</w:t>
      </w:r>
      <w:r>
        <w:rPr>
          <w:spacing w:val="-4"/>
        </w:rPr>
        <w:t> </w:t>
      </w:r>
      <w:r>
        <w:rPr/>
        <w:t>of</w:t>
      </w:r>
      <w:r>
        <w:rPr>
          <w:spacing w:val="-4"/>
        </w:rPr>
        <w:t> </w:t>
      </w:r>
      <w:r>
        <w:rPr/>
        <w:t>Directors;</w:t>
      </w:r>
      <w:r>
        <w:rPr>
          <w:spacing w:val="-4"/>
        </w:rPr>
        <w:t> </w:t>
      </w:r>
      <w:r>
        <w:rPr/>
        <w:t>Appointment</w:t>
      </w:r>
      <w:r>
        <w:rPr>
          <w:spacing w:val="-4"/>
        </w:rPr>
        <w:t> </w:t>
      </w:r>
      <w:r>
        <w:rPr/>
        <w:t>of</w:t>
      </w:r>
      <w:r>
        <w:rPr>
          <w:spacing w:val="-4"/>
        </w:rPr>
        <w:t> </w:t>
      </w:r>
      <w:r>
        <w:rPr/>
        <w:t>Certain</w:t>
      </w:r>
      <w:r>
        <w:rPr>
          <w:spacing w:val="-4"/>
        </w:rPr>
        <w:t> </w:t>
      </w:r>
      <w:r>
        <w:rPr/>
        <w:t>Officers;</w:t>
      </w:r>
      <w:r>
        <w:rPr>
          <w:spacing w:val="-4"/>
        </w:rPr>
        <w:t> </w:t>
      </w:r>
      <w:r>
        <w:rPr/>
        <w:t>Compensatory Arrangements of Certain Officers.</w:t>
      </w:r>
    </w:p>
    <w:p>
      <w:pPr>
        <w:pStyle w:val="BodyText"/>
        <w:spacing w:before="11"/>
        <w:rPr>
          <w:b/>
        </w:rPr>
      </w:pPr>
    </w:p>
    <w:p>
      <w:pPr>
        <w:pStyle w:val="BodyText"/>
        <w:ind w:left="755"/>
        <w:jc w:val="both"/>
      </w:pPr>
      <w:r>
        <w:rPr/>
        <w:t>On</w:t>
      </w:r>
      <w:r>
        <w:rPr>
          <w:spacing w:val="-1"/>
        </w:rPr>
        <w:t> </w:t>
      </w:r>
      <w:r>
        <w:rPr/>
        <w:t>August</w:t>
      </w:r>
      <w:r>
        <w:rPr>
          <w:spacing w:val="2"/>
        </w:rPr>
        <w:t> </w:t>
      </w:r>
      <w:r>
        <w:rPr/>
        <w:t>19,</w:t>
      </w:r>
      <w:r>
        <w:rPr>
          <w:spacing w:val="1"/>
        </w:rPr>
        <w:t> </w:t>
      </w:r>
      <w:r>
        <w:rPr/>
        <w:t>2022,</w:t>
      </w:r>
      <w:r>
        <w:rPr>
          <w:spacing w:val="2"/>
        </w:rPr>
        <w:t> </w:t>
      </w:r>
      <w:r>
        <w:rPr/>
        <w:t>Foot</w:t>
      </w:r>
      <w:r>
        <w:rPr>
          <w:spacing w:val="2"/>
        </w:rPr>
        <w:t> </w:t>
      </w:r>
      <w:r>
        <w:rPr/>
        <w:t>Locker,</w:t>
      </w:r>
      <w:r>
        <w:rPr>
          <w:spacing w:val="1"/>
        </w:rPr>
        <w:t> </w:t>
      </w:r>
      <w:r>
        <w:rPr/>
        <w:t>Inc.</w:t>
      </w:r>
      <w:r>
        <w:rPr>
          <w:spacing w:val="2"/>
        </w:rPr>
        <w:t> </w:t>
      </w:r>
      <w:r>
        <w:rPr/>
        <w:t>(the</w:t>
      </w:r>
      <w:r>
        <w:rPr>
          <w:spacing w:val="2"/>
        </w:rPr>
        <w:t> </w:t>
      </w:r>
      <w:r>
        <w:rPr/>
        <w:t>“Company”),</w:t>
      </w:r>
      <w:r>
        <w:rPr>
          <w:spacing w:val="1"/>
        </w:rPr>
        <w:t> </w:t>
      </w:r>
      <w:r>
        <w:rPr/>
        <w:t>issued</w:t>
      </w:r>
      <w:r>
        <w:rPr>
          <w:spacing w:val="2"/>
        </w:rPr>
        <w:t> </w:t>
      </w:r>
      <w:r>
        <w:rPr/>
        <w:t>a</w:t>
      </w:r>
      <w:r>
        <w:rPr>
          <w:spacing w:val="2"/>
        </w:rPr>
        <w:t> </w:t>
      </w:r>
      <w:r>
        <w:rPr/>
        <w:t>press</w:t>
      </w:r>
      <w:r>
        <w:rPr>
          <w:spacing w:val="1"/>
        </w:rPr>
        <w:t> </w:t>
      </w:r>
      <w:r>
        <w:rPr/>
        <w:t>release</w:t>
      </w:r>
      <w:r>
        <w:rPr>
          <w:spacing w:val="2"/>
        </w:rPr>
        <w:t> </w:t>
      </w:r>
      <w:r>
        <w:rPr/>
        <w:t>announcing</w:t>
      </w:r>
      <w:r>
        <w:rPr>
          <w:spacing w:val="1"/>
        </w:rPr>
        <w:t> </w:t>
      </w:r>
      <w:r>
        <w:rPr/>
        <w:t>that,</w:t>
      </w:r>
      <w:r>
        <w:rPr>
          <w:spacing w:val="2"/>
        </w:rPr>
        <w:t> </w:t>
      </w:r>
      <w:r>
        <w:rPr/>
        <w:t>as</w:t>
      </w:r>
      <w:r>
        <w:rPr>
          <w:spacing w:val="2"/>
        </w:rPr>
        <w:t> </w:t>
      </w:r>
      <w:r>
        <w:rPr/>
        <w:t>part</w:t>
      </w:r>
      <w:r>
        <w:rPr>
          <w:spacing w:val="1"/>
        </w:rPr>
        <w:t> </w:t>
      </w:r>
      <w:r>
        <w:rPr/>
        <w:t>of</w:t>
      </w:r>
      <w:r>
        <w:rPr>
          <w:spacing w:val="2"/>
        </w:rPr>
        <w:t> </w:t>
      </w:r>
      <w:r>
        <w:rPr/>
        <w:t>a</w:t>
      </w:r>
      <w:r>
        <w:rPr>
          <w:spacing w:val="2"/>
        </w:rPr>
        <w:t> </w:t>
      </w:r>
      <w:r>
        <w:rPr/>
        <w:t>planned</w:t>
      </w:r>
      <w:r>
        <w:rPr>
          <w:spacing w:val="1"/>
        </w:rPr>
        <w:t> </w:t>
      </w:r>
      <w:r>
        <w:rPr/>
        <w:t>succession</w:t>
      </w:r>
      <w:r>
        <w:rPr>
          <w:spacing w:val="2"/>
        </w:rPr>
        <w:t> </w:t>
      </w:r>
      <w:r>
        <w:rPr/>
        <w:t>process,</w:t>
      </w:r>
      <w:r>
        <w:rPr>
          <w:spacing w:val="2"/>
        </w:rPr>
        <w:t> </w:t>
      </w:r>
      <w:r>
        <w:rPr>
          <w:spacing w:val="-2"/>
        </w:rPr>
        <w:t>Richard</w:t>
      </w:r>
    </w:p>
    <w:p>
      <w:pPr>
        <w:pStyle w:val="BodyText"/>
        <w:spacing w:line="249" w:lineRule="auto" w:before="9"/>
        <w:ind w:left="107" w:right="121"/>
        <w:jc w:val="both"/>
      </w:pPr>
      <w:r>
        <w:rPr/>
        <w:t>A. Johnson will step down as President and Chief Executive Officer of the Company, effective September 1, 2022. Mary N. Dillon, 61, former Executive Chair and Chief Executive Officer of Ulta Beauty, Inc., has been appointed President and Chief Executive Officer and a member of the Company’s Board of</w:t>
      </w:r>
      <w:r>
        <w:rPr>
          <w:spacing w:val="-1"/>
        </w:rPr>
        <w:t> </w:t>
      </w:r>
      <w:r>
        <w:rPr/>
        <w:t>Directors</w:t>
      </w:r>
      <w:r>
        <w:rPr>
          <w:spacing w:val="-1"/>
        </w:rPr>
        <w:t> </w:t>
      </w:r>
      <w:r>
        <w:rPr/>
        <w:t>(the</w:t>
      </w:r>
      <w:r>
        <w:rPr>
          <w:spacing w:val="-1"/>
        </w:rPr>
        <w:t> </w:t>
      </w:r>
      <w:r>
        <w:rPr/>
        <w:t>“Board”)</w:t>
      </w:r>
      <w:r>
        <w:rPr>
          <w:spacing w:val="-1"/>
        </w:rPr>
        <w:t> </w:t>
      </w:r>
      <w:r>
        <w:rPr/>
        <w:t>and</w:t>
      </w:r>
      <w:r>
        <w:rPr>
          <w:spacing w:val="-1"/>
        </w:rPr>
        <w:t> </w:t>
      </w:r>
      <w:r>
        <w:rPr/>
        <w:t>the</w:t>
      </w:r>
      <w:r>
        <w:rPr>
          <w:spacing w:val="-1"/>
        </w:rPr>
        <w:t> </w:t>
      </w:r>
      <w:r>
        <w:rPr/>
        <w:t>Executive</w:t>
      </w:r>
      <w:r>
        <w:rPr>
          <w:spacing w:val="-1"/>
        </w:rPr>
        <w:t> </w:t>
      </w:r>
      <w:r>
        <w:rPr/>
        <w:t>Committee</w:t>
      </w:r>
      <w:r>
        <w:rPr>
          <w:spacing w:val="-1"/>
        </w:rPr>
        <w:t> </w:t>
      </w:r>
      <w:r>
        <w:rPr/>
        <w:t>of</w:t>
      </w:r>
      <w:r>
        <w:rPr>
          <w:spacing w:val="-1"/>
        </w:rPr>
        <w:t> </w:t>
      </w:r>
      <w:r>
        <w:rPr/>
        <w:t>the</w:t>
      </w:r>
      <w:r>
        <w:rPr>
          <w:spacing w:val="-1"/>
        </w:rPr>
        <w:t> </w:t>
      </w:r>
      <w:r>
        <w:rPr/>
        <w:t>Board,</w:t>
      </w:r>
      <w:r>
        <w:rPr>
          <w:spacing w:val="-1"/>
        </w:rPr>
        <w:t> </w:t>
      </w:r>
      <w:r>
        <w:rPr/>
        <w:t>each</w:t>
      </w:r>
      <w:r>
        <w:rPr>
          <w:spacing w:val="-1"/>
        </w:rPr>
        <w:t> </w:t>
      </w:r>
      <w:r>
        <w:rPr/>
        <w:t>effective</w:t>
      </w:r>
      <w:r>
        <w:rPr>
          <w:spacing w:val="-1"/>
        </w:rPr>
        <w:t> </w:t>
      </w:r>
      <w:r>
        <w:rPr/>
        <w:t>September</w:t>
      </w:r>
      <w:r>
        <w:rPr>
          <w:spacing w:val="-1"/>
        </w:rPr>
        <w:t> </w:t>
      </w:r>
      <w:r>
        <w:rPr/>
        <w:t>1,</w:t>
      </w:r>
      <w:r>
        <w:rPr>
          <w:spacing w:val="-1"/>
        </w:rPr>
        <w:t> </w:t>
      </w:r>
      <w:r>
        <w:rPr/>
        <w:t>2022.</w:t>
      </w:r>
      <w:r>
        <w:rPr>
          <w:spacing w:val="-1"/>
        </w:rPr>
        <w:t> </w:t>
      </w:r>
      <w:r>
        <w:rPr/>
        <w:t>A</w:t>
      </w:r>
      <w:r>
        <w:rPr>
          <w:spacing w:val="-1"/>
        </w:rPr>
        <w:t> </w:t>
      </w:r>
      <w:r>
        <w:rPr/>
        <w:t>copy</w:t>
      </w:r>
      <w:r>
        <w:rPr>
          <w:spacing w:val="-1"/>
        </w:rPr>
        <w:t> </w:t>
      </w:r>
      <w:r>
        <w:rPr/>
        <w:t>of</w:t>
      </w:r>
      <w:r>
        <w:rPr>
          <w:spacing w:val="-1"/>
        </w:rPr>
        <w:t> </w:t>
      </w:r>
      <w:r>
        <w:rPr/>
        <w:t>the</w:t>
      </w:r>
      <w:r>
        <w:rPr>
          <w:spacing w:val="-1"/>
        </w:rPr>
        <w:t> </w:t>
      </w:r>
      <w:r>
        <w:rPr/>
        <w:t>press</w:t>
      </w:r>
      <w:r>
        <w:rPr>
          <w:spacing w:val="-1"/>
        </w:rPr>
        <w:t> </w:t>
      </w:r>
      <w:r>
        <w:rPr/>
        <w:t>release</w:t>
      </w:r>
      <w:r>
        <w:rPr>
          <w:spacing w:val="-1"/>
        </w:rPr>
        <w:t> </w:t>
      </w:r>
      <w:r>
        <w:rPr/>
        <w:t>is</w:t>
      </w:r>
      <w:r>
        <w:rPr>
          <w:spacing w:val="-1"/>
        </w:rPr>
        <w:t> </w:t>
      </w:r>
      <w:r>
        <w:rPr/>
        <w:t>furnished</w:t>
      </w:r>
      <w:r>
        <w:rPr>
          <w:spacing w:val="-1"/>
        </w:rPr>
        <w:t> </w:t>
      </w:r>
      <w:r>
        <w:rPr/>
        <w:t>as</w:t>
      </w:r>
      <w:r>
        <w:rPr>
          <w:spacing w:val="-1"/>
        </w:rPr>
        <w:t> </w:t>
      </w:r>
      <w:r>
        <w:rPr/>
        <w:t>Exhibit 99.1, which is incorporated herein by reference.</w:t>
      </w:r>
    </w:p>
    <w:p>
      <w:pPr>
        <w:pStyle w:val="BodyText"/>
        <w:spacing w:before="12"/>
      </w:pPr>
    </w:p>
    <w:p>
      <w:pPr>
        <w:pStyle w:val="BodyText"/>
        <w:spacing w:line="249" w:lineRule="auto"/>
        <w:ind w:left="107" w:right="117" w:firstLine="648"/>
        <w:jc w:val="both"/>
      </w:pPr>
      <w:r>
        <w:rPr/>
        <w:t>Ms. Dillon served as Executive Chair of the Board of Directors of Ulta Beauty, Inc. from June 2021 through June 2022. She previously served as Chief</w:t>
      </w:r>
      <w:r>
        <w:rPr>
          <w:spacing w:val="-1"/>
        </w:rPr>
        <w:t> </w:t>
      </w:r>
      <w:r>
        <w:rPr/>
        <w:t>Executive</w:t>
      </w:r>
      <w:r>
        <w:rPr>
          <w:spacing w:val="-1"/>
        </w:rPr>
        <w:t> </w:t>
      </w:r>
      <w:r>
        <w:rPr/>
        <w:t>Officer</w:t>
      </w:r>
      <w:r>
        <w:rPr>
          <w:spacing w:val="-1"/>
        </w:rPr>
        <w:t> </w:t>
      </w:r>
      <w:r>
        <w:rPr/>
        <w:t>and</w:t>
      </w:r>
      <w:r>
        <w:rPr>
          <w:spacing w:val="-1"/>
        </w:rPr>
        <w:t> </w:t>
      </w:r>
      <w:r>
        <w:rPr/>
        <w:t>a</w:t>
      </w:r>
      <w:r>
        <w:rPr>
          <w:spacing w:val="-1"/>
        </w:rPr>
        <w:t> </w:t>
      </w:r>
      <w:r>
        <w:rPr/>
        <w:t>member</w:t>
      </w:r>
      <w:r>
        <w:rPr>
          <w:spacing w:val="-1"/>
        </w:rPr>
        <w:t> </w:t>
      </w:r>
      <w:r>
        <w:rPr/>
        <w:t>of</w:t>
      </w:r>
      <w:r>
        <w:rPr>
          <w:spacing w:val="-1"/>
        </w:rPr>
        <w:t> </w:t>
      </w:r>
      <w:r>
        <w:rPr/>
        <w:t>the</w:t>
      </w:r>
      <w:r>
        <w:rPr>
          <w:spacing w:val="-1"/>
        </w:rPr>
        <w:t> </w:t>
      </w:r>
      <w:r>
        <w:rPr/>
        <w:t>Board</w:t>
      </w:r>
      <w:r>
        <w:rPr>
          <w:spacing w:val="-1"/>
        </w:rPr>
        <w:t> </w:t>
      </w:r>
      <w:r>
        <w:rPr/>
        <w:t>of</w:t>
      </w:r>
      <w:r>
        <w:rPr>
          <w:spacing w:val="-1"/>
        </w:rPr>
        <w:t> </w:t>
      </w:r>
      <w:r>
        <w:rPr/>
        <w:t>Directors</w:t>
      </w:r>
      <w:r>
        <w:rPr>
          <w:spacing w:val="-1"/>
        </w:rPr>
        <w:t> </w:t>
      </w:r>
      <w:r>
        <w:rPr/>
        <w:t>of</w:t>
      </w:r>
      <w:r>
        <w:rPr>
          <w:spacing w:val="-1"/>
        </w:rPr>
        <w:t> </w:t>
      </w:r>
      <w:r>
        <w:rPr/>
        <w:t>Ulta</w:t>
      </w:r>
      <w:r>
        <w:rPr>
          <w:spacing w:val="-1"/>
        </w:rPr>
        <w:t> </w:t>
      </w:r>
      <w:r>
        <w:rPr/>
        <w:t>from</w:t>
      </w:r>
      <w:r>
        <w:rPr>
          <w:spacing w:val="-1"/>
        </w:rPr>
        <w:t> </w:t>
      </w:r>
      <w:r>
        <w:rPr/>
        <w:t>July</w:t>
      </w:r>
      <w:r>
        <w:rPr>
          <w:spacing w:val="-1"/>
        </w:rPr>
        <w:t> </w:t>
      </w:r>
      <w:r>
        <w:rPr/>
        <w:t>2013</w:t>
      </w:r>
      <w:r>
        <w:rPr>
          <w:spacing w:val="-1"/>
        </w:rPr>
        <w:t> </w:t>
      </w:r>
      <w:r>
        <w:rPr/>
        <w:t>through</w:t>
      </w:r>
      <w:r>
        <w:rPr>
          <w:spacing w:val="-1"/>
        </w:rPr>
        <w:t> </w:t>
      </w:r>
      <w:r>
        <w:rPr/>
        <w:t>June</w:t>
      </w:r>
      <w:r>
        <w:rPr>
          <w:spacing w:val="-1"/>
        </w:rPr>
        <w:t> </w:t>
      </w:r>
      <w:r>
        <w:rPr/>
        <w:t>2021.</w:t>
      </w:r>
      <w:r>
        <w:rPr>
          <w:spacing w:val="-1"/>
        </w:rPr>
        <w:t> </w:t>
      </w:r>
      <w:r>
        <w:rPr/>
        <w:t>Prior</w:t>
      </w:r>
      <w:r>
        <w:rPr>
          <w:spacing w:val="-1"/>
        </w:rPr>
        <w:t> </w:t>
      </w:r>
      <w:r>
        <w:rPr/>
        <w:t>to</w:t>
      </w:r>
      <w:r>
        <w:rPr>
          <w:spacing w:val="-1"/>
        </w:rPr>
        <w:t> </w:t>
      </w:r>
      <w:r>
        <w:rPr/>
        <w:t>Ulta,</w:t>
      </w:r>
      <w:r>
        <w:rPr>
          <w:spacing w:val="-1"/>
        </w:rPr>
        <w:t> </w:t>
      </w:r>
      <w:r>
        <w:rPr/>
        <w:t>she</w:t>
      </w:r>
      <w:r>
        <w:rPr>
          <w:spacing w:val="-1"/>
        </w:rPr>
        <w:t> </w:t>
      </w:r>
      <w:r>
        <w:rPr/>
        <w:t>served</w:t>
      </w:r>
      <w:r>
        <w:rPr>
          <w:spacing w:val="-1"/>
        </w:rPr>
        <w:t> </w:t>
      </w:r>
      <w:r>
        <w:rPr/>
        <w:t>as</w:t>
      </w:r>
      <w:r>
        <w:rPr>
          <w:spacing w:val="-1"/>
        </w:rPr>
        <w:t> </w:t>
      </w:r>
      <w:r>
        <w:rPr/>
        <w:t>President</w:t>
      </w:r>
      <w:r>
        <w:rPr>
          <w:spacing w:val="-1"/>
        </w:rPr>
        <w:t> </w:t>
      </w:r>
      <w:r>
        <w:rPr/>
        <w:t>and</w:t>
      </w:r>
      <w:r>
        <w:rPr>
          <w:spacing w:val="-1"/>
        </w:rPr>
        <w:t> </w:t>
      </w:r>
      <w:r>
        <w:rPr/>
        <w:t>Chief Executive Officer and a member of the Board of Directors of United States Cellular Corporation from 2010 through 2013; and Global Chief Marketing Officer and Executive Vice President of McDonald’s Corporation from 2005 through 2010. Previously, Ms. Dillon held several positions of increasing responsibility at PepsiCo Corporation, including as President of the Quaker Foods division from 2004 through 2005 and as</w:t>
      </w:r>
      <w:r>
        <w:rPr>
          <w:spacing w:val="-3"/>
        </w:rPr>
        <w:t> </w:t>
      </w:r>
      <w:r>
        <w:rPr/>
        <w:t>Vice President of Marketing for Gatorade and Quaker Foods from 2002 through 2004. Ms. Dillon also currently serves on the Board of Directors of each of Starbucks Corporation and KKR &amp; Co. Inc. and previously served on the Board of Directors of Target Corporation. Ms. Dillon has no family relationship with any of the Company’s directors or executive officers. Ms. Dillon has no direct or indirect material interest in any related party transaction required to be disclosed pursuant to</w:t>
      </w:r>
      <w:r>
        <w:rPr>
          <w:spacing w:val="40"/>
        </w:rPr>
        <w:t> </w:t>
      </w:r>
      <w:r>
        <w:rPr/>
        <w:t>Item 404(a) of Regulation S-K.</w:t>
      </w:r>
    </w:p>
    <w:p>
      <w:pPr>
        <w:pStyle w:val="BodyText"/>
        <w:spacing w:before="15"/>
      </w:pPr>
    </w:p>
    <w:p>
      <w:pPr>
        <w:pStyle w:val="BodyText"/>
        <w:spacing w:line="249" w:lineRule="auto"/>
        <w:ind w:left="107" w:right="118" w:firstLine="648"/>
        <w:jc w:val="both"/>
      </w:pPr>
      <w:r>
        <w:rPr/>
        <w:t>On August 17, 2022, the Company entered into a letter agreement (the “letter agreement”) with Mr. Johnson regarding the transition of his</w:t>
      </w:r>
      <w:r>
        <w:rPr>
          <w:spacing w:val="40"/>
        </w:rPr>
        <w:t> </w:t>
      </w:r>
      <w:r>
        <w:rPr/>
        <w:t>services until his retirement from the Company on a date to be mutually agreed between the Company’s Non-Executive Chair and Mr. Johnson, which will be no earlier than April 1, 2023 and no later than April 15, 2023 (the “retirement date”). The letter agreement provides that he will serve as Executive Chairman of the Board from September 1, 2022 until January 31, 2023 and will serve as Senior Advisor to the Company thereafter through the retirement date.</w:t>
      </w:r>
      <w:r>
        <w:rPr>
          <w:spacing w:val="-2"/>
        </w:rPr>
        <w:t> </w:t>
      </w:r>
      <w:r>
        <w:rPr/>
        <w:t>Pursuant</w:t>
      </w:r>
      <w:r>
        <w:rPr>
          <w:spacing w:val="-2"/>
        </w:rPr>
        <w:t> </w:t>
      </w:r>
      <w:r>
        <w:rPr/>
        <w:t>to</w:t>
      </w:r>
      <w:r>
        <w:rPr>
          <w:spacing w:val="-2"/>
        </w:rPr>
        <w:t> </w:t>
      </w:r>
      <w:r>
        <w:rPr/>
        <w:t>the</w:t>
      </w:r>
      <w:r>
        <w:rPr>
          <w:spacing w:val="-2"/>
        </w:rPr>
        <w:t> </w:t>
      </w:r>
      <w:r>
        <w:rPr/>
        <w:t>letter</w:t>
      </w:r>
      <w:r>
        <w:rPr>
          <w:spacing w:val="-2"/>
        </w:rPr>
        <w:t> </w:t>
      </w:r>
      <w:r>
        <w:rPr/>
        <w:t>agreement,</w:t>
      </w:r>
      <w:r>
        <w:rPr>
          <w:spacing w:val="-2"/>
        </w:rPr>
        <w:t> </w:t>
      </w:r>
      <w:r>
        <w:rPr/>
        <w:t>Mr.</w:t>
      </w:r>
      <w:r>
        <w:rPr>
          <w:spacing w:val="-2"/>
        </w:rPr>
        <w:t> </w:t>
      </w:r>
      <w:r>
        <w:rPr/>
        <w:t>Johnson</w:t>
      </w:r>
      <w:r>
        <w:rPr>
          <w:spacing w:val="-2"/>
        </w:rPr>
        <w:t> </w:t>
      </w:r>
      <w:r>
        <w:rPr/>
        <w:t>will</w:t>
      </w:r>
      <w:r>
        <w:rPr>
          <w:spacing w:val="-2"/>
        </w:rPr>
        <w:t> </w:t>
      </w:r>
      <w:r>
        <w:rPr/>
        <w:t>remain</w:t>
      </w:r>
      <w:r>
        <w:rPr>
          <w:spacing w:val="-2"/>
        </w:rPr>
        <w:t> </w:t>
      </w:r>
      <w:r>
        <w:rPr/>
        <w:t>eligible</w:t>
      </w:r>
      <w:r>
        <w:rPr>
          <w:spacing w:val="-2"/>
        </w:rPr>
        <w:t> </w:t>
      </w:r>
      <w:r>
        <w:rPr/>
        <w:t>for</w:t>
      </w:r>
      <w:r>
        <w:rPr>
          <w:spacing w:val="-2"/>
        </w:rPr>
        <w:t> </w:t>
      </w:r>
      <w:r>
        <w:rPr/>
        <w:t>a</w:t>
      </w:r>
      <w:r>
        <w:rPr>
          <w:spacing w:val="-2"/>
        </w:rPr>
        <w:t> </w:t>
      </w:r>
      <w:r>
        <w:rPr/>
        <w:t>bonus</w:t>
      </w:r>
      <w:r>
        <w:rPr>
          <w:spacing w:val="-2"/>
        </w:rPr>
        <w:t> </w:t>
      </w:r>
      <w:r>
        <w:rPr/>
        <w:t>under</w:t>
      </w:r>
      <w:r>
        <w:rPr>
          <w:spacing w:val="-2"/>
        </w:rPr>
        <w:t> </w:t>
      </w:r>
      <w:r>
        <w:rPr/>
        <w:t>the</w:t>
      </w:r>
      <w:r>
        <w:rPr>
          <w:spacing w:val="-2"/>
        </w:rPr>
        <w:t> </w:t>
      </w:r>
      <w:r>
        <w:rPr/>
        <w:t>Company’s</w:t>
      </w:r>
      <w:r>
        <w:rPr>
          <w:spacing w:val="-2"/>
        </w:rPr>
        <w:t> </w:t>
      </w:r>
      <w:r>
        <w:rPr/>
        <w:t>annual</w:t>
      </w:r>
      <w:r>
        <w:rPr>
          <w:spacing w:val="-2"/>
        </w:rPr>
        <w:t> </w:t>
      </w:r>
      <w:r>
        <w:rPr/>
        <w:t>bonus</w:t>
      </w:r>
      <w:r>
        <w:rPr>
          <w:spacing w:val="-2"/>
        </w:rPr>
        <w:t> </w:t>
      </w:r>
      <w:r>
        <w:rPr/>
        <w:t>plan</w:t>
      </w:r>
      <w:r>
        <w:rPr>
          <w:spacing w:val="-2"/>
        </w:rPr>
        <w:t> </w:t>
      </w:r>
      <w:r>
        <w:rPr/>
        <w:t>for</w:t>
      </w:r>
      <w:r>
        <w:rPr>
          <w:spacing w:val="-2"/>
        </w:rPr>
        <w:t> </w:t>
      </w:r>
      <w:r>
        <w:rPr/>
        <w:t>the</w:t>
      </w:r>
      <w:r>
        <w:rPr>
          <w:spacing w:val="-2"/>
        </w:rPr>
        <w:t> </w:t>
      </w:r>
      <w:r>
        <w:rPr/>
        <w:t>2022</w:t>
      </w:r>
      <w:r>
        <w:rPr>
          <w:spacing w:val="-2"/>
        </w:rPr>
        <w:t> </w:t>
      </w:r>
      <w:r>
        <w:rPr/>
        <w:t>fiscal</w:t>
      </w:r>
      <w:r>
        <w:rPr>
          <w:spacing w:val="-2"/>
        </w:rPr>
        <w:t> </w:t>
      </w:r>
      <w:r>
        <w:rPr/>
        <w:t>year.</w:t>
      </w:r>
      <w:r>
        <w:rPr>
          <w:spacing w:val="-2"/>
        </w:rPr>
        <w:t> </w:t>
      </w:r>
      <w:r>
        <w:rPr/>
        <w:t>During his term as Senior Advisor, Mr. Johnson’s annual base salary will be reduced to fifty percent (50%) of his base salary in effect as of August 19, 2022. In addition, Mr. Johnson will no longer be eligible receive annual equity awards or to participate in the annual bonus plan for the 2023 fiscal year. Except as modified by the letter agreement, the provisions of Mr. Johnson’s previously-disclosed employment agreement remain materially unchanged. The</w:t>
      </w:r>
      <w:r>
        <w:rPr>
          <w:spacing w:val="40"/>
        </w:rPr>
        <w:t> </w:t>
      </w:r>
      <w:r>
        <w:rPr/>
        <w:t>foregoing description of the letter agreement is a summary of certain terms only and is qualified in its entirety by the full text of the letter agreement filed</w:t>
      </w:r>
      <w:r>
        <w:rPr>
          <w:spacing w:val="40"/>
        </w:rPr>
        <w:t> </w:t>
      </w:r>
      <w:r>
        <w:rPr/>
        <w:t>as Exhibit 10.1 hereto, which is incorporated herein by reference.</w:t>
      </w:r>
    </w:p>
    <w:p>
      <w:pPr>
        <w:pStyle w:val="BodyText"/>
        <w:spacing w:before="17"/>
      </w:pPr>
    </w:p>
    <w:p>
      <w:pPr>
        <w:pStyle w:val="BodyText"/>
        <w:spacing w:line="249" w:lineRule="auto"/>
        <w:ind w:left="107" w:right="120" w:firstLine="648"/>
        <w:jc w:val="both"/>
      </w:pPr>
      <w:r>
        <w:rPr/>
        <w:t>In connection with the Ms. Dillon’s appointment by the Board, the Company entered into an employment agreement with Ms. Dillon, dated August 16, 2022 (the “Employment Agreement”), which provides for an employment term commencing August 19, 2022 through January 31, 2026 (or the last</w:t>
      </w:r>
      <w:r>
        <w:rPr>
          <w:spacing w:val="-1"/>
        </w:rPr>
        <w:t> </w:t>
      </w:r>
      <w:r>
        <w:rPr/>
        <w:t>day</w:t>
      </w:r>
      <w:r>
        <w:rPr>
          <w:spacing w:val="-1"/>
        </w:rPr>
        <w:t> </w:t>
      </w:r>
      <w:r>
        <w:rPr/>
        <w:t>of</w:t>
      </w:r>
      <w:r>
        <w:rPr>
          <w:spacing w:val="-1"/>
        </w:rPr>
        <w:t> </w:t>
      </w:r>
      <w:r>
        <w:rPr/>
        <w:t>the</w:t>
      </w:r>
      <w:r>
        <w:rPr>
          <w:spacing w:val="-1"/>
        </w:rPr>
        <w:t> </w:t>
      </w:r>
      <w:r>
        <w:rPr/>
        <w:t>Company’s</w:t>
      </w:r>
      <w:r>
        <w:rPr>
          <w:spacing w:val="-1"/>
        </w:rPr>
        <w:t> </w:t>
      </w:r>
      <w:r>
        <w:rPr/>
        <w:t>2025</w:t>
      </w:r>
      <w:r>
        <w:rPr>
          <w:spacing w:val="-1"/>
        </w:rPr>
        <w:t> </w:t>
      </w:r>
      <w:r>
        <w:rPr/>
        <w:t>fiscal</w:t>
      </w:r>
      <w:r>
        <w:rPr>
          <w:spacing w:val="-1"/>
        </w:rPr>
        <w:t> </w:t>
      </w:r>
      <w:r>
        <w:rPr/>
        <w:t>year</w:t>
      </w:r>
      <w:r>
        <w:rPr>
          <w:spacing w:val="-1"/>
        </w:rPr>
        <w:t> </w:t>
      </w:r>
      <w:r>
        <w:rPr/>
        <w:t>if</w:t>
      </w:r>
      <w:r>
        <w:rPr>
          <w:spacing w:val="-1"/>
        </w:rPr>
        <w:t> </w:t>
      </w:r>
      <w:r>
        <w:rPr/>
        <w:t>such</w:t>
      </w:r>
      <w:r>
        <w:rPr>
          <w:spacing w:val="-1"/>
        </w:rPr>
        <w:t> </w:t>
      </w:r>
      <w:r>
        <w:rPr/>
        <w:t>date</w:t>
      </w:r>
      <w:r>
        <w:rPr>
          <w:spacing w:val="-1"/>
        </w:rPr>
        <w:t> </w:t>
      </w:r>
      <w:r>
        <w:rPr/>
        <w:t>does</w:t>
      </w:r>
      <w:r>
        <w:rPr>
          <w:spacing w:val="-1"/>
        </w:rPr>
        <w:t> </w:t>
      </w:r>
      <w:r>
        <w:rPr/>
        <w:t>not</w:t>
      </w:r>
      <w:r>
        <w:rPr>
          <w:spacing w:val="-1"/>
        </w:rPr>
        <w:t> </w:t>
      </w:r>
      <w:r>
        <w:rPr/>
        <w:t>fall</w:t>
      </w:r>
      <w:r>
        <w:rPr>
          <w:spacing w:val="-1"/>
        </w:rPr>
        <w:t> </w:t>
      </w:r>
      <w:r>
        <w:rPr/>
        <w:t>on</w:t>
      </w:r>
      <w:r>
        <w:rPr>
          <w:spacing w:val="-1"/>
        </w:rPr>
        <w:t> </w:t>
      </w:r>
      <w:r>
        <w:rPr/>
        <w:t>January</w:t>
      </w:r>
      <w:r>
        <w:rPr>
          <w:spacing w:val="-1"/>
        </w:rPr>
        <w:t> </w:t>
      </w:r>
      <w:r>
        <w:rPr/>
        <w:t>31,</w:t>
      </w:r>
      <w:r>
        <w:rPr>
          <w:spacing w:val="-1"/>
        </w:rPr>
        <w:t> </w:t>
      </w:r>
      <w:r>
        <w:rPr/>
        <w:t>2026),</w:t>
      </w:r>
      <w:r>
        <w:rPr>
          <w:spacing w:val="-1"/>
        </w:rPr>
        <w:t> </w:t>
      </w:r>
      <w:r>
        <w:rPr/>
        <w:t>and</w:t>
      </w:r>
      <w:r>
        <w:rPr>
          <w:spacing w:val="-1"/>
        </w:rPr>
        <w:t> </w:t>
      </w:r>
      <w:r>
        <w:rPr/>
        <w:t>her</w:t>
      </w:r>
      <w:r>
        <w:rPr>
          <w:spacing w:val="-1"/>
        </w:rPr>
        <w:t> </w:t>
      </w:r>
      <w:r>
        <w:rPr/>
        <w:t>appointment</w:t>
      </w:r>
      <w:r>
        <w:rPr>
          <w:spacing w:val="-1"/>
        </w:rPr>
        <w:t> </w:t>
      </w:r>
      <w:r>
        <w:rPr/>
        <w:t>as</w:t>
      </w:r>
      <w:r>
        <w:rPr>
          <w:spacing w:val="-1"/>
        </w:rPr>
        <w:t> </w:t>
      </w:r>
      <w:r>
        <w:rPr/>
        <w:t>President</w:t>
      </w:r>
      <w:r>
        <w:rPr>
          <w:spacing w:val="-1"/>
        </w:rPr>
        <w:t> </w:t>
      </w:r>
      <w:r>
        <w:rPr/>
        <w:t>and</w:t>
      </w:r>
      <w:r>
        <w:rPr>
          <w:spacing w:val="-1"/>
        </w:rPr>
        <w:t> </w:t>
      </w:r>
      <w:r>
        <w:rPr/>
        <w:t>Chief</w:t>
      </w:r>
      <w:r>
        <w:rPr>
          <w:spacing w:val="-1"/>
        </w:rPr>
        <w:t> </w:t>
      </w:r>
      <w:r>
        <w:rPr/>
        <w:t>Executive</w:t>
      </w:r>
      <w:r>
        <w:rPr>
          <w:spacing w:val="-1"/>
        </w:rPr>
        <w:t> </w:t>
      </w:r>
      <w:r>
        <w:rPr/>
        <w:t>Officer</w:t>
      </w:r>
      <w:r>
        <w:rPr>
          <w:spacing w:val="-1"/>
        </w:rPr>
        <w:t> </w:t>
      </w:r>
      <w:r>
        <w:rPr/>
        <w:t>of the</w:t>
      </w:r>
      <w:r>
        <w:rPr>
          <w:spacing w:val="-1"/>
        </w:rPr>
        <w:t> </w:t>
      </w:r>
      <w:r>
        <w:rPr/>
        <w:t>Company,</w:t>
      </w:r>
      <w:r>
        <w:rPr>
          <w:spacing w:val="-1"/>
        </w:rPr>
        <w:t> </w:t>
      </w:r>
      <w:r>
        <w:rPr/>
        <w:t>effective</w:t>
      </w:r>
      <w:r>
        <w:rPr>
          <w:spacing w:val="-1"/>
        </w:rPr>
        <w:t> </w:t>
      </w:r>
      <w:r>
        <w:rPr/>
        <w:t>September</w:t>
      </w:r>
      <w:r>
        <w:rPr>
          <w:spacing w:val="-1"/>
        </w:rPr>
        <w:t> </w:t>
      </w:r>
      <w:r>
        <w:rPr/>
        <w:t>1,</w:t>
      </w:r>
      <w:r>
        <w:rPr>
          <w:spacing w:val="-1"/>
        </w:rPr>
        <w:t> </w:t>
      </w:r>
      <w:r>
        <w:rPr/>
        <w:t>2022.</w:t>
      </w:r>
      <w:r>
        <w:rPr>
          <w:spacing w:val="-1"/>
        </w:rPr>
        <w:t> </w:t>
      </w:r>
      <w:r>
        <w:rPr/>
        <w:t>The</w:t>
      </w:r>
      <w:r>
        <w:rPr>
          <w:spacing w:val="-1"/>
        </w:rPr>
        <w:t> </w:t>
      </w:r>
      <w:r>
        <w:rPr/>
        <w:t>employment</w:t>
      </w:r>
      <w:r>
        <w:rPr>
          <w:spacing w:val="-1"/>
        </w:rPr>
        <w:t> </w:t>
      </w:r>
      <w:r>
        <w:rPr/>
        <w:t>term</w:t>
      </w:r>
      <w:r>
        <w:rPr>
          <w:spacing w:val="-2"/>
        </w:rPr>
        <w:t> </w:t>
      </w:r>
      <w:r>
        <w:rPr/>
        <w:t>will</w:t>
      </w:r>
      <w:r>
        <w:rPr>
          <w:spacing w:val="-1"/>
        </w:rPr>
        <w:t> </w:t>
      </w:r>
      <w:r>
        <w:rPr/>
        <w:t>automatically</w:t>
      </w:r>
      <w:r>
        <w:rPr>
          <w:spacing w:val="-1"/>
        </w:rPr>
        <w:t> </w:t>
      </w:r>
      <w:r>
        <w:rPr/>
        <w:t>be</w:t>
      </w:r>
      <w:r>
        <w:rPr>
          <w:spacing w:val="-1"/>
        </w:rPr>
        <w:t> </w:t>
      </w:r>
      <w:r>
        <w:rPr/>
        <w:t>extended</w:t>
      </w:r>
      <w:r>
        <w:rPr>
          <w:spacing w:val="-1"/>
        </w:rPr>
        <w:t> </w:t>
      </w:r>
      <w:r>
        <w:rPr/>
        <w:t>for</w:t>
      </w:r>
      <w:r>
        <w:rPr>
          <w:spacing w:val="-1"/>
        </w:rPr>
        <w:t> </w:t>
      </w:r>
      <w:r>
        <w:rPr/>
        <w:t>additional</w:t>
      </w:r>
      <w:r>
        <w:rPr>
          <w:spacing w:val="-1"/>
        </w:rPr>
        <w:t> </w:t>
      </w:r>
      <w:r>
        <w:rPr/>
        <w:t>one-year</w:t>
      </w:r>
      <w:r>
        <w:rPr>
          <w:spacing w:val="-1"/>
        </w:rPr>
        <w:t> </w:t>
      </w:r>
      <w:r>
        <w:rPr/>
        <w:t>terms</w:t>
      </w:r>
      <w:r>
        <w:rPr>
          <w:spacing w:val="-1"/>
        </w:rPr>
        <w:t> </w:t>
      </w:r>
      <w:r>
        <w:rPr/>
        <w:t>unless</w:t>
      </w:r>
      <w:r>
        <w:rPr>
          <w:spacing w:val="-1"/>
        </w:rPr>
        <w:t> </w:t>
      </w:r>
      <w:r>
        <w:rPr/>
        <w:t>either</w:t>
      </w:r>
      <w:r>
        <w:rPr>
          <w:spacing w:val="-1"/>
        </w:rPr>
        <w:t> </w:t>
      </w:r>
      <w:r>
        <w:rPr/>
        <w:t>party</w:t>
      </w:r>
      <w:r>
        <w:rPr>
          <w:spacing w:val="-1"/>
        </w:rPr>
        <w:t> </w:t>
      </w:r>
      <w:r>
        <w:rPr/>
        <w:t>provides 180 days’ notice of non-renewal. Ms. Dillon will receive a base salary of not less than $1,300,000 annually and will be entitled to participate in all bonus, incentive, and equity plans maintained by the Company for senior executives. Ms. Dillon’s annual bonus opportunity at target under the Company’s annual bonus</w:t>
      </w:r>
      <w:r>
        <w:rPr>
          <w:spacing w:val="-1"/>
        </w:rPr>
        <w:t> </w:t>
      </w:r>
      <w:r>
        <w:rPr/>
        <w:t>plan</w:t>
      </w:r>
      <w:r>
        <w:rPr>
          <w:spacing w:val="-1"/>
        </w:rPr>
        <w:t> </w:t>
      </w:r>
      <w:r>
        <w:rPr/>
        <w:t>will</w:t>
      </w:r>
      <w:r>
        <w:rPr>
          <w:spacing w:val="-1"/>
        </w:rPr>
        <w:t> </w:t>
      </w:r>
      <w:r>
        <w:rPr/>
        <w:t>be</w:t>
      </w:r>
      <w:r>
        <w:rPr>
          <w:spacing w:val="-1"/>
        </w:rPr>
        <w:t> </w:t>
      </w:r>
      <w:r>
        <w:rPr/>
        <w:t>200%</w:t>
      </w:r>
      <w:r>
        <w:rPr>
          <w:spacing w:val="-1"/>
        </w:rPr>
        <w:t> </w:t>
      </w:r>
      <w:r>
        <w:rPr/>
        <w:t>of</w:t>
      </w:r>
      <w:r>
        <w:rPr>
          <w:spacing w:val="-1"/>
        </w:rPr>
        <w:t> </w:t>
      </w:r>
      <w:r>
        <w:rPr/>
        <w:t>her</w:t>
      </w:r>
      <w:r>
        <w:rPr>
          <w:spacing w:val="-1"/>
        </w:rPr>
        <w:t> </w:t>
      </w:r>
      <w:r>
        <w:rPr/>
        <w:t>then-current</w:t>
      </w:r>
      <w:r>
        <w:rPr>
          <w:spacing w:val="-1"/>
        </w:rPr>
        <w:t> </w:t>
      </w:r>
      <w:r>
        <w:rPr/>
        <w:t>base</w:t>
      </w:r>
      <w:r>
        <w:rPr>
          <w:spacing w:val="-1"/>
        </w:rPr>
        <w:t> </w:t>
      </w:r>
      <w:r>
        <w:rPr/>
        <w:t>salary,</w:t>
      </w:r>
      <w:r>
        <w:rPr>
          <w:spacing w:val="-1"/>
        </w:rPr>
        <w:t> </w:t>
      </w:r>
      <w:r>
        <w:rPr/>
        <w:t>prorated</w:t>
      </w:r>
      <w:r>
        <w:rPr>
          <w:spacing w:val="-1"/>
        </w:rPr>
        <w:t> </w:t>
      </w:r>
      <w:r>
        <w:rPr/>
        <w:t>with</w:t>
      </w:r>
      <w:r>
        <w:rPr>
          <w:spacing w:val="-1"/>
        </w:rPr>
        <w:t> </w:t>
      </w:r>
      <w:r>
        <w:rPr/>
        <w:t>regard</w:t>
      </w:r>
      <w:r>
        <w:rPr>
          <w:spacing w:val="-1"/>
        </w:rPr>
        <w:t> </w:t>
      </w:r>
      <w:r>
        <w:rPr/>
        <w:t>to</w:t>
      </w:r>
      <w:r>
        <w:rPr>
          <w:spacing w:val="-1"/>
        </w:rPr>
        <w:t> </w:t>
      </w:r>
      <w:r>
        <w:rPr/>
        <w:t>the</w:t>
      </w:r>
      <w:r>
        <w:rPr>
          <w:spacing w:val="-1"/>
        </w:rPr>
        <w:t> </w:t>
      </w:r>
      <w:r>
        <w:rPr/>
        <w:t>2022</w:t>
      </w:r>
      <w:r>
        <w:rPr>
          <w:spacing w:val="-1"/>
        </w:rPr>
        <w:t> </w:t>
      </w:r>
      <w:r>
        <w:rPr/>
        <w:t>fiscal</w:t>
      </w:r>
      <w:r>
        <w:rPr>
          <w:spacing w:val="-1"/>
        </w:rPr>
        <w:t> </w:t>
      </w:r>
      <w:r>
        <w:rPr/>
        <w:t>year.</w:t>
      </w:r>
      <w:r>
        <w:rPr>
          <w:spacing w:val="-1"/>
        </w:rPr>
        <w:t> </w:t>
      </w:r>
      <w:r>
        <w:rPr/>
        <w:t>Within</w:t>
      </w:r>
      <w:r>
        <w:rPr>
          <w:spacing w:val="-1"/>
        </w:rPr>
        <w:t> </w:t>
      </w:r>
      <w:r>
        <w:rPr/>
        <w:t>30</w:t>
      </w:r>
      <w:r>
        <w:rPr>
          <w:spacing w:val="-1"/>
        </w:rPr>
        <w:t> </w:t>
      </w:r>
      <w:r>
        <w:rPr/>
        <w:t>days</w:t>
      </w:r>
      <w:r>
        <w:rPr>
          <w:spacing w:val="-1"/>
        </w:rPr>
        <w:t> </w:t>
      </w:r>
      <w:r>
        <w:rPr/>
        <w:t>of</w:t>
      </w:r>
      <w:r>
        <w:rPr>
          <w:spacing w:val="-1"/>
        </w:rPr>
        <w:t> </w:t>
      </w:r>
      <w:r>
        <w:rPr/>
        <w:t>her</w:t>
      </w:r>
      <w:r>
        <w:rPr>
          <w:spacing w:val="-1"/>
        </w:rPr>
        <w:t> </w:t>
      </w:r>
      <w:r>
        <w:rPr/>
        <w:t>commencement</w:t>
      </w:r>
      <w:r>
        <w:rPr>
          <w:spacing w:val="-1"/>
        </w:rPr>
        <w:t> </w:t>
      </w:r>
      <w:r>
        <w:rPr/>
        <w:t>of</w:t>
      </w:r>
      <w:r>
        <w:rPr>
          <w:spacing w:val="-1"/>
        </w:rPr>
        <w:t> </w:t>
      </w:r>
      <w:r>
        <w:rPr/>
        <w:t>employment with the Company, Ms. Dillon will also be provided with a cash sign-on bonus equal to $250,000.</w:t>
      </w:r>
    </w:p>
    <w:p>
      <w:pPr>
        <w:pStyle w:val="BodyText"/>
        <w:spacing w:before="15"/>
      </w:pPr>
    </w:p>
    <w:p>
      <w:pPr>
        <w:pStyle w:val="BodyText"/>
        <w:spacing w:line="249" w:lineRule="auto"/>
        <w:ind w:left="107" w:right="117" w:firstLine="648"/>
        <w:jc w:val="both"/>
      </w:pPr>
      <w:r>
        <w:rPr/>
        <w:t>The Employment Agreement provides that Ms. Dillon will be granted certain employment inducement awards, effective August 24, 2022, as follows: (i) a restricted stock unit award (RSUs) with a grant date fair value equal to $2,000,000 (which will vest on the third anniversary of her commencement date), (ii) a transformation grant of performance share units (PSUs) with a grant date fair value equal to $5,000,000 (which will vest based on three years of continued employment and the achievement of performance metrics as determined by the Human Capital and Compensation Committee), and (iii) an annual $8,000,000 grant, pro-rated in respect of the Company’s current fiscal year, consisting of PSUs (60%), RSUs (20%), and non-qualified stock options (20%) generally consistent with the terms applicable to other senior executives of the Company. These awards will be granted outside of the </w:t>
      </w:r>
      <w:r>
        <w:rPr>
          <w:spacing w:val="-2"/>
        </w:rPr>
        <w:t>Company’s</w:t>
      </w:r>
    </w:p>
    <w:p>
      <w:pPr>
        <w:pStyle w:val="BodyText"/>
        <w:rPr>
          <w:sz w:val="20"/>
        </w:rPr>
      </w:pPr>
    </w:p>
    <w:p>
      <w:pPr>
        <w:pStyle w:val="BodyText"/>
        <w:spacing w:before="80"/>
        <w:rPr>
          <w:sz w:val="20"/>
        </w:rPr>
      </w:pPr>
      <w:r>
        <w:rPr/>
        <mc:AlternateContent>
          <mc:Choice Requires="wps">
            <w:drawing>
              <wp:anchor distT="0" distB="0" distL="0" distR="0" allowOverlap="1" layoutInCell="1" locked="0" behindDoc="1" simplePos="0" relativeHeight="487589888">
                <wp:simplePos x="0" y="0"/>
                <wp:positionH relativeFrom="page">
                  <wp:posOffset>208279</wp:posOffset>
                </wp:positionH>
                <wp:positionV relativeFrom="paragraph">
                  <wp:posOffset>212077</wp:posOffset>
                </wp:positionV>
                <wp:extent cx="7132320" cy="1714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7132320" cy="17145"/>
                        </a:xfrm>
                        <a:custGeom>
                          <a:avLst/>
                          <a:gdLst/>
                          <a:ahLst/>
                          <a:cxnLst/>
                          <a:rect l="l" t="t" r="r" b="b"/>
                          <a:pathLst>
                            <a:path w="7132320" h="17145">
                              <a:moveTo>
                                <a:pt x="7132319" y="17144"/>
                              </a:moveTo>
                              <a:lnTo>
                                <a:pt x="0" y="17144"/>
                              </a:lnTo>
                              <a:lnTo>
                                <a:pt x="0" y="0"/>
                              </a:lnTo>
                              <a:lnTo>
                                <a:pt x="7132319" y="0"/>
                              </a:lnTo>
                              <a:lnTo>
                                <a:pt x="7132319" y="17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6.699024pt;width:561.59996pt;height:1.35pt;mso-position-horizontal-relative:page;mso-position-vertical-relative:paragraph;z-index:-15726592;mso-wrap-distance-left:0;mso-wrap-distance-right:0" id="docshape8" filled="true" fillcolor="#000000" stroked="false">
                <v:fill type="solid"/>
                <w10:wrap type="topAndBottom"/>
              </v:rect>
            </w:pict>
          </mc:Fallback>
        </mc:AlternateContent>
      </w:r>
    </w:p>
    <w:p>
      <w:pPr>
        <w:spacing w:after="0"/>
        <w:rPr>
          <w:sz w:val="20"/>
        </w:rPr>
        <w:sectPr>
          <w:pgSz w:w="11900" w:h="16840"/>
          <w:pgMar w:top="500" w:bottom="280" w:left="220" w:right="220"/>
        </w:sectPr>
      </w:pPr>
    </w:p>
    <w:p>
      <w:pPr>
        <w:pStyle w:val="BodyText"/>
        <w:spacing w:line="249" w:lineRule="auto" w:before="66"/>
        <w:ind w:left="107"/>
      </w:pPr>
      <w:r>
        <w:rPr/>
        <w:t>2007 Stock Incentive Plan, as amended and restated, without shareholder approval as “employment inducement awards” under the NYSE Listed Company Manual Rule 303A.08.</w:t>
      </w:r>
    </w:p>
    <w:p>
      <w:pPr>
        <w:pStyle w:val="BodyText"/>
        <w:spacing w:before="11"/>
      </w:pPr>
    </w:p>
    <w:p>
      <w:pPr>
        <w:pStyle w:val="BodyText"/>
        <w:spacing w:line="249" w:lineRule="auto"/>
        <w:ind w:left="107" w:right="117" w:firstLine="648"/>
        <w:jc w:val="both"/>
      </w:pPr>
      <w:r>
        <w:rPr/>
        <w:t>If Ms. Dillon’s employment is terminated by the Company (other than for Cause, death, or disability) or if Ms. Dillon resigns with Good Reason (each as defined in the Employment Agreement), then she would be entitled to the following severance payments and benefits, subject to her execution and non-revocation of a general release of claims: (i) two years’ base salary continuation; (ii) a pro rated bonus under the Company’s annual bonus plan for the fiscal year in which the termination occurs, based on actual performance against the applicable performance goals, and (iii) appropriate outplacement services for one year following termination. In addition, any outstanding equity awards held by Ms. Dillon at the time of termination will be treated in accordance with the terms of the applicable plans and award agreements, provided, however, that with regard to equity awards granted to Ms. Dillon through March 2027 (i) if Ms. Dillon’s employment terminates with the consent of the Board on or after the end of the Company’s fiscal year ending on or about January 31, 2027, Ms. Dillon would become vested in 50% of her then outstanding equity awards, and (ii) if Ms. Dillon’s employment terminates with the consent of the Board on or after the end of the Company’s fiscal year ending on or about January 31, 2028, Ms. Dillon would become vested in 100% of her then outstanding equity awards. If the Company terminates Ms. Dillon’s employment without Cause or if she terminates her employment with Good Reason during the two-year period following a Change in Control (as defined in the Employment Agreement), rather than the severance payments provided for above, she would be entitled to an amount equal to two times the sum of her base salary and target bonus under the Company’s annual bonus plan, payable in a single lump sum within 10 days of such termination of employment. The foregoing description of the Employment Agreement is a summary of certain terms only and is qualified in its entirety by the full text of the Employment Agreement filed as Exhibit 10.2 hereto, which is incorporated herein by reference.</w:t>
      </w:r>
    </w:p>
    <w:p>
      <w:pPr>
        <w:pStyle w:val="BodyText"/>
        <w:spacing w:before="20"/>
      </w:pPr>
    </w:p>
    <w:p>
      <w:pPr>
        <w:pStyle w:val="BodyText"/>
        <w:spacing w:line="249" w:lineRule="auto"/>
        <w:ind w:left="107" w:right="125" w:firstLine="648"/>
        <w:jc w:val="both"/>
      </w:pPr>
      <w:r>
        <w:rPr/>
        <w:t>As employees and executive officers of the Company, neither Mr. Johnson nor Ms. Dillon will receive any additional compensation for service on the Board or Board committees.</w:t>
      </w:r>
    </w:p>
    <w:p>
      <w:pPr>
        <w:pStyle w:val="BodyText"/>
        <w:spacing w:before="10"/>
      </w:pPr>
    </w:p>
    <w:p>
      <w:pPr>
        <w:pStyle w:val="Heading2"/>
        <w:tabs>
          <w:tab w:pos="1484" w:val="left" w:leader="none"/>
        </w:tabs>
        <w:ind w:left="161" w:right="0"/>
        <w:jc w:val="left"/>
      </w:pPr>
      <w:r>
        <w:rPr/>
        <w:t>Item</w:t>
      </w:r>
      <w:r>
        <w:rPr>
          <w:spacing w:val="-4"/>
        </w:rPr>
        <w:t> </w:t>
      </w:r>
      <w:r>
        <w:rPr>
          <w:spacing w:val="-2"/>
        </w:rPr>
        <w:t>9.01.</w:t>
      </w:r>
      <w:r>
        <w:rPr/>
        <w:tab/>
        <w:t>Financial</w:t>
      </w:r>
      <w:r>
        <w:rPr>
          <w:spacing w:val="-6"/>
        </w:rPr>
        <w:t> </w:t>
      </w:r>
      <w:r>
        <w:rPr/>
        <w:t>Statements</w:t>
      </w:r>
      <w:r>
        <w:rPr>
          <w:spacing w:val="-6"/>
        </w:rPr>
        <w:t> </w:t>
      </w:r>
      <w:r>
        <w:rPr/>
        <w:t>and</w:t>
      </w:r>
      <w:r>
        <w:rPr>
          <w:spacing w:val="-5"/>
        </w:rPr>
        <w:t> </w:t>
      </w:r>
      <w:r>
        <w:rPr>
          <w:spacing w:val="-2"/>
        </w:rPr>
        <w:t>Exhibits.</w:t>
      </w:r>
    </w:p>
    <w:p>
      <w:pPr>
        <w:pStyle w:val="BodyText"/>
        <w:spacing w:before="18"/>
        <w:rPr>
          <w:b/>
        </w:rPr>
      </w:pPr>
    </w:p>
    <w:p>
      <w:pPr>
        <w:tabs>
          <w:tab w:pos="1484" w:val="left" w:leader="none"/>
        </w:tabs>
        <w:spacing w:before="0"/>
        <w:ind w:left="161" w:right="0" w:firstLine="0"/>
        <w:jc w:val="left"/>
        <w:rPr>
          <w:i/>
          <w:sz w:val="18"/>
        </w:rPr>
      </w:pPr>
      <w:r>
        <w:rPr>
          <w:spacing w:val="-5"/>
          <w:sz w:val="18"/>
        </w:rPr>
        <w:t>(d)</w:t>
      </w:r>
      <w:r>
        <w:rPr>
          <w:sz w:val="18"/>
        </w:rPr>
        <w:tab/>
      </w:r>
      <w:r>
        <w:rPr>
          <w:i/>
          <w:spacing w:val="-2"/>
          <w:sz w:val="18"/>
        </w:rPr>
        <w:t>Exhibits.</w:t>
      </w:r>
    </w:p>
    <w:p>
      <w:pPr>
        <w:pStyle w:val="BodyText"/>
        <w:spacing w:before="18"/>
        <w:rPr>
          <w:i/>
        </w:rPr>
      </w:pPr>
    </w:p>
    <w:p>
      <w:pPr>
        <w:pStyle w:val="BodyText"/>
        <w:tabs>
          <w:tab w:pos="1457" w:val="left" w:leader="none"/>
        </w:tabs>
        <w:ind w:left="107"/>
      </w:pPr>
      <w:r>
        <w:rPr>
          <w:u w:val="single"/>
        </w:rPr>
        <w:t>Exhibit</w:t>
      </w:r>
      <w:r>
        <w:rPr>
          <w:spacing w:val="-5"/>
          <w:u w:val="single"/>
        </w:rPr>
        <w:t> No.</w:t>
      </w:r>
      <w:r>
        <w:rPr/>
        <w:tab/>
      </w:r>
      <w:r>
        <w:rPr>
          <w:spacing w:val="-2"/>
          <w:u w:val="single"/>
        </w:rPr>
        <w:t>Description</w:t>
      </w:r>
    </w:p>
    <w:p>
      <w:pPr>
        <w:pStyle w:val="BodyText"/>
        <w:spacing w:before="18"/>
      </w:pPr>
    </w:p>
    <w:p>
      <w:pPr>
        <w:pStyle w:val="ListParagraph"/>
        <w:numPr>
          <w:ilvl w:val="1"/>
          <w:numId w:val="2"/>
        </w:numPr>
        <w:tabs>
          <w:tab w:pos="1457" w:val="left" w:leader="none"/>
        </w:tabs>
        <w:spacing w:line="240" w:lineRule="auto" w:before="0" w:after="0"/>
        <w:ind w:left="1457" w:right="0" w:hanging="1350"/>
        <w:jc w:val="left"/>
        <w:rPr>
          <w:sz w:val="18"/>
        </w:rPr>
      </w:pPr>
      <w:r>
        <w:rPr>
          <w:color w:val="0000ED"/>
          <w:sz w:val="18"/>
          <w:u w:val="single" w:color="0000ED"/>
        </w:rPr>
        <w:t>Letter</w:t>
      </w:r>
      <w:r>
        <w:rPr>
          <w:color w:val="0000ED"/>
          <w:spacing w:val="-9"/>
          <w:sz w:val="18"/>
          <w:u w:val="single" w:color="0000ED"/>
        </w:rPr>
        <w:t> </w:t>
      </w:r>
      <w:r>
        <w:rPr>
          <w:color w:val="0000ED"/>
          <w:sz w:val="18"/>
          <w:u w:val="single" w:color="0000ED"/>
        </w:rPr>
        <w:t>Agreement,</w:t>
      </w:r>
      <w:r>
        <w:rPr>
          <w:color w:val="0000ED"/>
          <w:spacing w:val="-7"/>
          <w:sz w:val="18"/>
          <w:u w:val="single" w:color="0000ED"/>
        </w:rPr>
        <w:t> </w:t>
      </w:r>
      <w:r>
        <w:rPr>
          <w:color w:val="0000ED"/>
          <w:sz w:val="18"/>
          <w:u w:val="single" w:color="0000ED"/>
        </w:rPr>
        <w:t>by</w:t>
      </w:r>
      <w:r>
        <w:rPr>
          <w:color w:val="0000ED"/>
          <w:spacing w:val="21"/>
          <w:sz w:val="18"/>
          <w:u w:val="single" w:color="0000ED"/>
        </w:rPr>
        <w:t> </w:t>
      </w:r>
      <w:r>
        <w:rPr>
          <w:color w:val="0000ED"/>
          <w:sz w:val="18"/>
          <w:u w:val="single" w:color="0000ED"/>
        </w:rPr>
        <w:t>and</w:t>
      </w:r>
      <w:r>
        <w:rPr>
          <w:color w:val="0000ED"/>
          <w:spacing w:val="-7"/>
          <w:sz w:val="18"/>
          <w:u w:val="single" w:color="0000ED"/>
        </w:rPr>
        <w:t> </w:t>
      </w:r>
      <w:r>
        <w:rPr>
          <w:color w:val="0000ED"/>
          <w:sz w:val="18"/>
          <w:u w:val="single" w:color="0000ED"/>
        </w:rPr>
        <w:t>between</w:t>
      </w:r>
      <w:r>
        <w:rPr>
          <w:color w:val="0000ED"/>
          <w:spacing w:val="-6"/>
          <w:sz w:val="18"/>
          <w:u w:val="single" w:color="0000ED"/>
        </w:rPr>
        <w:t> </w:t>
      </w:r>
      <w:r>
        <w:rPr>
          <w:color w:val="0000ED"/>
          <w:sz w:val="18"/>
          <w:u w:val="single" w:color="0000ED"/>
        </w:rPr>
        <w:t>Foot</w:t>
      </w:r>
      <w:r>
        <w:rPr>
          <w:color w:val="0000ED"/>
          <w:spacing w:val="-7"/>
          <w:sz w:val="18"/>
          <w:u w:val="single" w:color="0000ED"/>
        </w:rPr>
        <w:t> </w:t>
      </w:r>
      <w:r>
        <w:rPr>
          <w:color w:val="0000ED"/>
          <w:sz w:val="18"/>
          <w:u w:val="single" w:color="0000ED"/>
        </w:rPr>
        <w:t>Locker,</w:t>
      </w:r>
      <w:r>
        <w:rPr>
          <w:color w:val="0000ED"/>
          <w:spacing w:val="-7"/>
          <w:sz w:val="18"/>
          <w:u w:val="single" w:color="0000ED"/>
        </w:rPr>
        <w:t> </w:t>
      </w:r>
      <w:r>
        <w:rPr>
          <w:color w:val="0000ED"/>
          <w:sz w:val="18"/>
          <w:u w:val="single" w:color="0000ED"/>
        </w:rPr>
        <w:t>Inc.</w:t>
      </w:r>
      <w:r>
        <w:rPr>
          <w:color w:val="0000ED"/>
          <w:spacing w:val="-6"/>
          <w:sz w:val="18"/>
          <w:u w:val="single" w:color="0000ED"/>
        </w:rPr>
        <w:t> </w:t>
      </w:r>
      <w:r>
        <w:rPr>
          <w:color w:val="0000ED"/>
          <w:sz w:val="18"/>
          <w:u w:val="single" w:color="0000ED"/>
        </w:rPr>
        <w:t>and</w:t>
      </w:r>
      <w:r>
        <w:rPr>
          <w:color w:val="0000ED"/>
          <w:spacing w:val="-7"/>
          <w:sz w:val="18"/>
          <w:u w:val="single" w:color="0000ED"/>
        </w:rPr>
        <w:t> </w:t>
      </w:r>
      <w:r>
        <w:rPr>
          <w:color w:val="0000ED"/>
          <w:sz w:val="18"/>
          <w:u w:val="single" w:color="0000ED"/>
        </w:rPr>
        <w:t>Richard</w:t>
      </w:r>
      <w:r>
        <w:rPr>
          <w:color w:val="0000ED"/>
          <w:spacing w:val="-6"/>
          <w:sz w:val="18"/>
          <w:u w:val="single" w:color="0000ED"/>
        </w:rPr>
        <w:t> </w:t>
      </w:r>
      <w:r>
        <w:rPr>
          <w:color w:val="0000ED"/>
          <w:sz w:val="18"/>
          <w:u w:val="single" w:color="0000ED"/>
        </w:rPr>
        <w:t>A.</w:t>
      </w:r>
      <w:r>
        <w:rPr>
          <w:color w:val="0000ED"/>
          <w:spacing w:val="-7"/>
          <w:sz w:val="18"/>
          <w:u w:val="single" w:color="0000ED"/>
        </w:rPr>
        <w:t> </w:t>
      </w:r>
      <w:r>
        <w:rPr>
          <w:color w:val="0000ED"/>
          <w:sz w:val="18"/>
          <w:u w:val="single" w:color="0000ED"/>
        </w:rPr>
        <w:t>Johnson,</w:t>
      </w:r>
      <w:r>
        <w:rPr>
          <w:color w:val="0000ED"/>
          <w:spacing w:val="-7"/>
          <w:sz w:val="18"/>
          <w:u w:val="single" w:color="0000ED"/>
        </w:rPr>
        <w:t> </w:t>
      </w:r>
      <w:r>
        <w:rPr>
          <w:color w:val="0000ED"/>
          <w:sz w:val="18"/>
          <w:u w:val="single" w:color="0000ED"/>
        </w:rPr>
        <w:t>dated</w:t>
      </w:r>
      <w:r>
        <w:rPr>
          <w:color w:val="0000ED"/>
          <w:spacing w:val="-6"/>
          <w:sz w:val="18"/>
          <w:u w:val="single" w:color="0000ED"/>
        </w:rPr>
        <w:t> </w:t>
      </w:r>
      <w:r>
        <w:rPr>
          <w:color w:val="0000ED"/>
          <w:sz w:val="18"/>
          <w:u w:val="single" w:color="0000ED"/>
        </w:rPr>
        <w:t>August</w:t>
      </w:r>
      <w:r>
        <w:rPr>
          <w:color w:val="0000ED"/>
          <w:spacing w:val="-7"/>
          <w:sz w:val="18"/>
          <w:u w:val="single" w:color="0000ED"/>
        </w:rPr>
        <w:t> </w:t>
      </w:r>
      <w:r>
        <w:rPr>
          <w:color w:val="0000ED"/>
          <w:sz w:val="18"/>
          <w:u w:val="single" w:color="0000ED"/>
        </w:rPr>
        <w:t>17,</w:t>
      </w:r>
      <w:r>
        <w:rPr>
          <w:color w:val="0000ED"/>
          <w:spacing w:val="-6"/>
          <w:sz w:val="18"/>
          <w:u w:val="single" w:color="0000ED"/>
        </w:rPr>
        <w:t> </w:t>
      </w:r>
      <w:r>
        <w:rPr>
          <w:color w:val="0000ED"/>
          <w:spacing w:val="-2"/>
          <w:sz w:val="18"/>
          <w:u w:val="single" w:color="0000ED"/>
        </w:rPr>
        <w:t>2022.</w:t>
      </w:r>
    </w:p>
    <w:p>
      <w:pPr>
        <w:pStyle w:val="ListParagraph"/>
        <w:numPr>
          <w:ilvl w:val="1"/>
          <w:numId w:val="2"/>
        </w:numPr>
        <w:tabs>
          <w:tab w:pos="1457" w:val="left" w:leader="none"/>
        </w:tabs>
        <w:spacing w:line="240" w:lineRule="auto" w:before="9" w:after="0"/>
        <w:ind w:left="1457" w:right="0" w:hanging="1350"/>
        <w:jc w:val="left"/>
        <w:rPr>
          <w:sz w:val="18"/>
        </w:rPr>
      </w:pPr>
      <w:r>
        <w:rPr>
          <w:color w:val="0000ED"/>
          <w:sz w:val="18"/>
          <w:u w:val="single" w:color="0000ED"/>
        </w:rPr>
        <w:t>Employment</w:t>
      </w:r>
      <w:r>
        <w:rPr>
          <w:color w:val="0000ED"/>
          <w:spacing w:val="-11"/>
          <w:sz w:val="18"/>
          <w:u w:val="single" w:color="0000ED"/>
        </w:rPr>
        <w:t> </w:t>
      </w:r>
      <w:r>
        <w:rPr>
          <w:color w:val="0000ED"/>
          <w:sz w:val="18"/>
          <w:u w:val="single" w:color="0000ED"/>
        </w:rPr>
        <w:t>Agreement,</w:t>
      </w:r>
      <w:r>
        <w:rPr>
          <w:color w:val="0000ED"/>
          <w:spacing w:val="-8"/>
          <w:sz w:val="18"/>
          <w:u w:val="single" w:color="0000ED"/>
        </w:rPr>
        <w:t> </w:t>
      </w:r>
      <w:r>
        <w:rPr>
          <w:color w:val="0000ED"/>
          <w:sz w:val="18"/>
          <w:u w:val="single" w:color="0000ED"/>
        </w:rPr>
        <w:t>by</w:t>
      </w:r>
      <w:r>
        <w:rPr>
          <w:color w:val="0000ED"/>
          <w:spacing w:val="17"/>
          <w:sz w:val="18"/>
          <w:u w:val="single" w:color="0000ED"/>
        </w:rPr>
        <w:t> </w:t>
      </w:r>
      <w:r>
        <w:rPr>
          <w:color w:val="0000ED"/>
          <w:sz w:val="18"/>
          <w:u w:val="single" w:color="0000ED"/>
        </w:rPr>
        <w:t>and</w:t>
      </w:r>
      <w:r>
        <w:rPr>
          <w:color w:val="0000ED"/>
          <w:spacing w:val="-8"/>
          <w:sz w:val="18"/>
          <w:u w:val="single" w:color="0000ED"/>
        </w:rPr>
        <w:t> </w:t>
      </w:r>
      <w:r>
        <w:rPr>
          <w:color w:val="0000ED"/>
          <w:sz w:val="18"/>
          <w:u w:val="single" w:color="0000ED"/>
        </w:rPr>
        <w:t>between</w:t>
      </w:r>
      <w:r>
        <w:rPr>
          <w:color w:val="0000ED"/>
          <w:spacing w:val="-8"/>
          <w:sz w:val="18"/>
          <w:u w:val="single" w:color="0000ED"/>
        </w:rPr>
        <w:t> </w:t>
      </w:r>
      <w:r>
        <w:rPr>
          <w:color w:val="0000ED"/>
          <w:sz w:val="18"/>
          <w:u w:val="single" w:color="0000ED"/>
        </w:rPr>
        <w:t>Foot</w:t>
      </w:r>
      <w:r>
        <w:rPr>
          <w:color w:val="0000ED"/>
          <w:spacing w:val="-9"/>
          <w:sz w:val="18"/>
          <w:u w:val="single" w:color="0000ED"/>
        </w:rPr>
        <w:t> </w:t>
      </w:r>
      <w:r>
        <w:rPr>
          <w:color w:val="0000ED"/>
          <w:sz w:val="18"/>
          <w:u w:val="single" w:color="0000ED"/>
        </w:rPr>
        <w:t>Locker,</w:t>
      </w:r>
      <w:r>
        <w:rPr>
          <w:color w:val="0000ED"/>
          <w:spacing w:val="-8"/>
          <w:sz w:val="18"/>
          <w:u w:val="single" w:color="0000ED"/>
        </w:rPr>
        <w:t> </w:t>
      </w:r>
      <w:r>
        <w:rPr>
          <w:color w:val="0000ED"/>
          <w:sz w:val="18"/>
          <w:u w:val="single" w:color="0000ED"/>
        </w:rPr>
        <w:t>Inc.</w:t>
      </w:r>
      <w:r>
        <w:rPr>
          <w:color w:val="0000ED"/>
          <w:spacing w:val="-8"/>
          <w:sz w:val="18"/>
          <w:u w:val="single" w:color="0000ED"/>
        </w:rPr>
        <w:t> </w:t>
      </w:r>
      <w:r>
        <w:rPr>
          <w:color w:val="0000ED"/>
          <w:sz w:val="18"/>
          <w:u w:val="single" w:color="0000ED"/>
        </w:rPr>
        <w:t>and</w:t>
      </w:r>
      <w:r>
        <w:rPr>
          <w:color w:val="0000ED"/>
          <w:spacing w:val="-8"/>
          <w:sz w:val="18"/>
          <w:u w:val="single" w:color="0000ED"/>
        </w:rPr>
        <w:t> </w:t>
      </w:r>
      <w:r>
        <w:rPr>
          <w:color w:val="0000ED"/>
          <w:sz w:val="18"/>
          <w:u w:val="single" w:color="0000ED"/>
        </w:rPr>
        <w:t>Mary</w:t>
      </w:r>
      <w:r>
        <w:rPr>
          <w:color w:val="0000ED"/>
          <w:spacing w:val="17"/>
          <w:sz w:val="18"/>
          <w:u w:val="single" w:color="0000ED"/>
        </w:rPr>
        <w:t> </w:t>
      </w:r>
      <w:r>
        <w:rPr>
          <w:color w:val="0000ED"/>
          <w:sz w:val="18"/>
          <w:u w:val="single" w:color="0000ED"/>
        </w:rPr>
        <w:t>N.</w:t>
      </w:r>
      <w:r>
        <w:rPr>
          <w:color w:val="0000ED"/>
          <w:spacing w:val="-8"/>
          <w:sz w:val="18"/>
          <w:u w:val="single" w:color="0000ED"/>
        </w:rPr>
        <w:t> </w:t>
      </w:r>
      <w:r>
        <w:rPr>
          <w:color w:val="0000ED"/>
          <w:sz w:val="18"/>
          <w:u w:val="single" w:color="0000ED"/>
        </w:rPr>
        <w:t>Dillon,</w:t>
      </w:r>
      <w:r>
        <w:rPr>
          <w:color w:val="0000ED"/>
          <w:spacing w:val="-9"/>
          <w:sz w:val="18"/>
          <w:u w:val="single" w:color="0000ED"/>
        </w:rPr>
        <w:t> </w:t>
      </w:r>
      <w:r>
        <w:rPr>
          <w:color w:val="0000ED"/>
          <w:sz w:val="18"/>
          <w:u w:val="single" w:color="0000ED"/>
        </w:rPr>
        <w:t>dated</w:t>
      </w:r>
      <w:r>
        <w:rPr>
          <w:color w:val="0000ED"/>
          <w:spacing w:val="-8"/>
          <w:sz w:val="18"/>
          <w:u w:val="single" w:color="0000ED"/>
        </w:rPr>
        <w:t> </w:t>
      </w:r>
      <w:r>
        <w:rPr>
          <w:color w:val="0000ED"/>
          <w:sz w:val="18"/>
          <w:u w:val="single" w:color="0000ED"/>
        </w:rPr>
        <w:t>August</w:t>
      </w:r>
      <w:r>
        <w:rPr>
          <w:color w:val="0000ED"/>
          <w:spacing w:val="-8"/>
          <w:sz w:val="18"/>
          <w:u w:val="single" w:color="0000ED"/>
        </w:rPr>
        <w:t> </w:t>
      </w:r>
      <w:r>
        <w:rPr>
          <w:color w:val="0000ED"/>
          <w:sz w:val="18"/>
          <w:u w:val="single" w:color="0000ED"/>
        </w:rPr>
        <w:t>16,</w:t>
      </w:r>
      <w:r>
        <w:rPr>
          <w:color w:val="0000ED"/>
          <w:spacing w:val="-8"/>
          <w:sz w:val="18"/>
          <w:u w:val="single" w:color="0000ED"/>
        </w:rPr>
        <w:t> </w:t>
      </w:r>
      <w:r>
        <w:rPr>
          <w:color w:val="0000ED"/>
          <w:spacing w:val="-2"/>
          <w:sz w:val="18"/>
          <w:u w:val="single" w:color="0000ED"/>
        </w:rPr>
        <w:t>2022.</w:t>
      </w:r>
    </w:p>
    <w:p>
      <w:pPr>
        <w:pStyle w:val="ListParagraph"/>
        <w:numPr>
          <w:ilvl w:val="1"/>
          <w:numId w:val="3"/>
        </w:numPr>
        <w:tabs>
          <w:tab w:pos="1457" w:val="left" w:leader="none"/>
        </w:tabs>
        <w:spacing w:line="240" w:lineRule="auto" w:before="9" w:after="0"/>
        <w:ind w:left="1457" w:right="0" w:hanging="1350"/>
        <w:jc w:val="left"/>
        <w:rPr>
          <w:sz w:val="18"/>
        </w:rPr>
      </w:pPr>
      <w:r>
        <w:rPr>
          <w:color w:val="0000ED"/>
          <w:sz w:val="18"/>
          <w:u w:val="single" w:color="0000ED"/>
        </w:rPr>
        <w:t>Press</w:t>
      </w:r>
      <w:r>
        <w:rPr>
          <w:color w:val="0000ED"/>
          <w:spacing w:val="-10"/>
          <w:sz w:val="18"/>
          <w:u w:val="single" w:color="0000ED"/>
        </w:rPr>
        <w:t> </w:t>
      </w:r>
      <w:r>
        <w:rPr>
          <w:color w:val="0000ED"/>
          <w:sz w:val="18"/>
          <w:u w:val="single" w:color="0000ED"/>
        </w:rPr>
        <w:t>Release,</w:t>
      </w:r>
      <w:r>
        <w:rPr>
          <w:color w:val="0000ED"/>
          <w:spacing w:val="-8"/>
          <w:sz w:val="18"/>
          <w:u w:val="single" w:color="0000ED"/>
        </w:rPr>
        <w:t> </w:t>
      </w:r>
      <w:r>
        <w:rPr>
          <w:color w:val="0000ED"/>
          <w:sz w:val="18"/>
          <w:u w:val="single" w:color="0000ED"/>
        </w:rPr>
        <w:t>dated</w:t>
      </w:r>
      <w:r>
        <w:rPr>
          <w:color w:val="0000ED"/>
          <w:spacing w:val="-7"/>
          <w:sz w:val="18"/>
          <w:u w:val="single" w:color="0000ED"/>
        </w:rPr>
        <w:t> </w:t>
      </w:r>
      <w:r>
        <w:rPr>
          <w:color w:val="0000ED"/>
          <w:sz w:val="18"/>
          <w:u w:val="single" w:color="0000ED"/>
        </w:rPr>
        <w:t>August</w:t>
      </w:r>
      <w:r>
        <w:rPr>
          <w:color w:val="0000ED"/>
          <w:spacing w:val="-8"/>
          <w:sz w:val="18"/>
          <w:u w:val="single" w:color="0000ED"/>
        </w:rPr>
        <w:t> </w:t>
      </w:r>
      <w:r>
        <w:rPr>
          <w:color w:val="0000ED"/>
          <w:sz w:val="18"/>
          <w:u w:val="single" w:color="0000ED"/>
        </w:rPr>
        <w:t>19,</w:t>
      </w:r>
      <w:r>
        <w:rPr>
          <w:color w:val="0000ED"/>
          <w:spacing w:val="-7"/>
          <w:sz w:val="18"/>
          <w:u w:val="single" w:color="0000ED"/>
        </w:rPr>
        <w:t> </w:t>
      </w:r>
      <w:r>
        <w:rPr>
          <w:color w:val="0000ED"/>
          <w:sz w:val="18"/>
          <w:u w:val="single" w:color="0000ED"/>
        </w:rPr>
        <w:t>2022,</w:t>
      </w:r>
      <w:r>
        <w:rPr>
          <w:color w:val="0000ED"/>
          <w:spacing w:val="-8"/>
          <w:sz w:val="18"/>
          <w:u w:val="single" w:color="0000ED"/>
        </w:rPr>
        <w:t> </w:t>
      </w:r>
      <w:r>
        <w:rPr>
          <w:color w:val="0000ED"/>
          <w:sz w:val="18"/>
          <w:u w:val="single" w:color="0000ED"/>
        </w:rPr>
        <w:t>issued</w:t>
      </w:r>
      <w:r>
        <w:rPr>
          <w:color w:val="0000ED"/>
          <w:spacing w:val="-7"/>
          <w:sz w:val="18"/>
          <w:u w:val="single" w:color="0000ED"/>
        </w:rPr>
        <w:t> </w:t>
      </w:r>
      <w:r>
        <w:rPr>
          <w:color w:val="0000ED"/>
          <w:sz w:val="18"/>
          <w:u w:val="single" w:color="0000ED"/>
        </w:rPr>
        <w:t>by</w:t>
      </w:r>
      <w:r>
        <w:rPr>
          <w:color w:val="0000ED"/>
          <w:spacing w:val="19"/>
          <w:sz w:val="18"/>
          <w:u w:val="single" w:color="0000ED"/>
        </w:rPr>
        <w:t> </w:t>
      </w:r>
      <w:r>
        <w:rPr>
          <w:color w:val="0000ED"/>
          <w:sz w:val="18"/>
          <w:u w:val="single" w:color="0000ED"/>
        </w:rPr>
        <w:t>Foot</w:t>
      </w:r>
      <w:r>
        <w:rPr>
          <w:color w:val="0000ED"/>
          <w:spacing w:val="-8"/>
          <w:sz w:val="18"/>
          <w:u w:val="single" w:color="0000ED"/>
        </w:rPr>
        <w:t> </w:t>
      </w:r>
      <w:r>
        <w:rPr>
          <w:color w:val="0000ED"/>
          <w:sz w:val="18"/>
          <w:u w:val="single" w:color="0000ED"/>
        </w:rPr>
        <w:t>Locker,</w:t>
      </w:r>
      <w:r>
        <w:rPr>
          <w:color w:val="0000ED"/>
          <w:spacing w:val="-7"/>
          <w:sz w:val="18"/>
          <w:u w:val="single" w:color="0000ED"/>
        </w:rPr>
        <w:t> </w:t>
      </w:r>
      <w:r>
        <w:rPr>
          <w:color w:val="0000ED"/>
          <w:spacing w:val="-4"/>
          <w:sz w:val="18"/>
          <w:u w:val="single" w:color="0000ED"/>
        </w:rPr>
        <w:t>Inc.</w:t>
      </w:r>
    </w:p>
    <w:p>
      <w:pPr>
        <w:pStyle w:val="BodyText"/>
        <w:tabs>
          <w:tab w:pos="1457" w:val="left" w:leader="none"/>
        </w:tabs>
        <w:spacing w:before="9"/>
        <w:ind w:left="107"/>
      </w:pPr>
      <w:r>
        <w:rPr>
          <w:spacing w:val="-5"/>
        </w:rPr>
        <w:t>104</w:t>
      </w:r>
      <w:r>
        <w:rPr/>
        <w:tab/>
        <w:t>Cover</w:t>
      </w:r>
      <w:r>
        <w:rPr>
          <w:spacing w:val="-6"/>
        </w:rPr>
        <w:t> </w:t>
      </w:r>
      <w:r>
        <w:rPr/>
        <w:t>Page</w:t>
      </w:r>
      <w:r>
        <w:rPr>
          <w:spacing w:val="-4"/>
        </w:rPr>
        <w:t> </w:t>
      </w:r>
      <w:r>
        <w:rPr/>
        <w:t>Interactive</w:t>
      </w:r>
      <w:r>
        <w:rPr>
          <w:spacing w:val="-4"/>
        </w:rPr>
        <w:t> </w:t>
      </w:r>
      <w:r>
        <w:rPr/>
        <w:t>Data</w:t>
      </w:r>
      <w:r>
        <w:rPr>
          <w:spacing w:val="-4"/>
        </w:rPr>
        <w:t> </w:t>
      </w:r>
      <w:r>
        <w:rPr/>
        <w:t>File</w:t>
      </w:r>
      <w:r>
        <w:rPr>
          <w:spacing w:val="-4"/>
        </w:rPr>
        <w:t> </w:t>
      </w:r>
      <w:r>
        <w:rPr/>
        <w:t>(embedded</w:t>
      </w:r>
      <w:r>
        <w:rPr>
          <w:spacing w:val="-4"/>
        </w:rPr>
        <w:t> </w:t>
      </w:r>
      <w:r>
        <w:rPr/>
        <w:t>within</w:t>
      </w:r>
      <w:r>
        <w:rPr>
          <w:spacing w:val="-4"/>
        </w:rPr>
        <w:t> </w:t>
      </w:r>
      <w:r>
        <w:rPr/>
        <w:t>the</w:t>
      </w:r>
      <w:r>
        <w:rPr>
          <w:spacing w:val="-4"/>
        </w:rPr>
        <w:t> </w:t>
      </w:r>
      <w:r>
        <w:rPr/>
        <w:t>Inline</w:t>
      </w:r>
      <w:r>
        <w:rPr>
          <w:spacing w:val="-4"/>
        </w:rPr>
        <w:t> </w:t>
      </w:r>
      <w:r>
        <w:rPr/>
        <w:t>XBRL</w:t>
      </w:r>
      <w:r>
        <w:rPr>
          <w:spacing w:val="-4"/>
        </w:rPr>
        <w:t> </w:t>
      </w:r>
      <w:r>
        <w:rPr>
          <w:spacing w:val="-2"/>
        </w:rPr>
        <w:t>document).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3"/>
        <w:rPr>
          <w:sz w:val="20"/>
        </w:rPr>
      </w:pPr>
      <w:r>
        <w:rPr/>
        <mc:AlternateContent>
          <mc:Choice Requires="wps">
            <w:drawing>
              <wp:anchor distT="0" distB="0" distL="0" distR="0" allowOverlap="1" layoutInCell="1" locked="0" behindDoc="1" simplePos="0" relativeHeight="487590400">
                <wp:simplePos x="0" y="0"/>
                <wp:positionH relativeFrom="page">
                  <wp:posOffset>208279</wp:posOffset>
                </wp:positionH>
                <wp:positionV relativeFrom="paragraph">
                  <wp:posOffset>188582</wp:posOffset>
                </wp:positionV>
                <wp:extent cx="7132320" cy="1714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7132320" cy="17145"/>
                        </a:xfrm>
                        <a:custGeom>
                          <a:avLst/>
                          <a:gdLst/>
                          <a:ahLst/>
                          <a:cxnLst/>
                          <a:rect l="l" t="t" r="r" b="b"/>
                          <a:pathLst>
                            <a:path w="7132320" h="17145">
                              <a:moveTo>
                                <a:pt x="7132319" y="17144"/>
                              </a:moveTo>
                              <a:lnTo>
                                <a:pt x="0" y="17144"/>
                              </a:lnTo>
                              <a:lnTo>
                                <a:pt x="0" y="0"/>
                              </a:lnTo>
                              <a:lnTo>
                                <a:pt x="7132319" y="0"/>
                              </a:lnTo>
                              <a:lnTo>
                                <a:pt x="7132319" y="17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4.849024pt;width:561.59996pt;height:1.35pt;mso-position-horizontal-relative:page;mso-position-vertical-relative:paragraph;z-index:-15726080;mso-wrap-distance-left:0;mso-wrap-distance-right:0" id="docshape9" filled="true" fillcolor="#000000" stroked="false">
                <v:fill type="solid"/>
                <w10:wrap type="topAndBottom"/>
              </v:rect>
            </w:pict>
          </mc:Fallback>
        </mc:AlternateContent>
      </w:r>
    </w:p>
    <w:p>
      <w:pPr>
        <w:spacing w:after="0"/>
        <w:rPr>
          <w:sz w:val="20"/>
        </w:rPr>
        <w:sectPr>
          <w:pgSz w:w="11900" w:h="16840"/>
          <w:pgMar w:top="400" w:bottom="280" w:left="220" w:right="220"/>
        </w:sectPr>
      </w:pPr>
    </w:p>
    <w:p>
      <w:pPr>
        <w:pStyle w:val="Heading1"/>
        <w:spacing w:before="66"/>
      </w:pPr>
      <w:r>
        <w:rPr>
          <w:spacing w:val="-2"/>
        </w:rPr>
        <w:t>SIGNATURE</w:t>
      </w:r>
    </w:p>
    <w:p>
      <w:pPr>
        <w:pStyle w:val="BodyText"/>
        <w:spacing w:before="18"/>
        <w:rPr>
          <w:b/>
        </w:rPr>
      </w:pPr>
    </w:p>
    <w:p>
      <w:pPr>
        <w:pStyle w:val="BodyText"/>
        <w:spacing w:line="249" w:lineRule="auto"/>
        <w:ind w:left="107" w:right="211" w:firstLine="648"/>
      </w:pPr>
      <w:r>
        <w:rPr/>
        <w:t>Pursuant to the requirements of the Securities Exchange Act of 1934, the registrant has duly caused this report to be signed on its behalf by the</w:t>
      </w:r>
      <w:r>
        <w:rPr>
          <w:spacing w:val="40"/>
        </w:rPr>
        <w:t> </w:t>
      </w:r>
      <w:r>
        <w:rPr/>
        <w:t>undersigned hereunto duly authorized.</w:t>
      </w:r>
    </w:p>
    <w:p>
      <w:pPr>
        <w:pStyle w:val="BodyText"/>
        <w:spacing w:before="11"/>
      </w:pPr>
    </w:p>
    <w:p>
      <w:pPr>
        <w:pStyle w:val="Heading1"/>
        <w:ind w:left="5966" w:right="0"/>
        <w:jc w:val="left"/>
      </w:pPr>
      <w:r>
        <w:rPr/>
        <w:t>FOOT</w:t>
      </w:r>
      <w:r>
        <w:rPr>
          <w:spacing w:val="-8"/>
        </w:rPr>
        <w:t> </w:t>
      </w:r>
      <w:r>
        <w:rPr/>
        <w:t>LOCKER,</w:t>
      </w:r>
      <w:r>
        <w:rPr>
          <w:spacing w:val="-5"/>
        </w:rPr>
        <w:t> </w:t>
      </w:r>
      <w:r>
        <w:rPr>
          <w:spacing w:val="-4"/>
        </w:rPr>
        <w:t>INC.</w:t>
      </w:r>
    </w:p>
    <w:p>
      <w:pPr>
        <w:pStyle w:val="BodyText"/>
        <w:spacing w:before="18"/>
        <w:rPr>
          <w:b/>
        </w:rPr>
      </w:pPr>
    </w:p>
    <w:p>
      <w:pPr>
        <w:pStyle w:val="BodyText"/>
        <w:tabs>
          <w:tab w:pos="5696" w:val="left" w:leader="none"/>
        </w:tabs>
        <w:ind w:left="107"/>
      </w:pPr>
      <w:r>
        <w:rPr/>
        <mc:AlternateContent>
          <mc:Choice Requires="wps">
            <w:drawing>
              <wp:anchor distT="0" distB="0" distL="0" distR="0" allowOverlap="1" layoutInCell="1" locked="0" behindDoc="1" simplePos="0" relativeHeight="487590912">
                <wp:simplePos x="0" y="0"/>
                <wp:positionH relativeFrom="page">
                  <wp:posOffset>3928744</wp:posOffset>
                </wp:positionH>
                <wp:positionV relativeFrom="paragraph">
                  <wp:posOffset>141077</wp:posOffset>
                </wp:positionV>
                <wp:extent cx="3411854" cy="889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3411854" cy="8890"/>
                        </a:xfrm>
                        <a:custGeom>
                          <a:avLst/>
                          <a:gdLst/>
                          <a:ahLst/>
                          <a:cxnLst/>
                          <a:rect l="l" t="t" r="r" b="b"/>
                          <a:pathLst>
                            <a:path w="3411854" h="8890">
                              <a:moveTo>
                                <a:pt x="3411854" y="8572"/>
                              </a:moveTo>
                              <a:lnTo>
                                <a:pt x="0" y="8572"/>
                              </a:lnTo>
                              <a:lnTo>
                                <a:pt x="0" y="0"/>
                              </a:lnTo>
                              <a:lnTo>
                                <a:pt x="3411854" y="0"/>
                              </a:lnTo>
                              <a:lnTo>
                                <a:pt x="3411854"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9.349976pt;margin-top:11.108483pt;width:268.649981pt;height:.675pt;mso-position-horizontal-relative:page;mso-position-vertical-relative:paragraph;z-index:-15725568;mso-wrap-distance-left:0;mso-wrap-distance-right:0" id="docshape10" filled="true" fillcolor="#000000" stroked="false">
                <v:fill type="solid"/>
                <w10:wrap type="topAndBottom"/>
              </v:rect>
            </w:pict>
          </mc:Fallback>
        </mc:AlternateContent>
      </w:r>
      <w:r>
        <w:rPr/>
        <w:t>Date:</w:t>
      </w:r>
      <w:r>
        <w:rPr>
          <w:spacing w:val="-4"/>
        </w:rPr>
        <w:t> </w:t>
      </w:r>
      <w:r>
        <w:rPr/>
        <w:t>August</w:t>
      </w:r>
      <w:r>
        <w:rPr>
          <w:spacing w:val="-4"/>
        </w:rPr>
        <w:t> </w:t>
      </w:r>
      <w:r>
        <w:rPr/>
        <w:t>19,</w:t>
      </w:r>
      <w:r>
        <w:rPr>
          <w:spacing w:val="-4"/>
        </w:rPr>
        <w:t> 2022</w:t>
      </w:r>
      <w:r>
        <w:rPr/>
        <w:tab/>
        <w:t>By:/s/</w:t>
      </w:r>
      <w:r>
        <w:rPr>
          <w:spacing w:val="-3"/>
        </w:rPr>
        <w:t> </w:t>
      </w:r>
      <w:r>
        <w:rPr/>
        <w:t>Sheilagh M. </w:t>
      </w:r>
      <w:r>
        <w:rPr>
          <w:spacing w:val="-2"/>
        </w:rPr>
        <w:t>Clarke</w:t>
      </w:r>
    </w:p>
    <w:p>
      <w:pPr>
        <w:pStyle w:val="BodyText"/>
        <w:ind w:left="5966"/>
      </w:pPr>
      <w:r>
        <w:rPr/>
        <w:t>Name:</w:t>
      </w:r>
      <w:r>
        <w:rPr>
          <w:spacing w:val="-5"/>
        </w:rPr>
        <w:t> </w:t>
      </w:r>
      <w:r>
        <w:rPr/>
        <w:t>Sheilagh</w:t>
      </w:r>
      <w:r>
        <w:rPr>
          <w:spacing w:val="-4"/>
        </w:rPr>
        <w:t> </w:t>
      </w:r>
      <w:r>
        <w:rPr/>
        <w:t>M.</w:t>
      </w:r>
      <w:r>
        <w:rPr>
          <w:spacing w:val="-4"/>
        </w:rPr>
        <w:t> </w:t>
      </w:r>
      <w:r>
        <w:rPr>
          <w:spacing w:val="-2"/>
        </w:rPr>
        <w:t>Clarke</w:t>
      </w:r>
    </w:p>
    <w:p>
      <w:pPr>
        <w:pStyle w:val="BodyText"/>
        <w:spacing w:before="3"/>
        <w:ind w:left="5966"/>
      </w:pPr>
      <w:r>
        <w:rPr/>
        <w:t>Title:</w:t>
      </w:r>
      <w:r>
        <w:rPr>
          <w:spacing w:val="-10"/>
        </w:rPr>
        <w:t> </w:t>
      </w:r>
      <w:r>
        <w:rPr/>
        <w:t>Executive</w:t>
      </w:r>
      <w:r>
        <w:rPr>
          <w:spacing w:val="-7"/>
        </w:rPr>
        <w:t> </w:t>
      </w:r>
      <w:r>
        <w:rPr/>
        <w:t>Vice</w:t>
      </w:r>
      <w:r>
        <w:rPr>
          <w:spacing w:val="-7"/>
        </w:rPr>
        <w:t> </w:t>
      </w:r>
      <w:r>
        <w:rPr/>
        <w:t>President,</w:t>
      </w:r>
      <w:r>
        <w:rPr>
          <w:spacing w:val="-7"/>
        </w:rPr>
        <w:t> </w:t>
      </w:r>
      <w:r>
        <w:rPr/>
        <w:t>General</w:t>
      </w:r>
      <w:r>
        <w:rPr>
          <w:spacing w:val="-7"/>
        </w:rPr>
        <w:t> </w:t>
      </w:r>
      <w:r>
        <w:rPr/>
        <w:t>Counsel</w:t>
      </w:r>
      <w:r>
        <w:rPr>
          <w:spacing w:val="-7"/>
        </w:rPr>
        <w:t> </w:t>
      </w:r>
      <w:r>
        <w:rPr/>
        <w:t>and</w:t>
      </w:r>
      <w:r>
        <w:rPr>
          <w:spacing w:val="-7"/>
        </w:rPr>
        <w:t> </w:t>
      </w:r>
      <w:r>
        <w:rPr>
          <w:spacing w:val="-2"/>
        </w:rPr>
        <w:t>Secretary</w:t>
      </w:r>
    </w:p>
    <w:p>
      <w:pPr>
        <w:pStyle w:val="BodyText"/>
        <w:rPr>
          <w:sz w:val="20"/>
        </w:rPr>
      </w:pPr>
    </w:p>
    <w:p>
      <w:pPr>
        <w:pStyle w:val="BodyText"/>
        <w:rPr>
          <w:sz w:val="20"/>
        </w:rPr>
      </w:pPr>
    </w:p>
    <w:p>
      <w:pPr>
        <w:pStyle w:val="BodyText"/>
        <w:rPr>
          <w:sz w:val="20"/>
        </w:rPr>
      </w:pPr>
    </w:p>
    <w:p>
      <w:pPr>
        <w:pStyle w:val="BodyText"/>
        <w:spacing w:before="56"/>
        <w:rPr>
          <w:sz w:val="20"/>
        </w:rPr>
      </w:pPr>
      <w:r>
        <w:rPr/>
        <mc:AlternateContent>
          <mc:Choice Requires="wps">
            <w:drawing>
              <wp:anchor distT="0" distB="0" distL="0" distR="0" allowOverlap="1" layoutInCell="1" locked="0" behindDoc="1" simplePos="0" relativeHeight="487591424">
                <wp:simplePos x="0" y="0"/>
                <wp:positionH relativeFrom="page">
                  <wp:posOffset>208279</wp:posOffset>
                </wp:positionH>
                <wp:positionV relativeFrom="paragraph">
                  <wp:posOffset>196837</wp:posOffset>
                </wp:positionV>
                <wp:extent cx="7132320" cy="1714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7132320" cy="17145"/>
                        </a:xfrm>
                        <a:custGeom>
                          <a:avLst/>
                          <a:gdLst/>
                          <a:ahLst/>
                          <a:cxnLst/>
                          <a:rect l="l" t="t" r="r" b="b"/>
                          <a:pathLst>
                            <a:path w="7132320" h="17145">
                              <a:moveTo>
                                <a:pt x="7132319" y="17144"/>
                              </a:moveTo>
                              <a:lnTo>
                                <a:pt x="0" y="17144"/>
                              </a:lnTo>
                              <a:lnTo>
                                <a:pt x="0" y="0"/>
                              </a:lnTo>
                              <a:lnTo>
                                <a:pt x="7132319" y="0"/>
                              </a:lnTo>
                              <a:lnTo>
                                <a:pt x="7132319" y="17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5.499023pt;width:561.59996pt;height:1.35pt;mso-position-horizontal-relative:page;mso-position-vertical-relative:paragraph;z-index:-15725056;mso-wrap-distance-left:0;mso-wrap-distance-right:0" id="docshape11" filled="true" fillcolor="#000000" stroked="false">
                <v:fill type="solid"/>
                <w10:wrap type="topAndBottom"/>
              </v:rect>
            </w:pict>
          </mc:Fallback>
        </mc:AlternateContent>
      </w:r>
    </w:p>
    <w:p>
      <w:pPr>
        <w:spacing w:after="0"/>
        <w:rPr>
          <w:sz w:val="20"/>
        </w:rPr>
        <w:sectPr>
          <w:pgSz w:w="11900" w:h="16840"/>
          <w:pgMar w:top="400" w:bottom="280" w:left="220" w:right="220"/>
        </w:sectPr>
      </w:pPr>
    </w:p>
    <w:p>
      <w:pPr>
        <w:pStyle w:val="Heading2"/>
        <w:spacing w:before="75"/>
        <w:jc w:val="right"/>
      </w:pPr>
      <w:r>
        <w:rPr/>
        <w:t>Exhibit</w:t>
      </w:r>
      <w:r>
        <w:rPr>
          <w:spacing w:val="-5"/>
        </w:rPr>
        <w:t> </w:t>
      </w:r>
      <w:r>
        <w:rPr>
          <w:spacing w:val="-4"/>
        </w:rPr>
        <w:t>10.1</w:t>
      </w:r>
    </w:p>
    <w:p>
      <w:pPr>
        <w:pStyle w:val="BodyText"/>
        <w:rPr>
          <w:b/>
        </w:rPr>
      </w:pPr>
      <w:r>
        <w:rPr/>
        <w:drawing>
          <wp:anchor distT="0" distB="0" distL="0" distR="0" allowOverlap="1" layoutInCell="1" locked="0" behindDoc="1" simplePos="0" relativeHeight="487591936">
            <wp:simplePos x="0" y="0"/>
            <wp:positionH relativeFrom="page">
              <wp:posOffset>2454274</wp:posOffset>
            </wp:positionH>
            <wp:positionV relativeFrom="paragraph">
              <wp:posOffset>147078</wp:posOffset>
            </wp:positionV>
            <wp:extent cx="2648902" cy="317182"/>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5" cstate="print"/>
                    <a:stretch>
                      <a:fillRect/>
                    </a:stretch>
                  </pic:blipFill>
                  <pic:spPr>
                    <a:xfrm>
                      <a:off x="0" y="0"/>
                      <a:ext cx="2648902" cy="317182"/>
                    </a:xfrm>
                    <a:prstGeom prst="rect">
                      <a:avLst/>
                    </a:prstGeom>
                  </pic:spPr>
                </pic:pic>
              </a:graphicData>
            </a:graphic>
          </wp:anchor>
        </w:drawing>
      </w:r>
    </w:p>
    <w:p>
      <w:pPr>
        <w:pStyle w:val="BodyText"/>
        <w:spacing w:before="2"/>
        <w:rPr>
          <w:b/>
        </w:rPr>
      </w:pPr>
    </w:p>
    <w:p>
      <w:pPr>
        <w:pStyle w:val="BodyText"/>
        <w:spacing w:before="1"/>
        <w:ind w:right="117"/>
        <w:jc w:val="right"/>
      </w:pPr>
      <w:r>
        <w:rPr/>
        <w:t>August</w:t>
      </w:r>
      <w:r>
        <w:rPr>
          <w:spacing w:val="-4"/>
        </w:rPr>
        <w:t> </w:t>
      </w:r>
      <w:r>
        <w:rPr/>
        <w:t>17,</w:t>
      </w:r>
      <w:r>
        <w:rPr>
          <w:spacing w:val="-4"/>
        </w:rPr>
        <w:t> 2022</w:t>
      </w:r>
    </w:p>
    <w:p>
      <w:pPr>
        <w:pStyle w:val="BodyText"/>
        <w:spacing w:before="18"/>
      </w:pPr>
    </w:p>
    <w:p>
      <w:pPr>
        <w:pStyle w:val="BodyText"/>
        <w:spacing w:line="249" w:lineRule="auto"/>
        <w:ind w:left="107" w:right="9853"/>
      </w:pPr>
      <w:r>
        <w:rPr/>
        <w:t>Richard A. Johnson Foot Locker, Inc. 330</w:t>
      </w:r>
      <w:r>
        <w:rPr>
          <w:spacing w:val="-12"/>
        </w:rPr>
        <w:t> </w:t>
      </w:r>
      <w:r>
        <w:rPr/>
        <w:t>West</w:t>
      </w:r>
      <w:r>
        <w:rPr>
          <w:spacing w:val="-11"/>
        </w:rPr>
        <w:t> </w:t>
      </w:r>
      <w:r>
        <w:rPr/>
        <w:t>34</w:t>
      </w:r>
      <w:r>
        <w:rPr>
          <w:position w:val="7"/>
          <w:sz w:val="15"/>
        </w:rPr>
        <w:t>th</w:t>
      </w:r>
      <w:r>
        <w:rPr>
          <w:spacing w:val="-9"/>
          <w:position w:val="7"/>
          <w:sz w:val="15"/>
        </w:rPr>
        <w:t> </w:t>
      </w:r>
      <w:r>
        <w:rPr/>
        <w:t>Street</w:t>
      </w:r>
    </w:p>
    <w:p>
      <w:pPr>
        <w:pStyle w:val="BodyText"/>
        <w:ind w:left="107"/>
      </w:pPr>
      <w:r>
        <w:rPr>
          <w:spacing w:val="-2"/>
        </w:rPr>
        <w:t>New</w:t>
      </w:r>
      <w:r>
        <w:rPr>
          <w:spacing w:val="-5"/>
        </w:rPr>
        <w:t> </w:t>
      </w:r>
      <w:r>
        <w:rPr>
          <w:spacing w:val="-2"/>
        </w:rPr>
        <w:t>York,</w:t>
      </w:r>
      <w:r>
        <w:rPr>
          <w:spacing w:val="-5"/>
        </w:rPr>
        <w:t> </w:t>
      </w:r>
      <w:r>
        <w:rPr>
          <w:spacing w:val="-2"/>
        </w:rPr>
        <w:t>New</w:t>
      </w:r>
      <w:r>
        <w:rPr>
          <w:spacing w:val="-5"/>
        </w:rPr>
        <w:t> </w:t>
      </w:r>
      <w:r>
        <w:rPr>
          <w:spacing w:val="-2"/>
        </w:rPr>
        <w:t>York</w:t>
      </w:r>
      <w:r>
        <w:rPr>
          <w:spacing w:val="-4"/>
        </w:rPr>
        <w:t> </w:t>
      </w:r>
      <w:r>
        <w:rPr>
          <w:spacing w:val="-2"/>
        </w:rPr>
        <w:t>10001</w:t>
      </w:r>
    </w:p>
    <w:p>
      <w:pPr>
        <w:pStyle w:val="BodyText"/>
      </w:pPr>
    </w:p>
    <w:p>
      <w:pPr>
        <w:pStyle w:val="BodyText"/>
        <w:spacing w:before="27"/>
      </w:pPr>
    </w:p>
    <w:p>
      <w:pPr>
        <w:pStyle w:val="BodyText"/>
        <w:ind w:left="107"/>
      </w:pPr>
      <w:r>
        <w:rPr/>
        <w:t>Dear</w:t>
      </w:r>
      <w:r>
        <w:rPr>
          <w:spacing w:val="-4"/>
        </w:rPr>
        <w:t> </w:t>
      </w:r>
      <w:r>
        <w:rPr>
          <w:spacing w:val="-2"/>
        </w:rPr>
        <w:t>Dick,</w:t>
      </w:r>
    </w:p>
    <w:p>
      <w:pPr>
        <w:pStyle w:val="BodyText"/>
        <w:spacing w:before="18"/>
      </w:pPr>
    </w:p>
    <w:p>
      <w:pPr>
        <w:pStyle w:val="BodyText"/>
        <w:spacing w:line="249" w:lineRule="auto" w:before="1"/>
        <w:ind w:left="107" w:right="211" w:firstLine="648"/>
      </w:pPr>
      <w:r>
        <w:rPr/>
        <w:t>In concert with the CEO succession planning process and the designation of a successor candidate, you have informed the Board of Directors of Foot</w:t>
      </w:r>
      <w:r>
        <w:rPr>
          <w:spacing w:val="-5"/>
        </w:rPr>
        <w:t> </w:t>
      </w:r>
      <w:r>
        <w:rPr/>
        <w:t>Locker,</w:t>
      </w:r>
      <w:r>
        <w:rPr>
          <w:spacing w:val="-5"/>
        </w:rPr>
        <w:t> </w:t>
      </w:r>
      <w:r>
        <w:rPr/>
        <w:t>Inc.,</w:t>
      </w:r>
      <w:r>
        <w:rPr>
          <w:spacing w:val="-5"/>
        </w:rPr>
        <w:t> </w:t>
      </w:r>
      <w:r>
        <w:rPr/>
        <w:t>a</w:t>
      </w:r>
      <w:r>
        <w:rPr>
          <w:spacing w:val="-5"/>
        </w:rPr>
        <w:t> </w:t>
      </w:r>
      <w:r>
        <w:rPr/>
        <w:t>New</w:t>
      </w:r>
      <w:r>
        <w:rPr>
          <w:spacing w:val="-5"/>
        </w:rPr>
        <w:t> </w:t>
      </w:r>
      <w:r>
        <w:rPr/>
        <w:t>York</w:t>
      </w:r>
      <w:r>
        <w:rPr>
          <w:spacing w:val="-5"/>
        </w:rPr>
        <w:t> </w:t>
      </w:r>
      <w:r>
        <w:rPr/>
        <w:t>corporation</w:t>
      </w:r>
      <w:r>
        <w:rPr>
          <w:spacing w:val="-5"/>
        </w:rPr>
        <w:t> </w:t>
      </w:r>
      <w:r>
        <w:rPr/>
        <w:t>with</w:t>
      </w:r>
      <w:r>
        <w:rPr>
          <w:spacing w:val="-5"/>
        </w:rPr>
        <w:t> </w:t>
      </w:r>
      <w:r>
        <w:rPr/>
        <w:t>its</w:t>
      </w:r>
      <w:r>
        <w:rPr>
          <w:spacing w:val="-5"/>
        </w:rPr>
        <w:t> </w:t>
      </w:r>
      <w:r>
        <w:rPr/>
        <w:t>principal</w:t>
      </w:r>
      <w:r>
        <w:rPr>
          <w:spacing w:val="-5"/>
        </w:rPr>
        <w:t> </w:t>
      </w:r>
      <w:r>
        <w:rPr/>
        <w:t>office</w:t>
      </w:r>
      <w:r>
        <w:rPr>
          <w:spacing w:val="-5"/>
        </w:rPr>
        <w:t> </w:t>
      </w:r>
      <w:r>
        <w:rPr/>
        <w:t>located</w:t>
      </w:r>
      <w:r>
        <w:rPr>
          <w:spacing w:val="-5"/>
        </w:rPr>
        <w:t> </w:t>
      </w:r>
      <w:r>
        <w:rPr/>
        <w:t>at</w:t>
      </w:r>
      <w:r>
        <w:rPr>
          <w:spacing w:val="-5"/>
        </w:rPr>
        <w:t> </w:t>
      </w:r>
      <w:r>
        <w:rPr/>
        <w:t>330</w:t>
      </w:r>
      <w:r>
        <w:rPr>
          <w:spacing w:val="-5"/>
        </w:rPr>
        <w:t> </w:t>
      </w:r>
      <w:r>
        <w:rPr/>
        <w:t>West</w:t>
      </w:r>
      <w:r>
        <w:rPr>
          <w:spacing w:val="-5"/>
        </w:rPr>
        <w:t> </w:t>
      </w:r>
      <w:r>
        <w:rPr/>
        <w:t>34th</w:t>
      </w:r>
      <w:r>
        <w:rPr>
          <w:spacing w:val="-5"/>
        </w:rPr>
        <w:t> </w:t>
      </w:r>
      <w:r>
        <w:rPr/>
        <w:t>Street,</w:t>
      </w:r>
      <w:r>
        <w:rPr>
          <w:spacing w:val="-5"/>
        </w:rPr>
        <w:t> </w:t>
      </w:r>
      <w:r>
        <w:rPr/>
        <w:t>New</w:t>
      </w:r>
      <w:r>
        <w:rPr>
          <w:spacing w:val="-5"/>
        </w:rPr>
        <w:t> </w:t>
      </w:r>
      <w:r>
        <w:rPr/>
        <w:t>York,</w:t>
      </w:r>
      <w:r>
        <w:rPr>
          <w:spacing w:val="-5"/>
        </w:rPr>
        <w:t> </w:t>
      </w:r>
      <w:r>
        <w:rPr/>
        <w:t>New</w:t>
      </w:r>
      <w:r>
        <w:rPr>
          <w:spacing w:val="-5"/>
        </w:rPr>
        <w:t> </w:t>
      </w:r>
      <w:r>
        <w:rPr/>
        <w:t>York</w:t>
      </w:r>
      <w:r>
        <w:rPr>
          <w:spacing w:val="-5"/>
        </w:rPr>
        <w:t> </w:t>
      </w:r>
      <w:r>
        <w:rPr/>
        <w:t>10001</w:t>
      </w:r>
      <w:r>
        <w:rPr>
          <w:spacing w:val="-5"/>
        </w:rPr>
        <w:t> </w:t>
      </w:r>
      <w:r>
        <w:rPr/>
        <w:t>(the</w:t>
      </w:r>
      <w:r>
        <w:rPr>
          <w:spacing w:val="-5"/>
        </w:rPr>
        <w:t> </w:t>
      </w:r>
      <w:r>
        <w:rPr/>
        <w:t>“</w:t>
      </w:r>
      <w:r>
        <w:rPr>
          <w:b/>
        </w:rPr>
        <w:t>Company</w:t>
      </w:r>
      <w:r>
        <w:rPr/>
        <w:t>”)</w:t>
      </w:r>
      <w:r>
        <w:rPr>
          <w:spacing w:val="-5"/>
        </w:rPr>
        <w:t> </w:t>
      </w:r>
      <w:r>
        <w:rPr/>
        <w:t>of</w:t>
      </w:r>
      <w:r>
        <w:rPr>
          <w:spacing w:val="-5"/>
        </w:rPr>
        <w:t> </w:t>
      </w:r>
      <w:r>
        <w:rPr/>
        <w:t>your intent</w:t>
      </w:r>
      <w:r>
        <w:rPr>
          <w:spacing w:val="-1"/>
        </w:rPr>
        <w:t> </w:t>
      </w:r>
      <w:r>
        <w:rPr/>
        <w:t>to</w:t>
      </w:r>
      <w:r>
        <w:rPr>
          <w:spacing w:val="-1"/>
        </w:rPr>
        <w:t> </w:t>
      </w:r>
      <w:r>
        <w:rPr/>
        <w:t>retire</w:t>
      </w:r>
      <w:r>
        <w:rPr>
          <w:spacing w:val="-1"/>
        </w:rPr>
        <w:t> </w:t>
      </w:r>
      <w:r>
        <w:rPr/>
        <w:t>from</w:t>
      </w:r>
      <w:r>
        <w:rPr>
          <w:spacing w:val="-1"/>
        </w:rPr>
        <w:t> </w:t>
      </w:r>
      <w:r>
        <w:rPr/>
        <w:t>the</w:t>
      </w:r>
      <w:r>
        <w:rPr>
          <w:spacing w:val="-1"/>
        </w:rPr>
        <w:t> </w:t>
      </w:r>
      <w:r>
        <w:rPr/>
        <w:t>Company.</w:t>
      </w:r>
      <w:r>
        <w:rPr>
          <w:spacing w:val="-1"/>
        </w:rPr>
        <w:t> </w:t>
      </w:r>
      <w:r>
        <w:rPr/>
        <w:t>In</w:t>
      </w:r>
      <w:r>
        <w:rPr>
          <w:spacing w:val="-1"/>
        </w:rPr>
        <w:t> </w:t>
      </w:r>
      <w:r>
        <w:rPr/>
        <w:t>recognition</w:t>
      </w:r>
      <w:r>
        <w:rPr>
          <w:spacing w:val="-1"/>
        </w:rPr>
        <w:t> </w:t>
      </w:r>
      <w:r>
        <w:rPr/>
        <w:t>of</w:t>
      </w:r>
      <w:r>
        <w:rPr>
          <w:spacing w:val="-1"/>
        </w:rPr>
        <w:t> </w:t>
      </w:r>
      <w:r>
        <w:rPr/>
        <w:t>your</w:t>
      </w:r>
      <w:r>
        <w:rPr>
          <w:spacing w:val="-1"/>
        </w:rPr>
        <w:t> </w:t>
      </w:r>
      <w:r>
        <w:rPr/>
        <w:t>service</w:t>
      </w:r>
      <w:r>
        <w:rPr>
          <w:spacing w:val="-1"/>
        </w:rPr>
        <w:t> </w:t>
      </w:r>
      <w:r>
        <w:rPr/>
        <w:t>and</w:t>
      </w:r>
      <w:r>
        <w:rPr>
          <w:spacing w:val="-1"/>
        </w:rPr>
        <w:t> </w:t>
      </w:r>
      <w:r>
        <w:rPr/>
        <w:t>anticipated</w:t>
      </w:r>
      <w:r>
        <w:rPr>
          <w:spacing w:val="-1"/>
        </w:rPr>
        <w:t> </w:t>
      </w:r>
      <w:r>
        <w:rPr/>
        <w:t>retirement,</w:t>
      </w:r>
      <w:r>
        <w:rPr>
          <w:spacing w:val="-1"/>
        </w:rPr>
        <w:t> </w:t>
      </w:r>
      <w:r>
        <w:rPr/>
        <w:t>and</w:t>
      </w:r>
      <w:r>
        <w:rPr>
          <w:spacing w:val="-1"/>
        </w:rPr>
        <w:t> </w:t>
      </w:r>
      <w:r>
        <w:rPr/>
        <w:t>to</w:t>
      </w:r>
      <w:r>
        <w:rPr>
          <w:spacing w:val="-1"/>
        </w:rPr>
        <w:t> </w:t>
      </w:r>
      <w:r>
        <w:rPr/>
        <w:t>ensure</w:t>
      </w:r>
      <w:r>
        <w:rPr>
          <w:spacing w:val="-1"/>
        </w:rPr>
        <w:t> </w:t>
      </w:r>
      <w:r>
        <w:rPr/>
        <w:t>a</w:t>
      </w:r>
      <w:r>
        <w:rPr>
          <w:spacing w:val="-1"/>
        </w:rPr>
        <w:t> </w:t>
      </w:r>
      <w:r>
        <w:rPr/>
        <w:t>smooth</w:t>
      </w:r>
      <w:r>
        <w:rPr>
          <w:spacing w:val="-1"/>
        </w:rPr>
        <w:t> </w:t>
      </w:r>
      <w:r>
        <w:rPr/>
        <w:t>transition,</w:t>
      </w:r>
      <w:r>
        <w:rPr>
          <w:spacing w:val="-1"/>
        </w:rPr>
        <w:t> </w:t>
      </w:r>
      <w:r>
        <w:rPr/>
        <w:t>you</w:t>
      </w:r>
      <w:r>
        <w:rPr>
          <w:spacing w:val="-1"/>
        </w:rPr>
        <w:t> </w:t>
      </w:r>
      <w:r>
        <w:rPr/>
        <w:t>and</w:t>
      </w:r>
      <w:r>
        <w:rPr>
          <w:spacing w:val="-1"/>
        </w:rPr>
        <w:t> </w:t>
      </w:r>
      <w:r>
        <w:rPr/>
        <w:t>the</w:t>
      </w:r>
      <w:r>
        <w:rPr>
          <w:spacing w:val="-1"/>
        </w:rPr>
        <w:t> </w:t>
      </w:r>
      <w:r>
        <w:rPr/>
        <w:t>Company</w:t>
      </w:r>
      <w:r>
        <w:rPr>
          <w:spacing w:val="-1"/>
        </w:rPr>
        <w:t> </w:t>
      </w:r>
      <w:r>
        <w:rPr/>
        <w:t>have mutually agreed to enter into this Letter Agreement (this “</w:t>
      </w:r>
      <w:r>
        <w:rPr>
          <w:b/>
        </w:rPr>
        <w:t>Agreement</w:t>
      </w:r>
      <w:r>
        <w:rPr/>
        <w:t>”) as of the date first written above (the “</w:t>
      </w:r>
      <w:r>
        <w:rPr>
          <w:b/>
        </w:rPr>
        <w:t>Execution Date</w:t>
      </w:r>
      <w:r>
        <w:rPr/>
        <w:t>”).</w:t>
      </w:r>
    </w:p>
    <w:p>
      <w:pPr>
        <w:pStyle w:val="BodyText"/>
        <w:spacing w:before="11"/>
      </w:pPr>
    </w:p>
    <w:p>
      <w:pPr>
        <w:pStyle w:val="BodyText"/>
        <w:spacing w:line="249" w:lineRule="auto"/>
        <w:ind w:left="107" w:right="470" w:firstLine="648"/>
        <w:jc w:val="both"/>
      </w:pPr>
      <w:r>
        <w:rPr/>
        <w:t>You</w:t>
      </w:r>
      <w:r>
        <w:rPr>
          <w:spacing w:val="-4"/>
        </w:rPr>
        <w:t> </w:t>
      </w:r>
      <w:r>
        <w:rPr/>
        <w:t>and</w:t>
      </w:r>
      <w:r>
        <w:rPr>
          <w:spacing w:val="-4"/>
        </w:rPr>
        <w:t> </w:t>
      </w:r>
      <w:r>
        <w:rPr/>
        <w:t>the</w:t>
      </w:r>
      <w:r>
        <w:rPr>
          <w:spacing w:val="-4"/>
        </w:rPr>
        <w:t> </w:t>
      </w:r>
      <w:r>
        <w:rPr/>
        <w:t>Company</w:t>
      </w:r>
      <w:r>
        <w:rPr>
          <w:spacing w:val="-4"/>
        </w:rPr>
        <w:t> </w:t>
      </w:r>
      <w:r>
        <w:rPr/>
        <w:t>previously</w:t>
      </w:r>
      <w:r>
        <w:rPr>
          <w:spacing w:val="-4"/>
        </w:rPr>
        <w:t> </w:t>
      </w:r>
      <w:r>
        <w:rPr/>
        <w:t>entered</w:t>
      </w:r>
      <w:r>
        <w:rPr>
          <w:spacing w:val="-4"/>
        </w:rPr>
        <w:t> </w:t>
      </w:r>
      <w:r>
        <w:rPr/>
        <w:t>into</w:t>
      </w:r>
      <w:r>
        <w:rPr>
          <w:spacing w:val="-4"/>
        </w:rPr>
        <w:t> </w:t>
      </w:r>
      <w:r>
        <w:rPr/>
        <w:t>a</w:t>
      </w:r>
      <w:r>
        <w:rPr>
          <w:spacing w:val="-4"/>
        </w:rPr>
        <w:t> </w:t>
      </w:r>
      <w:r>
        <w:rPr/>
        <w:t>Senior</w:t>
      </w:r>
      <w:r>
        <w:rPr>
          <w:spacing w:val="-4"/>
        </w:rPr>
        <w:t> </w:t>
      </w:r>
      <w:r>
        <w:rPr/>
        <w:t>Executive</w:t>
      </w:r>
      <w:r>
        <w:rPr>
          <w:spacing w:val="-4"/>
        </w:rPr>
        <w:t> </w:t>
      </w:r>
      <w:r>
        <w:rPr/>
        <w:t>Employment</w:t>
      </w:r>
      <w:r>
        <w:rPr>
          <w:spacing w:val="-4"/>
        </w:rPr>
        <w:t> </w:t>
      </w:r>
      <w:r>
        <w:rPr/>
        <w:t>Agreement,</w:t>
      </w:r>
      <w:r>
        <w:rPr>
          <w:spacing w:val="-4"/>
        </w:rPr>
        <w:t> </w:t>
      </w:r>
      <w:r>
        <w:rPr/>
        <w:t>dated</w:t>
      </w:r>
      <w:r>
        <w:rPr>
          <w:spacing w:val="-4"/>
        </w:rPr>
        <w:t> </w:t>
      </w:r>
      <w:r>
        <w:rPr/>
        <w:t>as</w:t>
      </w:r>
      <w:r>
        <w:rPr>
          <w:spacing w:val="-4"/>
        </w:rPr>
        <w:t> </w:t>
      </w:r>
      <w:r>
        <w:rPr/>
        <w:t>of</w:t>
      </w:r>
      <w:r>
        <w:rPr>
          <w:spacing w:val="-4"/>
        </w:rPr>
        <w:t> </w:t>
      </w:r>
      <w:r>
        <w:rPr/>
        <w:t>November</w:t>
      </w:r>
      <w:r>
        <w:rPr>
          <w:spacing w:val="-4"/>
        </w:rPr>
        <w:t> </w:t>
      </w:r>
      <w:r>
        <w:rPr/>
        <w:t>6,</w:t>
      </w:r>
      <w:r>
        <w:rPr>
          <w:spacing w:val="-4"/>
        </w:rPr>
        <w:t> </w:t>
      </w:r>
      <w:r>
        <w:rPr/>
        <w:t>2014</w:t>
      </w:r>
      <w:r>
        <w:rPr>
          <w:spacing w:val="-4"/>
        </w:rPr>
        <w:t> </w:t>
      </w:r>
      <w:r>
        <w:rPr/>
        <w:t>(the</w:t>
      </w:r>
      <w:r>
        <w:rPr>
          <w:spacing w:val="-4"/>
        </w:rPr>
        <w:t> </w:t>
      </w:r>
      <w:r>
        <w:rPr/>
        <w:t>“</w:t>
      </w:r>
      <w:r>
        <w:rPr>
          <w:b/>
        </w:rPr>
        <w:t>Employment Agreement</w:t>
      </w:r>
      <w:r>
        <w:rPr/>
        <w:t>”),</w:t>
      </w:r>
      <w:r>
        <w:rPr>
          <w:spacing w:val="-2"/>
        </w:rPr>
        <w:t> </w:t>
      </w:r>
      <w:r>
        <w:rPr/>
        <w:t>the</w:t>
      </w:r>
      <w:r>
        <w:rPr>
          <w:spacing w:val="-2"/>
        </w:rPr>
        <w:t> </w:t>
      </w:r>
      <w:r>
        <w:rPr/>
        <w:t>terms</w:t>
      </w:r>
      <w:r>
        <w:rPr>
          <w:spacing w:val="-2"/>
        </w:rPr>
        <w:t> </w:t>
      </w:r>
      <w:r>
        <w:rPr/>
        <w:t>of</w:t>
      </w:r>
      <w:r>
        <w:rPr>
          <w:spacing w:val="-2"/>
        </w:rPr>
        <w:t> </w:t>
      </w:r>
      <w:r>
        <w:rPr/>
        <w:t>which</w:t>
      </w:r>
      <w:r>
        <w:rPr>
          <w:spacing w:val="-2"/>
        </w:rPr>
        <w:t> </w:t>
      </w:r>
      <w:r>
        <w:rPr/>
        <w:t>are</w:t>
      </w:r>
      <w:r>
        <w:rPr>
          <w:spacing w:val="-2"/>
        </w:rPr>
        <w:t> </w:t>
      </w:r>
      <w:r>
        <w:rPr/>
        <w:t>incorporated</w:t>
      </w:r>
      <w:r>
        <w:rPr>
          <w:spacing w:val="-2"/>
        </w:rPr>
        <w:t> </w:t>
      </w:r>
      <w:r>
        <w:rPr/>
        <w:t>by</w:t>
      </w:r>
      <w:r>
        <w:rPr>
          <w:spacing w:val="-2"/>
        </w:rPr>
        <w:t> </w:t>
      </w:r>
      <w:r>
        <w:rPr/>
        <w:t>reference</w:t>
      </w:r>
      <w:r>
        <w:rPr>
          <w:spacing w:val="-2"/>
        </w:rPr>
        <w:t> </w:t>
      </w:r>
      <w:r>
        <w:rPr/>
        <w:t>herein.</w:t>
      </w:r>
      <w:r>
        <w:rPr>
          <w:spacing w:val="-2"/>
        </w:rPr>
        <w:t> </w:t>
      </w:r>
      <w:r>
        <w:rPr/>
        <w:t>To</w:t>
      </w:r>
      <w:r>
        <w:rPr>
          <w:spacing w:val="-2"/>
        </w:rPr>
        <w:t> </w:t>
      </w:r>
      <w:r>
        <w:rPr/>
        <w:t>the</w:t>
      </w:r>
      <w:r>
        <w:rPr>
          <w:spacing w:val="-2"/>
        </w:rPr>
        <w:t> </w:t>
      </w:r>
      <w:r>
        <w:rPr/>
        <w:t>extent</w:t>
      </w:r>
      <w:r>
        <w:rPr>
          <w:spacing w:val="-2"/>
        </w:rPr>
        <w:t> </w:t>
      </w:r>
      <w:r>
        <w:rPr/>
        <w:t>there</w:t>
      </w:r>
      <w:r>
        <w:rPr>
          <w:spacing w:val="-2"/>
        </w:rPr>
        <w:t> </w:t>
      </w:r>
      <w:r>
        <w:rPr/>
        <w:t>is</w:t>
      </w:r>
      <w:r>
        <w:rPr>
          <w:spacing w:val="-2"/>
        </w:rPr>
        <w:t> </w:t>
      </w:r>
      <w:r>
        <w:rPr/>
        <w:t>a</w:t>
      </w:r>
      <w:r>
        <w:rPr>
          <w:spacing w:val="-2"/>
        </w:rPr>
        <w:t> </w:t>
      </w:r>
      <w:r>
        <w:rPr/>
        <w:t>conflict</w:t>
      </w:r>
      <w:r>
        <w:rPr>
          <w:spacing w:val="-2"/>
        </w:rPr>
        <w:t> </w:t>
      </w:r>
      <w:r>
        <w:rPr/>
        <w:t>between</w:t>
      </w:r>
      <w:r>
        <w:rPr>
          <w:spacing w:val="-2"/>
        </w:rPr>
        <w:t> </w:t>
      </w:r>
      <w:r>
        <w:rPr/>
        <w:t>the</w:t>
      </w:r>
      <w:r>
        <w:rPr>
          <w:spacing w:val="-2"/>
        </w:rPr>
        <w:t> </w:t>
      </w:r>
      <w:r>
        <w:rPr/>
        <w:t>terms</w:t>
      </w:r>
      <w:r>
        <w:rPr>
          <w:spacing w:val="-2"/>
        </w:rPr>
        <w:t> </w:t>
      </w:r>
      <w:r>
        <w:rPr/>
        <w:t>of</w:t>
      </w:r>
      <w:r>
        <w:rPr>
          <w:spacing w:val="-2"/>
        </w:rPr>
        <w:t> </w:t>
      </w:r>
      <w:r>
        <w:rPr/>
        <w:t>this</w:t>
      </w:r>
      <w:r>
        <w:rPr>
          <w:spacing w:val="-2"/>
        </w:rPr>
        <w:t> </w:t>
      </w:r>
      <w:r>
        <w:rPr/>
        <w:t>Agreement</w:t>
      </w:r>
      <w:r>
        <w:rPr>
          <w:spacing w:val="-2"/>
        </w:rPr>
        <w:t> </w:t>
      </w:r>
      <w:r>
        <w:rPr/>
        <w:t>and</w:t>
      </w:r>
      <w:r>
        <w:rPr>
          <w:spacing w:val="-2"/>
        </w:rPr>
        <w:t> </w:t>
      </w:r>
      <w:r>
        <w:rPr/>
        <w:t>of</w:t>
      </w:r>
      <w:r>
        <w:rPr>
          <w:spacing w:val="-2"/>
        </w:rPr>
        <w:t> </w:t>
      </w:r>
      <w:r>
        <w:rPr/>
        <w:t>the Employment Agreement, this Agreement shall govern.</w:t>
      </w:r>
    </w:p>
    <w:p>
      <w:pPr>
        <w:pStyle w:val="BodyText"/>
        <w:spacing w:before="12"/>
      </w:pPr>
    </w:p>
    <w:p>
      <w:pPr>
        <w:pStyle w:val="ListParagraph"/>
        <w:numPr>
          <w:ilvl w:val="0"/>
          <w:numId w:val="4"/>
        </w:numPr>
        <w:tabs>
          <w:tab w:pos="755" w:val="left" w:leader="none"/>
        </w:tabs>
        <w:spacing w:line="249" w:lineRule="auto" w:before="0" w:after="0"/>
        <w:ind w:left="755" w:right="873" w:hanging="648"/>
        <w:jc w:val="left"/>
        <w:rPr>
          <w:sz w:val="18"/>
        </w:rPr>
      </w:pPr>
      <w:r>
        <w:rPr>
          <w:sz w:val="18"/>
          <w:u w:val="single"/>
        </w:rPr>
        <w:t>Employment</w:t>
      </w:r>
      <w:r>
        <w:rPr>
          <w:spacing w:val="-4"/>
          <w:sz w:val="18"/>
          <w:u w:val="single"/>
        </w:rPr>
        <w:t> </w:t>
      </w:r>
      <w:r>
        <w:rPr>
          <w:sz w:val="18"/>
          <w:u w:val="single"/>
        </w:rPr>
        <w:t>Transition</w:t>
      </w:r>
      <w:r>
        <w:rPr>
          <w:spacing w:val="-4"/>
          <w:sz w:val="18"/>
          <w:u w:val="single"/>
        </w:rPr>
        <w:t> </w:t>
      </w:r>
      <w:r>
        <w:rPr>
          <w:sz w:val="18"/>
          <w:u w:val="single"/>
        </w:rPr>
        <w:t>Period</w:t>
      </w:r>
      <w:r>
        <w:rPr>
          <w:sz w:val="18"/>
        </w:rPr>
        <w:t>.</w:t>
      </w:r>
      <w:r>
        <w:rPr>
          <w:spacing w:val="-4"/>
          <w:sz w:val="18"/>
        </w:rPr>
        <w:t> </w:t>
      </w:r>
      <w:r>
        <w:rPr>
          <w:sz w:val="18"/>
        </w:rPr>
        <w:t>You</w:t>
      </w:r>
      <w:r>
        <w:rPr>
          <w:spacing w:val="-4"/>
          <w:sz w:val="18"/>
        </w:rPr>
        <w:t> </w:t>
      </w:r>
      <w:r>
        <w:rPr>
          <w:sz w:val="18"/>
        </w:rPr>
        <w:t>and</w:t>
      </w:r>
      <w:r>
        <w:rPr>
          <w:spacing w:val="-4"/>
          <w:sz w:val="18"/>
        </w:rPr>
        <w:t> </w:t>
      </w:r>
      <w:r>
        <w:rPr>
          <w:sz w:val="18"/>
        </w:rPr>
        <w:t>the</w:t>
      </w:r>
      <w:r>
        <w:rPr>
          <w:spacing w:val="-4"/>
          <w:sz w:val="18"/>
        </w:rPr>
        <w:t> </w:t>
      </w:r>
      <w:r>
        <w:rPr>
          <w:sz w:val="18"/>
        </w:rPr>
        <w:t>Company</w:t>
      </w:r>
      <w:r>
        <w:rPr>
          <w:spacing w:val="-4"/>
          <w:sz w:val="18"/>
        </w:rPr>
        <w:t> </w:t>
      </w:r>
      <w:r>
        <w:rPr>
          <w:sz w:val="18"/>
        </w:rPr>
        <w:t>hereby</w:t>
      </w:r>
      <w:r>
        <w:rPr>
          <w:spacing w:val="-4"/>
          <w:sz w:val="18"/>
        </w:rPr>
        <w:t> </w:t>
      </w:r>
      <w:r>
        <w:rPr>
          <w:sz w:val="18"/>
        </w:rPr>
        <w:t>agree</w:t>
      </w:r>
      <w:r>
        <w:rPr>
          <w:spacing w:val="-4"/>
          <w:sz w:val="18"/>
        </w:rPr>
        <w:t> </w:t>
      </w:r>
      <w:r>
        <w:rPr>
          <w:sz w:val="18"/>
        </w:rPr>
        <w:t>to</w:t>
      </w:r>
      <w:r>
        <w:rPr>
          <w:spacing w:val="-4"/>
          <w:sz w:val="18"/>
        </w:rPr>
        <w:t> </w:t>
      </w:r>
      <w:r>
        <w:rPr>
          <w:sz w:val="18"/>
        </w:rPr>
        <w:t>the</w:t>
      </w:r>
      <w:r>
        <w:rPr>
          <w:spacing w:val="-4"/>
          <w:sz w:val="18"/>
        </w:rPr>
        <w:t> </w:t>
      </w:r>
      <w:r>
        <w:rPr>
          <w:sz w:val="18"/>
        </w:rPr>
        <w:t>following</w:t>
      </w:r>
      <w:r>
        <w:rPr>
          <w:spacing w:val="-4"/>
          <w:sz w:val="18"/>
        </w:rPr>
        <w:t> </w:t>
      </w:r>
      <w:r>
        <w:rPr>
          <w:sz w:val="18"/>
        </w:rPr>
        <w:t>in</w:t>
      </w:r>
      <w:r>
        <w:rPr>
          <w:spacing w:val="-4"/>
          <w:sz w:val="18"/>
        </w:rPr>
        <w:t> </w:t>
      </w:r>
      <w:r>
        <w:rPr>
          <w:sz w:val="18"/>
        </w:rPr>
        <w:t>respect</w:t>
      </w:r>
      <w:r>
        <w:rPr>
          <w:spacing w:val="-4"/>
          <w:sz w:val="18"/>
        </w:rPr>
        <w:t> </w:t>
      </w:r>
      <w:r>
        <w:rPr>
          <w:sz w:val="18"/>
        </w:rPr>
        <w:t>of</w:t>
      </w:r>
      <w:r>
        <w:rPr>
          <w:spacing w:val="-4"/>
          <w:sz w:val="18"/>
        </w:rPr>
        <w:t> </w:t>
      </w:r>
      <w:r>
        <w:rPr>
          <w:sz w:val="18"/>
        </w:rPr>
        <w:t>your</w:t>
      </w:r>
      <w:r>
        <w:rPr>
          <w:spacing w:val="-4"/>
          <w:sz w:val="18"/>
        </w:rPr>
        <w:t> </w:t>
      </w:r>
      <w:r>
        <w:rPr>
          <w:sz w:val="18"/>
        </w:rPr>
        <w:t>retirement</w:t>
      </w:r>
      <w:r>
        <w:rPr>
          <w:spacing w:val="-4"/>
          <w:sz w:val="18"/>
        </w:rPr>
        <w:t> </w:t>
      </w:r>
      <w:r>
        <w:rPr>
          <w:sz w:val="18"/>
        </w:rPr>
        <w:t>from</w:t>
      </w:r>
      <w:r>
        <w:rPr>
          <w:spacing w:val="-4"/>
          <w:sz w:val="18"/>
        </w:rPr>
        <w:t> </w:t>
      </w:r>
      <w:r>
        <w:rPr>
          <w:sz w:val="18"/>
        </w:rPr>
        <w:t>the</w:t>
      </w:r>
      <w:r>
        <w:rPr>
          <w:spacing w:val="-4"/>
          <w:sz w:val="18"/>
        </w:rPr>
        <w:t> </w:t>
      </w:r>
      <w:r>
        <w:rPr>
          <w:sz w:val="18"/>
        </w:rPr>
        <w:t>Company,</w:t>
      </w:r>
      <w:r>
        <w:rPr>
          <w:spacing w:val="-4"/>
          <w:sz w:val="18"/>
        </w:rPr>
        <w:t> </w:t>
      </w:r>
      <w:r>
        <w:rPr>
          <w:sz w:val="18"/>
        </w:rPr>
        <w:t>its subsidiaries, and other corporate affiliates (collectively, the “</w:t>
      </w:r>
      <w:r>
        <w:rPr>
          <w:b/>
          <w:sz w:val="18"/>
        </w:rPr>
        <w:t>Employer</w:t>
      </w:r>
      <w:r>
        <w:rPr>
          <w:sz w:val="18"/>
        </w:rPr>
        <w:t>”):</w:t>
      </w:r>
    </w:p>
    <w:p>
      <w:pPr>
        <w:pStyle w:val="BodyText"/>
        <w:spacing w:before="10"/>
      </w:pPr>
    </w:p>
    <w:p>
      <w:pPr>
        <w:pStyle w:val="ListParagraph"/>
        <w:numPr>
          <w:ilvl w:val="1"/>
          <w:numId w:val="4"/>
        </w:numPr>
        <w:tabs>
          <w:tab w:pos="1403" w:val="left" w:leader="none"/>
        </w:tabs>
        <w:spacing w:line="249" w:lineRule="auto" w:before="0" w:after="0"/>
        <w:ind w:left="1403" w:right="120" w:hanging="648"/>
        <w:jc w:val="left"/>
        <w:rPr>
          <w:sz w:val="18"/>
        </w:rPr>
      </w:pPr>
      <w:r>
        <w:rPr>
          <w:sz w:val="18"/>
          <w:u w:val="single"/>
        </w:rPr>
        <w:t>Service</w:t>
      </w:r>
      <w:r>
        <w:rPr>
          <w:spacing w:val="-3"/>
          <w:sz w:val="18"/>
          <w:u w:val="single"/>
        </w:rPr>
        <w:t> </w:t>
      </w:r>
      <w:r>
        <w:rPr>
          <w:sz w:val="18"/>
          <w:u w:val="single"/>
        </w:rPr>
        <w:t>as</w:t>
      </w:r>
      <w:r>
        <w:rPr>
          <w:spacing w:val="-3"/>
          <w:sz w:val="18"/>
          <w:u w:val="single"/>
        </w:rPr>
        <w:t> </w:t>
      </w:r>
      <w:r>
        <w:rPr>
          <w:sz w:val="18"/>
          <w:u w:val="single"/>
        </w:rPr>
        <w:t>Executive</w:t>
      </w:r>
      <w:r>
        <w:rPr>
          <w:spacing w:val="-3"/>
          <w:sz w:val="18"/>
          <w:u w:val="single"/>
        </w:rPr>
        <w:t> </w:t>
      </w:r>
      <w:r>
        <w:rPr>
          <w:sz w:val="18"/>
          <w:u w:val="single"/>
        </w:rPr>
        <w:t>Chairman</w:t>
      </w:r>
      <w:r>
        <w:rPr>
          <w:sz w:val="18"/>
        </w:rPr>
        <w:t>.</w:t>
      </w:r>
      <w:r>
        <w:rPr>
          <w:spacing w:val="-3"/>
          <w:sz w:val="18"/>
        </w:rPr>
        <w:t> </w:t>
      </w:r>
      <w:r>
        <w:rPr>
          <w:sz w:val="18"/>
        </w:rPr>
        <w:t>You</w:t>
      </w:r>
      <w:r>
        <w:rPr>
          <w:spacing w:val="-3"/>
          <w:sz w:val="18"/>
        </w:rPr>
        <w:t> </w:t>
      </w:r>
      <w:r>
        <w:rPr>
          <w:sz w:val="18"/>
        </w:rPr>
        <w:t>shall</w:t>
      </w:r>
      <w:r>
        <w:rPr>
          <w:spacing w:val="-3"/>
          <w:sz w:val="18"/>
        </w:rPr>
        <w:t> </w:t>
      </w:r>
      <w:r>
        <w:rPr>
          <w:sz w:val="18"/>
        </w:rPr>
        <w:t>continue</w:t>
      </w:r>
      <w:r>
        <w:rPr>
          <w:spacing w:val="-3"/>
          <w:sz w:val="18"/>
        </w:rPr>
        <w:t> </w:t>
      </w:r>
      <w:r>
        <w:rPr>
          <w:sz w:val="18"/>
        </w:rPr>
        <w:t>to</w:t>
      </w:r>
      <w:r>
        <w:rPr>
          <w:spacing w:val="-3"/>
          <w:sz w:val="18"/>
        </w:rPr>
        <w:t> </w:t>
      </w:r>
      <w:r>
        <w:rPr>
          <w:sz w:val="18"/>
        </w:rPr>
        <w:t>serve</w:t>
      </w:r>
      <w:r>
        <w:rPr>
          <w:spacing w:val="-3"/>
          <w:sz w:val="18"/>
        </w:rPr>
        <w:t> </w:t>
      </w:r>
      <w:r>
        <w:rPr>
          <w:sz w:val="18"/>
        </w:rPr>
        <w:t>as</w:t>
      </w:r>
      <w:r>
        <w:rPr>
          <w:spacing w:val="-3"/>
          <w:sz w:val="18"/>
        </w:rPr>
        <w:t> </w:t>
      </w:r>
      <w:r>
        <w:rPr>
          <w:sz w:val="18"/>
        </w:rPr>
        <w:t>President</w:t>
      </w:r>
      <w:r>
        <w:rPr>
          <w:spacing w:val="-3"/>
          <w:sz w:val="18"/>
        </w:rPr>
        <w:t> </w:t>
      </w:r>
      <w:r>
        <w:rPr>
          <w:sz w:val="18"/>
        </w:rPr>
        <w:t>and</w:t>
      </w:r>
      <w:r>
        <w:rPr>
          <w:spacing w:val="-3"/>
          <w:sz w:val="18"/>
        </w:rPr>
        <w:t> </w:t>
      </w:r>
      <w:r>
        <w:rPr>
          <w:sz w:val="18"/>
        </w:rPr>
        <w:t>Chief</w:t>
      </w:r>
      <w:r>
        <w:rPr>
          <w:spacing w:val="-3"/>
          <w:sz w:val="18"/>
        </w:rPr>
        <w:t> </w:t>
      </w:r>
      <w:r>
        <w:rPr>
          <w:sz w:val="18"/>
        </w:rPr>
        <w:t>Executive</w:t>
      </w:r>
      <w:r>
        <w:rPr>
          <w:spacing w:val="-3"/>
          <w:sz w:val="18"/>
        </w:rPr>
        <w:t> </w:t>
      </w:r>
      <w:r>
        <w:rPr>
          <w:sz w:val="18"/>
        </w:rPr>
        <w:t>Officer</w:t>
      </w:r>
      <w:r>
        <w:rPr>
          <w:spacing w:val="-3"/>
          <w:sz w:val="18"/>
        </w:rPr>
        <w:t> </w:t>
      </w:r>
      <w:r>
        <w:rPr>
          <w:sz w:val="18"/>
        </w:rPr>
        <w:t>of</w:t>
      </w:r>
      <w:r>
        <w:rPr>
          <w:spacing w:val="-3"/>
          <w:sz w:val="18"/>
        </w:rPr>
        <w:t> </w:t>
      </w:r>
      <w:r>
        <w:rPr>
          <w:sz w:val="18"/>
        </w:rPr>
        <w:t>the</w:t>
      </w:r>
      <w:r>
        <w:rPr>
          <w:spacing w:val="-3"/>
          <w:sz w:val="18"/>
        </w:rPr>
        <w:t> </w:t>
      </w:r>
      <w:r>
        <w:rPr>
          <w:sz w:val="18"/>
        </w:rPr>
        <w:t>Company</w:t>
      </w:r>
      <w:r>
        <w:rPr>
          <w:spacing w:val="-3"/>
          <w:sz w:val="18"/>
        </w:rPr>
        <w:t> </w:t>
      </w:r>
      <w:r>
        <w:rPr>
          <w:sz w:val="18"/>
        </w:rPr>
        <w:t>through</w:t>
      </w:r>
      <w:r>
        <w:rPr>
          <w:spacing w:val="-11"/>
          <w:sz w:val="18"/>
        </w:rPr>
        <w:t> </w:t>
      </w:r>
      <w:r>
        <w:rPr>
          <w:sz w:val="18"/>
        </w:rPr>
        <w:t>August</w:t>
      </w:r>
      <w:r>
        <w:rPr>
          <w:spacing w:val="-3"/>
          <w:sz w:val="18"/>
        </w:rPr>
        <w:t> </w:t>
      </w:r>
      <w:r>
        <w:rPr>
          <w:sz w:val="18"/>
        </w:rPr>
        <w:t>31, 2022 (the “</w:t>
      </w:r>
      <w:r>
        <w:rPr>
          <w:b/>
          <w:sz w:val="18"/>
        </w:rPr>
        <w:t>Transition Date</w:t>
      </w:r>
      <w:r>
        <w:rPr>
          <w:sz w:val="18"/>
        </w:rPr>
        <w:t>”). Commencing September 1, 2022, you will assume the role of Executive Chairman and will serve in such role through January 31, 2023 (the “</w:t>
      </w:r>
      <w:r>
        <w:rPr>
          <w:b/>
          <w:sz w:val="18"/>
        </w:rPr>
        <w:t>Executive Chairman Term</w:t>
      </w:r>
      <w:r>
        <w:rPr>
          <w:sz w:val="18"/>
        </w:rPr>
        <w:t>”). Through the end of the Executive Chairman Term, you will continue</w:t>
      </w:r>
      <w:r>
        <w:rPr>
          <w:sz w:val="18"/>
        </w:rPr>
        <w:t> to receive your monthly base pay in effect as of the payroll period immediately preceding the date hereof, payable in accordance with the Employer’s pay practices as in effect from time to time. You shall also (A) remain eligible to receive your 2022 award pursuant to the Foot Locker Executive Incentive Cash Compensation Plan (the “</w:t>
      </w:r>
      <w:r>
        <w:rPr>
          <w:b/>
          <w:sz w:val="18"/>
        </w:rPr>
        <w:t>Bonus Plan</w:t>
      </w:r>
      <w:r>
        <w:rPr>
          <w:sz w:val="18"/>
        </w:rPr>
        <w:t>”) (without pro-ration), payable at such time as the 2022 Bonus</w:t>
      </w:r>
      <w:r>
        <w:rPr>
          <w:spacing w:val="-3"/>
          <w:sz w:val="18"/>
        </w:rPr>
        <w:t> </w:t>
      </w:r>
      <w:r>
        <w:rPr>
          <w:sz w:val="18"/>
        </w:rPr>
        <w:t>Plan</w:t>
      </w:r>
      <w:r>
        <w:rPr>
          <w:spacing w:val="-3"/>
          <w:sz w:val="18"/>
        </w:rPr>
        <w:t> </w:t>
      </w:r>
      <w:r>
        <w:rPr>
          <w:sz w:val="18"/>
        </w:rPr>
        <w:t>amounts</w:t>
      </w:r>
      <w:r>
        <w:rPr>
          <w:spacing w:val="-3"/>
          <w:sz w:val="18"/>
        </w:rPr>
        <w:t> </w:t>
      </w:r>
      <w:r>
        <w:rPr>
          <w:sz w:val="18"/>
        </w:rPr>
        <w:t>are</w:t>
      </w:r>
      <w:r>
        <w:rPr>
          <w:spacing w:val="-3"/>
          <w:sz w:val="18"/>
        </w:rPr>
        <w:t> </w:t>
      </w:r>
      <w:r>
        <w:rPr>
          <w:sz w:val="18"/>
        </w:rPr>
        <w:t>paid</w:t>
      </w:r>
      <w:r>
        <w:rPr>
          <w:spacing w:val="-3"/>
          <w:sz w:val="18"/>
        </w:rPr>
        <w:t> </w:t>
      </w:r>
      <w:r>
        <w:rPr>
          <w:sz w:val="18"/>
        </w:rPr>
        <w:t>to</w:t>
      </w:r>
      <w:r>
        <w:rPr>
          <w:spacing w:val="-3"/>
          <w:sz w:val="18"/>
        </w:rPr>
        <w:t> </w:t>
      </w:r>
      <w:r>
        <w:rPr>
          <w:sz w:val="18"/>
        </w:rPr>
        <w:t>senior</w:t>
      </w:r>
      <w:r>
        <w:rPr>
          <w:spacing w:val="-3"/>
          <w:sz w:val="18"/>
        </w:rPr>
        <w:t> </w:t>
      </w:r>
      <w:r>
        <w:rPr>
          <w:sz w:val="18"/>
        </w:rPr>
        <w:t>executives</w:t>
      </w:r>
      <w:r>
        <w:rPr>
          <w:spacing w:val="-3"/>
          <w:sz w:val="18"/>
        </w:rPr>
        <w:t> </w:t>
      </w:r>
      <w:r>
        <w:rPr>
          <w:sz w:val="18"/>
        </w:rPr>
        <w:t>of</w:t>
      </w:r>
      <w:r>
        <w:rPr>
          <w:spacing w:val="-3"/>
          <w:sz w:val="18"/>
        </w:rPr>
        <w:t> </w:t>
      </w:r>
      <w:r>
        <w:rPr>
          <w:sz w:val="18"/>
        </w:rPr>
        <w:t>the</w:t>
      </w:r>
      <w:r>
        <w:rPr>
          <w:spacing w:val="-3"/>
          <w:sz w:val="18"/>
        </w:rPr>
        <w:t> </w:t>
      </w:r>
      <w:r>
        <w:rPr>
          <w:sz w:val="18"/>
        </w:rPr>
        <w:t>Company,</w:t>
      </w:r>
      <w:r>
        <w:rPr>
          <w:spacing w:val="-3"/>
          <w:sz w:val="18"/>
        </w:rPr>
        <w:t> </w:t>
      </w:r>
      <w:r>
        <w:rPr>
          <w:sz w:val="18"/>
        </w:rPr>
        <w:t>which</w:t>
      </w:r>
      <w:r>
        <w:rPr>
          <w:spacing w:val="-3"/>
          <w:sz w:val="18"/>
        </w:rPr>
        <w:t> </w:t>
      </w:r>
      <w:r>
        <w:rPr>
          <w:sz w:val="18"/>
        </w:rPr>
        <w:t>will</w:t>
      </w:r>
      <w:r>
        <w:rPr>
          <w:spacing w:val="-3"/>
          <w:sz w:val="18"/>
        </w:rPr>
        <w:t> </w:t>
      </w:r>
      <w:r>
        <w:rPr>
          <w:sz w:val="18"/>
        </w:rPr>
        <w:t>be</w:t>
      </w:r>
      <w:r>
        <w:rPr>
          <w:spacing w:val="-3"/>
          <w:sz w:val="18"/>
        </w:rPr>
        <w:t> </w:t>
      </w:r>
      <w:r>
        <w:rPr>
          <w:sz w:val="18"/>
        </w:rPr>
        <w:t>no</w:t>
      </w:r>
      <w:r>
        <w:rPr>
          <w:spacing w:val="-3"/>
          <w:sz w:val="18"/>
        </w:rPr>
        <w:t> </w:t>
      </w:r>
      <w:r>
        <w:rPr>
          <w:sz w:val="18"/>
        </w:rPr>
        <w:t>later</w:t>
      </w:r>
      <w:r>
        <w:rPr>
          <w:spacing w:val="-3"/>
          <w:sz w:val="18"/>
        </w:rPr>
        <w:t> </w:t>
      </w:r>
      <w:r>
        <w:rPr>
          <w:sz w:val="18"/>
        </w:rPr>
        <w:t>than</w:t>
      </w:r>
      <w:r>
        <w:rPr>
          <w:spacing w:val="-3"/>
          <w:sz w:val="18"/>
        </w:rPr>
        <w:t> </w:t>
      </w:r>
      <w:r>
        <w:rPr>
          <w:sz w:val="18"/>
        </w:rPr>
        <w:t>two</w:t>
      </w:r>
      <w:r>
        <w:rPr>
          <w:spacing w:val="-3"/>
          <w:sz w:val="18"/>
        </w:rPr>
        <w:t> </w:t>
      </w:r>
      <w:r>
        <w:rPr>
          <w:sz w:val="18"/>
        </w:rPr>
        <w:t>and</w:t>
      </w:r>
      <w:r>
        <w:rPr>
          <w:spacing w:val="-3"/>
          <w:sz w:val="18"/>
        </w:rPr>
        <w:t> </w:t>
      </w:r>
      <w:r>
        <w:rPr>
          <w:sz w:val="18"/>
        </w:rPr>
        <w:t>one-half</w:t>
      </w:r>
      <w:r>
        <w:rPr>
          <w:spacing w:val="-3"/>
          <w:sz w:val="18"/>
        </w:rPr>
        <w:t> </w:t>
      </w:r>
      <w:r>
        <w:rPr>
          <w:sz w:val="18"/>
        </w:rPr>
        <w:t>months</w:t>
      </w:r>
      <w:r>
        <w:rPr>
          <w:spacing w:val="-3"/>
          <w:sz w:val="18"/>
        </w:rPr>
        <w:t> </w:t>
      </w:r>
      <w:r>
        <w:rPr>
          <w:sz w:val="18"/>
        </w:rPr>
        <w:t>following</w:t>
      </w:r>
      <w:r>
        <w:rPr>
          <w:spacing w:val="-3"/>
          <w:sz w:val="18"/>
        </w:rPr>
        <w:t> </w:t>
      </w:r>
      <w:r>
        <w:rPr>
          <w:sz w:val="18"/>
        </w:rPr>
        <w:t>the</w:t>
      </w:r>
      <w:r>
        <w:rPr>
          <w:spacing w:val="-3"/>
          <w:sz w:val="18"/>
        </w:rPr>
        <w:t> </w:t>
      </w:r>
      <w:r>
        <w:rPr>
          <w:sz w:val="18"/>
        </w:rPr>
        <w:t>end of the Company’s 2022 fiscal year, and (B) continue to vest in any outstanding awards under the Company’s 2007 Stock Incentive Plan, as amended and restated (the “</w:t>
      </w:r>
      <w:r>
        <w:rPr>
          <w:b/>
          <w:sz w:val="18"/>
        </w:rPr>
        <w:t>Stock Incentive Plan</w:t>
      </w:r>
      <w:r>
        <w:rPr>
          <w:sz w:val="18"/>
        </w:rPr>
        <w:t>”) in accordance with the existing terms of such awards.</w:t>
      </w:r>
    </w:p>
    <w:p>
      <w:pPr>
        <w:pStyle w:val="BodyText"/>
        <w:spacing w:before="16"/>
      </w:pPr>
    </w:p>
    <w:p>
      <w:pPr>
        <w:pStyle w:val="ListParagraph"/>
        <w:numPr>
          <w:ilvl w:val="2"/>
          <w:numId w:val="4"/>
        </w:numPr>
        <w:tabs>
          <w:tab w:pos="2051" w:val="left" w:leader="none"/>
        </w:tabs>
        <w:spacing w:line="240" w:lineRule="auto" w:before="0" w:after="0"/>
        <w:ind w:left="2051" w:right="0" w:hanging="648"/>
        <w:jc w:val="left"/>
        <w:rPr>
          <w:sz w:val="18"/>
        </w:rPr>
      </w:pPr>
      <w:r>
        <w:rPr>
          <w:sz w:val="18"/>
        </w:rPr>
        <w:t>During</w:t>
      </w:r>
      <w:r>
        <w:rPr>
          <w:spacing w:val="-7"/>
          <w:sz w:val="18"/>
        </w:rPr>
        <w:t> </w:t>
      </w:r>
      <w:r>
        <w:rPr>
          <w:sz w:val="18"/>
        </w:rPr>
        <w:t>the</w:t>
      </w:r>
      <w:r>
        <w:rPr>
          <w:spacing w:val="-6"/>
          <w:sz w:val="18"/>
        </w:rPr>
        <w:t> </w:t>
      </w:r>
      <w:r>
        <w:rPr>
          <w:sz w:val="18"/>
        </w:rPr>
        <w:t>Executive</w:t>
      </w:r>
      <w:r>
        <w:rPr>
          <w:spacing w:val="-6"/>
          <w:sz w:val="18"/>
        </w:rPr>
        <w:t> </w:t>
      </w:r>
      <w:r>
        <w:rPr>
          <w:sz w:val="18"/>
        </w:rPr>
        <w:t>Chairman</w:t>
      </w:r>
      <w:r>
        <w:rPr>
          <w:spacing w:val="-7"/>
          <w:sz w:val="18"/>
        </w:rPr>
        <w:t> </w:t>
      </w:r>
      <w:r>
        <w:rPr>
          <w:sz w:val="18"/>
        </w:rPr>
        <w:t>Term,</w:t>
      </w:r>
      <w:r>
        <w:rPr>
          <w:spacing w:val="-6"/>
          <w:sz w:val="18"/>
        </w:rPr>
        <w:t> </w:t>
      </w:r>
      <w:r>
        <w:rPr>
          <w:sz w:val="18"/>
        </w:rPr>
        <w:t>you</w:t>
      </w:r>
      <w:r>
        <w:rPr>
          <w:spacing w:val="-6"/>
          <w:sz w:val="18"/>
        </w:rPr>
        <w:t> </w:t>
      </w:r>
      <w:r>
        <w:rPr>
          <w:spacing w:val="-2"/>
          <w:sz w:val="18"/>
        </w:rPr>
        <w:t>will:</w:t>
      </w:r>
    </w:p>
    <w:p>
      <w:pPr>
        <w:pStyle w:val="BodyText"/>
        <w:spacing w:before="18"/>
      </w:pPr>
    </w:p>
    <w:p>
      <w:pPr>
        <w:pStyle w:val="ListParagraph"/>
        <w:numPr>
          <w:ilvl w:val="3"/>
          <w:numId w:val="4"/>
        </w:numPr>
        <w:tabs>
          <w:tab w:pos="2699" w:val="left" w:leader="none"/>
        </w:tabs>
        <w:spacing w:line="249" w:lineRule="auto" w:before="0" w:after="0"/>
        <w:ind w:left="2699" w:right="692" w:hanging="648"/>
        <w:jc w:val="left"/>
        <w:rPr>
          <w:sz w:val="18"/>
        </w:rPr>
      </w:pPr>
      <w:r>
        <w:rPr>
          <w:sz w:val="18"/>
        </w:rPr>
        <w:t>continue</w:t>
      </w:r>
      <w:r>
        <w:rPr>
          <w:spacing w:val="-2"/>
          <w:sz w:val="18"/>
        </w:rPr>
        <w:t> </w:t>
      </w:r>
      <w:r>
        <w:rPr>
          <w:sz w:val="18"/>
        </w:rPr>
        <w:t>to</w:t>
      </w:r>
      <w:r>
        <w:rPr>
          <w:spacing w:val="-2"/>
          <w:sz w:val="18"/>
        </w:rPr>
        <w:t> </w:t>
      </w:r>
      <w:r>
        <w:rPr>
          <w:sz w:val="18"/>
        </w:rPr>
        <w:t>serve</w:t>
      </w:r>
      <w:r>
        <w:rPr>
          <w:spacing w:val="-2"/>
          <w:sz w:val="18"/>
        </w:rPr>
        <w:t> </w:t>
      </w:r>
      <w:r>
        <w:rPr>
          <w:sz w:val="18"/>
        </w:rPr>
        <w:t>in</w:t>
      </w:r>
      <w:r>
        <w:rPr>
          <w:spacing w:val="-2"/>
          <w:sz w:val="18"/>
        </w:rPr>
        <w:t> </w:t>
      </w:r>
      <w:r>
        <w:rPr>
          <w:sz w:val="18"/>
        </w:rPr>
        <w:t>a</w:t>
      </w:r>
      <w:r>
        <w:rPr>
          <w:spacing w:val="-2"/>
          <w:sz w:val="18"/>
        </w:rPr>
        <w:t> </w:t>
      </w:r>
      <w:r>
        <w:rPr>
          <w:sz w:val="18"/>
        </w:rPr>
        <w:t>full</w:t>
      </w:r>
      <w:r>
        <w:rPr>
          <w:spacing w:val="-2"/>
          <w:sz w:val="18"/>
        </w:rPr>
        <w:t> </w:t>
      </w:r>
      <w:r>
        <w:rPr>
          <w:sz w:val="18"/>
        </w:rPr>
        <w:t>time</w:t>
      </w:r>
      <w:r>
        <w:rPr>
          <w:spacing w:val="-2"/>
          <w:sz w:val="18"/>
        </w:rPr>
        <w:t> </w:t>
      </w:r>
      <w:r>
        <w:rPr>
          <w:sz w:val="18"/>
        </w:rPr>
        <w:t>capacity</w:t>
      </w:r>
      <w:r>
        <w:rPr>
          <w:spacing w:val="-2"/>
          <w:sz w:val="18"/>
        </w:rPr>
        <w:t> </w:t>
      </w:r>
      <w:r>
        <w:rPr>
          <w:sz w:val="18"/>
        </w:rPr>
        <w:t>in</w:t>
      </w:r>
      <w:r>
        <w:rPr>
          <w:spacing w:val="-2"/>
          <w:sz w:val="18"/>
        </w:rPr>
        <w:t> </w:t>
      </w:r>
      <w:r>
        <w:rPr>
          <w:sz w:val="18"/>
        </w:rPr>
        <w:t>the</w:t>
      </w:r>
      <w:r>
        <w:rPr>
          <w:spacing w:val="-2"/>
          <w:sz w:val="18"/>
        </w:rPr>
        <w:t> </w:t>
      </w:r>
      <w:r>
        <w:rPr>
          <w:sz w:val="18"/>
        </w:rPr>
        <w:t>role</w:t>
      </w:r>
      <w:r>
        <w:rPr>
          <w:spacing w:val="-2"/>
          <w:sz w:val="18"/>
        </w:rPr>
        <w:t> </w:t>
      </w:r>
      <w:r>
        <w:rPr>
          <w:sz w:val="18"/>
        </w:rPr>
        <w:t>of</w:t>
      </w:r>
      <w:r>
        <w:rPr>
          <w:spacing w:val="-2"/>
          <w:sz w:val="18"/>
        </w:rPr>
        <w:t> </w:t>
      </w:r>
      <w:r>
        <w:rPr>
          <w:sz w:val="18"/>
        </w:rPr>
        <w:t>Executive</w:t>
      </w:r>
      <w:r>
        <w:rPr>
          <w:spacing w:val="-2"/>
          <w:sz w:val="18"/>
        </w:rPr>
        <w:t> </w:t>
      </w:r>
      <w:r>
        <w:rPr>
          <w:sz w:val="18"/>
        </w:rPr>
        <w:t>Chairman</w:t>
      </w:r>
      <w:r>
        <w:rPr>
          <w:spacing w:val="-2"/>
          <w:sz w:val="18"/>
        </w:rPr>
        <w:t> </w:t>
      </w:r>
      <w:r>
        <w:rPr>
          <w:sz w:val="18"/>
        </w:rPr>
        <w:t>of</w:t>
      </w:r>
      <w:r>
        <w:rPr>
          <w:spacing w:val="-2"/>
          <w:sz w:val="18"/>
        </w:rPr>
        <w:t> </w:t>
      </w:r>
      <w:r>
        <w:rPr>
          <w:sz w:val="18"/>
        </w:rPr>
        <w:t>the</w:t>
      </w:r>
      <w:r>
        <w:rPr>
          <w:spacing w:val="-2"/>
          <w:sz w:val="18"/>
        </w:rPr>
        <w:t> </w:t>
      </w:r>
      <w:r>
        <w:rPr>
          <w:sz w:val="18"/>
        </w:rPr>
        <w:t>Company</w:t>
      </w:r>
      <w:r>
        <w:rPr>
          <w:spacing w:val="-2"/>
          <w:sz w:val="18"/>
        </w:rPr>
        <w:t> </w:t>
      </w:r>
      <w:r>
        <w:rPr>
          <w:sz w:val="18"/>
        </w:rPr>
        <w:t>reporting</w:t>
      </w:r>
      <w:r>
        <w:rPr>
          <w:spacing w:val="-2"/>
          <w:sz w:val="18"/>
        </w:rPr>
        <w:t> </w:t>
      </w:r>
      <w:r>
        <w:rPr>
          <w:sz w:val="18"/>
        </w:rPr>
        <w:t>to</w:t>
      </w:r>
      <w:r>
        <w:rPr>
          <w:spacing w:val="-2"/>
          <w:sz w:val="18"/>
        </w:rPr>
        <w:t> </w:t>
      </w:r>
      <w:r>
        <w:rPr>
          <w:sz w:val="18"/>
        </w:rPr>
        <w:t>the</w:t>
      </w:r>
      <w:r>
        <w:rPr>
          <w:spacing w:val="-2"/>
          <w:sz w:val="18"/>
        </w:rPr>
        <w:t> </w:t>
      </w:r>
      <w:r>
        <w:rPr>
          <w:sz w:val="18"/>
        </w:rPr>
        <w:t>Foot Locker, Inc. Board</w:t>
      </w:r>
    </w:p>
    <w:p>
      <w:pPr>
        <w:pStyle w:val="BodyText"/>
        <w:rPr>
          <w:sz w:val="20"/>
        </w:rPr>
      </w:pPr>
    </w:p>
    <w:p>
      <w:pPr>
        <w:pStyle w:val="BodyText"/>
        <w:spacing w:before="185"/>
        <w:rPr>
          <w:sz w:val="20"/>
        </w:rPr>
      </w:pPr>
      <w:r>
        <w:rPr/>
        <mc:AlternateContent>
          <mc:Choice Requires="wps">
            <w:drawing>
              <wp:anchor distT="0" distB="0" distL="0" distR="0" allowOverlap="1" layoutInCell="1" locked="0" behindDoc="1" simplePos="0" relativeHeight="487592448">
                <wp:simplePos x="0" y="0"/>
                <wp:positionH relativeFrom="page">
                  <wp:posOffset>208279</wp:posOffset>
                </wp:positionH>
                <wp:positionV relativeFrom="paragraph">
                  <wp:posOffset>278752</wp:posOffset>
                </wp:positionV>
                <wp:extent cx="7132320" cy="1714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7132320" cy="17145"/>
                        </a:xfrm>
                        <a:custGeom>
                          <a:avLst/>
                          <a:gdLst/>
                          <a:ahLst/>
                          <a:cxnLst/>
                          <a:rect l="l" t="t" r="r" b="b"/>
                          <a:pathLst>
                            <a:path w="7132320" h="17145">
                              <a:moveTo>
                                <a:pt x="7132319" y="17144"/>
                              </a:moveTo>
                              <a:lnTo>
                                <a:pt x="0" y="17144"/>
                              </a:lnTo>
                              <a:lnTo>
                                <a:pt x="0" y="0"/>
                              </a:lnTo>
                              <a:lnTo>
                                <a:pt x="7132319" y="0"/>
                              </a:lnTo>
                              <a:lnTo>
                                <a:pt x="7132319" y="17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1.949024pt;width:561.59996pt;height:1.35pt;mso-position-horizontal-relative:page;mso-position-vertical-relative:paragraph;z-index:-15724032;mso-wrap-distance-left:0;mso-wrap-distance-right:0" id="docshape12" filled="true" fillcolor="#000000" stroked="false">
                <v:fill type="solid"/>
                <w10:wrap type="topAndBottom"/>
              </v:rect>
            </w:pict>
          </mc:Fallback>
        </mc:AlternateContent>
      </w:r>
    </w:p>
    <w:p>
      <w:pPr>
        <w:spacing w:after="0"/>
        <w:rPr>
          <w:sz w:val="20"/>
        </w:rPr>
        <w:sectPr>
          <w:pgSz w:w="11900" w:h="16840"/>
          <w:pgMar w:top="40" w:bottom="280" w:left="220" w:right="220"/>
        </w:sectPr>
      </w:pPr>
    </w:p>
    <w:p>
      <w:pPr>
        <w:pStyle w:val="BodyText"/>
        <w:spacing w:before="62"/>
        <w:ind w:left="2699"/>
      </w:pPr>
      <w:r>
        <w:rPr/>
        <w:t>of</w:t>
      </w:r>
      <w:r>
        <w:rPr>
          <w:spacing w:val="-7"/>
        </w:rPr>
        <w:t> </w:t>
      </w:r>
      <w:r>
        <w:rPr/>
        <w:t>Directors</w:t>
      </w:r>
      <w:r>
        <w:rPr>
          <w:spacing w:val="-5"/>
        </w:rPr>
        <w:t> </w:t>
      </w:r>
      <w:r>
        <w:rPr/>
        <w:t>(the</w:t>
      </w:r>
      <w:r>
        <w:rPr>
          <w:spacing w:val="-5"/>
        </w:rPr>
        <w:t> </w:t>
      </w:r>
      <w:r>
        <w:rPr/>
        <w:t>“</w:t>
      </w:r>
      <w:r>
        <w:rPr>
          <w:b/>
        </w:rPr>
        <w:t>Board</w:t>
      </w:r>
      <w:r>
        <w:rPr/>
        <w:t>”)</w:t>
      </w:r>
      <w:r>
        <w:rPr>
          <w:spacing w:val="-5"/>
        </w:rPr>
        <w:t> </w:t>
      </w:r>
      <w:r>
        <w:rPr/>
        <w:t>and</w:t>
      </w:r>
      <w:r>
        <w:rPr>
          <w:spacing w:val="-5"/>
        </w:rPr>
        <w:t> </w:t>
      </w:r>
      <w:r>
        <w:rPr/>
        <w:t>coordinate</w:t>
      </w:r>
      <w:r>
        <w:rPr>
          <w:spacing w:val="-5"/>
        </w:rPr>
        <w:t> </w:t>
      </w:r>
      <w:r>
        <w:rPr/>
        <w:t>with</w:t>
      </w:r>
      <w:r>
        <w:rPr>
          <w:spacing w:val="-5"/>
        </w:rPr>
        <w:t> </w:t>
      </w:r>
      <w:r>
        <w:rPr/>
        <w:t>the</w:t>
      </w:r>
      <w:r>
        <w:rPr>
          <w:spacing w:val="-5"/>
        </w:rPr>
        <w:t> </w:t>
      </w:r>
      <w:r>
        <w:rPr/>
        <w:t>Lead</w:t>
      </w:r>
      <w:r>
        <w:rPr>
          <w:spacing w:val="-5"/>
        </w:rPr>
        <w:t> </w:t>
      </w:r>
      <w:r>
        <w:rPr/>
        <w:t>Independent</w:t>
      </w:r>
      <w:r>
        <w:rPr>
          <w:spacing w:val="-5"/>
        </w:rPr>
        <w:t> </w:t>
      </w:r>
      <w:r>
        <w:rPr/>
        <w:t>Director,</w:t>
      </w:r>
      <w:r>
        <w:rPr>
          <w:spacing w:val="-5"/>
        </w:rPr>
        <w:t> </w:t>
      </w:r>
      <w:r>
        <w:rPr/>
        <w:t>as</w:t>
      </w:r>
      <w:r>
        <w:rPr>
          <w:spacing w:val="-5"/>
        </w:rPr>
        <w:t> </w:t>
      </w:r>
      <w:r>
        <w:rPr>
          <w:spacing w:val="-2"/>
        </w:rPr>
        <w:t>appropriate;</w:t>
      </w:r>
    </w:p>
    <w:p>
      <w:pPr>
        <w:pStyle w:val="BodyText"/>
        <w:spacing w:before="18"/>
      </w:pPr>
    </w:p>
    <w:p>
      <w:pPr>
        <w:pStyle w:val="ListParagraph"/>
        <w:numPr>
          <w:ilvl w:val="3"/>
          <w:numId w:val="4"/>
        </w:numPr>
        <w:tabs>
          <w:tab w:pos="2699" w:val="left" w:leader="none"/>
        </w:tabs>
        <w:spacing w:line="249" w:lineRule="auto" w:before="0" w:after="0"/>
        <w:ind w:left="2699" w:right="295" w:hanging="648"/>
        <w:jc w:val="left"/>
        <w:rPr>
          <w:sz w:val="18"/>
        </w:rPr>
      </w:pPr>
      <w:r>
        <w:rPr>
          <w:sz w:val="18"/>
        </w:rPr>
        <w:t>consult</w:t>
      </w:r>
      <w:r>
        <w:rPr>
          <w:spacing w:val="-4"/>
          <w:sz w:val="18"/>
        </w:rPr>
        <w:t> </w:t>
      </w:r>
      <w:r>
        <w:rPr>
          <w:sz w:val="18"/>
        </w:rPr>
        <w:t>with</w:t>
      </w:r>
      <w:r>
        <w:rPr>
          <w:spacing w:val="-4"/>
          <w:sz w:val="18"/>
        </w:rPr>
        <w:t> </w:t>
      </w:r>
      <w:r>
        <w:rPr>
          <w:sz w:val="18"/>
        </w:rPr>
        <w:t>the</w:t>
      </w:r>
      <w:r>
        <w:rPr>
          <w:spacing w:val="-4"/>
          <w:sz w:val="18"/>
        </w:rPr>
        <w:t> </w:t>
      </w:r>
      <w:r>
        <w:rPr>
          <w:sz w:val="18"/>
        </w:rPr>
        <w:t>Company’s</w:t>
      </w:r>
      <w:r>
        <w:rPr>
          <w:spacing w:val="-4"/>
          <w:sz w:val="18"/>
        </w:rPr>
        <w:t> </w:t>
      </w:r>
      <w:r>
        <w:rPr>
          <w:sz w:val="18"/>
        </w:rPr>
        <w:t>Chief</w:t>
      </w:r>
      <w:r>
        <w:rPr>
          <w:spacing w:val="-4"/>
          <w:sz w:val="18"/>
        </w:rPr>
        <w:t> </w:t>
      </w:r>
      <w:r>
        <w:rPr>
          <w:sz w:val="18"/>
        </w:rPr>
        <w:t>Executive</w:t>
      </w:r>
      <w:r>
        <w:rPr>
          <w:spacing w:val="-4"/>
          <w:sz w:val="18"/>
        </w:rPr>
        <w:t> </w:t>
      </w:r>
      <w:r>
        <w:rPr>
          <w:sz w:val="18"/>
        </w:rPr>
        <w:t>Officer</w:t>
      </w:r>
      <w:r>
        <w:rPr>
          <w:spacing w:val="-4"/>
          <w:sz w:val="18"/>
        </w:rPr>
        <w:t> </w:t>
      </w:r>
      <w:r>
        <w:rPr>
          <w:sz w:val="18"/>
        </w:rPr>
        <w:t>regarding,</w:t>
      </w:r>
      <w:r>
        <w:rPr>
          <w:spacing w:val="-4"/>
          <w:sz w:val="18"/>
        </w:rPr>
        <w:t> </w:t>
      </w:r>
      <w:r>
        <w:rPr>
          <w:sz w:val="18"/>
        </w:rPr>
        <w:t>without</w:t>
      </w:r>
      <w:r>
        <w:rPr>
          <w:spacing w:val="-4"/>
          <w:sz w:val="18"/>
        </w:rPr>
        <w:t> </w:t>
      </w:r>
      <w:r>
        <w:rPr>
          <w:sz w:val="18"/>
        </w:rPr>
        <w:t>limitation</w:t>
      </w:r>
      <w:r>
        <w:rPr>
          <w:spacing w:val="-4"/>
          <w:sz w:val="18"/>
        </w:rPr>
        <w:t> </w:t>
      </w:r>
      <w:r>
        <w:rPr>
          <w:sz w:val="18"/>
        </w:rPr>
        <w:t>and</w:t>
      </w:r>
      <w:r>
        <w:rPr>
          <w:spacing w:val="-4"/>
          <w:sz w:val="18"/>
        </w:rPr>
        <w:t> </w:t>
      </w:r>
      <w:r>
        <w:rPr>
          <w:sz w:val="18"/>
        </w:rPr>
        <w:t>consistent</w:t>
      </w:r>
      <w:r>
        <w:rPr>
          <w:spacing w:val="-4"/>
          <w:sz w:val="18"/>
        </w:rPr>
        <w:t> </w:t>
      </w:r>
      <w:r>
        <w:rPr>
          <w:sz w:val="18"/>
        </w:rPr>
        <w:t>with</w:t>
      </w:r>
      <w:r>
        <w:rPr>
          <w:spacing w:val="-4"/>
          <w:sz w:val="18"/>
        </w:rPr>
        <w:t> </w:t>
      </w:r>
      <w:r>
        <w:rPr>
          <w:sz w:val="18"/>
        </w:rPr>
        <w:t>your</w:t>
      </w:r>
      <w:r>
        <w:rPr>
          <w:spacing w:val="-4"/>
          <w:sz w:val="18"/>
        </w:rPr>
        <w:t> </w:t>
      </w:r>
      <w:r>
        <w:rPr>
          <w:sz w:val="18"/>
        </w:rPr>
        <w:t>job</w:t>
      </w:r>
      <w:r>
        <w:rPr>
          <w:spacing w:val="-4"/>
          <w:sz w:val="18"/>
        </w:rPr>
        <w:t> </w:t>
      </w:r>
      <w:r>
        <w:rPr>
          <w:sz w:val="18"/>
        </w:rPr>
        <w:t>duties and responsibilities at the Transition Date, the financial, operational, commercial, legal (including public company reporting), and administrative business and activities of the Employer and/or one or more of its subsidiaries or affiliates; and</w:t>
      </w:r>
    </w:p>
    <w:p>
      <w:pPr>
        <w:pStyle w:val="BodyText"/>
        <w:spacing w:before="12"/>
      </w:pPr>
    </w:p>
    <w:p>
      <w:pPr>
        <w:pStyle w:val="ListParagraph"/>
        <w:numPr>
          <w:ilvl w:val="3"/>
          <w:numId w:val="4"/>
        </w:numPr>
        <w:tabs>
          <w:tab w:pos="2699" w:val="left" w:leader="none"/>
        </w:tabs>
        <w:spacing w:line="240" w:lineRule="auto" w:before="0" w:after="0"/>
        <w:ind w:left="2699" w:right="0" w:hanging="648"/>
        <w:jc w:val="left"/>
        <w:rPr>
          <w:sz w:val="18"/>
        </w:rPr>
      </w:pPr>
      <w:r>
        <w:rPr>
          <w:sz w:val="18"/>
        </w:rPr>
        <w:t>help</w:t>
      </w:r>
      <w:r>
        <w:rPr>
          <w:spacing w:val="-7"/>
          <w:sz w:val="18"/>
        </w:rPr>
        <w:t> </w:t>
      </w:r>
      <w:r>
        <w:rPr>
          <w:sz w:val="18"/>
        </w:rPr>
        <w:t>transition</w:t>
      </w:r>
      <w:r>
        <w:rPr>
          <w:spacing w:val="-5"/>
          <w:sz w:val="18"/>
        </w:rPr>
        <w:t> </w:t>
      </w:r>
      <w:r>
        <w:rPr>
          <w:sz w:val="18"/>
        </w:rPr>
        <w:t>your</w:t>
      </w:r>
      <w:r>
        <w:rPr>
          <w:spacing w:val="-5"/>
          <w:sz w:val="18"/>
        </w:rPr>
        <w:t> </w:t>
      </w:r>
      <w:r>
        <w:rPr>
          <w:sz w:val="18"/>
        </w:rPr>
        <w:t>current</w:t>
      </w:r>
      <w:r>
        <w:rPr>
          <w:spacing w:val="-5"/>
          <w:sz w:val="18"/>
        </w:rPr>
        <w:t> </w:t>
      </w:r>
      <w:r>
        <w:rPr>
          <w:sz w:val="18"/>
        </w:rPr>
        <w:t>role</w:t>
      </w:r>
      <w:r>
        <w:rPr>
          <w:spacing w:val="-5"/>
          <w:sz w:val="18"/>
        </w:rPr>
        <w:t> </w:t>
      </w:r>
      <w:r>
        <w:rPr>
          <w:sz w:val="18"/>
        </w:rPr>
        <w:t>and</w:t>
      </w:r>
      <w:r>
        <w:rPr>
          <w:spacing w:val="-5"/>
          <w:sz w:val="18"/>
        </w:rPr>
        <w:t> </w:t>
      </w:r>
      <w:r>
        <w:rPr>
          <w:sz w:val="18"/>
        </w:rPr>
        <w:t>responsibilities</w:t>
      </w:r>
      <w:r>
        <w:rPr>
          <w:spacing w:val="-5"/>
          <w:sz w:val="18"/>
        </w:rPr>
        <w:t> </w:t>
      </w:r>
      <w:r>
        <w:rPr>
          <w:sz w:val="18"/>
        </w:rPr>
        <w:t>to</w:t>
      </w:r>
      <w:r>
        <w:rPr>
          <w:spacing w:val="-5"/>
          <w:sz w:val="18"/>
        </w:rPr>
        <w:t> </w:t>
      </w:r>
      <w:r>
        <w:rPr>
          <w:sz w:val="18"/>
        </w:rPr>
        <w:t>the</w:t>
      </w:r>
      <w:r>
        <w:rPr>
          <w:spacing w:val="-5"/>
          <w:sz w:val="18"/>
        </w:rPr>
        <w:t> </w:t>
      </w:r>
      <w:r>
        <w:rPr>
          <w:sz w:val="18"/>
        </w:rPr>
        <w:t>Company’s</w:t>
      </w:r>
      <w:r>
        <w:rPr>
          <w:spacing w:val="-5"/>
          <w:sz w:val="18"/>
        </w:rPr>
        <w:t> </w:t>
      </w:r>
      <w:r>
        <w:rPr>
          <w:sz w:val="18"/>
        </w:rPr>
        <w:t>Chief</w:t>
      </w:r>
      <w:r>
        <w:rPr>
          <w:spacing w:val="-5"/>
          <w:sz w:val="18"/>
        </w:rPr>
        <w:t> </w:t>
      </w:r>
      <w:r>
        <w:rPr>
          <w:sz w:val="18"/>
        </w:rPr>
        <w:t>Executive</w:t>
      </w:r>
      <w:r>
        <w:rPr>
          <w:spacing w:val="-5"/>
          <w:sz w:val="18"/>
        </w:rPr>
        <w:t> </w:t>
      </w:r>
      <w:r>
        <w:rPr>
          <w:spacing w:val="-2"/>
          <w:sz w:val="18"/>
        </w:rPr>
        <w:t>Officer.</w:t>
      </w:r>
    </w:p>
    <w:p>
      <w:pPr>
        <w:pStyle w:val="BodyText"/>
        <w:spacing w:before="18"/>
      </w:pPr>
    </w:p>
    <w:p>
      <w:pPr>
        <w:pStyle w:val="ListParagraph"/>
        <w:numPr>
          <w:ilvl w:val="2"/>
          <w:numId w:val="4"/>
        </w:numPr>
        <w:tabs>
          <w:tab w:pos="2051" w:val="left" w:leader="none"/>
        </w:tabs>
        <w:spacing w:line="249" w:lineRule="auto" w:before="0" w:after="0"/>
        <w:ind w:left="2051" w:right="289" w:hanging="648"/>
        <w:jc w:val="left"/>
        <w:rPr>
          <w:sz w:val="18"/>
        </w:rPr>
      </w:pPr>
      <w:r>
        <w:rPr>
          <w:sz w:val="18"/>
        </w:rPr>
        <w:t>You</w:t>
      </w:r>
      <w:r>
        <w:rPr>
          <w:spacing w:val="-4"/>
          <w:sz w:val="18"/>
        </w:rPr>
        <w:t> </w:t>
      </w:r>
      <w:r>
        <w:rPr>
          <w:sz w:val="18"/>
        </w:rPr>
        <w:t>will</w:t>
      </w:r>
      <w:r>
        <w:rPr>
          <w:spacing w:val="-4"/>
          <w:sz w:val="18"/>
        </w:rPr>
        <w:t> </w:t>
      </w:r>
      <w:r>
        <w:rPr>
          <w:sz w:val="18"/>
        </w:rPr>
        <w:t>not</w:t>
      </w:r>
      <w:r>
        <w:rPr>
          <w:spacing w:val="-4"/>
          <w:sz w:val="18"/>
        </w:rPr>
        <w:t> </w:t>
      </w:r>
      <w:r>
        <w:rPr>
          <w:sz w:val="18"/>
        </w:rPr>
        <w:t>be</w:t>
      </w:r>
      <w:r>
        <w:rPr>
          <w:spacing w:val="-4"/>
          <w:sz w:val="18"/>
        </w:rPr>
        <w:t> </w:t>
      </w:r>
      <w:r>
        <w:rPr>
          <w:sz w:val="18"/>
        </w:rPr>
        <w:t>eligible</w:t>
      </w:r>
      <w:r>
        <w:rPr>
          <w:spacing w:val="-4"/>
          <w:sz w:val="18"/>
        </w:rPr>
        <w:t> </w:t>
      </w:r>
      <w:r>
        <w:rPr>
          <w:sz w:val="18"/>
        </w:rPr>
        <w:t>to</w:t>
      </w:r>
      <w:r>
        <w:rPr>
          <w:spacing w:val="-4"/>
          <w:sz w:val="18"/>
        </w:rPr>
        <w:t> </w:t>
      </w:r>
      <w:r>
        <w:rPr>
          <w:sz w:val="18"/>
        </w:rPr>
        <w:t>receive</w:t>
      </w:r>
      <w:r>
        <w:rPr>
          <w:spacing w:val="-4"/>
          <w:sz w:val="18"/>
        </w:rPr>
        <w:t> </w:t>
      </w:r>
      <w:r>
        <w:rPr>
          <w:sz w:val="18"/>
        </w:rPr>
        <w:t>any</w:t>
      </w:r>
      <w:r>
        <w:rPr>
          <w:spacing w:val="-4"/>
          <w:sz w:val="18"/>
        </w:rPr>
        <w:t> </w:t>
      </w:r>
      <w:r>
        <w:rPr>
          <w:sz w:val="18"/>
        </w:rPr>
        <w:t>Bonus</w:t>
      </w:r>
      <w:r>
        <w:rPr>
          <w:spacing w:val="-4"/>
          <w:sz w:val="18"/>
        </w:rPr>
        <w:t> </w:t>
      </w:r>
      <w:r>
        <w:rPr>
          <w:sz w:val="18"/>
        </w:rPr>
        <w:t>Plan</w:t>
      </w:r>
      <w:r>
        <w:rPr>
          <w:spacing w:val="-4"/>
          <w:sz w:val="18"/>
        </w:rPr>
        <w:t> </w:t>
      </w:r>
      <w:r>
        <w:rPr>
          <w:sz w:val="18"/>
        </w:rPr>
        <w:t>grant</w:t>
      </w:r>
      <w:r>
        <w:rPr>
          <w:spacing w:val="-4"/>
          <w:sz w:val="18"/>
        </w:rPr>
        <w:t> </w:t>
      </w:r>
      <w:r>
        <w:rPr>
          <w:sz w:val="18"/>
        </w:rPr>
        <w:t>in</w:t>
      </w:r>
      <w:r>
        <w:rPr>
          <w:spacing w:val="-4"/>
          <w:sz w:val="18"/>
        </w:rPr>
        <w:t> </w:t>
      </w:r>
      <w:r>
        <w:rPr>
          <w:sz w:val="18"/>
        </w:rPr>
        <w:t>respect</w:t>
      </w:r>
      <w:r>
        <w:rPr>
          <w:spacing w:val="-4"/>
          <w:sz w:val="18"/>
        </w:rPr>
        <w:t> </w:t>
      </w:r>
      <w:r>
        <w:rPr>
          <w:sz w:val="18"/>
        </w:rPr>
        <w:t>of</w:t>
      </w:r>
      <w:r>
        <w:rPr>
          <w:spacing w:val="-4"/>
          <w:sz w:val="18"/>
        </w:rPr>
        <w:t> </w:t>
      </w:r>
      <w:r>
        <w:rPr>
          <w:sz w:val="18"/>
        </w:rPr>
        <w:t>the</w:t>
      </w:r>
      <w:r>
        <w:rPr>
          <w:spacing w:val="-4"/>
          <w:sz w:val="18"/>
        </w:rPr>
        <w:t> </w:t>
      </w:r>
      <w:r>
        <w:rPr>
          <w:sz w:val="18"/>
        </w:rPr>
        <w:t>Company’s</w:t>
      </w:r>
      <w:r>
        <w:rPr>
          <w:spacing w:val="-4"/>
          <w:sz w:val="18"/>
        </w:rPr>
        <w:t> </w:t>
      </w:r>
      <w:r>
        <w:rPr>
          <w:sz w:val="18"/>
        </w:rPr>
        <w:t>2023</w:t>
      </w:r>
      <w:r>
        <w:rPr>
          <w:spacing w:val="-4"/>
          <w:sz w:val="18"/>
        </w:rPr>
        <w:t> </w:t>
      </w:r>
      <w:r>
        <w:rPr>
          <w:sz w:val="18"/>
        </w:rPr>
        <w:t>fiscal</w:t>
      </w:r>
      <w:r>
        <w:rPr>
          <w:spacing w:val="-4"/>
          <w:sz w:val="18"/>
        </w:rPr>
        <w:t> </w:t>
      </w:r>
      <w:r>
        <w:rPr>
          <w:sz w:val="18"/>
        </w:rPr>
        <w:t>year</w:t>
      </w:r>
      <w:r>
        <w:rPr>
          <w:spacing w:val="-4"/>
          <w:sz w:val="18"/>
        </w:rPr>
        <w:t> </w:t>
      </w:r>
      <w:r>
        <w:rPr>
          <w:sz w:val="18"/>
        </w:rPr>
        <w:t>or</w:t>
      </w:r>
      <w:r>
        <w:rPr>
          <w:spacing w:val="-4"/>
          <w:sz w:val="18"/>
        </w:rPr>
        <w:t> </w:t>
      </w:r>
      <w:r>
        <w:rPr>
          <w:sz w:val="18"/>
        </w:rPr>
        <w:t>receive</w:t>
      </w:r>
      <w:r>
        <w:rPr>
          <w:spacing w:val="-4"/>
          <w:sz w:val="18"/>
        </w:rPr>
        <w:t> </w:t>
      </w:r>
      <w:r>
        <w:rPr>
          <w:sz w:val="18"/>
        </w:rPr>
        <w:t>any</w:t>
      </w:r>
      <w:r>
        <w:rPr>
          <w:spacing w:val="-4"/>
          <w:sz w:val="18"/>
        </w:rPr>
        <w:t> </w:t>
      </w:r>
      <w:r>
        <w:rPr>
          <w:sz w:val="18"/>
        </w:rPr>
        <w:t>additional equity grants following the date hereof.</w:t>
      </w:r>
    </w:p>
    <w:p>
      <w:pPr>
        <w:pStyle w:val="BodyText"/>
        <w:spacing w:before="11"/>
      </w:pPr>
    </w:p>
    <w:p>
      <w:pPr>
        <w:pStyle w:val="ListParagraph"/>
        <w:numPr>
          <w:ilvl w:val="2"/>
          <w:numId w:val="4"/>
        </w:numPr>
        <w:tabs>
          <w:tab w:pos="2051" w:val="left" w:leader="none"/>
        </w:tabs>
        <w:spacing w:line="249" w:lineRule="auto" w:before="0" w:after="0"/>
        <w:ind w:left="2051" w:right="122" w:hanging="648"/>
        <w:jc w:val="left"/>
        <w:rPr>
          <w:sz w:val="18"/>
        </w:rPr>
      </w:pPr>
      <w:r>
        <w:rPr>
          <w:sz w:val="18"/>
        </w:rPr>
        <w:t>You and the Employer intend that your level of services during the Executive Chairman Term will be more than twenty percent (20%) of the level of services provided by you to the Employer over the thirty six (36) month period preceding the Transition Date, such that you will not have incurred a separation from service within the meaning of Section 409A (“</w:t>
      </w:r>
      <w:r>
        <w:rPr>
          <w:b/>
          <w:sz w:val="18"/>
        </w:rPr>
        <w:t>Section 409A</w:t>
      </w:r>
      <w:r>
        <w:rPr>
          <w:sz w:val="18"/>
        </w:rPr>
        <w:t>”) of</w:t>
      </w:r>
      <w:r>
        <w:rPr>
          <w:sz w:val="18"/>
        </w:rPr>
        <w:t> the</w:t>
      </w:r>
      <w:r>
        <w:rPr>
          <w:spacing w:val="-3"/>
          <w:sz w:val="18"/>
        </w:rPr>
        <w:t> </w:t>
      </w:r>
      <w:r>
        <w:rPr>
          <w:sz w:val="18"/>
        </w:rPr>
        <w:t>Internal</w:t>
      </w:r>
      <w:r>
        <w:rPr>
          <w:spacing w:val="-3"/>
          <w:sz w:val="18"/>
        </w:rPr>
        <w:t> </w:t>
      </w:r>
      <w:r>
        <w:rPr>
          <w:sz w:val="18"/>
        </w:rPr>
        <w:t>Revenue</w:t>
      </w:r>
      <w:r>
        <w:rPr>
          <w:spacing w:val="-3"/>
          <w:sz w:val="18"/>
        </w:rPr>
        <w:t> </w:t>
      </w:r>
      <w:r>
        <w:rPr>
          <w:sz w:val="18"/>
        </w:rPr>
        <w:t>Code</w:t>
      </w:r>
      <w:r>
        <w:rPr>
          <w:spacing w:val="-3"/>
          <w:sz w:val="18"/>
        </w:rPr>
        <w:t> </w:t>
      </w:r>
      <w:r>
        <w:rPr>
          <w:sz w:val="18"/>
        </w:rPr>
        <w:t>of</w:t>
      </w:r>
      <w:r>
        <w:rPr>
          <w:spacing w:val="-3"/>
          <w:sz w:val="18"/>
        </w:rPr>
        <w:t> </w:t>
      </w:r>
      <w:r>
        <w:rPr>
          <w:sz w:val="18"/>
        </w:rPr>
        <w:t>1986,</w:t>
      </w:r>
      <w:r>
        <w:rPr>
          <w:spacing w:val="-3"/>
          <w:sz w:val="18"/>
        </w:rPr>
        <w:t> </w:t>
      </w:r>
      <w:r>
        <w:rPr>
          <w:sz w:val="18"/>
        </w:rPr>
        <w:t>as</w:t>
      </w:r>
      <w:r>
        <w:rPr>
          <w:spacing w:val="-3"/>
          <w:sz w:val="18"/>
        </w:rPr>
        <w:t> </w:t>
      </w:r>
      <w:r>
        <w:rPr>
          <w:sz w:val="18"/>
        </w:rPr>
        <w:t>amended</w:t>
      </w:r>
      <w:r>
        <w:rPr>
          <w:spacing w:val="-3"/>
          <w:sz w:val="18"/>
        </w:rPr>
        <w:t> </w:t>
      </w:r>
      <w:r>
        <w:rPr>
          <w:sz w:val="18"/>
        </w:rPr>
        <w:t>(the</w:t>
      </w:r>
      <w:r>
        <w:rPr>
          <w:spacing w:val="-3"/>
          <w:sz w:val="18"/>
        </w:rPr>
        <w:t> </w:t>
      </w:r>
      <w:r>
        <w:rPr>
          <w:sz w:val="18"/>
        </w:rPr>
        <w:t>“</w:t>
      </w:r>
      <w:r>
        <w:rPr>
          <w:b/>
          <w:sz w:val="18"/>
        </w:rPr>
        <w:t>Code</w:t>
      </w:r>
      <w:r>
        <w:rPr>
          <w:sz w:val="18"/>
        </w:rPr>
        <w:t>”)</w:t>
      </w:r>
      <w:r>
        <w:rPr>
          <w:spacing w:val="-3"/>
          <w:sz w:val="18"/>
        </w:rPr>
        <w:t> </w:t>
      </w:r>
      <w:r>
        <w:rPr>
          <w:sz w:val="18"/>
        </w:rPr>
        <w:t>for</w:t>
      </w:r>
      <w:r>
        <w:rPr>
          <w:spacing w:val="-3"/>
          <w:sz w:val="18"/>
        </w:rPr>
        <w:t> </w:t>
      </w:r>
      <w:r>
        <w:rPr>
          <w:sz w:val="18"/>
        </w:rPr>
        <w:t>purposes</w:t>
      </w:r>
      <w:r>
        <w:rPr>
          <w:spacing w:val="-3"/>
          <w:sz w:val="18"/>
        </w:rPr>
        <w:t> </w:t>
      </w:r>
      <w:r>
        <w:rPr>
          <w:sz w:val="18"/>
        </w:rPr>
        <w:t>of</w:t>
      </w:r>
      <w:r>
        <w:rPr>
          <w:spacing w:val="-3"/>
          <w:sz w:val="18"/>
        </w:rPr>
        <w:t> </w:t>
      </w:r>
      <w:r>
        <w:rPr>
          <w:sz w:val="18"/>
        </w:rPr>
        <w:t>any</w:t>
      </w:r>
      <w:r>
        <w:rPr>
          <w:spacing w:val="-3"/>
          <w:sz w:val="18"/>
        </w:rPr>
        <w:t> </w:t>
      </w:r>
      <w:r>
        <w:rPr>
          <w:sz w:val="18"/>
        </w:rPr>
        <w:t>Employer</w:t>
      </w:r>
      <w:r>
        <w:rPr>
          <w:spacing w:val="-3"/>
          <w:sz w:val="18"/>
        </w:rPr>
        <w:t> </w:t>
      </w:r>
      <w:r>
        <w:rPr>
          <w:sz w:val="18"/>
        </w:rPr>
        <w:t>nonqualified</w:t>
      </w:r>
      <w:r>
        <w:rPr>
          <w:spacing w:val="-3"/>
          <w:sz w:val="18"/>
        </w:rPr>
        <w:t> </w:t>
      </w:r>
      <w:r>
        <w:rPr>
          <w:sz w:val="18"/>
        </w:rPr>
        <w:t>deferred</w:t>
      </w:r>
      <w:r>
        <w:rPr>
          <w:spacing w:val="-3"/>
          <w:sz w:val="18"/>
        </w:rPr>
        <w:t> </w:t>
      </w:r>
      <w:r>
        <w:rPr>
          <w:sz w:val="18"/>
        </w:rPr>
        <w:t>compensation plan in which he participates.</w:t>
      </w:r>
    </w:p>
    <w:p>
      <w:pPr>
        <w:pStyle w:val="BodyText"/>
        <w:spacing w:before="12"/>
      </w:pPr>
    </w:p>
    <w:p>
      <w:pPr>
        <w:pStyle w:val="ListParagraph"/>
        <w:numPr>
          <w:ilvl w:val="1"/>
          <w:numId w:val="4"/>
        </w:numPr>
        <w:tabs>
          <w:tab w:pos="1403" w:val="left" w:leader="none"/>
        </w:tabs>
        <w:spacing w:line="240" w:lineRule="auto" w:before="0" w:after="0"/>
        <w:ind w:left="1403" w:right="0" w:hanging="648"/>
        <w:jc w:val="left"/>
        <w:rPr>
          <w:sz w:val="18"/>
        </w:rPr>
      </w:pPr>
      <w:r>
        <w:rPr>
          <w:sz w:val="18"/>
          <w:u w:val="single"/>
        </w:rPr>
        <w:t>Service</w:t>
      </w:r>
      <w:r>
        <w:rPr>
          <w:spacing w:val="-4"/>
          <w:sz w:val="18"/>
          <w:u w:val="single"/>
        </w:rPr>
        <w:t> </w:t>
      </w:r>
      <w:r>
        <w:rPr>
          <w:sz w:val="18"/>
          <w:u w:val="single"/>
        </w:rPr>
        <w:t>as</w:t>
      </w:r>
      <w:r>
        <w:rPr>
          <w:spacing w:val="-4"/>
          <w:sz w:val="18"/>
          <w:u w:val="single"/>
        </w:rPr>
        <w:t> </w:t>
      </w:r>
      <w:r>
        <w:rPr>
          <w:sz w:val="18"/>
          <w:u w:val="single"/>
        </w:rPr>
        <w:t>Senior</w:t>
      </w:r>
      <w:r>
        <w:rPr>
          <w:spacing w:val="-4"/>
          <w:sz w:val="18"/>
          <w:u w:val="single"/>
        </w:rPr>
        <w:t> </w:t>
      </w:r>
      <w:r>
        <w:rPr>
          <w:spacing w:val="-2"/>
          <w:sz w:val="18"/>
          <w:u w:val="single"/>
        </w:rPr>
        <w:t>Advisor</w:t>
      </w:r>
      <w:r>
        <w:rPr>
          <w:spacing w:val="-2"/>
          <w:sz w:val="18"/>
        </w:rPr>
        <w:t>.</w:t>
      </w:r>
    </w:p>
    <w:p>
      <w:pPr>
        <w:pStyle w:val="BodyText"/>
        <w:spacing w:before="18"/>
      </w:pPr>
    </w:p>
    <w:p>
      <w:pPr>
        <w:pStyle w:val="ListParagraph"/>
        <w:numPr>
          <w:ilvl w:val="2"/>
          <w:numId w:val="4"/>
        </w:numPr>
        <w:tabs>
          <w:tab w:pos="2051" w:val="left" w:leader="none"/>
        </w:tabs>
        <w:spacing w:line="249" w:lineRule="auto" w:before="1" w:after="0"/>
        <w:ind w:left="2051" w:right="164" w:hanging="648"/>
        <w:jc w:val="left"/>
        <w:rPr>
          <w:sz w:val="18"/>
        </w:rPr>
      </w:pPr>
      <w:r>
        <w:rPr>
          <w:sz w:val="18"/>
        </w:rPr>
        <w:t>Commencing February 1, 2023, you will assume the role of Senior Advisor and will continue in such role through a date to be mutually agreed upon by you and the Non-Executive Chair of the Company, which date shall be no earlier than April 1, 2023</w:t>
      </w:r>
      <w:r>
        <w:rPr>
          <w:sz w:val="18"/>
        </w:rPr>
        <w:t> and no later than April 15, 2023 (the “</w:t>
      </w:r>
      <w:r>
        <w:rPr>
          <w:b/>
          <w:sz w:val="18"/>
        </w:rPr>
        <w:t>Separation Date</w:t>
      </w:r>
      <w:r>
        <w:rPr>
          <w:sz w:val="18"/>
        </w:rPr>
        <w:t>” and such term, the “</w:t>
      </w:r>
      <w:r>
        <w:rPr>
          <w:b/>
          <w:sz w:val="18"/>
        </w:rPr>
        <w:t>Senior Advisor Term</w:t>
      </w:r>
      <w:r>
        <w:rPr>
          <w:sz w:val="18"/>
        </w:rPr>
        <w:t>”). During the Senior Advisor</w:t>
      </w:r>
      <w:r>
        <w:rPr>
          <w:spacing w:val="-1"/>
          <w:sz w:val="18"/>
        </w:rPr>
        <w:t> </w:t>
      </w:r>
      <w:r>
        <w:rPr>
          <w:sz w:val="18"/>
        </w:rPr>
        <w:t>Term, you will receive monthly base pay in an amount equal to fifty percent (50%) of such base pay in effect as of the payroll</w:t>
      </w:r>
      <w:r>
        <w:rPr>
          <w:spacing w:val="-3"/>
          <w:sz w:val="18"/>
        </w:rPr>
        <w:t> </w:t>
      </w:r>
      <w:r>
        <w:rPr>
          <w:sz w:val="18"/>
        </w:rPr>
        <w:t>period</w:t>
      </w:r>
      <w:r>
        <w:rPr>
          <w:spacing w:val="-3"/>
          <w:sz w:val="18"/>
        </w:rPr>
        <w:t> </w:t>
      </w:r>
      <w:r>
        <w:rPr>
          <w:sz w:val="18"/>
        </w:rPr>
        <w:t>immediately</w:t>
      </w:r>
      <w:r>
        <w:rPr>
          <w:spacing w:val="-3"/>
          <w:sz w:val="18"/>
        </w:rPr>
        <w:t> </w:t>
      </w:r>
      <w:r>
        <w:rPr>
          <w:sz w:val="18"/>
        </w:rPr>
        <w:t>preceding</w:t>
      </w:r>
      <w:r>
        <w:rPr>
          <w:spacing w:val="-3"/>
          <w:sz w:val="18"/>
        </w:rPr>
        <w:t> </w:t>
      </w:r>
      <w:r>
        <w:rPr>
          <w:sz w:val="18"/>
        </w:rPr>
        <w:t>the</w:t>
      </w:r>
      <w:r>
        <w:rPr>
          <w:spacing w:val="-3"/>
          <w:sz w:val="18"/>
        </w:rPr>
        <w:t> </w:t>
      </w:r>
      <w:r>
        <w:rPr>
          <w:sz w:val="18"/>
        </w:rPr>
        <w:t>date</w:t>
      </w:r>
      <w:r>
        <w:rPr>
          <w:spacing w:val="-3"/>
          <w:sz w:val="18"/>
        </w:rPr>
        <w:t> </w:t>
      </w:r>
      <w:r>
        <w:rPr>
          <w:sz w:val="18"/>
        </w:rPr>
        <w:t>hereof,</w:t>
      </w:r>
      <w:r>
        <w:rPr>
          <w:spacing w:val="-3"/>
          <w:sz w:val="18"/>
        </w:rPr>
        <w:t> </w:t>
      </w:r>
      <w:r>
        <w:rPr>
          <w:sz w:val="18"/>
        </w:rPr>
        <w:t>payable</w:t>
      </w:r>
      <w:r>
        <w:rPr>
          <w:spacing w:val="-3"/>
          <w:sz w:val="18"/>
        </w:rPr>
        <w:t> </w:t>
      </w:r>
      <w:r>
        <w:rPr>
          <w:sz w:val="18"/>
        </w:rPr>
        <w:t>in</w:t>
      </w:r>
      <w:r>
        <w:rPr>
          <w:spacing w:val="-3"/>
          <w:sz w:val="18"/>
        </w:rPr>
        <w:t> </w:t>
      </w:r>
      <w:r>
        <w:rPr>
          <w:sz w:val="18"/>
        </w:rPr>
        <w:t>accordance</w:t>
      </w:r>
      <w:r>
        <w:rPr>
          <w:spacing w:val="-3"/>
          <w:sz w:val="18"/>
        </w:rPr>
        <w:t> </w:t>
      </w:r>
      <w:r>
        <w:rPr>
          <w:sz w:val="18"/>
        </w:rPr>
        <w:t>with</w:t>
      </w:r>
      <w:r>
        <w:rPr>
          <w:spacing w:val="-3"/>
          <w:sz w:val="18"/>
        </w:rPr>
        <w:t> </w:t>
      </w:r>
      <w:r>
        <w:rPr>
          <w:sz w:val="18"/>
        </w:rPr>
        <w:t>the</w:t>
      </w:r>
      <w:r>
        <w:rPr>
          <w:spacing w:val="-3"/>
          <w:sz w:val="18"/>
        </w:rPr>
        <w:t> </w:t>
      </w:r>
      <w:r>
        <w:rPr>
          <w:sz w:val="18"/>
        </w:rPr>
        <w:t>Employer’s</w:t>
      </w:r>
      <w:r>
        <w:rPr>
          <w:spacing w:val="-3"/>
          <w:sz w:val="18"/>
        </w:rPr>
        <w:t> </w:t>
      </w:r>
      <w:r>
        <w:rPr>
          <w:sz w:val="18"/>
        </w:rPr>
        <w:t>pay</w:t>
      </w:r>
      <w:r>
        <w:rPr>
          <w:spacing w:val="-3"/>
          <w:sz w:val="18"/>
        </w:rPr>
        <w:t> </w:t>
      </w:r>
      <w:r>
        <w:rPr>
          <w:sz w:val="18"/>
        </w:rPr>
        <w:t>practices</w:t>
      </w:r>
      <w:r>
        <w:rPr>
          <w:spacing w:val="-3"/>
          <w:sz w:val="18"/>
        </w:rPr>
        <w:t> </w:t>
      </w:r>
      <w:r>
        <w:rPr>
          <w:sz w:val="18"/>
        </w:rPr>
        <w:t>as</w:t>
      </w:r>
      <w:r>
        <w:rPr>
          <w:spacing w:val="-3"/>
          <w:sz w:val="18"/>
        </w:rPr>
        <w:t> </w:t>
      </w:r>
      <w:r>
        <w:rPr>
          <w:sz w:val="18"/>
        </w:rPr>
        <w:t>in</w:t>
      </w:r>
      <w:r>
        <w:rPr>
          <w:spacing w:val="-3"/>
          <w:sz w:val="18"/>
        </w:rPr>
        <w:t> </w:t>
      </w:r>
      <w:r>
        <w:rPr>
          <w:sz w:val="18"/>
        </w:rPr>
        <w:t>effect</w:t>
      </w:r>
      <w:r>
        <w:rPr>
          <w:spacing w:val="-3"/>
          <w:sz w:val="18"/>
        </w:rPr>
        <w:t> </w:t>
      </w:r>
      <w:r>
        <w:rPr>
          <w:sz w:val="18"/>
        </w:rPr>
        <w:t>from time</w:t>
      </w:r>
      <w:r>
        <w:rPr>
          <w:spacing w:val="-1"/>
          <w:sz w:val="18"/>
        </w:rPr>
        <w:t> </w:t>
      </w:r>
      <w:r>
        <w:rPr>
          <w:sz w:val="18"/>
        </w:rPr>
        <w:t>to</w:t>
      </w:r>
      <w:r>
        <w:rPr>
          <w:spacing w:val="-1"/>
          <w:sz w:val="18"/>
        </w:rPr>
        <w:t> </w:t>
      </w:r>
      <w:r>
        <w:rPr>
          <w:sz w:val="18"/>
        </w:rPr>
        <w:t>time.</w:t>
      </w:r>
      <w:r>
        <w:rPr>
          <w:spacing w:val="-1"/>
          <w:sz w:val="18"/>
        </w:rPr>
        <w:t> </w:t>
      </w:r>
      <w:r>
        <w:rPr>
          <w:sz w:val="18"/>
        </w:rPr>
        <w:t>You</w:t>
      </w:r>
      <w:r>
        <w:rPr>
          <w:spacing w:val="-1"/>
          <w:sz w:val="18"/>
        </w:rPr>
        <w:t> </w:t>
      </w:r>
      <w:r>
        <w:rPr>
          <w:sz w:val="18"/>
        </w:rPr>
        <w:t>will</w:t>
      </w:r>
      <w:r>
        <w:rPr>
          <w:spacing w:val="-1"/>
          <w:sz w:val="18"/>
        </w:rPr>
        <w:t> </w:t>
      </w:r>
      <w:r>
        <w:rPr>
          <w:sz w:val="18"/>
        </w:rPr>
        <w:t>also</w:t>
      </w:r>
      <w:r>
        <w:rPr>
          <w:spacing w:val="-1"/>
          <w:sz w:val="18"/>
        </w:rPr>
        <w:t> </w:t>
      </w:r>
      <w:r>
        <w:rPr>
          <w:sz w:val="18"/>
        </w:rPr>
        <w:t>continue</w:t>
      </w:r>
      <w:r>
        <w:rPr>
          <w:spacing w:val="-1"/>
          <w:sz w:val="18"/>
        </w:rPr>
        <w:t> </w:t>
      </w:r>
      <w:r>
        <w:rPr>
          <w:sz w:val="18"/>
        </w:rPr>
        <w:t>to</w:t>
      </w:r>
      <w:r>
        <w:rPr>
          <w:spacing w:val="-1"/>
          <w:sz w:val="18"/>
        </w:rPr>
        <w:t> </w:t>
      </w:r>
      <w:r>
        <w:rPr>
          <w:sz w:val="18"/>
        </w:rPr>
        <w:t>vest</w:t>
      </w:r>
      <w:r>
        <w:rPr>
          <w:spacing w:val="-1"/>
          <w:sz w:val="18"/>
        </w:rPr>
        <w:t> </w:t>
      </w:r>
      <w:r>
        <w:rPr>
          <w:sz w:val="18"/>
        </w:rPr>
        <w:t>in</w:t>
      </w:r>
      <w:r>
        <w:rPr>
          <w:spacing w:val="-1"/>
          <w:sz w:val="18"/>
        </w:rPr>
        <w:t> </w:t>
      </w:r>
      <w:r>
        <w:rPr>
          <w:sz w:val="18"/>
        </w:rPr>
        <w:t>any</w:t>
      </w:r>
      <w:r>
        <w:rPr>
          <w:spacing w:val="-1"/>
          <w:sz w:val="18"/>
        </w:rPr>
        <w:t> </w:t>
      </w:r>
      <w:r>
        <w:rPr>
          <w:sz w:val="18"/>
        </w:rPr>
        <w:t>outstanding</w:t>
      </w:r>
      <w:r>
        <w:rPr>
          <w:spacing w:val="-1"/>
          <w:sz w:val="18"/>
        </w:rPr>
        <w:t> </w:t>
      </w:r>
      <w:r>
        <w:rPr>
          <w:sz w:val="18"/>
        </w:rPr>
        <w:t>awards</w:t>
      </w:r>
      <w:r>
        <w:rPr>
          <w:spacing w:val="-1"/>
          <w:sz w:val="18"/>
        </w:rPr>
        <w:t> </w:t>
      </w:r>
      <w:r>
        <w:rPr>
          <w:sz w:val="18"/>
        </w:rPr>
        <w:t>under</w:t>
      </w:r>
      <w:r>
        <w:rPr>
          <w:spacing w:val="-1"/>
          <w:sz w:val="18"/>
        </w:rPr>
        <w:t> </w:t>
      </w:r>
      <w:r>
        <w:rPr>
          <w:sz w:val="18"/>
        </w:rPr>
        <w:t>the</w:t>
      </w:r>
      <w:r>
        <w:rPr>
          <w:spacing w:val="-1"/>
          <w:sz w:val="18"/>
        </w:rPr>
        <w:t> </w:t>
      </w:r>
      <w:r>
        <w:rPr>
          <w:sz w:val="18"/>
        </w:rPr>
        <w:t>Company’s</w:t>
      </w:r>
      <w:r>
        <w:rPr>
          <w:spacing w:val="-1"/>
          <w:sz w:val="18"/>
        </w:rPr>
        <w:t> </w:t>
      </w:r>
      <w:r>
        <w:rPr>
          <w:sz w:val="18"/>
        </w:rPr>
        <w:t>Stock</w:t>
      </w:r>
      <w:r>
        <w:rPr>
          <w:spacing w:val="-1"/>
          <w:sz w:val="18"/>
        </w:rPr>
        <w:t> </w:t>
      </w:r>
      <w:r>
        <w:rPr>
          <w:sz w:val="18"/>
        </w:rPr>
        <w:t>Incentive</w:t>
      </w:r>
      <w:r>
        <w:rPr>
          <w:spacing w:val="-1"/>
          <w:sz w:val="18"/>
        </w:rPr>
        <w:t> </w:t>
      </w:r>
      <w:r>
        <w:rPr>
          <w:sz w:val="18"/>
        </w:rPr>
        <w:t>Plan</w:t>
      </w:r>
      <w:r>
        <w:rPr>
          <w:spacing w:val="-1"/>
          <w:sz w:val="18"/>
        </w:rPr>
        <w:t> </w:t>
      </w:r>
      <w:r>
        <w:rPr>
          <w:sz w:val="18"/>
        </w:rPr>
        <w:t>in</w:t>
      </w:r>
      <w:r>
        <w:rPr>
          <w:spacing w:val="-1"/>
          <w:sz w:val="18"/>
        </w:rPr>
        <w:t> </w:t>
      </w:r>
      <w:r>
        <w:rPr>
          <w:sz w:val="18"/>
        </w:rPr>
        <w:t>accordance with the existing terms of such awards.</w:t>
      </w:r>
    </w:p>
    <w:p>
      <w:pPr>
        <w:pStyle w:val="BodyText"/>
        <w:spacing w:before="14"/>
      </w:pPr>
    </w:p>
    <w:p>
      <w:pPr>
        <w:pStyle w:val="ListParagraph"/>
        <w:numPr>
          <w:ilvl w:val="2"/>
          <w:numId w:val="4"/>
        </w:numPr>
        <w:tabs>
          <w:tab w:pos="2051" w:val="left" w:leader="none"/>
        </w:tabs>
        <w:spacing w:line="249" w:lineRule="auto" w:before="0" w:after="0"/>
        <w:ind w:left="2051" w:right="136" w:hanging="648"/>
        <w:jc w:val="left"/>
        <w:rPr>
          <w:sz w:val="18"/>
        </w:rPr>
      </w:pPr>
      <w:r>
        <w:rPr>
          <w:sz w:val="18"/>
        </w:rPr>
        <w:t>You</w:t>
      </w:r>
      <w:r>
        <w:rPr>
          <w:spacing w:val="-4"/>
          <w:sz w:val="18"/>
        </w:rPr>
        <w:t> </w:t>
      </w:r>
      <w:r>
        <w:rPr>
          <w:sz w:val="18"/>
        </w:rPr>
        <w:t>and</w:t>
      </w:r>
      <w:r>
        <w:rPr>
          <w:spacing w:val="-4"/>
          <w:sz w:val="18"/>
        </w:rPr>
        <w:t> </w:t>
      </w:r>
      <w:r>
        <w:rPr>
          <w:sz w:val="18"/>
        </w:rPr>
        <w:t>the</w:t>
      </w:r>
      <w:r>
        <w:rPr>
          <w:spacing w:val="-4"/>
          <w:sz w:val="18"/>
        </w:rPr>
        <w:t> </w:t>
      </w:r>
      <w:r>
        <w:rPr>
          <w:sz w:val="18"/>
        </w:rPr>
        <w:t>Employer</w:t>
      </w:r>
      <w:r>
        <w:rPr>
          <w:spacing w:val="-4"/>
          <w:sz w:val="18"/>
        </w:rPr>
        <w:t> </w:t>
      </w:r>
      <w:r>
        <w:rPr>
          <w:sz w:val="18"/>
        </w:rPr>
        <w:t>intend</w:t>
      </w:r>
      <w:r>
        <w:rPr>
          <w:spacing w:val="-4"/>
          <w:sz w:val="18"/>
        </w:rPr>
        <w:t> </w:t>
      </w:r>
      <w:r>
        <w:rPr>
          <w:sz w:val="18"/>
        </w:rPr>
        <w:t>that</w:t>
      </w:r>
      <w:r>
        <w:rPr>
          <w:spacing w:val="-4"/>
          <w:sz w:val="18"/>
        </w:rPr>
        <w:t> </w:t>
      </w:r>
      <w:r>
        <w:rPr>
          <w:sz w:val="18"/>
        </w:rPr>
        <w:t>your</w:t>
      </w:r>
      <w:r>
        <w:rPr>
          <w:spacing w:val="-4"/>
          <w:sz w:val="18"/>
        </w:rPr>
        <w:t> </w:t>
      </w:r>
      <w:r>
        <w:rPr>
          <w:sz w:val="18"/>
        </w:rPr>
        <w:t>level</w:t>
      </w:r>
      <w:r>
        <w:rPr>
          <w:spacing w:val="-4"/>
          <w:sz w:val="18"/>
        </w:rPr>
        <w:t> </w:t>
      </w:r>
      <w:r>
        <w:rPr>
          <w:sz w:val="18"/>
        </w:rPr>
        <w:t>of</w:t>
      </w:r>
      <w:r>
        <w:rPr>
          <w:spacing w:val="-4"/>
          <w:sz w:val="18"/>
        </w:rPr>
        <w:t> </w:t>
      </w:r>
      <w:r>
        <w:rPr>
          <w:sz w:val="18"/>
        </w:rPr>
        <w:t>services</w:t>
      </w:r>
      <w:r>
        <w:rPr>
          <w:spacing w:val="-4"/>
          <w:sz w:val="18"/>
        </w:rPr>
        <w:t> </w:t>
      </w:r>
      <w:r>
        <w:rPr>
          <w:sz w:val="18"/>
        </w:rPr>
        <w:t>during</w:t>
      </w:r>
      <w:r>
        <w:rPr>
          <w:spacing w:val="-4"/>
          <w:sz w:val="18"/>
        </w:rPr>
        <w:t> </w:t>
      </w:r>
      <w:r>
        <w:rPr>
          <w:sz w:val="18"/>
        </w:rPr>
        <w:t>the</w:t>
      </w:r>
      <w:r>
        <w:rPr>
          <w:spacing w:val="-4"/>
          <w:sz w:val="18"/>
        </w:rPr>
        <w:t> </w:t>
      </w:r>
      <w:r>
        <w:rPr>
          <w:sz w:val="18"/>
        </w:rPr>
        <w:t>Senior</w:t>
      </w:r>
      <w:r>
        <w:rPr>
          <w:spacing w:val="-4"/>
          <w:sz w:val="18"/>
        </w:rPr>
        <w:t> </w:t>
      </w:r>
      <w:r>
        <w:rPr>
          <w:sz w:val="18"/>
        </w:rPr>
        <w:t>Advisor</w:t>
      </w:r>
      <w:r>
        <w:rPr>
          <w:spacing w:val="-4"/>
          <w:sz w:val="18"/>
        </w:rPr>
        <w:t> </w:t>
      </w:r>
      <w:r>
        <w:rPr>
          <w:sz w:val="18"/>
        </w:rPr>
        <w:t>Term</w:t>
      </w:r>
      <w:r>
        <w:rPr>
          <w:spacing w:val="-4"/>
          <w:sz w:val="18"/>
        </w:rPr>
        <w:t> </w:t>
      </w:r>
      <w:r>
        <w:rPr>
          <w:sz w:val="18"/>
        </w:rPr>
        <w:t>will</w:t>
      </w:r>
      <w:r>
        <w:rPr>
          <w:spacing w:val="-4"/>
          <w:sz w:val="18"/>
        </w:rPr>
        <w:t> </w:t>
      </w:r>
      <w:r>
        <w:rPr>
          <w:sz w:val="18"/>
        </w:rPr>
        <w:t>be</w:t>
      </w:r>
      <w:r>
        <w:rPr>
          <w:spacing w:val="-4"/>
          <w:sz w:val="18"/>
        </w:rPr>
        <w:t> </w:t>
      </w:r>
      <w:r>
        <w:rPr>
          <w:sz w:val="18"/>
        </w:rPr>
        <w:t>more</w:t>
      </w:r>
      <w:r>
        <w:rPr>
          <w:spacing w:val="-4"/>
          <w:sz w:val="18"/>
        </w:rPr>
        <w:t> </w:t>
      </w:r>
      <w:r>
        <w:rPr>
          <w:sz w:val="18"/>
        </w:rPr>
        <w:t>than</w:t>
      </w:r>
      <w:r>
        <w:rPr>
          <w:spacing w:val="-4"/>
          <w:sz w:val="18"/>
        </w:rPr>
        <w:t> </w:t>
      </w:r>
      <w:r>
        <w:rPr>
          <w:sz w:val="18"/>
        </w:rPr>
        <w:t>twenty</w:t>
      </w:r>
      <w:r>
        <w:rPr>
          <w:spacing w:val="-4"/>
          <w:sz w:val="18"/>
        </w:rPr>
        <w:t> </w:t>
      </w:r>
      <w:r>
        <w:rPr>
          <w:sz w:val="18"/>
        </w:rPr>
        <w:t>percent</w:t>
      </w:r>
      <w:r>
        <w:rPr>
          <w:spacing w:val="-4"/>
          <w:sz w:val="18"/>
        </w:rPr>
        <w:t> </w:t>
      </w:r>
      <w:r>
        <w:rPr>
          <w:sz w:val="18"/>
        </w:rPr>
        <w:t>(20%) of the level of services provided by you to the Employer over the thirty six (36) month period preceding the Transition Date,</w:t>
      </w:r>
      <w:r>
        <w:rPr>
          <w:sz w:val="18"/>
        </w:rPr>
        <w:t> such that you will not have incurred a separation from service within the meaning of Section 409A for</w:t>
      </w:r>
    </w:p>
    <w:p>
      <w:pPr>
        <w:pStyle w:val="BodyText"/>
        <w:spacing w:before="119"/>
      </w:pPr>
    </w:p>
    <w:p>
      <w:pPr>
        <w:pStyle w:val="BodyText"/>
        <w:ind w:left="3173" w:right="3171"/>
        <w:jc w:val="center"/>
      </w:pPr>
      <w:r>
        <w:rPr>
          <w:spacing w:val="-10"/>
        </w:rPr>
        <w:t>2</w:t>
      </w:r>
    </w:p>
    <w:p>
      <w:pPr>
        <w:pStyle w:val="BodyText"/>
        <w:spacing w:before="9"/>
        <w:rPr>
          <w:sz w:val="9"/>
        </w:rPr>
      </w:pPr>
      <w:r>
        <w:rPr/>
        <mc:AlternateContent>
          <mc:Choice Requires="wps">
            <w:drawing>
              <wp:anchor distT="0" distB="0" distL="0" distR="0" allowOverlap="1" layoutInCell="1" locked="0" behindDoc="1" simplePos="0" relativeHeight="487592960">
                <wp:simplePos x="0" y="0"/>
                <wp:positionH relativeFrom="page">
                  <wp:posOffset>208279</wp:posOffset>
                </wp:positionH>
                <wp:positionV relativeFrom="paragraph">
                  <wp:posOffset>86671</wp:posOffset>
                </wp:positionV>
                <wp:extent cx="7132320" cy="1714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7132320" cy="17145"/>
                        </a:xfrm>
                        <a:custGeom>
                          <a:avLst/>
                          <a:gdLst/>
                          <a:ahLst/>
                          <a:cxnLst/>
                          <a:rect l="l" t="t" r="r" b="b"/>
                          <a:pathLst>
                            <a:path w="7132320" h="17145">
                              <a:moveTo>
                                <a:pt x="7132319" y="17144"/>
                              </a:moveTo>
                              <a:lnTo>
                                <a:pt x="0" y="17144"/>
                              </a:lnTo>
                              <a:lnTo>
                                <a:pt x="0" y="0"/>
                              </a:lnTo>
                              <a:lnTo>
                                <a:pt x="7132319" y="0"/>
                              </a:lnTo>
                              <a:lnTo>
                                <a:pt x="7132319" y="17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6.824561pt;width:561.59996pt;height:1.35pt;mso-position-horizontal-relative:page;mso-position-vertical-relative:paragraph;z-index:-15723520;mso-wrap-distance-left:0;mso-wrap-distance-right:0" id="docshape13" filled="true" fillcolor="#000000" stroked="false">
                <v:fill type="solid"/>
                <w10:wrap type="topAndBottom"/>
              </v:rect>
            </w:pict>
          </mc:Fallback>
        </mc:AlternateContent>
      </w:r>
    </w:p>
    <w:p>
      <w:pPr>
        <w:spacing w:after="0"/>
        <w:rPr>
          <w:sz w:val="9"/>
        </w:rPr>
        <w:sectPr>
          <w:pgSz w:w="11900" w:h="16840"/>
          <w:pgMar w:top="620" w:bottom="280" w:left="220" w:right="220"/>
        </w:sectPr>
      </w:pPr>
    </w:p>
    <w:p>
      <w:pPr>
        <w:pStyle w:val="BodyText"/>
        <w:spacing w:before="62"/>
        <w:ind w:left="2051"/>
      </w:pPr>
      <w:r>
        <w:rPr/>
        <w:t>purposes</w:t>
      </w:r>
      <w:r>
        <w:rPr>
          <w:spacing w:val="-7"/>
        </w:rPr>
        <w:t> </w:t>
      </w:r>
      <w:r>
        <w:rPr/>
        <w:t>of</w:t>
      </w:r>
      <w:r>
        <w:rPr>
          <w:spacing w:val="-5"/>
        </w:rPr>
        <w:t> </w:t>
      </w:r>
      <w:r>
        <w:rPr/>
        <w:t>any</w:t>
      </w:r>
      <w:r>
        <w:rPr>
          <w:spacing w:val="-4"/>
        </w:rPr>
        <w:t> </w:t>
      </w:r>
      <w:r>
        <w:rPr/>
        <w:t>Employer</w:t>
      </w:r>
      <w:r>
        <w:rPr>
          <w:spacing w:val="-5"/>
        </w:rPr>
        <w:t> </w:t>
      </w:r>
      <w:r>
        <w:rPr/>
        <w:t>nonqualified</w:t>
      </w:r>
      <w:r>
        <w:rPr>
          <w:spacing w:val="-4"/>
        </w:rPr>
        <w:t> </w:t>
      </w:r>
      <w:r>
        <w:rPr/>
        <w:t>deferred</w:t>
      </w:r>
      <w:r>
        <w:rPr>
          <w:spacing w:val="-5"/>
        </w:rPr>
        <w:t> </w:t>
      </w:r>
      <w:r>
        <w:rPr/>
        <w:t>compensation</w:t>
      </w:r>
      <w:r>
        <w:rPr>
          <w:spacing w:val="-4"/>
        </w:rPr>
        <w:t> </w:t>
      </w:r>
      <w:r>
        <w:rPr/>
        <w:t>plan</w:t>
      </w:r>
      <w:r>
        <w:rPr>
          <w:spacing w:val="-5"/>
        </w:rPr>
        <w:t> </w:t>
      </w:r>
      <w:r>
        <w:rPr/>
        <w:t>in</w:t>
      </w:r>
      <w:r>
        <w:rPr>
          <w:spacing w:val="-4"/>
        </w:rPr>
        <w:t> </w:t>
      </w:r>
      <w:r>
        <w:rPr/>
        <w:t>which</w:t>
      </w:r>
      <w:r>
        <w:rPr>
          <w:spacing w:val="-5"/>
        </w:rPr>
        <w:t> </w:t>
      </w:r>
      <w:r>
        <w:rPr/>
        <w:t>he</w:t>
      </w:r>
      <w:r>
        <w:rPr>
          <w:spacing w:val="-4"/>
        </w:rPr>
        <w:t> </w:t>
      </w:r>
      <w:r>
        <w:rPr>
          <w:spacing w:val="-2"/>
        </w:rPr>
        <w:t>participates.</w:t>
      </w:r>
    </w:p>
    <w:p>
      <w:pPr>
        <w:pStyle w:val="BodyText"/>
        <w:spacing w:before="18"/>
      </w:pPr>
    </w:p>
    <w:p>
      <w:pPr>
        <w:pStyle w:val="ListParagraph"/>
        <w:numPr>
          <w:ilvl w:val="1"/>
          <w:numId w:val="4"/>
        </w:numPr>
        <w:tabs>
          <w:tab w:pos="1403" w:val="left" w:leader="none"/>
        </w:tabs>
        <w:spacing w:line="249" w:lineRule="auto" w:before="0" w:after="0"/>
        <w:ind w:left="1403" w:right="220" w:hanging="648"/>
        <w:jc w:val="left"/>
        <w:rPr>
          <w:sz w:val="18"/>
        </w:rPr>
      </w:pPr>
      <w:r>
        <w:rPr>
          <w:sz w:val="18"/>
          <w:u w:val="single"/>
        </w:rPr>
        <w:t>Office</w:t>
      </w:r>
      <w:r>
        <w:rPr>
          <w:spacing w:val="-3"/>
          <w:sz w:val="18"/>
          <w:u w:val="single"/>
        </w:rPr>
        <w:t> </w:t>
      </w:r>
      <w:r>
        <w:rPr>
          <w:sz w:val="18"/>
          <w:u w:val="single"/>
        </w:rPr>
        <w:t>and</w:t>
      </w:r>
      <w:r>
        <w:rPr>
          <w:spacing w:val="-3"/>
          <w:sz w:val="18"/>
          <w:u w:val="single"/>
        </w:rPr>
        <w:t> </w:t>
      </w:r>
      <w:r>
        <w:rPr>
          <w:sz w:val="18"/>
          <w:u w:val="single"/>
        </w:rPr>
        <w:t>Administrative</w:t>
      </w:r>
      <w:r>
        <w:rPr>
          <w:spacing w:val="-3"/>
          <w:sz w:val="18"/>
          <w:u w:val="single"/>
        </w:rPr>
        <w:t> </w:t>
      </w:r>
      <w:r>
        <w:rPr>
          <w:sz w:val="18"/>
          <w:u w:val="single"/>
        </w:rPr>
        <w:t>Assistance</w:t>
      </w:r>
      <w:r>
        <w:rPr>
          <w:sz w:val="18"/>
        </w:rPr>
        <w:t>.</w:t>
      </w:r>
      <w:r>
        <w:rPr>
          <w:spacing w:val="-3"/>
          <w:sz w:val="18"/>
        </w:rPr>
        <w:t> </w:t>
      </w:r>
      <w:r>
        <w:rPr>
          <w:sz w:val="18"/>
        </w:rPr>
        <w:t>While</w:t>
      </w:r>
      <w:r>
        <w:rPr>
          <w:spacing w:val="-3"/>
          <w:sz w:val="18"/>
        </w:rPr>
        <w:t> </w:t>
      </w:r>
      <w:r>
        <w:rPr>
          <w:sz w:val="18"/>
        </w:rPr>
        <w:t>you</w:t>
      </w:r>
      <w:r>
        <w:rPr>
          <w:spacing w:val="-3"/>
          <w:sz w:val="18"/>
        </w:rPr>
        <w:t> </w:t>
      </w:r>
      <w:r>
        <w:rPr>
          <w:sz w:val="18"/>
        </w:rPr>
        <w:t>are</w:t>
      </w:r>
      <w:r>
        <w:rPr>
          <w:spacing w:val="-3"/>
          <w:sz w:val="18"/>
        </w:rPr>
        <w:t> </w:t>
      </w:r>
      <w:r>
        <w:rPr>
          <w:sz w:val="18"/>
        </w:rPr>
        <w:t>serving</w:t>
      </w:r>
      <w:r>
        <w:rPr>
          <w:spacing w:val="-3"/>
          <w:sz w:val="18"/>
        </w:rPr>
        <w:t> </w:t>
      </w:r>
      <w:r>
        <w:rPr>
          <w:sz w:val="18"/>
        </w:rPr>
        <w:t>as</w:t>
      </w:r>
      <w:r>
        <w:rPr>
          <w:spacing w:val="-3"/>
          <w:sz w:val="18"/>
        </w:rPr>
        <w:t> </w:t>
      </w:r>
      <w:r>
        <w:rPr>
          <w:sz w:val="18"/>
        </w:rPr>
        <w:t>Executive</w:t>
      </w:r>
      <w:r>
        <w:rPr>
          <w:spacing w:val="-3"/>
          <w:sz w:val="18"/>
        </w:rPr>
        <w:t> </w:t>
      </w:r>
      <w:r>
        <w:rPr>
          <w:sz w:val="18"/>
        </w:rPr>
        <w:t>Chairman</w:t>
      </w:r>
      <w:r>
        <w:rPr>
          <w:spacing w:val="-3"/>
          <w:sz w:val="18"/>
        </w:rPr>
        <w:t> </w:t>
      </w:r>
      <w:r>
        <w:rPr>
          <w:sz w:val="18"/>
        </w:rPr>
        <w:t>and</w:t>
      </w:r>
      <w:r>
        <w:rPr>
          <w:spacing w:val="-3"/>
          <w:sz w:val="18"/>
        </w:rPr>
        <w:t> </w:t>
      </w:r>
      <w:r>
        <w:rPr>
          <w:sz w:val="18"/>
        </w:rPr>
        <w:t>Senior</w:t>
      </w:r>
      <w:r>
        <w:rPr>
          <w:spacing w:val="-3"/>
          <w:sz w:val="18"/>
        </w:rPr>
        <w:t> </w:t>
      </w:r>
      <w:r>
        <w:rPr>
          <w:sz w:val="18"/>
        </w:rPr>
        <w:t>Advisor,</w:t>
      </w:r>
      <w:r>
        <w:rPr>
          <w:spacing w:val="-3"/>
          <w:sz w:val="18"/>
        </w:rPr>
        <w:t> </w:t>
      </w:r>
      <w:r>
        <w:rPr>
          <w:sz w:val="18"/>
        </w:rPr>
        <w:t>the</w:t>
      </w:r>
      <w:r>
        <w:rPr>
          <w:spacing w:val="-3"/>
          <w:sz w:val="18"/>
        </w:rPr>
        <w:t> </w:t>
      </w:r>
      <w:r>
        <w:rPr>
          <w:sz w:val="18"/>
        </w:rPr>
        <w:t>Employer</w:t>
      </w:r>
      <w:r>
        <w:rPr>
          <w:spacing w:val="-3"/>
          <w:sz w:val="18"/>
        </w:rPr>
        <w:t> </w:t>
      </w:r>
      <w:r>
        <w:rPr>
          <w:sz w:val="18"/>
        </w:rPr>
        <w:t>will</w:t>
      </w:r>
      <w:r>
        <w:rPr>
          <w:spacing w:val="-3"/>
          <w:sz w:val="18"/>
        </w:rPr>
        <w:t> </w:t>
      </w:r>
      <w:r>
        <w:rPr>
          <w:sz w:val="18"/>
        </w:rPr>
        <w:t>provide</w:t>
      </w:r>
      <w:r>
        <w:rPr>
          <w:spacing w:val="-3"/>
          <w:sz w:val="18"/>
        </w:rPr>
        <w:t> </w:t>
      </w:r>
      <w:r>
        <w:rPr>
          <w:sz w:val="18"/>
        </w:rPr>
        <w:t>you with an office and suitable administrative support services at the Employer’s office in St. Petersburg, Florida.</w:t>
      </w:r>
    </w:p>
    <w:p>
      <w:pPr>
        <w:pStyle w:val="BodyText"/>
        <w:spacing w:before="11"/>
      </w:pPr>
    </w:p>
    <w:p>
      <w:pPr>
        <w:pStyle w:val="ListParagraph"/>
        <w:numPr>
          <w:ilvl w:val="1"/>
          <w:numId w:val="4"/>
        </w:numPr>
        <w:tabs>
          <w:tab w:pos="1403" w:val="left" w:leader="none"/>
        </w:tabs>
        <w:spacing w:line="249" w:lineRule="auto" w:before="0" w:after="0"/>
        <w:ind w:left="1403" w:right="636" w:hanging="648"/>
        <w:jc w:val="left"/>
        <w:rPr>
          <w:sz w:val="18"/>
        </w:rPr>
      </w:pPr>
      <w:r>
        <w:rPr>
          <w:sz w:val="18"/>
          <w:u w:val="single"/>
        </w:rPr>
        <w:t>Benefits</w:t>
      </w:r>
      <w:r>
        <w:rPr>
          <w:spacing w:val="-3"/>
          <w:sz w:val="18"/>
          <w:u w:val="single"/>
        </w:rPr>
        <w:t> </w:t>
      </w:r>
      <w:r>
        <w:rPr>
          <w:sz w:val="18"/>
          <w:u w:val="single"/>
        </w:rPr>
        <w:t>and</w:t>
      </w:r>
      <w:r>
        <w:rPr>
          <w:spacing w:val="-3"/>
          <w:sz w:val="18"/>
          <w:u w:val="single"/>
        </w:rPr>
        <w:t> </w:t>
      </w:r>
      <w:r>
        <w:rPr>
          <w:sz w:val="18"/>
          <w:u w:val="single"/>
        </w:rPr>
        <w:t>Fringe</w:t>
      </w:r>
      <w:r>
        <w:rPr>
          <w:spacing w:val="-3"/>
          <w:sz w:val="18"/>
          <w:u w:val="single"/>
        </w:rPr>
        <w:t> </w:t>
      </w:r>
      <w:r>
        <w:rPr>
          <w:sz w:val="18"/>
          <w:u w:val="single"/>
        </w:rPr>
        <w:t>Benefits</w:t>
      </w:r>
      <w:r>
        <w:rPr>
          <w:sz w:val="18"/>
        </w:rPr>
        <w:t>.</w:t>
      </w:r>
      <w:r>
        <w:rPr>
          <w:spacing w:val="-3"/>
          <w:sz w:val="18"/>
        </w:rPr>
        <w:t> </w:t>
      </w:r>
      <w:r>
        <w:rPr>
          <w:sz w:val="18"/>
        </w:rPr>
        <w:t>While</w:t>
      </w:r>
      <w:r>
        <w:rPr>
          <w:spacing w:val="-3"/>
          <w:sz w:val="18"/>
        </w:rPr>
        <w:t> </w:t>
      </w:r>
      <w:r>
        <w:rPr>
          <w:sz w:val="18"/>
        </w:rPr>
        <w:t>you</w:t>
      </w:r>
      <w:r>
        <w:rPr>
          <w:spacing w:val="-3"/>
          <w:sz w:val="18"/>
        </w:rPr>
        <w:t> </w:t>
      </w:r>
      <w:r>
        <w:rPr>
          <w:sz w:val="18"/>
        </w:rPr>
        <w:t>are</w:t>
      </w:r>
      <w:r>
        <w:rPr>
          <w:spacing w:val="-3"/>
          <w:sz w:val="18"/>
        </w:rPr>
        <w:t> </w:t>
      </w:r>
      <w:r>
        <w:rPr>
          <w:sz w:val="18"/>
        </w:rPr>
        <w:t>serving</w:t>
      </w:r>
      <w:r>
        <w:rPr>
          <w:spacing w:val="-3"/>
          <w:sz w:val="18"/>
        </w:rPr>
        <w:t> </w:t>
      </w:r>
      <w:r>
        <w:rPr>
          <w:sz w:val="18"/>
        </w:rPr>
        <w:t>as</w:t>
      </w:r>
      <w:r>
        <w:rPr>
          <w:spacing w:val="-3"/>
          <w:sz w:val="18"/>
        </w:rPr>
        <w:t> </w:t>
      </w:r>
      <w:r>
        <w:rPr>
          <w:sz w:val="18"/>
        </w:rPr>
        <w:t>Executive</w:t>
      </w:r>
      <w:r>
        <w:rPr>
          <w:spacing w:val="-3"/>
          <w:sz w:val="18"/>
        </w:rPr>
        <w:t> </w:t>
      </w:r>
      <w:r>
        <w:rPr>
          <w:sz w:val="18"/>
        </w:rPr>
        <w:t>Chairman</w:t>
      </w:r>
      <w:r>
        <w:rPr>
          <w:spacing w:val="-3"/>
          <w:sz w:val="18"/>
        </w:rPr>
        <w:t> </w:t>
      </w:r>
      <w:r>
        <w:rPr>
          <w:sz w:val="18"/>
        </w:rPr>
        <w:t>and</w:t>
      </w:r>
      <w:r>
        <w:rPr>
          <w:spacing w:val="-3"/>
          <w:sz w:val="18"/>
        </w:rPr>
        <w:t> </w:t>
      </w:r>
      <w:r>
        <w:rPr>
          <w:sz w:val="18"/>
        </w:rPr>
        <w:t>Senior</w:t>
      </w:r>
      <w:r>
        <w:rPr>
          <w:spacing w:val="-3"/>
          <w:sz w:val="18"/>
        </w:rPr>
        <w:t> </w:t>
      </w:r>
      <w:r>
        <w:rPr>
          <w:sz w:val="18"/>
        </w:rPr>
        <w:t>Advisor,</w:t>
      </w:r>
      <w:r>
        <w:rPr>
          <w:spacing w:val="-3"/>
          <w:sz w:val="18"/>
        </w:rPr>
        <w:t> </w:t>
      </w:r>
      <w:r>
        <w:rPr>
          <w:sz w:val="18"/>
        </w:rPr>
        <w:t>you</w:t>
      </w:r>
      <w:r>
        <w:rPr>
          <w:spacing w:val="-3"/>
          <w:sz w:val="18"/>
        </w:rPr>
        <w:t> </w:t>
      </w:r>
      <w:r>
        <w:rPr>
          <w:sz w:val="18"/>
        </w:rPr>
        <w:t>will</w:t>
      </w:r>
      <w:r>
        <w:rPr>
          <w:spacing w:val="-3"/>
          <w:sz w:val="18"/>
        </w:rPr>
        <w:t> </w:t>
      </w:r>
      <w:r>
        <w:rPr>
          <w:sz w:val="18"/>
        </w:rPr>
        <w:t>continue</w:t>
      </w:r>
      <w:r>
        <w:rPr>
          <w:spacing w:val="-3"/>
          <w:sz w:val="18"/>
        </w:rPr>
        <w:t> </w:t>
      </w:r>
      <w:r>
        <w:rPr>
          <w:sz w:val="18"/>
        </w:rPr>
        <w:t>to</w:t>
      </w:r>
      <w:r>
        <w:rPr>
          <w:spacing w:val="-3"/>
          <w:sz w:val="18"/>
        </w:rPr>
        <w:t> </w:t>
      </w:r>
      <w:r>
        <w:rPr>
          <w:sz w:val="18"/>
        </w:rPr>
        <w:t>be</w:t>
      </w:r>
      <w:r>
        <w:rPr>
          <w:spacing w:val="-3"/>
          <w:sz w:val="18"/>
        </w:rPr>
        <w:t> </w:t>
      </w:r>
      <w:r>
        <w:rPr>
          <w:sz w:val="18"/>
        </w:rPr>
        <w:t>eligible</w:t>
      </w:r>
      <w:r>
        <w:rPr>
          <w:spacing w:val="-3"/>
          <w:sz w:val="18"/>
        </w:rPr>
        <w:t> </w:t>
      </w:r>
      <w:r>
        <w:rPr>
          <w:sz w:val="18"/>
        </w:rPr>
        <w:t>to participate in the Company’s employee benefit programs and fringe benefits as set forth in Sections 5(c)(i), (v) and (vi) of the Employment Agreement.</w:t>
      </w:r>
    </w:p>
    <w:p>
      <w:pPr>
        <w:pStyle w:val="BodyText"/>
        <w:spacing w:before="11"/>
      </w:pPr>
    </w:p>
    <w:p>
      <w:pPr>
        <w:pStyle w:val="ListParagraph"/>
        <w:numPr>
          <w:ilvl w:val="1"/>
          <w:numId w:val="4"/>
        </w:numPr>
        <w:tabs>
          <w:tab w:pos="1403" w:val="left" w:leader="none"/>
        </w:tabs>
        <w:spacing w:line="249" w:lineRule="auto" w:before="0" w:after="0"/>
        <w:ind w:left="1403" w:right="189" w:hanging="648"/>
        <w:jc w:val="left"/>
        <w:rPr>
          <w:sz w:val="18"/>
        </w:rPr>
      </w:pPr>
      <w:r>
        <w:rPr>
          <w:sz w:val="18"/>
          <w:u w:val="single"/>
        </w:rPr>
        <w:t>Retirement Date</w:t>
      </w:r>
      <w:r>
        <w:rPr>
          <w:sz w:val="18"/>
        </w:rPr>
        <w:t>. You acknowledge and agree that on the Separation Date, your employment with Employer will terminate by reason of your retirement unless earlier (1) terminated by reason of your death, or (2) terminated by the Employer for Cause (as defined in the Employment</w:t>
      </w:r>
      <w:r>
        <w:rPr>
          <w:spacing w:val="-1"/>
          <w:sz w:val="18"/>
        </w:rPr>
        <w:t> </w:t>
      </w:r>
      <w:r>
        <w:rPr>
          <w:sz w:val="18"/>
        </w:rPr>
        <w:t>Agreement).</w:t>
      </w:r>
      <w:r>
        <w:rPr>
          <w:spacing w:val="-1"/>
          <w:sz w:val="18"/>
        </w:rPr>
        <w:t> </w:t>
      </w:r>
      <w:r>
        <w:rPr>
          <w:sz w:val="18"/>
        </w:rPr>
        <w:t>You</w:t>
      </w:r>
      <w:r>
        <w:rPr>
          <w:spacing w:val="-1"/>
          <w:sz w:val="18"/>
        </w:rPr>
        <w:t> </w:t>
      </w:r>
      <w:r>
        <w:rPr>
          <w:sz w:val="18"/>
        </w:rPr>
        <w:t>acknowledge</w:t>
      </w:r>
      <w:r>
        <w:rPr>
          <w:spacing w:val="-1"/>
          <w:sz w:val="18"/>
        </w:rPr>
        <w:t> </w:t>
      </w:r>
      <w:r>
        <w:rPr>
          <w:sz w:val="18"/>
        </w:rPr>
        <w:t>and</w:t>
      </w:r>
      <w:r>
        <w:rPr>
          <w:spacing w:val="-1"/>
          <w:sz w:val="18"/>
        </w:rPr>
        <w:t> </w:t>
      </w:r>
      <w:r>
        <w:rPr>
          <w:sz w:val="18"/>
        </w:rPr>
        <w:t>agree</w:t>
      </w:r>
      <w:r>
        <w:rPr>
          <w:spacing w:val="-1"/>
          <w:sz w:val="18"/>
        </w:rPr>
        <w:t> </w:t>
      </w:r>
      <w:r>
        <w:rPr>
          <w:sz w:val="18"/>
        </w:rPr>
        <w:t>that,</w:t>
      </w:r>
      <w:r>
        <w:rPr>
          <w:spacing w:val="-1"/>
          <w:sz w:val="18"/>
        </w:rPr>
        <w:t> </w:t>
      </w:r>
      <w:r>
        <w:rPr>
          <w:sz w:val="18"/>
        </w:rPr>
        <w:t>in</w:t>
      </w:r>
      <w:r>
        <w:rPr>
          <w:spacing w:val="-1"/>
          <w:sz w:val="18"/>
        </w:rPr>
        <w:t> </w:t>
      </w:r>
      <w:r>
        <w:rPr>
          <w:sz w:val="18"/>
        </w:rPr>
        <w:t>connection</w:t>
      </w:r>
      <w:r>
        <w:rPr>
          <w:spacing w:val="-1"/>
          <w:sz w:val="18"/>
        </w:rPr>
        <w:t> </w:t>
      </w:r>
      <w:r>
        <w:rPr>
          <w:sz w:val="18"/>
        </w:rPr>
        <w:t>with</w:t>
      </w:r>
      <w:r>
        <w:rPr>
          <w:spacing w:val="-1"/>
          <w:sz w:val="18"/>
        </w:rPr>
        <w:t> </w:t>
      </w:r>
      <w:r>
        <w:rPr>
          <w:sz w:val="18"/>
        </w:rPr>
        <w:t>your</w:t>
      </w:r>
      <w:r>
        <w:rPr>
          <w:spacing w:val="-1"/>
          <w:sz w:val="18"/>
        </w:rPr>
        <w:t> </w:t>
      </w:r>
      <w:r>
        <w:rPr>
          <w:sz w:val="18"/>
        </w:rPr>
        <w:t>entering</w:t>
      </w:r>
      <w:r>
        <w:rPr>
          <w:spacing w:val="-1"/>
          <w:sz w:val="18"/>
        </w:rPr>
        <w:t> </w:t>
      </w:r>
      <w:r>
        <w:rPr>
          <w:sz w:val="18"/>
        </w:rPr>
        <w:t>into</w:t>
      </w:r>
      <w:r>
        <w:rPr>
          <w:spacing w:val="-1"/>
          <w:sz w:val="18"/>
        </w:rPr>
        <w:t> </w:t>
      </w:r>
      <w:r>
        <w:rPr>
          <w:sz w:val="18"/>
        </w:rPr>
        <w:t>this</w:t>
      </w:r>
      <w:r>
        <w:rPr>
          <w:spacing w:val="-1"/>
          <w:sz w:val="18"/>
        </w:rPr>
        <w:t> </w:t>
      </w:r>
      <w:r>
        <w:rPr>
          <w:sz w:val="18"/>
        </w:rPr>
        <w:t>Agreement,</w:t>
      </w:r>
      <w:r>
        <w:rPr>
          <w:spacing w:val="-1"/>
          <w:sz w:val="18"/>
        </w:rPr>
        <w:t> </w:t>
      </w:r>
      <w:r>
        <w:rPr>
          <w:sz w:val="18"/>
        </w:rPr>
        <w:t>you</w:t>
      </w:r>
      <w:r>
        <w:rPr>
          <w:spacing w:val="-1"/>
          <w:sz w:val="18"/>
        </w:rPr>
        <w:t> </w:t>
      </w:r>
      <w:r>
        <w:rPr>
          <w:sz w:val="18"/>
        </w:rPr>
        <w:t>hereby</w:t>
      </w:r>
      <w:r>
        <w:rPr>
          <w:spacing w:val="-1"/>
          <w:sz w:val="18"/>
        </w:rPr>
        <w:t> </w:t>
      </w:r>
      <w:r>
        <w:rPr>
          <w:sz w:val="18"/>
        </w:rPr>
        <w:t>waive</w:t>
      </w:r>
      <w:r>
        <w:rPr>
          <w:spacing w:val="-1"/>
          <w:sz w:val="18"/>
        </w:rPr>
        <w:t> </w:t>
      </w:r>
      <w:r>
        <w:rPr>
          <w:sz w:val="18"/>
        </w:rPr>
        <w:t>the right</w:t>
      </w:r>
      <w:r>
        <w:rPr>
          <w:spacing w:val="-3"/>
          <w:sz w:val="18"/>
        </w:rPr>
        <w:t> </w:t>
      </w:r>
      <w:r>
        <w:rPr>
          <w:sz w:val="18"/>
        </w:rPr>
        <w:t>to</w:t>
      </w:r>
      <w:r>
        <w:rPr>
          <w:spacing w:val="-3"/>
          <w:sz w:val="18"/>
        </w:rPr>
        <w:t> </w:t>
      </w:r>
      <w:r>
        <w:rPr>
          <w:sz w:val="18"/>
        </w:rPr>
        <w:t>terminate</w:t>
      </w:r>
      <w:r>
        <w:rPr>
          <w:spacing w:val="-3"/>
          <w:sz w:val="18"/>
        </w:rPr>
        <w:t> </w:t>
      </w:r>
      <w:r>
        <w:rPr>
          <w:sz w:val="18"/>
        </w:rPr>
        <w:t>your</w:t>
      </w:r>
      <w:r>
        <w:rPr>
          <w:spacing w:val="-3"/>
          <w:sz w:val="18"/>
        </w:rPr>
        <w:t> </w:t>
      </w:r>
      <w:r>
        <w:rPr>
          <w:sz w:val="18"/>
        </w:rPr>
        <w:t>employment</w:t>
      </w:r>
      <w:r>
        <w:rPr>
          <w:spacing w:val="-3"/>
          <w:sz w:val="18"/>
        </w:rPr>
        <w:t> </w:t>
      </w:r>
      <w:r>
        <w:rPr>
          <w:sz w:val="18"/>
        </w:rPr>
        <w:t>for</w:t>
      </w:r>
      <w:r>
        <w:rPr>
          <w:spacing w:val="-3"/>
          <w:sz w:val="18"/>
        </w:rPr>
        <w:t> </w:t>
      </w:r>
      <w:r>
        <w:rPr>
          <w:sz w:val="18"/>
        </w:rPr>
        <w:t>“Good</w:t>
      </w:r>
      <w:r>
        <w:rPr>
          <w:spacing w:val="-3"/>
          <w:sz w:val="18"/>
        </w:rPr>
        <w:t> </w:t>
      </w:r>
      <w:r>
        <w:rPr>
          <w:sz w:val="18"/>
        </w:rPr>
        <w:t>Reason.”</w:t>
      </w:r>
      <w:r>
        <w:rPr>
          <w:spacing w:val="-3"/>
          <w:sz w:val="18"/>
        </w:rPr>
        <w:t> </w:t>
      </w:r>
      <w:r>
        <w:rPr>
          <w:sz w:val="18"/>
        </w:rPr>
        <w:t>The</w:t>
      </w:r>
      <w:r>
        <w:rPr>
          <w:spacing w:val="-3"/>
          <w:sz w:val="18"/>
        </w:rPr>
        <w:t> </w:t>
      </w:r>
      <w:r>
        <w:rPr>
          <w:sz w:val="18"/>
        </w:rPr>
        <w:t>Company</w:t>
      </w:r>
      <w:r>
        <w:rPr>
          <w:spacing w:val="-3"/>
          <w:sz w:val="18"/>
        </w:rPr>
        <w:t> </w:t>
      </w:r>
      <w:r>
        <w:rPr>
          <w:sz w:val="18"/>
        </w:rPr>
        <w:t>agrees</w:t>
      </w:r>
      <w:r>
        <w:rPr>
          <w:spacing w:val="-3"/>
          <w:sz w:val="18"/>
        </w:rPr>
        <w:t> </w:t>
      </w:r>
      <w:r>
        <w:rPr>
          <w:sz w:val="18"/>
        </w:rPr>
        <w:t>that</w:t>
      </w:r>
      <w:r>
        <w:rPr>
          <w:spacing w:val="-3"/>
          <w:sz w:val="18"/>
        </w:rPr>
        <w:t> </w:t>
      </w:r>
      <w:r>
        <w:rPr>
          <w:sz w:val="18"/>
        </w:rPr>
        <w:t>any</w:t>
      </w:r>
      <w:r>
        <w:rPr>
          <w:spacing w:val="-3"/>
          <w:sz w:val="18"/>
        </w:rPr>
        <w:t> </w:t>
      </w:r>
      <w:r>
        <w:rPr>
          <w:sz w:val="18"/>
        </w:rPr>
        <w:t>purported</w:t>
      </w:r>
      <w:r>
        <w:rPr>
          <w:spacing w:val="-3"/>
          <w:sz w:val="18"/>
        </w:rPr>
        <w:t> </w:t>
      </w:r>
      <w:r>
        <w:rPr>
          <w:sz w:val="18"/>
        </w:rPr>
        <w:t>termination</w:t>
      </w:r>
      <w:r>
        <w:rPr>
          <w:spacing w:val="-3"/>
          <w:sz w:val="18"/>
        </w:rPr>
        <w:t> </w:t>
      </w:r>
      <w:r>
        <w:rPr>
          <w:sz w:val="18"/>
        </w:rPr>
        <w:t>of</w:t>
      </w:r>
      <w:r>
        <w:rPr>
          <w:spacing w:val="-3"/>
          <w:sz w:val="18"/>
        </w:rPr>
        <w:t> </w:t>
      </w:r>
      <w:r>
        <w:rPr>
          <w:sz w:val="18"/>
        </w:rPr>
        <w:t>your</w:t>
      </w:r>
      <w:r>
        <w:rPr>
          <w:spacing w:val="-3"/>
          <w:sz w:val="18"/>
        </w:rPr>
        <w:t> </w:t>
      </w:r>
      <w:r>
        <w:rPr>
          <w:sz w:val="18"/>
        </w:rPr>
        <w:t>employment</w:t>
      </w:r>
      <w:r>
        <w:rPr>
          <w:spacing w:val="-3"/>
          <w:sz w:val="18"/>
        </w:rPr>
        <w:t> </w:t>
      </w:r>
      <w:r>
        <w:rPr>
          <w:sz w:val="18"/>
        </w:rPr>
        <w:t>by</w:t>
      </w:r>
      <w:r>
        <w:rPr>
          <w:spacing w:val="-3"/>
          <w:sz w:val="18"/>
        </w:rPr>
        <w:t> </w:t>
      </w:r>
      <w:r>
        <w:rPr>
          <w:sz w:val="18"/>
        </w:rPr>
        <w:t>the Company other than for Cause during the Executive Chairman Term and the Senior Advisor Term would constitute a breach of this Agreement and entitle you to receive the benefits and payments set forth in Section 8(d) of the Employment Agreement, subject to the conditions set forth therein.</w:t>
      </w:r>
    </w:p>
    <w:p>
      <w:pPr>
        <w:pStyle w:val="BodyText"/>
        <w:spacing w:before="14"/>
      </w:pPr>
    </w:p>
    <w:p>
      <w:pPr>
        <w:pStyle w:val="ListParagraph"/>
        <w:numPr>
          <w:ilvl w:val="0"/>
          <w:numId w:val="4"/>
        </w:numPr>
        <w:tabs>
          <w:tab w:pos="755" w:val="left" w:leader="none"/>
        </w:tabs>
        <w:spacing w:line="240" w:lineRule="auto" w:before="0" w:after="0"/>
        <w:ind w:left="755" w:right="0" w:hanging="648"/>
        <w:jc w:val="left"/>
        <w:rPr>
          <w:sz w:val="18"/>
        </w:rPr>
      </w:pPr>
      <w:r>
        <w:rPr>
          <w:sz w:val="18"/>
          <w:u w:val="single"/>
        </w:rPr>
        <w:t>Post-Termination</w:t>
      </w:r>
      <w:r>
        <w:rPr>
          <w:spacing w:val="-9"/>
          <w:sz w:val="18"/>
          <w:u w:val="single"/>
        </w:rPr>
        <w:t> </w:t>
      </w:r>
      <w:r>
        <w:rPr>
          <w:sz w:val="18"/>
          <w:u w:val="single"/>
        </w:rPr>
        <w:t>Obl</w:t>
      </w:r>
      <w:r>
        <w:rPr>
          <w:sz w:val="18"/>
        </w:rPr>
        <w:t>ig</w:t>
      </w:r>
      <w:r>
        <w:rPr>
          <w:sz w:val="18"/>
          <w:u w:val="single"/>
        </w:rPr>
        <w:t>ations</w:t>
      </w:r>
      <w:r>
        <w:rPr>
          <w:spacing w:val="-9"/>
          <w:sz w:val="18"/>
          <w:u w:val="single"/>
        </w:rPr>
        <w:t> </w:t>
      </w:r>
      <w:r>
        <w:rPr>
          <w:sz w:val="18"/>
          <w:u w:val="single"/>
        </w:rPr>
        <w:t>and</w:t>
      </w:r>
      <w:r>
        <w:rPr>
          <w:spacing w:val="-9"/>
          <w:sz w:val="18"/>
          <w:u w:val="single"/>
        </w:rPr>
        <w:t> </w:t>
      </w:r>
      <w:r>
        <w:rPr>
          <w:sz w:val="18"/>
          <w:u w:val="single"/>
        </w:rPr>
        <w:t>Restrictive</w:t>
      </w:r>
      <w:r>
        <w:rPr>
          <w:spacing w:val="-9"/>
          <w:sz w:val="18"/>
          <w:u w:val="single"/>
        </w:rPr>
        <w:t> </w:t>
      </w:r>
      <w:r>
        <w:rPr>
          <w:spacing w:val="-2"/>
          <w:sz w:val="18"/>
          <w:u w:val="single"/>
        </w:rPr>
        <w:t>Covenants</w:t>
      </w:r>
      <w:r>
        <w:rPr>
          <w:spacing w:val="-2"/>
          <w:sz w:val="18"/>
        </w:rPr>
        <w:t>.</w:t>
      </w:r>
    </w:p>
    <w:p>
      <w:pPr>
        <w:pStyle w:val="BodyText"/>
        <w:spacing w:before="18"/>
      </w:pPr>
    </w:p>
    <w:p>
      <w:pPr>
        <w:pStyle w:val="ListParagraph"/>
        <w:numPr>
          <w:ilvl w:val="1"/>
          <w:numId w:val="4"/>
        </w:numPr>
        <w:tabs>
          <w:tab w:pos="1403" w:val="left" w:leader="none"/>
        </w:tabs>
        <w:spacing w:line="249" w:lineRule="auto" w:before="0" w:after="0"/>
        <w:ind w:left="1403" w:right="339" w:hanging="648"/>
        <w:jc w:val="left"/>
        <w:rPr>
          <w:sz w:val="18"/>
        </w:rPr>
      </w:pPr>
      <w:r>
        <w:rPr>
          <w:sz w:val="18"/>
        </w:rPr>
        <w:t>The</w:t>
      </w:r>
      <w:r>
        <w:rPr>
          <w:spacing w:val="-3"/>
          <w:sz w:val="18"/>
        </w:rPr>
        <w:t> </w:t>
      </w:r>
      <w:r>
        <w:rPr>
          <w:sz w:val="18"/>
        </w:rPr>
        <w:t>“</w:t>
      </w:r>
      <w:r>
        <w:rPr>
          <w:i/>
          <w:sz w:val="18"/>
        </w:rPr>
        <w:t>Non-Competition</w:t>
      </w:r>
      <w:r>
        <w:rPr>
          <w:i/>
          <w:spacing w:val="-3"/>
          <w:sz w:val="18"/>
        </w:rPr>
        <w:t> </w:t>
      </w:r>
      <w:r>
        <w:rPr>
          <w:i/>
          <w:sz w:val="18"/>
        </w:rPr>
        <w:t>and</w:t>
      </w:r>
      <w:r>
        <w:rPr>
          <w:i/>
          <w:spacing w:val="-3"/>
          <w:sz w:val="18"/>
        </w:rPr>
        <w:t> </w:t>
      </w:r>
      <w:r>
        <w:rPr>
          <w:i/>
          <w:sz w:val="18"/>
        </w:rPr>
        <w:t>Confidentiality</w:t>
      </w:r>
      <w:r>
        <w:rPr>
          <w:sz w:val="18"/>
        </w:rPr>
        <w:t>”</w:t>
      </w:r>
      <w:r>
        <w:rPr>
          <w:spacing w:val="-3"/>
          <w:sz w:val="18"/>
        </w:rPr>
        <w:t> </w:t>
      </w:r>
      <w:r>
        <w:rPr>
          <w:sz w:val="18"/>
        </w:rPr>
        <w:t>provision</w:t>
      </w:r>
      <w:r>
        <w:rPr>
          <w:spacing w:val="-3"/>
          <w:sz w:val="18"/>
        </w:rPr>
        <w:t> </w:t>
      </w:r>
      <w:r>
        <w:rPr>
          <w:sz w:val="18"/>
        </w:rPr>
        <w:t>of</w:t>
      </w:r>
      <w:r>
        <w:rPr>
          <w:spacing w:val="-3"/>
          <w:sz w:val="18"/>
        </w:rPr>
        <w:t> </w:t>
      </w:r>
      <w:r>
        <w:rPr>
          <w:sz w:val="18"/>
        </w:rPr>
        <w:t>the</w:t>
      </w:r>
      <w:r>
        <w:rPr>
          <w:spacing w:val="-3"/>
          <w:sz w:val="18"/>
        </w:rPr>
        <w:t> </w:t>
      </w:r>
      <w:r>
        <w:rPr>
          <w:sz w:val="18"/>
        </w:rPr>
        <w:t>Employment</w:t>
      </w:r>
      <w:r>
        <w:rPr>
          <w:spacing w:val="-3"/>
          <w:sz w:val="18"/>
        </w:rPr>
        <w:t> </w:t>
      </w:r>
      <w:r>
        <w:rPr>
          <w:sz w:val="18"/>
        </w:rPr>
        <w:t>Agreement,</w:t>
      </w:r>
      <w:r>
        <w:rPr>
          <w:spacing w:val="-3"/>
          <w:sz w:val="18"/>
        </w:rPr>
        <w:t> </w:t>
      </w:r>
      <w:r>
        <w:rPr>
          <w:sz w:val="18"/>
        </w:rPr>
        <w:t>paragraph</w:t>
      </w:r>
      <w:r>
        <w:rPr>
          <w:spacing w:val="-3"/>
          <w:sz w:val="18"/>
        </w:rPr>
        <w:t> </w:t>
      </w:r>
      <w:r>
        <w:rPr>
          <w:sz w:val="18"/>
        </w:rPr>
        <w:t>9,</w:t>
      </w:r>
      <w:r>
        <w:rPr>
          <w:spacing w:val="-3"/>
          <w:sz w:val="18"/>
        </w:rPr>
        <w:t> </w:t>
      </w:r>
      <w:r>
        <w:rPr>
          <w:sz w:val="18"/>
        </w:rPr>
        <w:t>will</w:t>
      </w:r>
      <w:r>
        <w:rPr>
          <w:spacing w:val="-3"/>
          <w:sz w:val="18"/>
        </w:rPr>
        <w:t> </w:t>
      </w:r>
      <w:r>
        <w:rPr>
          <w:sz w:val="18"/>
        </w:rPr>
        <w:t>remain</w:t>
      </w:r>
      <w:r>
        <w:rPr>
          <w:spacing w:val="-3"/>
          <w:sz w:val="18"/>
        </w:rPr>
        <w:t> </w:t>
      </w:r>
      <w:r>
        <w:rPr>
          <w:sz w:val="18"/>
        </w:rPr>
        <w:t>outstanding</w:t>
      </w:r>
      <w:r>
        <w:rPr>
          <w:spacing w:val="-3"/>
          <w:sz w:val="18"/>
        </w:rPr>
        <w:t> </w:t>
      </w:r>
      <w:r>
        <w:rPr>
          <w:sz w:val="18"/>
        </w:rPr>
        <w:t>and</w:t>
      </w:r>
      <w:r>
        <w:rPr>
          <w:spacing w:val="-3"/>
          <w:sz w:val="18"/>
        </w:rPr>
        <w:t> </w:t>
      </w:r>
      <w:r>
        <w:rPr>
          <w:sz w:val="18"/>
        </w:rPr>
        <w:t>not</w:t>
      </w:r>
      <w:r>
        <w:rPr>
          <w:spacing w:val="-3"/>
          <w:sz w:val="18"/>
        </w:rPr>
        <w:t> </w:t>
      </w:r>
      <w:r>
        <w:rPr>
          <w:sz w:val="18"/>
        </w:rPr>
        <w:t>be impacted by the execution of this Agreement.</w:t>
      </w:r>
    </w:p>
    <w:p>
      <w:pPr>
        <w:pStyle w:val="BodyText"/>
        <w:spacing w:before="11"/>
      </w:pPr>
    </w:p>
    <w:p>
      <w:pPr>
        <w:pStyle w:val="ListParagraph"/>
        <w:numPr>
          <w:ilvl w:val="1"/>
          <w:numId w:val="4"/>
        </w:numPr>
        <w:tabs>
          <w:tab w:pos="1403" w:val="left" w:leader="none"/>
        </w:tabs>
        <w:spacing w:line="249" w:lineRule="auto" w:before="0" w:after="0"/>
        <w:ind w:left="1403" w:right="246" w:hanging="648"/>
        <w:jc w:val="left"/>
        <w:rPr>
          <w:sz w:val="18"/>
        </w:rPr>
      </w:pPr>
      <w:r>
        <w:rPr>
          <w:sz w:val="18"/>
          <w:u w:val="single"/>
        </w:rPr>
        <w:t>Non-Solicitation of Employees</w:t>
      </w:r>
      <w:r>
        <w:rPr>
          <w:sz w:val="18"/>
        </w:rPr>
        <w:t>. You understand and acknowledge that the Employer has expended and continues to expend significant time</w:t>
      </w:r>
      <w:r>
        <w:rPr>
          <w:spacing w:val="-2"/>
          <w:sz w:val="18"/>
        </w:rPr>
        <w:t> </w:t>
      </w:r>
      <w:r>
        <w:rPr>
          <w:sz w:val="18"/>
        </w:rPr>
        <w:t>and</w:t>
      </w:r>
      <w:r>
        <w:rPr>
          <w:spacing w:val="-2"/>
          <w:sz w:val="18"/>
        </w:rPr>
        <w:t> </w:t>
      </w:r>
      <w:r>
        <w:rPr>
          <w:sz w:val="18"/>
        </w:rPr>
        <w:t>expense</w:t>
      </w:r>
      <w:r>
        <w:rPr>
          <w:spacing w:val="-2"/>
          <w:sz w:val="18"/>
        </w:rPr>
        <w:t> </w:t>
      </w:r>
      <w:r>
        <w:rPr>
          <w:sz w:val="18"/>
        </w:rPr>
        <w:t>in</w:t>
      </w:r>
      <w:r>
        <w:rPr>
          <w:spacing w:val="-2"/>
          <w:sz w:val="18"/>
        </w:rPr>
        <w:t> </w:t>
      </w:r>
      <w:r>
        <w:rPr>
          <w:sz w:val="18"/>
        </w:rPr>
        <w:t>recruiting</w:t>
      </w:r>
      <w:r>
        <w:rPr>
          <w:spacing w:val="-2"/>
          <w:sz w:val="18"/>
        </w:rPr>
        <w:t> </w:t>
      </w:r>
      <w:r>
        <w:rPr>
          <w:sz w:val="18"/>
        </w:rPr>
        <w:t>and</w:t>
      </w:r>
      <w:r>
        <w:rPr>
          <w:spacing w:val="-2"/>
          <w:sz w:val="18"/>
        </w:rPr>
        <w:t> </w:t>
      </w:r>
      <w:r>
        <w:rPr>
          <w:sz w:val="18"/>
        </w:rPr>
        <w:t>training</w:t>
      </w:r>
      <w:r>
        <w:rPr>
          <w:spacing w:val="-2"/>
          <w:sz w:val="18"/>
        </w:rPr>
        <w:t> </w:t>
      </w:r>
      <w:r>
        <w:rPr>
          <w:sz w:val="18"/>
        </w:rPr>
        <w:t>its</w:t>
      </w:r>
      <w:r>
        <w:rPr>
          <w:spacing w:val="-2"/>
          <w:sz w:val="18"/>
        </w:rPr>
        <w:t> </w:t>
      </w:r>
      <w:r>
        <w:rPr>
          <w:sz w:val="18"/>
        </w:rPr>
        <w:t>employees</w:t>
      </w:r>
      <w:r>
        <w:rPr>
          <w:spacing w:val="-2"/>
          <w:sz w:val="18"/>
        </w:rPr>
        <w:t> </w:t>
      </w:r>
      <w:r>
        <w:rPr>
          <w:sz w:val="18"/>
        </w:rPr>
        <w:t>and</w:t>
      </w:r>
      <w:r>
        <w:rPr>
          <w:spacing w:val="-2"/>
          <w:sz w:val="18"/>
        </w:rPr>
        <w:t> </w:t>
      </w:r>
      <w:r>
        <w:rPr>
          <w:sz w:val="18"/>
        </w:rPr>
        <w:t>that</w:t>
      </w:r>
      <w:r>
        <w:rPr>
          <w:spacing w:val="-2"/>
          <w:sz w:val="18"/>
        </w:rPr>
        <w:t> </w:t>
      </w:r>
      <w:r>
        <w:rPr>
          <w:sz w:val="18"/>
        </w:rPr>
        <w:t>the</w:t>
      </w:r>
      <w:r>
        <w:rPr>
          <w:spacing w:val="-2"/>
          <w:sz w:val="18"/>
        </w:rPr>
        <w:t> </w:t>
      </w:r>
      <w:r>
        <w:rPr>
          <w:sz w:val="18"/>
        </w:rPr>
        <w:t>loss</w:t>
      </w:r>
      <w:r>
        <w:rPr>
          <w:spacing w:val="-2"/>
          <w:sz w:val="18"/>
        </w:rPr>
        <w:t> </w:t>
      </w:r>
      <w:r>
        <w:rPr>
          <w:sz w:val="18"/>
        </w:rPr>
        <w:t>of</w:t>
      </w:r>
      <w:r>
        <w:rPr>
          <w:spacing w:val="-2"/>
          <w:sz w:val="18"/>
        </w:rPr>
        <w:t> </w:t>
      </w:r>
      <w:r>
        <w:rPr>
          <w:sz w:val="18"/>
        </w:rPr>
        <w:t>employees</w:t>
      </w:r>
      <w:r>
        <w:rPr>
          <w:spacing w:val="-2"/>
          <w:sz w:val="18"/>
        </w:rPr>
        <w:t> </w:t>
      </w:r>
      <w:r>
        <w:rPr>
          <w:sz w:val="18"/>
        </w:rPr>
        <w:t>would</w:t>
      </w:r>
      <w:r>
        <w:rPr>
          <w:spacing w:val="-2"/>
          <w:sz w:val="18"/>
        </w:rPr>
        <w:t> </w:t>
      </w:r>
      <w:r>
        <w:rPr>
          <w:sz w:val="18"/>
        </w:rPr>
        <w:t>cause</w:t>
      </w:r>
      <w:r>
        <w:rPr>
          <w:spacing w:val="-2"/>
          <w:sz w:val="18"/>
        </w:rPr>
        <w:t> </w:t>
      </w:r>
      <w:r>
        <w:rPr>
          <w:sz w:val="18"/>
        </w:rPr>
        <w:t>significant</w:t>
      </w:r>
      <w:r>
        <w:rPr>
          <w:spacing w:val="-2"/>
          <w:sz w:val="18"/>
        </w:rPr>
        <w:t> </w:t>
      </w:r>
      <w:r>
        <w:rPr>
          <w:sz w:val="18"/>
        </w:rPr>
        <w:t>and</w:t>
      </w:r>
      <w:r>
        <w:rPr>
          <w:spacing w:val="-2"/>
          <w:sz w:val="18"/>
        </w:rPr>
        <w:t> </w:t>
      </w:r>
      <w:r>
        <w:rPr>
          <w:sz w:val="18"/>
        </w:rPr>
        <w:t>irreparable</w:t>
      </w:r>
      <w:r>
        <w:rPr>
          <w:spacing w:val="-2"/>
          <w:sz w:val="18"/>
        </w:rPr>
        <w:t> </w:t>
      </w:r>
      <w:r>
        <w:rPr>
          <w:sz w:val="18"/>
        </w:rPr>
        <w:t>harm</w:t>
      </w:r>
      <w:r>
        <w:rPr>
          <w:spacing w:val="-2"/>
          <w:sz w:val="18"/>
        </w:rPr>
        <w:t> </w:t>
      </w:r>
      <w:r>
        <w:rPr>
          <w:sz w:val="18"/>
        </w:rPr>
        <w:t>to the Employer. You therefore further agree not to directly or indirectly solicit, hire, recruit, attempt to hire or recruit, or induce the termination of employment of any employee of the Employer for the remainder of your employment with the Employer and for two (2) years to run consecutively, beginning on the Separation Date.</w:t>
      </w:r>
    </w:p>
    <w:p>
      <w:pPr>
        <w:pStyle w:val="BodyText"/>
        <w:spacing w:before="12"/>
      </w:pPr>
    </w:p>
    <w:p>
      <w:pPr>
        <w:pStyle w:val="ListParagraph"/>
        <w:numPr>
          <w:ilvl w:val="0"/>
          <w:numId w:val="4"/>
        </w:numPr>
        <w:tabs>
          <w:tab w:pos="755" w:val="left" w:leader="none"/>
        </w:tabs>
        <w:spacing w:line="249" w:lineRule="auto" w:before="0" w:after="0"/>
        <w:ind w:left="755" w:right="208" w:hanging="648"/>
        <w:jc w:val="left"/>
        <w:rPr>
          <w:sz w:val="18"/>
        </w:rPr>
      </w:pPr>
      <w:r>
        <w:rPr>
          <w:sz w:val="18"/>
          <w:u w:val="single"/>
        </w:rPr>
        <w:t>Cooperation</w:t>
      </w:r>
      <w:r>
        <w:rPr>
          <w:sz w:val="18"/>
        </w:rPr>
        <w:t>. You and the Employer agree that certain matters in which you have been involved during your employment may need your cooperation with the Employer in the future. Accordingly, for a period of two (2) years after the Separation Date, to the extent reasonably requested</w:t>
      </w:r>
      <w:r>
        <w:rPr>
          <w:spacing w:val="-2"/>
          <w:sz w:val="18"/>
        </w:rPr>
        <w:t> </w:t>
      </w:r>
      <w:r>
        <w:rPr>
          <w:sz w:val="18"/>
        </w:rPr>
        <w:t>by</w:t>
      </w:r>
      <w:r>
        <w:rPr>
          <w:spacing w:val="-2"/>
          <w:sz w:val="18"/>
        </w:rPr>
        <w:t> </w:t>
      </w:r>
      <w:r>
        <w:rPr>
          <w:sz w:val="18"/>
        </w:rPr>
        <w:t>the</w:t>
      </w:r>
      <w:r>
        <w:rPr>
          <w:spacing w:val="-2"/>
          <w:sz w:val="18"/>
        </w:rPr>
        <w:t> </w:t>
      </w:r>
      <w:r>
        <w:rPr>
          <w:sz w:val="18"/>
        </w:rPr>
        <w:t>Employer</w:t>
      </w:r>
      <w:r>
        <w:rPr>
          <w:spacing w:val="-2"/>
          <w:sz w:val="18"/>
        </w:rPr>
        <w:t> </w:t>
      </w:r>
      <w:r>
        <w:rPr>
          <w:sz w:val="18"/>
        </w:rPr>
        <w:t>and</w:t>
      </w:r>
      <w:r>
        <w:rPr>
          <w:spacing w:val="-2"/>
          <w:sz w:val="18"/>
        </w:rPr>
        <w:t> </w:t>
      </w:r>
      <w:r>
        <w:rPr>
          <w:sz w:val="18"/>
        </w:rPr>
        <w:t>upon</w:t>
      </w:r>
      <w:r>
        <w:rPr>
          <w:spacing w:val="-2"/>
          <w:sz w:val="18"/>
        </w:rPr>
        <w:t> </w:t>
      </w:r>
      <w:r>
        <w:rPr>
          <w:sz w:val="18"/>
        </w:rPr>
        <w:t>reasonable</w:t>
      </w:r>
      <w:r>
        <w:rPr>
          <w:spacing w:val="-2"/>
          <w:sz w:val="18"/>
        </w:rPr>
        <w:t> </w:t>
      </w:r>
      <w:r>
        <w:rPr>
          <w:sz w:val="18"/>
        </w:rPr>
        <w:t>advance</w:t>
      </w:r>
      <w:r>
        <w:rPr>
          <w:spacing w:val="-2"/>
          <w:sz w:val="18"/>
        </w:rPr>
        <w:t> </w:t>
      </w:r>
      <w:r>
        <w:rPr>
          <w:sz w:val="18"/>
        </w:rPr>
        <w:t>notice,</w:t>
      </w:r>
      <w:r>
        <w:rPr>
          <w:spacing w:val="-2"/>
          <w:sz w:val="18"/>
        </w:rPr>
        <w:t> </w:t>
      </w:r>
      <w:r>
        <w:rPr>
          <w:sz w:val="18"/>
        </w:rPr>
        <w:t>you</w:t>
      </w:r>
      <w:r>
        <w:rPr>
          <w:spacing w:val="-2"/>
          <w:sz w:val="18"/>
        </w:rPr>
        <w:t> </w:t>
      </w:r>
      <w:r>
        <w:rPr>
          <w:sz w:val="18"/>
        </w:rPr>
        <w:t>shall</w:t>
      </w:r>
      <w:r>
        <w:rPr>
          <w:spacing w:val="-2"/>
          <w:sz w:val="18"/>
        </w:rPr>
        <w:t> </w:t>
      </w:r>
      <w:r>
        <w:rPr>
          <w:sz w:val="18"/>
        </w:rPr>
        <w:t>cooperate</w:t>
      </w:r>
      <w:r>
        <w:rPr>
          <w:spacing w:val="-2"/>
          <w:sz w:val="18"/>
        </w:rPr>
        <w:t> </w:t>
      </w:r>
      <w:r>
        <w:rPr>
          <w:sz w:val="18"/>
        </w:rPr>
        <w:t>with</w:t>
      </w:r>
      <w:r>
        <w:rPr>
          <w:spacing w:val="-2"/>
          <w:sz w:val="18"/>
        </w:rPr>
        <w:t> </w:t>
      </w:r>
      <w:r>
        <w:rPr>
          <w:sz w:val="18"/>
        </w:rPr>
        <w:t>the</w:t>
      </w:r>
      <w:r>
        <w:rPr>
          <w:spacing w:val="-2"/>
          <w:sz w:val="18"/>
        </w:rPr>
        <w:t> </w:t>
      </w:r>
      <w:r>
        <w:rPr>
          <w:sz w:val="18"/>
        </w:rPr>
        <w:t>Employer</w:t>
      </w:r>
      <w:r>
        <w:rPr>
          <w:spacing w:val="-2"/>
          <w:sz w:val="18"/>
        </w:rPr>
        <w:t> </w:t>
      </w:r>
      <w:r>
        <w:rPr>
          <w:sz w:val="18"/>
        </w:rPr>
        <w:t>regarding</w:t>
      </w:r>
      <w:r>
        <w:rPr>
          <w:spacing w:val="-2"/>
          <w:sz w:val="18"/>
        </w:rPr>
        <w:t> </w:t>
      </w:r>
      <w:r>
        <w:rPr>
          <w:sz w:val="18"/>
        </w:rPr>
        <w:t>matters</w:t>
      </w:r>
      <w:r>
        <w:rPr>
          <w:spacing w:val="-2"/>
          <w:sz w:val="18"/>
        </w:rPr>
        <w:t> </w:t>
      </w:r>
      <w:r>
        <w:rPr>
          <w:sz w:val="18"/>
        </w:rPr>
        <w:t>arising</w:t>
      </w:r>
      <w:r>
        <w:rPr>
          <w:spacing w:val="-2"/>
          <w:sz w:val="18"/>
        </w:rPr>
        <w:t> </w:t>
      </w:r>
      <w:r>
        <w:rPr>
          <w:sz w:val="18"/>
        </w:rPr>
        <w:t>out</w:t>
      </w:r>
      <w:r>
        <w:rPr>
          <w:spacing w:val="-2"/>
          <w:sz w:val="18"/>
        </w:rPr>
        <w:t> </w:t>
      </w:r>
      <w:r>
        <w:rPr>
          <w:sz w:val="18"/>
        </w:rPr>
        <w:t>of</w:t>
      </w:r>
      <w:r>
        <w:rPr>
          <w:spacing w:val="-2"/>
          <w:sz w:val="18"/>
        </w:rPr>
        <w:t> </w:t>
      </w:r>
      <w:r>
        <w:rPr>
          <w:sz w:val="18"/>
        </w:rPr>
        <w:t>or</w:t>
      </w:r>
      <w:r>
        <w:rPr>
          <w:spacing w:val="-2"/>
          <w:sz w:val="18"/>
        </w:rPr>
        <w:t> </w:t>
      </w:r>
      <w:r>
        <w:rPr>
          <w:sz w:val="18"/>
        </w:rPr>
        <w:t>related to</w:t>
      </w:r>
      <w:r>
        <w:rPr>
          <w:spacing w:val="-2"/>
          <w:sz w:val="18"/>
        </w:rPr>
        <w:t> </w:t>
      </w:r>
      <w:r>
        <w:rPr>
          <w:sz w:val="18"/>
        </w:rPr>
        <w:t>your</w:t>
      </w:r>
      <w:r>
        <w:rPr>
          <w:spacing w:val="-2"/>
          <w:sz w:val="18"/>
        </w:rPr>
        <w:t> </w:t>
      </w:r>
      <w:r>
        <w:rPr>
          <w:sz w:val="18"/>
        </w:rPr>
        <w:t>service</w:t>
      </w:r>
      <w:r>
        <w:rPr>
          <w:spacing w:val="-2"/>
          <w:sz w:val="18"/>
        </w:rPr>
        <w:t> </w:t>
      </w:r>
      <w:r>
        <w:rPr>
          <w:sz w:val="18"/>
        </w:rPr>
        <w:t>to</w:t>
      </w:r>
      <w:r>
        <w:rPr>
          <w:spacing w:val="-2"/>
          <w:sz w:val="18"/>
        </w:rPr>
        <w:t> </w:t>
      </w:r>
      <w:r>
        <w:rPr>
          <w:sz w:val="18"/>
        </w:rPr>
        <w:t>the</w:t>
      </w:r>
      <w:r>
        <w:rPr>
          <w:spacing w:val="-2"/>
          <w:sz w:val="18"/>
        </w:rPr>
        <w:t> </w:t>
      </w:r>
      <w:r>
        <w:rPr>
          <w:sz w:val="18"/>
        </w:rPr>
        <w:t>Employer.</w:t>
      </w:r>
      <w:r>
        <w:rPr>
          <w:spacing w:val="-2"/>
          <w:sz w:val="18"/>
        </w:rPr>
        <w:t> </w:t>
      </w:r>
      <w:r>
        <w:rPr>
          <w:sz w:val="18"/>
        </w:rPr>
        <w:t>The</w:t>
      </w:r>
      <w:r>
        <w:rPr>
          <w:spacing w:val="-2"/>
          <w:sz w:val="18"/>
        </w:rPr>
        <w:t> </w:t>
      </w:r>
      <w:r>
        <w:rPr>
          <w:sz w:val="18"/>
        </w:rPr>
        <w:t>Employer</w:t>
      </w:r>
      <w:r>
        <w:rPr>
          <w:spacing w:val="-2"/>
          <w:sz w:val="18"/>
        </w:rPr>
        <w:t> </w:t>
      </w:r>
      <w:r>
        <w:rPr>
          <w:sz w:val="18"/>
        </w:rPr>
        <w:t>shall</w:t>
      </w:r>
      <w:r>
        <w:rPr>
          <w:spacing w:val="-2"/>
          <w:sz w:val="18"/>
        </w:rPr>
        <w:t> </w:t>
      </w:r>
      <w:r>
        <w:rPr>
          <w:sz w:val="18"/>
        </w:rPr>
        <w:t>reimburse</w:t>
      </w:r>
      <w:r>
        <w:rPr>
          <w:spacing w:val="-2"/>
          <w:sz w:val="18"/>
        </w:rPr>
        <w:t> </w:t>
      </w:r>
      <w:r>
        <w:rPr>
          <w:sz w:val="18"/>
        </w:rPr>
        <w:t>you</w:t>
      </w:r>
      <w:r>
        <w:rPr>
          <w:spacing w:val="-2"/>
          <w:sz w:val="18"/>
        </w:rPr>
        <w:t> </w:t>
      </w:r>
      <w:r>
        <w:rPr>
          <w:sz w:val="18"/>
        </w:rPr>
        <w:t>for</w:t>
      </w:r>
      <w:r>
        <w:rPr>
          <w:spacing w:val="-2"/>
          <w:sz w:val="18"/>
        </w:rPr>
        <w:t> </w:t>
      </w:r>
      <w:r>
        <w:rPr>
          <w:sz w:val="18"/>
        </w:rPr>
        <w:t>reasonable</w:t>
      </w:r>
      <w:r>
        <w:rPr>
          <w:spacing w:val="-2"/>
          <w:sz w:val="18"/>
        </w:rPr>
        <w:t> </w:t>
      </w:r>
      <w:r>
        <w:rPr>
          <w:sz w:val="18"/>
        </w:rPr>
        <w:t>expenses,</w:t>
      </w:r>
      <w:r>
        <w:rPr>
          <w:spacing w:val="-2"/>
          <w:sz w:val="18"/>
        </w:rPr>
        <w:t> </w:t>
      </w:r>
      <w:r>
        <w:rPr>
          <w:sz w:val="18"/>
        </w:rPr>
        <w:t>excluding</w:t>
      </w:r>
      <w:r>
        <w:rPr>
          <w:spacing w:val="-2"/>
          <w:sz w:val="18"/>
        </w:rPr>
        <w:t> </w:t>
      </w:r>
      <w:r>
        <w:rPr>
          <w:sz w:val="18"/>
        </w:rPr>
        <w:t>legal</w:t>
      </w:r>
      <w:r>
        <w:rPr>
          <w:spacing w:val="-2"/>
          <w:sz w:val="18"/>
        </w:rPr>
        <w:t> </w:t>
      </w:r>
      <w:r>
        <w:rPr>
          <w:sz w:val="18"/>
        </w:rPr>
        <w:t>fees</w:t>
      </w:r>
      <w:r>
        <w:rPr>
          <w:spacing w:val="-2"/>
          <w:sz w:val="18"/>
        </w:rPr>
        <w:t> </w:t>
      </w:r>
      <w:r>
        <w:rPr>
          <w:sz w:val="18"/>
        </w:rPr>
        <w:t>incurred</w:t>
      </w:r>
      <w:r>
        <w:rPr>
          <w:spacing w:val="-2"/>
          <w:sz w:val="18"/>
        </w:rPr>
        <w:t> </w:t>
      </w:r>
      <w:r>
        <w:rPr>
          <w:sz w:val="18"/>
        </w:rPr>
        <w:t>in</w:t>
      </w:r>
      <w:r>
        <w:rPr>
          <w:spacing w:val="-2"/>
          <w:sz w:val="18"/>
        </w:rPr>
        <w:t> </w:t>
      </w:r>
      <w:r>
        <w:rPr>
          <w:sz w:val="18"/>
        </w:rPr>
        <w:t>connection</w:t>
      </w:r>
      <w:r>
        <w:rPr>
          <w:spacing w:val="-2"/>
          <w:sz w:val="18"/>
        </w:rPr>
        <w:t> </w:t>
      </w:r>
      <w:r>
        <w:rPr>
          <w:sz w:val="18"/>
        </w:rPr>
        <w:t>with</w:t>
      </w:r>
      <w:r>
        <w:rPr>
          <w:spacing w:val="-2"/>
          <w:sz w:val="18"/>
        </w:rPr>
        <w:t> </w:t>
      </w:r>
      <w:r>
        <w:rPr>
          <w:sz w:val="18"/>
        </w:rPr>
        <w:t>this cooperation. If the Employer requires your</w:t>
      </w:r>
    </w:p>
    <w:p>
      <w:pPr>
        <w:pStyle w:val="BodyText"/>
        <w:spacing w:before="121"/>
      </w:pPr>
    </w:p>
    <w:p>
      <w:pPr>
        <w:pStyle w:val="BodyText"/>
        <w:ind w:left="3173" w:right="3171"/>
        <w:jc w:val="center"/>
      </w:pPr>
      <w:r>
        <w:rPr>
          <w:spacing w:val="-10"/>
        </w:rPr>
        <w:t>3</w:t>
      </w:r>
    </w:p>
    <w:p>
      <w:pPr>
        <w:pStyle w:val="BodyText"/>
        <w:spacing w:before="9"/>
        <w:rPr>
          <w:sz w:val="9"/>
        </w:rPr>
      </w:pPr>
      <w:r>
        <w:rPr/>
        <mc:AlternateContent>
          <mc:Choice Requires="wps">
            <w:drawing>
              <wp:anchor distT="0" distB="0" distL="0" distR="0" allowOverlap="1" layoutInCell="1" locked="0" behindDoc="1" simplePos="0" relativeHeight="487593472">
                <wp:simplePos x="0" y="0"/>
                <wp:positionH relativeFrom="page">
                  <wp:posOffset>208279</wp:posOffset>
                </wp:positionH>
                <wp:positionV relativeFrom="paragraph">
                  <wp:posOffset>86671</wp:posOffset>
                </wp:positionV>
                <wp:extent cx="7132320" cy="17145"/>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7132320" cy="17145"/>
                        </a:xfrm>
                        <a:custGeom>
                          <a:avLst/>
                          <a:gdLst/>
                          <a:ahLst/>
                          <a:cxnLst/>
                          <a:rect l="l" t="t" r="r" b="b"/>
                          <a:pathLst>
                            <a:path w="7132320" h="17145">
                              <a:moveTo>
                                <a:pt x="7132319" y="17144"/>
                              </a:moveTo>
                              <a:lnTo>
                                <a:pt x="0" y="17144"/>
                              </a:lnTo>
                              <a:lnTo>
                                <a:pt x="0" y="0"/>
                              </a:lnTo>
                              <a:lnTo>
                                <a:pt x="7132319" y="0"/>
                              </a:lnTo>
                              <a:lnTo>
                                <a:pt x="7132319" y="17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6.824561pt;width:561.59996pt;height:1.35pt;mso-position-horizontal-relative:page;mso-position-vertical-relative:paragraph;z-index:-15723008;mso-wrap-distance-left:0;mso-wrap-distance-right:0" id="docshape14" filled="true" fillcolor="#000000" stroked="false">
                <v:fill type="solid"/>
                <w10:wrap type="topAndBottom"/>
              </v:rect>
            </w:pict>
          </mc:Fallback>
        </mc:AlternateContent>
      </w:r>
    </w:p>
    <w:p>
      <w:pPr>
        <w:spacing w:after="0"/>
        <w:rPr>
          <w:sz w:val="9"/>
        </w:rPr>
        <w:sectPr>
          <w:pgSz w:w="11900" w:h="16840"/>
          <w:pgMar w:top="620" w:bottom="280" w:left="220" w:right="220"/>
        </w:sectPr>
      </w:pPr>
    </w:p>
    <w:p>
      <w:pPr>
        <w:pStyle w:val="BodyText"/>
        <w:spacing w:line="249" w:lineRule="auto" w:before="62"/>
        <w:ind w:left="755" w:right="211"/>
      </w:pPr>
      <w:r>
        <w:rPr/>
        <w:t>cooperation during the two (2) year period following the Separation Date, and such cooperation requires more than twenty (20) hours of Employee’s</w:t>
      </w:r>
      <w:r>
        <w:rPr>
          <w:spacing w:val="-3"/>
        </w:rPr>
        <w:t> </w:t>
      </w:r>
      <w:r>
        <w:rPr/>
        <w:t>time</w:t>
      </w:r>
      <w:r>
        <w:rPr>
          <w:spacing w:val="-3"/>
        </w:rPr>
        <w:t> </w:t>
      </w:r>
      <w:r>
        <w:rPr/>
        <w:t>in</w:t>
      </w:r>
      <w:r>
        <w:rPr>
          <w:spacing w:val="-3"/>
        </w:rPr>
        <w:t> </w:t>
      </w:r>
      <w:r>
        <w:rPr/>
        <w:t>total,</w:t>
      </w:r>
      <w:r>
        <w:rPr>
          <w:spacing w:val="-3"/>
        </w:rPr>
        <w:t> </w:t>
      </w:r>
      <w:r>
        <w:rPr/>
        <w:t>Employer</w:t>
      </w:r>
      <w:r>
        <w:rPr>
          <w:spacing w:val="-3"/>
        </w:rPr>
        <w:t> </w:t>
      </w:r>
      <w:r>
        <w:rPr/>
        <w:t>shall</w:t>
      </w:r>
      <w:r>
        <w:rPr>
          <w:spacing w:val="-3"/>
        </w:rPr>
        <w:t> </w:t>
      </w:r>
      <w:r>
        <w:rPr/>
        <w:t>pay</w:t>
      </w:r>
      <w:r>
        <w:rPr>
          <w:spacing w:val="-3"/>
        </w:rPr>
        <w:t> </w:t>
      </w:r>
      <w:r>
        <w:rPr/>
        <w:t>you</w:t>
      </w:r>
      <w:r>
        <w:rPr>
          <w:spacing w:val="-3"/>
        </w:rPr>
        <w:t> </w:t>
      </w:r>
      <w:r>
        <w:rPr/>
        <w:t>an</w:t>
      </w:r>
      <w:r>
        <w:rPr>
          <w:spacing w:val="-3"/>
        </w:rPr>
        <w:t> </w:t>
      </w:r>
      <w:r>
        <w:rPr/>
        <w:t>hourly</w:t>
      </w:r>
      <w:r>
        <w:rPr>
          <w:spacing w:val="-3"/>
        </w:rPr>
        <w:t> </w:t>
      </w:r>
      <w:r>
        <w:rPr/>
        <w:t>or</w:t>
      </w:r>
      <w:r>
        <w:rPr>
          <w:spacing w:val="-3"/>
        </w:rPr>
        <w:t> </w:t>
      </w:r>
      <w:r>
        <w:rPr/>
        <w:t>per</w:t>
      </w:r>
      <w:r>
        <w:rPr>
          <w:spacing w:val="-3"/>
        </w:rPr>
        <w:t> </w:t>
      </w:r>
      <w:r>
        <w:rPr/>
        <w:t>diem</w:t>
      </w:r>
      <w:r>
        <w:rPr>
          <w:spacing w:val="-3"/>
        </w:rPr>
        <w:t> </w:t>
      </w:r>
      <w:r>
        <w:rPr/>
        <w:t>fee</w:t>
      </w:r>
      <w:r>
        <w:rPr>
          <w:spacing w:val="-3"/>
        </w:rPr>
        <w:t> </w:t>
      </w:r>
      <w:r>
        <w:rPr/>
        <w:t>based</w:t>
      </w:r>
      <w:r>
        <w:rPr>
          <w:spacing w:val="-3"/>
        </w:rPr>
        <w:t> </w:t>
      </w:r>
      <w:r>
        <w:rPr/>
        <w:t>on</w:t>
      </w:r>
      <w:r>
        <w:rPr>
          <w:spacing w:val="-3"/>
        </w:rPr>
        <w:t> </w:t>
      </w:r>
      <w:r>
        <w:rPr/>
        <w:t>Employee’s</w:t>
      </w:r>
      <w:r>
        <w:rPr>
          <w:spacing w:val="-3"/>
        </w:rPr>
        <w:t> </w:t>
      </w:r>
      <w:r>
        <w:rPr/>
        <w:t>base</w:t>
      </w:r>
      <w:r>
        <w:rPr>
          <w:spacing w:val="-3"/>
        </w:rPr>
        <w:t> </w:t>
      </w:r>
      <w:r>
        <w:rPr/>
        <w:t>salary</w:t>
      </w:r>
      <w:r>
        <w:rPr>
          <w:spacing w:val="-3"/>
        </w:rPr>
        <w:t> </w:t>
      </w:r>
      <w:r>
        <w:rPr/>
        <w:t>as</w:t>
      </w:r>
      <w:r>
        <w:rPr>
          <w:spacing w:val="-3"/>
        </w:rPr>
        <w:t> </w:t>
      </w:r>
      <w:r>
        <w:rPr/>
        <w:t>of</w:t>
      </w:r>
      <w:r>
        <w:rPr>
          <w:spacing w:val="-3"/>
        </w:rPr>
        <w:t> </w:t>
      </w:r>
      <w:r>
        <w:rPr/>
        <w:t>the</w:t>
      </w:r>
      <w:r>
        <w:rPr>
          <w:spacing w:val="-3"/>
        </w:rPr>
        <w:t> </w:t>
      </w:r>
      <w:r>
        <w:rPr/>
        <w:t>Separation</w:t>
      </w:r>
      <w:r>
        <w:rPr>
          <w:spacing w:val="-3"/>
        </w:rPr>
        <w:t> </w:t>
      </w:r>
      <w:r>
        <w:rPr/>
        <w:t>Date</w:t>
      </w:r>
      <w:r>
        <w:rPr>
          <w:spacing w:val="-3"/>
        </w:rPr>
        <w:t> </w:t>
      </w:r>
      <w:r>
        <w:rPr/>
        <w:t>for documented time spent as a condition to providing such cooperation.</w:t>
      </w:r>
    </w:p>
    <w:p>
      <w:pPr>
        <w:pStyle w:val="BodyText"/>
        <w:spacing w:before="11"/>
      </w:pPr>
    </w:p>
    <w:p>
      <w:pPr>
        <w:pStyle w:val="ListParagraph"/>
        <w:numPr>
          <w:ilvl w:val="0"/>
          <w:numId w:val="4"/>
        </w:numPr>
        <w:tabs>
          <w:tab w:pos="755" w:val="left" w:leader="none"/>
        </w:tabs>
        <w:spacing w:line="249" w:lineRule="auto" w:before="0" w:after="0"/>
        <w:ind w:left="755" w:right="125" w:hanging="648"/>
        <w:jc w:val="left"/>
        <w:rPr>
          <w:sz w:val="18"/>
        </w:rPr>
      </w:pPr>
      <w:r>
        <w:rPr>
          <w:sz w:val="18"/>
          <w:u w:val="single"/>
        </w:rPr>
        <w:t>Certain Communications</w:t>
      </w:r>
      <w:r>
        <w:rPr>
          <w:sz w:val="18"/>
        </w:rPr>
        <w:t>. You agree that you shall not at any time engage in, make, publish, or communicate to any person or entity in any public forum any defamatory or maliciously false remarks, comments, or statements (“</w:t>
      </w:r>
      <w:r>
        <w:rPr>
          <w:b/>
          <w:sz w:val="18"/>
        </w:rPr>
        <w:t>Disparaging Conduct</w:t>
      </w:r>
      <w:r>
        <w:rPr>
          <w:sz w:val="18"/>
        </w:rPr>
        <w:t>”) concerning the Employer or its</w:t>
      </w:r>
      <w:r>
        <w:rPr>
          <w:sz w:val="18"/>
        </w:rPr>
        <w:t> businesses, or any of its employees, officers, or directors. This commitment does not in any way restrict or impede you from exercising protected rights, including rights under the National Labor Relations Act (NLRA) or the federal securities laws, including the Dodd-Frank Act, to the extent that such rights cannot be waived by agreement or from complying with any applicable law or regulation or a valid order of a court of competent jurisdiction</w:t>
      </w:r>
      <w:r>
        <w:rPr>
          <w:spacing w:val="-5"/>
          <w:sz w:val="18"/>
        </w:rPr>
        <w:t> </w:t>
      </w:r>
      <w:r>
        <w:rPr>
          <w:sz w:val="18"/>
        </w:rPr>
        <w:t>or</w:t>
      </w:r>
      <w:r>
        <w:rPr>
          <w:spacing w:val="-5"/>
          <w:sz w:val="18"/>
        </w:rPr>
        <w:t> </w:t>
      </w:r>
      <w:r>
        <w:rPr>
          <w:sz w:val="18"/>
        </w:rPr>
        <w:t>an</w:t>
      </w:r>
      <w:r>
        <w:rPr>
          <w:spacing w:val="-5"/>
          <w:sz w:val="18"/>
        </w:rPr>
        <w:t> </w:t>
      </w:r>
      <w:r>
        <w:rPr>
          <w:sz w:val="18"/>
        </w:rPr>
        <w:t>authorized</w:t>
      </w:r>
      <w:r>
        <w:rPr>
          <w:spacing w:val="-5"/>
          <w:sz w:val="18"/>
        </w:rPr>
        <w:t> </w:t>
      </w:r>
      <w:r>
        <w:rPr>
          <w:sz w:val="18"/>
        </w:rPr>
        <w:t>government</w:t>
      </w:r>
      <w:r>
        <w:rPr>
          <w:spacing w:val="-5"/>
          <w:sz w:val="18"/>
        </w:rPr>
        <w:t> </w:t>
      </w:r>
      <w:r>
        <w:rPr>
          <w:sz w:val="18"/>
        </w:rPr>
        <w:t>agency;</w:t>
      </w:r>
      <w:r>
        <w:rPr>
          <w:spacing w:val="-5"/>
          <w:sz w:val="18"/>
        </w:rPr>
        <w:t> </w:t>
      </w:r>
      <w:r>
        <w:rPr>
          <w:i/>
          <w:sz w:val="18"/>
        </w:rPr>
        <w:t>provided</w:t>
      </w:r>
      <w:r>
        <w:rPr>
          <w:i/>
          <w:spacing w:val="-5"/>
          <w:sz w:val="18"/>
        </w:rPr>
        <w:t> </w:t>
      </w:r>
      <w:r>
        <w:rPr>
          <w:sz w:val="18"/>
        </w:rPr>
        <w:t>that</w:t>
      </w:r>
      <w:r>
        <w:rPr>
          <w:spacing w:val="-5"/>
          <w:sz w:val="18"/>
        </w:rPr>
        <w:t> </w:t>
      </w:r>
      <w:r>
        <w:rPr>
          <w:sz w:val="18"/>
        </w:rPr>
        <w:t>such</w:t>
      </w:r>
      <w:r>
        <w:rPr>
          <w:spacing w:val="-5"/>
          <w:sz w:val="18"/>
        </w:rPr>
        <w:t> </w:t>
      </w:r>
      <w:r>
        <w:rPr>
          <w:sz w:val="18"/>
        </w:rPr>
        <w:t>compliance</w:t>
      </w:r>
      <w:r>
        <w:rPr>
          <w:spacing w:val="-5"/>
          <w:sz w:val="18"/>
        </w:rPr>
        <w:t> </w:t>
      </w:r>
      <w:r>
        <w:rPr>
          <w:sz w:val="18"/>
        </w:rPr>
        <w:t>does</w:t>
      </w:r>
      <w:r>
        <w:rPr>
          <w:spacing w:val="-5"/>
          <w:sz w:val="18"/>
        </w:rPr>
        <w:t> </w:t>
      </w:r>
      <w:r>
        <w:rPr>
          <w:sz w:val="18"/>
        </w:rPr>
        <w:t>not</w:t>
      </w:r>
      <w:r>
        <w:rPr>
          <w:spacing w:val="-5"/>
          <w:sz w:val="18"/>
        </w:rPr>
        <w:t> </w:t>
      </w:r>
      <w:r>
        <w:rPr>
          <w:sz w:val="18"/>
        </w:rPr>
        <w:t>exceed</w:t>
      </w:r>
      <w:r>
        <w:rPr>
          <w:spacing w:val="-5"/>
          <w:sz w:val="18"/>
        </w:rPr>
        <w:t> </w:t>
      </w:r>
      <w:r>
        <w:rPr>
          <w:sz w:val="18"/>
        </w:rPr>
        <w:t>that</w:t>
      </w:r>
      <w:r>
        <w:rPr>
          <w:spacing w:val="-5"/>
          <w:sz w:val="18"/>
        </w:rPr>
        <w:t> </w:t>
      </w:r>
      <w:r>
        <w:rPr>
          <w:sz w:val="18"/>
        </w:rPr>
        <w:t>required</w:t>
      </w:r>
      <w:r>
        <w:rPr>
          <w:spacing w:val="-5"/>
          <w:sz w:val="18"/>
        </w:rPr>
        <w:t> </w:t>
      </w:r>
      <w:r>
        <w:rPr>
          <w:sz w:val="18"/>
        </w:rPr>
        <w:t>by</w:t>
      </w:r>
      <w:r>
        <w:rPr>
          <w:spacing w:val="-5"/>
          <w:sz w:val="18"/>
        </w:rPr>
        <w:t> </w:t>
      </w:r>
      <w:r>
        <w:rPr>
          <w:sz w:val="18"/>
        </w:rPr>
        <w:t>the</w:t>
      </w:r>
      <w:r>
        <w:rPr>
          <w:spacing w:val="-5"/>
          <w:sz w:val="18"/>
        </w:rPr>
        <w:t> </w:t>
      </w:r>
      <w:r>
        <w:rPr>
          <w:sz w:val="18"/>
        </w:rPr>
        <w:t>law,</w:t>
      </w:r>
      <w:r>
        <w:rPr>
          <w:spacing w:val="-5"/>
          <w:sz w:val="18"/>
        </w:rPr>
        <w:t> </w:t>
      </w:r>
      <w:r>
        <w:rPr>
          <w:sz w:val="18"/>
        </w:rPr>
        <w:t>regulation,</w:t>
      </w:r>
      <w:r>
        <w:rPr>
          <w:spacing w:val="-5"/>
          <w:sz w:val="18"/>
        </w:rPr>
        <w:t> </w:t>
      </w:r>
      <w:r>
        <w:rPr>
          <w:sz w:val="18"/>
        </w:rPr>
        <w:t>or</w:t>
      </w:r>
      <w:r>
        <w:rPr>
          <w:spacing w:val="-5"/>
          <w:sz w:val="18"/>
        </w:rPr>
        <w:t> </w:t>
      </w:r>
      <w:r>
        <w:rPr>
          <w:sz w:val="18"/>
        </w:rPr>
        <w:t>order.</w:t>
      </w:r>
      <w:r>
        <w:rPr>
          <w:spacing w:val="-5"/>
          <w:sz w:val="18"/>
        </w:rPr>
        <w:t> </w:t>
      </w:r>
      <w:r>
        <w:rPr>
          <w:sz w:val="18"/>
        </w:rPr>
        <w:t>You shall promptly provide written notice of any such order to the Employer’s General Counsel at </w:t>
      </w:r>
      <w:hyperlink r:id="rId6">
        <w:r>
          <w:rPr>
            <w:sz w:val="18"/>
          </w:rPr>
          <w:t>sclarke@footlocker.com</w:t>
        </w:r>
      </w:hyperlink>
      <w:r>
        <w:rPr>
          <w:sz w:val="18"/>
        </w:rPr>
        <w:t> and at 330 West 34th Street, New York, New York 10001. The Company agrees to instruct, and will use reasonable efforts to cause, members of its senior management and members of the Board of Directors not to engage in any Disparaging Conduct regarding you or your services with the Employer.</w:t>
      </w:r>
    </w:p>
    <w:p>
      <w:pPr>
        <w:pStyle w:val="BodyText"/>
        <w:spacing w:before="16"/>
      </w:pPr>
    </w:p>
    <w:p>
      <w:pPr>
        <w:pStyle w:val="ListParagraph"/>
        <w:numPr>
          <w:ilvl w:val="0"/>
          <w:numId w:val="4"/>
        </w:numPr>
        <w:tabs>
          <w:tab w:pos="755" w:val="left" w:leader="none"/>
        </w:tabs>
        <w:spacing w:line="249" w:lineRule="auto" w:before="0" w:after="0"/>
        <w:ind w:left="755" w:right="162" w:hanging="648"/>
        <w:jc w:val="left"/>
        <w:rPr>
          <w:sz w:val="18"/>
        </w:rPr>
      </w:pPr>
      <w:r>
        <w:rPr>
          <w:sz w:val="18"/>
          <w:u w:val="single"/>
        </w:rPr>
        <w:t>Indemnification</w:t>
      </w:r>
      <w:r>
        <w:rPr>
          <w:sz w:val="18"/>
        </w:rPr>
        <w:t>. In addition to the coverage provided to you by the Company’s directors and officers liability policy, during the Executive Chairman</w:t>
      </w:r>
      <w:r>
        <w:rPr>
          <w:spacing w:val="-3"/>
          <w:sz w:val="18"/>
        </w:rPr>
        <w:t> </w:t>
      </w:r>
      <w:r>
        <w:rPr>
          <w:sz w:val="18"/>
        </w:rPr>
        <w:t>Term</w:t>
      </w:r>
      <w:r>
        <w:rPr>
          <w:spacing w:val="-3"/>
          <w:sz w:val="18"/>
        </w:rPr>
        <w:t> </w:t>
      </w:r>
      <w:r>
        <w:rPr>
          <w:sz w:val="18"/>
        </w:rPr>
        <w:t>and</w:t>
      </w:r>
      <w:r>
        <w:rPr>
          <w:spacing w:val="-3"/>
          <w:sz w:val="18"/>
        </w:rPr>
        <w:t> </w:t>
      </w:r>
      <w:r>
        <w:rPr>
          <w:sz w:val="18"/>
        </w:rPr>
        <w:t>the</w:t>
      </w:r>
      <w:r>
        <w:rPr>
          <w:spacing w:val="-3"/>
          <w:sz w:val="18"/>
        </w:rPr>
        <w:t> </w:t>
      </w:r>
      <w:r>
        <w:rPr>
          <w:sz w:val="18"/>
        </w:rPr>
        <w:t>Senior</w:t>
      </w:r>
      <w:r>
        <w:rPr>
          <w:spacing w:val="-3"/>
          <w:sz w:val="18"/>
        </w:rPr>
        <w:t> </w:t>
      </w:r>
      <w:r>
        <w:rPr>
          <w:sz w:val="18"/>
        </w:rPr>
        <w:t>Advisor</w:t>
      </w:r>
      <w:r>
        <w:rPr>
          <w:spacing w:val="-3"/>
          <w:sz w:val="18"/>
        </w:rPr>
        <w:t> </w:t>
      </w:r>
      <w:r>
        <w:rPr>
          <w:sz w:val="18"/>
        </w:rPr>
        <w:t>Term,</w:t>
      </w:r>
      <w:r>
        <w:rPr>
          <w:spacing w:val="-3"/>
          <w:sz w:val="18"/>
        </w:rPr>
        <w:t> </w:t>
      </w:r>
      <w:r>
        <w:rPr>
          <w:sz w:val="18"/>
        </w:rPr>
        <w:t>the</w:t>
      </w:r>
      <w:r>
        <w:rPr>
          <w:spacing w:val="-3"/>
          <w:sz w:val="18"/>
        </w:rPr>
        <w:t> </w:t>
      </w:r>
      <w:r>
        <w:rPr>
          <w:sz w:val="18"/>
        </w:rPr>
        <w:t>Company</w:t>
      </w:r>
      <w:r>
        <w:rPr>
          <w:spacing w:val="-3"/>
          <w:sz w:val="18"/>
        </w:rPr>
        <w:t> </w:t>
      </w:r>
      <w:r>
        <w:rPr>
          <w:sz w:val="18"/>
        </w:rPr>
        <w:t>will</w:t>
      </w:r>
      <w:r>
        <w:rPr>
          <w:spacing w:val="-3"/>
          <w:sz w:val="18"/>
        </w:rPr>
        <w:t> </w:t>
      </w:r>
      <w:r>
        <w:rPr>
          <w:sz w:val="18"/>
        </w:rPr>
        <w:t>indemnify</w:t>
      </w:r>
      <w:r>
        <w:rPr>
          <w:spacing w:val="-3"/>
          <w:sz w:val="18"/>
        </w:rPr>
        <w:t> </w:t>
      </w:r>
      <w:r>
        <w:rPr>
          <w:sz w:val="18"/>
        </w:rPr>
        <w:t>you</w:t>
      </w:r>
      <w:r>
        <w:rPr>
          <w:spacing w:val="-3"/>
          <w:sz w:val="18"/>
        </w:rPr>
        <w:t> </w:t>
      </w:r>
      <w:r>
        <w:rPr>
          <w:sz w:val="18"/>
        </w:rPr>
        <w:t>to</w:t>
      </w:r>
      <w:r>
        <w:rPr>
          <w:spacing w:val="-3"/>
          <w:sz w:val="18"/>
        </w:rPr>
        <w:t> </w:t>
      </w:r>
      <w:r>
        <w:rPr>
          <w:sz w:val="18"/>
        </w:rPr>
        <w:t>the</w:t>
      </w:r>
      <w:r>
        <w:rPr>
          <w:spacing w:val="-3"/>
          <w:sz w:val="18"/>
        </w:rPr>
        <w:t> </w:t>
      </w:r>
      <w:r>
        <w:rPr>
          <w:sz w:val="18"/>
        </w:rPr>
        <w:t>same</w:t>
      </w:r>
      <w:r>
        <w:rPr>
          <w:spacing w:val="-3"/>
          <w:sz w:val="18"/>
        </w:rPr>
        <w:t> </w:t>
      </w:r>
      <w:r>
        <w:rPr>
          <w:sz w:val="18"/>
        </w:rPr>
        <w:t>extent</w:t>
      </w:r>
      <w:r>
        <w:rPr>
          <w:spacing w:val="-3"/>
          <w:sz w:val="18"/>
        </w:rPr>
        <w:t> </w:t>
      </w:r>
      <w:r>
        <w:rPr>
          <w:sz w:val="18"/>
        </w:rPr>
        <w:t>as</w:t>
      </w:r>
      <w:r>
        <w:rPr>
          <w:spacing w:val="-3"/>
          <w:sz w:val="18"/>
        </w:rPr>
        <w:t> </w:t>
      </w:r>
      <w:r>
        <w:rPr>
          <w:sz w:val="18"/>
        </w:rPr>
        <w:t>you</w:t>
      </w:r>
      <w:r>
        <w:rPr>
          <w:spacing w:val="-3"/>
          <w:sz w:val="18"/>
        </w:rPr>
        <w:t> </w:t>
      </w:r>
      <w:r>
        <w:rPr>
          <w:sz w:val="18"/>
        </w:rPr>
        <w:t>were</w:t>
      </w:r>
      <w:r>
        <w:rPr>
          <w:spacing w:val="-3"/>
          <w:sz w:val="18"/>
        </w:rPr>
        <w:t> </w:t>
      </w:r>
      <w:r>
        <w:rPr>
          <w:sz w:val="18"/>
        </w:rPr>
        <w:t>indemnified</w:t>
      </w:r>
      <w:r>
        <w:rPr>
          <w:spacing w:val="-3"/>
          <w:sz w:val="18"/>
        </w:rPr>
        <w:t> </w:t>
      </w:r>
      <w:r>
        <w:rPr>
          <w:sz w:val="18"/>
        </w:rPr>
        <w:t>by</w:t>
      </w:r>
      <w:r>
        <w:rPr>
          <w:spacing w:val="-3"/>
          <w:sz w:val="18"/>
        </w:rPr>
        <w:t> </w:t>
      </w:r>
      <w:r>
        <w:rPr>
          <w:sz w:val="18"/>
        </w:rPr>
        <w:t>the</w:t>
      </w:r>
      <w:r>
        <w:rPr>
          <w:spacing w:val="-3"/>
          <w:sz w:val="18"/>
        </w:rPr>
        <w:t> </w:t>
      </w:r>
      <w:r>
        <w:rPr>
          <w:sz w:val="18"/>
        </w:rPr>
        <w:t>Company</w:t>
      </w:r>
      <w:r>
        <w:rPr>
          <w:spacing w:val="-3"/>
          <w:sz w:val="18"/>
        </w:rPr>
        <w:t> </w:t>
      </w:r>
      <w:r>
        <w:rPr>
          <w:sz w:val="18"/>
        </w:rPr>
        <w:t>prior to the Transition Date in respect of your employment as President and Chief Executive Officer.</w:t>
      </w:r>
    </w:p>
    <w:p>
      <w:pPr>
        <w:pStyle w:val="BodyText"/>
        <w:spacing w:before="11"/>
      </w:pPr>
    </w:p>
    <w:p>
      <w:pPr>
        <w:pStyle w:val="ListParagraph"/>
        <w:numPr>
          <w:ilvl w:val="0"/>
          <w:numId w:val="4"/>
        </w:numPr>
        <w:tabs>
          <w:tab w:pos="755" w:val="left" w:leader="none"/>
        </w:tabs>
        <w:spacing w:line="249" w:lineRule="auto" w:before="0" w:after="0"/>
        <w:ind w:left="755" w:right="205" w:hanging="648"/>
        <w:jc w:val="left"/>
        <w:rPr>
          <w:sz w:val="18"/>
        </w:rPr>
      </w:pPr>
      <w:r>
        <w:rPr>
          <w:sz w:val="18"/>
          <w:u w:val="single"/>
        </w:rPr>
        <w:t>Legal</w:t>
      </w:r>
      <w:r>
        <w:rPr>
          <w:spacing w:val="-3"/>
          <w:sz w:val="18"/>
          <w:u w:val="single"/>
        </w:rPr>
        <w:t> </w:t>
      </w:r>
      <w:r>
        <w:rPr>
          <w:sz w:val="18"/>
          <w:u w:val="single"/>
        </w:rPr>
        <w:t>Fees</w:t>
      </w:r>
      <w:r>
        <w:rPr>
          <w:sz w:val="18"/>
        </w:rPr>
        <w:t>.</w:t>
      </w:r>
      <w:r>
        <w:rPr>
          <w:spacing w:val="-3"/>
          <w:sz w:val="18"/>
        </w:rPr>
        <w:t> </w:t>
      </w:r>
      <w:r>
        <w:rPr>
          <w:sz w:val="18"/>
        </w:rPr>
        <w:t>Subject</w:t>
      </w:r>
      <w:r>
        <w:rPr>
          <w:spacing w:val="-3"/>
          <w:sz w:val="18"/>
        </w:rPr>
        <w:t> </w:t>
      </w:r>
      <w:r>
        <w:rPr>
          <w:sz w:val="18"/>
        </w:rPr>
        <w:t>to</w:t>
      </w:r>
      <w:r>
        <w:rPr>
          <w:spacing w:val="-3"/>
          <w:sz w:val="18"/>
        </w:rPr>
        <w:t> </w:t>
      </w:r>
      <w:r>
        <w:rPr>
          <w:sz w:val="18"/>
        </w:rPr>
        <w:t>Section</w:t>
      </w:r>
      <w:r>
        <w:rPr>
          <w:spacing w:val="-3"/>
          <w:sz w:val="18"/>
        </w:rPr>
        <w:t> </w:t>
      </w:r>
      <w:r>
        <w:rPr>
          <w:sz w:val="18"/>
        </w:rPr>
        <w:t>11,</w:t>
      </w:r>
      <w:r>
        <w:rPr>
          <w:spacing w:val="-3"/>
          <w:sz w:val="18"/>
        </w:rPr>
        <w:t> </w:t>
      </w:r>
      <w:r>
        <w:rPr>
          <w:sz w:val="18"/>
        </w:rPr>
        <w:t>the</w:t>
      </w:r>
      <w:r>
        <w:rPr>
          <w:spacing w:val="-3"/>
          <w:sz w:val="18"/>
        </w:rPr>
        <w:t> </w:t>
      </w:r>
      <w:r>
        <w:rPr>
          <w:sz w:val="18"/>
        </w:rPr>
        <w:t>Company</w:t>
      </w:r>
      <w:r>
        <w:rPr>
          <w:spacing w:val="-3"/>
          <w:sz w:val="18"/>
        </w:rPr>
        <w:t> </w:t>
      </w:r>
      <w:r>
        <w:rPr>
          <w:sz w:val="18"/>
        </w:rPr>
        <w:t>will</w:t>
      </w:r>
      <w:r>
        <w:rPr>
          <w:spacing w:val="-3"/>
          <w:sz w:val="18"/>
        </w:rPr>
        <w:t> </w:t>
      </w:r>
      <w:r>
        <w:rPr>
          <w:sz w:val="18"/>
        </w:rPr>
        <w:t>reimburse</w:t>
      </w:r>
      <w:r>
        <w:rPr>
          <w:spacing w:val="-3"/>
          <w:sz w:val="18"/>
        </w:rPr>
        <w:t> </w:t>
      </w:r>
      <w:r>
        <w:rPr>
          <w:sz w:val="18"/>
        </w:rPr>
        <w:t>you</w:t>
      </w:r>
      <w:r>
        <w:rPr>
          <w:spacing w:val="-3"/>
          <w:sz w:val="18"/>
        </w:rPr>
        <w:t> </w:t>
      </w:r>
      <w:r>
        <w:rPr>
          <w:sz w:val="18"/>
        </w:rPr>
        <w:t>for</w:t>
      </w:r>
      <w:r>
        <w:rPr>
          <w:spacing w:val="-3"/>
          <w:sz w:val="18"/>
        </w:rPr>
        <w:t> </w:t>
      </w:r>
      <w:r>
        <w:rPr>
          <w:sz w:val="18"/>
        </w:rPr>
        <w:t>your</w:t>
      </w:r>
      <w:r>
        <w:rPr>
          <w:spacing w:val="-3"/>
          <w:sz w:val="18"/>
        </w:rPr>
        <w:t> </w:t>
      </w:r>
      <w:r>
        <w:rPr>
          <w:sz w:val="18"/>
        </w:rPr>
        <w:t>reasonable</w:t>
      </w:r>
      <w:r>
        <w:rPr>
          <w:spacing w:val="-3"/>
          <w:sz w:val="18"/>
        </w:rPr>
        <w:t> </w:t>
      </w:r>
      <w:r>
        <w:rPr>
          <w:sz w:val="18"/>
        </w:rPr>
        <w:t>legal</w:t>
      </w:r>
      <w:r>
        <w:rPr>
          <w:spacing w:val="-3"/>
          <w:sz w:val="18"/>
        </w:rPr>
        <w:t> </w:t>
      </w:r>
      <w:r>
        <w:rPr>
          <w:sz w:val="18"/>
        </w:rPr>
        <w:t>fees</w:t>
      </w:r>
      <w:r>
        <w:rPr>
          <w:spacing w:val="-3"/>
          <w:sz w:val="18"/>
        </w:rPr>
        <w:t> </w:t>
      </w:r>
      <w:r>
        <w:rPr>
          <w:sz w:val="18"/>
        </w:rPr>
        <w:t>incurred</w:t>
      </w:r>
      <w:r>
        <w:rPr>
          <w:spacing w:val="-3"/>
          <w:sz w:val="18"/>
        </w:rPr>
        <w:t> </w:t>
      </w:r>
      <w:r>
        <w:rPr>
          <w:sz w:val="18"/>
        </w:rPr>
        <w:t>in</w:t>
      </w:r>
      <w:r>
        <w:rPr>
          <w:spacing w:val="-3"/>
          <w:sz w:val="18"/>
        </w:rPr>
        <w:t> </w:t>
      </w:r>
      <w:r>
        <w:rPr>
          <w:sz w:val="18"/>
        </w:rPr>
        <w:t>connection</w:t>
      </w:r>
      <w:r>
        <w:rPr>
          <w:spacing w:val="-3"/>
          <w:sz w:val="18"/>
        </w:rPr>
        <w:t> </w:t>
      </w:r>
      <w:r>
        <w:rPr>
          <w:sz w:val="18"/>
        </w:rPr>
        <w:t>with</w:t>
      </w:r>
      <w:r>
        <w:rPr>
          <w:spacing w:val="-3"/>
          <w:sz w:val="18"/>
        </w:rPr>
        <w:t> </w:t>
      </w:r>
      <w:r>
        <w:rPr>
          <w:sz w:val="18"/>
        </w:rPr>
        <w:t>the</w:t>
      </w:r>
      <w:r>
        <w:rPr>
          <w:spacing w:val="-3"/>
          <w:sz w:val="18"/>
        </w:rPr>
        <w:t> </w:t>
      </w:r>
      <w:r>
        <w:rPr>
          <w:sz w:val="18"/>
        </w:rPr>
        <w:t>preparation</w:t>
      </w:r>
      <w:r>
        <w:rPr>
          <w:spacing w:val="-3"/>
          <w:sz w:val="18"/>
        </w:rPr>
        <w:t> </w:t>
      </w:r>
      <w:r>
        <w:rPr>
          <w:sz w:val="18"/>
        </w:rPr>
        <w:t>and negotiation of this Agreement up to a total of $25,000.</w:t>
      </w:r>
    </w:p>
    <w:p>
      <w:pPr>
        <w:pStyle w:val="BodyText"/>
        <w:spacing w:before="11"/>
      </w:pPr>
    </w:p>
    <w:p>
      <w:pPr>
        <w:pStyle w:val="ListParagraph"/>
        <w:numPr>
          <w:ilvl w:val="0"/>
          <w:numId w:val="4"/>
        </w:numPr>
        <w:tabs>
          <w:tab w:pos="755" w:val="left" w:leader="none"/>
        </w:tabs>
        <w:spacing w:line="249" w:lineRule="auto" w:before="0" w:after="0"/>
        <w:ind w:left="755" w:right="297" w:hanging="648"/>
        <w:jc w:val="left"/>
        <w:rPr>
          <w:sz w:val="18"/>
        </w:rPr>
      </w:pPr>
      <w:r>
        <w:rPr>
          <w:sz w:val="18"/>
          <w:u w:val="single"/>
        </w:rPr>
        <w:t>Successors</w:t>
      </w:r>
      <w:r>
        <w:rPr>
          <w:spacing w:val="-2"/>
          <w:sz w:val="18"/>
          <w:u w:val="single"/>
        </w:rPr>
        <w:t> </w:t>
      </w:r>
      <w:r>
        <w:rPr>
          <w:sz w:val="18"/>
          <w:u w:val="single"/>
        </w:rPr>
        <w:t>and</w:t>
      </w:r>
      <w:r>
        <w:rPr>
          <w:spacing w:val="-2"/>
          <w:sz w:val="18"/>
          <w:u w:val="single"/>
        </w:rPr>
        <w:t> </w:t>
      </w:r>
      <w:r>
        <w:rPr>
          <w:sz w:val="18"/>
          <w:u w:val="single"/>
        </w:rPr>
        <w:t>Ass</w:t>
      </w:r>
      <w:r>
        <w:rPr>
          <w:sz w:val="18"/>
        </w:rPr>
        <w:t>ig</w:t>
      </w:r>
      <w:r>
        <w:rPr>
          <w:sz w:val="18"/>
          <w:u w:val="single"/>
        </w:rPr>
        <w:t>ns</w:t>
      </w:r>
      <w:r>
        <w:rPr>
          <w:sz w:val="18"/>
        </w:rPr>
        <w:t>.</w:t>
      </w:r>
      <w:r>
        <w:rPr>
          <w:spacing w:val="-2"/>
          <w:sz w:val="18"/>
        </w:rPr>
        <w:t> </w:t>
      </w:r>
      <w:r>
        <w:rPr>
          <w:sz w:val="18"/>
        </w:rPr>
        <w:t>The</w:t>
      </w:r>
      <w:r>
        <w:rPr>
          <w:spacing w:val="-2"/>
          <w:sz w:val="18"/>
        </w:rPr>
        <w:t> </w:t>
      </w:r>
      <w:r>
        <w:rPr>
          <w:sz w:val="18"/>
        </w:rPr>
        <w:t>Employer</w:t>
      </w:r>
      <w:r>
        <w:rPr>
          <w:spacing w:val="-2"/>
          <w:sz w:val="18"/>
        </w:rPr>
        <w:t> </w:t>
      </w:r>
      <w:r>
        <w:rPr>
          <w:sz w:val="18"/>
        </w:rPr>
        <w:t>may</w:t>
      </w:r>
      <w:r>
        <w:rPr>
          <w:spacing w:val="-2"/>
          <w:sz w:val="18"/>
        </w:rPr>
        <w:t> </w:t>
      </w:r>
      <w:r>
        <w:rPr>
          <w:sz w:val="18"/>
        </w:rPr>
        <w:t>freely</w:t>
      </w:r>
      <w:r>
        <w:rPr>
          <w:spacing w:val="-2"/>
          <w:sz w:val="18"/>
        </w:rPr>
        <w:t> </w:t>
      </w:r>
      <w:r>
        <w:rPr>
          <w:sz w:val="18"/>
        </w:rPr>
        <w:t>assign</w:t>
      </w:r>
      <w:r>
        <w:rPr>
          <w:spacing w:val="-2"/>
          <w:sz w:val="18"/>
        </w:rPr>
        <w:t> </w:t>
      </w:r>
      <w:r>
        <w:rPr>
          <w:sz w:val="18"/>
        </w:rPr>
        <w:t>this</w:t>
      </w:r>
      <w:r>
        <w:rPr>
          <w:spacing w:val="-2"/>
          <w:sz w:val="18"/>
        </w:rPr>
        <w:t> </w:t>
      </w:r>
      <w:r>
        <w:rPr>
          <w:sz w:val="18"/>
        </w:rPr>
        <w:t>Agreement</w:t>
      </w:r>
      <w:r>
        <w:rPr>
          <w:spacing w:val="-2"/>
          <w:sz w:val="18"/>
        </w:rPr>
        <w:t> </w:t>
      </w:r>
      <w:r>
        <w:rPr>
          <w:sz w:val="18"/>
        </w:rPr>
        <w:t>at</w:t>
      </w:r>
      <w:r>
        <w:rPr>
          <w:spacing w:val="-2"/>
          <w:sz w:val="18"/>
        </w:rPr>
        <w:t> </w:t>
      </w:r>
      <w:r>
        <w:rPr>
          <w:sz w:val="18"/>
        </w:rPr>
        <w:t>any</w:t>
      </w:r>
      <w:r>
        <w:rPr>
          <w:spacing w:val="-2"/>
          <w:sz w:val="18"/>
        </w:rPr>
        <w:t> </w:t>
      </w:r>
      <w:r>
        <w:rPr>
          <w:sz w:val="18"/>
        </w:rPr>
        <w:t>time.</w:t>
      </w:r>
      <w:r>
        <w:rPr>
          <w:spacing w:val="-2"/>
          <w:sz w:val="18"/>
        </w:rPr>
        <w:t> </w:t>
      </w:r>
      <w:r>
        <w:rPr>
          <w:sz w:val="18"/>
        </w:rPr>
        <w:t>This</w:t>
      </w:r>
      <w:r>
        <w:rPr>
          <w:spacing w:val="-2"/>
          <w:sz w:val="18"/>
        </w:rPr>
        <w:t> </w:t>
      </w:r>
      <w:r>
        <w:rPr>
          <w:sz w:val="18"/>
        </w:rPr>
        <w:t>Agreement</w:t>
      </w:r>
      <w:r>
        <w:rPr>
          <w:spacing w:val="-2"/>
          <w:sz w:val="18"/>
        </w:rPr>
        <w:t> </w:t>
      </w:r>
      <w:r>
        <w:rPr>
          <w:sz w:val="18"/>
        </w:rPr>
        <w:t>shall</w:t>
      </w:r>
      <w:r>
        <w:rPr>
          <w:spacing w:val="-2"/>
          <w:sz w:val="18"/>
        </w:rPr>
        <w:t> </w:t>
      </w:r>
      <w:r>
        <w:rPr>
          <w:sz w:val="18"/>
        </w:rPr>
        <w:t>inure</w:t>
      </w:r>
      <w:r>
        <w:rPr>
          <w:spacing w:val="-2"/>
          <w:sz w:val="18"/>
        </w:rPr>
        <w:t> </w:t>
      </w:r>
      <w:r>
        <w:rPr>
          <w:sz w:val="18"/>
        </w:rPr>
        <w:t>to</w:t>
      </w:r>
      <w:r>
        <w:rPr>
          <w:spacing w:val="-2"/>
          <w:sz w:val="18"/>
        </w:rPr>
        <w:t> </w:t>
      </w:r>
      <w:r>
        <w:rPr>
          <w:sz w:val="18"/>
        </w:rPr>
        <w:t>the</w:t>
      </w:r>
      <w:r>
        <w:rPr>
          <w:spacing w:val="-2"/>
          <w:sz w:val="18"/>
        </w:rPr>
        <w:t> </w:t>
      </w:r>
      <w:r>
        <w:rPr>
          <w:sz w:val="18"/>
        </w:rPr>
        <w:t>benefit</w:t>
      </w:r>
      <w:r>
        <w:rPr>
          <w:spacing w:val="-2"/>
          <w:sz w:val="18"/>
        </w:rPr>
        <w:t> </w:t>
      </w:r>
      <w:r>
        <w:rPr>
          <w:sz w:val="18"/>
        </w:rPr>
        <w:t>of</w:t>
      </w:r>
      <w:r>
        <w:rPr>
          <w:spacing w:val="-2"/>
          <w:sz w:val="18"/>
        </w:rPr>
        <w:t> </w:t>
      </w:r>
      <w:r>
        <w:rPr>
          <w:sz w:val="18"/>
        </w:rPr>
        <w:t>the</w:t>
      </w:r>
      <w:r>
        <w:rPr>
          <w:spacing w:val="-2"/>
          <w:sz w:val="18"/>
        </w:rPr>
        <w:t> </w:t>
      </w:r>
      <w:r>
        <w:rPr>
          <w:sz w:val="18"/>
        </w:rPr>
        <w:t>Employer and its successors and assigns. You may not assign this Agreement in whole or in part. Any purported assignment by you shall be null and void from the initial date of the purported assignment.</w:t>
      </w:r>
    </w:p>
    <w:p>
      <w:pPr>
        <w:pStyle w:val="BodyText"/>
        <w:spacing w:before="11"/>
      </w:pPr>
    </w:p>
    <w:p>
      <w:pPr>
        <w:pStyle w:val="ListParagraph"/>
        <w:numPr>
          <w:ilvl w:val="0"/>
          <w:numId w:val="4"/>
        </w:numPr>
        <w:tabs>
          <w:tab w:pos="755" w:val="left" w:leader="none"/>
        </w:tabs>
        <w:spacing w:line="249" w:lineRule="auto" w:before="0" w:after="0"/>
        <w:ind w:left="755" w:right="163" w:hanging="648"/>
        <w:jc w:val="left"/>
        <w:rPr>
          <w:sz w:val="18"/>
        </w:rPr>
      </w:pPr>
      <w:r>
        <w:rPr>
          <w:sz w:val="18"/>
          <w:u w:val="single"/>
        </w:rPr>
        <w:t>Governing</w:t>
      </w:r>
      <w:r>
        <w:rPr>
          <w:spacing w:val="-8"/>
          <w:sz w:val="18"/>
          <w:u w:val="single"/>
        </w:rPr>
        <w:t> </w:t>
      </w:r>
      <w:r>
        <w:rPr>
          <w:sz w:val="18"/>
          <w:u w:val="single"/>
        </w:rPr>
        <w:t>Law, Jurisdiction, and Venue</w:t>
      </w:r>
      <w:r>
        <w:rPr>
          <w:sz w:val="18"/>
        </w:rPr>
        <w:t>. This Agreement, and all matters arising out of or relating to this Agreement, and your employment or termination</w:t>
      </w:r>
      <w:r>
        <w:rPr>
          <w:spacing w:val="-3"/>
          <w:sz w:val="18"/>
        </w:rPr>
        <w:t> </w:t>
      </w:r>
      <w:r>
        <w:rPr>
          <w:sz w:val="18"/>
        </w:rPr>
        <w:t>of</w:t>
      </w:r>
      <w:r>
        <w:rPr>
          <w:spacing w:val="-3"/>
          <w:sz w:val="18"/>
        </w:rPr>
        <w:t> </w:t>
      </w:r>
      <w:r>
        <w:rPr>
          <w:sz w:val="18"/>
        </w:rPr>
        <w:t>employment</w:t>
      </w:r>
      <w:r>
        <w:rPr>
          <w:spacing w:val="-3"/>
          <w:sz w:val="18"/>
        </w:rPr>
        <w:t> </w:t>
      </w:r>
      <w:r>
        <w:rPr>
          <w:sz w:val="18"/>
        </w:rPr>
        <w:t>with</w:t>
      </w:r>
      <w:r>
        <w:rPr>
          <w:spacing w:val="-3"/>
          <w:sz w:val="18"/>
        </w:rPr>
        <w:t> </w:t>
      </w:r>
      <w:r>
        <w:rPr>
          <w:sz w:val="18"/>
        </w:rPr>
        <w:t>Employer,</w:t>
      </w:r>
      <w:r>
        <w:rPr>
          <w:spacing w:val="-3"/>
          <w:sz w:val="18"/>
        </w:rPr>
        <w:t> </w:t>
      </w:r>
      <w:r>
        <w:rPr>
          <w:sz w:val="18"/>
        </w:rPr>
        <w:t>for</w:t>
      </w:r>
      <w:r>
        <w:rPr>
          <w:spacing w:val="-3"/>
          <w:sz w:val="18"/>
        </w:rPr>
        <w:t> </w:t>
      </w:r>
      <w:r>
        <w:rPr>
          <w:sz w:val="18"/>
        </w:rPr>
        <w:t>all</w:t>
      </w:r>
      <w:r>
        <w:rPr>
          <w:spacing w:val="-3"/>
          <w:sz w:val="18"/>
        </w:rPr>
        <w:t> </w:t>
      </w:r>
      <w:r>
        <w:rPr>
          <w:sz w:val="18"/>
        </w:rPr>
        <w:t>purposes</w:t>
      </w:r>
      <w:r>
        <w:rPr>
          <w:spacing w:val="-3"/>
          <w:sz w:val="18"/>
        </w:rPr>
        <w:t> </w:t>
      </w:r>
      <w:r>
        <w:rPr>
          <w:sz w:val="18"/>
        </w:rPr>
        <w:t>shall</w:t>
      </w:r>
      <w:r>
        <w:rPr>
          <w:spacing w:val="-3"/>
          <w:sz w:val="18"/>
        </w:rPr>
        <w:t> </w:t>
      </w:r>
      <w:r>
        <w:rPr>
          <w:sz w:val="18"/>
        </w:rPr>
        <w:t>be</w:t>
      </w:r>
      <w:r>
        <w:rPr>
          <w:spacing w:val="-3"/>
          <w:sz w:val="18"/>
        </w:rPr>
        <w:t> </w:t>
      </w:r>
      <w:r>
        <w:rPr>
          <w:sz w:val="18"/>
        </w:rPr>
        <w:t>governed</w:t>
      </w:r>
      <w:r>
        <w:rPr>
          <w:spacing w:val="-3"/>
          <w:sz w:val="18"/>
        </w:rPr>
        <w:t> </w:t>
      </w:r>
      <w:r>
        <w:rPr>
          <w:sz w:val="18"/>
        </w:rPr>
        <w:t>by</w:t>
      </w:r>
      <w:r>
        <w:rPr>
          <w:spacing w:val="-3"/>
          <w:sz w:val="18"/>
        </w:rPr>
        <w:t> </w:t>
      </w:r>
      <w:r>
        <w:rPr>
          <w:sz w:val="18"/>
        </w:rPr>
        <w:t>and</w:t>
      </w:r>
      <w:r>
        <w:rPr>
          <w:spacing w:val="-3"/>
          <w:sz w:val="18"/>
        </w:rPr>
        <w:t> </w:t>
      </w:r>
      <w:r>
        <w:rPr>
          <w:sz w:val="18"/>
        </w:rPr>
        <w:t>construed</w:t>
      </w:r>
      <w:r>
        <w:rPr>
          <w:spacing w:val="-3"/>
          <w:sz w:val="18"/>
        </w:rPr>
        <w:t> </w:t>
      </w:r>
      <w:r>
        <w:rPr>
          <w:sz w:val="18"/>
        </w:rPr>
        <w:t>in</w:t>
      </w:r>
      <w:r>
        <w:rPr>
          <w:spacing w:val="-3"/>
          <w:sz w:val="18"/>
        </w:rPr>
        <w:t> </w:t>
      </w:r>
      <w:r>
        <w:rPr>
          <w:sz w:val="18"/>
        </w:rPr>
        <w:t>accordance</w:t>
      </w:r>
      <w:r>
        <w:rPr>
          <w:spacing w:val="-3"/>
          <w:sz w:val="18"/>
        </w:rPr>
        <w:t> </w:t>
      </w:r>
      <w:r>
        <w:rPr>
          <w:sz w:val="18"/>
        </w:rPr>
        <w:t>with</w:t>
      </w:r>
      <w:r>
        <w:rPr>
          <w:spacing w:val="-3"/>
          <w:sz w:val="18"/>
        </w:rPr>
        <w:t> </w:t>
      </w:r>
      <w:r>
        <w:rPr>
          <w:sz w:val="18"/>
        </w:rPr>
        <w:t>the</w:t>
      </w:r>
      <w:r>
        <w:rPr>
          <w:spacing w:val="-3"/>
          <w:sz w:val="18"/>
        </w:rPr>
        <w:t> </w:t>
      </w:r>
      <w:r>
        <w:rPr>
          <w:sz w:val="18"/>
        </w:rPr>
        <w:t>laws</w:t>
      </w:r>
      <w:r>
        <w:rPr>
          <w:spacing w:val="-3"/>
          <w:sz w:val="18"/>
        </w:rPr>
        <w:t> </w:t>
      </w:r>
      <w:r>
        <w:rPr>
          <w:sz w:val="18"/>
        </w:rPr>
        <w:t>of</w:t>
      </w:r>
      <w:r>
        <w:rPr>
          <w:spacing w:val="-3"/>
          <w:sz w:val="18"/>
        </w:rPr>
        <w:t> </w:t>
      </w:r>
      <w:r>
        <w:rPr>
          <w:sz w:val="18"/>
        </w:rPr>
        <w:t>New</w:t>
      </w:r>
      <w:r>
        <w:rPr>
          <w:spacing w:val="-3"/>
          <w:sz w:val="18"/>
        </w:rPr>
        <w:t> </w:t>
      </w:r>
      <w:r>
        <w:rPr>
          <w:sz w:val="18"/>
        </w:rPr>
        <w:t>York,</w:t>
      </w:r>
      <w:r>
        <w:rPr>
          <w:spacing w:val="-3"/>
          <w:sz w:val="18"/>
        </w:rPr>
        <w:t> </w:t>
      </w:r>
      <w:r>
        <w:rPr>
          <w:sz w:val="18"/>
        </w:rPr>
        <w:t>without regard to any conflicts of laws principles that would require the laws of any other jurisdiction to apply.</w:t>
      </w:r>
    </w:p>
    <w:p>
      <w:pPr>
        <w:pStyle w:val="BodyText"/>
        <w:spacing w:before="11"/>
      </w:pPr>
    </w:p>
    <w:p>
      <w:pPr>
        <w:pStyle w:val="ListParagraph"/>
        <w:numPr>
          <w:ilvl w:val="0"/>
          <w:numId w:val="4"/>
        </w:numPr>
        <w:tabs>
          <w:tab w:pos="755" w:val="left" w:leader="none"/>
        </w:tabs>
        <w:spacing w:line="249" w:lineRule="auto" w:before="0" w:after="0"/>
        <w:ind w:left="755" w:right="778" w:hanging="648"/>
        <w:jc w:val="left"/>
        <w:rPr>
          <w:sz w:val="18"/>
        </w:rPr>
      </w:pPr>
      <w:r>
        <w:rPr>
          <w:sz w:val="18"/>
          <w:u w:val="single"/>
        </w:rPr>
        <w:t>Entire</w:t>
      </w:r>
      <w:r>
        <w:rPr>
          <w:spacing w:val="-3"/>
          <w:sz w:val="18"/>
          <w:u w:val="single"/>
        </w:rPr>
        <w:t> </w:t>
      </w:r>
      <w:r>
        <w:rPr>
          <w:sz w:val="18"/>
          <w:u w:val="single"/>
        </w:rPr>
        <w:t>Agreement</w:t>
      </w:r>
      <w:r>
        <w:rPr>
          <w:sz w:val="18"/>
        </w:rPr>
        <w:t>.</w:t>
      </w:r>
      <w:r>
        <w:rPr>
          <w:spacing w:val="-3"/>
          <w:sz w:val="18"/>
        </w:rPr>
        <w:t> </w:t>
      </w:r>
      <w:r>
        <w:rPr>
          <w:sz w:val="18"/>
        </w:rPr>
        <w:t>Unless</w:t>
      </w:r>
      <w:r>
        <w:rPr>
          <w:spacing w:val="-3"/>
          <w:sz w:val="18"/>
        </w:rPr>
        <w:t> </w:t>
      </w:r>
      <w:r>
        <w:rPr>
          <w:sz w:val="18"/>
        </w:rPr>
        <w:t>specifically</w:t>
      </w:r>
      <w:r>
        <w:rPr>
          <w:spacing w:val="-3"/>
          <w:sz w:val="18"/>
        </w:rPr>
        <w:t> </w:t>
      </w:r>
      <w:r>
        <w:rPr>
          <w:sz w:val="18"/>
        </w:rPr>
        <w:t>provided</w:t>
      </w:r>
      <w:r>
        <w:rPr>
          <w:spacing w:val="-3"/>
          <w:sz w:val="18"/>
        </w:rPr>
        <w:t> </w:t>
      </w:r>
      <w:r>
        <w:rPr>
          <w:sz w:val="18"/>
        </w:rPr>
        <w:t>herein,</w:t>
      </w:r>
      <w:r>
        <w:rPr>
          <w:spacing w:val="-3"/>
          <w:sz w:val="18"/>
        </w:rPr>
        <w:t> </w:t>
      </w:r>
      <w:r>
        <w:rPr>
          <w:sz w:val="18"/>
        </w:rPr>
        <w:t>this</w:t>
      </w:r>
      <w:r>
        <w:rPr>
          <w:spacing w:val="-3"/>
          <w:sz w:val="18"/>
        </w:rPr>
        <w:t> </w:t>
      </w:r>
      <w:r>
        <w:rPr>
          <w:sz w:val="18"/>
        </w:rPr>
        <w:t>Agreement</w:t>
      </w:r>
      <w:r>
        <w:rPr>
          <w:spacing w:val="-3"/>
          <w:sz w:val="18"/>
        </w:rPr>
        <w:t> </w:t>
      </w:r>
      <w:r>
        <w:rPr>
          <w:sz w:val="18"/>
        </w:rPr>
        <w:t>contains</w:t>
      </w:r>
      <w:r>
        <w:rPr>
          <w:spacing w:val="-3"/>
          <w:sz w:val="18"/>
        </w:rPr>
        <w:t> </w:t>
      </w:r>
      <w:r>
        <w:rPr>
          <w:sz w:val="18"/>
        </w:rPr>
        <w:t>all</w:t>
      </w:r>
      <w:r>
        <w:rPr>
          <w:spacing w:val="-3"/>
          <w:sz w:val="18"/>
        </w:rPr>
        <w:t> </w:t>
      </w:r>
      <w:r>
        <w:rPr>
          <w:sz w:val="18"/>
        </w:rPr>
        <w:t>of</w:t>
      </w:r>
      <w:r>
        <w:rPr>
          <w:spacing w:val="-3"/>
          <w:sz w:val="18"/>
        </w:rPr>
        <w:t> </w:t>
      </w:r>
      <w:r>
        <w:rPr>
          <w:sz w:val="18"/>
        </w:rPr>
        <w:t>the</w:t>
      </w:r>
      <w:r>
        <w:rPr>
          <w:spacing w:val="-3"/>
          <w:sz w:val="18"/>
        </w:rPr>
        <w:t> </w:t>
      </w:r>
      <w:r>
        <w:rPr>
          <w:sz w:val="18"/>
        </w:rPr>
        <w:t>understandings</w:t>
      </w:r>
      <w:r>
        <w:rPr>
          <w:spacing w:val="-3"/>
          <w:sz w:val="18"/>
        </w:rPr>
        <w:t> </w:t>
      </w:r>
      <w:r>
        <w:rPr>
          <w:sz w:val="18"/>
        </w:rPr>
        <w:t>and</w:t>
      </w:r>
      <w:r>
        <w:rPr>
          <w:spacing w:val="-3"/>
          <w:sz w:val="18"/>
        </w:rPr>
        <w:t> </w:t>
      </w:r>
      <w:r>
        <w:rPr>
          <w:sz w:val="18"/>
        </w:rPr>
        <w:t>representations</w:t>
      </w:r>
      <w:r>
        <w:rPr>
          <w:spacing w:val="-3"/>
          <w:sz w:val="18"/>
        </w:rPr>
        <w:t> </w:t>
      </w:r>
      <w:r>
        <w:rPr>
          <w:sz w:val="18"/>
        </w:rPr>
        <w:t>between</w:t>
      </w:r>
      <w:r>
        <w:rPr>
          <w:spacing w:val="-3"/>
          <w:sz w:val="18"/>
        </w:rPr>
        <w:t> </w:t>
      </w:r>
      <w:r>
        <w:rPr>
          <w:sz w:val="18"/>
        </w:rPr>
        <w:t>the Employer and you relating to your separation of employment and supersedes all prior and contemporaneous understandings, discussions, agreements, representations, and warranties, both written and oral, regarding such subject matter; </w:t>
      </w:r>
      <w:r>
        <w:rPr>
          <w:i/>
          <w:sz w:val="18"/>
        </w:rPr>
        <w:t>provided, however</w:t>
      </w:r>
      <w:r>
        <w:rPr>
          <w:sz w:val="18"/>
        </w:rPr>
        <w:t>, that nothing in this Agreement modifies,</w:t>
      </w:r>
    </w:p>
    <w:p>
      <w:pPr>
        <w:pStyle w:val="BodyText"/>
        <w:spacing w:before="120"/>
      </w:pPr>
    </w:p>
    <w:p>
      <w:pPr>
        <w:pStyle w:val="BodyText"/>
        <w:ind w:left="3173" w:right="3171"/>
        <w:jc w:val="center"/>
      </w:pPr>
      <w:r>
        <w:rPr>
          <w:spacing w:val="-10"/>
        </w:rPr>
        <w:t>4</w:t>
      </w:r>
    </w:p>
    <w:p>
      <w:pPr>
        <w:pStyle w:val="BodyText"/>
        <w:spacing w:before="9"/>
        <w:rPr>
          <w:sz w:val="9"/>
        </w:rPr>
      </w:pPr>
      <w:r>
        <w:rPr/>
        <mc:AlternateContent>
          <mc:Choice Requires="wps">
            <w:drawing>
              <wp:anchor distT="0" distB="0" distL="0" distR="0" allowOverlap="1" layoutInCell="1" locked="0" behindDoc="1" simplePos="0" relativeHeight="487593984">
                <wp:simplePos x="0" y="0"/>
                <wp:positionH relativeFrom="page">
                  <wp:posOffset>208279</wp:posOffset>
                </wp:positionH>
                <wp:positionV relativeFrom="paragraph">
                  <wp:posOffset>86671</wp:posOffset>
                </wp:positionV>
                <wp:extent cx="7132320" cy="1714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7132320" cy="17145"/>
                        </a:xfrm>
                        <a:custGeom>
                          <a:avLst/>
                          <a:gdLst/>
                          <a:ahLst/>
                          <a:cxnLst/>
                          <a:rect l="l" t="t" r="r" b="b"/>
                          <a:pathLst>
                            <a:path w="7132320" h="17145">
                              <a:moveTo>
                                <a:pt x="7132319" y="17144"/>
                              </a:moveTo>
                              <a:lnTo>
                                <a:pt x="0" y="17144"/>
                              </a:lnTo>
                              <a:lnTo>
                                <a:pt x="0" y="0"/>
                              </a:lnTo>
                              <a:lnTo>
                                <a:pt x="7132319" y="0"/>
                              </a:lnTo>
                              <a:lnTo>
                                <a:pt x="7132319" y="17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6.824561pt;width:561.59996pt;height:1.35pt;mso-position-horizontal-relative:page;mso-position-vertical-relative:paragraph;z-index:-15722496;mso-wrap-distance-left:0;mso-wrap-distance-right:0" id="docshape15" filled="true" fillcolor="#000000" stroked="false">
                <v:fill type="solid"/>
                <w10:wrap type="topAndBottom"/>
              </v:rect>
            </w:pict>
          </mc:Fallback>
        </mc:AlternateContent>
      </w:r>
    </w:p>
    <w:p>
      <w:pPr>
        <w:spacing w:after="0"/>
        <w:rPr>
          <w:sz w:val="9"/>
        </w:rPr>
        <w:sectPr>
          <w:pgSz w:w="11900" w:h="16840"/>
          <w:pgMar w:top="620" w:bottom="280" w:left="220" w:right="220"/>
        </w:sectPr>
      </w:pPr>
    </w:p>
    <w:p>
      <w:pPr>
        <w:pStyle w:val="BodyText"/>
        <w:spacing w:line="249" w:lineRule="auto" w:before="62"/>
        <w:ind w:left="755" w:right="211"/>
      </w:pPr>
      <w:r>
        <w:rPr/>
        <w:t>supersedes,</w:t>
      </w:r>
      <w:r>
        <w:rPr>
          <w:spacing w:val="-3"/>
        </w:rPr>
        <w:t> </w:t>
      </w:r>
      <w:r>
        <w:rPr/>
        <w:t>voids,</w:t>
      </w:r>
      <w:r>
        <w:rPr>
          <w:spacing w:val="-3"/>
        </w:rPr>
        <w:t> </w:t>
      </w:r>
      <w:r>
        <w:rPr/>
        <w:t>or</w:t>
      </w:r>
      <w:r>
        <w:rPr>
          <w:spacing w:val="-3"/>
        </w:rPr>
        <w:t> </w:t>
      </w:r>
      <w:r>
        <w:rPr/>
        <w:t>otherwise</w:t>
      </w:r>
      <w:r>
        <w:rPr>
          <w:spacing w:val="-3"/>
        </w:rPr>
        <w:t> </w:t>
      </w:r>
      <w:r>
        <w:rPr/>
        <w:t>alters</w:t>
      </w:r>
      <w:r>
        <w:rPr>
          <w:spacing w:val="-3"/>
        </w:rPr>
        <w:t> </w:t>
      </w:r>
      <w:r>
        <w:rPr/>
        <w:t>your</w:t>
      </w:r>
      <w:r>
        <w:rPr>
          <w:spacing w:val="-3"/>
        </w:rPr>
        <w:t> </w:t>
      </w:r>
      <w:r>
        <w:rPr/>
        <w:t>Non-Competition</w:t>
      </w:r>
      <w:r>
        <w:rPr>
          <w:spacing w:val="-3"/>
        </w:rPr>
        <w:t> </w:t>
      </w:r>
      <w:r>
        <w:rPr/>
        <w:t>and</w:t>
      </w:r>
      <w:r>
        <w:rPr>
          <w:spacing w:val="-3"/>
        </w:rPr>
        <w:t> </w:t>
      </w:r>
      <w:r>
        <w:rPr/>
        <w:t>Confidentiality</w:t>
      </w:r>
      <w:r>
        <w:rPr>
          <w:spacing w:val="-3"/>
        </w:rPr>
        <w:t> </w:t>
      </w:r>
      <w:r>
        <w:rPr/>
        <w:t>obligations</w:t>
      </w:r>
      <w:r>
        <w:rPr>
          <w:spacing w:val="-3"/>
        </w:rPr>
        <w:t> </w:t>
      </w:r>
      <w:r>
        <w:rPr/>
        <w:t>and</w:t>
      </w:r>
      <w:r>
        <w:rPr>
          <w:spacing w:val="-3"/>
        </w:rPr>
        <w:t> </w:t>
      </w:r>
      <w:r>
        <w:rPr/>
        <w:t>other</w:t>
      </w:r>
      <w:r>
        <w:rPr>
          <w:spacing w:val="-3"/>
        </w:rPr>
        <w:t> </w:t>
      </w:r>
      <w:r>
        <w:rPr/>
        <w:t>covenants</w:t>
      </w:r>
      <w:r>
        <w:rPr>
          <w:spacing w:val="-3"/>
        </w:rPr>
        <w:t> </w:t>
      </w:r>
      <w:r>
        <w:rPr/>
        <w:t>contained</w:t>
      </w:r>
      <w:r>
        <w:rPr>
          <w:spacing w:val="-3"/>
        </w:rPr>
        <w:t> </w:t>
      </w:r>
      <w:r>
        <w:rPr/>
        <w:t>in</w:t>
      </w:r>
      <w:r>
        <w:rPr>
          <w:spacing w:val="-3"/>
        </w:rPr>
        <w:t> </w:t>
      </w:r>
      <w:r>
        <w:rPr/>
        <w:t>your</w:t>
      </w:r>
      <w:r>
        <w:rPr>
          <w:spacing w:val="-3"/>
        </w:rPr>
        <w:t> </w:t>
      </w:r>
      <w:r>
        <w:rPr/>
        <w:t>Employment </w:t>
      </w:r>
      <w:r>
        <w:rPr>
          <w:spacing w:val="-2"/>
        </w:rPr>
        <w:t>Agreement.</w:t>
      </w:r>
    </w:p>
    <w:p>
      <w:pPr>
        <w:pStyle w:val="BodyText"/>
        <w:spacing w:before="11"/>
      </w:pPr>
    </w:p>
    <w:p>
      <w:pPr>
        <w:pStyle w:val="ListParagraph"/>
        <w:numPr>
          <w:ilvl w:val="0"/>
          <w:numId w:val="4"/>
        </w:numPr>
        <w:tabs>
          <w:tab w:pos="755" w:val="left" w:leader="none"/>
        </w:tabs>
        <w:spacing w:line="249" w:lineRule="auto" w:before="0" w:after="0"/>
        <w:ind w:left="755" w:right="132" w:hanging="648"/>
        <w:jc w:val="left"/>
        <w:rPr>
          <w:sz w:val="18"/>
        </w:rPr>
      </w:pPr>
      <w:r>
        <w:rPr>
          <w:sz w:val="18"/>
          <w:u w:val="single"/>
        </w:rPr>
        <w:t>Modification and Waiver</w:t>
      </w:r>
      <w:r>
        <w:rPr>
          <w:sz w:val="18"/>
        </w:rPr>
        <w:t>. No provision of this Agreement may be amended or modified unless the amendment or modification is agreed to in writing and signed by you and by the General Counsel of the Employer. No waiver by either Party of any breach by the other party of any</w:t>
      </w:r>
      <w:r>
        <w:rPr>
          <w:sz w:val="18"/>
        </w:rPr>
        <w:t> condition or provision of this Agreement to be performed by the other Party shall be deemed a waiver of any similar or dissimilar provision or condition at the same or any prior or subsequent time, nor shall the failure of or delay by either Party in exercising any right, power, or privilege under</w:t>
      </w:r>
      <w:r>
        <w:rPr>
          <w:spacing w:val="-2"/>
          <w:sz w:val="18"/>
        </w:rPr>
        <w:t> </w:t>
      </w:r>
      <w:r>
        <w:rPr>
          <w:sz w:val="18"/>
        </w:rPr>
        <w:t>this</w:t>
      </w:r>
      <w:r>
        <w:rPr>
          <w:spacing w:val="-2"/>
          <w:sz w:val="18"/>
        </w:rPr>
        <w:t> </w:t>
      </w:r>
      <w:r>
        <w:rPr>
          <w:sz w:val="18"/>
        </w:rPr>
        <w:t>Agreement</w:t>
      </w:r>
      <w:r>
        <w:rPr>
          <w:spacing w:val="-2"/>
          <w:sz w:val="18"/>
        </w:rPr>
        <w:t> </w:t>
      </w:r>
      <w:r>
        <w:rPr>
          <w:sz w:val="18"/>
        </w:rPr>
        <w:t>operate</w:t>
      </w:r>
      <w:r>
        <w:rPr>
          <w:spacing w:val="-2"/>
          <w:sz w:val="18"/>
        </w:rPr>
        <w:t> </w:t>
      </w:r>
      <w:r>
        <w:rPr>
          <w:sz w:val="18"/>
        </w:rPr>
        <w:t>as</w:t>
      </w:r>
      <w:r>
        <w:rPr>
          <w:spacing w:val="-2"/>
          <w:sz w:val="18"/>
        </w:rPr>
        <w:t> </w:t>
      </w:r>
      <w:r>
        <w:rPr>
          <w:sz w:val="18"/>
        </w:rPr>
        <w:t>a</w:t>
      </w:r>
      <w:r>
        <w:rPr>
          <w:spacing w:val="-2"/>
          <w:sz w:val="18"/>
        </w:rPr>
        <w:t> </w:t>
      </w:r>
      <w:r>
        <w:rPr>
          <w:sz w:val="18"/>
        </w:rPr>
        <w:t>waiver</w:t>
      </w:r>
      <w:r>
        <w:rPr>
          <w:spacing w:val="-2"/>
          <w:sz w:val="18"/>
        </w:rPr>
        <w:t> </w:t>
      </w:r>
      <w:r>
        <w:rPr>
          <w:sz w:val="18"/>
        </w:rPr>
        <w:t>thereof</w:t>
      </w:r>
      <w:r>
        <w:rPr>
          <w:spacing w:val="-2"/>
          <w:sz w:val="18"/>
        </w:rPr>
        <w:t> </w:t>
      </w:r>
      <w:r>
        <w:rPr>
          <w:sz w:val="18"/>
        </w:rPr>
        <w:t>to</w:t>
      </w:r>
      <w:r>
        <w:rPr>
          <w:spacing w:val="-2"/>
          <w:sz w:val="18"/>
        </w:rPr>
        <w:t> </w:t>
      </w:r>
      <w:r>
        <w:rPr>
          <w:sz w:val="18"/>
        </w:rPr>
        <w:t>preclude</w:t>
      </w:r>
      <w:r>
        <w:rPr>
          <w:spacing w:val="-2"/>
          <w:sz w:val="18"/>
        </w:rPr>
        <w:t> </w:t>
      </w:r>
      <w:r>
        <w:rPr>
          <w:sz w:val="18"/>
        </w:rPr>
        <w:t>any</w:t>
      </w:r>
      <w:r>
        <w:rPr>
          <w:spacing w:val="-2"/>
          <w:sz w:val="18"/>
        </w:rPr>
        <w:t> </w:t>
      </w:r>
      <w:r>
        <w:rPr>
          <w:sz w:val="18"/>
        </w:rPr>
        <w:t>other</w:t>
      </w:r>
      <w:r>
        <w:rPr>
          <w:spacing w:val="-2"/>
          <w:sz w:val="18"/>
        </w:rPr>
        <w:t> </w:t>
      </w:r>
      <w:r>
        <w:rPr>
          <w:sz w:val="18"/>
        </w:rPr>
        <w:t>or</w:t>
      </w:r>
      <w:r>
        <w:rPr>
          <w:spacing w:val="-2"/>
          <w:sz w:val="18"/>
        </w:rPr>
        <w:t> </w:t>
      </w:r>
      <w:r>
        <w:rPr>
          <w:sz w:val="18"/>
        </w:rPr>
        <w:t>further</w:t>
      </w:r>
      <w:r>
        <w:rPr>
          <w:spacing w:val="-2"/>
          <w:sz w:val="18"/>
        </w:rPr>
        <w:t> </w:t>
      </w:r>
      <w:r>
        <w:rPr>
          <w:sz w:val="18"/>
        </w:rPr>
        <w:t>exercise</w:t>
      </w:r>
      <w:r>
        <w:rPr>
          <w:spacing w:val="-2"/>
          <w:sz w:val="18"/>
        </w:rPr>
        <w:t> </w:t>
      </w:r>
      <w:r>
        <w:rPr>
          <w:sz w:val="18"/>
        </w:rPr>
        <w:t>thereof</w:t>
      </w:r>
      <w:r>
        <w:rPr>
          <w:spacing w:val="-2"/>
          <w:sz w:val="18"/>
        </w:rPr>
        <w:t> </w:t>
      </w:r>
      <w:r>
        <w:rPr>
          <w:sz w:val="18"/>
        </w:rPr>
        <w:t>or</w:t>
      </w:r>
      <w:r>
        <w:rPr>
          <w:spacing w:val="-2"/>
          <w:sz w:val="18"/>
        </w:rPr>
        <w:t> </w:t>
      </w:r>
      <w:r>
        <w:rPr>
          <w:sz w:val="18"/>
        </w:rPr>
        <w:t>the</w:t>
      </w:r>
      <w:r>
        <w:rPr>
          <w:spacing w:val="-2"/>
          <w:sz w:val="18"/>
        </w:rPr>
        <w:t> </w:t>
      </w:r>
      <w:r>
        <w:rPr>
          <w:sz w:val="18"/>
        </w:rPr>
        <w:t>exercise</w:t>
      </w:r>
      <w:r>
        <w:rPr>
          <w:spacing w:val="-2"/>
          <w:sz w:val="18"/>
        </w:rPr>
        <w:t> </w:t>
      </w:r>
      <w:r>
        <w:rPr>
          <w:sz w:val="18"/>
        </w:rPr>
        <w:t>of</w:t>
      </w:r>
      <w:r>
        <w:rPr>
          <w:spacing w:val="-2"/>
          <w:sz w:val="18"/>
        </w:rPr>
        <w:t> </w:t>
      </w:r>
      <w:r>
        <w:rPr>
          <w:sz w:val="18"/>
        </w:rPr>
        <w:t>any</w:t>
      </w:r>
      <w:r>
        <w:rPr>
          <w:spacing w:val="-2"/>
          <w:sz w:val="18"/>
        </w:rPr>
        <w:t> </w:t>
      </w:r>
      <w:r>
        <w:rPr>
          <w:sz w:val="18"/>
        </w:rPr>
        <w:t>other</w:t>
      </w:r>
      <w:r>
        <w:rPr>
          <w:spacing w:val="-2"/>
          <w:sz w:val="18"/>
        </w:rPr>
        <w:t> </w:t>
      </w:r>
      <w:r>
        <w:rPr>
          <w:sz w:val="18"/>
        </w:rPr>
        <w:t>such</w:t>
      </w:r>
      <w:r>
        <w:rPr>
          <w:spacing w:val="-2"/>
          <w:sz w:val="18"/>
        </w:rPr>
        <w:t> </w:t>
      </w:r>
      <w:r>
        <w:rPr>
          <w:sz w:val="18"/>
        </w:rPr>
        <w:t>right,</w:t>
      </w:r>
      <w:r>
        <w:rPr>
          <w:spacing w:val="-2"/>
          <w:sz w:val="18"/>
        </w:rPr>
        <w:t> </w:t>
      </w:r>
      <w:r>
        <w:rPr>
          <w:sz w:val="18"/>
        </w:rPr>
        <w:t>power,</w:t>
      </w:r>
      <w:r>
        <w:rPr>
          <w:spacing w:val="-2"/>
          <w:sz w:val="18"/>
        </w:rPr>
        <w:t> </w:t>
      </w:r>
      <w:r>
        <w:rPr>
          <w:sz w:val="18"/>
        </w:rPr>
        <w:t>or </w:t>
      </w:r>
      <w:r>
        <w:rPr>
          <w:spacing w:val="-2"/>
          <w:sz w:val="18"/>
        </w:rPr>
        <w:t>privilege.</w:t>
      </w:r>
    </w:p>
    <w:p>
      <w:pPr>
        <w:pStyle w:val="BodyText"/>
        <w:spacing w:before="13"/>
      </w:pPr>
    </w:p>
    <w:p>
      <w:pPr>
        <w:pStyle w:val="ListParagraph"/>
        <w:numPr>
          <w:ilvl w:val="0"/>
          <w:numId w:val="4"/>
        </w:numPr>
        <w:tabs>
          <w:tab w:pos="755" w:val="left" w:leader="none"/>
        </w:tabs>
        <w:spacing w:line="249" w:lineRule="auto" w:before="0" w:after="0"/>
        <w:ind w:left="755" w:right="157" w:hanging="648"/>
        <w:jc w:val="left"/>
        <w:rPr>
          <w:sz w:val="18"/>
        </w:rPr>
      </w:pPr>
      <w:r>
        <w:rPr>
          <w:sz w:val="18"/>
          <w:u w:val="single"/>
        </w:rPr>
        <w:t>Section 409A</w:t>
      </w:r>
      <w:r>
        <w:rPr>
          <w:sz w:val="18"/>
        </w:rPr>
        <w:t>. This Agreement is intended to comply with Section 409A, including the exceptions thereto, and shall be construed and</w:t>
      </w:r>
      <w:r>
        <w:rPr>
          <w:sz w:val="18"/>
        </w:rPr>
        <w:t> administered in accordance with such intent. Notwithstanding any other provision of this Agreement, payments provided under this Agreement may only be made upon an event and in a manner that complies with Section 409A or an applicable exemption. Any payments under this Agreement that may be excluded from Section 409A either as separation pay due to an involuntary separation from service, as a short-term deferral, or as a settlement payment pursuant to a bona fide legal dispute shall be excluded from Section 409A to the maximum extent possible. Each amount to be paid or benefit to be provided under this Agreement shall be construed as a separate and distinct payment for purposes of Section 409A. Without limiting the foregoing and notwithstanding anything contained herein to the contrary, to the extent required to avoid accelerated taxation and/or tax penalties under Section 409A: (i) you shall not be considered to have terminated employment with the Employer for purposes of any payments under this Agreement which are subject to Section 409A until you would be considered to have incurred a “separation from service” from the Company within the meaning of Section 409A; (ii) amounts that would otherwise be payable and benefits that would</w:t>
      </w:r>
      <w:r>
        <w:rPr>
          <w:spacing w:val="-1"/>
          <w:sz w:val="18"/>
        </w:rPr>
        <w:t> </w:t>
      </w:r>
      <w:r>
        <w:rPr>
          <w:sz w:val="18"/>
        </w:rPr>
        <w:t>otherwise</w:t>
      </w:r>
      <w:r>
        <w:rPr>
          <w:spacing w:val="-1"/>
          <w:sz w:val="18"/>
        </w:rPr>
        <w:t> </w:t>
      </w:r>
      <w:r>
        <w:rPr>
          <w:sz w:val="18"/>
        </w:rPr>
        <w:t>be</w:t>
      </w:r>
      <w:r>
        <w:rPr>
          <w:spacing w:val="-1"/>
          <w:sz w:val="18"/>
        </w:rPr>
        <w:t> </w:t>
      </w:r>
      <w:r>
        <w:rPr>
          <w:sz w:val="18"/>
        </w:rPr>
        <w:t>provided</w:t>
      </w:r>
      <w:r>
        <w:rPr>
          <w:spacing w:val="-1"/>
          <w:sz w:val="18"/>
        </w:rPr>
        <w:t> </w:t>
      </w:r>
      <w:r>
        <w:rPr>
          <w:sz w:val="18"/>
        </w:rPr>
        <w:t>pursuant</w:t>
      </w:r>
      <w:r>
        <w:rPr>
          <w:spacing w:val="-1"/>
          <w:sz w:val="18"/>
        </w:rPr>
        <w:t> </w:t>
      </w:r>
      <w:r>
        <w:rPr>
          <w:sz w:val="18"/>
        </w:rPr>
        <w:t>to</w:t>
      </w:r>
      <w:r>
        <w:rPr>
          <w:spacing w:val="-1"/>
          <w:sz w:val="18"/>
        </w:rPr>
        <w:t> </w:t>
      </w:r>
      <w:r>
        <w:rPr>
          <w:sz w:val="18"/>
        </w:rPr>
        <w:t>this</w:t>
      </w:r>
      <w:r>
        <w:rPr>
          <w:spacing w:val="-1"/>
          <w:sz w:val="18"/>
        </w:rPr>
        <w:t> </w:t>
      </w:r>
      <w:r>
        <w:rPr>
          <w:sz w:val="18"/>
        </w:rPr>
        <w:t>Agreement</w:t>
      </w:r>
      <w:r>
        <w:rPr>
          <w:spacing w:val="-1"/>
          <w:sz w:val="18"/>
        </w:rPr>
        <w:t> </w:t>
      </w:r>
      <w:r>
        <w:rPr>
          <w:sz w:val="18"/>
        </w:rPr>
        <w:t>or</w:t>
      </w:r>
      <w:r>
        <w:rPr>
          <w:spacing w:val="-1"/>
          <w:sz w:val="18"/>
        </w:rPr>
        <w:t> </w:t>
      </w:r>
      <w:r>
        <w:rPr>
          <w:sz w:val="18"/>
        </w:rPr>
        <w:t>any</w:t>
      </w:r>
      <w:r>
        <w:rPr>
          <w:spacing w:val="-1"/>
          <w:sz w:val="18"/>
        </w:rPr>
        <w:t> </w:t>
      </w:r>
      <w:r>
        <w:rPr>
          <w:sz w:val="18"/>
        </w:rPr>
        <w:t>other</w:t>
      </w:r>
      <w:r>
        <w:rPr>
          <w:spacing w:val="-1"/>
          <w:sz w:val="18"/>
        </w:rPr>
        <w:t> </w:t>
      </w:r>
      <w:r>
        <w:rPr>
          <w:sz w:val="18"/>
        </w:rPr>
        <w:t>arrangement</w:t>
      </w:r>
      <w:r>
        <w:rPr>
          <w:spacing w:val="-1"/>
          <w:sz w:val="18"/>
        </w:rPr>
        <w:t> </w:t>
      </w:r>
      <w:r>
        <w:rPr>
          <w:sz w:val="18"/>
        </w:rPr>
        <w:t>between</w:t>
      </w:r>
      <w:r>
        <w:rPr>
          <w:spacing w:val="-1"/>
          <w:sz w:val="18"/>
        </w:rPr>
        <w:t> </w:t>
      </w:r>
      <w:r>
        <w:rPr>
          <w:sz w:val="18"/>
        </w:rPr>
        <w:t>you</w:t>
      </w:r>
      <w:r>
        <w:rPr>
          <w:spacing w:val="-1"/>
          <w:sz w:val="18"/>
        </w:rPr>
        <w:t> </w:t>
      </w:r>
      <w:r>
        <w:rPr>
          <w:sz w:val="18"/>
        </w:rPr>
        <w:t>and</w:t>
      </w:r>
      <w:r>
        <w:rPr>
          <w:spacing w:val="-1"/>
          <w:sz w:val="18"/>
        </w:rPr>
        <w:t> </w:t>
      </w:r>
      <w:r>
        <w:rPr>
          <w:sz w:val="18"/>
        </w:rPr>
        <w:t>the</w:t>
      </w:r>
      <w:r>
        <w:rPr>
          <w:spacing w:val="-1"/>
          <w:sz w:val="18"/>
        </w:rPr>
        <w:t> </w:t>
      </w:r>
      <w:r>
        <w:rPr>
          <w:sz w:val="18"/>
        </w:rPr>
        <w:t>Company</w:t>
      </w:r>
      <w:r>
        <w:rPr>
          <w:spacing w:val="-1"/>
          <w:sz w:val="18"/>
        </w:rPr>
        <w:t> </w:t>
      </w:r>
      <w:r>
        <w:rPr>
          <w:sz w:val="18"/>
        </w:rPr>
        <w:t>during</w:t>
      </w:r>
      <w:r>
        <w:rPr>
          <w:spacing w:val="-1"/>
          <w:sz w:val="18"/>
        </w:rPr>
        <w:t> </w:t>
      </w:r>
      <w:r>
        <w:rPr>
          <w:sz w:val="18"/>
        </w:rPr>
        <w:t>the</w:t>
      </w:r>
      <w:r>
        <w:rPr>
          <w:spacing w:val="-1"/>
          <w:sz w:val="18"/>
        </w:rPr>
        <w:t> </w:t>
      </w:r>
      <w:r>
        <w:rPr>
          <w:sz w:val="18"/>
        </w:rPr>
        <w:t>six</w:t>
      </w:r>
      <w:r>
        <w:rPr>
          <w:spacing w:val="-1"/>
          <w:sz w:val="18"/>
        </w:rPr>
        <w:t> </w:t>
      </w:r>
      <w:r>
        <w:rPr>
          <w:sz w:val="18"/>
        </w:rPr>
        <w:t>(6)</w:t>
      </w:r>
      <w:r>
        <w:rPr>
          <w:spacing w:val="-1"/>
          <w:sz w:val="18"/>
        </w:rPr>
        <w:t> </w:t>
      </w:r>
      <w:r>
        <w:rPr>
          <w:sz w:val="18"/>
        </w:rPr>
        <w:t>month</w:t>
      </w:r>
      <w:r>
        <w:rPr>
          <w:spacing w:val="-1"/>
          <w:sz w:val="18"/>
        </w:rPr>
        <w:t> </w:t>
      </w:r>
      <w:r>
        <w:rPr>
          <w:sz w:val="18"/>
        </w:rPr>
        <w:t>period immediately following your separation from service shall instead be paid on the first business day after the date that is six (6) months following your separation from service (or, if earlier, your date of death); (iii) to the extent required to avoid taxation and/or tax penalties under Section 409A,</w:t>
      </w:r>
      <w:r>
        <w:rPr>
          <w:spacing w:val="-2"/>
          <w:sz w:val="18"/>
        </w:rPr>
        <w:t> </w:t>
      </w:r>
      <w:r>
        <w:rPr>
          <w:sz w:val="18"/>
        </w:rPr>
        <w:t>amounts</w:t>
      </w:r>
      <w:r>
        <w:rPr>
          <w:spacing w:val="-2"/>
          <w:sz w:val="18"/>
        </w:rPr>
        <w:t> </w:t>
      </w:r>
      <w:r>
        <w:rPr>
          <w:sz w:val="18"/>
        </w:rPr>
        <w:t>reimbursable</w:t>
      </w:r>
      <w:r>
        <w:rPr>
          <w:spacing w:val="-2"/>
          <w:sz w:val="18"/>
        </w:rPr>
        <w:t> </w:t>
      </w:r>
      <w:r>
        <w:rPr>
          <w:sz w:val="18"/>
        </w:rPr>
        <w:t>to</w:t>
      </w:r>
      <w:r>
        <w:rPr>
          <w:spacing w:val="-2"/>
          <w:sz w:val="18"/>
        </w:rPr>
        <w:t> </w:t>
      </w:r>
      <w:r>
        <w:rPr>
          <w:sz w:val="18"/>
        </w:rPr>
        <w:t>you</w:t>
      </w:r>
      <w:r>
        <w:rPr>
          <w:spacing w:val="-2"/>
          <w:sz w:val="18"/>
        </w:rPr>
        <w:t> </w:t>
      </w:r>
      <w:r>
        <w:rPr>
          <w:sz w:val="18"/>
        </w:rPr>
        <w:t>under</w:t>
      </w:r>
      <w:r>
        <w:rPr>
          <w:spacing w:val="-2"/>
          <w:sz w:val="18"/>
        </w:rPr>
        <w:t> </w:t>
      </w:r>
      <w:r>
        <w:rPr>
          <w:sz w:val="18"/>
        </w:rPr>
        <w:t>this</w:t>
      </w:r>
      <w:r>
        <w:rPr>
          <w:spacing w:val="-2"/>
          <w:sz w:val="18"/>
        </w:rPr>
        <w:t> </w:t>
      </w:r>
      <w:r>
        <w:rPr>
          <w:sz w:val="18"/>
        </w:rPr>
        <w:t>Agreement</w:t>
      </w:r>
      <w:r>
        <w:rPr>
          <w:spacing w:val="-2"/>
          <w:sz w:val="18"/>
        </w:rPr>
        <w:t> </w:t>
      </w:r>
      <w:r>
        <w:rPr>
          <w:sz w:val="18"/>
        </w:rPr>
        <w:t>shall</w:t>
      </w:r>
      <w:r>
        <w:rPr>
          <w:spacing w:val="-2"/>
          <w:sz w:val="18"/>
        </w:rPr>
        <w:t> </w:t>
      </w:r>
      <w:r>
        <w:rPr>
          <w:sz w:val="18"/>
        </w:rPr>
        <w:t>be</w:t>
      </w:r>
      <w:r>
        <w:rPr>
          <w:spacing w:val="-2"/>
          <w:sz w:val="18"/>
        </w:rPr>
        <w:t> </w:t>
      </w:r>
      <w:r>
        <w:rPr>
          <w:sz w:val="18"/>
        </w:rPr>
        <w:t>paid</w:t>
      </w:r>
      <w:r>
        <w:rPr>
          <w:spacing w:val="-2"/>
          <w:sz w:val="18"/>
        </w:rPr>
        <w:t> </w:t>
      </w:r>
      <w:r>
        <w:rPr>
          <w:sz w:val="18"/>
        </w:rPr>
        <w:t>to</w:t>
      </w:r>
      <w:r>
        <w:rPr>
          <w:spacing w:val="-2"/>
          <w:sz w:val="18"/>
        </w:rPr>
        <w:t> </w:t>
      </w:r>
      <w:r>
        <w:rPr>
          <w:sz w:val="18"/>
        </w:rPr>
        <w:t>you</w:t>
      </w:r>
      <w:r>
        <w:rPr>
          <w:spacing w:val="-2"/>
          <w:sz w:val="18"/>
        </w:rPr>
        <w:t> </w:t>
      </w:r>
      <w:r>
        <w:rPr>
          <w:sz w:val="18"/>
        </w:rPr>
        <w:t>on</w:t>
      </w:r>
      <w:r>
        <w:rPr>
          <w:spacing w:val="-2"/>
          <w:sz w:val="18"/>
        </w:rPr>
        <w:t> </w:t>
      </w:r>
      <w:r>
        <w:rPr>
          <w:sz w:val="18"/>
        </w:rPr>
        <w:t>or</w:t>
      </w:r>
      <w:r>
        <w:rPr>
          <w:spacing w:val="-2"/>
          <w:sz w:val="18"/>
        </w:rPr>
        <w:t> </w:t>
      </w:r>
      <w:r>
        <w:rPr>
          <w:sz w:val="18"/>
        </w:rPr>
        <w:t>before</w:t>
      </w:r>
      <w:r>
        <w:rPr>
          <w:spacing w:val="-2"/>
          <w:sz w:val="18"/>
        </w:rPr>
        <w:t> </w:t>
      </w:r>
      <w:r>
        <w:rPr>
          <w:sz w:val="18"/>
        </w:rPr>
        <w:t>the</w:t>
      </w:r>
      <w:r>
        <w:rPr>
          <w:spacing w:val="-2"/>
          <w:sz w:val="18"/>
        </w:rPr>
        <w:t> </w:t>
      </w:r>
      <w:r>
        <w:rPr>
          <w:sz w:val="18"/>
        </w:rPr>
        <w:t>last</w:t>
      </w:r>
      <w:r>
        <w:rPr>
          <w:spacing w:val="-2"/>
          <w:sz w:val="18"/>
        </w:rPr>
        <w:t> </w:t>
      </w:r>
      <w:r>
        <w:rPr>
          <w:sz w:val="18"/>
        </w:rPr>
        <w:t>day</w:t>
      </w:r>
      <w:r>
        <w:rPr>
          <w:spacing w:val="-2"/>
          <w:sz w:val="18"/>
        </w:rPr>
        <w:t> </w:t>
      </w:r>
      <w:r>
        <w:rPr>
          <w:sz w:val="18"/>
        </w:rPr>
        <w:t>of</w:t>
      </w:r>
      <w:r>
        <w:rPr>
          <w:spacing w:val="-2"/>
          <w:sz w:val="18"/>
        </w:rPr>
        <w:t> </w:t>
      </w:r>
      <w:r>
        <w:rPr>
          <w:sz w:val="18"/>
        </w:rPr>
        <w:t>the</w:t>
      </w:r>
      <w:r>
        <w:rPr>
          <w:spacing w:val="-2"/>
          <w:sz w:val="18"/>
        </w:rPr>
        <w:t> </w:t>
      </w:r>
      <w:r>
        <w:rPr>
          <w:sz w:val="18"/>
        </w:rPr>
        <w:t>year</w:t>
      </w:r>
      <w:r>
        <w:rPr>
          <w:spacing w:val="-2"/>
          <w:sz w:val="18"/>
        </w:rPr>
        <w:t> </w:t>
      </w:r>
      <w:r>
        <w:rPr>
          <w:sz w:val="18"/>
        </w:rPr>
        <w:t>following</w:t>
      </w:r>
      <w:r>
        <w:rPr>
          <w:spacing w:val="-2"/>
          <w:sz w:val="18"/>
        </w:rPr>
        <w:t> </w:t>
      </w:r>
      <w:r>
        <w:rPr>
          <w:sz w:val="18"/>
        </w:rPr>
        <w:t>the</w:t>
      </w:r>
      <w:r>
        <w:rPr>
          <w:spacing w:val="-2"/>
          <w:sz w:val="18"/>
        </w:rPr>
        <w:t> </w:t>
      </w:r>
      <w:r>
        <w:rPr>
          <w:sz w:val="18"/>
        </w:rPr>
        <w:t>year</w:t>
      </w:r>
      <w:r>
        <w:rPr>
          <w:spacing w:val="-2"/>
          <w:sz w:val="18"/>
        </w:rPr>
        <w:t> </w:t>
      </w:r>
      <w:r>
        <w:rPr>
          <w:sz w:val="18"/>
        </w:rPr>
        <w:t>in</w:t>
      </w:r>
      <w:r>
        <w:rPr>
          <w:spacing w:val="-2"/>
          <w:sz w:val="18"/>
        </w:rPr>
        <w:t> </w:t>
      </w:r>
      <w:r>
        <w:rPr>
          <w:sz w:val="18"/>
        </w:rPr>
        <w:t>which</w:t>
      </w:r>
      <w:r>
        <w:rPr>
          <w:spacing w:val="-2"/>
          <w:sz w:val="18"/>
        </w:rPr>
        <w:t> </w:t>
      </w:r>
      <w:r>
        <w:rPr>
          <w:sz w:val="18"/>
        </w:rPr>
        <w:t>the expense was incurred and the amount of expenses eligible for reimbursement (and in-kind benefits provided to the Employee) during one year may</w:t>
      </w:r>
      <w:r>
        <w:rPr>
          <w:spacing w:val="-2"/>
          <w:sz w:val="18"/>
        </w:rPr>
        <w:t> </w:t>
      </w:r>
      <w:r>
        <w:rPr>
          <w:sz w:val="18"/>
        </w:rPr>
        <w:t>not</w:t>
      </w:r>
      <w:r>
        <w:rPr>
          <w:spacing w:val="-2"/>
          <w:sz w:val="18"/>
        </w:rPr>
        <w:t> </w:t>
      </w:r>
      <w:r>
        <w:rPr>
          <w:sz w:val="18"/>
        </w:rPr>
        <w:t>affect</w:t>
      </w:r>
      <w:r>
        <w:rPr>
          <w:spacing w:val="-2"/>
          <w:sz w:val="18"/>
        </w:rPr>
        <w:t> </w:t>
      </w:r>
      <w:r>
        <w:rPr>
          <w:sz w:val="18"/>
        </w:rPr>
        <w:t>amounts</w:t>
      </w:r>
      <w:r>
        <w:rPr>
          <w:spacing w:val="-2"/>
          <w:sz w:val="18"/>
        </w:rPr>
        <w:t> </w:t>
      </w:r>
      <w:r>
        <w:rPr>
          <w:sz w:val="18"/>
        </w:rPr>
        <w:t>reimbursable</w:t>
      </w:r>
      <w:r>
        <w:rPr>
          <w:spacing w:val="-2"/>
          <w:sz w:val="18"/>
        </w:rPr>
        <w:t> </w:t>
      </w:r>
      <w:r>
        <w:rPr>
          <w:sz w:val="18"/>
        </w:rPr>
        <w:t>or</w:t>
      </w:r>
      <w:r>
        <w:rPr>
          <w:spacing w:val="-2"/>
          <w:sz w:val="18"/>
        </w:rPr>
        <w:t> </w:t>
      </w:r>
      <w:r>
        <w:rPr>
          <w:sz w:val="18"/>
        </w:rPr>
        <w:t>provided</w:t>
      </w:r>
      <w:r>
        <w:rPr>
          <w:spacing w:val="-2"/>
          <w:sz w:val="18"/>
        </w:rPr>
        <w:t> </w:t>
      </w:r>
      <w:r>
        <w:rPr>
          <w:sz w:val="18"/>
        </w:rPr>
        <w:t>in</w:t>
      </w:r>
      <w:r>
        <w:rPr>
          <w:spacing w:val="-2"/>
          <w:sz w:val="18"/>
        </w:rPr>
        <w:t> </w:t>
      </w:r>
      <w:r>
        <w:rPr>
          <w:sz w:val="18"/>
        </w:rPr>
        <w:t>any</w:t>
      </w:r>
      <w:r>
        <w:rPr>
          <w:spacing w:val="-2"/>
          <w:sz w:val="18"/>
        </w:rPr>
        <w:t> </w:t>
      </w:r>
      <w:r>
        <w:rPr>
          <w:sz w:val="18"/>
        </w:rPr>
        <w:t>subsequent</w:t>
      </w:r>
      <w:r>
        <w:rPr>
          <w:spacing w:val="-2"/>
          <w:sz w:val="18"/>
        </w:rPr>
        <w:t> </w:t>
      </w:r>
      <w:r>
        <w:rPr>
          <w:sz w:val="18"/>
        </w:rPr>
        <w:t>year;</w:t>
      </w:r>
      <w:r>
        <w:rPr>
          <w:spacing w:val="-2"/>
          <w:sz w:val="18"/>
        </w:rPr>
        <w:t> </w:t>
      </w:r>
      <w:r>
        <w:rPr>
          <w:sz w:val="18"/>
        </w:rPr>
        <w:t>and</w:t>
      </w:r>
      <w:r>
        <w:rPr>
          <w:spacing w:val="-2"/>
          <w:sz w:val="18"/>
        </w:rPr>
        <w:t> </w:t>
      </w:r>
      <w:r>
        <w:rPr>
          <w:sz w:val="18"/>
        </w:rPr>
        <w:t>(iv)</w:t>
      </w:r>
      <w:r>
        <w:rPr>
          <w:spacing w:val="-2"/>
          <w:sz w:val="18"/>
        </w:rPr>
        <w:t> </w:t>
      </w:r>
      <w:r>
        <w:rPr>
          <w:sz w:val="18"/>
        </w:rPr>
        <w:t>if</w:t>
      </w:r>
      <w:r>
        <w:rPr>
          <w:spacing w:val="-2"/>
          <w:sz w:val="18"/>
        </w:rPr>
        <w:t> </w:t>
      </w:r>
      <w:r>
        <w:rPr>
          <w:sz w:val="18"/>
        </w:rPr>
        <w:t>any</w:t>
      </w:r>
      <w:r>
        <w:rPr>
          <w:spacing w:val="-2"/>
          <w:sz w:val="18"/>
        </w:rPr>
        <w:t> </w:t>
      </w:r>
      <w:r>
        <w:rPr>
          <w:sz w:val="18"/>
        </w:rPr>
        <w:t>severance</w:t>
      </w:r>
      <w:r>
        <w:rPr>
          <w:spacing w:val="-2"/>
          <w:sz w:val="18"/>
        </w:rPr>
        <w:t> </w:t>
      </w:r>
      <w:r>
        <w:rPr>
          <w:sz w:val="18"/>
        </w:rPr>
        <w:t>amount</w:t>
      </w:r>
      <w:r>
        <w:rPr>
          <w:spacing w:val="-2"/>
          <w:sz w:val="18"/>
        </w:rPr>
        <w:t> </w:t>
      </w:r>
      <w:r>
        <w:rPr>
          <w:sz w:val="18"/>
        </w:rPr>
        <w:t>payable</w:t>
      </w:r>
      <w:r>
        <w:rPr>
          <w:spacing w:val="-2"/>
          <w:sz w:val="18"/>
        </w:rPr>
        <w:t> </w:t>
      </w:r>
      <w:r>
        <w:rPr>
          <w:sz w:val="18"/>
        </w:rPr>
        <w:t>under</w:t>
      </w:r>
      <w:r>
        <w:rPr>
          <w:spacing w:val="-2"/>
          <w:sz w:val="18"/>
        </w:rPr>
        <w:t> </w:t>
      </w:r>
      <w:r>
        <w:rPr>
          <w:sz w:val="18"/>
        </w:rPr>
        <w:t>a</w:t>
      </w:r>
      <w:r>
        <w:rPr>
          <w:spacing w:val="-2"/>
          <w:sz w:val="18"/>
        </w:rPr>
        <w:t> </w:t>
      </w:r>
      <w:r>
        <w:rPr>
          <w:sz w:val="18"/>
        </w:rPr>
        <w:t>plan</w:t>
      </w:r>
      <w:r>
        <w:rPr>
          <w:spacing w:val="-2"/>
          <w:sz w:val="18"/>
        </w:rPr>
        <w:t> </w:t>
      </w:r>
      <w:r>
        <w:rPr>
          <w:sz w:val="18"/>
        </w:rPr>
        <w:t>or</w:t>
      </w:r>
      <w:r>
        <w:rPr>
          <w:spacing w:val="-2"/>
          <w:sz w:val="18"/>
        </w:rPr>
        <w:t> </w:t>
      </w:r>
      <w:r>
        <w:rPr>
          <w:sz w:val="18"/>
        </w:rPr>
        <w:t>agreement</w:t>
      </w:r>
      <w:r>
        <w:rPr>
          <w:spacing w:val="-2"/>
          <w:sz w:val="18"/>
        </w:rPr>
        <w:t> </w:t>
      </w:r>
      <w:r>
        <w:rPr>
          <w:sz w:val="18"/>
        </w:rPr>
        <w:t>that you may have a right or entitlement to as of the date of this</w:t>
      </w:r>
      <w:r>
        <w:rPr>
          <w:spacing w:val="-10"/>
          <w:sz w:val="18"/>
        </w:rPr>
        <w:t> </w:t>
      </w:r>
      <w:r>
        <w:rPr>
          <w:sz w:val="18"/>
        </w:rPr>
        <w:t>Agreement constitutes deferred compensation under Section 409A, then the portion of the benefits payable hereunder equal to such other amount shall instead be provided in the form set forth in such other plan or agreement. The Company makes no representation that any or all of the payments described in this Agreement will be exempt from or comply with Section 409A and makes no undertaking to preclude Section 409A from applying to any such payment. You understand and agree that you shall be solely responsible for the payment</w:t>
      </w:r>
    </w:p>
    <w:p>
      <w:pPr>
        <w:pStyle w:val="BodyText"/>
        <w:spacing w:before="133"/>
      </w:pPr>
    </w:p>
    <w:p>
      <w:pPr>
        <w:pStyle w:val="BodyText"/>
        <w:ind w:left="3173" w:right="3171"/>
        <w:jc w:val="center"/>
      </w:pPr>
      <w:r>
        <w:rPr>
          <w:spacing w:val="-10"/>
        </w:rPr>
        <w:t>5</w:t>
      </w:r>
    </w:p>
    <w:p>
      <w:pPr>
        <w:pStyle w:val="BodyText"/>
        <w:spacing w:before="9"/>
        <w:rPr>
          <w:sz w:val="9"/>
        </w:rPr>
      </w:pPr>
      <w:r>
        <w:rPr/>
        <mc:AlternateContent>
          <mc:Choice Requires="wps">
            <w:drawing>
              <wp:anchor distT="0" distB="0" distL="0" distR="0" allowOverlap="1" layoutInCell="1" locked="0" behindDoc="1" simplePos="0" relativeHeight="487594496">
                <wp:simplePos x="0" y="0"/>
                <wp:positionH relativeFrom="page">
                  <wp:posOffset>208279</wp:posOffset>
                </wp:positionH>
                <wp:positionV relativeFrom="paragraph">
                  <wp:posOffset>86730</wp:posOffset>
                </wp:positionV>
                <wp:extent cx="7132320" cy="1714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7132320" cy="17145"/>
                        </a:xfrm>
                        <a:custGeom>
                          <a:avLst/>
                          <a:gdLst/>
                          <a:ahLst/>
                          <a:cxnLst/>
                          <a:rect l="l" t="t" r="r" b="b"/>
                          <a:pathLst>
                            <a:path w="7132320" h="17145">
                              <a:moveTo>
                                <a:pt x="7132319" y="17144"/>
                              </a:moveTo>
                              <a:lnTo>
                                <a:pt x="0" y="17144"/>
                              </a:lnTo>
                              <a:lnTo>
                                <a:pt x="0" y="0"/>
                              </a:lnTo>
                              <a:lnTo>
                                <a:pt x="7132319" y="0"/>
                              </a:lnTo>
                              <a:lnTo>
                                <a:pt x="7132319" y="17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6.829143pt;width:561.59996pt;height:1.35pt;mso-position-horizontal-relative:page;mso-position-vertical-relative:paragraph;z-index:-15721984;mso-wrap-distance-left:0;mso-wrap-distance-right:0" id="docshape16" filled="true" fillcolor="#000000" stroked="false">
                <v:fill type="solid"/>
                <w10:wrap type="topAndBottom"/>
              </v:rect>
            </w:pict>
          </mc:Fallback>
        </mc:AlternateContent>
      </w:r>
    </w:p>
    <w:p>
      <w:pPr>
        <w:spacing w:after="0"/>
        <w:rPr>
          <w:sz w:val="9"/>
        </w:rPr>
        <w:sectPr>
          <w:pgSz w:w="11900" w:h="16840"/>
          <w:pgMar w:top="620" w:bottom="280" w:left="220" w:right="220"/>
        </w:sectPr>
      </w:pPr>
    </w:p>
    <w:p>
      <w:pPr>
        <w:pStyle w:val="BodyText"/>
        <w:spacing w:before="62"/>
        <w:ind w:left="755"/>
      </w:pPr>
      <w:r>
        <w:rPr/>
        <w:t>of</w:t>
      </w:r>
      <w:r>
        <w:rPr>
          <w:spacing w:val="-7"/>
        </w:rPr>
        <w:t> </w:t>
      </w:r>
      <w:r>
        <w:rPr/>
        <w:t>any</w:t>
      </w:r>
      <w:r>
        <w:rPr>
          <w:spacing w:val="-4"/>
        </w:rPr>
        <w:t> </w:t>
      </w:r>
      <w:r>
        <w:rPr/>
        <w:t>taxes,</w:t>
      </w:r>
      <w:r>
        <w:rPr>
          <w:spacing w:val="-4"/>
        </w:rPr>
        <w:t> </w:t>
      </w:r>
      <w:r>
        <w:rPr/>
        <w:t>penalties,</w:t>
      </w:r>
      <w:r>
        <w:rPr>
          <w:spacing w:val="-4"/>
        </w:rPr>
        <w:t> </w:t>
      </w:r>
      <w:r>
        <w:rPr/>
        <w:t>interest</w:t>
      </w:r>
      <w:r>
        <w:rPr>
          <w:spacing w:val="-4"/>
        </w:rPr>
        <w:t> </w:t>
      </w:r>
      <w:r>
        <w:rPr/>
        <w:t>or</w:t>
      </w:r>
      <w:r>
        <w:rPr>
          <w:spacing w:val="-5"/>
        </w:rPr>
        <w:t> </w:t>
      </w:r>
      <w:r>
        <w:rPr/>
        <w:t>other</w:t>
      </w:r>
      <w:r>
        <w:rPr>
          <w:spacing w:val="-4"/>
        </w:rPr>
        <w:t> </w:t>
      </w:r>
      <w:r>
        <w:rPr/>
        <w:t>expenses</w:t>
      </w:r>
      <w:r>
        <w:rPr>
          <w:spacing w:val="-4"/>
        </w:rPr>
        <w:t> </w:t>
      </w:r>
      <w:r>
        <w:rPr/>
        <w:t>you</w:t>
      </w:r>
      <w:r>
        <w:rPr>
          <w:spacing w:val="-4"/>
        </w:rPr>
        <w:t> </w:t>
      </w:r>
      <w:r>
        <w:rPr/>
        <w:t>may</w:t>
      </w:r>
      <w:r>
        <w:rPr>
          <w:spacing w:val="-4"/>
        </w:rPr>
        <w:t> </w:t>
      </w:r>
      <w:r>
        <w:rPr/>
        <w:t>incur</w:t>
      </w:r>
      <w:r>
        <w:rPr>
          <w:spacing w:val="-4"/>
        </w:rPr>
        <w:t> </w:t>
      </w:r>
      <w:r>
        <w:rPr/>
        <w:t>on</w:t>
      </w:r>
      <w:r>
        <w:rPr>
          <w:spacing w:val="-5"/>
        </w:rPr>
        <w:t> </w:t>
      </w:r>
      <w:r>
        <w:rPr/>
        <w:t>account</w:t>
      </w:r>
      <w:r>
        <w:rPr>
          <w:spacing w:val="-4"/>
        </w:rPr>
        <w:t> </w:t>
      </w:r>
      <w:r>
        <w:rPr/>
        <w:t>of</w:t>
      </w:r>
      <w:r>
        <w:rPr>
          <w:spacing w:val="-4"/>
        </w:rPr>
        <w:t> </w:t>
      </w:r>
      <w:r>
        <w:rPr/>
        <w:t>non-compliance</w:t>
      </w:r>
      <w:r>
        <w:rPr>
          <w:spacing w:val="-4"/>
        </w:rPr>
        <w:t> </w:t>
      </w:r>
      <w:r>
        <w:rPr/>
        <w:t>with</w:t>
      </w:r>
      <w:r>
        <w:rPr>
          <w:spacing w:val="-4"/>
        </w:rPr>
        <w:t> </w:t>
      </w:r>
      <w:r>
        <w:rPr/>
        <w:t>Section</w:t>
      </w:r>
      <w:r>
        <w:rPr>
          <w:spacing w:val="-4"/>
        </w:rPr>
        <w:t> </w:t>
      </w:r>
      <w:r>
        <w:rPr>
          <w:spacing w:val="-2"/>
        </w:rPr>
        <w:t>409A.</w:t>
      </w:r>
    </w:p>
    <w:p>
      <w:pPr>
        <w:pStyle w:val="BodyText"/>
        <w:spacing w:before="18"/>
      </w:pPr>
    </w:p>
    <w:p>
      <w:pPr>
        <w:pStyle w:val="Heading1"/>
        <w:ind w:left="3195"/>
      </w:pPr>
      <w:r>
        <w:rPr/>
        <w:t>[SIGNATURES</w:t>
      </w:r>
      <w:r>
        <w:rPr>
          <w:spacing w:val="-11"/>
        </w:rPr>
        <w:t> </w:t>
      </w:r>
      <w:r>
        <w:rPr/>
        <w:t>ON</w:t>
      </w:r>
      <w:r>
        <w:rPr>
          <w:spacing w:val="-11"/>
        </w:rPr>
        <w:t> </w:t>
      </w:r>
      <w:r>
        <w:rPr/>
        <w:t>FOLLOWING</w:t>
      </w:r>
      <w:r>
        <w:rPr>
          <w:spacing w:val="-10"/>
        </w:rPr>
        <w:t> </w:t>
      </w:r>
      <w:r>
        <w:rPr>
          <w:spacing w:val="-4"/>
        </w:rPr>
        <w:t>PAGE]</w:t>
      </w:r>
    </w:p>
    <w:p>
      <w:pPr>
        <w:pStyle w:val="BodyText"/>
        <w:rPr>
          <w:b/>
        </w:rPr>
      </w:pPr>
    </w:p>
    <w:p>
      <w:pPr>
        <w:pStyle w:val="BodyText"/>
        <w:rPr>
          <w:b/>
        </w:rPr>
      </w:pPr>
    </w:p>
    <w:p>
      <w:pPr>
        <w:pStyle w:val="BodyText"/>
        <w:spacing w:before="144"/>
        <w:rPr>
          <w:b/>
        </w:rPr>
      </w:pPr>
    </w:p>
    <w:p>
      <w:pPr>
        <w:pStyle w:val="BodyText"/>
        <w:ind w:left="3173" w:right="3171"/>
        <w:jc w:val="center"/>
      </w:pPr>
      <w:r>
        <w:rPr>
          <w:spacing w:val="-10"/>
        </w:rPr>
        <w:t>6</w:t>
      </w:r>
    </w:p>
    <w:p>
      <w:pPr>
        <w:pStyle w:val="BodyText"/>
        <w:spacing w:before="9"/>
        <w:rPr>
          <w:sz w:val="9"/>
        </w:rPr>
      </w:pPr>
      <w:r>
        <w:rPr/>
        <mc:AlternateContent>
          <mc:Choice Requires="wps">
            <w:drawing>
              <wp:anchor distT="0" distB="0" distL="0" distR="0" allowOverlap="1" layoutInCell="1" locked="0" behindDoc="1" simplePos="0" relativeHeight="487595008">
                <wp:simplePos x="0" y="0"/>
                <wp:positionH relativeFrom="page">
                  <wp:posOffset>208279</wp:posOffset>
                </wp:positionH>
                <wp:positionV relativeFrom="paragraph">
                  <wp:posOffset>86671</wp:posOffset>
                </wp:positionV>
                <wp:extent cx="7132320" cy="1714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7132320" cy="17145"/>
                        </a:xfrm>
                        <a:custGeom>
                          <a:avLst/>
                          <a:gdLst/>
                          <a:ahLst/>
                          <a:cxnLst/>
                          <a:rect l="l" t="t" r="r" b="b"/>
                          <a:pathLst>
                            <a:path w="7132320" h="17145">
                              <a:moveTo>
                                <a:pt x="7132319" y="17144"/>
                              </a:moveTo>
                              <a:lnTo>
                                <a:pt x="0" y="17144"/>
                              </a:lnTo>
                              <a:lnTo>
                                <a:pt x="0" y="0"/>
                              </a:lnTo>
                              <a:lnTo>
                                <a:pt x="7132319" y="0"/>
                              </a:lnTo>
                              <a:lnTo>
                                <a:pt x="7132319" y="17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6.824561pt;width:561.59996pt;height:1.35pt;mso-position-horizontal-relative:page;mso-position-vertical-relative:paragraph;z-index:-15721472;mso-wrap-distance-left:0;mso-wrap-distance-right:0" id="docshape17" filled="true" fillcolor="#000000" stroked="false">
                <v:fill type="solid"/>
                <w10:wrap type="topAndBottom"/>
              </v:rect>
            </w:pict>
          </mc:Fallback>
        </mc:AlternateContent>
      </w:r>
    </w:p>
    <w:p>
      <w:pPr>
        <w:spacing w:after="0"/>
        <w:rPr>
          <w:sz w:val="9"/>
        </w:rPr>
        <w:sectPr>
          <w:pgSz w:w="11900" w:h="16840"/>
          <w:pgMar w:top="620" w:bottom="280" w:left="220" w:right="220"/>
        </w:sectPr>
      </w:pPr>
    </w:p>
    <w:p>
      <w:pPr>
        <w:pStyle w:val="BodyText"/>
        <w:spacing w:before="70"/>
        <w:ind w:left="755"/>
      </w:pPr>
      <w:r>
        <w:rPr/>
        <w:t>We</w:t>
      </w:r>
      <w:r>
        <w:rPr>
          <w:spacing w:val="9"/>
        </w:rPr>
        <w:t> </w:t>
      </w:r>
      <w:r>
        <w:rPr/>
        <w:t>are</w:t>
      </w:r>
      <w:r>
        <w:rPr>
          <w:spacing w:val="9"/>
        </w:rPr>
        <w:t> </w:t>
      </w:r>
      <w:r>
        <w:rPr/>
        <w:t>pleased</w:t>
      </w:r>
      <w:r>
        <w:rPr>
          <w:spacing w:val="9"/>
        </w:rPr>
        <w:t> </w:t>
      </w:r>
      <w:r>
        <w:rPr/>
        <w:t>to</w:t>
      </w:r>
      <w:r>
        <w:rPr>
          <w:spacing w:val="9"/>
        </w:rPr>
        <w:t> </w:t>
      </w:r>
      <w:r>
        <w:rPr/>
        <w:t>be</w:t>
      </w:r>
      <w:r>
        <w:rPr>
          <w:spacing w:val="9"/>
        </w:rPr>
        <w:t> </w:t>
      </w:r>
      <w:r>
        <w:rPr/>
        <w:t>able</w:t>
      </w:r>
      <w:r>
        <w:rPr>
          <w:spacing w:val="9"/>
        </w:rPr>
        <w:t> </w:t>
      </w:r>
      <w:r>
        <w:rPr/>
        <w:t>to</w:t>
      </w:r>
      <w:r>
        <w:rPr>
          <w:spacing w:val="9"/>
        </w:rPr>
        <w:t> </w:t>
      </w:r>
      <w:r>
        <w:rPr/>
        <w:t>provide</w:t>
      </w:r>
      <w:r>
        <w:rPr>
          <w:spacing w:val="9"/>
        </w:rPr>
        <w:t> </w:t>
      </w:r>
      <w:r>
        <w:rPr/>
        <w:t>you</w:t>
      </w:r>
      <w:r>
        <w:rPr>
          <w:spacing w:val="9"/>
        </w:rPr>
        <w:t> </w:t>
      </w:r>
      <w:r>
        <w:rPr/>
        <w:t>with</w:t>
      </w:r>
      <w:r>
        <w:rPr>
          <w:spacing w:val="9"/>
        </w:rPr>
        <w:t> </w:t>
      </w:r>
      <w:r>
        <w:rPr/>
        <w:t>this</w:t>
      </w:r>
      <w:r>
        <w:rPr>
          <w:spacing w:val="9"/>
        </w:rPr>
        <w:t> </w:t>
      </w:r>
      <w:r>
        <w:rPr/>
        <w:t>Letter</w:t>
      </w:r>
      <w:r>
        <w:rPr>
          <w:spacing w:val="10"/>
        </w:rPr>
        <w:t> </w:t>
      </w:r>
      <w:r>
        <w:rPr/>
        <w:t>Agreement</w:t>
      </w:r>
      <w:r>
        <w:rPr>
          <w:spacing w:val="9"/>
        </w:rPr>
        <w:t> </w:t>
      </w:r>
      <w:r>
        <w:rPr/>
        <w:t>and</w:t>
      </w:r>
      <w:r>
        <w:rPr>
          <w:spacing w:val="9"/>
        </w:rPr>
        <w:t> </w:t>
      </w:r>
      <w:r>
        <w:rPr/>
        <w:t>thank</w:t>
      </w:r>
      <w:r>
        <w:rPr>
          <w:spacing w:val="9"/>
        </w:rPr>
        <w:t> </w:t>
      </w:r>
      <w:r>
        <w:rPr/>
        <w:t>you</w:t>
      </w:r>
      <w:r>
        <w:rPr>
          <w:spacing w:val="9"/>
        </w:rPr>
        <w:t> </w:t>
      </w:r>
      <w:r>
        <w:rPr/>
        <w:t>for</w:t>
      </w:r>
      <w:r>
        <w:rPr>
          <w:spacing w:val="9"/>
        </w:rPr>
        <w:t> </w:t>
      </w:r>
      <w:r>
        <w:rPr/>
        <w:t>your</w:t>
      </w:r>
      <w:r>
        <w:rPr>
          <w:spacing w:val="9"/>
        </w:rPr>
        <w:t> </w:t>
      </w:r>
      <w:r>
        <w:rPr/>
        <w:t>work</w:t>
      </w:r>
      <w:r>
        <w:rPr>
          <w:spacing w:val="9"/>
        </w:rPr>
        <w:t> </w:t>
      </w:r>
      <w:r>
        <w:rPr/>
        <w:t>and</w:t>
      </w:r>
      <w:r>
        <w:rPr>
          <w:spacing w:val="9"/>
        </w:rPr>
        <w:t> </w:t>
      </w:r>
      <w:r>
        <w:rPr/>
        <w:t>continued</w:t>
      </w:r>
      <w:r>
        <w:rPr>
          <w:spacing w:val="9"/>
        </w:rPr>
        <w:t> </w:t>
      </w:r>
      <w:r>
        <w:rPr/>
        <w:t>commitment</w:t>
      </w:r>
      <w:r>
        <w:rPr>
          <w:spacing w:val="9"/>
        </w:rPr>
        <w:t> </w:t>
      </w:r>
      <w:r>
        <w:rPr/>
        <w:t>to</w:t>
      </w:r>
      <w:r>
        <w:rPr>
          <w:spacing w:val="9"/>
        </w:rPr>
        <w:t> </w:t>
      </w:r>
      <w:r>
        <w:rPr/>
        <w:t>the</w:t>
      </w:r>
      <w:r>
        <w:rPr>
          <w:spacing w:val="10"/>
        </w:rPr>
        <w:t> </w:t>
      </w:r>
      <w:r>
        <w:rPr>
          <w:spacing w:val="-2"/>
        </w:rPr>
        <w:t>Company.</w:t>
      </w:r>
    </w:p>
    <w:p>
      <w:pPr>
        <w:pStyle w:val="BodyText"/>
        <w:spacing w:line="501" w:lineRule="auto" w:before="9"/>
        <w:ind w:left="107" w:right="3069"/>
      </w:pPr>
      <w:r>
        <w:rPr/>
        <w:t>Please</w:t>
      </w:r>
      <w:r>
        <w:rPr>
          <w:spacing w:val="-3"/>
        </w:rPr>
        <w:t> </w:t>
      </w:r>
      <w:r>
        <w:rPr/>
        <w:t>do</w:t>
      </w:r>
      <w:r>
        <w:rPr>
          <w:spacing w:val="-3"/>
        </w:rPr>
        <w:t> </w:t>
      </w:r>
      <w:r>
        <w:rPr/>
        <w:t>not</w:t>
      </w:r>
      <w:r>
        <w:rPr>
          <w:spacing w:val="-3"/>
        </w:rPr>
        <w:t> </w:t>
      </w:r>
      <w:r>
        <w:rPr/>
        <w:t>hesitate</w:t>
      </w:r>
      <w:r>
        <w:rPr>
          <w:spacing w:val="-3"/>
        </w:rPr>
        <w:t> </w:t>
      </w:r>
      <w:r>
        <w:rPr/>
        <w:t>to</w:t>
      </w:r>
      <w:r>
        <w:rPr>
          <w:spacing w:val="-3"/>
        </w:rPr>
        <w:t> </w:t>
      </w:r>
      <w:r>
        <w:rPr/>
        <w:t>contact</w:t>
      </w:r>
      <w:r>
        <w:rPr>
          <w:spacing w:val="-3"/>
        </w:rPr>
        <w:t> </w:t>
      </w:r>
      <w:r>
        <w:rPr/>
        <w:t>me</w:t>
      </w:r>
      <w:r>
        <w:rPr>
          <w:spacing w:val="-3"/>
        </w:rPr>
        <w:t> </w:t>
      </w:r>
      <w:r>
        <w:rPr/>
        <w:t>should</w:t>
      </w:r>
      <w:r>
        <w:rPr>
          <w:spacing w:val="-3"/>
        </w:rPr>
        <w:t> </w:t>
      </w:r>
      <w:r>
        <w:rPr/>
        <w:t>you</w:t>
      </w:r>
      <w:r>
        <w:rPr>
          <w:spacing w:val="-3"/>
        </w:rPr>
        <w:t> </w:t>
      </w:r>
      <w:r>
        <w:rPr/>
        <w:t>wish</w:t>
      </w:r>
      <w:r>
        <w:rPr>
          <w:spacing w:val="-3"/>
        </w:rPr>
        <w:t> </w:t>
      </w:r>
      <w:r>
        <w:rPr/>
        <w:t>to</w:t>
      </w:r>
      <w:r>
        <w:rPr>
          <w:spacing w:val="-3"/>
        </w:rPr>
        <w:t> </w:t>
      </w:r>
      <w:r>
        <w:rPr/>
        <w:t>discuss</w:t>
      </w:r>
      <w:r>
        <w:rPr>
          <w:spacing w:val="-3"/>
        </w:rPr>
        <w:t> </w:t>
      </w:r>
      <w:r>
        <w:rPr/>
        <w:t>the</w:t>
      </w:r>
      <w:r>
        <w:rPr>
          <w:spacing w:val="-3"/>
        </w:rPr>
        <w:t> </w:t>
      </w:r>
      <w:r>
        <w:rPr/>
        <w:t>terms</w:t>
      </w:r>
      <w:r>
        <w:rPr>
          <w:spacing w:val="-3"/>
        </w:rPr>
        <w:t> </w:t>
      </w:r>
      <w:r>
        <w:rPr/>
        <w:t>of</w:t>
      </w:r>
      <w:r>
        <w:rPr>
          <w:spacing w:val="-3"/>
        </w:rPr>
        <w:t> </w:t>
      </w:r>
      <w:r>
        <w:rPr/>
        <w:t>this</w:t>
      </w:r>
      <w:r>
        <w:rPr>
          <w:spacing w:val="-3"/>
        </w:rPr>
        <w:t> </w:t>
      </w:r>
      <w:r>
        <w:rPr/>
        <w:t>Letter</w:t>
      </w:r>
      <w:r>
        <w:rPr>
          <w:spacing w:val="-3"/>
        </w:rPr>
        <w:t> </w:t>
      </w:r>
      <w:r>
        <w:rPr/>
        <w:t>Agreement</w:t>
      </w:r>
      <w:r>
        <w:rPr>
          <w:spacing w:val="-3"/>
        </w:rPr>
        <w:t> </w:t>
      </w:r>
      <w:r>
        <w:rPr/>
        <w:t>further. </w:t>
      </w:r>
      <w:r>
        <w:rPr>
          <w:spacing w:val="-2"/>
        </w:rPr>
        <w:t>Sincerely,</w:t>
      </w:r>
    </w:p>
    <w:p>
      <w:pPr>
        <w:pStyle w:val="BodyText"/>
        <w:spacing w:line="550" w:lineRule="atLeast" w:before="88"/>
        <w:ind w:left="107" w:right="9157"/>
      </w:pPr>
      <w:r>
        <w:rPr/>
        <mc:AlternateContent>
          <mc:Choice Requires="wps">
            <w:drawing>
              <wp:anchor distT="0" distB="0" distL="0" distR="0" allowOverlap="1" layoutInCell="1" locked="0" behindDoc="0" simplePos="0" relativeHeight="15736832">
                <wp:simplePos x="0" y="0"/>
                <wp:positionH relativeFrom="page">
                  <wp:posOffset>208279</wp:posOffset>
                </wp:positionH>
                <wp:positionV relativeFrom="paragraph">
                  <wp:posOffset>552102</wp:posOffset>
                </wp:positionV>
                <wp:extent cx="3566160" cy="889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566160" cy="8890"/>
                        </a:xfrm>
                        <a:custGeom>
                          <a:avLst/>
                          <a:gdLst/>
                          <a:ahLst/>
                          <a:cxnLst/>
                          <a:rect l="l" t="t" r="r" b="b"/>
                          <a:pathLst>
                            <a:path w="3566160" h="8890">
                              <a:moveTo>
                                <a:pt x="3566159" y="8572"/>
                              </a:moveTo>
                              <a:lnTo>
                                <a:pt x="0" y="8572"/>
                              </a:lnTo>
                              <a:lnTo>
                                <a:pt x="0" y="0"/>
                              </a:lnTo>
                              <a:lnTo>
                                <a:pt x="3566159" y="0"/>
                              </a:lnTo>
                              <a:lnTo>
                                <a:pt x="356615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43.472603pt;width:280.79998pt;height:.675pt;mso-position-horizontal-relative:page;mso-position-vertical-relative:paragraph;z-index:15736832" id="docshape18" filled="true" fillcolor="#000000" stroked="false">
                <v:fill type="solid"/>
                <w10:wrap type="none"/>
              </v:rect>
            </w:pict>
          </mc:Fallback>
        </mc:AlternateContent>
      </w:r>
      <w:r>
        <w:rPr/>
        <w:t>/s/</w:t>
      </w:r>
      <w:r>
        <w:rPr>
          <w:spacing w:val="-12"/>
        </w:rPr>
        <w:t> </w:t>
      </w:r>
      <w:r>
        <w:rPr/>
        <w:t>Sheilagh</w:t>
      </w:r>
      <w:r>
        <w:rPr>
          <w:spacing w:val="-11"/>
        </w:rPr>
        <w:t> </w:t>
      </w:r>
      <w:r>
        <w:rPr/>
        <w:t>M.</w:t>
      </w:r>
      <w:r>
        <w:rPr>
          <w:spacing w:val="-11"/>
        </w:rPr>
        <w:t> </w:t>
      </w:r>
      <w:r>
        <w:rPr/>
        <w:t>Clarke Sheilagh M. Clarke</w:t>
      </w:r>
    </w:p>
    <w:p>
      <w:pPr>
        <w:pStyle w:val="BodyText"/>
        <w:spacing w:before="13"/>
        <w:ind w:left="107"/>
      </w:pPr>
      <w:r>
        <w:rPr/>
        <w:t>EVP,</w:t>
      </w:r>
      <w:r>
        <w:rPr>
          <w:spacing w:val="-10"/>
        </w:rPr>
        <w:t> </w:t>
      </w:r>
      <w:r>
        <w:rPr/>
        <w:t>General</w:t>
      </w:r>
      <w:r>
        <w:rPr>
          <w:spacing w:val="-9"/>
        </w:rPr>
        <w:t> </w:t>
      </w:r>
      <w:r>
        <w:rPr/>
        <w:t>Counsel</w:t>
      </w:r>
      <w:r>
        <w:rPr>
          <w:spacing w:val="-10"/>
        </w:rPr>
        <w:t> </w:t>
      </w:r>
      <w:r>
        <w:rPr/>
        <w:t>and</w:t>
      </w:r>
      <w:r>
        <w:rPr>
          <w:spacing w:val="-9"/>
        </w:rPr>
        <w:t> </w:t>
      </w:r>
      <w:r>
        <w:rPr>
          <w:spacing w:val="-2"/>
        </w:rPr>
        <w:t>Secretary</w:t>
      </w:r>
    </w:p>
    <w:p>
      <w:pPr>
        <w:pStyle w:val="BodyText"/>
      </w:pPr>
    </w:p>
    <w:p>
      <w:pPr>
        <w:pStyle w:val="BodyText"/>
      </w:pPr>
    </w:p>
    <w:p>
      <w:pPr>
        <w:pStyle w:val="BodyText"/>
      </w:pPr>
    </w:p>
    <w:p>
      <w:pPr>
        <w:pStyle w:val="BodyText"/>
        <w:spacing w:before="44"/>
      </w:pPr>
    </w:p>
    <w:p>
      <w:pPr>
        <w:pStyle w:val="BodyText"/>
        <w:spacing w:before="1"/>
        <w:ind w:left="107"/>
      </w:pPr>
      <w:r>
        <w:rPr/>
        <w:t>Acknowledged</w:t>
      </w:r>
      <w:r>
        <w:rPr>
          <w:spacing w:val="-7"/>
        </w:rPr>
        <w:t> </w:t>
      </w:r>
      <w:r>
        <w:rPr/>
        <w:t>and</w:t>
      </w:r>
      <w:r>
        <w:rPr>
          <w:spacing w:val="-7"/>
        </w:rPr>
        <w:t> </w:t>
      </w:r>
      <w:r>
        <w:rPr>
          <w:spacing w:val="-2"/>
        </w:rPr>
        <w:t>Agreed:</w:t>
      </w:r>
    </w:p>
    <w:p>
      <w:pPr>
        <w:pStyle w:val="BodyText"/>
        <w:rPr>
          <w:sz w:val="20"/>
        </w:rPr>
      </w:pPr>
    </w:p>
    <w:p>
      <w:pPr>
        <w:pStyle w:val="BodyText"/>
        <w:spacing w:before="104"/>
        <w:rPr>
          <w:sz w:val="20"/>
        </w:rPr>
      </w:pPr>
    </w:p>
    <w:p>
      <w:pPr>
        <w:spacing w:after="0"/>
        <w:rPr>
          <w:sz w:val="20"/>
        </w:rPr>
        <w:sectPr>
          <w:pgSz w:w="11900" w:h="16840"/>
          <w:pgMar w:top="720" w:bottom="280" w:left="220" w:right="220"/>
        </w:sectPr>
      </w:pPr>
    </w:p>
    <w:p>
      <w:pPr>
        <w:pStyle w:val="BodyText"/>
        <w:spacing w:before="102"/>
      </w:pPr>
    </w:p>
    <w:p>
      <w:pPr>
        <w:pStyle w:val="BodyText"/>
        <w:ind w:left="107"/>
      </w:pPr>
      <w:r>
        <w:rPr/>
        <mc:AlternateContent>
          <mc:Choice Requires="wps">
            <w:drawing>
              <wp:anchor distT="0" distB="0" distL="0" distR="0" allowOverlap="1" layoutInCell="1" locked="0" behindDoc="0" simplePos="0" relativeHeight="15737344">
                <wp:simplePos x="0" y="0"/>
                <wp:positionH relativeFrom="page">
                  <wp:posOffset>422592</wp:posOffset>
                </wp:positionH>
                <wp:positionV relativeFrom="paragraph">
                  <wp:posOffset>141042</wp:posOffset>
                </wp:positionV>
                <wp:extent cx="3352165" cy="889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352165" cy="8890"/>
                        </a:xfrm>
                        <a:custGeom>
                          <a:avLst/>
                          <a:gdLst/>
                          <a:ahLst/>
                          <a:cxnLst/>
                          <a:rect l="l" t="t" r="r" b="b"/>
                          <a:pathLst>
                            <a:path w="3352165" h="8890">
                              <a:moveTo>
                                <a:pt x="3351847" y="8572"/>
                              </a:moveTo>
                              <a:lnTo>
                                <a:pt x="0" y="8572"/>
                              </a:lnTo>
                              <a:lnTo>
                                <a:pt x="0" y="0"/>
                              </a:lnTo>
                              <a:lnTo>
                                <a:pt x="3351847" y="0"/>
                              </a:lnTo>
                              <a:lnTo>
                                <a:pt x="335184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74998pt;margin-top:11.105699pt;width:263.924981pt;height:.675pt;mso-position-horizontal-relative:page;mso-position-vertical-relative:paragraph;z-index:15737344" id="docshape19" filled="true" fillcolor="#000000" stroked="false">
                <v:fill type="solid"/>
                <w10:wrap type="none"/>
              </v:rect>
            </w:pict>
          </mc:Fallback>
        </mc:AlternateContent>
      </w:r>
      <w:r>
        <w:rPr>
          <w:spacing w:val="-5"/>
        </w:rPr>
        <w:t>by:</w:t>
      </w:r>
    </w:p>
    <w:p>
      <w:pPr>
        <w:pStyle w:val="BodyText"/>
        <w:spacing w:line="640" w:lineRule="auto" w:before="93"/>
        <w:ind w:left="67" w:right="9372"/>
      </w:pPr>
      <w:r>
        <w:rPr/>
        <w:br w:type="column"/>
      </w:r>
      <w:r>
        <w:rPr/>
        <w:t>/s/</w:t>
      </w:r>
      <w:r>
        <w:rPr>
          <w:spacing w:val="-12"/>
        </w:rPr>
        <w:t> </w:t>
      </w:r>
      <w:r>
        <w:rPr/>
        <w:t>Richard</w:t>
      </w:r>
      <w:r>
        <w:rPr>
          <w:spacing w:val="-11"/>
        </w:rPr>
        <w:t> </w:t>
      </w:r>
      <w:r>
        <w:rPr/>
        <w:t>A.</w:t>
      </w:r>
      <w:r>
        <w:rPr>
          <w:spacing w:val="-11"/>
        </w:rPr>
        <w:t> </w:t>
      </w:r>
      <w:r>
        <w:rPr/>
        <w:t>Johnson Richard A. Johnson</w:t>
      </w:r>
    </w:p>
    <w:p>
      <w:pPr>
        <w:spacing w:after="0" w:line="640" w:lineRule="auto"/>
        <w:sectPr>
          <w:type w:val="continuous"/>
          <w:pgSz w:w="11900" w:h="16840"/>
          <w:pgMar w:top="360" w:bottom="280" w:left="220" w:right="220"/>
          <w:cols w:num="2" w:equalWidth="0">
            <w:col w:w="338" w:space="40"/>
            <w:col w:w="11082"/>
          </w:cols>
        </w:sectPr>
      </w:pPr>
    </w:p>
    <w:p>
      <w:pPr>
        <w:pStyle w:val="BodyText"/>
        <w:spacing w:before="105"/>
      </w:pPr>
    </w:p>
    <w:p>
      <w:pPr>
        <w:spacing w:before="0"/>
        <w:ind w:left="3162" w:right="3171" w:firstLine="0"/>
        <w:jc w:val="center"/>
        <w:rPr>
          <w:sz w:val="18"/>
        </w:rPr>
      </w:pPr>
      <w:r>
        <w:rPr>
          <w:sz w:val="18"/>
        </w:rPr>
        <w:t>[</w:t>
      </w:r>
      <w:r>
        <w:rPr>
          <w:i/>
          <w:sz w:val="18"/>
        </w:rPr>
        <w:t>Signature</w:t>
      </w:r>
      <w:r>
        <w:rPr>
          <w:i/>
          <w:spacing w:val="-6"/>
          <w:sz w:val="18"/>
        </w:rPr>
        <w:t> </w:t>
      </w:r>
      <w:r>
        <w:rPr>
          <w:i/>
          <w:sz w:val="18"/>
        </w:rPr>
        <w:t>Page</w:t>
      </w:r>
      <w:r>
        <w:rPr>
          <w:i/>
          <w:spacing w:val="-6"/>
          <w:sz w:val="18"/>
        </w:rPr>
        <w:t> </w:t>
      </w:r>
      <w:r>
        <w:rPr>
          <w:i/>
          <w:sz w:val="18"/>
        </w:rPr>
        <w:t>to</w:t>
      </w:r>
      <w:r>
        <w:rPr>
          <w:i/>
          <w:spacing w:val="-6"/>
          <w:sz w:val="18"/>
        </w:rPr>
        <w:t> </w:t>
      </w:r>
      <w:r>
        <w:rPr>
          <w:i/>
          <w:sz w:val="18"/>
        </w:rPr>
        <w:t>Letter</w:t>
      </w:r>
      <w:r>
        <w:rPr>
          <w:i/>
          <w:spacing w:val="-5"/>
          <w:sz w:val="18"/>
        </w:rPr>
        <w:t> </w:t>
      </w:r>
      <w:r>
        <w:rPr>
          <w:i/>
          <w:spacing w:val="-2"/>
          <w:sz w:val="18"/>
        </w:rPr>
        <w:t>Agreement</w:t>
      </w:r>
      <w:r>
        <w:rPr>
          <w:spacing w:val="-2"/>
          <w:sz w:val="18"/>
        </w:rPr>
        <w:t>]</w:t>
      </w:r>
    </w:p>
    <w:p>
      <w:pPr>
        <w:pStyle w:val="BodyText"/>
        <w:rPr>
          <w:sz w:val="20"/>
        </w:rPr>
      </w:pPr>
    </w:p>
    <w:p>
      <w:pPr>
        <w:pStyle w:val="BodyText"/>
        <w:spacing w:before="84"/>
        <w:rPr>
          <w:sz w:val="20"/>
        </w:rPr>
      </w:pPr>
      <w:r>
        <w:rPr/>
        <mc:AlternateContent>
          <mc:Choice Requires="wps">
            <w:drawing>
              <wp:anchor distT="0" distB="0" distL="0" distR="0" allowOverlap="1" layoutInCell="1" locked="0" behindDoc="1" simplePos="0" relativeHeight="487595520">
                <wp:simplePos x="0" y="0"/>
                <wp:positionH relativeFrom="page">
                  <wp:posOffset>208279</wp:posOffset>
                </wp:positionH>
                <wp:positionV relativeFrom="paragraph">
                  <wp:posOffset>214617</wp:posOffset>
                </wp:positionV>
                <wp:extent cx="7132320" cy="17145"/>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7132320" cy="17145"/>
                        </a:xfrm>
                        <a:custGeom>
                          <a:avLst/>
                          <a:gdLst/>
                          <a:ahLst/>
                          <a:cxnLst/>
                          <a:rect l="l" t="t" r="r" b="b"/>
                          <a:pathLst>
                            <a:path w="7132320" h="17145">
                              <a:moveTo>
                                <a:pt x="7132319" y="17144"/>
                              </a:moveTo>
                              <a:lnTo>
                                <a:pt x="0" y="17144"/>
                              </a:lnTo>
                              <a:lnTo>
                                <a:pt x="0" y="0"/>
                              </a:lnTo>
                              <a:lnTo>
                                <a:pt x="7132319" y="0"/>
                              </a:lnTo>
                              <a:lnTo>
                                <a:pt x="7132319" y="17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6.899023pt;width:561.59996pt;height:1.35pt;mso-position-horizontal-relative:page;mso-position-vertical-relative:paragraph;z-index:-15720960;mso-wrap-distance-left:0;mso-wrap-distance-right:0" id="docshape20" filled="true" fillcolor="#000000" stroked="false">
                <v:fill type="solid"/>
                <w10:wrap type="topAndBottom"/>
              </v:rect>
            </w:pict>
          </mc:Fallback>
        </mc:AlternateContent>
      </w:r>
    </w:p>
    <w:p>
      <w:pPr>
        <w:spacing w:after="0"/>
        <w:rPr>
          <w:sz w:val="20"/>
        </w:rPr>
        <w:sectPr>
          <w:type w:val="continuous"/>
          <w:pgSz w:w="11900" w:h="16840"/>
          <w:pgMar w:top="360" w:bottom="280" w:left="220" w:right="220"/>
        </w:sectPr>
      </w:pPr>
    </w:p>
    <w:p>
      <w:pPr>
        <w:pStyle w:val="Heading2"/>
        <w:spacing w:before="75"/>
        <w:jc w:val="right"/>
      </w:pPr>
      <w:r>
        <w:rPr/>
        <w:t>Exhibit</w:t>
      </w:r>
      <w:r>
        <w:rPr>
          <w:spacing w:val="-5"/>
        </w:rPr>
        <w:t> </w:t>
      </w:r>
      <w:r>
        <w:rPr>
          <w:spacing w:val="-4"/>
        </w:rPr>
        <w:t>10.2</w:t>
      </w:r>
    </w:p>
    <w:p>
      <w:pPr>
        <w:pStyle w:val="BodyText"/>
        <w:spacing w:before="18"/>
        <w:rPr>
          <w:b/>
        </w:rPr>
      </w:pPr>
    </w:p>
    <w:p>
      <w:pPr>
        <w:pStyle w:val="BodyText"/>
        <w:ind w:right="117"/>
        <w:jc w:val="right"/>
      </w:pPr>
      <w:r>
        <w:rPr/>
        <w:t>Execution</w:t>
      </w:r>
      <w:r>
        <w:rPr>
          <w:spacing w:val="-7"/>
        </w:rPr>
        <w:t> </w:t>
      </w:r>
      <w:r>
        <w:rPr>
          <w:spacing w:val="-2"/>
        </w:rPr>
        <w:t>Version</w:t>
      </w:r>
    </w:p>
    <w:p>
      <w:pPr>
        <w:pStyle w:val="BodyText"/>
      </w:pPr>
    </w:p>
    <w:p>
      <w:pPr>
        <w:pStyle w:val="BodyText"/>
        <w:spacing w:before="27"/>
      </w:pPr>
    </w:p>
    <w:p>
      <w:pPr>
        <w:spacing w:before="0"/>
        <w:ind w:left="3162" w:right="3171" w:firstLine="0"/>
        <w:jc w:val="center"/>
        <w:rPr>
          <w:b/>
          <w:sz w:val="18"/>
        </w:rPr>
      </w:pPr>
      <w:r>
        <w:rPr>
          <w:b/>
          <w:sz w:val="18"/>
          <w:u w:val="single"/>
        </w:rPr>
        <w:t>EMPLOYMENT</w:t>
      </w:r>
      <w:r>
        <w:rPr>
          <w:b/>
          <w:spacing w:val="-10"/>
          <w:sz w:val="18"/>
          <w:u w:val="single"/>
        </w:rPr>
        <w:t> </w:t>
      </w:r>
      <w:r>
        <w:rPr>
          <w:b/>
          <w:spacing w:val="-2"/>
          <w:sz w:val="18"/>
          <w:u w:val="single"/>
        </w:rPr>
        <w:t>AGREEMENT</w:t>
      </w:r>
    </w:p>
    <w:p>
      <w:pPr>
        <w:pStyle w:val="BodyText"/>
        <w:spacing w:before="18"/>
        <w:rPr>
          <w:b/>
        </w:rPr>
      </w:pPr>
    </w:p>
    <w:p>
      <w:pPr>
        <w:pStyle w:val="BodyText"/>
        <w:spacing w:line="249" w:lineRule="auto"/>
        <w:ind w:left="107" w:right="211" w:firstLine="648"/>
      </w:pPr>
      <w:r>
        <w:rPr/>
        <w:t>THIS</w:t>
      </w:r>
      <w:r>
        <w:rPr>
          <w:spacing w:val="-4"/>
        </w:rPr>
        <w:t> </w:t>
      </w:r>
      <w:r>
        <w:rPr/>
        <w:t>AGREEMENT</w:t>
      </w:r>
      <w:r>
        <w:rPr>
          <w:spacing w:val="-4"/>
        </w:rPr>
        <w:t> </w:t>
      </w:r>
      <w:r>
        <w:rPr/>
        <w:t>made</w:t>
      </w:r>
      <w:r>
        <w:rPr>
          <w:spacing w:val="-4"/>
        </w:rPr>
        <w:t> </w:t>
      </w:r>
      <w:r>
        <w:rPr/>
        <w:t>as</w:t>
      </w:r>
      <w:r>
        <w:rPr>
          <w:spacing w:val="-4"/>
        </w:rPr>
        <w:t> </w:t>
      </w:r>
      <w:r>
        <w:rPr/>
        <w:t>of</w:t>
      </w:r>
      <w:r>
        <w:rPr>
          <w:spacing w:val="-4"/>
        </w:rPr>
        <w:t> </w:t>
      </w:r>
      <w:r>
        <w:rPr/>
        <w:t>August</w:t>
      </w:r>
      <w:r>
        <w:rPr>
          <w:spacing w:val="-4"/>
        </w:rPr>
        <w:t> </w:t>
      </w:r>
      <w:r>
        <w:rPr/>
        <w:t>16,</w:t>
      </w:r>
      <w:r>
        <w:rPr>
          <w:spacing w:val="-4"/>
        </w:rPr>
        <w:t> </w:t>
      </w:r>
      <w:r>
        <w:rPr/>
        <w:t>2022,</w:t>
      </w:r>
      <w:r>
        <w:rPr>
          <w:spacing w:val="-4"/>
        </w:rPr>
        <w:t> </w:t>
      </w:r>
      <w:r>
        <w:rPr/>
        <w:t>between</w:t>
      </w:r>
      <w:r>
        <w:rPr>
          <w:spacing w:val="-4"/>
        </w:rPr>
        <w:t> </w:t>
      </w:r>
      <w:r>
        <w:rPr/>
        <w:t>FOOT</w:t>
      </w:r>
      <w:r>
        <w:rPr>
          <w:spacing w:val="-4"/>
        </w:rPr>
        <w:t> </w:t>
      </w:r>
      <w:r>
        <w:rPr/>
        <w:t>LOCKER,</w:t>
      </w:r>
      <w:r>
        <w:rPr>
          <w:spacing w:val="-4"/>
        </w:rPr>
        <w:t> </w:t>
      </w:r>
      <w:r>
        <w:rPr/>
        <w:t>INC.,</w:t>
      </w:r>
      <w:r>
        <w:rPr>
          <w:spacing w:val="-4"/>
        </w:rPr>
        <w:t> </w:t>
      </w:r>
      <w:r>
        <w:rPr/>
        <w:t>a</w:t>
      </w:r>
      <w:r>
        <w:rPr>
          <w:spacing w:val="-4"/>
        </w:rPr>
        <w:t> </w:t>
      </w:r>
      <w:r>
        <w:rPr/>
        <w:t>New</w:t>
      </w:r>
      <w:r>
        <w:rPr>
          <w:spacing w:val="-4"/>
        </w:rPr>
        <w:t> </w:t>
      </w:r>
      <w:r>
        <w:rPr/>
        <w:t>York</w:t>
      </w:r>
      <w:r>
        <w:rPr>
          <w:spacing w:val="-4"/>
        </w:rPr>
        <w:t> </w:t>
      </w:r>
      <w:r>
        <w:rPr/>
        <w:t>corporation</w:t>
      </w:r>
      <w:r>
        <w:rPr>
          <w:spacing w:val="-4"/>
        </w:rPr>
        <w:t> </w:t>
      </w:r>
      <w:r>
        <w:rPr/>
        <w:t>with</w:t>
      </w:r>
      <w:r>
        <w:rPr>
          <w:spacing w:val="-4"/>
        </w:rPr>
        <w:t> </w:t>
      </w:r>
      <w:r>
        <w:rPr/>
        <w:t>its</w:t>
      </w:r>
      <w:r>
        <w:rPr>
          <w:spacing w:val="-4"/>
        </w:rPr>
        <w:t> </w:t>
      </w:r>
      <w:r>
        <w:rPr/>
        <w:t>principal</w:t>
      </w:r>
      <w:r>
        <w:rPr>
          <w:spacing w:val="-4"/>
        </w:rPr>
        <w:t> </w:t>
      </w:r>
      <w:r>
        <w:rPr/>
        <w:t>office</w:t>
      </w:r>
      <w:r>
        <w:rPr>
          <w:spacing w:val="-4"/>
        </w:rPr>
        <w:t> </w:t>
      </w:r>
      <w:r>
        <w:rPr/>
        <w:t>at</w:t>
      </w:r>
      <w:r>
        <w:rPr>
          <w:spacing w:val="-4"/>
        </w:rPr>
        <w:t> </w:t>
      </w:r>
      <w:r>
        <w:rPr/>
        <w:t>330</w:t>
      </w:r>
      <w:r>
        <w:rPr>
          <w:spacing w:val="-4"/>
        </w:rPr>
        <w:t> </w:t>
      </w:r>
      <w:r>
        <w:rPr/>
        <w:t>West 34</w:t>
      </w:r>
      <w:r>
        <w:rPr>
          <w:position w:val="7"/>
          <w:sz w:val="15"/>
        </w:rPr>
        <w:t>th </w:t>
      </w:r>
      <w:r>
        <w:rPr/>
        <w:t>Street, New York, New York 10001 (the “Company”) and Mary N. Dillon (the “Executive”) (the Company and the Executive, the “Parties” hereto).</w:t>
      </w:r>
    </w:p>
    <w:p>
      <w:pPr>
        <w:pStyle w:val="BodyText"/>
        <w:spacing w:before="9"/>
      </w:pPr>
    </w:p>
    <w:p>
      <w:pPr>
        <w:pStyle w:val="BodyText"/>
        <w:spacing w:line="249" w:lineRule="auto"/>
        <w:ind w:left="107" w:right="211" w:firstLine="648"/>
      </w:pPr>
      <w:r>
        <w:rPr/>
        <w:t>WHEREAS,</w:t>
      </w:r>
      <w:r>
        <w:rPr>
          <w:spacing w:val="-3"/>
        </w:rPr>
        <w:t> </w:t>
      </w:r>
      <w:r>
        <w:rPr/>
        <w:t>the</w:t>
      </w:r>
      <w:r>
        <w:rPr>
          <w:spacing w:val="-3"/>
        </w:rPr>
        <w:t> </w:t>
      </w:r>
      <w:r>
        <w:rPr/>
        <w:t>Company</w:t>
      </w:r>
      <w:r>
        <w:rPr>
          <w:spacing w:val="-3"/>
        </w:rPr>
        <w:t> </w:t>
      </w:r>
      <w:r>
        <w:rPr/>
        <w:t>desires</w:t>
      </w:r>
      <w:r>
        <w:rPr>
          <w:spacing w:val="-3"/>
        </w:rPr>
        <w:t> </w:t>
      </w:r>
      <w:r>
        <w:rPr/>
        <w:t>to</w:t>
      </w:r>
      <w:r>
        <w:rPr>
          <w:spacing w:val="-3"/>
        </w:rPr>
        <w:t> </w:t>
      </w:r>
      <w:r>
        <w:rPr/>
        <w:t>employ</w:t>
      </w:r>
      <w:r>
        <w:rPr>
          <w:spacing w:val="-3"/>
        </w:rPr>
        <w:t> </w:t>
      </w:r>
      <w:r>
        <w:rPr/>
        <w:t>Executive</w:t>
      </w:r>
      <w:r>
        <w:rPr>
          <w:spacing w:val="-3"/>
        </w:rPr>
        <w:t> </w:t>
      </w:r>
      <w:r>
        <w:rPr/>
        <w:t>as</w:t>
      </w:r>
      <w:r>
        <w:rPr>
          <w:spacing w:val="-3"/>
        </w:rPr>
        <w:t> </w:t>
      </w:r>
      <w:r>
        <w:rPr/>
        <w:t>its</w:t>
      </w:r>
      <w:r>
        <w:rPr>
          <w:spacing w:val="-3"/>
        </w:rPr>
        <w:t> </w:t>
      </w:r>
      <w:r>
        <w:rPr/>
        <w:t>President</w:t>
      </w:r>
      <w:r>
        <w:rPr>
          <w:spacing w:val="-3"/>
        </w:rPr>
        <w:t> </w:t>
      </w:r>
      <w:r>
        <w:rPr/>
        <w:t>and</w:t>
      </w:r>
      <w:r>
        <w:rPr>
          <w:spacing w:val="-3"/>
        </w:rPr>
        <w:t> </w:t>
      </w:r>
      <w:r>
        <w:rPr/>
        <w:t>Chief</w:t>
      </w:r>
      <w:r>
        <w:rPr>
          <w:spacing w:val="-3"/>
        </w:rPr>
        <w:t> </w:t>
      </w:r>
      <w:r>
        <w:rPr/>
        <w:t>Executive</w:t>
      </w:r>
      <w:r>
        <w:rPr>
          <w:spacing w:val="-3"/>
        </w:rPr>
        <w:t> </w:t>
      </w:r>
      <w:r>
        <w:rPr/>
        <w:t>Officer,</w:t>
      </w:r>
      <w:r>
        <w:rPr>
          <w:spacing w:val="-3"/>
        </w:rPr>
        <w:t> </w:t>
      </w:r>
      <w:r>
        <w:rPr/>
        <w:t>and</w:t>
      </w:r>
      <w:r>
        <w:rPr>
          <w:spacing w:val="-3"/>
        </w:rPr>
        <w:t> </w:t>
      </w:r>
      <w:r>
        <w:rPr/>
        <w:t>Executive</w:t>
      </w:r>
      <w:r>
        <w:rPr>
          <w:spacing w:val="-3"/>
        </w:rPr>
        <w:t> </w:t>
      </w:r>
      <w:r>
        <w:rPr/>
        <w:t>is</w:t>
      </w:r>
      <w:r>
        <w:rPr>
          <w:spacing w:val="-3"/>
        </w:rPr>
        <w:t> </w:t>
      </w:r>
      <w:r>
        <w:rPr/>
        <w:t>willing</w:t>
      </w:r>
      <w:r>
        <w:rPr>
          <w:spacing w:val="-3"/>
        </w:rPr>
        <w:t> </w:t>
      </w:r>
      <w:r>
        <w:rPr/>
        <w:t>to</w:t>
      </w:r>
      <w:r>
        <w:rPr>
          <w:spacing w:val="-3"/>
        </w:rPr>
        <w:t> </w:t>
      </w:r>
      <w:r>
        <w:rPr/>
        <w:t>serve</w:t>
      </w:r>
      <w:r>
        <w:rPr>
          <w:spacing w:val="-3"/>
        </w:rPr>
        <w:t> </w:t>
      </w:r>
      <w:r>
        <w:rPr/>
        <w:t>in</w:t>
      </w:r>
      <w:r>
        <w:rPr>
          <w:spacing w:val="-3"/>
        </w:rPr>
        <w:t> </w:t>
      </w:r>
      <w:r>
        <w:rPr/>
        <w:t>such capacity; and</w:t>
      </w:r>
    </w:p>
    <w:p>
      <w:pPr>
        <w:pStyle w:val="BodyText"/>
        <w:spacing w:before="11"/>
      </w:pPr>
    </w:p>
    <w:p>
      <w:pPr>
        <w:pStyle w:val="BodyText"/>
        <w:ind w:left="755"/>
      </w:pPr>
      <w:r>
        <w:rPr/>
        <w:t>WHEREAS,</w:t>
      </w:r>
      <w:r>
        <w:rPr>
          <w:spacing w:val="-6"/>
        </w:rPr>
        <w:t> </w:t>
      </w:r>
      <w:r>
        <w:rPr/>
        <w:t>the</w:t>
      </w:r>
      <w:r>
        <w:rPr>
          <w:spacing w:val="-4"/>
        </w:rPr>
        <w:t> </w:t>
      </w:r>
      <w:r>
        <w:rPr/>
        <w:t>Company</w:t>
      </w:r>
      <w:r>
        <w:rPr>
          <w:spacing w:val="-3"/>
        </w:rPr>
        <w:t> </w:t>
      </w:r>
      <w:r>
        <w:rPr/>
        <w:t>and</w:t>
      </w:r>
      <w:r>
        <w:rPr>
          <w:spacing w:val="-4"/>
        </w:rPr>
        <w:t> </w:t>
      </w:r>
      <w:r>
        <w:rPr/>
        <w:t>Executive</w:t>
      </w:r>
      <w:r>
        <w:rPr>
          <w:spacing w:val="-4"/>
        </w:rPr>
        <w:t> </w:t>
      </w:r>
      <w:r>
        <w:rPr/>
        <w:t>desire</w:t>
      </w:r>
      <w:r>
        <w:rPr>
          <w:spacing w:val="-3"/>
        </w:rPr>
        <w:t> </w:t>
      </w:r>
      <w:r>
        <w:rPr/>
        <w:t>to</w:t>
      </w:r>
      <w:r>
        <w:rPr>
          <w:spacing w:val="-4"/>
        </w:rPr>
        <w:t> </w:t>
      </w:r>
      <w:r>
        <w:rPr/>
        <w:t>set</w:t>
      </w:r>
      <w:r>
        <w:rPr>
          <w:spacing w:val="-4"/>
        </w:rPr>
        <w:t> </w:t>
      </w:r>
      <w:r>
        <w:rPr/>
        <w:t>forth</w:t>
      </w:r>
      <w:r>
        <w:rPr>
          <w:spacing w:val="-3"/>
        </w:rPr>
        <w:t> </w:t>
      </w:r>
      <w:r>
        <w:rPr/>
        <w:t>the</w:t>
      </w:r>
      <w:r>
        <w:rPr>
          <w:spacing w:val="-4"/>
        </w:rPr>
        <w:t> </w:t>
      </w:r>
      <w:r>
        <w:rPr/>
        <w:t>terms</w:t>
      </w:r>
      <w:r>
        <w:rPr>
          <w:spacing w:val="-4"/>
        </w:rPr>
        <w:t> </w:t>
      </w:r>
      <w:r>
        <w:rPr/>
        <w:t>and</w:t>
      </w:r>
      <w:r>
        <w:rPr>
          <w:spacing w:val="-3"/>
        </w:rPr>
        <w:t> </w:t>
      </w:r>
      <w:r>
        <w:rPr/>
        <w:t>conditions</w:t>
      </w:r>
      <w:r>
        <w:rPr>
          <w:spacing w:val="-4"/>
        </w:rPr>
        <w:t> </w:t>
      </w:r>
      <w:r>
        <w:rPr/>
        <w:t>of</w:t>
      </w:r>
      <w:r>
        <w:rPr>
          <w:spacing w:val="-4"/>
        </w:rPr>
        <w:t> </w:t>
      </w:r>
      <w:r>
        <w:rPr/>
        <w:t>such</w:t>
      </w:r>
      <w:r>
        <w:rPr>
          <w:spacing w:val="-3"/>
        </w:rPr>
        <w:t> </w:t>
      </w:r>
      <w:r>
        <w:rPr>
          <w:spacing w:val="-2"/>
        </w:rPr>
        <w:t>employment;</w:t>
      </w:r>
    </w:p>
    <w:p>
      <w:pPr>
        <w:pStyle w:val="BodyText"/>
        <w:spacing w:before="18"/>
      </w:pPr>
    </w:p>
    <w:p>
      <w:pPr>
        <w:pStyle w:val="BodyText"/>
        <w:spacing w:line="249" w:lineRule="auto"/>
        <w:ind w:left="107" w:right="211" w:firstLine="648"/>
      </w:pPr>
      <w:r>
        <w:rPr/>
        <w:t>NOW,</w:t>
      </w:r>
      <w:r>
        <w:rPr>
          <w:spacing w:val="-4"/>
        </w:rPr>
        <w:t> </w:t>
      </w:r>
      <w:r>
        <w:rPr/>
        <w:t>THEREFORE,</w:t>
      </w:r>
      <w:r>
        <w:rPr>
          <w:spacing w:val="-4"/>
        </w:rPr>
        <w:t> </w:t>
      </w:r>
      <w:r>
        <w:rPr/>
        <w:t>in</w:t>
      </w:r>
      <w:r>
        <w:rPr>
          <w:spacing w:val="-4"/>
        </w:rPr>
        <w:t> </w:t>
      </w:r>
      <w:r>
        <w:rPr/>
        <w:t>consideration</w:t>
      </w:r>
      <w:r>
        <w:rPr>
          <w:spacing w:val="-4"/>
        </w:rPr>
        <w:t> </w:t>
      </w:r>
      <w:r>
        <w:rPr/>
        <w:t>of</w:t>
      </w:r>
      <w:r>
        <w:rPr>
          <w:spacing w:val="-4"/>
        </w:rPr>
        <w:t> </w:t>
      </w:r>
      <w:r>
        <w:rPr/>
        <w:t>these</w:t>
      </w:r>
      <w:r>
        <w:rPr>
          <w:spacing w:val="-4"/>
        </w:rPr>
        <w:t> </w:t>
      </w:r>
      <w:r>
        <w:rPr/>
        <w:t>premises</w:t>
      </w:r>
      <w:r>
        <w:rPr>
          <w:spacing w:val="-4"/>
        </w:rPr>
        <w:t> </w:t>
      </w:r>
      <w:r>
        <w:rPr/>
        <w:t>and</w:t>
      </w:r>
      <w:r>
        <w:rPr>
          <w:spacing w:val="-4"/>
        </w:rPr>
        <w:t> </w:t>
      </w:r>
      <w:r>
        <w:rPr/>
        <w:t>of</w:t>
      </w:r>
      <w:r>
        <w:rPr>
          <w:spacing w:val="-4"/>
        </w:rPr>
        <w:t> </w:t>
      </w:r>
      <w:r>
        <w:rPr/>
        <w:t>the</w:t>
      </w:r>
      <w:r>
        <w:rPr>
          <w:spacing w:val="-4"/>
        </w:rPr>
        <w:t> </w:t>
      </w:r>
      <w:r>
        <w:rPr/>
        <w:t>mutual</w:t>
      </w:r>
      <w:r>
        <w:rPr>
          <w:spacing w:val="-4"/>
        </w:rPr>
        <w:t> </w:t>
      </w:r>
      <w:r>
        <w:rPr/>
        <w:t>covenants</w:t>
      </w:r>
      <w:r>
        <w:rPr>
          <w:spacing w:val="-4"/>
        </w:rPr>
        <w:t> </w:t>
      </w:r>
      <w:r>
        <w:rPr/>
        <w:t>and</w:t>
      </w:r>
      <w:r>
        <w:rPr>
          <w:spacing w:val="-4"/>
        </w:rPr>
        <w:t> </w:t>
      </w:r>
      <w:r>
        <w:rPr/>
        <w:t>agreements</w:t>
      </w:r>
      <w:r>
        <w:rPr>
          <w:spacing w:val="-4"/>
        </w:rPr>
        <w:t> </w:t>
      </w:r>
      <w:r>
        <w:rPr/>
        <w:t>herein</w:t>
      </w:r>
      <w:r>
        <w:rPr>
          <w:spacing w:val="-4"/>
        </w:rPr>
        <w:t> </w:t>
      </w:r>
      <w:r>
        <w:rPr/>
        <w:t>contained,</w:t>
      </w:r>
      <w:r>
        <w:rPr>
          <w:spacing w:val="-4"/>
        </w:rPr>
        <w:t> </w:t>
      </w:r>
      <w:r>
        <w:rPr/>
        <w:t>the</w:t>
      </w:r>
      <w:r>
        <w:rPr>
          <w:spacing w:val="-4"/>
        </w:rPr>
        <w:t> </w:t>
      </w:r>
      <w:r>
        <w:rPr/>
        <w:t>Company</w:t>
      </w:r>
      <w:r>
        <w:rPr>
          <w:spacing w:val="-4"/>
        </w:rPr>
        <w:t> </w:t>
      </w:r>
      <w:r>
        <w:rPr/>
        <w:t>and Executive hereby agree as follows:</w:t>
      </w:r>
    </w:p>
    <w:p>
      <w:pPr>
        <w:pStyle w:val="BodyText"/>
        <w:spacing w:before="10"/>
      </w:pPr>
    </w:p>
    <w:p>
      <w:pPr>
        <w:pStyle w:val="ListParagraph"/>
        <w:numPr>
          <w:ilvl w:val="0"/>
          <w:numId w:val="5"/>
        </w:numPr>
        <w:tabs>
          <w:tab w:pos="755" w:val="left" w:leader="none"/>
        </w:tabs>
        <w:spacing w:line="249" w:lineRule="auto" w:before="0" w:after="0"/>
        <w:ind w:left="755" w:right="171" w:hanging="648"/>
        <w:jc w:val="left"/>
        <w:rPr>
          <w:sz w:val="18"/>
        </w:rPr>
      </w:pPr>
      <w:r>
        <w:rPr>
          <w:sz w:val="18"/>
          <w:u w:val="single"/>
        </w:rPr>
        <w:t>Employment and Term</w:t>
      </w:r>
      <w:r>
        <w:rPr>
          <w:sz w:val="18"/>
        </w:rPr>
        <w:t>. (a) The Company hereby agrees to employ Executive pursuant to the terms of this Agreement commencing August 19, 2022 (the “Commencement Date”) through January 31, 2026 (the “Initial Term”), unless further extended or sooner terminated as hereinafter provided. The Initial Term shall be automatically renewed for successive one (1) year terms (the “Renewal</w:t>
      </w:r>
      <w:r>
        <w:rPr>
          <w:spacing w:val="-1"/>
          <w:sz w:val="18"/>
        </w:rPr>
        <w:t> </w:t>
      </w:r>
      <w:r>
        <w:rPr>
          <w:sz w:val="18"/>
        </w:rPr>
        <w:t>Terms”) unless at least one hundred eighty</w:t>
      </w:r>
      <w:r>
        <w:rPr>
          <w:spacing w:val="-3"/>
          <w:sz w:val="18"/>
        </w:rPr>
        <w:t> </w:t>
      </w:r>
      <w:r>
        <w:rPr>
          <w:sz w:val="18"/>
        </w:rPr>
        <w:t>(180)</w:t>
      </w:r>
      <w:r>
        <w:rPr>
          <w:spacing w:val="-3"/>
          <w:sz w:val="18"/>
        </w:rPr>
        <w:t> </w:t>
      </w:r>
      <w:r>
        <w:rPr>
          <w:sz w:val="18"/>
        </w:rPr>
        <w:t>days</w:t>
      </w:r>
      <w:r>
        <w:rPr>
          <w:spacing w:val="-3"/>
          <w:sz w:val="18"/>
        </w:rPr>
        <w:t> </w:t>
      </w:r>
      <w:r>
        <w:rPr>
          <w:sz w:val="18"/>
        </w:rPr>
        <w:t>prior</w:t>
      </w:r>
      <w:r>
        <w:rPr>
          <w:spacing w:val="-3"/>
          <w:sz w:val="18"/>
        </w:rPr>
        <w:t> </w:t>
      </w:r>
      <w:r>
        <w:rPr>
          <w:sz w:val="18"/>
        </w:rPr>
        <w:t>to</w:t>
      </w:r>
      <w:r>
        <w:rPr>
          <w:spacing w:val="-3"/>
          <w:sz w:val="18"/>
        </w:rPr>
        <w:t> </w:t>
      </w:r>
      <w:r>
        <w:rPr>
          <w:sz w:val="18"/>
        </w:rPr>
        <w:t>the</w:t>
      </w:r>
      <w:r>
        <w:rPr>
          <w:spacing w:val="-3"/>
          <w:sz w:val="18"/>
        </w:rPr>
        <w:t> </w:t>
      </w:r>
      <w:r>
        <w:rPr>
          <w:sz w:val="18"/>
        </w:rPr>
        <w:t>expiration</w:t>
      </w:r>
      <w:r>
        <w:rPr>
          <w:spacing w:val="-3"/>
          <w:sz w:val="18"/>
        </w:rPr>
        <w:t> </w:t>
      </w:r>
      <w:r>
        <w:rPr>
          <w:sz w:val="18"/>
        </w:rPr>
        <w:t>of</w:t>
      </w:r>
      <w:r>
        <w:rPr>
          <w:spacing w:val="-3"/>
          <w:sz w:val="18"/>
        </w:rPr>
        <w:t> </w:t>
      </w:r>
      <w:r>
        <w:rPr>
          <w:sz w:val="18"/>
        </w:rPr>
        <w:t>the</w:t>
      </w:r>
      <w:r>
        <w:rPr>
          <w:spacing w:val="-3"/>
          <w:sz w:val="18"/>
        </w:rPr>
        <w:t> </w:t>
      </w:r>
      <w:r>
        <w:rPr>
          <w:sz w:val="18"/>
        </w:rPr>
        <w:t>Original</w:t>
      </w:r>
      <w:r>
        <w:rPr>
          <w:spacing w:val="-3"/>
          <w:sz w:val="18"/>
        </w:rPr>
        <w:t> </w:t>
      </w:r>
      <w:r>
        <w:rPr>
          <w:sz w:val="18"/>
        </w:rPr>
        <w:t>Term</w:t>
      </w:r>
      <w:r>
        <w:rPr>
          <w:spacing w:val="-3"/>
          <w:sz w:val="18"/>
        </w:rPr>
        <w:t> </w:t>
      </w:r>
      <w:r>
        <w:rPr>
          <w:sz w:val="18"/>
        </w:rPr>
        <w:t>of</w:t>
      </w:r>
      <w:r>
        <w:rPr>
          <w:spacing w:val="-3"/>
          <w:sz w:val="18"/>
        </w:rPr>
        <w:t> </w:t>
      </w:r>
      <w:r>
        <w:rPr>
          <w:sz w:val="18"/>
        </w:rPr>
        <w:t>Employment</w:t>
      </w:r>
      <w:r>
        <w:rPr>
          <w:spacing w:val="-3"/>
          <w:sz w:val="18"/>
        </w:rPr>
        <w:t> </w:t>
      </w:r>
      <w:r>
        <w:rPr>
          <w:sz w:val="18"/>
        </w:rPr>
        <w:t>or</w:t>
      </w:r>
      <w:r>
        <w:rPr>
          <w:spacing w:val="-3"/>
          <w:sz w:val="18"/>
        </w:rPr>
        <w:t> </w:t>
      </w:r>
      <w:r>
        <w:rPr>
          <w:sz w:val="18"/>
        </w:rPr>
        <w:t>any</w:t>
      </w:r>
      <w:r>
        <w:rPr>
          <w:spacing w:val="-3"/>
          <w:sz w:val="18"/>
        </w:rPr>
        <w:t> </w:t>
      </w:r>
      <w:r>
        <w:rPr>
          <w:sz w:val="18"/>
        </w:rPr>
        <w:t>Renewal</w:t>
      </w:r>
      <w:r>
        <w:rPr>
          <w:spacing w:val="-6"/>
          <w:sz w:val="18"/>
        </w:rPr>
        <w:t> </w:t>
      </w:r>
      <w:r>
        <w:rPr>
          <w:sz w:val="18"/>
        </w:rPr>
        <w:t>Term,</w:t>
      </w:r>
      <w:r>
        <w:rPr>
          <w:spacing w:val="-3"/>
          <w:sz w:val="18"/>
        </w:rPr>
        <w:t> </w:t>
      </w:r>
      <w:r>
        <w:rPr>
          <w:sz w:val="18"/>
        </w:rPr>
        <w:t>either</w:t>
      </w:r>
      <w:r>
        <w:rPr>
          <w:spacing w:val="-3"/>
          <w:sz w:val="18"/>
        </w:rPr>
        <w:t> </w:t>
      </w:r>
      <w:r>
        <w:rPr>
          <w:sz w:val="18"/>
        </w:rPr>
        <w:t>Party</w:t>
      </w:r>
      <w:r>
        <w:rPr>
          <w:spacing w:val="-3"/>
          <w:sz w:val="18"/>
        </w:rPr>
        <w:t> </w:t>
      </w:r>
      <w:r>
        <w:rPr>
          <w:sz w:val="18"/>
        </w:rPr>
        <w:t>notifies</w:t>
      </w:r>
      <w:r>
        <w:rPr>
          <w:spacing w:val="-3"/>
          <w:sz w:val="18"/>
        </w:rPr>
        <w:t> </w:t>
      </w:r>
      <w:r>
        <w:rPr>
          <w:sz w:val="18"/>
        </w:rPr>
        <w:t>the</w:t>
      </w:r>
      <w:r>
        <w:rPr>
          <w:spacing w:val="-3"/>
          <w:sz w:val="18"/>
        </w:rPr>
        <w:t> </w:t>
      </w:r>
      <w:r>
        <w:rPr>
          <w:sz w:val="18"/>
        </w:rPr>
        <w:t>other</w:t>
      </w:r>
      <w:r>
        <w:rPr>
          <w:spacing w:val="-3"/>
          <w:sz w:val="18"/>
        </w:rPr>
        <w:t> </w:t>
      </w:r>
      <w:r>
        <w:rPr>
          <w:sz w:val="18"/>
        </w:rPr>
        <w:t>Party</w:t>
      </w:r>
      <w:r>
        <w:rPr>
          <w:spacing w:val="-3"/>
          <w:sz w:val="18"/>
        </w:rPr>
        <w:t> </w:t>
      </w:r>
      <w:r>
        <w:rPr>
          <w:sz w:val="18"/>
        </w:rPr>
        <w:t>in</w:t>
      </w:r>
      <w:r>
        <w:rPr>
          <w:spacing w:val="-3"/>
          <w:sz w:val="18"/>
        </w:rPr>
        <w:t> </w:t>
      </w:r>
      <w:r>
        <w:rPr>
          <w:sz w:val="18"/>
        </w:rPr>
        <w:t>writing that she or it is electing to terminate this Agreement at the expiration of the then current term of employment. For purposes of this Agreement, “Employment Period” shall mean the Initial Term and all Renewal</w:t>
      </w:r>
      <w:r>
        <w:rPr>
          <w:spacing w:val="-2"/>
          <w:sz w:val="18"/>
        </w:rPr>
        <w:t> </w:t>
      </w:r>
      <w:r>
        <w:rPr>
          <w:sz w:val="18"/>
        </w:rPr>
        <w:t>Terms. If during the Employment Period the fiscal year of the Company shall end</w:t>
      </w:r>
      <w:r>
        <w:rPr>
          <w:spacing w:val="-1"/>
          <w:sz w:val="18"/>
        </w:rPr>
        <w:t> </w:t>
      </w:r>
      <w:r>
        <w:rPr>
          <w:sz w:val="18"/>
        </w:rPr>
        <w:t>on</w:t>
      </w:r>
      <w:r>
        <w:rPr>
          <w:spacing w:val="-1"/>
          <w:sz w:val="18"/>
        </w:rPr>
        <w:t> </w:t>
      </w:r>
      <w:r>
        <w:rPr>
          <w:sz w:val="18"/>
        </w:rPr>
        <w:t>a</w:t>
      </w:r>
      <w:r>
        <w:rPr>
          <w:spacing w:val="-1"/>
          <w:sz w:val="18"/>
        </w:rPr>
        <w:t> </w:t>
      </w:r>
      <w:r>
        <w:rPr>
          <w:sz w:val="18"/>
        </w:rPr>
        <w:t>day</w:t>
      </w:r>
      <w:r>
        <w:rPr>
          <w:spacing w:val="-1"/>
          <w:sz w:val="18"/>
        </w:rPr>
        <w:t> </w:t>
      </w:r>
      <w:r>
        <w:rPr>
          <w:sz w:val="18"/>
        </w:rPr>
        <w:t>other</w:t>
      </w:r>
      <w:r>
        <w:rPr>
          <w:spacing w:val="-1"/>
          <w:sz w:val="18"/>
        </w:rPr>
        <w:t> </w:t>
      </w:r>
      <w:r>
        <w:rPr>
          <w:sz w:val="18"/>
        </w:rPr>
        <w:t>than</w:t>
      </w:r>
      <w:r>
        <w:rPr>
          <w:spacing w:val="-1"/>
          <w:sz w:val="18"/>
        </w:rPr>
        <w:t> </w:t>
      </w:r>
      <w:r>
        <w:rPr>
          <w:sz w:val="18"/>
        </w:rPr>
        <w:t>January</w:t>
      </w:r>
      <w:r>
        <w:rPr>
          <w:spacing w:val="-1"/>
          <w:sz w:val="18"/>
        </w:rPr>
        <w:t> </w:t>
      </w:r>
      <w:r>
        <w:rPr>
          <w:sz w:val="18"/>
        </w:rPr>
        <w:t>31,</w:t>
      </w:r>
      <w:r>
        <w:rPr>
          <w:spacing w:val="-1"/>
          <w:sz w:val="18"/>
        </w:rPr>
        <w:t> </w:t>
      </w:r>
      <w:r>
        <w:rPr>
          <w:sz w:val="18"/>
        </w:rPr>
        <w:t>then</w:t>
      </w:r>
      <w:r>
        <w:rPr>
          <w:spacing w:val="-1"/>
          <w:sz w:val="18"/>
        </w:rPr>
        <w:t> </w:t>
      </w:r>
      <w:r>
        <w:rPr>
          <w:sz w:val="18"/>
        </w:rPr>
        <w:t>notwithstanding</w:t>
      </w:r>
      <w:r>
        <w:rPr>
          <w:spacing w:val="-1"/>
          <w:sz w:val="18"/>
        </w:rPr>
        <w:t> </w:t>
      </w:r>
      <w:r>
        <w:rPr>
          <w:sz w:val="18"/>
        </w:rPr>
        <w:t>the</w:t>
      </w:r>
      <w:r>
        <w:rPr>
          <w:spacing w:val="-1"/>
          <w:sz w:val="18"/>
        </w:rPr>
        <w:t> </w:t>
      </w:r>
      <w:r>
        <w:rPr>
          <w:sz w:val="18"/>
        </w:rPr>
        <w:t>foregoing,</w:t>
      </w:r>
      <w:r>
        <w:rPr>
          <w:spacing w:val="-1"/>
          <w:sz w:val="18"/>
        </w:rPr>
        <w:t> </w:t>
      </w:r>
      <w:r>
        <w:rPr>
          <w:sz w:val="18"/>
        </w:rPr>
        <w:t>the</w:t>
      </w:r>
      <w:r>
        <w:rPr>
          <w:spacing w:val="-1"/>
          <w:sz w:val="18"/>
        </w:rPr>
        <w:t> </w:t>
      </w:r>
      <w:r>
        <w:rPr>
          <w:sz w:val="18"/>
        </w:rPr>
        <w:t>Initial</w:t>
      </w:r>
      <w:r>
        <w:rPr>
          <w:spacing w:val="-1"/>
          <w:sz w:val="18"/>
        </w:rPr>
        <w:t> </w:t>
      </w:r>
      <w:r>
        <w:rPr>
          <w:sz w:val="18"/>
        </w:rPr>
        <w:t>Term</w:t>
      </w:r>
      <w:r>
        <w:rPr>
          <w:spacing w:val="-1"/>
          <w:sz w:val="18"/>
        </w:rPr>
        <w:t> </w:t>
      </w:r>
      <w:r>
        <w:rPr>
          <w:sz w:val="18"/>
        </w:rPr>
        <w:t>or</w:t>
      </w:r>
      <w:r>
        <w:rPr>
          <w:spacing w:val="-1"/>
          <w:sz w:val="18"/>
        </w:rPr>
        <w:t> </w:t>
      </w:r>
      <w:r>
        <w:rPr>
          <w:sz w:val="18"/>
        </w:rPr>
        <w:t>any</w:t>
      </w:r>
      <w:r>
        <w:rPr>
          <w:spacing w:val="-1"/>
          <w:sz w:val="18"/>
        </w:rPr>
        <w:t> </w:t>
      </w:r>
      <w:r>
        <w:rPr>
          <w:sz w:val="18"/>
        </w:rPr>
        <w:t>Renewal</w:t>
      </w:r>
      <w:r>
        <w:rPr>
          <w:spacing w:val="-1"/>
          <w:sz w:val="18"/>
        </w:rPr>
        <w:t> </w:t>
      </w:r>
      <w:r>
        <w:rPr>
          <w:sz w:val="18"/>
        </w:rPr>
        <w:t>Term</w:t>
      </w:r>
      <w:r>
        <w:rPr>
          <w:spacing w:val="-1"/>
          <w:sz w:val="18"/>
        </w:rPr>
        <w:t> </w:t>
      </w:r>
      <w:r>
        <w:rPr>
          <w:sz w:val="18"/>
        </w:rPr>
        <w:t>shall</w:t>
      </w:r>
      <w:r>
        <w:rPr>
          <w:spacing w:val="-1"/>
          <w:sz w:val="18"/>
        </w:rPr>
        <w:t> </w:t>
      </w:r>
      <w:r>
        <w:rPr>
          <w:sz w:val="18"/>
        </w:rPr>
        <w:t>expire</w:t>
      </w:r>
      <w:r>
        <w:rPr>
          <w:spacing w:val="-1"/>
          <w:sz w:val="18"/>
        </w:rPr>
        <w:t> </w:t>
      </w:r>
      <w:r>
        <w:rPr>
          <w:sz w:val="18"/>
        </w:rPr>
        <w:t>on</w:t>
      </w:r>
      <w:r>
        <w:rPr>
          <w:spacing w:val="-1"/>
          <w:sz w:val="18"/>
        </w:rPr>
        <w:t> </w:t>
      </w:r>
      <w:r>
        <w:rPr>
          <w:sz w:val="18"/>
        </w:rPr>
        <w:t>the</w:t>
      </w:r>
      <w:r>
        <w:rPr>
          <w:spacing w:val="-1"/>
          <w:sz w:val="18"/>
        </w:rPr>
        <w:t> </w:t>
      </w:r>
      <w:r>
        <w:rPr>
          <w:sz w:val="18"/>
        </w:rPr>
        <w:t>last</w:t>
      </w:r>
      <w:r>
        <w:rPr>
          <w:spacing w:val="-1"/>
          <w:sz w:val="18"/>
        </w:rPr>
        <w:t> </w:t>
      </w:r>
      <w:r>
        <w:rPr>
          <w:sz w:val="18"/>
        </w:rPr>
        <w:t>day</w:t>
      </w:r>
      <w:r>
        <w:rPr>
          <w:spacing w:val="-1"/>
          <w:sz w:val="18"/>
        </w:rPr>
        <w:t> </w:t>
      </w:r>
      <w:r>
        <w:rPr>
          <w:sz w:val="18"/>
        </w:rPr>
        <w:t>of</w:t>
      </w:r>
      <w:r>
        <w:rPr>
          <w:spacing w:val="-1"/>
          <w:sz w:val="18"/>
        </w:rPr>
        <w:t> </w:t>
      </w:r>
      <w:r>
        <w:rPr>
          <w:sz w:val="18"/>
        </w:rPr>
        <w:t>such fiscal year of the Company closest to January 31.</w:t>
      </w:r>
    </w:p>
    <w:p>
      <w:pPr>
        <w:pStyle w:val="BodyText"/>
        <w:spacing w:before="15"/>
      </w:pPr>
    </w:p>
    <w:p>
      <w:pPr>
        <w:pStyle w:val="ListParagraph"/>
        <w:numPr>
          <w:ilvl w:val="1"/>
          <w:numId w:val="5"/>
        </w:numPr>
        <w:tabs>
          <w:tab w:pos="1403" w:val="left" w:leader="none"/>
        </w:tabs>
        <w:spacing w:line="240" w:lineRule="auto" w:before="0" w:after="0"/>
        <w:ind w:left="1403" w:right="0" w:hanging="648"/>
        <w:jc w:val="left"/>
        <w:rPr>
          <w:sz w:val="18"/>
        </w:rPr>
      </w:pPr>
      <w:r>
        <w:rPr>
          <w:sz w:val="18"/>
        </w:rPr>
        <w:t>Within</w:t>
      </w:r>
      <w:r>
        <w:rPr>
          <w:spacing w:val="-6"/>
          <w:sz w:val="18"/>
        </w:rPr>
        <w:t> </w:t>
      </w:r>
      <w:r>
        <w:rPr>
          <w:sz w:val="18"/>
        </w:rPr>
        <w:t>30</w:t>
      </w:r>
      <w:r>
        <w:rPr>
          <w:spacing w:val="-4"/>
          <w:sz w:val="18"/>
        </w:rPr>
        <w:t> </w:t>
      </w:r>
      <w:r>
        <w:rPr>
          <w:sz w:val="18"/>
        </w:rPr>
        <w:t>days</w:t>
      </w:r>
      <w:r>
        <w:rPr>
          <w:spacing w:val="-4"/>
          <w:sz w:val="18"/>
        </w:rPr>
        <w:t> </w:t>
      </w:r>
      <w:r>
        <w:rPr>
          <w:sz w:val="18"/>
        </w:rPr>
        <w:t>of</w:t>
      </w:r>
      <w:r>
        <w:rPr>
          <w:spacing w:val="-4"/>
          <w:sz w:val="18"/>
        </w:rPr>
        <w:t> </w:t>
      </w:r>
      <w:r>
        <w:rPr>
          <w:sz w:val="18"/>
        </w:rPr>
        <w:t>the</w:t>
      </w:r>
      <w:r>
        <w:rPr>
          <w:spacing w:val="-4"/>
          <w:sz w:val="18"/>
        </w:rPr>
        <w:t> </w:t>
      </w:r>
      <w:r>
        <w:rPr>
          <w:sz w:val="18"/>
        </w:rPr>
        <w:t>Commencement</w:t>
      </w:r>
      <w:r>
        <w:rPr>
          <w:spacing w:val="-4"/>
          <w:sz w:val="18"/>
        </w:rPr>
        <w:t> </w:t>
      </w:r>
      <w:r>
        <w:rPr>
          <w:sz w:val="18"/>
        </w:rPr>
        <w:t>Date,</w:t>
      </w:r>
      <w:r>
        <w:rPr>
          <w:spacing w:val="-4"/>
          <w:sz w:val="18"/>
        </w:rPr>
        <w:t> </w:t>
      </w:r>
      <w:r>
        <w:rPr>
          <w:sz w:val="18"/>
        </w:rPr>
        <w:t>Executive</w:t>
      </w:r>
      <w:r>
        <w:rPr>
          <w:spacing w:val="-4"/>
          <w:sz w:val="18"/>
        </w:rPr>
        <w:t> </w:t>
      </w:r>
      <w:r>
        <w:rPr>
          <w:sz w:val="18"/>
        </w:rPr>
        <w:t>shall</w:t>
      </w:r>
      <w:r>
        <w:rPr>
          <w:spacing w:val="-4"/>
          <w:sz w:val="18"/>
        </w:rPr>
        <w:t> </w:t>
      </w:r>
      <w:r>
        <w:rPr>
          <w:sz w:val="18"/>
        </w:rPr>
        <w:t>be</w:t>
      </w:r>
      <w:r>
        <w:rPr>
          <w:spacing w:val="-4"/>
          <w:sz w:val="18"/>
        </w:rPr>
        <w:t> </w:t>
      </w:r>
      <w:r>
        <w:rPr>
          <w:sz w:val="18"/>
        </w:rPr>
        <w:t>elected</w:t>
      </w:r>
      <w:r>
        <w:rPr>
          <w:spacing w:val="-4"/>
          <w:sz w:val="18"/>
        </w:rPr>
        <w:t> </w:t>
      </w:r>
      <w:r>
        <w:rPr>
          <w:sz w:val="18"/>
        </w:rPr>
        <w:t>to</w:t>
      </w:r>
      <w:r>
        <w:rPr>
          <w:spacing w:val="-4"/>
          <w:sz w:val="18"/>
        </w:rPr>
        <w:t> </w:t>
      </w:r>
      <w:r>
        <w:rPr>
          <w:sz w:val="18"/>
        </w:rPr>
        <w:t>the</w:t>
      </w:r>
      <w:r>
        <w:rPr>
          <w:spacing w:val="-4"/>
          <w:sz w:val="18"/>
        </w:rPr>
        <w:t> </w:t>
      </w:r>
      <w:r>
        <w:rPr>
          <w:sz w:val="18"/>
        </w:rPr>
        <w:t>Board</w:t>
      </w:r>
      <w:r>
        <w:rPr>
          <w:spacing w:val="-4"/>
          <w:sz w:val="18"/>
        </w:rPr>
        <w:t> </w:t>
      </w:r>
      <w:r>
        <w:rPr>
          <w:sz w:val="18"/>
        </w:rPr>
        <w:t>of</w:t>
      </w:r>
      <w:r>
        <w:rPr>
          <w:spacing w:val="-4"/>
          <w:sz w:val="18"/>
        </w:rPr>
        <w:t> </w:t>
      </w:r>
      <w:r>
        <w:rPr>
          <w:sz w:val="18"/>
        </w:rPr>
        <w:t>Directors</w:t>
      </w:r>
      <w:r>
        <w:rPr>
          <w:spacing w:val="-4"/>
          <w:sz w:val="18"/>
        </w:rPr>
        <w:t> </w:t>
      </w:r>
      <w:r>
        <w:rPr>
          <w:sz w:val="18"/>
        </w:rPr>
        <w:t>of</w:t>
      </w:r>
      <w:r>
        <w:rPr>
          <w:spacing w:val="-4"/>
          <w:sz w:val="18"/>
        </w:rPr>
        <w:t> </w:t>
      </w:r>
      <w:r>
        <w:rPr>
          <w:sz w:val="18"/>
        </w:rPr>
        <w:t>the</w:t>
      </w:r>
      <w:r>
        <w:rPr>
          <w:spacing w:val="-4"/>
          <w:sz w:val="18"/>
        </w:rPr>
        <w:t> </w:t>
      </w:r>
      <w:r>
        <w:rPr>
          <w:sz w:val="18"/>
        </w:rPr>
        <w:t>Company</w:t>
      </w:r>
      <w:r>
        <w:rPr>
          <w:spacing w:val="-4"/>
          <w:sz w:val="18"/>
        </w:rPr>
        <w:t> </w:t>
      </w:r>
      <w:r>
        <w:rPr>
          <w:sz w:val="18"/>
        </w:rPr>
        <w:t>(the</w:t>
      </w:r>
      <w:r>
        <w:rPr>
          <w:spacing w:val="-4"/>
          <w:sz w:val="18"/>
        </w:rPr>
        <w:t> </w:t>
      </w:r>
      <w:r>
        <w:rPr>
          <w:spacing w:val="-2"/>
          <w:sz w:val="18"/>
        </w:rPr>
        <w:t>“Board”).</w:t>
      </w:r>
    </w:p>
    <w:p>
      <w:pPr>
        <w:pStyle w:val="BodyText"/>
        <w:spacing w:before="18"/>
      </w:pPr>
    </w:p>
    <w:p>
      <w:pPr>
        <w:pStyle w:val="ListParagraph"/>
        <w:numPr>
          <w:ilvl w:val="0"/>
          <w:numId w:val="5"/>
        </w:numPr>
        <w:tabs>
          <w:tab w:pos="755" w:val="left" w:leader="none"/>
        </w:tabs>
        <w:spacing w:line="249" w:lineRule="auto" w:before="0" w:after="0"/>
        <w:ind w:left="755" w:right="257" w:hanging="648"/>
        <w:jc w:val="left"/>
        <w:rPr>
          <w:sz w:val="18"/>
        </w:rPr>
      </w:pPr>
      <w:r>
        <w:rPr>
          <w:sz w:val="18"/>
          <w:u w:val="single"/>
        </w:rPr>
        <w:t>Position and Duties</w:t>
      </w:r>
      <w:r>
        <w:rPr>
          <w:sz w:val="18"/>
        </w:rPr>
        <w:t>. (a) From the Commencement Date through August 31, 2022, Executive shall serve in a non-executive advisory capacity. Effective as of September 1, 2022, Executive shall serve as the President and Chief Executive Officer of the Company, reporting solely and directly</w:t>
      </w:r>
      <w:r>
        <w:rPr>
          <w:spacing w:val="-2"/>
          <w:sz w:val="18"/>
        </w:rPr>
        <w:t> </w:t>
      </w:r>
      <w:r>
        <w:rPr>
          <w:sz w:val="18"/>
        </w:rPr>
        <w:t>to</w:t>
      </w:r>
      <w:r>
        <w:rPr>
          <w:spacing w:val="-2"/>
          <w:sz w:val="18"/>
        </w:rPr>
        <w:t> </w:t>
      </w:r>
      <w:r>
        <w:rPr>
          <w:sz w:val="18"/>
        </w:rPr>
        <w:t>the</w:t>
      </w:r>
      <w:r>
        <w:rPr>
          <w:spacing w:val="-2"/>
          <w:sz w:val="18"/>
        </w:rPr>
        <w:t> </w:t>
      </w:r>
      <w:r>
        <w:rPr>
          <w:sz w:val="18"/>
        </w:rPr>
        <w:t>Board.</w:t>
      </w:r>
      <w:r>
        <w:rPr>
          <w:spacing w:val="-2"/>
          <w:sz w:val="18"/>
        </w:rPr>
        <w:t> </w:t>
      </w:r>
      <w:r>
        <w:rPr>
          <w:sz w:val="18"/>
        </w:rPr>
        <w:t>Executive</w:t>
      </w:r>
      <w:r>
        <w:rPr>
          <w:spacing w:val="-2"/>
          <w:sz w:val="18"/>
        </w:rPr>
        <w:t> </w:t>
      </w:r>
      <w:r>
        <w:rPr>
          <w:sz w:val="18"/>
        </w:rPr>
        <w:t>shall</w:t>
      </w:r>
      <w:r>
        <w:rPr>
          <w:spacing w:val="-2"/>
          <w:sz w:val="18"/>
        </w:rPr>
        <w:t> </w:t>
      </w:r>
      <w:r>
        <w:rPr>
          <w:sz w:val="18"/>
        </w:rPr>
        <w:t>have</w:t>
      </w:r>
      <w:r>
        <w:rPr>
          <w:spacing w:val="-2"/>
          <w:sz w:val="18"/>
        </w:rPr>
        <w:t> </w:t>
      </w:r>
      <w:r>
        <w:rPr>
          <w:sz w:val="18"/>
        </w:rPr>
        <w:t>such</w:t>
      </w:r>
      <w:r>
        <w:rPr>
          <w:spacing w:val="-2"/>
          <w:sz w:val="18"/>
        </w:rPr>
        <w:t> </w:t>
      </w:r>
      <w:r>
        <w:rPr>
          <w:sz w:val="18"/>
        </w:rPr>
        <w:t>responsibilities,</w:t>
      </w:r>
      <w:r>
        <w:rPr>
          <w:spacing w:val="-2"/>
          <w:sz w:val="18"/>
        </w:rPr>
        <w:t> </w:t>
      </w:r>
      <w:r>
        <w:rPr>
          <w:sz w:val="18"/>
        </w:rPr>
        <w:t>duties,</w:t>
      </w:r>
      <w:r>
        <w:rPr>
          <w:spacing w:val="-2"/>
          <w:sz w:val="18"/>
        </w:rPr>
        <w:t> </w:t>
      </w:r>
      <w:r>
        <w:rPr>
          <w:sz w:val="18"/>
        </w:rPr>
        <w:t>and</w:t>
      </w:r>
      <w:r>
        <w:rPr>
          <w:spacing w:val="-2"/>
          <w:sz w:val="18"/>
        </w:rPr>
        <w:t> </w:t>
      </w:r>
      <w:r>
        <w:rPr>
          <w:sz w:val="18"/>
        </w:rPr>
        <w:t>authority</w:t>
      </w:r>
      <w:r>
        <w:rPr>
          <w:spacing w:val="-2"/>
          <w:sz w:val="18"/>
        </w:rPr>
        <w:t> </w:t>
      </w:r>
      <w:r>
        <w:rPr>
          <w:sz w:val="18"/>
        </w:rPr>
        <w:t>as</w:t>
      </w:r>
      <w:r>
        <w:rPr>
          <w:spacing w:val="-2"/>
          <w:sz w:val="18"/>
        </w:rPr>
        <w:t> </w:t>
      </w:r>
      <w:r>
        <w:rPr>
          <w:sz w:val="18"/>
        </w:rPr>
        <w:t>are</w:t>
      </w:r>
      <w:r>
        <w:rPr>
          <w:spacing w:val="-2"/>
          <w:sz w:val="18"/>
        </w:rPr>
        <w:t> </w:t>
      </w:r>
      <w:r>
        <w:rPr>
          <w:sz w:val="18"/>
        </w:rPr>
        <w:t>commensurate</w:t>
      </w:r>
      <w:r>
        <w:rPr>
          <w:spacing w:val="-2"/>
          <w:sz w:val="18"/>
        </w:rPr>
        <w:t> </w:t>
      </w:r>
      <w:r>
        <w:rPr>
          <w:sz w:val="18"/>
        </w:rPr>
        <w:t>with</w:t>
      </w:r>
      <w:r>
        <w:rPr>
          <w:spacing w:val="-2"/>
          <w:sz w:val="18"/>
        </w:rPr>
        <w:t> </w:t>
      </w:r>
      <w:r>
        <w:rPr>
          <w:sz w:val="18"/>
        </w:rPr>
        <w:t>her</w:t>
      </w:r>
      <w:r>
        <w:rPr>
          <w:spacing w:val="-2"/>
          <w:sz w:val="18"/>
        </w:rPr>
        <w:t> </w:t>
      </w:r>
      <w:r>
        <w:rPr>
          <w:sz w:val="18"/>
        </w:rPr>
        <w:t>status</w:t>
      </w:r>
      <w:r>
        <w:rPr>
          <w:spacing w:val="-2"/>
          <w:sz w:val="18"/>
        </w:rPr>
        <w:t> </w:t>
      </w:r>
      <w:r>
        <w:rPr>
          <w:sz w:val="18"/>
        </w:rPr>
        <w:t>as</w:t>
      </w:r>
      <w:r>
        <w:rPr>
          <w:spacing w:val="-2"/>
          <w:sz w:val="18"/>
        </w:rPr>
        <w:t> </w:t>
      </w:r>
      <w:r>
        <w:rPr>
          <w:sz w:val="18"/>
        </w:rPr>
        <w:t>President</w:t>
      </w:r>
      <w:r>
        <w:rPr>
          <w:spacing w:val="-2"/>
          <w:sz w:val="18"/>
        </w:rPr>
        <w:t> </w:t>
      </w:r>
      <w:r>
        <w:rPr>
          <w:sz w:val="18"/>
        </w:rPr>
        <w:t>and</w:t>
      </w:r>
      <w:r>
        <w:rPr>
          <w:spacing w:val="-2"/>
          <w:sz w:val="18"/>
        </w:rPr>
        <w:t> </w:t>
      </w:r>
      <w:r>
        <w:rPr>
          <w:sz w:val="18"/>
        </w:rPr>
        <w:t>Chief Executive Officer as may from time to time be determined or directed by the Board. Except as contemplated by Section 2(c) or as otherwise approved by the Board, Executive shall devote substantially her full working time and efforts to the business and affairs of the Company and its respective subsidiaries and affiliates.</w:t>
      </w:r>
    </w:p>
    <w:p>
      <w:pPr>
        <w:pStyle w:val="BodyText"/>
        <w:spacing w:before="14"/>
      </w:pPr>
    </w:p>
    <w:p>
      <w:pPr>
        <w:pStyle w:val="ListParagraph"/>
        <w:numPr>
          <w:ilvl w:val="1"/>
          <w:numId w:val="5"/>
        </w:numPr>
        <w:tabs>
          <w:tab w:pos="1403" w:val="left" w:leader="none"/>
        </w:tabs>
        <w:spacing w:line="249" w:lineRule="auto" w:before="0" w:after="0"/>
        <w:ind w:left="1403" w:right="148" w:hanging="648"/>
        <w:jc w:val="left"/>
        <w:rPr>
          <w:sz w:val="18"/>
        </w:rPr>
      </w:pPr>
      <w:r>
        <w:rPr>
          <w:sz w:val="18"/>
        </w:rPr>
        <w:t>Upon the request of the Board, the Executive shall also serve as an officer or director of subsidiaries and affiliates of the Company. Contemporaneously</w:t>
      </w:r>
      <w:r>
        <w:rPr>
          <w:spacing w:val="-4"/>
          <w:sz w:val="18"/>
        </w:rPr>
        <w:t> </w:t>
      </w:r>
      <w:r>
        <w:rPr>
          <w:sz w:val="18"/>
        </w:rPr>
        <w:t>with</w:t>
      </w:r>
      <w:r>
        <w:rPr>
          <w:spacing w:val="-4"/>
          <w:sz w:val="18"/>
        </w:rPr>
        <w:t> </w:t>
      </w:r>
      <w:r>
        <w:rPr>
          <w:sz w:val="18"/>
        </w:rPr>
        <w:t>the</w:t>
      </w:r>
      <w:r>
        <w:rPr>
          <w:spacing w:val="-4"/>
          <w:sz w:val="18"/>
        </w:rPr>
        <w:t> </w:t>
      </w:r>
      <w:r>
        <w:rPr>
          <w:sz w:val="18"/>
        </w:rPr>
        <w:t>termination</w:t>
      </w:r>
      <w:r>
        <w:rPr>
          <w:spacing w:val="-4"/>
          <w:sz w:val="18"/>
        </w:rPr>
        <w:t> </w:t>
      </w:r>
      <w:r>
        <w:rPr>
          <w:sz w:val="18"/>
        </w:rPr>
        <w:t>of</w:t>
      </w:r>
      <w:r>
        <w:rPr>
          <w:spacing w:val="-4"/>
          <w:sz w:val="18"/>
        </w:rPr>
        <w:t> </w:t>
      </w:r>
      <w:r>
        <w:rPr>
          <w:sz w:val="18"/>
        </w:rPr>
        <w:t>Executive’s</w:t>
      </w:r>
      <w:r>
        <w:rPr>
          <w:spacing w:val="-4"/>
          <w:sz w:val="18"/>
        </w:rPr>
        <w:t> </w:t>
      </w:r>
      <w:r>
        <w:rPr>
          <w:sz w:val="18"/>
        </w:rPr>
        <w:t>employment</w:t>
      </w:r>
      <w:r>
        <w:rPr>
          <w:spacing w:val="-4"/>
          <w:sz w:val="18"/>
        </w:rPr>
        <w:t> </w:t>
      </w:r>
      <w:r>
        <w:rPr>
          <w:sz w:val="18"/>
        </w:rPr>
        <w:t>for</w:t>
      </w:r>
      <w:r>
        <w:rPr>
          <w:spacing w:val="-4"/>
          <w:sz w:val="18"/>
        </w:rPr>
        <w:t> </w:t>
      </w:r>
      <w:r>
        <w:rPr>
          <w:sz w:val="18"/>
        </w:rPr>
        <w:t>any</w:t>
      </w:r>
      <w:r>
        <w:rPr>
          <w:spacing w:val="-4"/>
          <w:sz w:val="18"/>
        </w:rPr>
        <w:t> </w:t>
      </w:r>
      <w:r>
        <w:rPr>
          <w:sz w:val="18"/>
        </w:rPr>
        <w:t>reason,</w:t>
      </w:r>
      <w:r>
        <w:rPr>
          <w:spacing w:val="-4"/>
          <w:sz w:val="18"/>
        </w:rPr>
        <w:t> </w:t>
      </w:r>
      <w:r>
        <w:rPr>
          <w:sz w:val="18"/>
        </w:rPr>
        <w:t>Executive</w:t>
      </w:r>
      <w:r>
        <w:rPr>
          <w:spacing w:val="-4"/>
          <w:sz w:val="18"/>
        </w:rPr>
        <w:t> </w:t>
      </w:r>
      <w:r>
        <w:rPr>
          <w:sz w:val="18"/>
        </w:rPr>
        <w:t>shall</w:t>
      </w:r>
      <w:r>
        <w:rPr>
          <w:spacing w:val="-4"/>
          <w:sz w:val="18"/>
        </w:rPr>
        <w:t> </w:t>
      </w:r>
      <w:r>
        <w:rPr>
          <w:sz w:val="18"/>
        </w:rPr>
        <w:t>automatically</w:t>
      </w:r>
      <w:r>
        <w:rPr>
          <w:spacing w:val="-4"/>
          <w:sz w:val="18"/>
        </w:rPr>
        <w:t> </w:t>
      </w:r>
      <w:r>
        <w:rPr>
          <w:sz w:val="18"/>
        </w:rPr>
        <w:t>resign</w:t>
      </w:r>
      <w:r>
        <w:rPr>
          <w:spacing w:val="-4"/>
          <w:sz w:val="18"/>
        </w:rPr>
        <w:t> </w:t>
      </w:r>
      <w:r>
        <w:rPr>
          <w:sz w:val="18"/>
        </w:rPr>
        <w:t>from</w:t>
      </w:r>
      <w:r>
        <w:rPr>
          <w:spacing w:val="-4"/>
          <w:sz w:val="18"/>
        </w:rPr>
        <w:t> </w:t>
      </w:r>
      <w:r>
        <w:rPr>
          <w:sz w:val="18"/>
        </w:rPr>
        <w:t>all</w:t>
      </w:r>
      <w:r>
        <w:rPr>
          <w:spacing w:val="-4"/>
          <w:sz w:val="18"/>
        </w:rPr>
        <w:t> </w:t>
      </w:r>
      <w:r>
        <w:rPr>
          <w:sz w:val="18"/>
        </w:rPr>
        <w:t>offices and positions she holds with the Company or</w:t>
      </w:r>
    </w:p>
    <w:p>
      <w:pPr>
        <w:pStyle w:val="BodyText"/>
        <w:rPr>
          <w:sz w:val="20"/>
        </w:rPr>
      </w:pPr>
    </w:p>
    <w:p>
      <w:pPr>
        <w:pStyle w:val="BodyText"/>
        <w:rPr>
          <w:sz w:val="20"/>
        </w:rPr>
      </w:pPr>
    </w:p>
    <w:p>
      <w:pPr>
        <w:pStyle w:val="BodyText"/>
        <w:rPr>
          <w:sz w:val="20"/>
        </w:rPr>
      </w:pPr>
    </w:p>
    <w:p>
      <w:pPr>
        <w:pStyle w:val="BodyText"/>
        <w:spacing w:before="184"/>
        <w:rPr>
          <w:sz w:val="20"/>
        </w:rPr>
      </w:pPr>
      <w:r>
        <w:rPr/>
        <mc:AlternateContent>
          <mc:Choice Requires="wps">
            <w:drawing>
              <wp:anchor distT="0" distB="0" distL="0" distR="0" allowOverlap="1" layoutInCell="1" locked="0" behindDoc="1" simplePos="0" relativeHeight="487597056">
                <wp:simplePos x="0" y="0"/>
                <wp:positionH relativeFrom="page">
                  <wp:posOffset>208279</wp:posOffset>
                </wp:positionH>
                <wp:positionV relativeFrom="paragraph">
                  <wp:posOffset>278117</wp:posOffset>
                </wp:positionV>
                <wp:extent cx="7132320" cy="17145"/>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7132320" cy="17145"/>
                        </a:xfrm>
                        <a:custGeom>
                          <a:avLst/>
                          <a:gdLst/>
                          <a:ahLst/>
                          <a:cxnLst/>
                          <a:rect l="l" t="t" r="r" b="b"/>
                          <a:pathLst>
                            <a:path w="7132320" h="17145">
                              <a:moveTo>
                                <a:pt x="7132319" y="17144"/>
                              </a:moveTo>
                              <a:lnTo>
                                <a:pt x="0" y="17144"/>
                              </a:lnTo>
                              <a:lnTo>
                                <a:pt x="0" y="0"/>
                              </a:lnTo>
                              <a:lnTo>
                                <a:pt x="7132319" y="0"/>
                              </a:lnTo>
                              <a:lnTo>
                                <a:pt x="7132319" y="17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1.899023pt;width:561.59996pt;height:1.35pt;mso-position-horizontal-relative:page;mso-position-vertical-relative:paragraph;z-index:-15719424;mso-wrap-distance-left:0;mso-wrap-distance-right:0" id="docshape21" filled="true" fillcolor="#000000" stroked="false">
                <v:fill type="solid"/>
                <w10:wrap type="topAndBottom"/>
              </v:rect>
            </w:pict>
          </mc:Fallback>
        </mc:AlternateContent>
      </w:r>
    </w:p>
    <w:p>
      <w:pPr>
        <w:spacing w:after="0"/>
        <w:rPr>
          <w:sz w:val="20"/>
        </w:rPr>
        <w:sectPr>
          <w:pgSz w:w="11900" w:h="16840"/>
          <w:pgMar w:top="40" w:bottom="280" w:left="220" w:right="220"/>
        </w:sectPr>
      </w:pPr>
    </w:p>
    <w:p>
      <w:pPr>
        <w:pStyle w:val="BodyText"/>
        <w:spacing w:line="249" w:lineRule="auto" w:before="62"/>
        <w:ind w:left="1403" w:right="211"/>
      </w:pPr>
      <w:r>
        <w:rPr/>
        <w:t>any</w:t>
      </w:r>
      <w:r>
        <w:rPr>
          <w:spacing w:val="-3"/>
        </w:rPr>
        <w:t> </w:t>
      </w:r>
      <w:r>
        <w:rPr/>
        <w:t>subsidiary</w:t>
      </w:r>
      <w:r>
        <w:rPr>
          <w:spacing w:val="-3"/>
        </w:rPr>
        <w:t> </w:t>
      </w:r>
      <w:r>
        <w:rPr/>
        <w:t>without</w:t>
      </w:r>
      <w:r>
        <w:rPr>
          <w:spacing w:val="-3"/>
        </w:rPr>
        <w:t> </w:t>
      </w:r>
      <w:r>
        <w:rPr/>
        <w:t>any</w:t>
      </w:r>
      <w:r>
        <w:rPr>
          <w:spacing w:val="-3"/>
        </w:rPr>
        <w:t> </w:t>
      </w:r>
      <w:r>
        <w:rPr/>
        <w:t>further</w:t>
      </w:r>
      <w:r>
        <w:rPr>
          <w:spacing w:val="-3"/>
        </w:rPr>
        <w:t> </w:t>
      </w:r>
      <w:r>
        <w:rPr/>
        <w:t>action</w:t>
      </w:r>
      <w:r>
        <w:rPr>
          <w:spacing w:val="-3"/>
        </w:rPr>
        <w:t> </w:t>
      </w:r>
      <w:r>
        <w:rPr/>
        <w:t>on</w:t>
      </w:r>
      <w:r>
        <w:rPr>
          <w:spacing w:val="-3"/>
        </w:rPr>
        <w:t> </w:t>
      </w:r>
      <w:r>
        <w:rPr/>
        <w:t>the</w:t>
      </w:r>
      <w:r>
        <w:rPr>
          <w:spacing w:val="-3"/>
        </w:rPr>
        <w:t> </w:t>
      </w:r>
      <w:r>
        <w:rPr/>
        <w:t>part</w:t>
      </w:r>
      <w:r>
        <w:rPr>
          <w:spacing w:val="-3"/>
        </w:rPr>
        <w:t> </w:t>
      </w:r>
      <w:r>
        <w:rPr/>
        <w:t>of</w:t>
      </w:r>
      <w:r>
        <w:rPr>
          <w:spacing w:val="-3"/>
        </w:rPr>
        <w:t> </w:t>
      </w:r>
      <w:r>
        <w:rPr/>
        <w:t>Executive</w:t>
      </w:r>
      <w:r>
        <w:rPr>
          <w:spacing w:val="-3"/>
        </w:rPr>
        <w:t> </w:t>
      </w:r>
      <w:r>
        <w:rPr/>
        <w:t>or</w:t>
      </w:r>
      <w:r>
        <w:rPr>
          <w:spacing w:val="-3"/>
        </w:rPr>
        <w:t> </w:t>
      </w:r>
      <w:r>
        <w:rPr/>
        <w:t>the</w:t>
      </w:r>
      <w:r>
        <w:rPr>
          <w:spacing w:val="-3"/>
        </w:rPr>
        <w:t> </w:t>
      </w:r>
      <w:r>
        <w:rPr/>
        <w:t>Company;</w:t>
      </w:r>
      <w:r>
        <w:rPr>
          <w:spacing w:val="-3"/>
        </w:rPr>
        <w:t> </w:t>
      </w:r>
      <w:r>
        <w:rPr/>
        <w:t>provided,</w:t>
      </w:r>
      <w:r>
        <w:rPr>
          <w:spacing w:val="-3"/>
        </w:rPr>
        <w:t> </w:t>
      </w:r>
      <w:r>
        <w:rPr/>
        <w:t>however,</w:t>
      </w:r>
      <w:r>
        <w:rPr>
          <w:spacing w:val="-3"/>
        </w:rPr>
        <w:t> </w:t>
      </w:r>
      <w:r>
        <w:rPr/>
        <w:t>that</w:t>
      </w:r>
      <w:r>
        <w:rPr>
          <w:spacing w:val="-3"/>
        </w:rPr>
        <w:t> </w:t>
      </w:r>
      <w:r>
        <w:rPr/>
        <w:t>Executive</w:t>
      </w:r>
      <w:r>
        <w:rPr>
          <w:spacing w:val="-3"/>
        </w:rPr>
        <w:t> </w:t>
      </w:r>
      <w:r>
        <w:rPr/>
        <w:t>agrees</w:t>
      </w:r>
      <w:r>
        <w:rPr>
          <w:spacing w:val="-3"/>
        </w:rPr>
        <w:t> </w:t>
      </w:r>
      <w:r>
        <w:rPr/>
        <w:t>to</w:t>
      </w:r>
      <w:r>
        <w:rPr>
          <w:spacing w:val="-3"/>
        </w:rPr>
        <w:t> </w:t>
      </w:r>
      <w:r>
        <w:rPr/>
        <w:t>execute any additional documents required or requested by the Company with respect to such resignations.</w:t>
      </w:r>
    </w:p>
    <w:p>
      <w:pPr>
        <w:pStyle w:val="BodyText"/>
        <w:spacing w:before="11"/>
      </w:pPr>
    </w:p>
    <w:p>
      <w:pPr>
        <w:pStyle w:val="ListParagraph"/>
        <w:numPr>
          <w:ilvl w:val="1"/>
          <w:numId w:val="5"/>
        </w:numPr>
        <w:tabs>
          <w:tab w:pos="1403" w:val="left" w:leader="none"/>
        </w:tabs>
        <w:spacing w:line="249" w:lineRule="auto" w:before="0" w:after="0"/>
        <w:ind w:left="1403" w:right="229" w:hanging="648"/>
        <w:jc w:val="left"/>
        <w:rPr>
          <w:sz w:val="18"/>
        </w:rPr>
      </w:pPr>
      <w:r>
        <w:rPr>
          <w:sz w:val="18"/>
        </w:rPr>
        <w:t>Anything herein to the contrary notwithstanding, nothing in this Agreement shall preclude Executive from engaging in the following activities: (i) serving on the board of directors of one other public company or substantial private company, if such service does not conflict with her fiduciary duty to the Company, subject to the approval of the Board, (ii) serving as an advisor to no more than two private</w:t>
      </w:r>
      <w:r>
        <w:rPr>
          <w:spacing w:val="-2"/>
          <w:sz w:val="18"/>
        </w:rPr>
        <w:t> </w:t>
      </w:r>
      <w:r>
        <w:rPr>
          <w:sz w:val="18"/>
        </w:rPr>
        <w:t>companies,</w:t>
      </w:r>
      <w:r>
        <w:rPr>
          <w:spacing w:val="-2"/>
          <w:sz w:val="18"/>
        </w:rPr>
        <w:t> </w:t>
      </w:r>
      <w:r>
        <w:rPr>
          <w:sz w:val="18"/>
        </w:rPr>
        <w:t>with</w:t>
      </w:r>
      <w:r>
        <w:rPr>
          <w:spacing w:val="-2"/>
          <w:sz w:val="18"/>
        </w:rPr>
        <w:t> </w:t>
      </w:r>
      <w:r>
        <w:rPr>
          <w:sz w:val="18"/>
        </w:rPr>
        <w:t>a</w:t>
      </w:r>
      <w:r>
        <w:rPr>
          <w:spacing w:val="-2"/>
          <w:sz w:val="18"/>
        </w:rPr>
        <w:t> </w:t>
      </w:r>
      <w:r>
        <w:rPr>
          <w:sz w:val="18"/>
        </w:rPr>
        <w:t>minimal</w:t>
      </w:r>
      <w:r>
        <w:rPr>
          <w:spacing w:val="-2"/>
          <w:sz w:val="18"/>
        </w:rPr>
        <w:t> </w:t>
      </w:r>
      <w:r>
        <w:rPr>
          <w:sz w:val="18"/>
        </w:rPr>
        <w:t>aggregate</w:t>
      </w:r>
      <w:r>
        <w:rPr>
          <w:spacing w:val="-2"/>
          <w:sz w:val="18"/>
        </w:rPr>
        <w:t> </w:t>
      </w:r>
      <w:r>
        <w:rPr>
          <w:sz w:val="18"/>
        </w:rPr>
        <w:t>time</w:t>
      </w:r>
      <w:r>
        <w:rPr>
          <w:spacing w:val="-2"/>
          <w:sz w:val="18"/>
        </w:rPr>
        <w:t> </w:t>
      </w:r>
      <w:r>
        <w:rPr>
          <w:sz w:val="18"/>
        </w:rPr>
        <w:t>commitment,</w:t>
      </w:r>
      <w:r>
        <w:rPr>
          <w:spacing w:val="-2"/>
          <w:sz w:val="18"/>
        </w:rPr>
        <w:t> </w:t>
      </w:r>
      <w:r>
        <w:rPr>
          <w:sz w:val="18"/>
        </w:rPr>
        <w:t>if</w:t>
      </w:r>
      <w:r>
        <w:rPr>
          <w:spacing w:val="-2"/>
          <w:sz w:val="18"/>
        </w:rPr>
        <w:t> </w:t>
      </w:r>
      <w:r>
        <w:rPr>
          <w:sz w:val="18"/>
        </w:rPr>
        <w:t>such</w:t>
      </w:r>
      <w:r>
        <w:rPr>
          <w:spacing w:val="-2"/>
          <w:sz w:val="18"/>
        </w:rPr>
        <w:t> </w:t>
      </w:r>
      <w:r>
        <w:rPr>
          <w:sz w:val="18"/>
        </w:rPr>
        <w:t>service</w:t>
      </w:r>
      <w:r>
        <w:rPr>
          <w:spacing w:val="-2"/>
          <w:sz w:val="18"/>
        </w:rPr>
        <w:t> </w:t>
      </w:r>
      <w:r>
        <w:rPr>
          <w:sz w:val="18"/>
        </w:rPr>
        <w:t>does</w:t>
      </w:r>
      <w:r>
        <w:rPr>
          <w:spacing w:val="-2"/>
          <w:sz w:val="18"/>
        </w:rPr>
        <w:t> </w:t>
      </w:r>
      <w:r>
        <w:rPr>
          <w:sz w:val="18"/>
        </w:rPr>
        <w:t>not</w:t>
      </w:r>
      <w:r>
        <w:rPr>
          <w:spacing w:val="-2"/>
          <w:sz w:val="18"/>
        </w:rPr>
        <w:t> </w:t>
      </w:r>
      <w:r>
        <w:rPr>
          <w:sz w:val="18"/>
        </w:rPr>
        <w:t>conflict</w:t>
      </w:r>
      <w:r>
        <w:rPr>
          <w:spacing w:val="-2"/>
          <w:sz w:val="18"/>
        </w:rPr>
        <w:t> </w:t>
      </w:r>
      <w:r>
        <w:rPr>
          <w:sz w:val="18"/>
        </w:rPr>
        <w:t>with</w:t>
      </w:r>
      <w:r>
        <w:rPr>
          <w:spacing w:val="-2"/>
          <w:sz w:val="18"/>
        </w:rPr>
        <w:t> </w:t>
      </w:r>
      <w:r>
        <w:rPr>
          <w:sz w:val="18"/>
        </w:rPr>
        <w:t>her</w:t>
      </w:r>
      <w:r>
        <w:rPr>
          <w:spacing w:val="-2"/>
          <w:sz w:val="18"/>
        </w:rPr>
        <w:t> </w:t>
      </w:r>
      <w:r>
        <w:rPr>
          <w:sz w:val="18"/>
        </w:rPr>
        <w:t>fiduciary</w:t>
      </w:r>
      <w:r>
        <w:rPr>
          <w:spacing w:val="-2"/>
          <w:sz w:val="18"/>
        </w:rPr>
        <w:t> </w:t>
      </w:r>
      <w:r>
        <w:rPr>
          <w:sz w:val="18"/>
        </w:rPr>
        <w:t>duty</w:t>
      </w:r>
      <w:r>
        <w:rPr>
          <w:spacing w:val="-2"/>
          <w:sz w:val="18"/>
        </w:rPr>
        <w:t> </w:t>
      </w:r>
      <w:r>
        <w:rPr>
          <w:sz w:val="18"/>
        </w:rPr>
        <w:t>to</w:t>
      </w:r>
      <w:r>
        <w:rPr>
          <w:spacing w:val="-2"/>
          <w:sz w:val="18"/>
        </w:rPr>
        <w:t> </w:t>
      </w:r>
      <w:r>
        <w:rPr>
          <w:sz w:val="18"/>
        </w:rPr>
        <w:t>the</w:t>
      </w:r>
      <w:r>
        <w:rPr>
          <w:spacing w:val="-2"/>
          <w:sz w:val="18"/>
        </w:rPr>
        <w:t> </w:t>
      </w:r>
      <w:r>
        <w:rPr>
          <w:sz w:val="18"/>
        </w:rPr>
        <w:t>Company</w:t>
      </w:r>
    </w:p>
    <w:p>
      <w:pPr>
        <w:pStyle w:val="BodyText"/>
        <w:spacing w:line="249" w:lineRule="auto" w:before="3"/>
        <w:ind w:left="1403" w:right="125"/>
      </w:pPr>
      <w:r>
        <w:rPr/>
        <w:t>(iii)</w:t>
      </w:r>
      <w:r>
        <w:rPr>
          <w:spacing w:val="-1"/>
        </w:rPr>
        <w:t> </w:t>
      </w:r>
      <w:r>
        <w:rPr/>
        <w:t>serving</w:t>
      </w:r>
      <w:r>
        <w:rPr>
          <w:spacing w:val="-1"/>
        </w:rPr>
        <w:t> </w:t>
      </w:r>
      <w:r>
        <w:rPr/>
        <w:t>on</w:t>
      </w:r>
      <w:r>
        <w:rPr>
          <w:spacing w:val="-1"/>
        </w:rPr>
        <w:t> </w:t>
      </w:r>
      <w:r>
        <w:rPr/>
        <w:t>the</w:t>
      </w:r>
      <w:r>
        <w:rPr>
          <w:spacing w:val="-1"/>
        </w:rPr>
        <w:t> </w:t>
      </w:r>
      <w:r>
        <w:rPr/>
        <w:t>board</w:t>
      </w:r>
      <w:r>
        <w:rPr>
          <w:spacing w:val="-1"/>
        </w:rPr>
        <w:t> </w:t>
      </w:r>
      <w:r>
        <w:rPr/>
        <w:t>of</w:t>
      </w:r>
      <w:r>
        <w:rPr>
          <w:spacing w:val="-1"/>
        </w:rPr>
        <w:t> </w:t>
      </w:r>
      <w:r>
        <w:rPr/>
        <w:t>directors</w:t>
      </w:r>
      <w:r>
        <w:rPr>
          <w:spacing w:val="-1"/>
        </w:rPr>
        <w:t> </w:t>
      </w:r>
      <w:r>
        <w:rPr/>
        <w:t>of</w:t>
      </w:r>
      <w:r>
        <w:rPr>
          <w:spacing w:val="-1"/>
        </w:rPr>
        <w:t> </w:t>
      </w:r>
      <w:r>
        <w:rPr/>
        <w:t>a</w:t>
      </w:r>
      <w:r>
        <w:rPr>
          <w:spacing w:val="-1"/>
        </w:rPr>
        <w:t> </w:t>
      </w:r>
      <w:r>
        <w:rPr/>
        <w:t>reasonable</w:t>
      </w:r>
      <w:r>
        <w:rPr>
          <w:spacing w:val="-1"/>
        </w:rPr>
        <w:t> </w:t>
      </w:r>
      <w:r>
        <w:rPr/>
        <w:t>number</w:t>
      </w:r>
      <w:r>
        <w:rPr>
          <w:spacing w:val="-1"/>
        </w:rPr>
        <w:t> </w:t>
      </w:r>
      <w:r>
        <w:rPr/>
        <w:t>of</w:t>
      </w:r>
      <w:r>
        <w:rPr>
          <w:spacing w:val="-1"/>
        </w:rPr>
        <w:t> </w:t>
      </w:r>
      <w:r>
        <w:rPr/>
        <w:t>trade</w:t>
      </w:r>
      <w:r>
        <w:rPr>
          <w:spacing w:val="-1"/>
        </w:rPr>
        <w:t> </w:t>
      </w:r>
      <w:r>
        <w:rPr/>
        <w:t>associations</w:t>
      </w:r>
      <w:r>
        <w:rPr>
          <w:spacing w:val="-1"/>
        </w:rPr>
        <w:t> </w:t>
      </w:r>
      <w:r>
        <w:rPr/>
        <w:t>and/or</w:t>
      </w:r>
      <w:r>
        <w:rPr>
          <w:spacing w:val="-1"/>
        </w:rPr>
        <w:t> </w:t>
      </w:r>
      <w:r>
        <w:rPr/>
        <w:t>charitable</w:t>
      </w:r>
      <w:r>
        <w:rPr>
          <w:spacing w:val="-1"/>
        </w:rPr>
        <w:t> </w:t>
      </w:r>
      <w:r>
        <w:rPr/>
        <w:t>organizations,</w:t>
      </w:r>
      <w:r>
        <w:rPr>
          <w:spacing w:val="-1"/>
        </w:rPr>
        <w:t> </w:t>
      </w:r>
      <w:r>
        <w:rPr/>
        <w:t>subject</w:t>
      </w:r>
      <w:r>
        <w:rPr>
          <w:spacing w:val="-1"/>
        </w:rPr>
        <w:t> </w:t>
      </w:r>
      <w:r>
        <w:rPr/>
        <w:t>to</w:t>
      </w:r>
      <w:r>
        <w:rPr>
          <w:spacing w:val="-1"/>
        </w:rPr>
        <w:t> </w:t>
      </w:r>
      <w:r>
        <w:rPr/>
        <w:t>the</w:t>
      </w:r>
      <w:r>
        <w:rPr>
          <w:spacing w:val="-1"/>
        </w:rPr>
        <w:t> </w:t>
      </w:r>
      <w:r>
        <w:rPr/>
        <w:t>advance approval of the Board, which shall not be unreasonably withheld, (iv) engaging in charitable activities and community affairs, and (v) managing her personal investments and affairs, provided that Executive’s activities pursuant to clauses (i), (ii), (iii) (iv) or (v) do not violate Section 7 below or materially interfere with the proper performance of her duties and responsibilities under this Agreement. Executive shall at all times be subject to, observe and carry out such rules, regulations, policies, directions, and restrictions as the Company</w:t>
      </w:r>
      <w:r>
        <w:rPr>
          <w:spacing w:val="-4"/>
        </w:rPr>
        <w:t> </w:t>
      </w:r>
      <w:r>
        <w:rPr/>
        <w:t>may</w:t>
      </w:r>
      <w:r>
        <w:rPr>
          <w:spacing w:val="-4"/>
        </w:rPr>
        <w:t> </w:t>
      </w:r>
      <w:r>
        <w:rPr/>
        <w:t>from</w:t>
      </w:r>
      <w:r>
        <w:rPr>
          <w:spacing w:val="-4"/>
        </w:rPr>
        <w:t> </w:t>
      </w:r>
      <w:r>
        <w:rPr/>
        <w:t>time</w:t>
      </w:r>
      <w:r>
        <w:rPr>
          <w:spacing w:val="-4"/>
        </w:rPr>
        <w:t> </w:t>
      </w:r>
      <w:r>
        <w:rPr/>
        <w:t>to</w:t>
      </w:r>
      <w:r>
        <w:rPr>
          <w:spacing w:val="-4"/>
        </w:rPr>
        <w:t> </w:t>
      </w:r>
      <w:r>
        <w:rPr/>
        <w:t>time</w:t>
      </w:r>
      <w:r>
        <w:rPr>
          <w:spacing w:val="-4"/>
        </w:rPr>
        <w:t> </w:t>
      </w:r>
      <w:r>
        <w:rPr/>
        <w:t>establish</w:t>
      </w:r>
      <w:r>
        <w:rPr>
          <w:spacing w:val="-4"/>
        </w:rPr>
        <w:t> </w:t>
      </w:r>
      <w:r>
        <w:rPr/>
        <w:t>for</w:t>
      </w:r>
      <w:r>
        <w:rPr>
          <w:spacing w:val="-4"/>
        </w:rPr>
        <w:t> </w:t>
      </w:r>
      <w:r>
        <w:rPr/>
        <w:t>officers</w:t>
      </w:r>
      <w:r>
        <w:rPr>
          <w:spacing w:val="-4"/>
        </w:rPr>
        <w:t> </w:t>
      </w:r>
      <w:r>
        <w:rPr/>
        <w:t>of</w:t>
      </w:r>
      <w:r>
        <w:rPr>
          <w:spacing w:val="-4"/>
        </w:rPr>
        <w:t> </w:t>
      </w:r>
      <w:r>
        <w:rPr/>
        <w:t>the</w:t>
      </w:r>
      <w:r>
        <w:rPr>
          <w:spacing w:val="-4"/>
        </w:rPr>
        <w:t> </w:t>
      </w:r>
      <w:r>
        <w:rPr/>
        <w:t>Company</w:t>
      </w:r>
      <w:r>
        <w:rPr>
          <w:spacing w:val="-4"/>
        </w:rPr>
        <w:t> </w:t>
      </w:r>
      <w:r>
        <w:rPr/>
        <w:t>or</w:t>
      </w:r>
      <w:r>
        <w:rPr>
          <w:spacing w:val="-4"/>
        </w:rPr>
        <w:t> </w:t>
      </w:r>
      <w:r>
        <w:rPr/>
        <w:t>employees</w:t>
      </w:r>
      <w:r>
        <w:rPr>
          <w:spacing w:val="-4"/>
        </w:rPr>
        <w:t> </w:t>
      </w:r>
      <w:r>
        <w:rPr/>
        <w:t>generally,</w:t>
      </w:r>
      <w:r>
        <w:rPr>
          <w:spacing w:val="-4"/>
        </w:rPr>
        <w:t> </w:t>
      </w:r>
      <w:r>
        <w:rPr/>
        <w:t>including</w:t>
      </w:r>
      <w:r>
        <w:rPr>
          <w:spacing w:val="-4"/>
        </w:rPr>
        <w:t> </w:t>
      </w:r>
      <w:r>
        <w:rPr/>
        <w:t>the</w:t>
      </w:r>
      <w:r>
        <w:rPr>
          <w:spacing w:val="-4"/>
        </w:rPr>
        <w:t> </w:t>
      </w:r>
      <w:r>
        <w:rPr/>
        <w:t>Foot</w:t>
      </w:r>
      <w:r>
        <w:rPr>
          <w:spacing w:val="-4"/>
        </w:rPr>
        <w:t> </w:t>
      </w:r>
      <w:r>
        <w:rPr/>
        <w:t>Locker,</w:t>
      </w:r>
      <w:r>
        <w:rPr>
          <w:spacing w:val="-4"/>
        </w:rPr>
        <w:t> </w:t>
      </w:r>
      <w:r>
        <w:rPr/>
        <w:t>Inc.</w:t>
      </w:r>
      <w:r>
        <w:rPr>
          <w:spacing w:val="-4"/>
        </w:rPr>
        <w:t> </w:t>
      </w:r>
      <w:r>
        <w:rPr/>
        <w:t>Corporate Governance Guidelines.</w:t>
      </w:r>
    </w:p>
    <w:p>
      <w:pPr>
        <w:pStyle w:val="BodyText"/>
        <w:spacing w:before="14"/>
      </w:pPr>
    </w:p>
    <w:p>
      <w:pPr>
        <w:pStyle w:val="ListParagraph"/>
        <w:numPr>
          <w:ilvl w:val="0"/>
          <w:numId w:val="5"/>
        </w:numPr>
        <w:tabs>
          <w:tab w:pos="755" w:val="left" w:leader="none"/>
        </w:tabs>
        <w:spacing w:line="249" w:lineRule="auto" w:before="0" w:after="0"/>
        <w:ind w:left="755" w:right="576" w:hanging="648"/>
        <w:jc w:val="left"/>
        <w:rPr>
          <w:sz w:val="18"/>
        </w:rPr>
      </w:pPr>
      <w:r>
        <w:rPr>
          <w:sz w:val="18"/>
          <w:u w:val="single"/>
        </w:rPr>
        <w:t>Place</w:t>
      </w:r>
      <w:r>
        <w:rPr>
          <w:spacing w:val="-2"/>
          <w:sz w:val="18"/>
          <w:u w:val="single"/>
        </w:rPr>
        <w:t> </w:t>
      </w:r>
      <w:r>
        <w:rPr>
          <w:sz w:val="18"/>
          <w:u w:val="single"/>
        </w:rPr>
        <w:t>of</w:t>
      </w:r>
      <w:r>
        <w:rPr>
          <w:spacing w:val="-2"/>
          <w:sz w:val="18"/>
          <w:u w:val="single"/>
        </w:rPr>
        <w:t> </w:t>
      </w:r>
      <w:r>
        <w:rPr>
          <w:sz w:val="18"/>
          <w:u w:val="single"/>
        </w:rPr>
        <w:t>Performance</w:t>
      </w:r>
      <w:r>
        <w:rPr>
          <w:sz w:val="18"/>
        </w:rPr>
        <w:t>.</w:t>
      </w:r>
      <w:r>
        <w:rPr>
          <w:spacing w:val="-2"/>
          <w:sz w:val="18"/>
        </w:rPr>
        <w:t> </w:t>
      </w:r>
      <w:r>
        <w:rPr>
          <w:sz w:val="18"/>
        </w:rPr>
        <w:t>Executive</w:t>
      </w:r>
      <w:r>
        <w:rPr>
          <w:spacing w:val="-2"/>
          <w:sz w:val="18"/>
        </w:rPr>
        <w:t> </w:t>
      </w:r>
      <w:r>
        <w:rPr>
          <w:sz w:val="18"/>
        </w:rPr>
        <w:t>shall</w:t>
      </w:r>
      <w:r>
        <w:rPr>
          <w:spacing w:val="-2"/>
          <w:sz w:val="18"/>
        </w:rPr>
        <w:t> </w:t>
      </w:r>
      <w:r>
        <w:rPr>
          <w:sz w:val="18"/>
        </w:rPr>
        <w:t>provide</w:t>
      </w:r>
      <w:r>
        <w:rPr>
          <w:spacing w:val="-2"/>
          <w:sz w:val="18"/>
        </w:rPr>
        <w:t> </w:t>
      </w:r>
      <w:r>
        <w:rPr>
          <w:sz w:val="18"/>
        </w:rPr>
        <w:t>services</w:t>
      </w:r>
      <w:r>
        <w:rPr>
          <w:spacing w:val="-2"/>
          <w:sz w:val="18"/>
        </w:rPr>
        <w:t> </w:t>
      </w:r>
      <w:r>
        <w:rPr>
          <w:sz w:val="18"/>
        </w:rPr>
        <w:t>from</w:t>
      </w:r>
      <w:r>
        <w:rPr>
          <w:spacing w:val="-2"/>
          <w:sz w:val="18"/>
        </w:rPr>
        <w:t> </w:t>
      </w:r>
      <w:r>
        <w:rPr>
          <w:sz w:val="18"/>
        </w:rPr>
        <w:t>an</w:t>
      </w:r>
      <w:r>
        <w:rPr>
          <w:spacing w:val="-2"/>
          <w:sz w:val="18"/>
        </w:rPr>
        <w:t> </w:t>
      </w:r>
      <w:r>
        <w:rPr>
          <w:sz w:val="18"/>
        </w:rPr>
        <w:t>office</w:t>
      </w:r>
      <w:r>
        <w:rPr>
          <w:spacing w:val="-2"/>
          <w:sz w:val="18"/>
        </w:rPr>
        <w:t> </w:t>
      </w:r>
      <w:r>
        <w:rPr>
          <w:sz w:val="18"/>
        </w:rPr>
        <w:t>of</w:t>
      </w:r>
      <w:r>
        <w:rPr>
          <w:spacing w:val="-2"/>
          <w:sz w:val="18"/>
        </w:rPr>
        <w:t> </w:t>
      </w:r>
      <w:r>
        <w:rPr>
          <w:sz w:val="18"/>
        </w:rPr>
        <w:t>the</w:t>
      </w:r>
      <w:r>
        <w:rPr>
          <w:spacing w:val="-2"/>
          <w:sz w:val="18"/>
        </w:rPr>
        <w:t> </w:t>
      </w:r>
      <w:r>
        <w:rPr>
          <w:sz w:val="18"/>
        </w:rPr>
        <w:t>Company</w:t>
      </w:r>
      <w:r>
        <w:rPr>
          <w:spacing w:val="-2"/>
          <w:sz w:val="18"/>
        </w:rPr>
        <w:t> </w:t>
      </w:r>
      <w:r>
        <w:rPr>
          <w:sz w:val="18"/>
        </w:rPr>
        <w:t>or</w:t>
      </w:r>
      <w:r>
        <w:rPr>
          <w:spacing w:val="-2"/>
          <w:sz w:val="18"/>
        </w:rPr>
        <w:t> </w:t>
      </w:r>
      <w:r>
        <w:rPr>
          <w:sz w:val="18"/>
        </w:rPr>
        <w:t>one</w:t>
      </w:r>
      <w:r>
        <w:rPr>
          <w:spacing w:val="-2"/>
          <w:sz w:val="18"/>
        </w:rPr>
        <w:t> </w:t>
      </w:r>
      <w:r>
        <w:rPr>
          <w:sz w:val="18"/>
        </w:rPr>
        <w:t>of</w:t>
      </w:r>
      <w:r>
        <w:rPr>
          <w:spacing w:val="-2"/>
          <w:sz w:val="18"/>
        </w:rPr>
        <w:t> </w:t>
      </w:r>
      <w:r>
        <w:rPr>
          <w:sz w:val="18"/>
        </w:rPr>
        <w:t>its</w:t>
      </w:r>
      <w:r>
        <w:rPr>
          <w:spacing w:val="-2"/>
          <w:sz w:val="18"/>
        </w:rPr>
        <w:t> </w:t>
      </w:r>
      <w:r>
        <w:rPr>
          <w:sz w:val="18"/>
        </w:rPr>
        <w:t>subsidiaries</w:t>
      </w:r>
      <w:r>
        <w:rPr>
          <w:spacing w:val="-2"/>
          <w:sz w:val="18"/>
        </w:rPr>
        <w:t> </w:t>
      </w:r>
      <w:r>
        <w:rPr>
          <w:sz w:val="18"/>
        </w:rPr>
        <w:t>in</w:t>
      </w:r>
      <w:r>
        <w:rPr>
          <w:spacing w:val="-2"/>
          <w:sz w:val="18"/>
        </w:rPr>
        <w:t> </w:t>
      </w:r>
      <w:r>
        <w:rPr>
          <w:sz w:val="18"/>
        </w:rPr>
        <w:t>the</w:t>
      </w:r>
      <w:r>
        <w:rPr>
          <w:spacing w:val="-2"/>
          <w:sz w:val="18"/>
        </w:rPr>
        <w:t> </w:t>
      </w:r>
      <w:r>
        <w:rPr>
          <w:sz w:val="18"/>
        </w:rPr>
        <w:t>Chicago,</w:t>
      </w:r>
      <w:r>
        <w:rPr>
          <w:spacing w:val="-2"/>
          <w:sz w:val="18"/>
        </w:rPr>
        <w:t> </w:t>
      </w:r>
      <w:r>
        <w:rPr>
          <w:sz w:val="18"/>
        </w:rPr>
        <w:t>Illinois</w:t>
      </w:r>
      <w:r>
        <w:rPr>
          <w:spacing w:val="-2"/>
          <w:sz w:val="18"/>
        </w:rPr>
        <w:t> </w:t>
      </w:r>
      <w:r>
        <w:rPr>
          <w:sz w:val="18"/>
        </w:rPr>
        <w:t>area, provided Executive shall be required to travel in connection with her employment, commensurate with the activities of her position.</w:t>
      </w:r>
    </w:p>
    <w:p>
      <w:pPr>
        <w:pStyle w:val="BodyText"/>
        <w:spacing w:before="10"/>
      </w:pPr>
    </w:p>
    <w:p>
      <w:pPr>
        <w:pStyle w:val="ListParagraph"/>
        <w:numPr>
          <w:ilvl w:val="0"/>
          <w:numId w:val="5"/>
        </w:numPr>
        <w:tabs>
          <w:tab w:pos="755" w:val="left" w:leader="none"/>
        </w:tabs>
        <w:spacing w:line="240" w:lineRule="auto" w:before="0" w:after="0"/>
        <w:ind w:left="755" w:right="0" w:hanging="648"/>
        <w:jc w:val="left"/>
        <w:rPr>
          <w:sz w:val="18"/>
        </w:rPr>
      </w:pPr>
      <w:r>
        <w:rPr>
          <w:sz w:val="18"/>
          <w:u w:val="single"/>
        </w:rPr>
        <w:t>Cash</w:t>
      </w:r>
      <w:r>
        <w:rPr>
          <w:spacing w:val="-3"/>
          <w:sz w:val="18"/>
          <w:u w:val="single"/>
        </w:rPr>
        <w:t> </w:t>
      </w:r>
      <w:r>
        <w:rPr>
          <w:spacing w:val="-2"/>
          <w:sz w:val="18"/>
          <w:u w:val="single"/>
        </w:rPr>
        <w:t>Compensation</w:t>
      </w:r>
      <w:r>
        <w:rPr>
          <w:spacing w:val="-2"/>
          <w:sz w:val="18"/>
        </w:rPr>
        <w:t>.</w:t>
      </w:r>
    </w:p>
    <w:p>
      <w:pPr>
        <w:pStyle w:val="BodyText"/>
        <w:spacing w:before="18"/>
      </w:pPr>
    </w:p>
    <w:p>
      <w:pPr>
        <w:pStyle w:val="ListParagraph"/>
        <w:numPr>
          <w:ilvl w:val="0"/>
          <w:numId w:val="6"/>
        </w:numPr>
        <w:tabs>
          <w:tab w:pos="1403" w:val="left" w:leader="none"/>
        </w:tabs>
        <w:spacing w:line="249" w:lineRule="auto" w:before="0" w:after="0"/>
        <w:ind w:left="1403" w:right="354" w:hanging="648"/>
        <w:jc w:val="left"/>
        <w:rPr>
          <w:sz w:val="18"/>
        </w:rPr>
      </w:pPr>
      <w:r>
        <w:rPr>
          <w:sz w:val="18"/>
        </w:rPr>
        <w:t>During the Employment Period, the Company shall pay Executive a base salary at such rate per year as may be fixed by the Human Capital</w:t>
      </w:r>
      <w:r>
        <w:rPr>
          <w:spacing w:val="-3"/>
          <w:sz w:val="18"/>
        </w:rPr>
        <w:t> </w:t>
      </w:r>
      <w:r>
        <w:rPr>
          <w:sz w:val="18"/>
        </w:rPr>
        <w:t>and</w:t>
      </w:r>
      <w:r>
        <w:rPr>
          <w:spacing w:val="-3"/>
          <w:sz w:val="18"/>
        </w:rPr>
        <w:t> </w:t>
      </w:r>
      <w:r>
        <w:rPr>
          <w:sz w:val="18"/>
        </w:rPr>
        <w:t>Compensation</w:t>
      </w:r>
      <w:r>
        <w:rPr>
          <w:spacing w:val="-3"/>
          <w:sz w:val="18"/>
        </w:rPr>
        <w:t> </w:t>
      </w:r>
      <w:r>
        <w:rPr>
          <w:sz w:val="18"/>
        </w:rPr>
        <w:t>Committee</w:t>
      </w:r>
      <w:r>
        <w:rPr>
          <w:spacing w:val="-3"/>
          <w:sz w:val="18"/>
        </w:rPr>
        <w:t> </w:t>
      </w:r>
      <w:r>
        <w:rPr>
          <w:sz w:val="18"/>
        </w:rPr>
        <w:t>of</w:t>
      </w:r>
      <w:r>
        <w:rPr>
          <w:spacing w:val="-3"/>
          <w:sz w:val="18"/>
        </w:rPr>
        <w:t> </w:t>
      </w:r>
      <w:r>
        <w:rPr>
          <w:sz w:val="18"/>
        </w:rPr>
        <w:t>the</w:t>
      </w:r>
      <w:r>
        <w:rPr>
          <w:spacing w:val="-3"/>
          <w:sz w:val="18"/>
        </w:rPr>
        <w:t> </w:t>
      </w:r>
      <w:r>
        <w:rPr>
          <w:sz w:val="18"/>
        </w:rPr>
        <w:t>Board</w:t>
      </w:r>
      <w:r>
        <w:rPr>
          <w:spacing w:val="-3"/>
          <w:sz w:val="18"/>
        </w:rPr>
        <w:t> </w:t>
      </w:r>
      <w:r>
        <w:rPr>
          <w:sz w:val="18"/>
        </w:rPr>
        <w:t>(the</w:t>
      </w:r>
      <w:r>
        <w:rPr>
          <w:spacing w:val="-3"/>
          <w:sz w:val="18"/>
        </w:rPr>
        <w:t> </w:t>
      </w:r>
      <w:r>
        <w:rPr>
          <w:sz w:val="18"/>
        </w:rPr>
        <w:t>“Compensation</w:t>
      </w:r>
      <w:r>
        <w:rPr>
          <w:spacing w:val="-3"/>
          <w:sz w:val="18"/>
        </w:rPr>
        <w:t> </w:t>
      </w:r>
      <w:r>
        <w:rPr>
          <w:sz w:val="18"/>
        </w:rPr>
        <w:t>Committee”)</w:t>
      </w:r>
      <w:r>
        <w:rPr>
          <w:spacing w:val="-3"/>
          <w:sz w:val="18"/>
        </w:rPr>
        <w:t> </w:t>
      </w:r>
      <w:r>
        <w:rPr>
          <w:sz w:val="18"/>
        </w:rPr>
        <w:t>from</w:t>
      </w:r>
      <w:r>
        <w:rPr>
          <w:spacing w:val="-3"/>
          <w:sz w:val="18"/>
        </w:rPr>
        <w:t> </w:t>
      </w:r>
      <w:r>
        <w:rPr>
          <w:sz w:val="18"/>
        </w:rPr>
        <w:t>time</w:t>
      </w:r>
      <w:r>
        <w:rPr>
          <w:spacing w:val="-3"/>
          <w:sz w:val="18"/>
        </w:rPr>
        <w:t> </w:t>
      </w:r>
      <w:r>
        <w:rPr>
          <w:sz w:val="18"/>
        </w:rPr>
        <w:t>to</w:t>
      </w:r>
      <w:r>
        <w:rPr>
          <w:spacing w:val="-3"/>
          <w:sz w:val="18"/>
        </w:rPr>
        <w:t> </w:t>
      </w:r>
      <w:r>
        <w:rPr>
          <w:sz w:val="18"/>
        </w:rPr>
        <w:t>time</w:t>
      </w:r>
      <w:r>
        <w:rPr>
          <w:spacing w:val="-3"/>
          <w:sz w:val="18"/>
        </w:rPr>
        <w:t> </w:t>
      </w:r>
      <w:r>
        <w:rPr>
          <w:sz w:val="18"/>
        </w:rPr>
        <w:t>(and</w:t>
      </w:r>
      <w:r>
        <w:rPr>
          <w:spacing w:val="-3"/>
          <w:sz w:val="18"/>
        </w:rPr>
        <w:t> </w:t>
      </w:r>
      <w:r>
        <w:rPr>
          <w:sz w:val="18"/>
        </w:rPr>
        <w:t>shall</w:t>
      </w:r>
      <w:r>
        <w:rPr>
          <w:spacing w:val="-3"/>
          <w:sz w:val="18"/>
        </w:rPr>
        <w:t> </w:t>
      </w:r>
      <w:r>
        <w:rPr>
          <w:sz w:val="18"/>
        </w:rPr>
        <w:t>be</w:t>
      </w:r>
      <w:r>
        <w:rPr>
          <w:spacing w:val="-3"/>
          <w:sz w:val="18"/>
        </w:rPr>
        <w:t> </w:t>
      </w:r>
      <w:r>
        <w:rPr>
          <w:sz w:val="18"/>
        </w:rPr>
        <w:t>reviewed</w:t>
      </w:r>
      <w:r>
        <w:rPr>
          <w:spacing w:val="-3"/>
          <w:sz w:val="18"/>
        </w:rPr>
        <w:t> </w:t>
      </w:r>
      <w:r>
        <w:rPr>
          <w:sz w:val="18"/>
        </w:rPr>
        <w:t>at</w:t>
      </w:r>
      <w:r>
        <w:rPr>
          <w:spacing w:val="-3"/>
          <w:sz w:val="18"/>
        </w:rPr>
        <w:t> </w:t>
      </w:r>
      <w:r>
        <w:rPr>
          <w:sz w:val="18"/>
        </w:rPr>
        <w:t>least annually by the Compensation Committee), but in no event at a rate of less than $1,300,000 per year, to be paid in substantially equal monthly installments, in accordance with the normal payroll practices of the Company (the “Base Salary”).</w:t>
      </w:r>
    </w:p>
    <w:p>
      <w:pPr>
        <w:pStyle w:val="BodyText"/>
        <w:spacing w:before="12"/>
      </w:pPr>
    </w:p>
    <w:p>
      <w:pPr>
        <w:pStyle w:val="ListParagraph"/>
        <w:numPr>
          <w:ilvl w:val="0"/>
          <w:numId w:val="6"/>
        </w:numPr>
        <w:tabs>
          <w:tab w:pos="1403" w:val="left" w:leader="none"/>
        </w:tabs>
        <w:spacing w:line="249" w:lineRule="auto" w:before="0" w:after="0"/>
        <w:ind w:left="1403" w:right="139" w:hanging="648"/>
        <w:jc w:val="left"/>
        <w:rPr>
          <w:sz w:val="18"/>
        </w:rPr>
      </w:pPr>
      <w:r>
        <w:rPr>
          <w:sz w:val="18"/>
        </w:rPr>
        <w:t>During the Employment Period, Executive shall be entitled to participate in all bonus, incentive, and equity plans that are maintained by the</w:t>
      </w:r>
      <w:r>
        <w:rPr>
          <w:spacing w:val="-2"/>
          <w:sz w:val="18"/>
        </w:rPr>
        <w:t> </w:t>
      </w:r>
      <w:r>
        <w:rPr>
          <w:sz w:val="18"/>
        </w:rPr>
        <w:t>Company</w:t>
      </w:r>
      <w:r>
        <w:rPr>
          <w:spacing w:val="-2"/>
          <w:sz w:val="18"/>
        </w:rPr>
        <w:t> </w:t>
      </w:r>
      <w:r>
        <w:rPr>
          <w:sz w:val="18"/>
        </w:rPr>
        <w:t>from</w:t>
      </w:r>
      <w:r>
        <w:rPr>
          <w:spacing w:val="-2"/>
          <w:sz w:val="18"/>
        </w:rPr>
        <w:t> </w:t>
      </w:r>
      <w:r>
        <w:rPr>
          <w:sz w:val="18"/>
        </w:rPr>
        <w:t>time</w:t>
      </w:r>
      <w:r>
        <w:rPr>
          <w:spacing w:val="-2"/>
          <w:sz w:val="18"/>
        </w:rPr>
        <w:t> </w:t>
      </w:r>
      <w:r>
        <w:rPr>
          <w:sz w:val="18"/>
        </w:rPr>
        <w:t>to</w:t>
      </w:r>
      <w:r>
        <w:rPr>
          <w:spacing w:val="-2"/>
          <w:sz w:val="18"/>
        </w:rPr>
        <w:t> </w:t>
      </w:r>
      <w:r>
        <w:rPr>
          <w:sz w:val="18"/>
        </w:rPr>
        <w:t>time</w:t>
      </w:r>
      <w:r>
        <w:rPr>
          <w:spacing w:val="-2"/>
          <w:sz w:val="18"/>
        </w:rPr>
        <w:t> </w:t>
      </w:r>
      <w:r>
        <w:rPr>
          <w:sz w:val="18"/>
        </w:rPr>
        <w:t>during</w:t>
      </w:r>
      <w:r>
        <w:rPr>
          <w:spacing w:val="-2"/>
          <w:sz w:val="18"/>
        </w:rPr>
        <w:t> </w:t>
      </w:r>
      <w:r>
        <w:rPr>
          <w:sz w:val="18"/>
        </w:rPr>
        <w:t>the</w:t>
      </w:r>
      <w:r>
        <w:rPr>
          <w:spacing w:val="-2"/>
          <w:sz w:val="18"/>
        </w:rPr>
        <w:t> </w:t>
      </w:r>
      <w:r>
        <w:rPr>
          <w:sz w:val="18"/>
        </w:rPr>
        <w:t>Employment</w:t>
      </w:r>
      <w:r>
        <w:rPr>
          <w:spacing w:val="-2"/>
          <w:sz w:val="18"/>
        </w:rPr>
        <w:t> </w:t>
      </w:r>
      <w:r>
        <w:rPr>
          <w:sz w:val="18"/>
        </w:rPr>
        <w:t>Period</w:t>
      </w:r>
      <w:r>
        <w:rPr>
          <w:spacing w:val="-2"/>
          <w:sz w:val="18"/>
        </w:rPr>
        <w:t> </w:t>
      </w:r>
      <w:r>
        <w:rPr>
          <w:sz w:val="18"/>
        </w:rPr>
        <w:t>for</w:t>
      </w:r>
      <w:r>
        <w:rPr>
          <w:spacing w:val="-2"/>
          <w:sz w:val="18"/>
        </w:rPr>
        <w:t> </w:t>
      </w:r>
      <w:r>
        <w:rPr>
          <w:sz w:val="18"/>
        </w:rPr>
        <w:t>its</w:t>
      </w:r>
      <w:r>
        <w:rPr>
          <w:spacing w:val="-2"/>
          <w:sz w:val="18"/>
        </w:rPr>
        <w:t> </w:t>
      </w:r>
      <w:r>
        <w:rPr>
          <w:sz w:val="18"/>
        </w:rPr>
        <w:t>comparably</w:t>
      </w:r>
      <w:r>
        <w:rPr>
          <w:spacing w:val="-2"/>
          <w:sz w:val="18"/>
        </w:rPr>
        <w:t> </w:t>
      </w:r>
      <w:r>
        <w:rPr>
          <w:sz w:val="18"/>
        </w:rPr>
        <w:t>situated</w:t>
      </w:r>
      <w:r>
        <w:rPr>
          <w:spacing w:val="-2"/>
          <w:sz w:val="18"/>
        </w:rPr>
        <w:t> </w:t>
      </w:r>
      <w:r>
        <w:rPr>
          <w:sz w:val="18"/>
        </w:rPr>
        <w:t>senior</w:t>
      </w:r>
      <w:r>
        <w:rPr>
          <w:spacing w:val="-2"/>
          <w:sz w:val="18"/>
        </w:rPr>
        <w:t> </w:t>
      </w:r>
      <w:r>
        <w:rPr>
          <w:sz w:val="18"/>
        </w:rPr>
        <w:t>executives</w:t>
      </w:r>
      <w:r>
        <w:rPr>
          <w:spacing w:val="-2"/>
          <w:sz w:val="18"/>
        </w:rPr>
        <w:t> </w:t>
      </w:r>
      <w:r>
        <w:rPr>
          <w:sz w:val="18"/>
        </w:rPr>
        <w:t>in</w:t>
      </w:r>
      <w:r>
        <w:rPr>
          <w:spacing w:val="-2"/>
          <w:sz w:val="18"/>
        </w:rPr>
        <w:t> </w:t>
      </w:r>
      <w:r>
        <w:rPr>
          <w:sz w:val="18"/>
        </w:rPr>
        <w:t>accordance</w:t>
      </w:r>
      <w:r>
        <w:rPr>
          <w:spacing w:val="-2"/>
          <w:sz w:val="18"/>
        </w:rPr>
        <w:t> </w:t>
      </w:r>
      <w:r>
        <w:rPr>
          <w:sz w:val="18"/>
        </w:rPr>
        <w:t>with</w:t>
      </w:r>
      <w:r>
        <w:rPr>
          <w:spacing w:val="-2"/>
          <w:sz w:val="18"/>
        </w:rPr>
        <w:t> </w:t>
      </w:r>
      <w:r>
        <w:rPr>
          <w:sz w:val="18"/>
        </w:rPr>
        <w:t>the</w:t>
      </w:r>
      <w:r>
        <w:rPr>
          <w:spacing w:val="-2"/>
          <w:sz w:val="18"/>
        </w:rPr>
        <w:t> </w:t>
      </w:r>
      <w:r>
        <w:rPr>
          <w:sz w:val="18"/>
        </w:rPr>
        <w:t>terms of such plans at the time of participation. The Company may, during the Employment Period, amend or terminate any such plan, to the extent permitted by the respective plan, if such termination or amendment applies to all comparably situated senior executives of the Company and does not result in a proportionally greater reduction in the rights or benefits of</w:t>
      </w:r>
    </w:p>
    <w:p>
      <w:pPr>
        <w:pStyle w:val="BodyText"/>
        <w:spacing w:before="121"/>
      </w:pPr>
    </w:p>
    <w:p>
      <w:pPr>
        <w:pStyle w:val="BodyText"/>
        <w:ind w:left="3173" w:right="3171"/>
        <w:jc w:val="center"/>
      </w:pPr>
      <w:r>
        <w:rPr>
          <w:spacing w:val="-10"/>
        </w:rPr>
        <w:t>2</w:t>
      </w:r>
    </w:p>
    <w:p>
      <w:pPr>
        <w:pStyle w:val="BodyText"/>
        <w:spacing w:before="9"/>
        <w:rPr>
          <w:sz w:val="9"/>
        </w:rPr>
      </w:pPr>
      <w:r>
        <w:rPr/>
        <mc:AlternateContent>
          <mc:Choice Requires="wps">
            <w:drawing>
              <wp:anchor distT="0" distB="0" distL="0" distR="0" allowOverlap="1" layoutInCell="1" locked="0" behindDoc="1" simplePos="0" relativeHeight="487597568">
                <wp:simplePos x="0" y="0"/>
                <wp:positionH relativeFrom="page">
                  <wp:posOffset>208279</wp:posOffset>
                </wp:positionH>
                <wp:positionV relativeFrom="paragraph">
                  <wp:posOffset>86671</wp:posOffset>
                </wp:positionV>
                <wp:extent cx="7132320" cy="17145"/>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7132320" cy="17145"/>
                        </a:xfrm>
                        <a:custGeom>
                          <a:avLst/>
                          <a:gdLst/>
                          <a:ahLst/>
                          <a:cxnLst/>
                          <a:rect l="l" t="t" r="r" b="b"/>
                          <a:pathLst>
                            <a:path w="7132320" h="17145">
                              <a:moveTo>
                                <a:pt x="7132319" y="17144"/>
                              </a:moveTo>
                              <a:lnTo>
                                <a:pt x="0" y="17144"/>
                              </a:lnTo>
                              <a:lnTo>
                                <a:pt x="0" y="0"/>
                              </a:lnTo>
                              <a:lnTo>
                                <a:pt x="7132319" y="0"/>
                              </a:lnTo>
                              <a:lnTo>
                                <a:pt x="7132319" y="17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6.824561pt;width:561.59996pt;height:1.35pt;mso-position-horizontal-relative:page;mso-position-vertical-relative:paragraph;z-index:-15718912;mso-wrap-distance-left:0;mso-wrap-distance-right:0" id="docshape22" filled="true" fillcolor="#000000" stroked="false">
                <v:fill type="solid"/>
                <w10:wrap type="topAndBottom"/>
              </v:rect>
            </w:pict>
          </mc:Fallback>
        </mc:AlternateContent>
      </w:r>
    </w:p>
    <w:p>
      <w:pPr>
        <w:spacing w:after="0"/>
        <w:rPr>
          <w:sz w:val="9"/>
        </w:rPr>
        <w:sectPr>
          <w:pgSz w:w="11900" w:h="16840"/>
          <w:pgMar w:top="620" w:bottom="280" w:left="220" w:right="220"/>
        </w:sectPr>
      </w:pPr>
    </w:p>
    <w:p>
      <w:pPr>
        <w:pStyle w:val="BodyText"/>
        <w:spacing w:line="249" w:lineRule="auto" w:before="62"/>
        <w:ind w:left="1403" w:right="125"/>
      </w:pPr>
      <w:r>
        <w:rPr/>
        <w:t>Executive as compared with any other comparably situated senior executives of the Company. During each year of the Employment Period, Executive shall have the opportunity to earn an annual bonus under the Annual Incentive Compensation Plan (the “AICP”) equal to,</w:t>
      </w:r>
      <w:r>
        <w:rPr>
          <w:spacing w:val="-3"/>
        </w:rPr>
        <w:t> </w:t>
      </w:r>
      <w:r>
        <w:rPr/>
        <w:t>at</w:t>
      </w:r>
      <w:r>
        <w:rPr>
          <w:spacing w:val="-3"/>
        </w:rPr>
        <w:t> </w:t>
      </w:r>
      <w:r>
        <w:rPr/>
        <w:t>target,</w:t>
      </w:r>
      <w:r>
        <w:rPr>
          <w:spacing w:val="-3"/>
        </w:rPr>
        <w:t> </w:t>
      </w:r>
      <w:r>
        <w:rPr/>
        <w:t>200</w:t>
      </w:r>
      <w:r>
        <w:rPr>
          <w:spacing w:val="-3"/>
        </w:rPr>
        <w:t> </w:t>
      </w:r>
      <w:r>
        <w:rPr/>
        <w:t>percent</w:t>
      </w:r>
      <w:r>
        <w:rPr>
          <w:spacing w:val="-3"/>
        </w:rPr>
        <w:t> </w:t>
      </w:r>
      <w:r>
        <w:rPr/>
        <w:t>of</w:t>
      </w:r>
      <w:r>
        <w:rPr>
          <w:spacing w:val="-3"/>
        </w:rPr>
        <w:t> </w:t>
      </w:r>
      <w:r>
        <w:rPr/>
        <w:t>Executive’s</w:t>
      </w:r>
      <w:r>
        <w:rPr>
          <w:spacing w:val="-3"/>
        </w:rPr>
        <w:t> </w:t>
      </w:r>
      <w:r>
        <w:rPr/>
        <w:t>then-current</w:t>
      </w:r>
      <w:r>
        <w:rPr>
          <w:spacing w:val="-3"/>
        </w:rPr>
        <w:t> </w:t>
      </w:r>
      <w:r>
        <w:rPr/>
        <w:t>Base</w:t>
      </w:r>
      <w:r>
        <w:rPr>
          <w:spacing w:val="-3"/>
        </w:rPr>
        <w:t> </w:t>
      </w:r>
      <w:r>
        <w:rPr/>
        <w:t>Salary</w:t>
      </w:r>
      <w:r>
        <w:rPr>
          <w:spacing w:val="-3"/>
        </w:rPr>
        <w:t> </w:t>
      </w:r>
      <w:r>
        <w:rPr/>
        <w:t>(the</w:t>
      </w:r>
      <w:r>
        <w:rPr>
          <w:spacing w:val="-3"/>
        </w:rPr>
        <w:t> </w:t>
      </w:r>
      <w:r>
        <w:rPr/>
        <w:t>“Annual</w:t>
      </w:r>
      <w:r>
        <w:rPr>
          <w:spacing w:val="-3"/>
        </w:rPr>
        <w:t> </w:t>
      </w:r>
      <w:r>
        <w:rPr/>
        <w:t>Bonus”).</w:t>
      </w:r>
      <w:r>
        <w:rPr>
          <w:spacing w:val="-3"/>
        </w:rPr>
        <w:t> </w:t>
      </w:r>
      <w:r>
        <w:rPr/>
        <w:t>Notwithstanding</w:t>
      </w:r>
      <w:r>
        <w:rPr>
          <w:spacing w:val="-3"/>
        </w:rPr>
        <w:t> </w:t>
      </w:r>
      <w:r>
        <w:rPr/>
        <w:t>the</w:t>
      </w:r>
      <w:r>
        <w:rPr>
          <w:spacing w:val="-3"/>
        </w:rPr>
        <w:t> </w:t>
      </w:r>
      <w:r>
        <w:rPr/>
        <w:t>foregoing,</w:t>
      </w:r>
      <w:r>
        <w:rPr>
          <w:spacing w:val="-3"/>
        </w:rPr>
        <w:t> </w:t>
      </w:r>
      <w:r>
        <w:rPr/>
        <w:t>for</w:t>
      </w:r>
      <w:r>
        <w:rPr>
          <w:spacing w:val="-3"/>
        </w:rPr>
        <w:t> </w:t>
      </w:r>
      <w:r>
        <w:rPr/>
        <w:t>the</w:t>
      </w:r>
      <w:r>
        <w:rPr>
          <w:spacing w:val="-3"/>
        </w:rPr>
        <w:t> </w:t>
      </w:r>
      <w:r>
        <w:rPr/>
        <w:t>fiscal</w:t>
      </w:r>
      <w:r>
        <w:rPr>
          <w:spacing w:val="-3"/>
        </w:rPr>
        <w:t> </w:t>
      </w:r>
      <w:r>
        <w:rPr/>
        <w:t>year of the Company ending January 28, 2023, Executive’s annual bonus shall not be paid pursuant to the AICP, and Executive shall not be a participant therein. Rather, Executive shall be paid, no later than the 15</w:t>
      </w:r>
      <w:r>
        <w:rPr>
          <w:position w:val="7"/>
          <w:sz w:val="15"/>
        </w:rPr>
        <w:t>th </w:t>
      </w:r>
      <w:r>
        <w:rPr/>
        <w:t>day of the third month following January 28, 2023, a pro-rated annual bonus for the period from the Commencement Date to January 28, 2023 calculated as if Executive were a participant in the AICP (at the target rate noted herein), but in no event less than an amount equal to the prorated portion of 200 percent of Base Salary or, if greater, the prorated portion of the Annual Bonus amount calculated based on actual performance for the fiscal year ended January 28, </w:t>
      </w:r>
      <w:r>
        <w:rPr>
          <w:spacing w:val="-2"/>
        </w:rPr>
        <w:t>2023.</w:t>
      </w:r>
    </w:p>
    <w:p>
      <w:pPr>
        <w:pStyle w:val="BodyText"/>
        <w:spacing w:before="14"/>
      </w:pPr>
    </w:p>
    <w:p>
      <w:pPr>
        <w:pStyle w:val="ListParagraph"/>
        <w:numPr>
          <w:ilvl w:val="0"/>
          <w:numId w:val="5"/>
        </w:numPr>
        <w:tabs>
          <w:tab w:pos="755" w:val="left" w:leader="none"/>
        </w:tabs>
        <w:spacing w:line="240" w:lineRule="auto" w:before="0" w:after="0"/>
        <w:ind w:left="755" w:right="0" w:hanging="648"/>
        <w:jc w:val="left"/>
        <w:rPr>
          <w:sz w:val="18"/>
        </w:rPr>
      </w:pPr>
      <w:r>
        <w:rPr>
          <w:sz w:val="18"/>
          <w:u w:val="single"/>
        </w:rPr>
        <w:t>Inducement</w:t>
      </w:r>
      <w:r>
        <w:rPr>
          <w:spacing w:val="-12"/>
          <w:sz w:val="18"/>
          <w:u w:val="single"/>
        </w:rPr>
        <w:t> </w:t>
      </w:r>
      <w:r>
        <w:rPr>
          <w:sz w:val="18"/>
          <w:u w:val="single"/>
        </w:rPr>
        <w:t>and</w:t>
      </w:r>
      <w:r>
        <w:rPr>
          <w:spacing w:val="-11"/>
          <w:sz w:val="18"/>
          <w:u w:val="single"/>
        </w:rPr>
        <w:t> </w:t>
      </w:r>
      <w:r>
        <w:rPr>
          <w:sz w:val="18"/>
          <w:u w:val="single"/>
        </w:rPr>
        <w:t>Equi</w:t>
      </w:r>
      <w:r>
        <w:rPr>
          <w:sz w:val="18"/>
        </w:rPr>
        <w:t>ty</w:t>
      </w:r>
      <w:r>
        <w:rPr>
          <w:spacing w:val="7"/>
          <w:sz w:val="18"/>
          <w:u w:val="single"/>
        </w:rPr>
        <w:t> </w:t>
      </w:r>
      <w:r>
        <w:rPr>
          <w:spacing w:val="-2"/>
          <w:sz w:val="18"/>
          <w:u w:val="single"/>
        </w:rPr>
        <w:t>Awards</w:t>
      </w:r>
      <w:r>
        <w:rPr>
          <w:spacing w:val="-2"/>
          <w:sz w:val="18"/>
        </w:rPr>
        <w:t>.</w:t>
      </w:r>
    </w:p>
    <w:p>
      <w:pPr>
        <w:pStyle w:val="BodyText"/>
        <w:spacing w:before="18"/>
      </w:pPr>
    </w:p>
    <w:p>
      <w:pPr>
        <w:pStyle w:val="ListParagraph"/>
        <w:numPr>
          <w:ilvl w:val="0"/>
          <w:numId w:val="7"/>
        </w:numPr>
        <w:tabs>
          <w:tab w:pos="1403" w:val="left" w:leader="none"/>
        </w:tabs>
        <w:spacing w:line="249" w:lineRule="auto" w:before="0" w:after="0"/>
        <w:ind w:left="1403" w:right="139" w:hanging="648"/>
        <w:jc w:val="left"/>
        <w:rPr>
          <w:sz w:val="18"/>
        </w:rPr>
      </w:pPr>
      <w:r>
        <w:rPr>
          <w:sz w:val="18"/>
          <w:u w:val="single"/>
        </w:rPr>
        <w:t>Employment Inducement Award – Restricted Stock Units</w:t>
      </w:r>
      <w:r>
        <w:rPr>
          <w:sz w:val="18"/>
        </w:rPr>
        <w:t>. Also as an inducement to commence employment with the Company, on August 24, 2022, Executive shall be granted a number of restricted stock units (“RSUs”) with respect to Company Common Stock, par value $0.01 per share (“Company Stock”) determined by dividing $2,000,000 by the closing price of a share of Company Stock on</w:t>
      </w:r>
      <w:r>
        <w:rPr>
          <w:sz w:val="18"/>
        </w:rPr>
        <w:t> August 24, 2022.</w:t>
      </w:r>
      <w:r>
        <w:rPr>
          <w:spacing w:val="40"/>
          <w:sz w:val="18"/>
        </w:rPr>
        <w:t> </w:t>
      </w:r>
      <w:r>
        <w:rPr>
          <w:sz w:val="18"/>
        </w:rPr>
        <w:t>The vesting restrictions on the RSUs shall lapse as with respect to 100% of the RSUs on the third anniversary of the Commencement</w:t>
      </w:r>
      <w:r>
        <w:rPr>
          <w:spacing w:val="-3"/>
          <w:sz w:val="18"/>
        </w:rPr>
        <w:t> </w:t>
      </w:r>
      <w:r>
        <w:rPr>
          <w:sz w:val="18"/>
        </w:rPr>
        <w:t>Date,</w:t>
      </w:r>
      <w:r>
        <w:rPr>
          <w:spacing w:val="-3"/>
          <w:sz w:val="18"/>
        </w:rPr>
        <w:t> </w:t>
      </w:r>
      <w:r>
        <w:rPr>
          <w:sz w:val="18"/>
        </w:rPr>
        <w:t>subject</w:t>
      </w:r>
      <w:r>
        <w:rPr>
          <w:spacing w:val="-3"/>
          <w:sz w:val="18"/>
        </w:rPr>
        <w:t> </w:t>
      </w:r>
      <w:r>
        <w:rPr>
          <w:sz w:val="18"/>
        </w:rPr>
        <w:t>to</w:t>
      </w:r>
      <w:r>
        <w:rPr>
          <w:spacing w:val="-3"/>
          <w:sz w:val="18"/>
        </w:rPr>
        <w:t> </w:t>
      </w:r>
      <w:r>
        <w:rPr>
          <w:sz w:val="18"/>
        </w:rPr>
        <w:t>Executive’s</w:t>
      </w:r>
      <w:r>
        <w:rPr>
          <w:spacing w:val="-3"/>
          <w:sz w:val="18"/>
        </w:rPr>
        <w:t> </w:t>
      </w:r>
      <w:r>
        <w:rPr>
          <w:sz w:val="18"/>
        </w:rPr>
        <w:t>continued</w:t>
      </w:r>
      <w:r>
        <w:rPr>
          <w:spacing w:val="-3"/>
          <w:sz w:val="18"/>
        </w:rPr>
        <w:t> </w:t>
      </w:r>
      <w:r>
        <w:rPr>
          <w:sz w:val="18"/>
        </w:rPr>
        <w:t>service</w:t>
      </w:r>
      <w:r>
        <w:rPr>
          <w:spacing w:val="-3"/>
          <w:sz w:val="18"/>
        </w:rPr>
        <w:t> </w:t>
      </w:r>
      <w:r>
        <w:rPr>
          <w:sz w:val="18"/>
        </w:rPr>
        <w:t>through</w:t>
      </w:r>
      <w:r>
        <w:rPr>
          <w:spacing w:val="-3"/>
          <w:sz w:val="18"/>
        </w:rPr>
        <w:t> </w:t>
      </w:r>
      <w:r>
        <w:rPr>
          <w:sz w:val="18"/>
        </w:rPr>
        <w:t>such</w:t>
      </w:r>
      <w:r>
        <w:rPr>
          <w:spacing w:val="-3"/>
          <w:sz w:val="18"/>
        </w:rPr>
        <w:t> </w:t>
      </w:r>
      <w:r>
        <w:rPr>
          <w:sz w:val="18"/>
        </w:rPr>
        <w:t>vesting</w:t>
      </w:r>
      <w:r>
        <w:rPr>
          <w:spacing w:val="-3"/>
          <w:sz w:val="18"/>
        </w:rPr>
        <w:t> </w:t>
      </w:r>
      <w:r>
        <w:rPr>
          <w:sz w:val="18"/>
        </w:rPr>
        <w:t>date.</w:t>
      </w:r>
      <w:r>
        <w:rPr>
          <w:spacing w:val="-3"/>
          <w:sz w:val="18"/>
        </w:rPr>
        <w:t> </w:t>
      </w:r>
      <w:r>
        <w:rPr>
          <w:sz w:val="18"/>
        </w:rPr>
        <w:t>The</w:t>
      </w:r>
      <w:r>
        <w:rPr>
          <w:spacing w:val="-3"/>
          <w:sz w:val="18"/>
        </w:rPr>
        <w:t> </w:t>
      </w:r>
      <w:r>
        <w:rPr>
          <w:sz w:val="18"/>
        </w:rPr>
        <w:t>RSUs</w:t>
      </w:r>
      <w:r>
        <w:rPr>
          <w:spacing w:val="-3"/>
          <w:sz w:val="18"/>
        </w:rPr>
        <w:t> </w:t>
      </w:r>
      <w:r>
        <w:rPr>
          <w:sz w:val="18"/>
        </w:rPr>
        <w:t>shall</w:t>
      </w:r>
      <w:r>
        <w:rPr>
          <w:spacing w:val="-3"/>
          <w:sz w:val="18"/>
        </w:rPr>
        <w:t> </w:t>
      </w:r>
      <w:r>
        <w:rPr>
          <w:sz w:val="18"/>
        </w:rPr>
        <w:t>otherwise</w:t>
      </w:r>
      <w:r>
        <w:rPr>
          <w:spacing w:val="-3"/>
          <w:sz w:val="18"/>
        </w:rPr>
        <w:t> </w:t>
      </w:r>
      <w:r>
        <w:rPr>
          <w:sz w:val="18"/>
        </w:rPr>
        <w:t>be</w:t>
      </w:r>
      <w:r>
        <w:rPr>
          <w:spacing w:val="-3"/>
          <w:sz w:val="18"/>
        </w:rPr>
        <w:t> </w:t>
      </w:r>
      <w:r>
        <w:rPr>
          <w:sz w:val="18"/>
        </w:rPr>
        <w:t>evidenced</w:t>
      </w:r>
      <w:r>
        <w:rPr>
          <w:spacing w:val="-3"/>
          <w:sz w:val="18"/>
        </w:rPr>
        <w:t> </w:t>
      </w:r>
      <w:r>
        <w:rPr>
          <w:sz w:val="18"/>
        </w:rPr>
        <w:t>by</w:t>
      </w:r>
      <w:r>
        <w:rPr>
          <w:spacing w:val="-3"/>
          <w:sz w:val="18"/>
        </w:rPr>
        <w:t> </w:t>
      </w:r>
      <w:r>
        <w:rPr>
          <w:sz w:val="18"/>
        </w:rPr>
        <w:t>and subject to the terms of the applicable Employment Inducement Award Agreement, which shall contain terms described herein.</w:t>
      </w:r>
    </w:p>
    <w:p>
      <w:pPr>
        <w:pStyle w:val="BodyText"/>
        <w:spacing w:before="14"/>
      </w:pPr>
    </w:p>
    <w:p>
      <w:pPr>
        <w:pStyle w:val="ListParagraph"/>
        <w:numPr>
          <w:ilvl w:val="0"/>
          <w:numId w:val="7"/>
        </w:numPr>
        <w:tabs>
          <w:tab w:pos="1403" w:val="left" w:leader="none"/>
        </w:tabs>
        <w:spacing w:line="249" w:lineRule="auto" w:before="0" w:after="0"/>
        <w:ind w:left="1403" w:right="255" w:hanging="648"/>
        <w:jc w:val="left"/>
        <w:rPr>
          <w:sz w:val="18"/>
        </w:rPr>
      </w:pPr>
      <w:r>
        <w:rPr>
          <w:sz w:val="18"/>
          <w:u w:val="single"/>
        </w:rPr>
        <w:t>Transformation Award</w:t>
      </w:r>
      <w:r>
        <w:rPr>
          <w:sz w:val="18"/>
        </w:rPr>
        <w:t>. As a further inducement to commence employment with the Company, on August 24, 2022, Executive shall receive a special performance-based equity incentive award in the form of a number of performance-based stock units (the “PSUs"), determined</w:t>
      </w:r>
      <w:r>
        <w:rPr>
          <w:spacing w:val="-3"/>
          <w:sz w:val="18"/>
        </w:rPr>
        <w:t> </w:t>
      </w:r>
      <w:r>
        <w:rPr>
          <w:sz w:val="18"/>
        </w:rPr>
        <w:t>by</w:t>
      </w:r>
      <w:r>
        <w:rPr>
          <w:spacing w:val="-3"/>
          <w:sz w:val="18"/>
        </w:rPr>
        <w:t> </w:t>
      </w:r>
      <w:r>
        <w:rPr>
          <w:sz w:val="18"/>
        </w:rPr>
        <w:t>dividing</w:t>
      </w:r>
      <w:r>
        <w:rPr>
          <w:spacing w:val="-3"/>
          <w:sz w:val="18"/>
        </w:rPr>
        <w:t> </w:t>
      </w:r>
      <w:r>
        <w:rPr>
          <w:sz w:val="18"/>
        </w:rPr>
        <w:t>$5,000,000</w:t>
      </w:r>
      <w:r>
        <w:rPr>
          <w:spacing w:val="-3"/>
          <w:sz w:val="18"/>
        </w:rPr>
        <w:t> </w:t>
      </w:r>
      <w:r>
        <w:rPr>
          <w:sz w:val="18"/>
        </w:rPr>
        <w:t>by</w:t>
      </w:r>
      <w:r>
        <w:rPr>
          <w:spacing w:val="-3"/>
          <w:sz w:val="18"/>
        </w:rPr>
        <w:t> </w:t>
      </w:r>
      <w:r>
        <w:rPr>
          <w:sz w:val="18"/>
        </w:rPr>
        <w:t>the</w:t>
      </w:r>
      <w:r>
        <w:rPr>
          <w:spacing w:val="-3"/>
          <w:sz w:val="18"/>
        </w:rPr>
        <w:t> </w:t>
      </w:r>
      <w:r>
        <w:rPr>
          <w:sz w:val="18"/>
        </w:rPr>
        <w:t>closing</w:t>
      </w:r>
      <w:r>
        <w:rPr>
          <w:spacing w:val="-3"/>
          <w:sz w:val="18"/>
        </w:rPr>
        <w:t> </w:t>
      </w:r>
      <w:r>
        <w:rPr>
          <w:sz w:val="18"/>
        </w:rPr>
        <w:t>price</w:t>
      </w:r>
      <w:r>
        <w:rPr>
          <w:spacing w:val="-3"/>
          <w:sz w:val="18"/>
        </w:rPr>
        <w:t> </w:t>
      </w:r>
      <w:r>
        <w:rPr>
          <w:sz w:val="18"/>
        </w:rPr>
        <w:t>of</w:t>
      </w:r>
      <w:r>
        <w:rPr>
          <w:spacing w:val="-3"/>
          <w:sz w:val="18"/>
        </w:rPr>
        <w:t> </w:t>
      </w:r>
      <w:r>
        <w:rPr>
          <w:sz w:val="18"/>
        </w:rPr>
        <w:t>a</w:t>
      </w:r>
      <w:r>
        <w:rPr>
          <w:spacing w:val="-3"/>
          <w:sz w:val="18"/>
        </w:rPr>
        <w:t> </w:t>
      </w:r>
      <w:r>
        <w:rPr>
          <w:sz w:val="18"/>
        </w:rPr>
        <w:t>share</w:t>
      </w:r>
      <w:r>
        <w:rPr>
          <w:spacing w:val="-3"/>
          <w:sz w:val="18"/>
        </w:rPr>
        <w:t> </w:t>
      </w:r>
      <w:r>
        <w:rPr>
          <w:sz w:val="18"/>
        </w:rPr>
        <w:t>of</w:t>
      </w:r>
      <w:r>
        <w:rPr>
          <w:spacing w:val="-3"/>
          <w:sz w:val="18"/>
        </w:rPr>
        <w:t> </w:t>
      </w:r>
      <w:r>
        <w:rPr>
          <w:sz w:val="18"/>
        </w:rPr>
        <w:t>Company</w:t>
      </w:r>
      <w:r>
        <w:rPr>
          <w:spacing w:val="-3"/>
          <w:sz w:val="18"/>
        </w:rPr>
        <w:t> </w:t>
      </w:r>
      <w:r>
        <w:rPr>
          <w:sz w:val="18"/>
        </w:rPr>
        <w:t>Stock</w:t>
      </w:r>
      <w:r>
        <w:rPr>
          <w:spacing w:val="-3"/>
          <w:sz w:val="18"/>
        </w:rPr>
        <w:t> </w:t>
      </w:r>
      <w:r>
        <w:rPr>
          <w:sz w:val="18"/>
        </w:rPr>
        <w:t>on</w:t>
      </w:r>
      <w:r>
        <w:rPr>
          <w:spacing w:val="-3"/>
          <w:sz w:val="18"/>
        </w:rPr>
        <w:t> </w:t>
      </w:r>
      <w:r>
        <w:rPr>
          <w:sz w:val="18"/>
        </w:rPr>
        <w:t>August</w:t>
      </w:r>
      <w:r>
        <w:rPr>
          <w:spacing w:val="-3"/>
          <w:sz w:val="18"/>
        </w:rPr>
        <w:t> </w:t>
      </w:r>
      <w:r>
        <w:rPr>
          <w:sz w:val="18"/>
        </w:rPr>
        <w:t>24,</w:t>
      </w:r>
      <w:r>
        <w:rPr>
          <w:spacing w:val="-3"/>
          <w:sz w:val="18"/>
        </w:rPr>
        <w:t> </w:t>
      </w:r>
      <w:r>
        <w:rPr>
          <w:sz w:val="18"/>
        </w:rPr>
        <w:t>2022</w:t>
      </w:r>
      <w:r>
        <w:rPr>
          <w:spacing w:val="-3"/>
          <w:sz w:val="18"/>
        </w:rPr>
        <w:t> </w:t>
      </w:r>
      <w:r>
        <w:rPr>
          <w:sz w:val="18"/>
        </w:rPr>
        <w:t>(the</w:t>
      </w:r>
      <w:r>
        <w:rPr>
          <w:spacing w:val="-3"/>
          <w:sz w:val="18"/>
        </w:rPr>
        <w:t> </w:t>
      </w:r>
      <w:r>
        <w:rPr>
          <w:sz w:val="18"/>
        </w:rPr>
        <w:t>“Transformation</w:t>
      </w:r>
      <w:r>
        <w:rPr>
          <w:spacing w:val="-3"/>
          <w:sz w:val="18"/>
        </w:rPr>
        <w:t> </w:t>
      </w:r>
      <w:r>
        <w:rPr>
          <w:sz w:val="18"/>
        </w:rPr>
        <w:t>Grant”), intended</w:t>
      </w:r>
      <w:r>
        <w:rPr>
          <w:spacing w:val="-4"/>
          <w:sz w:val="18"/>
        </w:rPr>
        <w:t> </w:t>
      </w:r>
      <w:r>
        <w:rPr>
          <w:sz w:val="18"/>
        </w:rPr>
        <w:t>to</w:t>
      </w:r>
      <w:r>
        <w:rPr>
          <w:spacing w:val="-4"/>
          <w:sz w:val="18"/>
        </w:rPr>
        <w:t> </w:t>
      </w:r>
      <w:r>
        <w:rPr>
          <w:sz w:val="18"/>
        </w:rPr>
        <w:t>reflect</w:t>
      </w:r>
      <w:r>
        <w:rPr>
          <w:spacing w:val="-4"/>
          <w:sz w:val="18"/>
        </w:rPr>
        <w:t> </w:t>
      </w:r>
      <w:r>
        <w:rPr>
          <w:sz w:val="18"/>
        </w:rPr>
        <w:t>stretch</w:t>
      </w:r>
      <w:r>
        <w:rPr>
          <w:spacing w:val="-4"/>
          <w:sz w:val="18"/>
        </w:rPr>
        <w:t> </w:t>
      </w:r>
      <w:r>
        <w:rPr>
          <w:sz w:val="18"/>
        </w:rPr>
        <w:t>goals</w:t>
      </w:r>
      <w:r>
        <w:rPr>
          <w:spacing w:val="-4"/>
          <w:sz w:val="18"/>
        </w:rPr>
        <w:t> </w:t>
      </w:r>
      <w:r>
        <w:rPr>
          <w:sz w:val="18"/>
        </w:rPr>
        <w:t>for</w:t>
      </w:r>
      <w:r>
        <w:rPr>
          <w:spacing w:val="-4"/>
          <w:sz w:val="18"/>
        </w:rPr>
        <w:t> </w:t>
      </w:r>
      <w:r>
        <w:rPr>
          <w:sz w:val="18"/>
        </w:rPr>
        <w:t>superior</w:t>
      </w:r>
      <w:r>
        <w:rPr>
          <w:spacing w:val="-4"/>
          <w:sz w:val="18"/>
        </w:rPr>
        <w:t> </w:t>
      </w:r>
      <w:r>
        <w:rPr>
          <w:sz w:val="18"/>
        </w:rPr>
        <w:t>performance</w:t>
      </w:r>
      <w:r>
        <w:rPr>
          <w:spacing w:val="-4"/>
          <w:sz w:val="18"/>
        </w:rPr>
        <w:t> </w:t>
      </w:r>
      <w:r>
        <w:rPr>
          <w:sz w:val="18"/>
        </w:rPr>
        <w:t>of</w:t>
      </w:r>
      <w:r>
        <w:rPr>
          <w:spacing w:val="-4"/>
          <w:sz w:val="18"/>
        </w:rPr>
        <w:t> </w:t>
      </w:r>
      <w:r>
        <w:rPr>
          <w:sz w:val="18"/>
        </w:rPr>
        <w:t>the</w:t>
      </w:r>
      <w:r>
        <w:rPr>
          <w:spacing w:val="-4"/>
          <w:sz w:val="18"/>
        </w:rPr>
        <w:t> </w:t>
      </w:r>
      <w:r>
        <w:rPr>
          <w:sz w:val="18"/>
        </w:rPr>
        <w:t>Company’s</w:t>
      </w:r>
      <w:r>
        <w:rPr>
          <w:spacing w:val="-4"/>
          <w:sz w:val="18"/>
        </w:rPr>
        <w:t> </w:t>
      </w:r>
      <w:r>
        <w:rPr>
          <w:sz w:val="18"/>
        </w:rPr>
        <w:t>Transformation</w:t>
      </w:r>
      <w:r>
        <w:rPr>
          <w:spacing w:val="-4"/>
          <w:sz w:val="18"/>
        </w:rPr>
        <w:t> </w:t>
      </w:r>
      <w:r>
        <w:rPr>
          <w:sz w:val="18"/>
        </w:rPr>
        <w:t>initiative.</w:t>
      </w:r>
      <w:r>
        <w:rPr>
          <w:spacing w:val="-4"/>
          <w:sz w:val="18"/>
        </w:rPr>
        <w:t> </w:t>
      </w:r>
      <w:r>
        <w:rPr>
          <w:sz w:val="18"/>
        </w:rPr>
        <w:t>The</w:t>
      </w:r>
      <w:r>
        <w:rPr>
          <w:spacing w:val="-4"/>
          <w:sz w:val="18"/>
        </w:rPr>
        <w:t> </w:t>
      </w:r>
      <w:r>
        <w:rPr>
          <w:sz w:val="18"/>
        </w:rPr>
        <w:t>Transformation</w:t>
      </w:r>
      <w:r>
        <w:rPr>
          <w:spacing w:val="-4"/>
          <w:sz w:val="18"/>
        </w:rPr>
        <w:t> </w:t>
      </w:r>
      <w:r>
        <w:rPr>
          <w:sz w:val="18"/>
        </w:rPr>
        <w:t>Grant</w:t>
      </w:r>
      <w:r>
        <w:rPr>
          <w:spacing w:val="-4"/>
          <w:sz w:val="18"/>
        </w:rPr>
        <w:t> </w:t>
      </w:r>
      <w:r>
        <w:rPr>
          <w:sz w:val="18"/>
        </w:rPr>
        <w:t>will</w:t>
      </w:r>
      <w:r>
        <w:rPr>
          <w:spacing w:val="-4"/>
          <w:sz w:val="18"/>
        </w:rPr>
        <w:t> </w:t>
      </w:r>
      <w:r>
        <w:rPr>
          <w:sz w:val="18"/>
        </w:rPr>
        <w:t>be subject to metrics and targets determined by the Compensation Committee with input from the Executive within a reasonable period of time following the Commencement Date but</w:t>
      </w:r>
      <w:r>
        <w:rPr>
          <w:spacing w:val="-1"/>
          <w:sz w:val="18"/>
        </w:rPr>
        <w:t> </w:t>
      </w:r>
      <w:r>
        <w:rPr>
          <w:sz w:val="18"/>
        </w:rPr>
        <w:t>not later than March 2023 (the</w:t>
      </w:r>
      <w:r>
        <w:rPr>
          <w:spacing w:val="-1"/>
          <w:sz w:val="18"/>
        </w:rPr>
        <w:t> </w:t>
      </w:r>
      <w:r>
        <w:rPr>
          <w:sz w:val="18"/>
        </w:rPr>
        <w:t>date of such determination, the “Determination</w:t>
      </w:r>
      <w:r>
        <w:rPr>
          <w:spacing w:val="-1"/>
          <w:sz w:val="18"/>
        </w:rPr>
        <w:t> </w:t>
      </w:r>
      <w:r>
        <w:rPr>
          <w:sz w:val="18"/>
        </w:rPr>
        <w:t>Date”), and shall otherwise be evidenced by and subject to the terms of the applicable Employment Inducement Award Agreement, which shall contain terms described herein. The service-based vesting restrictions on the PSUs shall lapse with respect to 100% of the PSUs on the third anniversary of the Determination Date, and the performance vesting criteria shall thereafter be determined by the Compensation Committee at the meeting of the Compensation Committee that occurs following the issuance of the Company’s audited financial statements (in</w:t>
      </w:r>
    </w:p>
    <w:p>
      <w:pPr>
        <w:pStyle w:val="BodyText"/>
        <w:spacing w:before="125"/>
      </w:pPr>
    </w:p>
    <w:p>
      <w:pPr>
        <w:pStyle w:val="BodyText"/>
        <w:ind w:left="3173" w:right="3171"/>
        <w:jc w:val="center"/>
      </w:pPr>
      <w:r>
        <w:rPr>
          <w:spacing w:val="-10"/>
        </w:rPr>
        <w:t>3</w:t>
      </w:r>
    </w:p>
    <w:p>
      <w:pPr>
        <w:pStyle w:val="BodyText"/>
        <w:spacing w:before="9"/>
        <w:rPr>
          <w:sz w:val="9"/>
        </w:rPr>
      </w:pPr>
      <w:r>
        <w:rPr/>
        <mc:AlternateContent>
          <mc:Choice Requires="wps">
            <w:drawing>
              <wp:anchor distT="0" distB="0" distL="0" distR="0" allowOverlap="1" layoutInCell="1" locked="0" behindDoc="1" simplePos="0" relativeHeight="487598080">
                <wp:simplePos x="0" y="0"/>
                <wp:positionH relativeFrom="page">
                  <wp:posOffset>208279</wp:posOffset>
                </wp:positionH>
                <wp:positionV relativeFrom="paragraph">
                  <wp:posOffset>86671</wp:posOffset>
                </wp:positionV>
                <wp:extent cx="7132320" cy="17145"/>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7132320" cy="17145"/>
                        </a:xfrm>
                        <a:custGeom>
                          <a:avLst/>
                          <a:gdLst/>
                          <a:ahLst/>
                          <a:cxnLst/>
                          <a:rect l="l" t="t" r="r" b="b"/>
                          <a:pathLst>
                            <a:path w="7132320" h="17145">
                              <a:moveTo>
                                <a:pt x="7132319" y="17144"/>
                              </a:moveTo>
                              <a:lnTo>
                                <a:pt x="0" y="17144"/>
                              </a:lnTo>
                              <a:lnTo>
                                <a:pt x="0" y="0"/>
                              </a:lnTo>
                              <a:lnTo>
                                <a:pt x="7132319" y="0"/>
                              </a:lnTo>
                              <a:lnTo>
                                <a:pt x="7132319" y="17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6.824561pt;width:561.59996pt;height:1.35pt;mso-position-horizontal-relative:page;mso-position-vertical-relative:paragraph;z-index:-15718400;mso-wrap-distance-left:0;mso-wrap-distance-right:0" id="docshape23" filled="true" fillcolor="#000000" stroked="false">
                <v:fill type="solid"/>
                <w10:wrap type="topAndBottom"/>
              </v:rect>
            </w:pict>
          </mc:Fallback>
        </mc:AlternateContent>
      </w:r>
    </w:p>
    <w:p>
      <w:pPr>
        <w:spacing w:after="0"/>
        <w:rPr>
          <w:sz w:val="9"/>
        </w:rPr>
        <w:sectPr>
          <w:pgSz w:w="11900" w:h="16840"/>
          <w:pgMar w:top="620" w:bottom="280" w:left="220" w:right="220"/>
        </w:sectPr>
      </w:pPr>
    </w:p>
    <w:p>
      <w:pPr>
        <w:pStyle w:val="BodyText"/>
        <w:spacing w:before="62"/>
        <w:ind w:left="1403"/>
      </w:pPr>
      <w:r>
        <w:rPr/>
        <w:t>March,</w:t>
      </w:r>
      <w:r>
        <w:rPr>
          <w:spacing w:val="-6"/>
        </w:rPr>
        <w:t> </w:t>
      </w:r>
      <w:r>
        <w:rPr/>
        <w:t>2026),</w:t>
      </w:r>
      <w:r>
        <w:rPr>
          <w:spacing w:val="-3"/>
        </w:rPr>
        <w:t> </w:t>
      </w:r>
      <w:r>
        <w:rPr/>
        <w:t>with</w:t>
      </w:r>
      <w:r>
        <w:rPr>
          <w:spacing w:val="-4"/>
        </w:rPr>
        <w:t> </w:t>
      </w:r>
      <w:r>
        <w:rPr/>
        <w:t>settlement</w:t>
      </w:r>
      <w:r>
        <w:rPr>
          <w:spacing w:val="-3"/>
        </w:rPr>
        <w:t> </w:t>
      </w:r>
      <w:r>
        <w:rPr/>
        <w:t>at</w:t>
      </w:r>
      <w:r>
        <w:rPr>
          <w:spacing w:val="-4"/>
        </w:rPr>
        <w:t> </w:t>
      </w:r>
      <w:r>
        <w:rPr/>
        <w:t>such</w:t>
      </w:r>
      <w:r>
        <w:rPr>
          <w:spacing w:val="-3"/>
        </w:rPr>
        <w:t> </w:t>
      </w:r>
      <w:r>
        <w:rPr/>
        <w:t>time</w:t>
      </w:r>
      <w:r>
        <w:rPr>
          <w:spacing w:val="-4"/>
        </w:rPr>
        <w:t> </w:t>
      </w:r>
      <w:r>
        <w:rPr/>
        <w:t>as</w:t>
      </w:r>
      <w:r>
        <w:rPr>
          <w:spacing w:val="-3"/>
        </w:rPr>
        <w:t> </w:t>
      </w:r>
      <w:r>
        <w:rPr/>
        <w:t>is</w:t>
      </w:r>
      <w:r>
        <w:rPr>
          <w:spacing w:val="-4"/>
        </w:rPr>
        <w:t> </w:t>
      </w:r>
      <w:r>
        <w:rPr/>
        <w:t>required</w:t>
      </w:r>
      <w:r>
        <w:rPr>
          <w:spacing w:val="-3"/>
        </w:rPr>
        <w:t> </w:t>
      </w:r>
      <w:r>
        <w:rPr/>
        <w:t>to</w:t>
      </w:r>
      <w:r>
        <w:rPr>
          <w:spacing w:val="-3"/>
        </w:rPr>
        <w:t> </w:t>
      </w:r>
      <w:r>
        <w:rPr/>
        <w:t>avoid</w:t>
      </w:r>
      <w:r>
        <w:rPr>
          <w:spacing w:val="-4"/>
        </w:rPr>
        <w:t> </w:t>
      </w:r>
      <w:r>
        <w:rPr/>
        <w:t>the</w:t>
      </w:r>
      <w:r>
        <w:rPr>
          <w:spacing w:val="-3"/>
        </w:rPr>
        <w:t> </w:t>
      </w:r>
      <w:r>
        <w:rPr/>
        <w:t>imposition</w:t>
      </w:r>
      <w:r>
        <w:rPr>
          <w:spacing w:val="-4"/>
        </w:rPr>
        <w:t> </w:t>
      </w:r>
      <w:r>
        <w:rPr/>
        <w:t>of</w:t>
      </w:r>
      <w:r>
        <w:rPr>
          <w:spacing w:val="-3"/>
        </w:rPr>
        <w:t> </w:t>
      </w:r>
      <w:r>
        <w:rPr/>
        <w:t>additional</w:t>
      </w:r>
      <w:r>
        <w:rPr>
          <w:spacing w:val="-4"/>
        </w:rPr>
        <w:t> </w:t>
      </w:r>
      <w:r>
        <w:rPr/>
        <w:t>taxes</w:t>
      </w:r>
      <w:r>
        <w:rPr>
          <w:spacing w:val="-3"/>
        </w:rPr>
        <w:t> </w:t>
      </w:r>
      <w:r>
        <w:rPr/>
        <w:t>under</w:t>
      </w:r>
      <w:r>
        <w:rPr>
          <w:spacing w:val="-4"/>
        </w:rPr>
        <w:t> </w:t>
      </w:r>
      <w:r>
        <w:rPr/>
        <w:t>Section</w:t>
      </w:r>
      <w:r>
        <w:rPr>
          <w:spacing w:val="-3"/>
        </w:rPr>
        <w:t> </w:t>
      </w:r>
      <w:r>
        <w:rPr/>
        <w:t>409A</w:t>
      </w:r>
      <w:r>
        <w:rPr>
          <w:spacing w:val="-4"/>
        </w:rPr>
        <w:t> </w:t>
      </w:r>
      <w:r>
        <w:rPr/>
        <w:t>of</w:t>
      </w:r>
      <w:r>
        <w:rPr>
          <w:spacing w:val="-3"/>
        </w:rPr>
        <w:t> </w:t>
      </w:r>
      <w:r>
        <w:rPr/>
        <w:t>the</w:t>
      </w:r>
      <w:r>
        <w:rPr>
          <w:spacing w:val="-3"/>
        </w:rPr>
        <w:t> </w:t>
      </w:r>
      <w:r>
        <w:rPr>
          <w:spacing w:val="-4"/>
        </w:rPr>
        <w:t>Code.</w:t>
      </w:r>
    </w:p>
    <w:p>
      <w:pPr>
        <w:pStyle w:val="BodyText"/>
        <w:spacing w:before="18"/>
      </w:pPr>
    </w:p>
    <w:p>
      <w:pPr>
        <w:pStyle w:val="ListParagraph"/>
        <w:numPr>
          <w:ilvl w:val="0"/>
          <w:numId w:val="7"/>
        </w:numPr>
        <w:tabs>
          <w:tab w:pos="1403" w:val="left" w:leader="none"/>
        </w:tabs>
        <w:spacing w:line="249" w:lineRule="auto" w:before="0" w:after="0"/>
        <w:ind w:left="1403" w:right="214" w:hanging="648"/>
        <w:jc w:val="left"/>
        <w:rPr>
          <w:sz w:val="18"/>
        </w:rPr>
      </w:pPr>
      <w:r>
        <w:rPr>
          <w:sz w:val="18"/>
          <w:u w:val="single"/>
        </w:rPr>
        <w:t>Employment Pro Rata Annual Award</w:t>
      </w:r>
      <w:r>
        <w:rPr>
          <w:sz w:val="18"/>
        </w:rPr>
        <w:t>. As a further inducement to commence employment with the Company, on August 24, 2022, Executive shall receive an initial annual equity grant in the form provided to other comparably situated senior officers of the Company with</w:t>
      </w:r>
      <w:r>
        <w:rPr>
          <w:spacing w:val="-2"/>
          <w:sz w:val="18"/>
        </w:rPr>
        <w:t> </w:t>
      </w:r>
      <w:r>
        <w:rPr>
          <w:sz w:val="18"/>
        </w:rPr>
        <w:t>a</w:t>
      </w:r>
      <w:r>
        <w:rPr>
          <w:spacing w:val="-2"/>
          <w:sz w:val="18"/>
        </w:rPr>
        <w:t> </w:t>
      </w:r>
      <w:r>
        <w:rPr>
          <w:sz w:val="18"/>
        </w:rPr>
        <w:t>grant</w:t>
      </w:r>
      <w:r>
        <w:rPr>
          <w:spacing w:val="-2"/>
          <w:sz w:val="18"/>
        </w:rPr>
        <w:t> </w:t>
      </w:r>
      <w:r>
        <w:rPr>
          <w:sz w:val="18"/>
        </w:rPr>
        <w:t>date</w:t>
      </w:r>
      <w:r>
        <w:rPr>
          <w:spacing w:val="-2"/>
          <w:sz w:val="18"/>
        </w:rPr>
        <w:t> </w:t>
      </w:r>
      <w:r>
        <w:rPr>
          <w:sz w:val="18"/>
        </w:rPr>
        <w:t>value</w:t>
      </w:r>
      <w:r>
        <w:rPr>
          <w:spacing w:val="-2"/>
          <w:sz w:val="18"/>
        </w:rPr>
        <w:t> </w:t>
      </w:r>
      <w:r>
        <w:rPr>
          <w:sz w:val="18"/>
        </w:rPr>
        <w:t>of</w:t>
      </w:r>
      <w:r>
        <w:rPr>
          <w:spacing w:val="-2"/>
          <w:sz w:val="18"/>
        </w:rPr>
        <w:t> </w:t>
      </w:r>
      <w:r>
        <w:rPr>
          <w:sz w:val="18"/>
        </w:rPr>
        <w:t>$8,000,000,</w:t>
      </w:r>
      <w:r>
        <w:rPr>
          <w:spacing w:val="-2"/>
          <w:sz w:val="18"/>
        </w:rPr>
        <w:t> </w:t>
      </w:r>
      <w:r>
        <w:rPr>
          <w:sz w:val="18"/>
        </w:rPr>
        <w:t>prorated</w:t>
      </w:r>
      <w:r>
        <w:rPr>
          <w:spacing w:val="-2"/>
          <w:sz w:val="18"/>
        </w:rPr>
        <w:t> </w:t>
      </w:r>
      <w:r>
        <w:rPr>
          <w:sz w:val="18"/>
        </w:rPr>
        <w:t>for</w:t>
      </w:r>
      <w:r>
        <w:rPr>
          <w:spacing w:val="-2"/>
          <w:sz w:val="18"/>
        </w:rPr>
        <w:t> </w:t>
      </w:r>
      <w:r>
        <w:rPr>
          <w:sz w:val="18"/>
        </w:rPr>
        <w:t>the</w:t>
      </w:r>
      <w:r>
        <w:rPr>
          <w:spacing w:val="-2"/>
          <w:sz w:val="18"/>
        </w:rPr>
        <w:t> </w:t>
      </w:r>
      <w:r>
        <w:rPr>
          <w:sz w:val="18"/>
        </w:rPr>
        <w:t>period</w:t>
      </w:r>
      <w:r>
        <w:rPr>
          <w:spacing w:val="-2"/>
          <w:sz w:val="18"/>
        </w:rPr>
        <w:t> </w:t>
      </w:r>
      <w:r>
        <w:rPr>
          <w:sz w:val="18"/>
        </w:rPr>
        <w:t>from</w:t>
      </w:r>
      <w:r>
        <w:rPr>
          <w:spacing w:val="-2"/>
          <w:sz w:val="18"/>
        </w:rPr>
        <w:t> </w:t>
      </w:r>
      <w:r>
        <w:rPr>
          <w:sz w:val="18"/>
        </w:rPr>
        <w:t>the</w:t>
      </w:r>
      <w:r>
        <w:rPr>
          <w:spacing w:val="-2"/>
          <w:sz w:val="18"/>
        </w:rPr>
        <w:t> </w:t>
      </w:r>
      <w:r>
        <w:rPr>
          <w:sz w:val="18"/>
        </w:rPr>
        <w:t>Commencement</w:t>
      </w:r>
      <w:r>
        <w:rPr>
          <w:spacing w:val="-2"/>
          <w:sz w:val="18"/>
        </w:rPr>
        <w:t> </w:t>
      </w:r>
      <w:r>
        <w:rPr>
          <w:sz w:val="18"/>
        </w:rPr>
        <w:t>Date</w:t>
      </w:r>
      <w:r>
        <w:rPr>
          <w:spacing w:val="-2"/>
          <w:sz w:val="18"/>
        </w:rPr>
        <w:t> </w:t>
      </w:r>
      <w:r>
        <w:rPr>
          <w:sz w:val="18"/>
        </w:rPr>
        <w:t>through</w:t>
      </w:r>
      <w:r>
        <w:rPr>
          <w:spacing w:val="-2"/>
          <w:sz w:val="18"/>
        </w:rPr>
        <w:t> </w:t>
      </w:r>
      <w:r>
        <w:rPr>
          <w:sz w:val="18"/>
        </w:rPr>
        <w:t>January</w:t>
      </w:r>
      <w:r>
        <w:rPr>
          <w:spacing w:val="-2"/>
          <w:sz w:val="18"/>
        </w:rPr>
        <w:t> </w:t>
      </w:r>
      <w:r>
        <w:rPr>
          <w:sz w:val="18"/>
        </w:rPr>
        <w:t>28,</w:t>
      </w:r>
      <w:r>
        <w:rPr>
          <w:spacing w:val="-2"/>
          <w:sz w:val="18"/>
        </w:rPr>
        <w:t> </w:t>
      </w:r>
      <w:r>
        <w:rPr>
          <w:sz w:val="18"/>
        </w:rPr>
        <w:t>2023</w:t>
      </w:r>
      <w:r>
        <w:rPr>
          <w:spacing w:val="-2"/>
          <w:sz w:val="18"/>
        </w:rPr>
        <w:t> </w:t>
      </w:r>
      <w:r>
        <w:rPr>
          <w:sz w:val="18"/>
        </w:rPr>
        <w:t>(with</w:t>
      </w:r>
      <w:r>
        <w:rPr>
          <w:spacing w:val="-2"/>
          <w:sz w:val="18"/>
        </w:rPr>
        <w:t> </w:t>
      </w:r>
      <w:r>
        <w:rPr>
          <w:sz w:val="18"/>
        </w:rPr>
        <w:t>the</w:t>
      </w:r>
      <w:r>
        <w:rPr>
          <w:spacing w:val="-2"/>
          <w:sz w:val="18"/>
        </w:rPr>
        <w:t> </w:t>
      </w:r>
      <w:r>
        <w:rPr>
          <w:sz w:val="18"/>
        </w:rPr>
        <w:t>number of PSUs, RSUs or stock options in the proportions described below determined, in the case of PSUs and RSUs, based on dividing the dollar value of the respective award by the closing price of a share of Company Stock on August 24, 2022, and in the case of stock options, by dividing the dollar value of the award by the Black-Scholes value). The initial annual equity grant shall be an inducement award</w:t>
      </w:r>
      <w:r>
        <w:rPr>
          <w:spacing w:val="-2"/>
          <w:sz w:val="18"/>
        </w:rPr>
        <w:t> </w:t>
      </w:r>
      <w:r>
        <w:rPr>
          <w:sz w:val="18"/>
        </w:rPr>
        <w:t>made</w:t>
      </w:r>
      <w:r>
        <w:rPr>
          <w:spacing w:val="-2"/>
          <w:sz w:val="18"/>
        </w:rPr>
        <w:t> </w:t>
      </w:r>
      <w:r>
        <w:rPr>
          <w:sz w:val="18"/>
        </w:rPr>
        <w:t>(i)</w:t>
      </w:r>
      <w:r>
        <w:rPr>
          <w:spacing w:val="-2"/>
          <w:sz w:val="18"/>
        </w:rPr>
        <w:t> </w:t>
      </w:r>
      <w:r>
        <w:rPr>
          <w:sz w:val="18"/>
        </w:rPr>
        <w:t>60%</w:t>
      </w:r>
      <w:r>
        <w:rPr>
          <w:spacing w:val="-2"/>
          <w:sz w:val="18"/>
        </w:rPr>
        <w:t> </w:t>
      </w:r>
      <w:r>
        <w:rPr>
          <w:sz w:val="18"/>
        </w:rPr>
        <w:t>in</w:t>
      </w:r>
      <w:r>
        <w:rPr>
          <w:spacing w:val="-2"/>
          <w:sz w:val="18"/>
        </w:rPr>
        <w:t> </w:t>
      </w:r>
      <w:r>
        <w:rPr>
          <w:sz w:val="18"/>
        </w:rPr>
        <w:t>the</w:t>
      </w:r>
      <w:r>
        <w:rPr>
          <w:spacing w:val="-2"/>
          <w:sz w:val="18"/>
        </w:rPr>
        <w:t> </w:t>
      </w:r>
      <w:r>
        <w:rPr>
          <w:sz w:val="18"/>
        </w:rPr>
        <w:t>form</w:t>
      </w:r>
      <w:r>
        <w:rPr>
          <w:spacing w:val="-2"/>
          <w:sz w:val="18"/>
        </w:rPr>
        <w:t> </w:t>
      </w:r>
      <w:r>
        <w:rPr>
          <w:sz w:val="18"/>
        </w:rPr>
        <w:t>of</w:t>
      </w:r>
      <w:r>
        <w:rPr>
          <w:spacing w:val="-2"/>
          <w:sz w:val="18"/>
        </w:rPr>
        <w:t> </w:t>
      </w:r>
      <w:r>
        <w:rPr>
          <w:sz w:val="18"/>
        </w:rPr>
        <w:t>PSUs,</w:t>
      </w:r>
      <w:r>
        <w:rPr>
          <w:spacing w:val="-2"/>
          <w:sz w:val="18"/>
        </w:rPr>
        <w:t> </w:t>
      </w:r>
      <w:r>
        <w:rPr>
          <w:sz w:val="18"/>
        </w:rPr>
        <w:t>with</w:t>
      </w:r>
      <w:r>
        <w:rPr>
          <w:spacing w:val="-2"/>
          <w:sz w:val="18"/>
        </w:rPr>
        <w:t> </w:t>
      </w:r>
      <w:r>
        <w:rPr>
          <w:sz w:val="18"/>
        </w:rPr>
        <w:t>vesting</w:t>
      </w:r>
      <w:r>
        <w:rPr>
          <w:spacing w:val="-2"/>
          <w:sz w:val="18"/>
        </w:rPr>
        <w:t> </w:t>
      </w:r>
      <w:r>
        <w:rPr>
          <w:sz w:val="18"/>
        </w:rPr>
        <w:t>conditions</w:t>
      </w:r>
      <w:r>
        <w:rPr>
          <w:spacing w:val="-2"/>
          <w:sz w:val="18"/>
        </w:rPr>
        <w:t> </w:t>
      </w:r>
      <w:r>
        <w:rPr>
          <w:sz w:val="18"/>
        </w:rPr>
        <w:t>that</w:t>
      </w:r>
      <w:r>
        <w:rPr>
          <w:spacing w:val="-2"/>
          <w:sz w:val="18"/>
        </w:rPr>
        <w:t> </w:t>
      </w:r>
      <w:r>
        <w:rPr>
          <w:sz w:val="18"/>
        </w:rPr>
        <w:t>are</w:t>
      </w:r>
      <w:r>
        <w:rPr>
          <w:spacing w:val="-2"/>
          <w:sz w:val="18"/>
        </w:rPr>
        <w:t> </w:t>
      </w:r>
      <w:r>
        <w:rPr>
          <w:sz w:val="18"/>
        </w:rPr>
        <w:t>the</w:t>
      </w:r>
      <w:r>
        <w:rPr>
          <w:spacing w:val="-2"/>
          <w:sz w:val="18"/>
        </w:rPr>
        <w:t> </w:t>
      </w:r>
      <w:r>
        <w:rPr>
          <w:sz w:val="18"/>
        </w:rPr>
        <w:t>same</w:t>
      </w:r>
      <w:r>
        <w:rPr>
          <w:spacing w:val="-2"/>
          <w:sz w:val="18"/>
        </w:rPr>
        <w:t> </w:t>
      </w:r>
      <w:r>
        <w:rPr>
          <w:sz w:val="18"/>
        </w:rPr>
        <w:t>as</w:t>
      </w:r>
      <w:r>
        <w:rPr>
          <w:spacing w:val="-2"/>
          <w:sz w:val="18"/>
        </w:rPr>
        <w:t> </w:t>
      </w:r>
      <w:r>
        <w:rPr>
          <w:sz w:val="18"/>
        </w:rPr>
        <w:t>those</w:t>
      </w:r>
      <w:r>
        <w:rPr>
          <w:spacing w:val="-2"/>
          <w:sz w:val="18"/>
        </w:rPr>
        <w:t> </w:t>
      </w:r>
      <w:r>
        <w:rPr>
          <w:sz w:val="18"/>
        </w:rPr>
        <w:t>in</w:t>
      </w:r>
      <w:r>
        <w:rPr>
          <w:spacing w:val="-2"/>
          <w:sz w:val="18"/>
        </w:rPr>
        <w:t> </w:t>
      </w:r>
      <w:r>
        <w:rPr>
          <w:sz w:val="18"/>
        </w:rPr>
        <w:t>effect</w:t>
      </w:r>
      <w:r>
        <w:rPr>
          <w:spacing w:val="-2"/>
          <w:sz w:val="18"/>
        </w:rPr>
        <w:t> </w:t>
      </w:r>
      <w:r>
        <w:rPr>
          <w:sz w:val="18"/>
        </w:rPr>
        <w:t>with</w:t>
      </w:r>
      <w:r>
        <w:rPr>
          <w:spacing w:val="-2"/>
          <w:sz w:val="18"/>
        </w:rPr>
        <w:t> </w:t>
      </w:r>
      <w:r>
        <w:rPr>
          <w:sz w:val="18"/>
        </w:rPr>
        <w:t>respect</w:t>
      </w:r>
      <w:r>
        <w:rPr>
          <w:spacing w:val="-2"/>
          <w:sz w:val="18"/>
        </w:rPr>
        <w:t> </w:t>
      </w:r>
      <w:r>
        <w:rPr>
          <w:sz w:val="18"/>
        </w:rPr>
        <w:t>to</w:t>
      </w:r>
      <w:r>
        <w:rPr>
          <w:spacing w:val="-2"/>
          <w:sz w:val="18"/>
        </w:rPr>
        <w:t> </w:t>
      </w:r>
      <w:r>
        <w:rPr>
          <w:sz w:val="18"/>
        </w:rPr>
        <w:t>other</w:t>
      </w:r>
      <w:r>
        <w:rPr>
          <w:spacing w:val="-2"/>
          <w:sz w:val="18"/>
        </w:rPr>
        <w:t> </w:t>
      </w:r>
      <w:r>
        <w:rPr>
          <w:sz w:val="18"/>
        </w:rPr>
        <w:t>senior</w:t>
      </w:r>
      <w:r>
        <w:rPr>
          <w:spacing w:val="-2"/>
          <w:sz w:val="18"/>
        </w:rPr>
        <w:t> </w:t>
      </w:r>
      <w:r>
        <w:rPr>
          <w:sz w:val="18"/>
        </w:rPr>
        <w:t>officers of the Company, (ii) 20% in the form of non-qualified stock options, which options shall vest in three equal installments on the first, second</w:t>
      </w:r>
      <w:r>
        <w:rPr>
          <w:spacing w:val="-3"/>
          <w:sz w:val="18"/>
        </w:rPr>
        <w:t> </w:t>
      </w:r>
      <w:r>
        <w:rPr>
          <w:sz w:val="18"/>
        </w:rPr>
        <w:t>and</w:t>
      </w:r>
      <w:r>
        <w:rPr>
          <w:spacing w:val="-3"/>
          <w:sz w:val="18"/>
        </w:rPr>
        <w:t> </w:t>
      </w:r>
      <w:r>
        <w:rPr>
          <w:sz w:val="18"/>
        </w:rPr>
        <w:t>third</w:t>
      </w:r>
      <w:r>
        <w:rPr>
          <w:spacing w:val="-3"/>
          <w:sz w:val="18"/>
        </w:rPr>
        <w:t> </w:t>
      </w:r>
      <w:r>
        <w:rPr>
          <w:sz w:val="18"/>
        </w:rPr>
        <w:t>anniversaries</w:t>
      </w:r>
      <w:r>
        <w:rPr>
          <w:spacing w:val="-3"/>
          <w:sz w:val="18"/>
        </w:rPr>
        <w:t> </w:t>
      </w:r>
      <w:r>
        <w:rPr>
          <w:sz w:val="18"/>
        </w:rPr>
        <w:t>of</w:t>
      </w:r>
      <w:r>
        <w:rPr>
          <w:spacing w:val="-3"/>
          <w:sz w:val="18"/>
        </w:rPr>
        <w:t> </w:t>
      </w:r>
      <w:r>
        <w:rPr>
          <w:sz w:val="18"/>
        </w:rPr>
        <w:t>the</w:t>
      </w:r>
      <w:r>
        <w:rPr>
          <w:spacing w:val="-3"/>
          <w:sz w:val="18"/>
        </w:rPr>
        <w:t> </w:t>
      </w:r>
      <w:r>
        <w:rPr>
          <w:sz w:val="18"/>
        </w:rPr>
        <w:t>Commencement</w:t>
      </w:r>
      <w:r>
        <w:rPr>
          <w:spacing w:val="-3"/>
          <w:sz w:val="18"/>
        </w:rPr>
        <w:t> </w:t>
      </w:r>
      <w:r>
        <w:rPr>
          <w:sz w:val="18"/>
        </w:rPr>
        <w:t>Date,</w:t>
      </w:r>
      <w:r>
        <w:rPr>
          <w:spacing w:val="-3"/>
          <w:sz w:val="18"/>
        </w:rPr>
        <w:t> </w:t>
      </w:r>
      <w:r>
        <w:rPr>
          <w:sz w:val="18"/>
        </w:rPr>
        <w:t>subject</w:t>
      </w:r>
      <w:r>
        <w:rPr>
          <w:spacing w:val="-3"/>
          <w:sz w:val="18"/>
        </w:rPr>
        <w:t> </w:t>
      </w:r>
      <w:r>
        <w:rPr>
          <w:sz w:val="18"/>
        </w:rPr>
        <w:t>to</w:t>
      </w:r>
      <w:r>
        <w:rPr>
          <w:spacing w:val="-3"/>
          <w:sz w:val="18"/>
        </w:rPr>
        <w:t> </w:t>
      </w:r>
      <w:r>
        <w:rPr>
          <w:sz w:val="18"/>
        </w:rPr>
        <w:t>Executive’s</w:t>
      </w:r>
      <w:r>
        <w:rPr>
          <w:spacing w:val="-3"/>
          <w:sz w:val="18"/>
        </w:rPr>
        <w:t> </w:t>
      </w:r>
      <w:r>
        <w:rPr>
          <w:sz w:val="18"/>
        </w:rPr>
        <w:t>continued</w:t>
      </w:r>
      <w:r>
        <w:rPr>
          <w:spacing w:val="-3"/>
          <w:sz w:val="18"/>
        </w:rPr>
        <w:t> </w:t>
      </w:r>
      <w:r>
        <w:rPr>
          <w:sz w:val="18"/>
        </w:rPr>
        <w:t>employment</w:t>
      </w:r>
      <w:r>
        <w:rPr>
          <w:spacing w:val="-3"/>
          <w:sz w:val="18"/>
        </w:rPr>
        <w:t> </w:t>
      </w:r>
      <w:r>
        <w:rPr>
          <w:sz w:val="18"/>
        </w:rPr>
        <w:t>by</w:t>
      </w:r>
      <w:r>
        <w:rPr>
          <w:spacing w:val="-3"/>
          <w:sz w:val="18"/>
        </w:rPr>
        <w:t> </w:t>
      </w:r>
      <w:r>
        <w:rPr>
          <w:sz w:val="18"/>
        </w:rPr>
        <w:t>the</w:t>
      </w:r>
      <w:r>
        <w:rPr>
          <w:spacing w:val="-3"/>
          <w:sz w:val="18"/>
        </w:rPr>
        <w:t> </w:t>
      </w:r>
      <w:r>
        <w:rPr>
          <w:sz w:val="18"/>
        </w:rPr>
        <w:t>Company</w:t>
      </w:r>
      <w:r>
        <w:rPr>
          <w:spacing w:val="-3"/>
          <w:sz w:val="18"/>
        </w:rPr>
        <w:t> </w:t>
      </w:r>
      <w:r>
        <w:rPr>
          <w:sz w:val="18"/>
        </w:rPr>
        <w:t>through</w:t>
      </w:r>
      <w:r>
        <w:rPr>
          <w:spacing w:val="-3"/>
          <w:sz w:val="18"/>
        </w:rPr>
        <w:t> </w:t>
      </w:r>
      <w:r>
        <w:rPr>
          <w:sz w:val="18"/>
        </w:rPr>
        <w:t>each of such dates, and (iii) 20% in the form of RSUs, which RSUs shall vest in full on the third anniversary of the Commencement Date, subject to Executive’s continued employment by the Company through the cliff vesting date. The initial annual equity grant shall otherwise be evidenced by and subject to the terms of the applicable Employment Inducement Award Agreement.</w:t>
      </w:r>
    </w:p>
    <w:p>
      <w:pPr>
        <w:pStyle w:val="BodyText"/>
        <w:spacing w:before="18"/>
      </w:pPr>
    </w:p>
    <w:p>
      <w:pPr>
        <w:pStyle w:val="ListParagraph"/>
        <w:numPr>
          <w:ilvl w:val="0"/>
          <w:numId w:val="7"/>
        </w:numPr>
        <w:tabs>
          <w:tab w:pos="1403" w:val="left" w:leader="none"/>
        </w:tabs>
        <w:spacing w:line="249" w:lineRule="auto" w:before="0" w:after="0"/>
        <w:ind w:left="1403" w:right="184" w:hanging="648"/>
        <w:jc w:val="left"/>
        <w:rPr>
          <w:sz w:val="18"/>
        </w:rPr>
      </w:pPr>
      <w:r>
        <w:rPr>
          <w:sz w:val="18"/>
          <w:u w:val="single"/>
        </w:rPr>
        <w:t>Annual Equi</w:t>
      </w:r>
      <w:r>
        <w:rPr>
          <w:sz w:val="18"/>
        </w:rPr>
        <w:t>ty</w:t>
      </w:r>
      <w:r>
        <w:rPr>
          <w:spacing w:val="33"/>
          <w:sz w:val="18"/>
          <w:u w:val="single"/>
        </w:rPr>
        <w:t> </w:t>
      </w:r>
      <w:r>
        <w:rPr>
          <w:sz w:val="18"/>
          <w:u w:val="single"/>
        </w:rPr>
        <w:t>Awards</w:t>
      </w:r>
      <w:r>
        <w:rPr>
          <w:sz w:val="18"/>
        </w:rPr>
        <w:t>. Executive will be eligible to participate each year during the Employment Period in the Company’s 2007 Stock Incentive Plan as amended and restated and any successor plan (the “Stock Plan”) beginning with the Company’s 2023 fiscal year. Executive’s target annual long term incentive award under the Stock Plan will have a grant date value of at least $8,000,000. Except as</w:t>
      </w:r>
      <w:r>
        <w:rPr>
          <w:sz w:val="18"/>
        </w:rPr>
        <w:t> set forth in Section 5(e) below, the terms and conditions of the long-term incentive award issuances to Executive under the Stock Plan shall</w:t>
      </w:r>
      <w:r>
        <w:rPr>
          <w:spacing w:val="-3"/>
          <w:sz w:val="18"/>
        </w:rPr>
        <w:t> </w:t>
      </w:r>
      <w:r>
        <w:rPr>
          <w:sz w:val="18"/>
        </w:rPr>
        <w:t>be</w:t>
      </w:r>
      <w:r>
        <w:rPr>
          <w:spacing w:val="-3"/>
          <w:sz w:val="18"/>
        </w:rPr>
        <w:t> </w:t>
      </w:r>
      <w:r>
        <w:rPr>
          <w:sz w:val="18"/>
        </w:rPr>
        <w:t>consistent</w:t>
      </w:r>
      <w:r>
        <w:rPr>
          <w:spacing w:val="-3"/>
          <w:sz w:val="18"/>
        </w:rPr>
        <w:t> </w:t>
      </w:r>
      <w:r>
        <w:rPr>
          <w:sz w:val="18"/>
        </w:rPr>
        <w:t>with</w:t>
      </w:r>
      <w:r>
        <w:rPr>
          <w:spacing w:val="-3"/>
          <w:sz w:val="18"/>
        </w:rPr>
        <w:t> </w:t>
      </w:r>
      <w:r>
        <w:rPr>
          <w:sz w:val="18"/>
        </w:rPr>
        <w:t>the</w:t>
      </w:r>
      <w:r>
        <w:rPr>
          <w:spacing w:val="-3"/>
          <w:sz w:val="18"/>
        </w:rPr>
        <w:t> </w:t>
      </w:r>
      <w:r>
        <w:rPr>
          <w:sz w:val="18"/>
        </w:rPr>
        <w:t>award</w:t>
      </w:r>
      <w:r>
        <w:rPr>
          <w:spacing w:val="-3"/>
          <w:sz w:val="18"/>
        </w:rPr>
        <w:t> </w:t>
      </w:r>
      <w:r>
        <w:rPr>
          <w:sz w:val="18"/>
        </w:rPr>
        <w:t>issuances</w:t>
      </w:r>
      <w:r>
        <w:rPr>
          <w:spacing w:val="-3"/>
          <w:sz w:val="18"/>
        </w:rPr>
        <w:t> </w:t>
      </w:r>
      <w:r>
        <w:rPr>
          <w:sz w:val="18"/>
        </w:rPr>
        <w:t>to</w:t>
      </w:r>
      <w:r>
        <w:rPr>
          <w:spacing w:val="-3"/>
          <w:sz w:val="18"/>
        </w:rPr>
        <w:t> </w:t>
      </w:r>
      <w:r>
        <w:rPr>
          <w:sz w:val="18"/>
        </w:rPr>
        <w:t>other</w:t>
      </w:r>
      <w:r>
        <w:rPr>
          <w:spacing w:val="-3"/>
          <w:sz w:val="18"/>
        </w:rPr>
        <w:t> </w:t>
      </w:r>
      <w:r>
        <w:rPr>
          <w:sz w:val="18"/>
        </w:rPr>
        <w:t>senior</w:t>
      </w:r>
      <w:r>
        <w:rPr>
          <w:spacing w:val="-3"/>
          <w:sz w:val="18"/>
        </w:rPr>
        <w:t> </w:t>
      </w:r>
      <w:r>
        <w:rPr>
          <w:sz w:val="18"/>
        </w:rPr>
        <w:t>officers</w:t>
      </w:r>
      <w:r>
        <w:rPr>
          <w:spacing w:val="-3"/>
          <w:sz w:val="18"/>
        </w:rPr>
        <w:t> </w:t>
      </w:r>
      <w:r>
        <w:rPr>
          <w:sz w:val="18"/>
        </w:rPr>
        <w:t>of</w:t>
      </w:r>
      <w:r>
        <w:rPr>
          <w:spacing w:val="-3"/>
          <w:sz w:val="18"/>
        </w:rPr>
        <w:t> </w:t>
      </w:r>
      <w:r>
        <w:rPr>
          <w:sz w:val="18"/>
        </w:rPr>
        <w:t>the</w:t>
      </w:r>
      <w:r>
        <w:rPr>
          <w:spacing w:val="-3"/>
          <w:sz w:val="18"/>
        </w:rPr>
        <w:t> </w:t>
      </w:r>
      <w:r>
        <w:rPr>
          <w:sz w:val="18"/>
        </w:rPr>
        <w:t>Company</w:t>
      </w:r>
      <w:r>
        <w:rPr>
          <w:spacing w:val="-3"/>
          <w:sz w:val="18"/>
        </w:rPr>
        <w:t> </w:t>
      </w:r>
      <w:r>
        <w:rPr>
          <w:sz w:val="18"/>
        </w:rPr>
        <w:t>generally,</w:t>
      </w:r>
      <w:r>
        <w:rPr>
          <w:spacing w:val="-3"/>
          <w:sz w:val="18"/>
        </w:rPr>
        <w:t> </w:t>
      </w:r>
      <w:r>
        <w:rPr>
          <w:sz w:val="18"/>
        </w:rPr>
        <w:t>which</w:t>
      </w:r>
      <w:r>
        <w:rPr>
          <w:spacing w:val="-3"/>
          <w:sz w:val="18"/>
        </w:rPr>
        <w:t> </w:t>
      </w:r>
      <w:r>
        <w:rPr>
          <w:sz w:val="18"/>
        </w:rPr>
        <w:t>shall</w:t>
      </w:r>
      <w:r>
        <w:rPr>
          <w:spacing w:val="-3"/>
          <w:sz w:val="18"/>
        </w:rPr>
        <w:t> </w:t>
      </w:r>
      <w:r>
        <w:rPr>
          <w:sz w:val="18"/>
        </w:rPr>
        <w:t>be</w:t>
      </w:r>
      <w:r>
        <w:rPr>
          <w:spacing w:val="-3"/>
          <w:sz w:val="18"/>
        </w:rPr>
        <w:t> </w:t>
      </w:r>
      <w:r>
        <w:rPr>
          <w:sz w:val="18"/>
        </w:rPr>
        <w:t>in</w:t>
      </w:r>
      <w:r>
        <w:rPr>
          <w:spacing w:val="-3"/>
          <w:sz w:val="18"/>
        </w:rPr>
        <w:t> </w:t>
      </w:r>
      <w:r>
        <w:rPr>
          <w:sz w:val="18"/>
        </w:rPr>
        <w:t>the</w:t>
      </w:r>
      <w:r>
        <w:rPr>
          <w:spacing w:val="-3"/>
          <w:sz w:val="18"/>
        </w:rPr>
        <w:t> </w:t>
      </w:r>
      <w:r>
        <w:rPr>
          <w:sz w:val="18"/>
        </w:rPr>
        <w:t>sole</w:t>
      </w:r>
      <w:r>
        <w:rPr>
          <w:spacing w:val="-3"/>
          <w:sz w:val="18"/>
        </w:rPr>
        <w:t> </w:t>
      </w:r>
      <w:r>
        <w:rPr>
          <w:sz w:val="18"/>
        </w:rPr>
        <w:t>discretion</w:t>
      </w:r>
      <w:r>
        <w:rPr>
          <w:spacing w:val="-3"/>
          <w:sz w:val="18"/>
        </w:rPr>
        <w:t> </w:t>
      </w:r>
      <w:r>
        <w:rPr>
          <w:sz w:val="18"/>
        </w:rPr>
        <w:t>of</w:t>
      </w:r>
      <w:r>
        <w:rPr>
          <w:spacing w:val="-3"/>
          <w:sz w:val="18"/>
        </w:rPr>
        <w:t> </w:t>
      </w:r>
      <w:r>
        <w:rPr>
          <w:sz w:val="18"/>
        </w:rPr>
        <w:t>the Compensation Committee.</w:t>
      </w:r>
    </w:p>
    <w:p>
      <w:pPr>
        <w:pStyle w:val="BodyText"/>
        <w:spacing w:before="13"/>
      </w:pPr>
    </w:p>
    <w:p>
      <w:pPr>
        <w:pStyle w:val="ListParagraph"/>
        <w:numPr>
          <w:ilvl w:val="0"/>
          <w:numId w:val="7"/>
        </w:numPr>
        <w:tabs>
          <w:tab w:pos="1403" w:val="left" w:leader="none"/>
        </w:tabs>
        <w:spacing w:line="249" w:lineRule="auto" w:before="1" w:after="0"/>
        <w:ind w:left="1403" w:right="194" w:hanging="648"/>
        <w:jc w:val="left"/>
        <w:rPr>
          <w:sz w:val="18"/>
        </w:rPr>
      </w:pPr>
      <w:r>
        <w:rPr>
          <w:sz w:val="18"/>
          <w:u w:val="single"/>
        </w:rPr>
        <w:t>Certain Vesting</w:t>
      </w:r>
      <w:r>
        <w:rPr>
          <w:spacing w:val="-6"/>
          <w:sz w:val="18"/>
          <w:u w:val="single"/>
        </w:rPr>
        <w:t> </w:t>
      </w:r>
      <w:r>
        <w:rPr>
          <w:sz w:val="18"/>
          <w:u w:val="single"/>
        </w:rPr>
        <w:t>Provisions</w:t>
      </w:r>
      <w:r>
        <w:rPr>
          <w:sz w:val="18"/>
        </w:rPr>
        <w:t>. Notwithstanding anything to the contrary in the applicable award agreements, the following additional provisions</w:t>
      </w:r>
      <w:r>
        <w:rPr>
          <w:spacing w:val="-3"/>
          <w:sz w:val="18"/>
        </w:rPr>
        <w:t> </w:t>
      </w:r>
      <w:r>
        <w:rPr>
          <w:sz w:val="18"/>
        </w:rPr>
        <w:t>shall</w:t>
      </w:r>
      <w:r>
        <w:rPr>
          <w:spacing w:val="-3"/>
          <w:sz w:val="18"/>
        </w:rPr>
        <w:t> </w:t>
      </w:r>
      <w:r>
        <w:rPr>
          <w:sz w:val="18"/>
        </w:rPr>
        <w:t>apply</w:t>
      </w:r>
      <w:r>
        <w:rPr>
          <w:spacing w:val="-3"/>
          <w:sz w:val="18"/>
        </w:rPr>
        <w:t> </w:t>
      </w:r>
      <w:r>
        <w:rPr>
          <w:sz w:val="18"/>
        </w:rPr>
        <w:t>to</w:t>
      </w:r>
      <w:r>
        <w:rPr>
          <w:spacing w:val="-3"/>
          <w:sz w:val="18"/>
        </w:rPr>
        <w:t> </w:t>
      </w:r>
      <w:r>
        <w:rPr>
          <w:sz w:val="18"/>
        </w:rPr>
        <w:t>the</w:t>
      </w:r>
      <w:r>
        <w:rPr>
          <w:spacing w:val="-3"/>
          <w:sz w:val="18"/>
        </w:rPr>
        <w:t> </w:t>
      </w:r>
      <w:r>
        <w:rPr>
          <w:sz w:val="18"/>
        </w:rPr>
        <w:t>equity</w:t>
      </w:r>
      <w:r>
        <w:rPr>
          <w:spacing w:val="-3"/>
          <w:sz w:val="18"/>
        </w:rPr>
        <w:t> </w:t>
      </w:r>
      <w:r>
        <w:rPr>
          <w:sz w:val="18"/>
        </w:rPr>
        <w:t>awards</w:t>
      </w:r>
      <w:r>
        <w:rPr>
          <w:spacing w:val="-3"/>
          <w:sz w:val="18"/>
        </w:rPr>
        <w:t> </w:t>
      </w:r>
      <w:r>
        <w:rPr>
          <w:sz w:val="18"/>
        </w:rPr>
        <w:t>granted</w:t>
      </w:r>
      <w:r>
        <w:rPr>
          <w:spacing w:val="-3"/>
          <w:sz w:val="18"/>
        </w:rPr>
        <w:t> </w:t>
      </w:r>
      <w:r>
        <w:rPr>
          <w:sz w:val="18"/>
        </w:rPr>
        <w:t>to</w:t>
      </w:r>
      <w:r>
        <w:rPr>
          <w:spacing w:val="-3"/>
          <w:sz w:val="18"/>
        </w:rPr>
        <w:t> </w:t>
      </w:r>
      <w:r>
        <w:rPr>
          <w:sz w:val="18"/>
        </w:rPr>
        <w:t>Executive</w:t>
      </w:r>
      <w:r>
        <w:rPr>
          <w:spacing w:val="-3"/>
          <w:sz w:val="18"/>
        </w:rPr>
        <w:t> </w:t>
      </w:r>
      <w:r>
        <w:rPr>
          <w:sz w:val="18"/>
        </w:rPr>
        <w:t>through</w:t>
      </w:r>
      <w:r>
        <w:rPr>
          <w:spacing w:val="-3"/>
          <w:sz w:val="18"/>
        </w:rPr>
        <w:t> </w:t>
      </w:r>
      <w:r>
        <w:rPr>
          <w:sz w:val="18"/>
        </w:rPr>
        <w:t>March</w:t>
      </w:r>
      <w:r>
        <w:rPr>
          <w:spacing w:val="-3"/>
          <w:sz w:val="18"/>
        </w:rPr>
        <w:t> </w:t>
      </w:r>
      <w:r>
        <w:rPr>
          <w:sz w:val="18"/>
        </w:rPr>
        <w:t>2027,</w:t>
      </w:r>
      <w:r>
        <w:rPr>
          <w:spacing w:val="-3"/>
          <w:sz w:val="18"/>
        </w:rPr>
        <w:t> </w:t>
      </w:r>
      <w:r>
        <w:rPr>
          <w:sz w:val="18"/>
        </w:rPr>
        <w:t>including</w:t>
      </w:r>
      <w:r>
        <w:rPr>
          <w:spacing w:val="-3"/>
          <w:sz w:val="18"/>
        </w:rPr>
        <w:t> </w:t>
      </w:r>
      <w:r>
        <w:rPr>
          <w:sz w:val="18"/>
        </w:rPr>
        <w:t>the</w:t>
      </w:r>
      <w:r>
        <w:rPr>
          <w:spacing w:val="-3"/>
          <w:sz w:val="18"/>
        </w:rPr>
        <w:t> </w:t>
      </w:r>
      <w:r>
        <w:rPr>
          <w:sz w:val="18"/>
        </w:rPr>
        <w:t>employment</w:t>
      </w:r>
      <w:r>
        <w:rPr>
          <w:spacing w:val="-3"/>
          <w:sz w:val="18"/>
        </w:rPr>
        <w:t> </w:t>
      </w:r>
      <w:r>
        <w:rPr>
          <w:sz w:val="18"/>
        </w:rPr>
        <w:t>inducement</w:t>
      </w:r>
      <w:r>
        <w:rPr>
          <w:spacing w:val="-3"/>
          <w:sz w:val="18"/>
        </w:rPr>
        <w:t> </w:t>
      </w:r>
      <w:r>
        <w:rPr>
          <w:sz w:val="18"/>
        </w:rPr>
        <w:t>awards</w:t>
      </w:r>
      <w:r>
        <w:rPr>
          <w:spacing w:val="-3"/>
          <w:sz w:val="18"/>
        </w:rPr>
        <w:t> </w:t>
      </w:r>
      <w:r>
        <w:rPr>
          <w:sz w:val="18"/>
        </w:rPr>
        <w:t>and annual equity awards:</w:t>
      </w:r>
    </w:p>
    <w:p>
      <w:pPr>
        <w:pStyle w:val="BodyText"/>
        <w:spacing w:before="11"/>
      </w:pPr>
    </w:p>
    <w:p>
      <w:pPr>
        <w:pStyle w:val="ListParagraph"/>
        <w:numPr>
          <w:ilvl w:val="1"/>
          <w:numId w:val="7"/>
        </w:numPr>
        <w:tabs>
          <w:tab w:pos="2051" w:val="left" w:leader="none"/>
        </w:tabs>
        <w:spacing w:line="249" w:lineRule="auto" w:before="0" w:after="0"/>
        <w:ind w:left="2051" w:right="136" w:hanging="648"/>
        <w:jc w:val="left"/>
        <w:rPr>
          <w:sz w:val="18"/>
        </w:rPr>
      </w:pPr>
      <w:r>
        <w:rPr>
          <w:sz w:val="18"/>
        </w:rPr>
        <w:t>If</w:t>
      </w:r>
      <w:r>
        <w:rPr>
          <w:spacing w:val="-1"/>
          <w:sz w:val="18"/>
        </w:rPr>
        <w:t> </w:t>
      </w:r>
      <w:r>
        <w:rPr>
          <w:sz w:val="18"/>
        </w:rPr>
        <w:t>Executive</w:t>
      </w:r>
      <w:r>
        <w:rPr>
          <w:spacing w:val="-1"/>
          <w:sz w:val="18"/>
        </w:rPr>
        <w:t> </w:t>
      </w:r>
      <w:r>
        <w:rPr>
          <w:sz w:val="18"/>
        </w:rPr>
        <w:t>voluntarily</w:t>
      </w:r>
      <w:r>
        <w:rPr>
          <w:spacing w:val="-1"/>
          <w:sz w:val="18"/>
        </w:rPr>
        <w:t> </w:t>
      </w:r>
      <w:r>
        <w:rPr>
          <w:sz w:val="18"/>
        </w:rPr>
        <w:t>terminates</w:t>
      </w:r>
      <w:r>
        <w:rPr>
          <w:spacing w:val="-1"/>
          <w:sz w:val="18"/>
        </w:rPr>
        <w:t> </w:t>
      </w:r>
      <w:r>
        <w:rPr>
          <w:sz w:val="18"/>
        </w:rPr>
        <w:t>her</w:t>
      </w:r>
      <w:r>
        <w:rPr>
          <w:spacing w:val="-1"/>
          <w:sz w:val="18"/>
        </w:rPr>
        <w:t> </w:t>
      </w:r>
      <w:r>
        <w:rPr>
          <w:sz w:val="18"/>
        </w:rPr>
        <w:t>employment</w:t>
      </w:r>
      <w:r>
        <w:rPr>
          <w:spacing w:val="-1"/>
          <w:sz w:val="18"/>
        </w:rPr>
        <w:t> </w:t>
      </w:r>
      <w:r>
        <w:rPr>
          <w:sz w:val="18"/>
        </w:rPr>
        <w:t>with</w:t>
      </w:r>
      <w:r>
        <w:rPr>
          <w:spacing w:val="-1"/>
          <w:sz w:val="18"/>
        </w:rPr>
        <w:t> </w:t>
      </w:r>
      <w:r>
        <w:rPr>
          <w:sz w:val="18"/>
        </w:rPr>
        <w:t>the</w:t>
      </w:r>
      <w:r>
        <w:rPr>
          <w:spacing w:val="-1"/>
          <w:sz w:val="18"/>
        </w:rPr>
        <w:t> </w:t>
      </w:r>
      <w:r>
        <w:rPr>
          <w:sz w:val="18"/>
        </w:rPr>
        <w:t>Company</w:t>
      </w:r>
      <w:r>
        <w:rPr>
          <w:spacing w:val="-1"/>
          <w:sz w:val="18"/>
        </w:rPr>
        <w:t> </w:t>
      </w:r>
      <w:r>
        <w:rPr>
          <w:sz w:val="18"/>
        </w:rPr>
        <w:t>with</w:t>
      </w:r>
      <w:r>
        <w:rPr>
          <w:spacing w:val="-1"/>
          <w:sz w:val="18"/>
        </w:rPr>
        <w:t> </w:t>
      </w:r>
      <w:r>
        <w:rPr>
          <w:sz w:val="18"/>
        </w:rPr>
        <w:t>the</w:t>
      </w:r>
      <w:r>
        <w:rPr>
          <w:spacing w:val="-1"/>
          <w:sz w:val="18"/>
        </w:rPr>
        <w:t> </w:t>
      </w:r>
      <w:r>
        <w:rPr>
          <w:sz w:val="18"/>
        </w:rPr>
        <w:t>consent</w:t>
      </w:r>
      <w:r>
        <w:rPr>
          <w:spacing w:val="-1"/>
          <w:sz w:val="18"/>
        </w:rPr>
        <w:t> </w:t>
      </w:r>
      <w:r>
        <w:rPr>
          <w:sz w:val="18"/>
        </w:rPr>
        <w:t>of</w:t>
      </w:r>
      <w:r>
        <w:rPr>
          <w:spacing w:val="-1"/>
          <w:sz w:val="18"/>
        </w:rPr>
        <w:t> </w:t>
      </w:r>
      <w:r>
        <w:rPr>
          <w:sz w:val="18"/>
        </w:rPr>
        <w:t>the</w:t>
      </w:r>
      <w:r>
        <w:rPr>
          <w:spacing w:val="-1"/>
          <w:sz w:val="18"/>
        </w:rPr>
        <w:t> </w:t>
      </w:r>
      <w:r>
        <w:rPr>
          <w:sz w:val="18"/>
        </w:rPr>
        <w:t>Board</w:t>
      </w:r>
      <w:r>
        <w:rPr>
          <w:spacing w:val="-1"/>
          <w:sz w:val="18"/>
        </w:rPr>
        <w:t> </w:t>
      </w:r>
      <w:r>
        <w:rPr>
          <w:sz w:val="18"/>
        </w:rPr>
        <w:t>(which</w:t>
      </w:r>
      <w:r>
        <w:rPr>
          <w:spacing w:val="-1"/>
          <w:sz w:val="18"/>
        </w:rPr>
        <w:t> </w:t>
      </w:r>
      <w:r>
        <w:rPr>
          <w:sz w:val="18"/>
        </w:rPr>
        <w:t>shall</w:t>
      </w:r>
      <w:r>
        <w:rPr>
          <w:spacing w:val="-1"/>
          <w:sz w:val="18"/>
        </w:rPr>
        <w:t> </w:t>
      </w:r>
      <w:r>
        <w:rPr>
          <w:sz w:val="18"/>
        </w:rPr>
        <w:t>be</w:t>
      </w:r>
      <w:r>
        <w:rPr>
          <w:spacing w:val="-1"/>
          <w:sz w:val="18"/>
        </w:rPr>
        <w:t> </w:t>
      </w:r>
      <w:r>
        <w:rPr>
          <w:sz w:val="18"/>
        </w:rPr>
        <w:t>considered in good faith and which shall not be unreasonably withheld or delayed, provided that consent shall not be given under circumstances</w:t>
      </w:r>
      <w:r>
        <w:rPr>
          <w:spacing w:val="-4"/>
          <w:sz w:val="18"/>
        </w:rPr>
        <w:t> </w:t>
      </w:r>
      <w:r>
        <w:rPr>
          <w:sz w:val="18"/>
        </w:rPr>
        <w:t>where</w:t>
      </w:r>
      <w:r>
        <w:rPr>
          <w:spacing w:val="-4"/>
          <w:sz w:val="18"/>
        </w:rPr>
        <w:t> </w:t>
      </w:r>
      <w:r>
        <w:rPr>
          <w:sz w:val="18"/>
        </w:rPr>
        <w:t>the</w:t>
      </w:r>
      <w:r>
        <w:rPr>
          <w:spacing w:val="-4"/>
          <w:sz w:val="18"/>
        </w:rPr>
        <w:t> </w:t>
      </w:r>
      <w:r>
        <w:rPr>
          <w:sz w:val="18"/>
        </w:rPr>
        <w:t>Board</w:t>
      </w:r>
      <w:r>
        <w:rPr>
          <w:spacing w:val="-4"/>
          <w:sz w:val="18"/>
        </w:rPr>
        <w:t> </w:t>
      </w:r>
      <w:r>
        <w:rPr>
          <w:sz w:val="18"/>
        </w:rPr>
        <w:t>believes</w:t>
      </w:r>
      <w:r>
        <w:rPr>
          <w:spacing w:val="-4"/>
          <w:sz w:val="18"/>
        </w:rPr>
        <w:t> </w:t>
      </w:r>
      <w:r>
        <w:rPr>
          <w:sz w:val="18"/>
        </w:rPr>
        <w:t>Cause</w:t>
      </w:r>
      <w:r>
        <w:rPr>
          <w:spacing w:val="-4"/>
          <w:sz w:val="18"/>
        </w:rPr>
        <w:t> </w:t>
      </w:r>
      <w:r>
        <w:rPr>
          <w:sz w:val="18"/>
        </w:rPr>
        <w:t>exists,</w:t>
      </w:r>
      <w:r>
        <w:rPr>
          <w:spacing w:val="-4"/>
          <w:sz w:val="18"/>
        </w:rPr>
        <w:t> </w:t>
      </w:r>
      <w:r>
        <w:rPr>
          <w:sz w:val="18"/>
        </w:rPr>
        <w:t>permitting</w:t>
      </w:r>
      <w:r>
        <w:rPr>
          <w:spacing w:val="-4"/>
          <w:sz w:val="18"/>
        </w:rPr>
        <w:t> </w:t>
      </w:r>
      <w:r>
        <w:rPr>
          <w:sz w:val="18"/>
        </w:rPr>
        <w:t>termination</w:t>
      </w:r>
      <w:r>
        <w:rPr>
          <w:spacing w:val="-4"/>
          <w:sz w:val="18"/>
        </w:rPr>
        <w:t> </w:t>
      </w:r>
      <w:r>
        <w:rPr>
          <w:sz w:val="18"/>
        </w:rPr>
        <w:t>of</w:t>
      </w:r>
      <w:r>
        <w:rPr>
          <w:spacing w:val="-4"/>
          <w:sz w:val="18"/>
        </w:rPr>
        <w:t> </w:t>
      </w:r>
      <w:r>
        <w:rPr>
          <w:sz w:val="18"/>
        </w:rPr>
        <w:t>Executive’s</w:t>
      </w:r>
      <w:r>
        <w:rPr>
          <w:spacing w:val="-4"/>
          <w:sz w:val="18"/>
        </w:rPr>
        <w:t> </w:t>
      </w:r>
      <w:r>
        <w:rPr>
          <w:sz w:val="18"/>
        </w:rPr>
        <w:t>employment</w:t>
      </w:r>
      <w:r>
        <w:rPr>
          <w:spacing w:val="-4"/>
          <w:sz w:val="18"/>
        </w:rPr>
        <w:t> </w:t>
      </w:r>
      <w:r>
        <w:rPr>
          <w:sz w:val="18"/>
        </w:rPr>
        <w:t>under</w:t>
      </w:r>
      <w:r>
        <w:rPr>
          <w:spacing w:val="-4"/>
          <w:sz w:val="18"/>
        </w:rPr>
        <w:t> </w:t>
      </w:r>
      <w:r>
        <w:rPr>
          <w:sz w:val="18"/>
        </w:rPr>
        <w:t>Section</w:t>
      </w:r>
      <w:r>
        <w:rPr>
          <w:spacing w:val="-4"/>
          <w:sz w:val="18"/>
        </w:rPr>
        <w:t> </w:t>
      </w:r>
      <w:r>
        <w:rPr>
          <w:sz w:val="18"/>
        </w:rPr>
        <w:t>7(a)(iii)) on or after the end of the fiscal year ending on or about January 31, 2027, 50% of Executive’s then outstanding and unvested</w:t>
      </w:r>
    </w:p>
    <w:p>
      <w:pPr>
        <w:pStyle w:val="BodyText"/>
      </w:pPr>
    </w:p>
    <w:p>
      <w:pPr>
        <w:pStyle w:val="BodyText"/>
        <w:spacing w:before="48"/>
      </w:pPr>
    </w:p>
    <w:p>
      <w:pPr>
        <w:pStyle w:val="BodyText"/>
        <w:ind w:left="3173" w:right="3171"/>
        <w:jc w:val="center"/>
      </w:pPr>
      <w:r>
        <w:rPr>
          <w:spacing w:val="-10"/>
        </w:rPr>
        <w:t>4</w:t>
      </w:r>
    </w:p>
    <w:p>
      <w:pPr>
        <w:pStyle w:val="BodyText"/>
        <w:spacing w:before="9"/>
        <w:rPr>
          <w:sz w:val="9"/>
        </w:rPr>
      </w:pPr>
      <w:r>
        <w:rPr/>
        <mc:AlternateContent>
          <mc:Choice Requires="wps">
            <w:drawing>
              <wp:anchor distT="0" distB="0" distL="0" distR="0" allowOverlap="1" layoutInCell="1" locked="0" behindDoc="1" simplePos="0" relativeHeight="487598592">
                <wp:simplePos x="0" y="0"/>
                <wp:positionH relativeFrom="page">
                  <wp:posOffset>208279</wp:posOffset>
                </wp:positionH>
                <wp:positionV relativeFrom="paragraph">
                  <wp:posOffset>86671</wp:posOffset>
                </wp:positionV>
                <wp:extent cx="7132320" cy="17145"/>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7132320" cy="17145"/>
                        </a:xfrm>
                        <a:custGeom>
                          <a:avLst/>
                          <a:gdLst/>
                          <a:ahLst/>
                          <a:cxnLst/>
                          <a:rect l="l" t="t" r="r" b="b"/>
                          <a:pathLst>
                            <a:path w="7132320" h="17145">
                              <a:moveTo>
                                <a:pt x="7132319" y="17144"/>
                              </a:moveTo>
                              <a:lnTo>
                                <a:pt x="0" y="17144"/>
                              </a:lnTo>
                              <a:lnTo>
                                <a:pt x="0" y="0"/>
                              </a:lnTo>
                              <a:lnTo>
                                <a:pt x="7132319" y="0"/>
                              </a:lnTo>
                              <a:lnTo>
                                <a:pt x="7132319" y="17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6.824561pt;width:561.59996pt;height:1.35pt;mso-position-horizontal-relative:page;mso-position-vertical-relative:paragraph;z-index:-15717888;mso-wrap-distance-left:0;mso-wrap-distance-right:0" id="docshape24" filled="true" fillcolor="#000000" stroked="false">
                <v:fill type="solid"/>
                <w10:wrap type="topAndBottom"/>
              </v:rect>
            </w:pict>
          </mc:Fallback>
        </mc:AlternateContent>
      </w:r>
    </w:p>
    <w:p>
      <w:pPr>
        <w:spacing w:after="0"/>
        <w:rPr>
          <w:sz w:val="9"/>
        </w:rPr>
        <w:sectPr>
          <w:pgSz w:w="11900" w:h="16840"/>
          <w:pgMar w:top="620" w:bottom="280" w:left="220" w:right="220"/>
        </w:sectPr>
      </w:pPr>
    </w:p>
    <w:p>
      <w:pPr>
        <w:pStyle w:val="BodyText"/>
        <w:spacing w:line="249" w:lineRule="auto" w:before="62"/>
        <w:ind w:left="2051" w:right="211"/>
      </w:pPr>
      <w:r>
        <w:rPr/>
        <w:t>equity</w:t>
      </w:r>
      <w:r>
        <w:rPr>
          <w:spacing w:val="-3"/>
        </w:rPr>
        <w:t> </w:t>
      </w:r>
      <w:r>
        <w:rPr/>
        <w:t>awards</w:t>
      </w:r>
      <w:r>
        <w:rPr>
          <w:spacing w:val="-3"/>
        </w:rPr>
        <w:t> </w:t>
      </w:r>
      <w:r>
        <w:rPr/>
        <w:t>shall</w:t>
      </w:r>
      <w:r>
        <w:rPr>
          <w:spacing w:val="-3"/>
        </w:rPr>
        <w:t> </w:t>
      </w:r>
      <w:r>
        <w:rPr/>
        <w:t>vest</w:t>
      </w:r>
      <w:r>
        <w:rPr>
          <w:spacing w:val="-3"/>
        </w:rPr>
        <w:t> </w:t>
      </w:r>
      <w:r>
        <w:rPr/>
        <w:t>(with</w:t>
      </w:r>
      <w:r>
        <w:rPr>
          <w:spacing w:val="-3"/>
        </w:rPr>
        <w:t> </w:t>
      </w:r>
      <w:r>
        <w:rPr/>
        <w:t>time-based</w:t>
      </w:r>
      <w:r>
        <w:rPr>
          <w:spacing w:val="-3"/>
        </w:rPr>
        <w:t> </w:t>
      </w:r>
      <w:r>
        <w:rPr/>
        <w:t>awards</w:t>
      </w:r>
      <w:r>
        <w:rPr>
          <w:spacing w:val="-3"/>
        </w:rPr>
        <w:t> </w:t>
      </w:r>
      <w:r>
        <w:rPr/>
        <w:t>vesting</w:t>
      </w:r>
      <w:r>
        <w:rPr>
          <w:spacing w:val="-3"/>
        </w:rPr>
        <w:t> </w:t>
      </w:r>
      <w:r>
        <w:rPr/>
        <w:t>on</w:t>
      </w:r>
      <w:r>
        <w:rPr>
          <w:spacing w:val="-3"/>
        </w:rPr>
        <w:t> </w:t>
      </w:r>
      <w:r>
        <w:rPr/>
        <w:t>termination</w:t>
      </w:r>
      <w:r>
        <w:rPr>
          <w:spacing w:val="-3"/>
        </w:rPr>
        <w:t> </w:t>
      </w:r>
      <w:r>
        <w:rPr/>
        <w:t>of</w:t>
      </w:r>
      <w:r>
        <w:rPr>
          <w:spacing w:val="-3"/>
        </w:rPr>
        <w:t> </w:t>
      </w:r>
      <w:r>
        <w:rPr/>
        <w:t>employment</w:t>
      </w:r>
      <w:r>
        <w:rPr>
          <w:spacing w:val="-3"/>
        </w:rPr>
        <w:t> </w:t>
      </w:r>
      <w:r>
        <w:rPr/>
        <w:t>and</w:t>
      </w:r>
      <w:r>
        <w:rPr>
          <w:spacing w:val="-3"/>
        </w:rPr>
        <w:t> </w:t>
      </w:r>
      <w:r>
        <w:rPr/>
        <w:t>performance</w:t>
      </w:r>
      <w:r>
        <w:rPr>
          <w:spacing w:val="-3"/>
        </w:rPr>
        <w:t> </w:t>
      </w:r>
      <w:r>
        <w:rPr/>
        <w:t>awards</w:t>
      </w:r>
      <w:r>
        <w:rPr>
          <w:spacing w:val="-3"/>
        </w:rPr>
        <w:t> </w:t>
      </w:r>
      <w:r>
        <w:rPr/>
        <w:t>vesting</w:t>
      </w:r>
      <w:r>
        <w:rPr>
          <w:spacing w:val="-3"/>
        </w:rPr>
        <w:t> </w:t>
      </w:r>
      <w:r>
        <w:rPr/>
        <w:t>at</w:t>
      </w:r>
      <w:r>
        <w:rPr>
          <w:spacing w:val="-3"/>
        </w:rPr>
        <w:t> </w:t>
      </w:r>
      <w:r>
        <w:rPr/>
        <w:t>the end of the performance period based on actual performance and settling at such time as is required to avoid the imposition of additional taxes under Section 409A of the Internal Revenue Code of 1986, as amended, (the “Code”) and the regulations thereunder (“Section 409A”)).</w:t>
      </w:r>
    </w:p>
    <w:p>
      <w:pPr>
        <w:pStyle w:val="BodyText"/>
        <w:spacing w:before="12"/>
      </w:pPr>
    </w:p>
    <w:p>
      <w:pPr>
        <w:pStyle w:val="ListParagraph"/>
        <w:numPr>
          <w:ilvl w:val="1"/>
          <w:numId w:val="7"/>
        </w:numPr>
        <w:tabs>
          <w:tab w:pos="2051" w:val="left" w:leader="none"/>
        </w:tabs>
        <w:spacing w:line="249" w:lineRule="auto" w:before="0" w:after="0"/>
        <w:ind w:left="2051" w:right="141" w:hanging="648"/>
        <w:jc w:val="left"/>
        <w:rPr>
          <w:sz w:val="18"/>
        </w:rPr>
      </w:pPr>
      <w:r>
        <w:rPr>
          <w:sz w:val="18"/>
        </w:rPr>
        <w:t>If</w:t>
      </w:r>
      <w:r>
        <w:rPr>
          <w:spacing w:val="-2"/>
          <w:sz w:val="18"/>
        </w:rPr>
        <w:t> </w:t>
      </w:r>
      <w:r>
        <w:rPr>
          <w:sz w:val="18"/>
        </w:rPr>
        <w:t>Executive</w:t>
      </w:r>
      <w:r>
        <w:rPr>
          <w:spacing w:val="-2"/>
          <w:sz w:val="18"/>
        </w:rPr>
        <w:t> </w:t>
      </w:r>
      <w:r>
        <w:rPr>
          <w:sz w:val="18"/>
        </w:rPr>
        <w:t>voluntarily</w:t>
      </w:r>
      <w:r>
        <w:rPr>
          <w:spacing w:val="-2"/>
          <w:sz w:val="18"/>
        </w:rPr>
        <w:t> </w:t>
      </w:r>
      <w:r>
        <w:rPr>
          <w:sz w:val="18"/>
        </w:rPr>
        <w:t>terminates</w:t>
      </w:r>
      <w:r>
        <w:rPr>
          <w:spacing w:val="-2"/>
          <w:sz w:val="18"/>
        </w:rPr>
        <w:t> </w:t>
      </w:r>
      <w:r>
        <w:rPr>
          <w:sz w:val="18"/>
        </w:rPr>
        <w:t>her</w:t>
      </w:r>
      <w:r>
        <w:rPr>
          <w:spacing w:val="-2"/>
          <w:sz w:val="18"/>
        </w:rPr>
        <w:t> </w:t>
      </w:r>
      <w:r>
        <w:rPr>
          <w:sz w:val="18"/>
        </w:rPr>
        <w:t>employment</w:t>
      </w:r>
      <w:r>
        <w:rPr>
          <w:spacing w:val="-2"/>
          <w:sz w:val="18"/>
        </w:rPr>
        <w:t> </w:t>
      </w:r>
      <w:r>
        <w:rPr>
          <w:sz w:val="18"/>
        </w:rPr>
        <w:t>with</w:t>
      </w:r>
      <w:r>
        <w:rPr>
          <w:spacing w:val="-2"/>
          <w:sz w:val="18"/>
        </w:rPr>
        <w:t> </w:t>
      </w:r>
      <w:r>
        <w:rPr>
          <w:sz w:val="18"/>
        </w:rPr>
        <w:t>the</w:t>
      </w:r>
      <w:r>
        <w:rPr>
          <w:spacing w:val="-2"/>
          <w:sz w:val="18"/>
        </w:rPr>
        <w:t> </w:t>
      </w:r>
      <w:r>
        <w:rPr>
          <w:sz w:val="18"/>
        </w:rPr>
        <w:t>Company</w:t>
      </w:r>
      <w:r>
        <w:rPr>
          <w:spacing w:val="-2"/>
          <w:sz w:val="18"/>
        </w:rPr>
        <w:t> </w:t>
      </w:r>
      <w:r>
        <w:rPr>
          <w:sz w:val="18"/>
        </w:rPr>
        <w:t>with</w:t>
      </w:r>
      <w:r>
        <w:rPr>
          <w:spacing w:val="-2"/>
          <w:sz w:val="18"/>
        </w:rPr>
        <w:t> </w:t>
      </w:r>
      <w:r>
        <w:rPr>
          <w:sz w:val="18"/>
        </w:rPr>
        <w:t>the</w:t>
      </w:r>
      <w:r>
        <w:rPr>
          <w:spacing w:val="-2"/>
          <w:sz w:val="18"/>
        </w:rPr>
        <w:t> </w:t>
      </w:r>
      <w:r>
        <w:rPr>
          <w:sz w:val="18"/>
        </w:rPr>
        <w:t>consent</w:t>
      </w:r>
      <w:r>
        <w:rPr>
          <w:spacing w:val="-2"/>
          <w:sz w:val="18"/>
        </w:rPr>
        <w:t> </w:t>
      </w:r>
      <w:r>
        <w:rPr>
          <w:sz w:val="18"/>
        </w:rPr>
        <w:t>of</w:t>
      </w:r>
      <w:r>
        <w:rPr>
          <w:spacing w:val="-2"/>
          <w:sz w:val="18"/>
        </w:rPr>
        <w:t> </w:t>
      </w:r>
      <w:r>
        <w:rPr>
          <w:sz w:val="18"/>
        </w:rPr>
        <w:t>the</w:t>
      </w:r>
      <w:r>
        <w:rPr>
          <w:spacing w:val="-2"/>
          <w:sz w:val="18"/>
        </w:rPr>
        <w:t> </w:t>
      </w:r>
      <w:r>
        <w:rPr>
          <w:sz w:val="18"/>
        </w:rPr>
        <w:t>Board</w:t>
      </w:r>
      <w:r>
        <w:rPr>
          <w:spacing w:val="-2"/>
          <w:sz w:val="18"/>
        </w:rPr>
        <w:t> </w:t>
      </w:r>
      <w:r>
        <w:rPr>
          <w:sz w:val="18"/>
        </w:rPr>
        <w:t>(which</w:t>
      </w:r>
      <w:r>
        <w:rPr>
          <w:spacing w:val="-2"/>
          <w:sz w:val="18"/>
        </w:rPr>
        <w:t> </w:t>
      </w:r>
      <w:r>
        <w:rPr>
          <w:sz w:val="18"/>
        </w:rPr>
        <w:t>shall</w:t>
      </w:r>
      <w:r>
        <w:rPr>
          <w:spacing w:val="-2"/>
          <w:sz w:val="18"/>
        </w:rPr>
        <w:t> </w:t>
      </w:r>
      <w:r>
        <w:rPr>
          <w:sz w:val="18"/>
        </w:rPr>
        <w:t>be</w:t>
      </w:r>
      <w:r>
        <w:rPr>
          <w:spacing w:val="-2"/>
          <w:sz w:val="18"/>
        </w:rPr>
        <w:t> </w:t>
      </w:r>
      <w:r>
        <w:rPr>
          <w:sz w:val="18"/>
        </w:rPr>
        <w:t>considered in good faith and shall not be unreasonably withheld or delayed, provided that consent shall not be given under circumstances where</w:t>
      </w:r>
      <w:r>
        <w:rPr>
          <w:spacing w:val="-3"/>
          <w:sz w:val="18"/>
        </w:rPr>
        <w:t> </w:t>
      </w:r>
      <w:r>
        <w:rPr>
          <w:sz w:val="18"/>
        </w:rPr>
        <w:t>the</w:t>
      </w:r>
      <w:r>
        <w:rPr>
          <w:spacing w:val="-3"/>
          <w:sz w:val="18"/>
        </w:rPr>
        <w:t> </w:t>
      </w:r>
      <w:r>
        <w:rPr>
          <w:sz w:val="18"/>
        </w:rPr>
        <w:t>Board</w:t>
      </w:r>
      <w:r>
        <w:rPr>
          <w:spacing w:val="-3"/>
          <w:sz w:val="18"/>
        </w:rPr>
        <w:t> </w:t>
      </w:r>
      <w:r>
        <w:rPr>
          <w:sz w:val="18"/>
        </w:rPr>
        <w:t>believes</w:t>
      </w:r>
      <w:r>
        <w:rPr>
          <w:spacing w:val="-3"/>
          <w:sz w:val="18"/>
        </w:rPr>
        <w:t> </w:t>
      </w:r>
      <w:r>
        <w:rPr>
          <w:sz w:val="18"/>
        </w:rPr>
        <w:t>Cause</w:t>
      </w:r>
      <w:r>
        <w:rPr>
          <w:spacing w:val="-3"/>
          <w:sz w:val="18"/>
        </w:rPr>
        <w:t> </w:t>
      </w:r>
      <w:r>
        <w:rPr>
          <w:sz w:val="18"/>
        </w:rPr>
        <w:t>exists,</w:t>
      </w:r>
      <w:r>
        <w:rPr>
          <w:spacing w:val="-3"/>
          <w:sz w:val="18"/>
        </w:rPr>
        <w:t> </w:t>
      </w:r>
      <w:r>
        <w:rPr>
          <w:sz w:val="18"/>
        </w:rPr>
        <w:t>permitting</w:t>
      </w:r>
      <w:r>
        <w:rPr>
          <w:spacing w:val="-3"/>
          <w:sz w:val="18"/>
        </w:rPr>
        <w:t> </w:t>
      </w:r>
      <w:r>
        <w:rPr>
          <w:sz w:val="18"/>
        </w:rPr>
        <w:t>termination</w:t>
      </w:r>
      <w:r>
        <w:rPr>
          <w:spacing w:val="-3"/>
          <w:sz w:val="18"/>
        </w:rPr>
        <w:t> </w:t>
      </w:r>
      <w:r>
        <w:rPr>
          <w:sz w:val="18"/>
        </w:rPr>
        <w:t>of</w:t>
      </w:r>
      <w:r>
        <w:rPr>
          <w:spacing w:val="-3"/>
          <w:sz w:val="18"/>
        </w:rPr>
        <w:t> </w:t>
      </w:r>
      <w:r>
        <w:rPr>
          <w:sz w:val="18"/>
        </w:rPr>
        <w:t>Executive’s</w:t>
      </w:r>
      <w:r>
        <w:rPr>
          <w:spacing w:val="-3"/>
          <w:sz w:val="18"/>
        </w:rPr>
        <w:t> </w:t>
      </w:r>
      <w:r>
        <w:rPr>
          <w:sz w:val="18"/>
        </w:rPr>
        <w:t>employment</w:t>
      </w:r>
      <w:r>
        <w:rPr>
          <w:spacing w:val="-3"/>
          <w:sz w:val="18"/>
        </w:rPr>
        <w:t> </w:t>
      </w:r>
      <w:r>
        <w:rPr>
          <w:sz w:val="18"/>
        </w:rPr>
        <w:t>under</w:t>
      </w:r>
      <w:r>
        <w:rPr>
          <w:spacing w:val="-3"/>
          <w:sz w:val="18"/>
        </w:rPr>
        <w:t> </w:t>
      </w:r>
      <w:r>
        <w:rPr>
          <w:sz w:val="18"/>
        </w:rPr>
        <w:t>Section</w:t>
      </w:r>
      <w:r>
        <w:rPr>
          <w:spacing w:val="-3"/>
          <w:sz w:val="18"/>
        </w:rPr>
        <w:t> </w:t>
      </w:r>
      <w:r>
        <w:rPr>
          <w:sz w:val="18"/>
        </w:rPr>
        <w:t>7(a)(iii))</w:t>
      </w:r>
      <w:r>
        <w:rPr>
          <w:spacing w:val="-3"/>
          <w:sz w:val="18"/>
        </w:rPr>
        <w:t> </w:t>
      </w:r>
      <w:r>
        <w:rPr>
          <w:sz w:val="18"/>
        </w:rPr>
        <w:t>on</w:t>
      </w:r>
      <w:r>
        <w:rPr>
          <w:spacing w:val="-3"/>
          <w:sz w:val="18"/>
        </w:rPr>
        <w:t> </w:t>
      </w:r>
      <w:r>
        <w:rPr>
          <w:sz w:val="18"/>
        </w:rPr>
        <w:t>or</w:t>
      </w:r>
      <w:r>
        <w:rPr>
          <w:spacing w:val="-3"/>
          <w:sz w:val="18"/>
        </w:rPr>
        <w:t> </w:t>
      </w:r>
      <w:r>
        <w:rPr>
          <w:sz w:val="18"/>
        </w:rPr>
        <w:t>after</w:t>
      </w:r>
      <w:r>
        <w:rPr>
          <w:spacing w:val="-3"/>
          <w:sz w:val="18"/>
        </w:rPr>
        <w:t> </w:t>
      </w:r>
      <w:r>
        <w:rPr>
          <w:sz w:val="18"/>
        </w:rPr>
        <w:t>the end of the fiscal year ending on or about January 31, 2028, 100% of Executive’s then outstanding and unvested equity awards shall vest (with time-based awards vesting on termination of employment and performance awards vesting at the end of the performance period based on actual performance and settling at such time as is required to avoid the imposition of additional taxes under Section 409A).</w:t>
      </w:r>
    </w:p>
    <w:p>
      <w:pPr>
        <w:pStyle w:val="BodyText"/>
        <w:spacing w:before="14"/>
      </w:pPr>
    </w:p>
    <w:p>
      <w:pPr>
        <w:pStyle w:val="ListParagraph"/>
        <w:numPr>
          <w:ilvl w:val="1"/>
          <w:numId w:val="7"/>
        </w:numPr>
        <w:tabs>
          <w:tab w:pos="2051" w:val="left" w:leader="none"/>
        </w:tabs>
        <w:spacing w:line="249" w:lineRule="auto" w:before="0" w:after="0"/>
        <w:ind w:left="2051" w:right="305" w:hanging="648"/>
        <w:jc w:val="left"/>
        <w:rPr>
          <w:sz w:val="18"/>
        </w:rPr>
      </w:pPr>
      <w:r>
        <w:rPr>
          <w:sz w:val="18"/>
        </w:rPr>
        <w:t>If</w:t>
      </w:r>
      <w:r>
        <w:rPr>
          <w:spacing w:val="-3"/>
          <w:sz w:val="18"/>
        </w:rPr>
        <w:t> </w:t>
      </w:r>
      <w:r>
        <w:rPr>
          <w:sz w:val="18"/>
        </w:rPr>
        <w:t>Executive’s</w:t>
      </w:r>
      <w:r>
        <w:rPr>
          <w:spacing w:val="-3"/>
          <w:sz w:val="18"/>
        </w:rPr>
        <w:t> </w:t>
      </w:r>
      <w:r>
        <w:rPr>
          <w:sz w:val="18"/>
        </w:rPr>
        <w:t>employment</w:t>
      </w:r>
      <w:r>
        <w:rPr>
          <w:spacing w:val="-3"/>
          <w:sz w:val="18"/>
        </w:rPr>
        <w:t> </w:t>
      </w:r>
      <w:r>
        <w:rPr>
          <w:sz w:val="18"/>
        </w:rPr>
        <w:t>hereunder</w:t>
      </w:r>
      <w:r>
        <w:rPr>
          <w:spacing w:val="-3"/>
          <w:sz w:val="18"/>
        </w:rPr>
        <w:t> </w:t>
      </w:r>
      <w:r>
        <w:rPr>
          <w:sz w:val="18"/>
        </w:rPr>
        <w:t>terminates</w:t>
      </w:r>
      <w:r>
        <w:rPr>
          <w:spacing w:val="-3"/>
          <w:sz w:val="18"/>
        </w:rPr>
        <w:t> </w:t>
      </w:r>
      <w:r>
        <w:rPr>
          <w:sz w:val="18"/>
        </w:rPr>
        <w:t>for</w:t>
      </w:r>
      <w:r>
        <w:rPr>
          <w:spacing w:val="-3"/>
          <w:sz w:val="18"/>
        </w:rPr>
        <w:t> </w:t>
      </w:r>
      <w:r>
        <w:rPr>
          <w:sz w:val="18"/>
        </w:rPr>
        <w:t>reasons</w:t>
      </w:r>
      <w:r>
        <w:rPr>
          <w:spacing w:val="-3"/>
          <w:sz w:val="18"/>
        </w:rPr>
        <w:t> </w:t>
      </w:r>
      <w:r>
        <w:rPr>
          <w:sz w:val="18"/>
        </w:rPr>
        <w:t>set</w:t>
      </w:r>
      <w:r>
        <w:rPr>
          <w:spacing w:val="-3"/>
          <w:sz w:val="18"/>
        </w:rPr>
        <w:t> </w:t>
      </w:r>
      <w:r>
        <w:rPr>
          <w:sz w:val="18"/>
        </w:rPr>
        <w:t>forth</w:t>
      </w:r>
      <w:r>
        <w:rPr>
          <w:spacing w:val="-3"/>
          <w:sz w:val="18"/>
        </w:rPr>
        <w:t> </w:t>
      </w:r>
      <w:r>
        <w:rPr>
          <w:sz w:val="18"/>
        </w:rPr>
        <w:t>in</w:t>
      </w:r>
      <w:r>
        <w:rPr>
          <w:spacing w:val="-3"/>
          <w:sz w:val="18"/>
        </w:rPr>
        <w:t> </w:t>
      </w:r>
      <w:r>
        <w:rPr>
          <w:sz w:val="18"/>
        </w:rPr>
        <w:t>Sections</w:t>
      </w:r>
      <w:r>
        <w:rPr>
          <w:spacing w:val="-3"/>
          <w:sz w:val="18"/>
        </w:rPr>
        <w:t> </w:t>
      </w:r>
      <w:r>
        <w:rPr>
          <w:sz w:val="18"/>
        </w:rPr>
        <w:t>7(a)(i)</w:t>
      </w:r>
      <w:r>
        <w:rPr>
          <w:spacing w:val="-3"/>
          <w:sz w:val="18"/>
        </w:rPr>
        <w:t> </w:t>
      </w:r>
      <w:r>
        <w:rPr>
          <w:sz w:val="18"/>
        </w:rPr>
        <w:t>or</w:t>
      </w:r>
      <w:r>
        <w:rPr>
          <w:spacing w:val="-3"/>
          <w:sz w:val="18"/>
        </w:rPr>
        <w:t> </w:t>
      </w:r>
      <w:r>
        <w:rPr>
          <w:sz w:val="18"/>
        </w:rPr>
        <w:t>(ii)</w:t>
      </w:r>
      <w:r>
        <w:rPr>
          <w:spacing w:val="-3"/>
          <w:sz w:val="18"/>
        </w:rPr>
        <w:t> </w:t>
      </w:r>
      <w:r>
        <w:rPr>
          <w:sz w:val="18"/>
        </w:rPr>
        <w:t>(for</w:t>
      </w:r>
      <w:r>
        <w:rPr>
          <w:spacing w:val="-3"/>
          <w:sz w:val="18"/>
        </w:rPr>
        <w:t> </w:t>
      </w:r>
      <w:r>
        <w:rPr>
          <w:sz w:val="18"/>
        </w:rPr>
        <w:t>clarity,</w:t>
      </w:r>
      <w:r>
        <w:rPr>
          <w:spacing w:val="-3"/>
          <w:sz w:val="18"/>
        </w:rPr>
        <w:t> </w:t>
      </w:r>
      <w:r>
        <w:rPr>
          <w:sz w:val="18"/>
        </w:rPr>
        <w:t>death</w:t>
      </w:r>
      <w:r>
        <w:rPr>
          <w:spacing w:val="-3"/>
          <w:sz w:val="18"/>
        </w:rPr>
        <w:t> </w:t>
      </w:r>
      <w:r>
        <w:rPr>
          <w:sz w:val="18"/>
        </w:rPr>
        <w:t>or</w:t>
      </w:r>
      <w:r>
        <w:rPr>
          <w:spacing w:val="-3"/>
          <w:sz w:val="18"/>
        </w:rPr>
        <w:t> </w:t>
      </w:r>
      <w:r>
        <w:rPr>
          <w:sz w:val="18"/>
        </w:rPr>
        <w:t>disability), all</w:t>
      </w:r>
      <w:r>
        <w:rPr>
          <w:spacing w:val="-3"/>
          <w:sz w:val="18"/>
        </w:rPr>
        <w:t> </w:t>
      </w:r>
      <w:r>
        <w:rPr>
          <w:sz w:val="18"/>
        </w:rPr>
        <w:t>then</w:t>
      </w:r>
      <w:r>
        <w:rPr>
          <w:spacing w:val="-3"/>
          <w:sz w:val="18"/>
        </w:rPr>
        <w:t> </w:t>
      </w:r>
      <w:r>
        <w:rPr>
          <w:sz w:val="18"/>
        </w:rPr>
        <w:t>outstanding</w:t>
      </w:r>
      <w:r>
        <w:rPr>
          <w:spacing w:val="-3"/>
          <w:sz w:val="18"/>
        </w:rPr>
        <w:t> </w:t>
      </w:r>
      <w:r>
        <w:rPr>
          <w:sz w:val="18"/>
        </w:rPr>
        <w:t>and</w:t>
      </w:r>
      <w:r>
        <w:rPr>
          <w:spacing w:val="-3"/>
          <w:sz w:val="18"/>
        </w:rPr>
        <w:t> </w:t>
      </w:r>
      <w:r>
        <w:rPr>
          <w:sz w:val="18"/>
        </w:rPr>
        <w:t>unvested</w:t>
      </w:r>
      <w:r>
        <w:rPr>
          <w:spacing w:val="-3"/>
          <w:sz w:val="18"/>
        </w:rPr>
        <w:t> </w:t>
      </w:r>
      <w:r>
        <w:rPr>
          <w:sz w:val="18"/>
        </w:rPr>
        <w:t>equity</w:t>
      </w:r>
      <w:r>
        <w:rPr>
          <w:spacing w:val="-3"/>
          <w:sz w:val="18"/>
        </w:rPr>
        <w:t> </w:t>
      </w:r>
      <w:r>
        <w:rPr>
          <w:sz w:val="18"/>
        </w:rPr>
        <w:t>awards</w:t>
      </w:r>
      <w:r>
        <w:rPr>
          <w:spacing w:val="-3"/>
          <w:sz w:val="18"/>
        </w:rPr>
        <w:t> </w:t>
      </w:r>
      <w:r>
        <w:rPr>
          <w:sz w:val="18"/>
        </w:rPr>
        <w:t>shall</w:t>
      </w:r>
      <w:r>
        <w:rPr>
          <w:spacing w:val="-3"/>
          <w:sz w:val="18"/>
        </w:rPr>
        <w:t> </w:t>
      </w:r>
      <w:r>
        <w:rPr>
          <w:sz w:val="18"/>
        </w:rPr>
        <w:t>vest</w:t>
      </w:r>
      <w:r>
        <w:rPr>
          <w:spacing w:val="-3"/>
          <w:sz w:val="18"/>
        </w:rPr>
        <w:t> </w:t>
      </w:r>
      <w:r>
        <w:rPr>
          <w:sz w:val="18"/>
        </w:rPr>
        <w:t>(with</w:t>
      </w:r>
      <w:r>
        <w:rPr>
          <w:spacing w:val="-3"/>
          <w:sz w:val="18"/>
        </w:rPr>
        <w:t> </w:t>
      </w:r>
      <w:r>
        <w:rPr>
          <w:sz w:val="18"/>
        </w:rPr>
        <w:t>time-based</w:t>
      </w:r>
      <w:r>
        <w:rPr>
          <w:spacing w:val="-3"/>
          <w:sz w:val="18"/>
        </w:rPr>
        <w:t> </w:t>
      </w:r>
      <w:r>
        <w:rPr>
          <w:sz w:val="18"/>
        </w:rPr>
        <w:t>awards</w:t>
      </w:r>
      <w:r>
        <w:rPr>
          <w:spacing w:val="-3"/>
          <w:sz w:val="18"/>
        </w:rPr>
        <w:t> </w:t>
      </w:r>
      <w:r>
        <w:rPr>
          <w:sz w:val="18"/>
        </w:rPr>
        <w:t>vesting</w:t>
      </w:r>
      <w:r>
        <w:rPr>
          <w:spacing w:val="-3"/>
          <w:sz w:val="18"/>
        </w:rPr>
        <w:t> </w:t>
      </w:r>
      <w:r>
        <w:rPr>
          <w:sz w:val="18"/>
        </w:rPr>
        <w:t>on</w:t>
      </w:r>
      <w:r>
        <w:rPr>
          <w:spacing w:val="-3"/>
          <w:sz w:val="18"/>
        </w:rPr>
        <w:t> </w:t>
      </w:r>
      <w:r>
        <w:rPr>
          <w:sz w:val="18"/>
        </w:rPr>
        <w:t>termination</w:t>
      </w:r>
      <w:r>
        <w:rPr>
          <w:spacing w:val="-3"/>
          <w:sz w:val="18"/>
        </w:rPr>
        <w:t> </w:t>
      </w:r>
      <w:r>
        <w:rPr>
          <w:sz w:val="18"/>
        </w:rPr>
        <w:t>of</w:t>
      </w:r>
      <w:r>
        <w:rPr>
          <w:spacing w:val="-3"/>
          <w:sz w:val="18"/>
        </w:rPr>
        <w:t> </w:t>
      </w:r>
      <w:r>
        <w:rPr>
          <w:sz w:val="18"/>
        </w:rPr>
        <w:t>employment</w:t>
      </w:r>
      <w:r>
        <w:rPr>
          <w:spacing w:val="-3"/>
          <w:sz w:val="18"/>
        </w:rPr>
        <w:t> </w:t>
      </w:r>
      <w:r>
        <w:rPr>
          <w:sz w:val="18"/>
        </w:rPr>
        <w:t>and performance awards vesting at the end of the performance period based on actual performance and settling at such time as is required to avoid the imposition of additional taxes under Section 409A).</w:t>
      </w:r>
    </w:p>
    <w:p>
      <w:pPr>
        <w:pStyle w:val="BodyText"/>
        <w:spacing w:before="12"/>
      </w:pPr>
    </w:p>
    <w:p>
      <w:pPr>
        <w:pStyle w:val="ListParagraph"/>
        <w:numPr>
          <w:ilvl w:val="0"/>
          <w:numId w:val="7"/>
        </w:numPr>
        <w:tabs>
          <w:tab w:pos="1403" w:val="left" w:leader="none"/>
        </w:tabs>
        <w:spacing w:line="249" w:lineRule="auto" w:before="0" w:after="0"/>
        <w:ind w:left="1403" w:right="140" w:hanging="648"/>
        <w:jc w:val="left"/>
        <w:rPr>
          <w:sz w:val="18"/>
        </w:rPr>
      </w:pPr>
      <w:r>
        <w:rPr>
          <w:sz w:val="18"/>
          <w:u w:val="single"/>
        </w:rPr>
        <w:t>S</w:t>
      </w:r>
      <w:r>
        <w:rPr>
          <w:sz w:val="18"/>
        </w:rPr>
        <w:t>ig</w:t>
      </w:r>
      <w:r>
        <w:rPr>
          <w:sz w:val="18"/>
          <w:u w:val="single"/>
        </w:rPr>
        <w:t>n-On Bonus</w:t>
      </w:r>
      <w:r>
        <w:rPr>
          <w:sz w:val="18"/>
        </w:rPr>
        <w:t>. In connection with the execution of this Agreement and as an inducement for Executive to commence employment with the</w:t>
      </w:r>
      <w:r>
        <w:rPr>
          <w:spacing w:val="-3"/>
          <w:sz w:val="18"/>
        </w:rPr>
        <w:t> </w:t>
      </w:r>
      <w:r>
        <w:rPr>
          <w:sz w:val="18"/>
        </w:rPr>
        <w:t>Company,</w:t>
      </w:r>
      <w:r>
        <w:rPr>
          <w:spacing w:val="-3"/>
          <w:sz w:val="18"/>
        </w:rPr>
        <w:t> </w:t>
      </w:r>
      <w:r>
        <w:rPr>
          <w:sz w:val="18"/>
        </w:rPr>
        <w:t>Executive</w:t>
      </w:r>
      <w:r>
        <w:rPr>
          <w:spacing w:val="-3"/>
          <w:sz w:val="18"/>
        </w:rPr>
        <w:t> </w:t>
      </w:r>
      <w:r>
        <w:rPr>
          <w:sz w:val="18"/>
        </w:rPr>
        <w:t>shall</w:t>
      </w:r>
      <w:r>
        <w:rPr>
          <w:spacing w:val="-3"/>
          <w:sz w:val="18"/>
        </w:rPr>
        <w:t> </w:t>
      </w:r>
      <w:r>
        <w:rPr>
          <w:sz w:val="18"/>
        </w:rPr>
        <w:t>be</w:t>
      </w:r>
      <w:r>
        <w:rPr>
          <w:spacing w:val="-3"/>
          <w:sz w:val="18"/>
        </w:rPr>
        <w:t> </w:t>
      </w:r>
      <w:r>
        <w:rPr>
          <w:sz w:val="18"/>
        </w:rPr>
        <w:t>paid</w:t>
      </w:r>
      <w:r>
        <w:rPr>
          <w:spacing w:val="-3"/>
          <w:sz w:val="18"/>
        </w:rPr>
        <w:t> </w:t>
      </w:r>
      <w:r>
        <w:rPr>
          <w:sz w:val="18"/>
        </w:rPr>
        <w:t>a</w:t>
      </w:r>
      <w:r>
        <w:rPr>
          <w:spacing w:val="-3"/>
          <w:sz w:val="18"/>
        </w:rPr>
        <w:t> </w:t>
      </w:r>
      <w:r>
        <w:rPr>
          <w:sz w:val="18"/>
        </w:rPr>
        <w:t>cash</w:t>
      </w:r>
      <w:r>
        <w:rPr>
          <w:spacing w:val="-3"/>
          <w:sz w:val="18"/>
        </w:rPr>
        <w:t> </w:t>
      </w:r>
      <w:r>
        <w:rPr>
          <w:sz w:val="18"/>
        </w:rPr>
        <w:t>sign-on</w:t>
      </w:r>
      <w:r>
        <w:rPr>
          <w:spacing w:val="-3"/>
          <w:sz w:val="18"/>
        </w:rPr>
        <w:t> </w:t>
      </w:r>
      <w:r>
        <w:rPr>
          <w:sz w:val="18"/>
        </w:rPr>
        <w:t>bonus</w:t>
      </w:r>
      <w:r>
        <w:rPr>
          <w:spacing w:val="-3"/>
          <w:sz w:val="18"/>
        </w:rPr>
        <w:t> </w:t>
      </w:r>
      <w:r>
        <w:rPr>
          <w:sz w:val="18"/>
        </w:rPr>
        <w:t>equal</w:t>
      </w:r>
      <w:r>
        <w:rPr>
          <w:spacing w:val="-3"/>
          <w:sz w:val="18"/>
        </w:rPr>
        <w:t> </w:t>
      </w:r>
      <w:r>
        <w:rPr>
          <w:sz w:val="18"/>
        </w:rPr>
        <w:t>to</w:t>
      </w:r>
      <w:r>
        <w:rPr>
          <w:spacing w:val="-3"/>
          <w:sz w:val="18"/>
        </w:rPr>
        <w:t> </w:t>
      </w:r>
      <w:r>
        <w:rPr>
          <w:sz w:val="18"/>
        </w:rPr>
        <w:t>$250,000,</w:t>
      </w:r>
      <w:r>
        <w:rPr>
          <w:spacing w:val="-3"/>
          <w:sz w:val="18"/>
        </w:rPr>
        <w:t> </w:t>
      </w:r>
      <w:r>
        <w:rPr>
          <w:sz w:val="18"/>
        </w:rPr>
        <w:t>within</w:t>
      </w:r>
      <w:r>
        <w:rPr>
          <w:spacing w:val="-3"/>
          <w:sz w:val="18"/>
        </w:rPr>
        <w:t> </w:t>
      </w:r>
      <w:r>
        <w:rPr>
          <w:sz w:val="18"/>
        </w:rPr>
        <w:t>30</w:t>
      </w:r>
      <w:r>
        <w:rPr>
          <w:spacing w:val="-3"/>
          <w:sz w:val="18"/>
        </w:rPr>
        <w:t> </w:t>
      </w:r>
      <w:r>
        <w:rPr>
          <w:sz w:val="18"/>
        </w:rPr>
        <w:t>days</w:t>
      </w:r>
      <w:r>
        <w:rPr>
          <w:spacing w:val="-3"/>
          <w:sz w:val="18"/>
        </w:rPr>
        <w:t> </w:t>
      </w:r>
      <w:r>
        <w:rPr>
          <w:sz w:val="18"/>
        </w:rPr>
        <w:t>of</w:t>
      </w:r>
      <w:r>
        <w:rPr>
          <w:spacing w:val="-3"/>
          <w:sz w:val="18"/>
        </w:rPr>
        <w:t> </w:t>
      </w:r>
      <w:r>
        <w:rPr>
          <w:sz w:val="18"/>
        </w:rPr>
        <w:t>her</w:t>
      </w:r>
      <w:r>
        <w:rPr>
          <w:spacing w:val="-3"/>
          <w:sz w:val="18"/>
        </w:rPr>
        <w:t> </w:t>
      </w:r>
      <w:r>
        <w:rPr>
          <w:sz w:val="18"/>
        </w:rPr>
        <w:t>commencement</w:t>
      </w:r>
      <w:r>
        <w:rPr>
          <w:spacing w:val="-3"/>
          <w:sz w:val="18"/>
        </w:rPr>
        <w:t> </w:t>
      </w:r>
      <w:r>
        <w:rPr>
          <w:sz w:val="18"/>
        </w:rPr>
        <w:t>of</w:t>
      </w:r>
      <w:r>
        <w:rPr>
          <w:spacing w:val="-3"/>
          <w:sz w:val="18"/>
        </w:rPr>
        <w:t> </w:t>
      </w:r>
      <w:r>
        <w:rPr>
          <w:sz w:val="18"/>
        </w:rPr>
        <w:t>employment</w:t>
      </w:r>
      <w:r>
        <w:rPr>
          <w:spacing w:val="-3"/>
          <w:sz w:val="18"/>
        </w:rPr>
        <w:t> </w:t>
      </w:r>
      <w:r>
        <w:rPr>
          <w:sz w:val="18"/>
        </w:rPr>
        <w:t>with the Company.</w:t>
      </w:r>
    </w:p>
    <w:p>
      <w:pPr>
        <w:pStyle w:val="BodyText"/>
        <w:spacing w:before="11"/>
      </w:pPr>
    </w:p>
    <w:p>
      <w:pPr>
        <w:pStyle w:val="ListParagraph"/>
        <w:numPr>
          <w:ilvl w:val="0"/>
          <w:numId w:val="5"/>
        </w:numPr>
        <w:tabs>
          <w:tab w:pos="755" w:val="left" w:leader="none"/>
        </w:tabs>
        <w:spacing w:line="240" w:lineRule="auto" w:before="1" w:after="0"/>
        <w:ind w:left="755" w:right="0" w:hanging="648"/>
        <w:jc w:val="left"/>
        <w:rPr>
          <w:sz w:val="18"/>
        </w:rPr>
      </w:pPr>
      <w:r>
        <w:rPr>
          <w:sz w:val="18"/>
          <w:u w:val="single"/>
        </w:rPr>
        <w:t>Additional</w:t>
      </w:r>
      <w:r>
        <w:rPr>
          <w:spacing w:val="-7"/>
          <w:sz w:val="18"/>
          <w:u w:val="single"/>
        </w:rPr>
        <w:t> </w:t>
      </w:r>
      <w:r>
        <w:rPr>
          <w:spacing w:val="-2"/>
          <w:sz w:val="18"/>
          <w:u w:val="single"/>
        </w:rPr>
        <w:t>Benefits</w:t>
      </w:r>
      <w:r>
        <w:rPr>
          <w:spacing w:val="-2"/>
          <w:sz w:val="18"/>
        </w:rPr>
        <w:t>.</w:t>
      </w:r>
    </w:p>
    <w:p>
      <w:pPr>
        <w:pStyle w:val="BodyText"/>
        <w:spacing w:before="17"/>
      </w:pPr>
    </w:p>
    <w:p>
      <w:pPr>
        <w:pStyle w:val="ListParagraph"/>
        <w:numPr>
          <w:ilvl w:val="0"/>
          <w:numId w:val="8"/>
        </w:numPr>
        <w:tabs>
          <w:tab w:pos="1403" w:val="left" w:leader="none"/>
        </w:tabs>
        <w:spacing w:line="249" w:lineRule="auto" w:before="1" w:after="0"/>
        <w:ind w:left="1403" w:right="121" w:hanging="648"/>
        <w:jc w:val="left"/>
        <w:rPr>
          <w:sz w:val="18"/>
        </w:rPr>
      </w:pPr>
      <w:r>
        <w:rPr>
          <w:sz w:val="18"/>
        </w:rPr>
        <w:t>During the Employment Period, Executive shall be eligible to participate in all pension, welfare, and fringe benefit plans, as well as perquisites, maintained by the Company from time to time for its comparably situated senior executives in accordance with their respective terms as in effect from time to time. These shall include (i) Company-paid life insurance in the amount of Executive’s annual Base</w:t>
      </w:r>
      <w:r>
        <w:rPr>
          <w:spacing w:val="-4"/>
          <w:sz w:val="18"/>
        </w:rPr>
        <w:t> </w:t>
      </w:r>
      <w:r>
        <w:rPr>
          <w:sz w:val="18"/>
        </w:rPr>
        <w:t>Salary,</w:t>
      </w:r>
      <w:r>
        <w:rPr>
          <w:spacing w:val="-4"/>
          <w:sz w:val="18"/>
        </w:rPr>
        <w:t> </w:t>
      </w:r>
      <w:r>
        <w:rPr>
          <w:sz w:val="18"/>
        </w:rPr>
        <w:t>(ii)</w:t>
      </w:r>
      <w:r>
        <w:rPr>
          <w:spacing w:val="-4"/>
          <w:sz w:val="18"/>
        </w:rPr>
        <w:t> </w:t>
      </w:r>
      <w:r>
        <w:rPr>
          <w:sz w:val="18"/>
        </w:rPr>
        <w:t>long-term</w:t>
      </w:r>
      <w:r>
        <w:rPr>
          <w:spacing w:val="-4"/>
          <w:sz w:val="18"/>
        </w:rPr>
        <w:t> </w:t>
      </w:r>
      <w:r>
        <w:rPr>
          <w:sz w:val="18"/>
        </w:rPr>
        <w:t>disability</w:t>
      </w:r>
      <w:r>
        <w:rPr>
          <w:spacing w:val="-4"/>
          <w:sz w:val="18"/>
        </w:rPr>
        <w:t> </w:t>
      </w:r>
      <w:r>
        <w:rPr>
          <w:sz w:val="18"/>
        </w:rPr>
        <w:t>insurance</w:t>
      </w:r>
      <w:r>
        <w:rPr>
          <w:spacing w:val="-4"/>
          <w:sz w:val="18"/>
        </w:rPr>
        <w:t> </w:t>
      </w:r>
      <w:r>
        <w:rPr>
          <w:sz w:val="18"/>
        </w:rPr>
        <w:t>coverage</w:t>
      </w:r>
      <w:r>
        <w:rPr>
          <w:spacing w:val="-4"/>
          <w:sz w:val="18"/>
        </w:rPr>
        <w:t> </w:t>
      </w:r>
      <w:r>
        <w:rPr>
          <w:sz w:val="18"/>
        </w:rPr>
        <w:t>of</w:t>
      </w:r>
      <w:r>
        <w:rPr>
          <w:spacing w:val="-4"/>
          <w:sz w:val="18"/>
        </w:rPr>
        <w:t> </w:t>
      </w:r>
      <w:r>
        <w:rPr>
          <w:sz w:val="18"/>
        </w:rPr>
        <w:t>$25,000</w:t>
      </w:r>
      <w:r>
        <w:rPr>
          <w:spacing w:val="-4"/>
          <w:sz w:val="18"/>
        </w:rPr>
        <w:t> </w:t>
      </w:r>
      <w:r>
        <w:rPr>
          <w:sz w:val="18"/>
        </w:rPr>
        <w:t>per</w:t>
      </w:r>
      <w:r>
        <w:rPr>
          <w:spacing w:val="-4"/>
          <w:sz w:val="18"/>
        </w:rPr>
        <w:t> </w:t>
      </w:r>
      <w:r>
        <w:rPr>
          <w:sz w:val="18"/>
        </w:rPr>
        <w:t>month;</w:t>
      </w:r>
      <w:r>
        <w:rPr>
          <w:spacing w:val="-4"/>
          <w:sz w:val="18"/>
        </w:rPr>
        <w:t> </w:t>
      </w:r>
      <w:r>
        <w:rPr>
          <w:sz w:val="18"/>
        </w:rPr>
        <w:t>(iii)</w:t>
      </w:r>
      <w:r>
        <w:rPr>
          <w:spacing w:val="-4"/>
          <w:sz w:val="18"/>
        </w:rPr>
        <w:t> </w:t>
      </w:r>
      <w:r>
        <w:rPr>
          <w:sz w:val="18"/>
        </w:rPr>
        <w:t>annual</w:t>
      </w:r>
      <w:r>
        <w:rPr>
          <w:spacing w:val="-4"/>
          <w:sz w:val="18"/>
        </w:rPr>
        <w:t> </w:t>
      </w:r>
      <w:r>
        <w:rPr>
          <w:sz w:val="18"/>
        </w:rPr>
        <w:t>out-of-pocket</w:t>
      </w:r>
      <w:r>
        <w:rPr>
          <w:spacing w:val="-4"/>
          <w:sz w:val="18"/>
        </w:rPr>
        <w:t> </w:t>
      </w:r>
      <w:r>
        <w:rPr>
          <w:sz w:val="18"/>
        </w:rPr>
        <w:t>medical</w:t>
      </w:r>
      <w:r>
        <w:rPr>
          <w:spacing w:val="-4"/>
          <w:sz w:val="18"/>
        </w:rPr>
        <w:t> </w:t>
      </w:r>
      <w:r>
        <w:rPr>
          <w:sz w:val="18"/>
        </w:rPr>
        <w:t>expense</w:t>
      </w:r>
      <w:r>
        <w:rPr>
          <w:spacing w:val="-4"/>
          <w:sz w:val="18"/>
        </w:rPr>
        <w:t> </w:t>
      </w:r>
      <w:r>
        <w:rPr>
          <w:sz w:val="18"/>
        </w:rPr>
        <w:t>reimbursement of up to $7,500 per year; and (iv) an annual allowance of $20,000 for financial planning/tax advisory purposes. Notwithstanding the foregoing, Executive agrees that she will not be eligible for a car allowance.</w:t>
      </w:r>
    </w:p>
    <w:p>
      <w:pPr>
        <w:pStyle w:val="BodyText"/>
        <w:spacing w:before="13"/>
      </w:pPr>
    </w:p>
    <w:p>
      <w:pPr>
        <w:pStyle w:val="ListParagraph"/>
        <w:numPr>
          <w:ilvl w:val="0"/>
          <w:numId w:val="8"/>
        </w:numPr>
        <w:tabs>
          <w:tab w:pos="1403" w:val="left" w:leader="none"/>
        </w:tabs>
        <w:spacing w:line="249" w:lineRule="auto" w:before="0" w:after="0"/>
        <w:ind w:left="1403" w:right="439" w:hanging="648"/>
        <w:jc w:val="left"/>
        <w:rPr>
          <w:b/>
          <w:sz w:val="18"/>
        </w:rPr>
      </w:pPr>
      <w:r>
        <w:rPr>
          <w:sz w:val="18"/>
        </w:rPr>
        <w:t>Upon</w:t>
      </w:r>
      <w:r>
        <w:rPr>
          <w:spacing w:val="-3"/>
          <w:sz w:val="18"/>
        </w:rPr>
        <w:t> </w:t>
      </w:r>
      <w:r>
        <w:rPr>
          <w:sz w:val="18"/>
        </w:rPr>
        <w:t>submission</w:t>
      </w:r>
      <w:r>
        <w:rPr>
          <w:spacing w:val="-3"/>
          <w:sz w:val="18"/>
        </w:rPr>
        <w:t> </w:t>
      </w:r>
      <w:r>
        <w:rPr>
          <w:sz w:val="18"/>
        </w:rPr>
        <w:t>of</w:t>
      </w:r>
      <w:r>
        <w:rPr>
          <w:spacing w:val="-3"/>
          <w:sz w:val="18"/>
        </w:rPr>
        <w:t> </w:t>
      </w:r>
      <w:r>
        <w:rPr>
          <w:sz w:val="18"/>
        </w:rPr>
        <w:t>proper</w:t>
      </w:r>
      <w:r>
        <w:rPr>
          <w:spacing w:val="-3"/>
          <w:sz w:val="18"/>
        </w:rPr>
        <w:t> </w:t>
      </w:r>
      <w:r>
        <w:rPr>
          <w:sz w:val="18"/>
        </w:rPr>
        <w:t>invoices</w:t>
      </w:r>
      <w:r>
        <w:rPr>
          <w:spacing w:val="-3"/>
          <w:sz w:val="18"/>
        </w:rPr>
        <w:t> </w:t>
      </w:r>
      <w:r>
        <w:rPr>
          <w:sz w:val="18"/>
        </w:rPr>
        <w:t>in</w:t>
      </w:r>
      <w:r>
        <w:rPr>
          <w:spacing w:val="-3"/>
          <w:sz w:val="18"/>
        </w:rPr>
        <w:t> </w:t>
      </w:r>
      <w:r>
        <w:rPr>
          <w:sz w:val="18"/>
        </w:rPr>
        <w:t>accordance</w:t>
      </w:r>
      <w:r>
        <w:rPr>
          <w:spacing w:val="-3"/>
          <w:sz w:val="18"/>
        </w:rPr>
        <w:t> </w:t>
      </w:r>
      <w:r>
        <w:rPr>
          <w:sz w:val="18"/>
        </w:rPr>
        <w:t>with,</w:t>
      </w:r>
      <w:r>
        <w:rPr>
          <w:spacing w:val="-3"/>
          <w:sz w:val="18"/>
        </w:rPr>
        <w:t> </w:t>
      </w:r>
      <w:r>
        <w:rPr>
          <w:sz w:val="18"/>
        </w:rPr>
        <w:t>and</w:t>
      </w:r>
      <w:r>
        <w:rPr>
          <w:spacing w:val="-3"/>
          <w:sz w:val="18"/>
        </w:rPr>
        <w:t> </w:t>
      </w:r>
      <w:r>
        <w:rPr>
          <w:sz w:val="18"/>
        </w:rPr>
        <w:t>subject</w:t>
      </w:r>
      <w:r>
        <w:rPr>
          <w:spacing w:val="-3"/>
          <w:sz w:val="18"/>
        </w:rPr>
        <w:t> </w:t>
      </w:r>
      <w:r>
        <w:rPr>
          <w:sz w:val="18"/>
        </w:rPr>
        <w:t>to,</w:t>
      </w:r>
      <w:r>
        <w:rPr>
          <w:spacing w:val="-3"/>
          <w:sz w:val="18"/>
        </w:rPr>
        <w:t> </w:t>
      </w:r>
      <w:r>
        <w:rPr>
          <w:sz w:val="18"/>
        </w:rPr>
        <w:t>the</w:t>
      </w:r>
      <w:r>
        <w:rPr>
          <w:spacing w:val="-3"/>
          <w:sz w:val="18"/>
        </w:rPr>
        <w:t> </w:t>
      </w:r>
      <w:r>
        <w:rPr>
          <w:sz w:val="18"/>
        </w:rPr>
        <w:t>Company’s</w:t>
      </w:r>
      <w:r>
        <w:rPr>
          <w:spacing w:val="-3"/>
          <w:sz w:val="18"/>
        </w:rPr>
        <w:t> </w:t>
      </w:r>
      <w:r>
        <w:rPr>
          <w:sz w:val="18"/>
        </w:rPr>
        <w:t>applicable</w:t>
      </w:r>
      <w:r>
        <w:rPr>
          <w:spacing w:val="-3"/>
          <w:sz w:val="18"/>
        </w:rPr>
        <w:t> </w:t>
      </w:r>
      <w:r>
        <w:rPr>
          <w:sz w:val="18"/>
        </w:rPr>
        <w:t>policies</w:t>
      </w:r>
      <w:r>
        <w:rPr>
          <w:spacing w:val="-3"/>
          <w:sz w:val="18"/>
        </w:rPr>
        <w:t> </w:t>
      </w:r>
      <w:r>
        <w:rPr>
          <w:sz w:val="18"/>
        </w:rPr>
        <w:t>and</w:t>
      </w:r>
      <w:r>
        <w:rPr>
          <w:spacing w:val="-3"/>
          <w:sz w:val="18"/>
        </w:rPr>
        <w:t> </w:t>
      </w:r>
      <w:r>
        <w:rPr>
          <w:sz w:val="18"/>
        </w:rPr>
        <w:t>procedures,</w:t>
      </w:r>
      <w:r>
        <w:rPr>
          <w:spacing w:val="-3"/>
          <w:sz w:val="18"/>
        </w:rPr>
        <w:t> </w:t>
      </w:r>
      <w:r>
        <w:rPr>
          <w:sz w:val="18"/>
        </w:rPr>
        <w:t>Executive shall be entitled to</w:t>
      </w:r>
    </w:p>
    <w:p>
      <w:pPr>
        <w:pStyle w:val="BodyText"/>
        <w:spacing w:before="10"/>
      </w:pPr>
    </w:p>
    <w:p>
      <w:pPr>
        <w:pStyle w:val="BodyText"/>
        <w:spacing w:before="1"/>
        <w:ind w:left="3173" w:right="3171"/>
        <w:jc w:val="center"/>
      </w:pPr>
      <w:r>
        <w:rPr>
          <w:spacing w:val="-10"/>
        </w:rPr>
        <w:t>5</w:t>
      </w:r>
    </w:p>
    <w:p>
      <w:pPr>
        <w:pStyle w:val="BodyText"/>
        <w:spacing w:before="8"/>
        <w:rPr>
          <w:sz w:val="9"/>
        </w:rPr>
      </w:pPr>
      <w:r>
        <w:rPr/>
        <mc:AlternateContent>
          <mc:Choice Requires="wps">
            <w:drawing>
              <wp:anchor distT="0" distB="0" distL="0" distR="0" allowOverlap="1" layoutInCell="1" locked="0" behindDoc="1" simplePos="0" relativeHeight="487599104">
                <wp:simplePos x="0" y="0"/>
                <wp:positionH relativeFrom="page">
                  <wp:posOffset>208279</wp:posOffset>
                </wp:positionH>
                <wp:positionV relativeFrom="paragraph">
                  <wp:posOffset>86036</wp:posOffset>
                </wp:positionV>
                <wp:extent cx="7132320" cy="17145"/>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7132320" cy="17145"/>
                        </a:xfrm>
                        <a:custGeom>
                          <a:avLst/>
                          <a:gdLst/>
                          <a:ahLst/>
                          <a:cxnLst/>
                          <a:rect l="l" t="t" r="r" b="b"/>
                          <a:pathLst>
                            <a:path w="7132320" h="17145">
                              <a:moveTo>
                                <a:pt x="7132319" y="17144"/>
                              </a:moveTo>
                              <a:lnTo>
                                <a:pt x="0" y="17144"/>
                              </a:lnTo>
                              <a:lnTo>
                                <a:pt x="0" y="0"/>
                              </a:lnTo>
                              <a:lnTo>
                                <a:pt x="7132319" y="0"/>
                              </a:lnTo>
                              <a:lnTo>
                                <a:pt x="7132319" y="17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6.77456pt;width:561.59996pt;height:1.35pt;mso-position-horizontal-relative:page;mso-position-vertical-relative:paragraph;z-index:-15717376;mso-wrap-distance-left:0;mso-wrap-distance-right:0" id="docshape25" filled="true" fillcolor="#000000" stroked="false">
                <v:fill type="solid"/>
                <w10:wrap type="topAndBottom"/>
              </v:rect>
            </w:pict>
          </mc:Fallback>
        </mc:AlternateContent>
      </w:r>
    </w:p>
    <w:p>
      <w:pPr>
        <w:spacing w:after="0"/>
        <w:rPr>
          <w:sz w:val="9"/>
        </w:rPr>
        <w:sectPr>
          <w:pgSz w:w="11900" w:h="16840"/>
          <w:pgMar w:top="620" w:bottom="280" w:left="220" w:right="220"/>
        </w:sectPr>
      </w:pPr>
    </w:p>
    <w:p>
      <w:pPr>
        <w:pStyle w:val="BodyText"/>
        <w:spacing w:line="249" w:lineRule="auto" w:before="62"/>
        <w:ind w:left="1403" w:right="125"/>
      </w:pPr>
      <w:r>
        <w:rPr/>
        <w:t>receive prompt reimbursement of all reasonable out-of-pocket business, entertainment and travel expenses incurred by her in connection with</w:t>
      </w:r>
      <w:r>
        <w:rPr>
          <w:spacing w:val="-2"/>
        </w:rPr>
        <w:t> </w:t>
      </w:r>
      <w:r>
        <w:rPr/>
        <w:t>the</w:t>
      </w:r>
      <w:r>
        <w:rPr>
          <w:spacing w:val="-2"/>
        </w:rPr>
        <w:t> </w:t>
      </w:r>
      <w:r>
        <w:rPr/>
        <w:t>performance</w:t>
      </w:r>
      <w:r>
        <w:rPr>
          <w:spacing w:val="-2"/>
        </w:rPr>
        <w:t> </w:t>
      </w:r>
      <w:r>
        <w:rPr/>
        <w:t>of</w:t>
      </w:r>
      <w:r>
        <w:rPr>
          <w:spacing w:val="-2"/>
        </w:rPr>
        <w:t> </w:t>
      </w:r>
      <w:r>
        <w:rPr/>
        <w:t>her</w:t>
      </w:r>
      <w:r>
        <w:rPr>
          <w:spacing w:val="-2"/>
        </w:rPr>
        <w:t> </w:t>
      </w:r>
      <w:r>
        <w:rPr/>
        <w:t>duties</w:t>
      </w:r>
      <w:r>
        <w:rPr>
          <w:spacing w:val="-2"/>
        </w:rPr>
        <w:t> </w:t>
      </w:r>
      <w:r>
        <w:rPr/>
        <w:t>during</w:t>
      </w:r>
      <w:r>
        <w:rPr>
          <w:spacing w:val="-2"/>
        </w:rPr>
        <w:t> </w:t>
      </w:r>
      <w:r>
        <w:rPr/>
        <w:t>the</w:t>
      </w:r>
      <w:r>
        <w:rPr>
          <w:spacing w:val="-2"/>
        </w:rPr>
        <w:t> </w:t>
      </w:r>
      <w:r>
        <w:rPr/>
        <w:t>Employment</w:t>
      </w:r>
      <w:r>
        <w:rPr>
          <w:spacing w:val="-2"/>
        </w:rPr>
        <w:t> </w:t>
      </w:r>
      <w:r>
        <w:rPr/>
        <w:t>Period,</w:t>
      </w:r>
      <w:r>
        <w:rPr>
          <w:spacing w:val="-2"/>
        </w:rPr>
        <w:t> </w:t>
      </w:r>
      <w:r>
        <w:rPr/>
        <w:t>including</w:t>
      </w:r>
      <w:r>
        <w:rPr>
          <w:spacing w:val="-2"/>
        </w:rPr>
        <w:t> </w:t>
      </w:r>
      <w:r>
        <w:rPr/>
        <w:t>reasonable</w:t>
      </w:r>
      <w:r>
        <w:rPr>
          <w:spacing w:val="-2"/>
        </w:rPr>
        <w:t> </w:t>
      </w:r>
      <w:r>
        <w:rPr/>
        <w:t>costs</w:t>
      </w:r>
      <w:r>
        <w:rPr>
          <w:spacing w:val="-2"/>
        </w:rPr>
        <w:t> </w:t>
      </w:r>
      <w:r>
        <w:rPr/>
        <w:t>which</w:t>
      </w:r>
      <w:r>
        <w:rPr>
          <w:spacing w:val="-2"/>
        </w:rPr>
        <w:t> </w:t>
      </w:r>
      <w:r>
        <w:rPr/>
        <w:t>she</w:t>
      </w:r>
      <w:r>
        <w:rPr>
          <w:spacing w:val="-2"/>
        </w:rPr>
        <w:t> </w:t>
      </w:r>
      <w:r>
        <w:rPr/>
        <w:t>incurs</w:t>
      </w:r>
      <w:r>
        <w:rPr>
          <w:spacing w:val="-2"/>
        </w:rPr>
        <w:t> </w:t>
      </w:r>
      <w:r>
        <w:rPr/>
        <w:t>for</w:t>
      </w:r>
      <w:r>
        <w:rPr>
          <w:spacing w:val="-2"/>
        </w:rPr>
        <w:t> </w:t>
      </w:r>
      <w:r>
        <w:rPr/>
        <w:t>use</w:t>
      </w:r>
      <w:r>
        <w:rPr>
          <w:spacing w:val="-2"/>
        </w:rPr>
        <w:t> </w:t>
      </w:r>
      <w:r>
        <w:rPr/>
        <w:t>of</w:t>
      </w:r>
      <w:r>
        <w:rPr>
          <w:spacing w:val="-2"/>
        </w:rPr>
        <w:t> </w:t>
      </w:r>
      <w:r>
        <w:rPr/>
        <w:t>a</w:t>
      </w:r>
      <w:r>
        <w:rPr>
          <w:spacing w:val="-2"/>
        </w:rPr>
        <w:t> </w:t>
      </w:r>
      <w:r>
        <w:rPr/>
        <w:t>car</w:t>
      </w:r>
      <w:r>
        <w:rPr>
          <w:spacing w:val="-2"/>
        </w:rPr>
        <w:t> </w:t>
      </w:r>
      <w:r>
        <w:rPr/>
        <w:t>service</w:t>
      </w:r>
      <w:r>
        <w:rPr>
          <w:spacing w:val="-2"/>
        </w:rPr>
        <w:t> </w:t>
      </w:r>
      <w:r>
        <w:rPr/>
        <w:t>for transportation in the New York metropolitan area while in New York on Company business. Notwithstanding the foregoing, Executive shall be responsible for all lodging and other personal expenses (such as non-business meals) incurred by her while providing services at the Company principal office in New York.</w:t>
      </w:r>
    </w:p>
    <w:p>
      <w:pPr>
        <w:pStyle w:val="BodyText"/>
        <w:spacing w:before="13"/>
      </w:pPr>
    </w:p>
    <w:p>
      <w:pPr>
        <w:pStyle w:val="ListParagraph"/>
        <w:numPr>
          <w:ilvl w:val="0"/>
          <w:numId w:val="8"/>
        </w:numPr>
        <w:tabs>
          <w:tab w:pos="1403" w:val="left" w:leader="none"/>
        </w:tabs>
        <w:spacing w:line="249" w:lineRule="auto" w:before="0" w:after="0"/>
        <w:ind w:left="1403" w:right="782" w:hanging="648"/>
        <w:jc w:val="left"/>
        <w:rPr>
          <w:sz w:val="18"/>
        </w:rPr>
      </w:pPr>
      <w:r>
        <w:rPr>
          <w:sz w:val="18"/>
        </w:rPr>
        <w:t>Executive</w:t>
      </w:r>
      <w:r>
        <w:rPr>
          <w:spacing w:val="-3"/>
          <w:sz w:val="18"/>
        </w:rPr>
        <w:t> </w:t>
      </w:r>
      <w:r>
        <w:rPr>
          <w:sz w:val="18"/>
        </w:rPr>
        <w:t>shall</w:t>
      </w:r>
      <w:r>
        <w:rPr>
          <w:spacing w:val="-3"/>
          <w:sz w:val="18"/>
        </w:rPr>
        <w:t> </w:t>
      </w:r>
      <w:r>
        <w:rPr>
          <w:sz w:val="18"/>
        </w:rPr>
        <w:t>be</w:t>
      </w:r>
      <w:r>
        <w:rPr>
          <w:spacing w:val="-3"/>
          <w:sz w:val="18"/>
        </w:rPr>
        <w:t> </w:t>
      </w:r>
      <w:r>
        <w:rPr>
          <w:sz w:val="18"/>
        </w:rPr>
        <w:t>entitled</w:t>
      </w:r>
      <w:r>
        <w:rPr>
          <w:spacing w:val="-3"/>
          <w:sz w:val="18"/>
        </w:rPr>
        <w:t> </w:t>
      </w:r>
      <w:r>
        <w:rPr>
          <w:sz w:val="18"/>
        </w:rPr>
        <w:t>to</w:t>
      </w:r>
      <w:r>
        <w:rPr>
          <w:spacing w:val="-3"/>
          <w:sz w:val="18"/>
        </w:rPr>
        <w:t> </w:t>
      </w:r>
      <w:r>
        <w:rPr>
          <w:sz w:val="18"/>
        </w:rPr>
        <w:t>20</w:t>
      </w:r>
      <w:r>
        <w:rPr>
          <w:spacing w:val="-3"/>
          <w:sz w:val="18"/>
        </w:rPr>
        <w:t> </w:t>
      </w:r>
      <w:r>
        <w:rPr>
          <w:sz w:val="18"/>
        </w:rPr>
        <w:t>vacation</w:t>
      </w:r>
      <w:r>
        <w:rPr>
          <w:spacing w:val="-3"/>
          <w:sz w:val="18"/>
        </w:rPr>
        <w:t> </w:t>
      </w:r>
      <w:r>
        <w:rPr>
          <w:sz w:val="18"/>
        </w:rPr>
        <w:t>days</w:t>
      </w:r>
      <w:r>
        <w:rPr>
          <w:spacing w:val="-3"/>
          <w:sz w:val="18"/>
        </w:rPr>
        <w:t> </w:t>
      </w:r>
      <w:r>
        <w:rPr>
          <w:sz w:val="18"/>
        </w:rPr>
        <w:t>in</w:t>
      </w:r>
      <w:r>
        <w:rPr>
          <w:spacing w:val="-3"/>
          <w:sz w:val="18"/>
        </w:rPr>
        <w:t> </w:t>
      </w:r>
      <w:r>
        <w:rPr>
          <w:sz w:val="18"/>
        </w:rPr>
        <w:t>each</w:t>
      </w:r>
      <w:r>
        <w:rPr>
          <w:spacing w:val="-3"/>
          <w:sz w:val="18"/>
        </w:rPr>
        <w:t> </w:t>
      </w:r>
      <w:r>
        <w:rPr>
          <w:sz w:val="18"/>
        </w:rPr>
        <w:t>calendar</w:t>
      </w:r>
      <w:r>
        <w:rPr>
          <w:spacing w:val="-3"/>
          <w:sz w:val="18"/>
        </w:rPr>
        <w:t> </w:t>
      </w:r>
      <w:r>
        <w:rPr>
          <w:sz w:val="18"/>
        </w:rPr>
        <w:t>year,</w:t>
      </w:r>
      <w:r>
        <w:rPr>
          <w:spacing w:val="-3"/>
          <w:sz w:val="18"/>
        </w:rPr>
        <w:t> </w:t>
      </w:r>
      <w:r>
        <w:rPr>
          <w:sz w:val="18"/>
        </w:rPr>
        <w:t>prorated</w:t>
      </w:r>
      <w:r>
        <w:rPr>
          <w:spacing w:val="-3"/>
          <w:sz w:val="18"/>
        </w:rPr>
        <w:t> </w:t>
      </w:r>
      <w:r>
        <w:rPr>
          <w:sz w:val="18"/>
        </w:rPr>
        <w:t>for</w:t>
      </w:r>
      <w:r>
        <w:rPr>
          <w:spacing w:val="-3"/>
          <w:sz w:val="18"/>
        </w:rPr>
        <w:t> </w:t>
      </w:r>
      <w:r>
        <w:rPr>
          <w:sz w:val="18"/>
        </w:rPr>
        <w:t>any</w:t>
      </w:r>
      <w:r>
        <w:rPr>
          <w:spacing w:val="-3"/>
          <w:sz w:val="18"/>
        </w:rPr>
        <w:t> </w:t>
      </w:r>
      <w:r>
        <w:rPr>
          <w:sz w:val="18"/>
        </w:rPr>
        <w:t>partial</w:t>
      </w:r>
      <w:r>
        <w:rPr>
          <w:spacing w:val="-3"/>
          <w:sz w:val="18"/>
        </w:rPr>
        <w:t> </w:t>
      </w:r>
      <w:r>
        <w:rPr>
          <w:sz w:val="18"/>
        </w:rPr>
        <w:t>year.</w:t>
      </w:r>
      <w:r>
        <w:rPr>
          <w:spacing w:val="-3"/>
          <w:sz w:val="18"/>
        </w:rPr>
        <w:t> </w:t>
      </w:r>
      <w:r>
        <w:rPr>
          <w:sz w:val="18"/>
        </w:rPr>
        <w:t>Unused</w:t>
      </w:r>
      <w:r>
        <w:rPr>
          <w:spacing w:val="-3"/>
          <w:sz w:val="18"/>
        </w:rPr>
        <w:t> </w:t>
      </w:r>
      <w:r>
        <w:rPr>
          <w:sz w:val="18"/>
        </w:rPr>
        <w:t>vacation</w:t>
      </w:r>
      <w:r>
        <w:rPr>
          <w:spacing w:val="-3"/>
          <w:sz w:val="18"/>
        </w:rPr>
        <w:t> </w:t>
      </w:r>
      <w:r>
        <w:rPr>
          <w:sz w:val="18"/>
        </w:rPr>
        <w:t>days</w:t>
      </w:r>
      <w:r>
        <w:rPr>
          <w:spacing w:val="-3"/>
          <w:sz w:val="18"/>
        </w:rPr>
        <w:t> </w:t>
      </w:r>
      <w:r>
        <w:rPr>
          <w:sz w:val="18"/>
        </w:rPr>
        <w:t>shall</w:t>
      </w:r>
      <w:r>
        <w:rPr>
          <w:spacing w:val="-3"/>
          <w:sz w:val="18"/>
        </w:rPr>
        <w:t> </w:t>
      </w:r>
      <w:r>
        <w:rPr>
          <w:sz w:val="18"/>
        </w:rPr>
        <w:t>be </w:t>
      </w:r>
      <w:r>
        <w:rPr>
          <w:spacing w:val="-2"/>
          <w:sz w:val="18"/>
        </w:rPr>
        <w:t>forfeited.</w:t>
      </w:r>
    </w:p>
    <w:p>
      <w:pPr>
        <w:pStyle w:val="BodyText"/>
        <w:spacing w:before="10"/>
      </w:pPr>
    </w:p>
    <w:p>
      <w:pPr>
        <w:pStyle w:val="ListParagraph"/>
        <w:numPr>
          <w:ilvl w:val="0"/>
          <w:numId w:val="8"/>
        </w:numPr>
        <w:tabs>
          <w:tab w:pos="1403" w:val="left" w:leader="none"/>
        </w:tabs>
        <w:spacing w:line="249" w:lineRule="auto" w:before="0" w:after="0"/>
        <w:ind w:left="1403" w:right="449" w:hanging="648"/>
        <w:jc w:val="left"/>
        <w:rPr>
          <w:sz w:val="18"/>
        </w:rPr>
      </w:pPr>
      <w:r>
        <w:rPr>
          <w:sz w:val="18"/>
        </w:rPr>
        <w:t>Subject to Section 14(b) hereof, the Company shall reimburse Executive the reasonable legal fees (based on hourly rates) and disbursements</w:t>
      </w:r>
      <w:r>
        <w:rPr>
          <w:spacing w:val="-3"/>
          <w:sz w:val="18"/>
        </w:rPr>
        <w:t> </w:t>
      </w:r>
      <w:r>
        <w:rPr>
          <w:sz w:val="18"/>
        </w:rPr>
        <w:t>incurred</w:t>
      </w:r>
      <w:r>
        <w:rPr>
          <w:spacing w:val="-3"/>
          <w:sz w:val="18"/>
        </w:rPr>
        <w:t> </w:t>
      </w:r>
      <w:r>
        <w:rPr>
          <w:sz w:val="18"/>
        </w:rPr>
        <w:t>by</w:t>
      </w:r>
      <w:r>
        <w:rPr>
          <w:spacing w:val="-3"/>
          <w:sz w:val="18"/>
        </w:rPr>
        <w:t> </w:t>
      </w:r>
      <w:r>
        <w:rPr>
          <w:sz w:val="18"/>
        </w:rPr>
        <w:t>her</w:t>
      </w:r>
      <w:r>
        <w:rPr>
          <w:spacing w:val="-3"/>
          <w:sz w:val="18"/>
        </w:rPr>
        <w:t> </w:t>
      </w:r>
      <w:r>
        <w:rPr>
          <w:sz w:val="18"/>
        </w:rPr>
        <w:t>in</w:t>
      </w:r>
      <w:r>
        <w:rPr>
          <w:spacing w:val="-3"/>
          <w:sz w:val="18"/>
        </w:rPr>
        <w:t> </w:t>
      </w:r>
      <w:r>
        <w:rPr>
          <w:sz w:val="18"/>
        </w:rPr>
        <w:t>connection</w:t>
      </w:r>
      <w:r>
        <w:rPr>
          <w:spacing w:val="-3"/>
          <w:sz w:val="18"/>
        </w:rPr>
        <w:t> </w:t>
      </w:r>
      <w:r>
        <w:rPr>
          <w:sz w:val="18"/>
        </w:rPr>
        <w:t>with</w:t>
      </w:r>
      <w:r>
        <w:rPr>
          <w:spacing w:val="-3"/>
          <w:sz w:val="18"/>
        </w:rPr>
        <w:t> </w:t>
      </w:r>
      <w:r>
        <w:rPr>
          <w:sz w:val="18"/>
        </w:rPr>
        <w:t>negotiating</w:t>
      </w:r>
      <w:r>
        <w:rPr>
          <w:spacing w:val="-3"/>
          <w:sz w:val="18"/>
        </w:rPr>
        <w:t> </w:t>
      </w:r>
      <w:r>
        <w:rPr>
          <w:sz w:val="18"/>
        </w:rPr>
        <w:t>and</w:t>
      </w:r>
      <w:r>
        <w:rPr>
          <w:spacing w:val="-3"/>
          <w:sz w:val="18"/>
        </w:rPr>
        <w:t> </w:t>
      </w:r>
      <w:r>
        <w:rPr>
          <w:sz w:val="18"/>
        </w:rPr>
        <w:t>preparing</w:t>
      </w:r>
      <w:r>
        <w:rPr>
          <w:spacing w:val="-3"/>
          <w:sz w:val="18"/>
        </w:rPr>
        <w:t> </w:t>
      </w:r>
      <w:r>
        <w:rPr>
          <w:sz w:val="18"/>
        </w:rPr>
        <w:t>this</w:t>
      </w:r>
      <w:r>
        <w:rPr>
          <w:spacing w:val="-3"/>
          <w:sz w:val="18"/>
        </w:rPr>
        <w:t> </w:t>
      </w:r>
      <w:r>
        <w:rPr>
          <w:sz w:val="18"/>
        </w:rPr>
        <w:t>employment</w:t>
      </w:r>
      <w:r>
        <w:rPr>
          <w:spacing w:val="-3"/>
          <w:sz w:val="18"/>
        </w:rPr>
        <w:t> </w:t>
      </w:r>
      <w:r>
        <w:rPr>
          <w:sz w:val="18"/>
        </w:rPr>
        <w:t>agreement</w:t>
      </w:r>
      <w:r>
        <w:rPr>
          <w:spacing w:val="-3"/>
          <w:sz w:val="18"/>
        </w:rPr>
        <w:t> </w:t>
      </w:r>
      <w:r>
        <w:rPr>
          <w:sz w:val="18"/>
        </w:rPr>
        <w:t>and</w:t>
      </w:r>
      <w:r>
        <w:rPr>
          <w:spacing w:val="-3"/>
          <w:sz w:val="18"/>
        </w:rPr>
        <w:t> </w:t>
      </w:r>
      <w:r>
        <w:rPr>
          <w:sz w:val="18"/>
        </w:rPr>
        <w:t>any</w:t>
      </w:r>
      <w:r>
        <w:rPr>
          <w:spacing w:val="-3"/>
          <w:sz w:val="18"/>
        </w:rPr>
        <w:t> </w:t>
      </w:r>
      <w:r>
        <w:rPr>
          <w:sz w:val="18"/>
        </w:rPr>
        <w:t>ancillary</w:t>
      </w:r>
      <w:r>
        <w:rPr>
          <w:spacing w:val="-3"/>
          <w:sz w:val="18"/>
        </w:rPr>
        <w:t> </w:t>
      </w:r>
      <w:r>
        <w:rPr>
          <w:sz w:val="18"/>
        </w:rPr>
        <w:t>documents hereto, provided that in no event shall the amount of such reimbursement exceed $40,000.</w:t>
      </w:r>
    </w:p>
    <w:p>
      <w:pPr>
        <w:pStyle w:val="BodyText"/>
        <w:spacing w:before="12"/>
      </w:pPr>
    </w:p>
    <w:p>
      <w:pPr>
        <w:pStyle w:val="ListParagraph"/>
        <w:numPr>
          <w:ilvl w:val="0"/>
          <w:numId w:val="8"/>
        </w:numPr>
        <w:tabs>
          <w:tab w:pos="1403" w:val="left" w:leader="none"/>
        </w:tabs>
        <w:spacing w:line="249" w:lineRule="auto" w:before="0" w:after="0"/>
        <w:ind w:left="1403" w:right="378" w:hanging="648"/>
        <w:jc w:val="left"/>
        <w:rPr>
          <w:sz w:val="18"/>
        </w:rPr>
      </w:pPr>
      <w:r>
        <w:rPr>
          <w:sz w:val="18"/>
        </w:rPr>
        <w:t>As</w:t>
      </w:r>
      <w:r>
        <w:rPr>
          <w:spacing w:val="-3"/>
          <w:sz w:val="18"/>
        </w:rPr>
        <w:t> </w:t>
      </w:r>
      <w:r>
        <w:rPr>
          <w:sz w:val="18"/>
        </w:rPr>
        <w:t>used</w:t>
      </w:r>
      <w:r>
        <w:rPr>
          <w:spacing w:val="-3"/>
          <w:sz w:val="18"/>
        </w:rPr>
        <w:t> </w:t>
      </w:r>
      <w:r>
        <w:rPr>
          <w:sz w:val="18"/>
        </w:rPr>
        <w:t>herein,</w:t>
      </w:r>
      <w:r>
        <w:rPr>
          <w:spacing w:val="-3"/>
          <w:sz w:val="18"/>
        </w:rPr>
        <w:t> </w:t>
      </w:r>
      <w:r>
        <w:rPr>
          <w:sz w:val="18"/>
        </w:rPr>
        <w:t>“comparably</w:t>
      </w:r>
      <w:r>
        <w:rPr>
          <w:spacing w:val="-3"/>
          <w:sz w:val="18"/>
        </w:rPr>
        <w:t> </w:t>
      </w:r>
      <w:r>
        <w:rPr>
          <w:sz w:val="18"/>
        </w:rPr>
        <w:t>situated</w:t>
      </w:r>
      <w:r>
        <w:rPr>
          <w:spacing w:val="-3"/>
          <w:sz w:val="18"/>
        </w:rPr>
        <w:t> </w:t>
      </w:r>
      <w:r>
        <w:rPr>
          <w:sz w:val="18"/>
        </w:rPr>
        <w:t>senior</w:t>
      </w:r>
      <w:r>
        <w:rPr>
          <w:spacing w:val="-3"/>
          <w:sz w:val="18"/>
        </w:rPr>
        <w:t> </w:t>
      </w:r>
      <w:r>
        <w:rPr>
          <w:sz w:val="18"/>
        </w:rPr>
        <w:t>executives”</w:t>
      </w:r>
      <w:r>
        <w:rPr>
          <w:spacing w:val="-3"/>
          <w:sz w:val="18"/>
        </w:rPr>
        <w:t> </w:t>
      </w:r>
      <w:r>
        <w:rPr>
          <w:sz w:val="18"/>
        </w:rPr>
        <w:t>shall</w:t>
      </w:r>
      <w:r>
        <w:rPr>
          <w:spacing w:val="-3"/>
          <w:sz w:val="18"/>
        </w:rPr>
        <w:t> </w:t>
      </w:r>
      <w:r>
        <w:rPr>
          <w:sz w:val="18"/>
        </w:rPr>
        <w:t>mean</w:t>
      </w:r>
      <w:r>
        <w:rPr>
          <w:spacing w:val="-3"/>
          <w:sz w:val="18"/>
        </w:rPr>
        <w:t> </w:t>
      </w:r>
      <w:r>
        <w:rPr>
          <w:sz w:val="18"/>
        </w:rPr>
        <w:t>corporate</w:t>
      </w:r>
      <w:r>
        <w:rPr>
          <w:spacing w:val="-3"/>
          <w:sz w:val="18"/>
        </w:rPr>
        <w:t> </w:t>
      </w:r>
      <w:r>
        <w:rPr>
          <w:sz w:val="18"/>
        </w:rPr>
        <w:t>officers</w:t>
      </w:r>
      <w:r>
        <w:rPr>
          <w:spacing w:val="-3"/>
          <w:sz w:val="18"/>
        </w:rPr>
        <w:t> </w:t>
      </w:r>
      <w:r>
        <w:rPr>
          <w:sz w:val="18"/>
        </w:rPr>
        <w:t>holding</w:t>
      </w:r>
      <w:r>
        <w:rPr>
          <w:spacing w:val="-3"/>
          <w:sz w:val="18"/>
        </w:rPr>
        <w:t> </w:t>
      </w:r>
      <w:r>
        <w:rPr>
          <w:sz w:val="18"/>
        </w:rPr>
        <w:t>the</w:t>
      </w:r>
      <w:r>
        <w:rPr>
          <w:spacing w:val="-3"/>
          <w:sz w:val="18"/>
        </w:rPr>
        <w:t> </w:t>
      </w:r>
      <w:r>
        <w:rPr>
          <w:sz w:val="18"/>
        </w:rPr>
        <w:t>position</w:t>
      </w:r>
      <w:r>
        <w:rPr>
          <w:spacing w:val="-3"/>
          <w:sz w:val="18"/>
        </w:rPr>
        <w:t> </w:t>
      </w:r>
      <w:r>
        <w:rPr>
          <w:sz w:val="18"/>
        </w:rPr>
        <w:t>of</w:t>
      </w:r>
      <w:r>
        <w:rPr>
          <w:spacing w:val="-3"/>
          <w:sz w:val="18"/>
        </w:rPr>
        <w:t> </w:t>
      </w:r>
      <w:r>
        <w:rPr>
          <w:sz w:val="18"/>
        </w:rPr>
        <w:t>Senior</w:t>
      </w:r>
      <w:r>
        <w:rPr>
          <w:spacing w:val="-3"/>
          <w:sz w:val="18"/>
        </w:rPr>
        <w:t> </w:t>
      </w:r>
      <w:r>
        <w:rPr>
          <w:sz w:val="18"/>
        </w:rPr>
        <w:t>Vice</w:t>
      </w:r>
      <w:r>
        <w:rPr>
          <w:spacing w:val="-3"/>
          <w:sz w:val="18"/>
        </w:rPr>
        <w:t> </w:t>
      </w:r>
      <w:r>
        <w:rPr>
          <w:sz w:val="18"/>
        </w:rPr>
        <w:t>President</w:t>
      </w:r>
      <w:r>
        <w:rPr>
          <w:spacing w:val="-3"/>
          <w:sz w:val="18"/>
        </w:rPr>
        <w:t> </w:t>
      </w:r>
      <w:r>
        <w:rPr>
          <w:sz w:val="18"/>
        </w:rPr>
        <w:t>or </w:t>
      </w:r>
      <w:r>
        <w:rPr>
          <w:spacing w:val="-2"/>
          <w:sz w:val="18"/>
        </w:rPr>
        <w:t>higher.</w:t>
      </w:r>
    </w:p>
    <w:p>
      <w:pPr>
        <w:pStyle w:val="BodyText"/>
        <w:spacing w:before="10"/>
      </w:pPr>
    </w:p>
    <w:p>
      <w:pPr>
        <w:pStyle w:val="ListParagraph"/>
        <w:numPr>
          <w:ilvl w:val="0"/>
          <w:numId w:val="5"/>
        </w:numPr>
        <w:tabs>
          <w:tab w:pos="755" w:val="left" w:leader="none"/>
        </w:tabs>
        <w:spacing w:line="240" w:lineRule="auto" w:before="0" w:after="0"/>
        <w:ind w:left="755" w:right="0" w:hanging="648"/>
        <w:jc w:val="left"/>
        <w:rPr>
          <w:sz w:val="18"/>
        </w:rPr>
      </w:pPr>
      <w:r>
        <w:rPr>
          <w:spacing w:val="-2"/>
          <w:sz w:val="18"/>
          <w:u w:val="single"/>
        </w:rPr>
        <w:t>Termination</w:t>
      </w:r>
      <w:r>
        <w:rPr>
          <w:spacing w:val="-2"/>
          <w:sz w:val="18"/>
        </w:rPr>
        <w:t>.</w:t>
      </w:r>
    </w:p>
    <w:p>
      <w:pPr>
        <w:pStyle w:val="BodyText"/>
        <w:spacing w:before="18"/>
      </w:pPr>
    </w:p>
    <w:p>
      <w:pPr>
        <w:pStyle w:val="ListParagraph"/>
        <w:numPr>
          <w:ilvl w:val="0"/>
          <w:numId w:val="9"/>
        </w:numPr>
        <w:tabs>
          <w:tab w:pos="1403" w:val="left" w:leader="none"/>
        </w:tabs>
        <w:spacing w:line="240" w:lineRule="auto" w:before="0" w:after="0"/>
        <w:ind w:left="1403" w:right="0" w:hanging="648"/>
        <w:jc w:val="left"/>
        <w:rPr>
          <w:sz w:val="18"/>
        </w:rPr>
      </w:pPr>
      <w:r>
        <w:rPr>
          <w:sz w:val="18"/>
        </w:rPr>
        <w:t>The</w:t>
      </w:r>
      <w:r>
        <w:rPr>
          <w:spacing w:val="-6"/>
          <w:sz w:val="18"/>
        </w:rPr>
        <w:t> </w:t>
      </w:r>
      <w:r>
        <w:rPr>
          <w:sz w:val="18"/>
        </w:rPr>
        <w:t>Employment</w:t>
      </w:r>
      <w:r>
        <w:rPr>
          <w:spacing w:val="-4"/>
          <w:sz w:val="18"/>
        </w:rPr>
        <w:t> </w:t>
      </w:r>
      <w:r>
        <w:rPr>
          <w:sz w:val="18"/>
        </w:rPr>
        <w:t>Period</w:t>
      </w:r>
      <w:r>
        <w:rPr>
          <w:spacing w:val="-4"/>
          <w:sz w:val="18"/>
        </w:rPr>
        <w:t> </w:t>
      </w:r>
      <w:r>
        <w:rPr>
          <w:sz w:val="18"/>
        </w:rPr>
        <w:t>shall</w:t>
      </w:r>
      <w:r>
        <w:rPr>
          <w:spacing w:val="-4"/>
          <w:sz w:val="18"/>
        </w:rPr>
        <w:t> </w:t>
      </w:r>
      <w:r>
        <w:rPr>
          <w:sz w:val="18"/>
        </w:rPr>
        <w:t>terminate</w:t>
      </w:r>
      <w:r>
        <w:rPr>
          <w:spacing w:val="-3"/>
          <w:sz w:val="18"/>
        </w:rPr>
        <w:t> </w:t>
      </w:r>
      <w:r>
        <w:rPr>
          <w:sz w:val="18"/>
        </w:rPr>
        <w:t>upon</w:t>
      </w:r>
      <w:r>
        <w:rPr>
          <w:spacing w:val="-4"/>
          <w:sz w:val="18"/>
        </w:rPr>
        <w:t> </w:t>
      </w:r>
      <w:r>
        <w:rPr>
          <w:sz w:val="18"/>
        </w:rPr>
        <w:t>the</w:t>
      </w:r>
      <w:r>
        <w:rPr>
          <w:spacing w:val="-4"/>
          <w:sz w:val="18"/>
        </w:rPr>
        <w:t> </w:t>
      </w:r>
      <w:r>
        <w:rPr>
          <w:sz w:val="18"/>
        </w:rPr>
        <w:t>earliest</w:t>
      </w:r>
      <w:r>
        <w:rPr>
          <w:spacing w:val="-4"/>
          <w:sz w:val="18"/>
        </w:rPr>
        <w:t> </w:t>
      </w:r>
      <w:r>
        <w:rPr>
          <w:sz w:val="18"/>
        </w:rPr>
        <w:t>of</w:t>
      </w:r>
      <w:r>
        <w:rPr>
          <w:spacing w:val="-4"/>
          <w:sz w:val="18"/>
        </w:rPr>
        <w:t> </w:t>
      </w:r>
      <w:r>
        <w:rPr>
          <w:sz w:val="18"/>
        </w:rPr>
        <w:t>the</w:t>
      </w:r>
      <w:r>
        <w:rPr>
          <w:spacing w:val="-3"/>
          <w:sz w:val="18"/>
        </w:rPr>
        <w:t> </w:t>
      </w:r>
      <w:r>
        <w:rPr>
          <w:spacing w:val="-2"/>
          <w:sz w:val="18"/>
        </w:rPr>
        <w:t>following:</w:t>
      </w:r>
    </w:p>
    <w:p>
      <w:pPr>
        <w:pStyle w:val="BodyText"/>
        <w:spacing w:before="18"/>
      </w:pPr>
    </w:p>
    <w:p>
      <w:pPr>
        <w:pStyle w:val="ListParagraph"/>
        <w:numPr>
          <w:ilvl w:val="1"/>
          <w:numId w:val="9"/>
        </w:numPr>
        <w:tabs>
          <w:tab w:pos="2051" w:val="left" w:leader="none"/>
        </w:tabs>
        <w:spacing w:line="240" w:lineRule="auto" w:before="0" w:after="0"/>
        <w:ind w:left="2051" w:right="0" w:hanging="648"/>
        <w:jc w:val="left"/>
        <w:rPr>
          <w:sz w:val="18"/>
        </w:rPr>
      </w:pPr>
      <w:r>
        <w:rPr>
          <w:sz w:val="18"/>
        </w:rPr>
        <w:t>the</w:t>
      </w:r>
      <w:r>
        <w:rPr>
          <w:spacing w:val="-3"/>
          <w:sz w:val="18"/>
        </w:rPr>
        <w:t> </w:t>
      </w:r>
      <w:r>
        <w:rPr>
          <w:sz w:val="18"/>
        </w:rPr>
        <w:t>death</w:t>
      </w:r>
      <w:r>
        <w:rPr>
          <w:spacing w:val="-3"/>
          <w:sz w:val="18"/>
        </w:rPr>
        <w:t> </w:t>
      </w:r>
      <w:r>
        <w:rPr>
          <w:sz w:val="18"/>
        </w:rPr>
        <w:t>of</w:t>
      </w:r>
      <w:r>
        <w:rPr>
          <w:spacing w:val="-2"/>
          <w:sz w:val="18"/>
        </w:rPr>
        <w:t> Executive;</w:t>
      </w:r>
    </w:p>
    <w:p>
      <w:pPr>
        <w:pStyle w:val="BodyText"/>
        <w:spacing w:before="18"/>
      </w:pPr>
    </w:p>
    <w:p>
      <w:pPr>
        <w:pStyle w:val="ListParagraph"/>
        <w:numPr>
          <w:ilvl w:val="1"/>
          <w:numId w:val="9"/>
        </w:numPr>
        <w:tabs>
          <w:tab w:pos="2051" w:val="left" w:leader="none"/>
        </w:tabs>
        <w:spacing w:line="249" w:lineRule="auto" w:before="0" w:after="0"/>
        <w:ind w:left="2051" w:right="301" w:hanging="648"/>
        <w:jc w:val="left"/>
        <w:rPr>
          <w:sz w:val="18"/>
        </w:rPr>
      </w:pPr>
      <w:r>
        <w:rPr>
          <w:sz w:val="18"/>
        </w:rPr>
        <w:t>if,</w:t>
      </w:r>
      <w:r>
        <w:rPr>
          <w:spacing w:val="-2"/>
          <w:sz w:val="18"/>
        </w:rPr>
        <w:t> </w:t>
      </w:r>
      <w:r>
        <w:rPr>
          <w:sz w:val="18"/>
        </w:rPr>
        <w:t>as</w:t>
      </w:r>
      <w:r>
        <w:rPr>
          <w:spacing w:val="-2"/>
          <w:sz w:val="18"/>
        </w:rPr>
        <w:t> </w:t>
      </w:r>
      <w:r>
        <w:rPr>
          <w:sz w:val="18"/>
        </w:rPr>
        <w:t>a</w:t>
      </w:r>
      <w:r>
        <w:rPr>
          <w:spacing w:val="-2"/>
          <w:sz w:val="18"/>
        </w:rPr>
        <w:t> </w:t>
      </w:r>
      <w:r>
        <w:rPr>
          <w:sz w:val="18"/>
        </w:rPr>
        <w:t>result</w:t>
      </w:r>
      <w:r>
        <w:rPr>
          <w:spacing w:val="-2"/>
          <w:sz w:val="18"/>
        </w:rPr>
        <w:t> </w:t>
      </w:r>
      <w:r>
        <w:rPr>
          <w:sz w:val="18"/>
        </w:rPr>
        <w:t>of</w:t>
      </w:r>
      <w:r>
        <w:rPr>
          <w:spacing w:val="-2"/>
          <w:sz w:val="18"/>
        </w:rPr>
        <w:t> </w:t>
      </w:r>
      <w:r>
        <w:rPr>
          <w:sz w:val="18"/>
        </w:rPr>
        <w:t>the</w:t>
      </w:r>
      <w:r>
        <w:rPr>
          <w:spacing w:val="-2"/>
          <w:sz w:val="18"/>
        </w:rPr>
        <w:t> </w:t>
      </w:r>
      <w:r>
        <w:rPr>
          <w:sz w:val="18"/>
        </w:rPr>
        <w:t>incapacity</w:t>
      </w:r>
      <w:r>
        <w:rPr>
          <w:spacing w:val="-2"/>
          <w:sz w:val="18"/>
        </w:rPr>
        <w:t> </w:t>
      </w:r>
      <w:r>
        <w:rPr>
          <w:sz w:val="18"/>
        </w:rPr>
        <w:t>of</w:t>
      </w:r>
      <w:r>
        <w:rPr>
          <w:spacing w:val="-2"/>
          <w:sz w:val="18"/>
        </w:rPr>
        <w:t> </w:t>
      </w:r>
      <w:r>
        <w:rPr>
          <w:sz w:val="18"/>
        </w:rPr>
        <w:t>Executive</w:t>
      </w:r>
      <w:r>
        <w:rPr>
          <w:spacing w:val="-2"/>
          <w:sz w:val="18"/>
        </w:rPr>
        <w:t> </w:t>
      </w:r>
      <w:r>
        <w:rPr>
          <w:sz w:val="18"/>
        </w:rPr>
        <w:t>due</w:t>
      </w:r>
      <w:r>
        <w:rPr>
          <w:spacing w:val="-2"/>
          <w:sz w:val="18"/>
        </w:rPr>
        <w:t> </w:t>
      </w:r>
      <w:r>
        <w:rPr>
          <w:sz w:val="18"/>
        </w:rPr>
        <w:t>to</w:t>
      </w:r>
      <w:r>
        <w:rPr>
          <w:spacing w:val="-2"/>
          <w:sz w:val="18"/>
        </w:rPr>
        <w:t> </w:t>
      </w:r>
      <w:r>
        <w:rPr>
          <w:sz w:val="18"/>
        </w:rPr>
        <w:t>physical</w:t>
      </w:r>
      <w:r>
        <w:rPr>
          <w:spacing w:val="-2"/>
          <w:sz w:val="18"/>
        </w:rPr>
        <w:t> </w:t>
      </w:r>
      <w:r>
        <w:rPr>
          <w:sz w:val="18"/>
        </w:rPr>
        <w:t>or</w:t>
      </w:r>
      <w:r>
        <w:rPr>
          <w:spacing w:val="-2"/>
          <w:sz w:val="18"/>
        </w:rPr>
        <w:t> </w:t>
      </w:r>
      <w:r>
        <w:rPr>
          <w:sz w:val="18"/>
        </w:rPr>
        <w:t>mental</w:t>
      </w:r>
      <w:r>
        <w:rPr>
          <w:spacing w:val="-2"/>
          <w:sz w:val="18"/>
        </w:rPr>
        <w:t> </w:t>
      </w:r>
      <w:r>
        <w:rPr>
          <w:sz w:val="18"/>
        </w:rPr>
        <w:t>illness,</w:t>
      </w:r>
      <w:r>
        <w:rPr>
          <w:spacing w:val="-2"/>
          <w:sz w:val="18"/>
        </w:rPr>
        <w:t> </w:t>
      </w:r>
      <w:r>
        <w:rPr>
          <w:sz w:val="18"/>
        </w:rPr>
        <w:t>Executive</w:t>
      </w:r>
      <w:r>
        <w:rPr>
          <w:spacing w:val="-2"/>
          <w:sz w:val="18"/>
        </w:rPr>
        <w:t> </w:t>
      </w:r>
      <w:r>
        <w:rPr>
          <w:sz w:val="18"/>
        </w:rPr>
        <w:t>shall</w:t>
      </w:r>
      <w:r>
        <w:rPr>
          <w:spacing w:val="-2"/>
          <w:sz w:val="18"/>
        </w:rPr>
        <w:t> </w:t>
      </w:r>
      <w:r>
        <w:rPr>
          <w:sz w:val="18"/>
        </w:rPr>
        <w:t>have</w:t>
      </w:r>
      <w:r>
        <w:rPr>
          <w:spacing w:val="-2"/>
          <w:sz w:val="18"/>
        </w:rPr>
        <w:t> </w:t>
      </w:r>
      <w:r>
        <w:rPr>
          <w:sz w:val="18"/>
        </w:rPr>
        <w:t>been</w:t>
      </w:r>
      <w:r>
        <w:rPr>
          <w:spacing w:val="-2"/>
          <w:sz w:val="18"/>
        </w:rPr>
        <w:t> </w:t>
      </w:r>
      <w:r>
        <w:rPr>
          <w:sz w:val="18"/>
        </w:rPr>
        <w:t>absent</w:t>
      </w:r>
      <w:r>
        <w:rPr>
          <w:spacing w:val="-2"/>
          <w:sz w:val="18"/>
        </w:rPr>
        <w:t> </w:t>
      </w:r>
      <w:r>
        <w:rPr>
          <w:sz w:val="18"/>
        </w:rPr>
        <w:t>from</w:t>
      </w:r>
      <w:r>
        <w:rPr>
          <w:spacing w:val="-2"/>
          <w:sz w:val="18"/>
        </w:rPr>
        <w:t> </w:t>
      </w:r>
      <w:r>
        <w:rPr>
          <w:sz w:val="18"/>
        </w:rPr>
        <w:t>her</w:t>
      </w:r>
      <w:r>
        <w:rPr>
          <w:spacing w:val="-2"/>
          <w:sz w:val="18"/>
        </w:rPr>
        <w:t> </w:t>
      </w:r>
      <w:r>
        <w:rPr>
          <w:sz w:val="18"/>
        </w:rPr>
        <w:t>duties hereunder on a full time basis for 180 days, and within 30 days after written notice of termination is given (which may occur before</w:t>
      </w:r>
      <w:r>
        <w:rPr>
          <w:spacing w:val="-1"/>
          <w:sz w:val="18"/>
        </w:rPr>
        <w:t> </w:t>
      </w:r>
      <w:r>
        <w:rPr>
          <w:sz w:val="18"/>
        </w:rPr>
        <w:t>or</w:t>
      </w:r>
      <w:r>
        <w:rPr>
          <w:spacing w:val="-1"/>
          <w:sz w:val="18"/>
        </w:rPr>
        <w:t> </w:t>
      </w:r>
      <w:r>
        <w:rPr>
          <w:sz w:val="18"/>
        </w:rPr>
        <w:t>after</w:t>
      </w:r>
      <w:r>
        <w:rPr>
          <w:spacing w:val="-1"/>
          <w:sz w:val="18"/>
        </w:rPr>
        <w:t> </w:t>
      </w:r>
      <w:r>
        <w:rPr>
          <w:sz w:val="18"/>
        </w:rPr>
        <w:t>the</w:t>
      </w:r>
      <w:r>
        <w:rPr>
          <w:spacing w:val="-1"/>
          <w:sz w:val="18"/>
        </w:rPr>
        <w:t> </w:t>
      </w:r>
      <w:r>
        <w:rPr>
          <w:sz w:val="18"/>
        </w:rPr>
        <w:t>end</w:t>
      </w:r>
      <w:r>
        <w:rPr>
          <w:spacing w:val="-1"/>
          <w:sz w:val="18"/>
        </w:rPr>
        <w:t> </w:t>
      </w:r>
      <w:r>
        <w:rPr>
          <w:sz w:val="18"/>
        </w:rPr>
        <w:t>of</w:t>
      </w:r>
      <w:r>
        <w:rPr>
          <w:spacing w:val="-1"/>
          <w:sz w:val="18"/>
        </w:rPr>
        <w:t> </w:t>
      </w:r>
      <w:r>
        <w:rPr>
          <w:sz w:val="18"/>
        </w:rPr>
        <w:t>such</w:t>
      </w:r>
      <w:r>
        <w:rPr>
          <w:spacing w:val="-1"/>
          <w:sz w:val="18"/>
        </w:rPr>
        <w:t> </w:t>
      </w:r>
      <w:r>
        <w:rPr>
          <w:sz w:val="18"/>
        </w:rPr>
        <w:t>180</w:t>
      </w:r>
      <w:r>
        <w:rPr>
          <w:spacing w:val="-1"/>
          <w:sz w:val="18"/>
        </w:rPr>
        <w:t> </w:t>
      </w:r>
      <w:r>
        <w:rPr>
          <w:sz w:val="18"/>
        </w:rPr>
        <w:t>day</w:t>
      </w:r>
      <w:r>
        <w:rPr>
          <w:spacing w:val="-1"/>
          <w:sz w:val="18"/>
        </w:rPr>
        <w:t> </w:t>
      </w:r>
      <w:r>
        <w:rPr>
          <w:sz w:val="18"/>
        </w:rPr>
        <w:t>period)</w:t>
      </w:r>
      <w:r>
        <w:rPr>
          <w:spacing w:val="-1"/>
          <w:sz w:val="18"/>
        </w:rPr>
        <w:t> </w:t>
      </w:r>
      <w:r>
        <w:rPr>
          <w:sz w:val="18"/>
        </w:rPr>
        <w:t>she</w:t>
      </w:r>
      <w:r>
        <w:rPr>
          <w:spacing w:val="-1"/>
          <w:sz w:val="18"/>
        </w:rPr>
        <w:t> </w:t>
      </w:r>
      <w:r>
        <w:rPr>
          <w:sz w:val="18"/>
        </w:rPr>
        <w:t>shall</w:t>
      </w:r>
      <w:r>
        <w:rPr>
          <w:spacing w:val="-1"/>
          <w:sz w:val="18"/>
        </w:rPr>
        <w:t> </w:t>
      </w:r>
      <w:r>
        <w:rPr>
          <w:sz w:val="18"/>
        </w:rPr>
        <w:t>not</w:t>
      </w:r>
      <w:r>
        <w:rPr>
          <w:spacing w:val="-1"/>
          <w:sz w:val="18"/>
        </w:rPr>
        <w:t> </w:t>
      </w:r>
      <w:r>
        <w:rPr>
          <w:sz w:val="18"/>
        </w:rPr>
        <w:t>have</w:t>
      </w:r>
      <w:r>
        <w:rPr>
          <w:spacing w:val="-1"/>
          <w:sz w:val="18"/>
        </w:rPr>
        <w:t> </w:t>
      </w:r>
      <w:r>
        <w:rPr>
          <w:sz w:val="18"/>
        </w:rPr>
        <w:t>returned</w:t>
      </w:r>
      <w:r>
        <w:rPr>
          <w:spacing w:val="-1"/>
          <w:sz w:val="18"/>
        </w:rPr>
        <w:t> </w:t>
      </w:r>
      <w:r>
        <w:rPr>
          <w:sz w:val="18"/>
        </w:rPr>
        <w:t>to</w:t>
      </w:r>
      <w:r>
        <w:rPr>
          <w:spacing w:val="-1"/>
          <w:sz w:val="18"/>
        </w:rPr>
        <w:t> </w:t>
      </w:r>
      <w:r>
        <w:rPr>
          <w:sz w:val="18"/>
        </w:rPr>
        <w:t>the</w:t>
      </w:r>
      <w:r>
        <w:rPr>
          <w:spacing w:val="-1"/>
          <w:sz w:val="18"/>
        </w:rPr>
        <w:t> </w:t>
      </w:r>
      <w:r>
        <w:rPr>
          <w:sz w:val="18"/>
        </w:rPr>
        <w:t>performance</w:t>
      </w:r>
      <w:r>
        <w:rPr>
          <w:spacing w:val="-1"/>
          <w:sz w:val="18"/>
        </w:rPr>
        <w:t> </w:t>
      </w:r>
      <w:r>
        <w:rPr>
          <w:sz w:val="18"/>
        </w:rPr>
        <w:t>of</w:t>
      </w:r>
      <w:r>
        <w:rPr>
          <w:spacing w:val="-1"/>
          <w:sz w:val="18"/>
        </w:rPr>
        <w:t> </w:t>
      </w:r>
      <w:r>
        <w:rPr>
          <w:sz w:val="18"/>
        </w:rPr>
        <w:t>her</w:t>
      </w:r>
      <w:r>
        <w:rPr>
          <w:spacing w:val="-1"/>
          <w:sz w:val="18"/>
        </w:rPr>
        <w:t> </w:t>
      </w:r>
      <w:r>
        <w:rPr>
          <w:sz w:val="18"/>
        </w:rPr>
        <w:t>duties</w:t>
      </w:r>
      <w:r>
        <w:rPr>
          <w:spacing w:val="-1"/>
          <w:sz w:val="18"/>
        </w:rPr>
        <w:t> </w:t>
      </w:r>
      <w:r>
        <w:rPr>
          <w:sz w:val="18"/>
        </w:rPr>
        <w:t>hereunder</w:t>
      </w:r>
      <w:r>
        <w:rPr>
          <w:spacing w:val="-1"/>
          <w:sz w:val="18"/>
        </w:rPr>
        <w:t> </w:t>
      </w:r>
      <w:r>
        <w:rPr>
          <w:sz w:val="18"/>
        </w:rPr>
        <w:t>on</w:t>
      </w:r>
      <w:r>
        <w:rPr>
          <w:spacing w:val="-1"/>
          <w:sz w:val="18"/>
        </w:rPr>
        <w:t> </w:t>
      </w:r>
      <w:r>
        <w:rPr>
          <w:sz w:val="18"/>
        </w:rPr>
        <w:t>a</w:t>
      </w:r>
      <w:r>
        <w:rPr>
          <w:spacing w:val="-1"/>
          <w:sz w:val="18"/>
        </w:rPr>
        <w:t> </w:t>
      </w:r>
      <w:r>
        <w:rPr>
          <w:sz w:val="18"/>
        </w:rPr>
        <w:t>full time basis;</w:t>
      </w:r>
    </w:p>
    <w:p>
      <w:pPr>
        <w:pStyle w:val="BodyText"/>
        <w:spacing w:before="12"/>
      </w:pPr>
    </w:p>
    <w:p>
      <w:pPr>
        <w:pStyle w:val="ListParagraph"/>
        <w:numPr>
          <w:ilvl w:val="1"/>
          <w:numId w:val="9"/>
        </w:numPr>
        <w:tabs>
          <w:tab w:pos="2051" w:val="left" w:leader="none"/>
        </w:tabs>
        <w:spacing w:line="249" w:lineRule="auto" w:before="0" w:after="0"/>
        <w:ind w:left="2051" w:right="186" w:hanging="648"/>
        <w:jc w:val="left"/>
        <w:rPr>
          <w:sz w:val="18"/>
        </w:rPr>
      </w:pPr>
      <w:r>
        <w:rPr>
          <w:sz w:val="18"/>
        </w:rPr>
        <w:t>if the Company terminates the employment of Executive hereunder for Cause. For purposes of this Agreement, the Company shall</w:t>
      </w:r>
      <w:r>
        <w:rPr>
          <w:spacing w:val="-1"/>
          <w:sz w:val="18"/>
        </w:rPr>
        <w:t> </w:t>
      </w:r>
      <w:r>
        <w:rPr>
          <w:sz w:val="18"/>
        </w:rPr>
        <w:t>have</w:t>
      </w:r>
      <w:r>
        <w:rPr>
          <w:spacing w:val="-1"/>
          <w:sz w:val="18"/>
        </w:rPr>
        <w:t> </w:t>
      </w:r>
      <w:r>
        <w:rPr>
          <w:sz w:val="18"/>
        </w:rPr>
        <w:t>“Cause”</w:t>
      </w:r>
      <w:r>
        <w:rPr>
          <w:spacing w:val="-1"/>
          <w:sz w:val="18"/>
        </w:rPr>
        <w:t> </w:t>
      </w:r>
      <w:r>
        <w:rPr>
          <w:sz w:val="18"/>
        </w:rPr>
        <w:t>to</w:t>
      </w:r>
      <w:r>
        <w:rPr>
          <w:spacing w:val="-1"/>
          <w:sz w:val="18"/>
        </w:rPr>
        <w:t> </w:t>
      </w:r>
      <w:r>
        <w:rPr>
          <w:sz w:val="18"/>
        </w:rPr>
        <w:t>terminate</w:t>
      </w:r>
      <w:r>
        <w:rPr>
          <w:spacing w:val="-1"/>
          <w:sz w:val="18"/>
        </w:rPr>
        <w:t> </w:t>
      </w:r>
      <w:r>
        <w:rPr>
          <w:sz w:val="18"/>
        </w:rPr>
        <w:t>the</w:t>
      </w:r>
      <w:r>
        <w:rPr>
          <w:spacing w:val="-1"/>
          <w:sz w:val="18"/>
        </w:rPr>
        <w:t> </w:t>
      </w:r>
      <w:r>
        <w:rPr>
          <w:sz w:val="18"/>
        </w:rPr>
        <w:t>employment</w:t>
      </w:r>
      <w:r>
        <w:rPr>
          <w:spacing w:val="-1"/>
          <w:sz w:val="18"/>
        </w:rPr>
        <w:t> </w:t>
      </w:r>
      <w:r>
        <w:rPr>
          <w:sz w:val="18"/>
        </w:rPr>
        <w:t>of</w:t>
      </w:r>
      <w:r>
        <w:rPr>
          <w:spacing w:val="-1"/>
          <w:sz w:val="18"/>
        </w:rPr>
        <w:t> </w:t>
      </w:r>
      <w:r>
        <w:rPr>
          <w:sz w:val="18"/>
        </w:rPr>
        <w:t>Executive</w:t>
      </w:r>
      <w:r>
        <w:rPr>
          <w:spacing w:val="-1"/>
          <w:sz w:val="18"/>
        </w:rPr>
        <w:t> </w:t>
      </w:r>
      <w:r>
        <w:rPr>
          <w:sz w:val="18"/>
        </w:rPr>
        <w:t>hereunder</w:t>
      </w:r>
      <w:r>
        <w:rPr>
          <w:spacing w:val="-1"/>
          <w:sz w:val="18"/>
        </w:rPr>
        <w:t> </w:t>
      </w:r>
      <w:r>
        <w:rPr>
          <w:sz w:val="18"/>
        </w:rPr>
        <w:t>upon</w:t>
      </w:r>
      <w:r>
        <w:rPr>
          <w:spacing w:val="-1"/>
          <w:sz w:val="18"/>
        </w:rPr>
        <w:t> </w:t>
      </w:r>
      <w:r>
        <w:rPr>
          <w:sz w:val="18"/>
        </w:rPr>
        <w:t>(A)</w:t>
      </w:r>
      <w:r>
        <w:rPr>
          <w:spacing w:val="-1"/>
          <w:sz w:val="18"/>
        </w:rPr>
        <w:t> </w:t>
      </w:r>
      <w:r>
        <w:rPr>
          <w:sz w:val="18"/>
        </w:rPr>
        <w:t>the</w:t>
      </w:r>
      <w:r>
        <w:rPr>
          <w:spacing w:val="-1"/>
          <w:sz w:val="18"/>
        </w:rPr>
        <w:t> </w:t>
      </w:r>
      <w:r>
        <w:rPr>
          <w:sz w:val="18"/>
        </w:rPr>
        <w:t>refusal</w:t>
      </w:r>
      <w:r>
        <w:rPr>
          <w:spacing w:val="-1"/>
          <w:sz w:val="18"/>
        </w:rPr>
        <w:t> </w:t>
      </w:r>
      <w:r>
        <w:rPr>
          <w:sz w:val="18"/>
        </w:rPr>
        <w:t>or</w:t>
      </w:r>
      <w:r>
        <w:rPr>
          <w:spacing w:val="-1"/>
          <w:sz w:val="18"/>
        </w:rPr>
        <w:t> </w:t>
      </w:r>
      <w:r>
        <w:rPr>
          <w:sz w:val="18"/>
        </w:rPr>
        <w:t>willful</w:t>
      </w:r>
      <w:r>
        <w:rPr>
          <w:spacing w:val="-1"/>
          <w:sz w:val="18"/>
        </w:rPr>
        <w:t> </w:t>
      </w:r>
      <w:r>
        <w:rPr>
          <w:sz w:val="18"/>
        </w:rPr>
        <w:t>failure</w:t>
      </w:r>
      <w:r>
        <w:rPr>
          <w:spacing w:val="-1"/>
          <w:sz w:val="18"/>
        </w:rPr>
        <w:t> </w:t>
      </w:r>
      <w:r>
        <w:rPr>
          <w:sz w:val="18"/>
        </w:rPr>
        <w:t>by</w:t>
      </w:r>
      <w:r>
        <w:rPr>
          <w:spacing w:val="-1"/>
          <w:sz w:val="18"/>
        </w:rPr>
        <w:t> </w:t>
      </w:r>
      <w:r>
        <w:rPr>
          <w:sz w:val="18"/>
        </w:rPr>
        <w:t>the</w:t>
      </w:r>
      <w:r>
        <w:rPr>
          <w:spacing w:val="-1"/>
          <w:sz w:val="18"/>
        </w:rPr>
        <w:t> </w:t>
      </w:r>
      <w:r>
        <w:rPr>
          <w:sz w:val="18"/>
        </w:rPr>
        <w:t>Executive to substantially perform her duties as reasonably assigned to her by the Board, which failure or refusal is not cured within ten business days of the Company’s written notice of an anticipatory breach to the Executive; (B) with regard to the Company or</w:t>
      </w:r>
      <w:r>
        <w:rPr>
          <w:sz w:val="18"/>
        </w:rPr>
        <w:t> any of its subsidiaries or affiliates or any of their assets or businesses, Executive’s material dishonesty, willful misconduct, misappropriation, breach of fiduciary duty, or fraud; (C) the willful breach by Executive of any material provision of this Agreement,</w:t>
      </w:r>
      <w:r>
        <w:rPr>
          <w:spacing w:val="-3"/>
          <w:sz w:val="18"/>
        </w:rPr>
        <w:t> </w:t>
      </w:r>
      <w:r>
        <w:rPr>
          <w:sz w:val="18"/>
        </w:rPr>
        <w:t>which</w:t>
      </w:r>
      <w:r>
        <w:rPr>
          <w:spacing w:val="-3"/>
          <w:sz w:val="18"/>
        </w:rPr>
        <w:t> </w:t>
      </w:r>
      <w:r>
        <w:rPr>
          <w:sz w:val="18"/>
        </w:rPr>
        <w:t>breach</w:t>
      </w:r>
      <w:r>
        <w:rPr>
          <w:spacing w:val="-3"/>
          <w:sz w:val="18"/>
        </w:rPr>
        <w:t> </w:t>
      </w:r>
      <w:r>
        <w:rPr>
          <w:sz w:val="18"/>
        </w:rPr>
        <w:t>is</w:t>
      </w:r>
      <w:r>
        <w:rPr>
          <w:spacing w:val="-3"/>
          <w:sz w:val="18"/>
        </w:rPr>
        <w:t> </w:t>
      </w:r>
      <w:r>
        <w:rPr>
          <w:sz w:val="18"/>
        </w:rPr>
        <w:t>not</w:t>
      </w:r>
      <w:r>
        <w:rPr>
          <w:spacing w:val="-3"/>
          <w:sz w:val="18"/>
        </w:rPr>
        <w:t> </w:t>
      </w:r>
      <w:r>
        <w:rPr>
          <w:sz w:val="18"/>
        </w:rPr>
        <w:t>cured</w:t>
      </w:r>
      <w:r>
        <w:rPr>
          <w:spacing w:val="-3"/>
          <w:sz w:val="18"/>
        </w:rPr>
        <w:t> </w:t>
      </w:r>
      <w:r>
        <w:rPr>
          <w:sz w:val="18"/>
        </w:rPr>
        <w:t>within</w:t>
      </w:r>
      <w:r>
        <w:rPr>
          <w:spacing w:val="-3"/>
          <w:sz w:val="18"/>
        </w:rPr>
        <w:t> </w:t>
      </w:r>
      <w:r>
        <w:rPr>
          <w:sz w:val="18"/>
        </w:rPr>
        <w:t>ten</w:t>
      </w:r>
      <w:r>
        <w:rPr>
          <w:spacing w:val="-3"/>
          <w:sz w:val="18"/>
        </w:rPr>
        <w:t> </w:t>
      </w:r>
      <w:r>
        <w:rPr>
          <w:sz w:val="18"/>
        </w:rPr>
        <w:t>business</w:t>
      </w:r>
      <w:r>
        <w:rPr>
          <w:spacing w:val="-3"/>
          <w:sz w:val="18"/>
        </w:rPr>
        <w:t> </w:t>
      </w:r>
      <w:r>
        <w:rPr>
          <w:sz w:val="18"/>
        </w:rPr>
        <w:t>days</w:t>
      </w:r>
      <w:r>
        <w:rPr>
          <w:spacing w:val="-3"/>
          <w:sz w:val="18"/>
        </w:rPr>
        <w:t> </w:t>
      </w:r>
      <w:r>
        <w:rPr>
          <w:sz w:val="18"/>
        </w:rPr>
        <w:t>from</w:t>
      </w:r>
      <w:r>
        <w:rPr>
          <w:spacing w:val="-3"/>
          <w:sz w:val="18"/>
        </w:rPr>
        <w:t> </w:t>
      </w:r>
      <w:r>
        <w:rPr>
          <w:sz w:val="18"/>
        </w:rPr>
        <w:t>the</w:t>
      </w:r>
      <w:r>
        <w:rPr>
          <w:spacing w:val="-3"/>
          <w:sz w:val="18"/>
        </w:rPr>
        <w:t> </w:t>
      </w:r>
      <w:r>
        <w:rPr>
          <w:sz w:val="18"/>
        </w:rPr>
        <w:t>date</w:t>
      </w:r>
      <w:r>
        <w:rPr>
          <w:spacing w:val="-3"/>
          <w:sz w:val="18"/>
        </w:rPr>
        <w:t> </w:t>
      </w:r>
      <w:r>
        <w:rPr>
          <w:sz w:val="18"/>
        </w:rPr>
        <w:t>of</w:t>
      </w:r>
      <w:r>
        <w:rPr>
          <w:spacing w:val="-3"/>
          <w:sz w:val="18"/>
        </w:rPr>
        <w:t> </w:t>
      </w:r>
      <w:r>
        <w:rPr>
          <w:sz w:val="18"/>
        </w:rPr>
        <w:t>the</w:t>
      </w:r>
      <w:r>
        <w:rPr>
          <w:spacing w:val="-3"/>
          <w:sz w:val="18"/>
        </w:rPr>
        <w:t> </w:t>
      </w:r>
      <w:r>
        <w:rPr>
          <w:sz w:val="18"/>
        </w:rPr>
        <w:t>Company’s</w:t>
      </w:r>
      <w:r>
        <w:rPr>
          <w:spacing w:val="-3"/>
          <w:sz w:val="18"/>
        </w:rPr>
        <w:t> </w:t>
      </w:r>
      <w:r>
        <w:rPr>
          <w:sz w:val="18"/>
        </w:rPr>
        <w:t>written</w:t>
      </w:r>
      <w:r>
        <w:rPr>
          <w:spacing w:val="-3"/>
          <w:sz w:val="18"/>
        </w:rPr>
        <w:t> </w:t>
      </w:r>
      <w:r>
        <w:rPr>
          <w:sz w:val="18"/>
        </w:rPr>
        <w:t>notice</w:t>
      </w:r>
      <w:r>
        <w:rPr>
          <w:spacing w:val="-3"/>
          <w:sz w:val="18"/>
        </w:rPr>
        <w:t> </w:t>
      </w:r>
      <w:r>
        <w:rPr>
          <w:sz w:val="18"/>
        </w:rPr>
        <w:t>of</w:t>
      </w:r>
      <w:r>
        <w:rPr>
          <w:spacing w:val="-3"/>
          <w:sz w:val="18"/>
        </w:rPr>
        <w:t> </w:t>
      </w:r>
      <w:r>
        <w:rPr>
          <w:sz w:val="18"/>
        </w:rPr>
        <w:t>an</w:t>
      </w:r>
      <w:r>
        <w:rPr>
          <w:spacing w:val="-3"/>
          <w:sz w:val="18"/>
        </w:rPr>
        <w:t> </w:t>
      </w:r>
      <w:r>
        <w:rPr>
          <w:sz w:val="18"/>
        </w:rPr>
        <w:t>anticipatory breach to the Executive; (D) the Executive’s conviction of a felony (other than a traffic violation) or any other crime involving </w:t>
      </w:r>
      <w:r>
        <w:rPr>
          <w:spacing w:val="-2"/>
          <w:sz w:val="18"/>
        </w:rPr>
        <w:t>moral</w:t>
      </w:r>
    </w:p>
    <w:p>
      <w:pPr>
        <w:pStyle w:val="BodyText"/>
        <w:spacing w:before="16"/>
      </w:pPr>
    </w:p>
    <w:p>
      <w:pPr>
        <w:pStyle w:val="BodyText"/>
        <w:ind w:left="3173" w:right="3171"/>
        <w:jc w:val="center"/>
      </w:pPr>
      <w:r>
        <w:rPr>
          <w:spacing w:val="-10"/>
        </w:rPr>
        <w:t>6</w:t>
      </w:r>
    </w:p>
    <w:p>
      <w:pPr>
        <w:pStyle w:val="BodyText"/>
        <w:spacing w:before="9"/>
        <w:rPr>
          <w:sz w:val="9"/>
        </w:rPr>
      </w:pPr>
      <w:r>
        <w:rPr/>
        <mc:AlternateContent>
          <mc:Choice Requires="wps">
            <w:drawing>
              <wp:anchor distT="0" distB="0" distL="0" distR="0" allowOverlap="1" layoutInCell="1" locked="0" behindDoc="1" simplePos="0" relativeHeight="487599616">
                <wp:simplePos x="0" y="0"/>
                <wp:positionH relativeFrom="page">
                  <wp:posOffset>208279</wp:posOffset>
                </wp:positionH>
                <wp:positionV relativeFrom="paragraph">
                  <wp:posOffset>86671</wp:posOffset>
                </wp:positionV>
                <wp:extent cx="7132320" cy="17145"/>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7132320" cy="17145"/>
                        </a:xfrm>
                        <a:custGeom>
                          <a:avLst/>
                          <a:gdLst/>
                          <a:ahLst/>
                          <a:cxnLst/>
                          <a:rect l="l" t="t" r="r" b="b"/>
                          <a:pathLst>
                            <a:path w="7132320" h="17145">
                              <a:moveTo>
                                <a:pt x="7132319" y="17144"/>
                              </a:moveTo>
                              <a:lnTo>
                                <a:pt x="0" y="17144"/>
                              </a:lnTo>
                              <a:lnTo>
                                <a:pt x="0" y="0"/>
                              </a:lnTo>
                              <a:lnTo>
                                <a:pt x="7132319" y="0"/>
                              </a:lnTo>
                              <a:lnTo>
                                <a:pt x="7132319" y="17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6.824561pt;width:561.59996pt;height:1.35pt;mso-position-horizontal-relative:page;mso-position-vertical-relative:paragraph;z-index:-15716864;mso-wrap-distance-left:0;mso-wrap-distance-right:0" id="docshape26" filled="true" fillcolor="#000000" stroked="false">
                <v:fill type="solid"/>
                <w10:wrap type="topAndBottom"/>
              </v:rect>
            </w:pict>
          </mc:Fallback>
        </mc:AlternateContent>
      </w:r>
    </w:p>
    <w:p>
      <w:pPr>
        <w:spacing w:after="0"/>
        <w:rPr>
          <w:sz w:val="9"/>
        </w:rPr>
        <w:sectPr>
          <w:pgSz w:w="11900" w:h="16840"/>
          <w:pgMar w:top="620" w:bottom="280" w:left="220" w:right="220"/>
        </w:sectPr>
      </w:pPr>
    </w:p>
    <w:p>
      <w:pPr>
        <w:pStyle w:val="BodyText"/>
        <w:spacing w:line="249" w:lineRule="auto" w:before="62"/>
        <w:ind w:left="2051" w:right="125"/>
      </w:pPr>
      <w:r>
        <w:rPr/>
        <w:t>turpitude; or (E) the willful failure by Executive to take lawful and reasonable directions from the Board within the scope of her employment</w:t>
      </w:r>
      <w:r>
        <w:rPr>
          <w:spacing w:val="-4"/>
        </w:rPr>
        <w:t> </w:t>
      </w:r>
      <w:r>
        <w:rPr/>
        <w:t>with</w:t>
      </w:r>
      <w:r>
        <w:rPr>
          <w:spacing w:val="-4"/>
        </w:rPr>
        <w:t> </w:t>
      </w:r>
      <w:r>
        <w:rPr/>
        <w:t>the</w:t>
      </w:r>
      <w:r>
        <w:rPr>
          <w:spacing w:val="-4"/>
        </w:rPr>
        <w:t> </w:t>
      </w:r>
      <w:r>
        <w:rPr/>
        <w:t>Company,</w:t>
      </w:r>
      <w:r>
        <w:rPr>
          <w:spacing w:val="-4"/>
        </w:rPr>
        <w:t> </w:t>
      </w:r>
      <w:r>
        <w:rPr/>
        <w:t>which</w:t>
      </w:r>
      <w:r>
        <w:rPr>
          <w:spacing w:val="-4"/>
        </w:rPr>
        <w:t> </w:t>
      </w:r>
      <w:r>
        <w:rPr/>
        <w:t>failure</w:t>
      </w:r>
      <w:r>
        <w:rPr>
          <w:spacing w:val="-4"/>
        </w:rPr>
        <w:t> </w:t>
      </w:r>
      <w:r>
        <w:rPr/>
        <w:t>or</w:t>
      </w:r>
      <w:r>
        <w:rPr>
          <w:spacing w:val="-4"/>
        </w:rPr>
        <w:t> </w:t>
      </w:r>
      <w:r>
        <w:rPr/>
        <w:t>refusal</w:t>
      </w:r>
      <w:r>
        <w:rPr>
          <w:spacing w:val="-4"/>
        </w:rPr>
        <w:t> </w:t>
      </w:r>
      <w:r>
        <w:rPr/>
        <w:t>is</w:t>
      </w:r>
      <w:r>
        <w:rPr>
          <w:spacing w:val="-4"/>
        </w:rPr>
        <w:t> </w:t>
      </w:r>
      <w:r>
        <w:rPr/>
        <w:t>not</w:t>
      </w:r>
      <w:r>
        <w:rPr>
          <w:spacing w:val="-4"/>
        </w:rPr>
        <w:t> </w:t>
      </w:r>
      <w:r>
        <w:rPr/>
        <w:t>cured</w:t>
      </w:r>
      <w:r>
        <w:rPr>
          <w:spacing w:val="-4"/>
        </w:rPr>
        <w:t> </w:t>
      </w:r>
      <w:r>
        <w:rPr/>
        <w:t>within</w:t>
      </w:r>
      <w:r>
        <w:rPr>
          <w:spacing w:val="-4"/>
        </w:rPr>
        <w:t> </w:t>
      </w:r>
      <w:r>
        <w:rPr/>
        <w:t>ten</w:t>
      </w:r>
      <w:r>
        <w:rPr>
          <w:spacing w:val="-4"/>
        </w:rPr>
        <w:t> </w:t>
      </w:r>
      <w:r>
        <w:rPr/>
        <w:t>business</w:t>
      </w:r>
      <w:r>
        <w:rPr>
          <w:spacing w:val="-4"/>
        </w:rPr>
        <w:t> </w:t>
      </w:r>
      <w:r>
        <w:rPr/>
        <w:t>days</w:t>
      </w:r>
      <w:r>
        <w:rPr>
          <w:spacing w:val="-4"/>
        </w:rPr>
        <w:t> </w:t>
      </w:r>
      <w:r>
        <w:rPr/>
        <w:t>of</w:t>
      </w:r>
      <w:r>
        <w:rPr>
          <w:spacing w:val="-4"/>
        </w:rPr>
        <w:t> </w:t>
      </w:r>
      <w:r>
        <w:rPr/>
        <w:t>the</w:t>
      </w:r>
      <w:r>
        <w:rPr>
          <w:spacing w:val="-4"/>
        </w:rPr>
        <w:t> </w:t>
      </w:r>
      <w:r>
        <w:rPr/>
        <w:t>Company’s</w:t>
      </w:r>
      <w:r>
        <w:rPr>
          <w:spacing w:val="-4"/>
        </w:rPr>
        <w:t> </w:t>
      </w:r>
      <w:r>
        <w:rPr/>
        <w:t>written</w:t>
      </w:r>
      <w:r>
        <w:rPr>
          <w:spacing w:val="-4"/>
        </w:rPr>
        <w:t> </w:t>
      </w:r>
      <w:r>
        <w:rPr/>
        <w:t>notice</w:t>
      </w:r>
      <w:r>
        <w:rPr>
          <w:spacing w:val="-4"/>
        </w:rPr>
        <w:t> </w:t>
      </w:r>
      <w:r>
        <w:rPr/>
        <w:t>of an anticipatory breach to the Executive;</w:t>
      </w:r>
    </w:p>
    <w:p>
      <w:pPr>
        <w:pStyle w:val="BodyText"/>
        <w:spacing w:before="11"/>
      </w:pPr>
    </w:p>
    <w:p>
      <w:pPr>
        <w:pStyle w:val="ListParagraph"/>
        <w:numPr>
          <w:ilvl w:val="1"/>
          <w:numId w:val="9"/>
        </w:numPr>
        <w:tabs>
          <w:tab w:pos="2051" w:val="left" w:leader="none"/>
        </w:tabs>
        <w:spacing w:line="249" w:lineRule="auto" w:before="0" w:after="0"/>
        <w:ind w:left="2051" w:right="176" w:hanging="648"/>
        <w:jc w:val="left"/>
        <w:rPr>
          <w:sz w:val="18"/>
        </w:rPr>
      </w:pPr>
      <w:r>
        <w:rPr>
          <w:sz w:val="18"/>
        </w:rPr>
        <w:t>if</w:t>
      </w:r>
      <w:r>
        <w:rPr>
          <w:spacing w:val="-3"/>
          <w:sz w:val="18"/>
        </w:rPr>
        <w:t> </w:t>
      </w:r>
      <w:r>
        <w:rPr>
          <w:sz w:val="18"/>
        </w:rPr>
        <w:t>the</w:t>
      </w:r>
      <w:r>
        <w:rPr>
          <w:spacing w:val="-3"/>
          <w:sz w:val="18"/>
        </w:rPr>
        <w:t> </w:t>
      </w:r>
      <w:r>
        <w:rPr>
          <w:sz w:val="18"/>
        </w:rPr>
        <w:t>Company</w:t>
      </w:r>
      <w:r>
        <w:rPr>
          <w:spacing w:val="-3"/>
          <w:sz w:val="18"/>
        </w:rPr>
        <w:t> </w:t>
      </w:r>
      <w:r>
        <w:rPr>
          <w:sz w:val="18"/>
        </w:rPr>
        <w:t>terminates</w:t>
      </w:r>
      <w:r>
        <w:rPr>
          <w:spacing w:val="-3"/>
          <w:sz w:val="18"/>
        </w:rPr>
        <w:t> </w:t>
      </w:r>
      <w:r>
        <w:rPr>
          <w:sz w:val="18"/>
        </w:rPr>
        <w:t>the</w:t>
      </w:r>
      <w:r>
        <w:rPr>
          <w:spacing w:val="-3"/>
          <w:sz w:val="18"/>
        </w:rPr>
        <w:t> </w:t>
      </w:r>
      <w:r>
        <w:rPr>
          <w:sz w:val="18"/>
        </w:rPr>
        <w:t>employment</w:t>
      </w:r>
      <w:r>
        <w:rPr>
          <w:spacing w:val="-3"/>
          <w:sz w:val="18"/>
        </w:rPr>
        <w:t> </w:t>
      </w:r>
      <w:r>
        <w:rPr>
          <w:sz w:val="18"/>
        </w:rPr>
        <w:t>of</w:t>
      </w:r>
      <w:r>
        <w:rPr>
          <w:spacing w:val="-3"/>
          <w:sz w:val="18"/>
        </w:rPr>
        <w:t> </w:t>
      </w:r>
      <w:r>
        <w:rPr>
          <w:sz w:val="18"/>
        </w:rPr>
        <w:t>Executive</w:t>
      </w:r>
      <w:r>
        <w:rPr>
          <w:spacing w:val="-3"/>
          <w:sz w:val="18"/>
        </w:rPr>
        <w:t> </w:t>
      </w:r>
      <w:r>
        <w:rPr>
          <w:sz w:val="18"/>
        </w:rPr>
        <w:t>without</w:t>
      </w:r>
      <w:r>
        <w:rPr>
          <w:spacing w:val="-3"/>
          <w:sz w:val="18"/>
        </w:rPr>
        <w:t> </w:t>
      </w:r>
      <w:r>
        <w:rPr>
          <w:sz w:val="18"/>
        </w:rPr>
        <w:t>Cause</w:t>
      </w:r>
      <w:r>
        <w:rPr>
          <w:spacing w:val="-3"/>
          <w:sz w:val="18"/>
        </w:rPr>
        <w:t> </w:t>
      </w:r>
      <w:r>
        <w:rPr>
          <w:sz w:val="18"/>
        </w:rPr>
        <w:t>(for</w:t>
      </w:r>
      <w:r>
        <w:rPr>
          <w:spacing w:val="-3"/>
          <w:sz w:val="18"/>
        </w:rPr>
        <w:t> </w:t>
      </w:r>
      <w:r>
        <w:rPr>
          <w:sz w:val="18"/>
        </w:rPr>
        <w:t>clarity</w:t>
      </w:r>
      <w:r>
        <w:rPr>
          <w:spacing w:val="-3"/>
          <w:sz w:val="18"/>
        </w:rPr>
        <w:t> </w:t>
      </w:r>
      <w:r>
        <w:rPr>
          <w:sz w:val="18"/>
        </w:rPr>
        <w:t>and</w:t>
      </w:r>
      <w:r>
        <w:rPr>
          <w:spacing w:val="-3"/>
          <w:sz w:val="18"/>
        </w:rPr>
        <w:t> </w:t>
      </w:r>
      <w:r>
        <w:rPr>
          <w:sz w:val="18"/>
        </w:rPr>
        <w:t>the</w:t>
      </w:r>
      <w:r>
        <w:rPr>
          <w:spacing w:val="-3"/>
          <w:sz w:val="18"/>
        </w:rPr>
        <w:t> </w:t>
      </w:r>
      <w:r>
        <w:rPr>
          <w:sz w:val="18"/>
        </w:rPr>
        <w:t>avoidance</w:t>
      </w:r>
      <w:r>
        <w:rPr>
          <w:spacing w:val="-3"/>
          <w:sz w:val="18"/>
        </w:rPr>
        <w:t> </w:t>
      </w:r>
      <w:r>
        <w:rPr>
          <w:sz w:val="18"/>
        </w:rPr>
        <w:t>of</w:t>
      </w:r>
      <w:r>
        <w:rPr>
          <w:spacing w:val="-3"/>
          <w:sz w:val="18"/>
        </w:rPr>
        <w:t> </w:t>
      </w:r>
      <w:r>
        <w:rPr>
          <w:sz w:val="18"/>
        </w:rPr>
        <w:t>doubt,</w:t>
      </w:r>
      <w:r>
        <w:rPr>
          <w:spacing w:val="-3"/>
          <w:sz w:val="18"/>
        </w:rPr>
        <w:t> </w:t>
      </w:r>
      <w:r>
        <w:rPr>
          <w:sz w:val="18"/>
        </w:rPr>
        <w:t>the</w:t>
      </w:r>
      <w:r>
        <w:rPr>
          <w:spacing w:val="-3"/>
          <w:sz w:val="18"/>
        </w:rPr>
        <w:t> </w:t>
      </w:r>
      <w:r>
        <w:rPr>
          <w:sz w:val="18"/>
        </w:rPr>
        <w:t>non-renewal of the Initial or any Renewal Term by the Company under Section 1 hereof shall be considered a termination of the Executive’s employment without Cause hereunder at the end of the Initial Term or Renewal Term as the case may be).</w:t>
      </w:r>
    </w:p>
    <w:p>
      <w:pPr>
        <w:pStyle w:val="BodyText"/>
        <w:spacing w:before="12"/>
      </w:pPr>
    </w:p>
    <w:p>
      <w:pPr>
        <w:pStyle w:val="ListParagraph"/>
        <w:numPr>
          <w:ilvl w:val="1"/>
          <w:numId w:val="9"/>
        </w:numPr>
        <w:tabs>
          <w:tab w:pos="2051" w:val="left" w:leader="none"/>
        </w:tabs>
        <w:spacing w:line="249" w:lineRule="auto" w:before="0" w:after="0"/>
        <w:ind w:left="2051" w:right="346" w:hanging="648"/>
        <w:jc w:val="left"/>
        <w:rPr>
          <w:sz w:val="18"/>
        </w:rPr>
      </w:pPr>
      <w:r>
        <w:rPr>
          <w:sz w:val="18"/>
        </w:rPr>
        <w:t>if</w:t>
      </w:r>
      <w:r>
        <w:rPr>
          <w:spacing w:val="-3"/>
          <w:sz w:val="18"/>
        </w:rPr>
        <w:t> </w:t>
      </w:r>
      <w:r>
        <w:rPr>
          <w:sz w:val="18"/>
        </w:rPr>
        <w:t>Executive</w:t>
      </w:r>
      <w:r>
        <w:rPr>
          <w:spacing w:val="-3"/>
          <w:sz w:val="18"/>
        </w:rPr>
        <w:t> </w:t>
      </w:r>
      <w:r>
        <w:rPr>
          <w:sz w:val="18"/>
        </w:rPr>
        <w:t>terminates</w:t>
      </w:r>
      <w:r>
        <w:rPr>
          <w:spacing w:val="-3"/>
          <w:sz w:val="18"/>
        </w:rPr>
        <w:t> </w:t>
      </w:r>
      <w:r>
        <w:rPr>
          <w:sz w:val="18"/>
        </w:rPr>
        <w:t>Executive’s</w:t>
      </w:r>
      <w:r>
        <w:rPr>
          <w:spacing w:val="-3"/>
          <w:sz w:val="18"/>
        </w:rPr>
        <w:t> </w:t>
      </w:r>
      <w:r>
        <w:rPr>
          <w:sz w:val="18"/>
        </w:rPr>
        <w:t>employment</w:t>
      </w:r>
      <w:r>
        <w:rPr>
          <w:spacing w:val="-3"/>
          <w:sz w:val="18"/>
        </w:rPr>
        <w:t> </w:t>
      </w:r>
      <w:r>
        <w:rPr>
          <w:sz w:val="18"/>
        </w:rPr>
        <w:t>hereunder</w:t>
      </w:r>
      <w:r>
        <w:rPr>
          <w:spacing w:val="-3"/>
          <w:sz w:val="18"/>
        </w:rPr>
        <w:t> </w:t>
      </w:r>
      <w:r>
        <w:rPr>
          <w:sz w:val="18"/>
        </w:rPr>
        <w:t>without</w:t>
      </w:r>
      <w:r>
        <w:rPr>
          <w:spacing w:val="-3"/>
          <w:sz w:val="18"/>
        </w:rPr>
        <w:t> </w:t>
      </w:r>
      <w:r>
        <w:rPr>
          <w:sz w:val="18"/>
        </w:rPr>
        <w:t>Good</w:t>
      </w:r>
      <w:r>
        <w:rPr>
          <w:spacing w:val="-3"/>
          <w:sz w:val="18"/>
        </w:rPr>
        <w:t> </w:t>
      </w:r>
      <w:r>
        <w:rPr>
          <w:sz w:val="18"/>
        </w:rPr>
        <w:t>Reason,</w:t>
      </w:r>
      <w:r>
        <w:rPr>
          <w:spacing w:val="-3"/>
          <w:sz w:val="18"/>
        </w:rPr>
        <w:t> </w:t>
      </w:r>
      <w:r>
        <w:rPr>
          <w:sz w:val="18"/>
        </w:rPr>
        <w:t>or</w:t>
      </w:r>
      <w:r>
        <w:rPr>
          <w:spacing w:val="-3"/>
          <w:sz w:val="18"/>
        </w:rPr>
        <w:t> </w:t>
      </w:r>
      <w:r>
        <w:rPr>
          <w:sz w:val="18"/>
        </w:rPr>
        <w:t>if</w:t>
      </w:r>
      <w:r>
        <w:rPr>
          <w:spacing w:val="-3"/>
          <w:sz w:val="18"/>
        </w:rPr>
        <w:t> </w:t>
      </w:r>
      <w:r>
        <w:rPr>
          <w:sz w:val="18"/>
        </w:rPr>
        <w:t>Executive</w:t>
      </w:r>
      <w:r>
        <w:rPr>
          <w:spacing w:val="-3"/>
          <w:sz w:val="18"/>
        </w:rPr>
        <w:t> </w:t>
      </w:r>
      <w:r>
        <w:rPr>
          <w:sz w:val="18"/>
        </w:rPr>
        <w:t>terminates</w:t>
      </w:r>
      <w:r>
        <w:rPr>
          <w:spacing w:val="-3"/>
          <w:sz w:val="18"/>
        </w:rPr>
        <w:t> </w:t>
      </w:r>
      <w:r>
        <w:rPr>
          <w:sz w:val="18"/>
        </w:rPr>
        <w:t>her</w:t>
      </w:r>
      <w:r>
        <w:rPr>
          <w:spacing w:val="-3"/>
          <w:sz w:val="18"/>
        </w:rPr>
        <w:t> </w:t>
      </w:r>
      <w:r>
        <w:rPr>
          <w:sz w:val="18"/>
        </w:rPr>
        <w:t>employment hereunder for Good Reason upon 30 days’ prior written notice to the Company; provided, however, that prior to a Change in Control,</w:t>
      </w:r>
      <w:r>
        <w:rPr>
          <w:spacing w:val="-2"/>
          <w:sz w:val="18"/>
        </w:rPr>
        <w:t> </w:t>
      </w:r>
      <w:r>
        <w:rPr>
          <w:sz w:val="18"/>
        </w:rPr>
        <w:t>if</w:t>
      </w:r>
      <w:r>
        <w:rPr>
          <w:spacing w:val="-2"/>
          <w:sz w:val="18"/>
        </w:rPr>
        <w:t> </w:t>
      </w:r>
      <w:r>
        <w:rPr>
          <w:sz w:val="18"/>
        </w:rPr>
        <w:t>the</w:t>
      </w:r>
      <w:r>
        <w:rPr>
          <w:spacing w:val="-2"/>
          <w:sz w:val="18"/>
        </w:rPr>
        <w:t> </w:t>
      </w:r>
      <w:r>
        <w:rPr>
          <w:sz w:val="18"/>
        </w:rPr>
        <w:t>Company</w:t>
      </w:r>
      <w:r>
        <w:rPr>
          <w:spacing w:val="-2"/>
          <w:sz w:val="18"/>
        </w:rPr>
        <w:t> </w:t>
      </w:r>
      <w:r>
        <w:rPr>
          <w:sz w:val="18"/>
        </w:rPr>
        <w:t>corrects</w:t>
      </w:r>
      <w:r>
        <w:rPr>
          <w:spacing w:val="-2"/>
          <w:sz w:val="18"/>
        </w:rPr>
        <w:t> </w:t>
      </w:r>
      <w:r>
        <w:rPr>
          <w:sz w:val="18"/>
        </w:rPr>
        <w:t>the</w:t>
      </w:r>
      <w:r>
        <w:rPr>
          <w:spacing w:val="-2"/>
          <w:sz w:val="18"/>
        </w:rPr>
        <w:t> </w:t>
      </w:r>
      <w:r>
        <w:rPr>
          <w:sz w:val="18"/>
        </w:rPr>
        <w:t>matter</w:t>
      </w:r>
      <w:r>
        <w:rPr>
          <w:spacing w:val="-2"/>
          <w:sz w:val="18"/>
        </w:rPr>
        <w:t> </w:t>
      </w:r>
      <w:r>
        <w:rPr>
          <w:sz w:val="18"/>
        </w:rPr>
        <w:t>that</w:t>
      </w:r>
      <w:r>
        <w:rPr>
          <w:spacing w:val="-2"/>
          <w:sz w:val="18"/>
        </w:rPr>
        <w:t> </w:t>
      </w:r>
      <w:r>
        <w:rPr>
          <w:sz w:val="18"/>
        </w:rPr>
        <w:t>has</w:t>
      </w:r>
      <w:r>
        <w:rPr>
          <w:spacing w:val="-2"/>
          <w:sz w:val="18"/>
        </w:rPr>
        <w:t> </w:t>
      </w:r>
      <w:r>
        <w:rPr>
          <w:sz w:val="18"/>
        </w:rPr>
        <w:t>given</w:t>
      </w:r>
      <w:r>
        <w:rPr>
          <w:spacing w:val="-2"/>
          <w:sz w:val="18"/>
        </w:rPr>
        <w:t> </w:t>
      </w:r>
      <w:r>
        <w:rPr>
          <w:sz w:val="18"/>
        </w:rPr>
        <w:t>rise</w:t>
      </w:r>
      <w:r>
        <w:rPr>
          <w:spacing w:val="-2"/>
          <w:sz w:val="18"/>
        </w:rPr>
        <w:t> </w:t>
      </w:r>
      <w:r>
        <w:rPr>
          <w:sz w:val="18"/>
        </w:rPr>
        <w:t>to</w:t>
      </w:r>
      <w:r>
        <w:rPr>
          <w:spacing w:val="-2"/>
          <w:sz w:val="18"/>
        </w:rPr>
        <w:t> </w:t>
      </w:r>
      <w:r>
        <w:rPr>
          <w:sz w:val="18"/>
        </w:rPr>
        <w:t>the</w:t>
      </w:r>
      <w:r>
        <w:rPr>
          <w:spacing w:val="-2"/>
          <w:sz w:val="18"/>
        </w:rPr>
        <w:t> </w:t>
      </w:r>
      <w:r>
        <w:rPr>
          <w:sz w:val="18"/>
        </w:rPr>
        <w:t>Good</w:t>
      </w:r>
      <w:r>
        <w:rPr>
          <w:spacing w:val="-2"/>
          <w:sz w:val="18"/>
        </w:rPr>
        <w:t> </w:t>
      </w:r>
      <w:r>
        <w:rPr>
          <w:sz w:val="18"/>
        </w:rPr>
        <w:t>Reason</w:t>
      </w:r>
      <w:r>
        <w:rPr>
          <w:spacing w:val="-2"/>
          <w:sz w:val="18"/>
        </w:rPr>
        <w:t> </w:t>
      </w:r>
      <w:r>
        <w:rPr>
          <w:sz w:val="18"/>
        </w:rPr>
        <w:t>event,</w:t>
      </w:r>
      <w:r>
        <w:rPr>
          <w:spacing w:val="-2"/>
          <w:sz w:val="18"/>
        </w:rPr>
        <w:t> </w:t>
      </w:r>
      <w:r>
        <w:rPr>
          <w:sz w:val="18"/>
        </w:rPr>
        <w:t>and</w:t>
      </w:r>
      <w:r>
        <w:rPr>
          <w:spacing w:val="-2"/>
          <w:sz w:val="18"/>
        </w:rPr>
        <w:t> </w:t>
      </w:r>
      <w:r>
        <w:rPr>
          <w:sz w:val="18"/>
        </w:rPr>
        <w:t>makes</w:t>
      </w:r>
      <w:r>
        <w:rPr>
          <w:spacing w:val="-2"/>
          <w:sz w:val="18"/>
        </w:rPr>
        <w:t> </w:t>
      </w:r>
      <w:r>
        <w:rPr>
          <w:sz w:val="18"/>
        </w:rPr>
        <w:t>Executive</w:t>
      </w:r>
      <w:r>
        <w:rPr>
          <w:spacing w:val="-2"/>
          <w:sz w:val="18"/>
        </w:rPr>
        <w:t> </w:t>
      </w:r>
      <w:r>
        <w:rPr>
          <w:sz w:val="18"/>
        </w:rPr>
        <w:t>whole</w:t>
      </w:r>
      <w:r>
        <w:rPr>
          <w:spacing w:val="-2"/>
          <w:sz w:val="18"/>
        </w:rPr>
        <w:t> </w:t>
      </w:r>
      <w:r>
        <w:rPr>
          <w:sz w:val="18"/>
        </w:rPr>
        <w:t>for</w:t>
      </w:r>
      <w:r>
        <w:rPr>
          <w:spacing w:val="-2"/>
          <w:sz w:val="18"/>
        </w:rPr>
        <w:t> </w:t>
      </w:r>
      <w:r>
        <w:rPr>
          <w:sz w:val="18"/>
        </w:rPr>
        <w:t>any loss resulting from the Good Reason event, then Executive may not terminate her employment for Good Reason hereunder.</w:t>
      </w:r>
    </w:p>
    <w:p>
      <w:pPr>
        <w:pStyle w:val="BodyText"/>
        <w:spacing w:before="12"/>
      </w:pPr>
    </w:p>
    <w:p>
      <w:pPr>
        <w:pStyle w:val="ListParagraph"/>
        <w:numPr>
          <w:ilvl w:val="0"/>
          <w:numId w:val="9"/>
        </w:numPr>
        <w:tabs>
          <w:tab w:pos="1403" w:val="left" w:leader="none"/>
        </w:tabs>
        <w:spacing w:line="249" w:lineRule="auto" w:before="0" w:after="0"/>
        <w:ind w:left="1403" w:right="238" w:hanging="648"/>
        <w:jc w:val="left"/>
        <w:rPr>
          <w:sz w:val="18"/>
        </w:rPr>
      </w:pPr>
      <w:r>
        <w:rPr>
          <w:sz w:val="18"/>
        </w:rPr>
        <w:t>If the Company shall terminate the employment of Executive pursuant to the provisions of paragraph (a)(i), (ii) or (iii) above, it shall have no further liability or obligation hereunder except (i) to pay promptly to Executive her then-current Base Salary through the Termination</w:t>
      </w:r>
      <w:r>
        <w:rPr>
          <w:spacing w:val="-3"/>
          <w:sz w:val="18"/>
        </w:rPr>
        <w:t> </w:t>
      </w:r>
      <w:r>
        <w:rPr>
          <w:sz w:val="18"/>
        </w:rPr>
        <w:t>Date,</w:t>
      </w:r>
      <w:r>
        <w:rPr>
          <w:spacing w:val="-3"/>
          <w:sz w:val="18"/>
        </w:rPr>
        <w:t> </w:t>
      </w:r>
      <w:r>
        <w:rPr>
          <w:sz w:val="18"/>
        </w:rPr>
        <w:t>(ii)</w:t>
      </w:r>
      <w:r>
        <w:rPr>
          <w:spacing w:val="-3"/>
          <w:sz w:val="18"/>
        </w:rPr>
        <w:t> </w:t>
      </w:r>
      <w:r>
        <w:rPr>
          <w:sz w:val="18"/>
        </w:rPr>
        <w:t>to</w:t>
      </w:r>
      <w:r>
        <w:rPr>
          <w:spacing w:val="-3"/>
          <w:sz w:val="18"/>
        </w:rPr>
        <w:t> </w:t>
      </w:r>
      <w:r>
        <w:rPr>
          <w:sz w:val="18"/>
        </w:rPr>
        <w:t>provide</w:t>
      </w:r>
      <w:r>
        <w:rPr>
          <w:spacing w:val="-3"/>
          <w:sz w:val="18"/>
        </w:rPr>
        <w:t> </w:t>
      </w:r>
      <w:r>
        <w:rPr>
          <w:sz w:val="18"/>
        </w:rPr>
        <w:t>reimbursement</w:t>
      </w:r>
      <w:r>
        <w:rPr>
          <w:spacing w:val="-3"/>
          <w:sz w:val="18"/>
        </w:rPr>
        <w:t> </w:t>
      </w:r>
      <w:r>
        <w:rPr>
          <w:sz w:val="18"/>
        </w:rPr>
        <w:t>for</w:t>
      </w:r>
      <w:r>
        <w:rPr>
          <w:spacing w:val="-3"/>
          <w:sz w:val="18"/>
        </w:rPr>
        <w:t> </w:t>
      </w:r>
      <w:r>
        <w:rPr>
          <w:sz w:val="18"/>
        </w:rPr>
        <w:t>reasonable</w:t>
      </w:r>
      <w:r>
        <w:rPr>
          <w:spacing w:val="-3"/>
          <w:sz w:val="18"/>
        </w:rPr>
        <w:t> </w:t>
      </w:r>
      <w:r>
        <w:rPr>
          <w:sz w:val="18"/>
        </w:rPr>
        <w:t>and</w:t>
      </w:r>
      <w:r>
        <w:rPr>
          <w:spacing w:val="-3"/>
          <w:sz w:val="18"/>
        </w:rPr>
        <w:t> </w:t>
      </w:r>
      <w:r>
        <w:rPr>
          <w:sz w:val="18"/>
        </w:rPr>
        <w:t>necessary</w:t>
      </w:r>
      <w:r>
        <w:rPr>
          <w:spacing w:val="-3"/>
          <w:sz w:val="18"/>
        </w:rPr>
        <w:t> </w:t>
      </w:r>
      <w:r>
        <w:rPr>
          <w:sz w:val="18"/>
        </w:rPr>
        <w:t>expenses</w:t>
      </w:r>
      <w:r>
        <w:rPr>
          <w:spacing w:val="-3"/>
          <w:sz w:val="18"/>
        </w:rPr>
        <w:t> </w:t>
      </w:r>
      <w:r>
        <w:rPr>
          <w:sz w:val="18"/>
        </w:rPr>
        <w:t>incurred</w:t>
      </w:r>
      <w:r>
        <w:rPr>
          <w:spacing w:val="-3"/>
          <w:sz w:val="18"/>
        </w:rPr>
        <w:t> </w:t>
      </w:r>
      <w:r>
        <w:rPr>
          <w:sz w:val="18"/>
        </w:rPr>
        <w:t>by</w:t>
      </w:r>
      <w:r>
        <w:rPr>
          <w:spacing w:val="-3"/>
          <w:sz w:val="18"/>
        </w:rPr>
        <w:t> </w:t>
      </w:r>
      <w:r>
        <w:rPr>
          <w:sz w:val="18"/>
        </w:rPr>
        <w:t>Executive</w:t>
      </w:r>
      <w:r>
        <w:rPr>
          <w:spacing w:val="-3"/>
          <w:sz w:val="18"/>
        </w:rPr>
        <w:t> </w:t>
      </w:r>
      <w:r>
        <w:rPr>
          <w:sz w:val="18"/>
        </w:rPr>
        <w:t>through</w:t>
      </w:r>
      <w:r>
        <w:rPr>
          <w:spacing w:val="-3"/>
          <w:sz w:val="18"/>
        </w:rPr>
        <w:t> </w:t>
      </w:r>
      <w:r>
        <w:rPr>
          <w:sz w:val="18"/>
        </w:rPr>
        <w:t>the</w:t>
      </w:r>
      <w:r>
        <w:rPr>
          <w:spacing w:val="-3"/>
          <w:sz w:val="18"/>
        </w:rPr>
        <w:t> </w:t>
      </w:r>
      <w:r>
        <w:rPr>
          <w:sz w:val="18"/>
        </w:rPr>
        <w:t>date</w:t>
      </w:r>
      <w:r>
        <w:rPr>
          <w:spacing w:val="-3"/>
          <w:sz w:val="18"/>
        </w:rPr>
        <w:t> </w:t>
      </w:r>
      <w:r>
        <w:rPr>
          <w:sz w:val="18"/>
        </w:rPr>
        <w:t>of</w:t>
      </w:r>
      <w:r>
        <w:rPr>
          <w:spacing w:val="-3"/>
          <w:sz w:val="18"/>
        </w:rPr>
        <w:t> </w:t>
      </w:r>
      <w:r>
        <w:rPr>
          <w:sz w:val="18"/>
        </w:rPr>
        <w:t>notice of such termination of employment, to the extent otherwise provided under Section 6(b) above; and (iii) all other vested payments and benefits to which Executive may otherwise be entitled pursuant to the terms of the applicable Company benefit plan or arrangement through the effective date of such termination of employment ((i), (ii) and (iii), the (“Accrued Benefits”)). All other rights of Executive (and, except as provided in Section 7(e) below, all obligations of the Company) hereunder or otherwise in connection with Executive’s employment with the Company shall terminate effective as of the date of such termination of employment and Executive shall not be entitled to any payments or benefits not specifically described in this subsection (b).</w:t>
      </w:r>
    </w:p>
    <w:p>
      <w:pPr>
        <w:pStyle w:val="BodyText"/>
        <w:spacing w:before="15"/>
      </w:pPr>
    </w:p>
    <w:p>
      <w:pPr>
        <w:pStyle w:val="ListParagraph"/>
        <w:numPr>
          <w:ilvl w:val="0"/>
          <w:numId w:val="9"/>
        </w:numPr>
        <w:tabs>
          <w:tab w:pos="1403" w:val="left" w:leader="none"/>
        </w:tabs>
        <w:spacing w:line="249" w:lineRule="auto" w:before="0" w:after="0"/>
        <w:ind w:left="1403" w:right="224" w:hanging="648"/>
        <w:jc w:val="left"/>
        <w:rPr>
          <w:sz w:val="18"/>
        </w:rPr>
      </w:pPr>
      <w:r>
        <w:rPr>
          <w:sz w:val="18"/>
        </w:rPr>
        <w:t>If</w:t>
      </w:r>
      <w:r>
        <w:rPr>
          <w:spacing w:val="-1"/>
          <w:sz w:val="18"/>
        </w:rPr>
        <w:t> </w:t>
      </w:r>
      <w:r>
        <w:rPr>
          <w:sz w:val="18"/>
        </w:rPr>
        <w:t>the</w:t>
      </w:r>
      <w:r>
        <w:rPr>
          <w:spacing w:val="-1"/>
          <w:sz w:val="18"/>
        </w:rPr>
        <w:t> </w:t>
      </w:r>
      <w:r>
        <w:rPr>
          <w:sz w:val="18"/>
        </w:rPr>
        <w:t>employment</w:t>
      </w:r>
      <w:r>
        <w:rPr>
          <w:spacing w:val="-1"/>
          <w:sz w:val="18"/>
        </w:rPr>
        <w:t> </w:t>
      </w:r>
      <w:r>
        <w:rPr>
          <w:sz w:val="18"/>
        </w:rPr>
        <w:t>of</w:t>
      </w:r>
      <w:r>
        <w:rPr>
          <w:spacing w:val="-1"/>
          <w:sz w:val="18"/>
        </w:rPr>
        <w:t> </w:t>
      </w:r>
      <w:r>
        <w:rPr>
          <w:sz w:val="18"/>
        </w:rPr>
        <w:t>Executive</w:t>
      </w:r>
      <w:r>
        <w:rPr>
          <w:spacing w:val="-1"/>
          <w:sz w:val="18"/>
        </w:rPr>
        <w:t> </w:t>
      </w:r>
      <w:r>
        <w:rPr>
          <w:sz w:val="18"/>
        </w:rPr>
        <w:t>is</w:t>
      </w:r>
      <w:r>
        <w:rPr>
          <w:spacing w:val="-1"/>
          <w:sz w:val="18"/>
        </w:rPr>
        <w:t> </w:t>
      </w:r>
      <w:r>
        <w:rPr>
          <w:sz w:val="18"/>
        </w:rPr>
        <w:t>terminated</w:t>
      </w:r>
      <w:r>
        <w:rPr>
          <w:spacing w:val="-1"/>
          <w:sz w:val="18"/>
        </w:rPr>
        <w:t> </w:t>
      </w:r>
      <w:r>
        <w:rPr>
          <w:sz w:val="18"/>
        </w:rPr>
        <w:t>by</w:t>
      </w:r>
      <w:r>
        <w:rPr>
          <w:spacing w:val="-1"/>
          <w:sz w:val="18"/>
        </w:rPr>
        <w:t> </w:t>
      </w:r>
      <w:r>
        <w:rPr>
          <w:sz w:val="18"/>
        </w:rPr>
        <w:t>the</w:t>
      </w:r>
      <w:r>
        <w:rPr>
          <w:spacing w:val="-1"/>
          <w:sz w:val="18"/>
        </w:rPr>
        <w:t> </w:t>
      </w:r>
      <w:r>
        <w:rPr>
          <w:sz w:val="18"/>
        </w:rPr>
        <w:t>Company</w:t>
      </w:r>
      <w:r>
        <w:rPr>
          <w:spacing w:val="-1"/>
          <w:sz w:val="18"/>
        </w:rPr>
        <w:t> </w:t>
      </w:r>
      <w:r>
        <w:rPr>
          <w:sz w:val="18"/>
        </w:rPr>
        <w:t>without</w:t>
      </w:r>
      <w:r>
        <w:rPr>
          <w:spacing w:val="-1"/>
          <w:sz w:val="18"/>
        </w:rPr>
        <w:t> </w:t>
      </w:r>
      <w:r>
        <w:rPr>
          <w:sz w:val="18"/>
        </w:rPr>
        <w:t>Cause</w:t>
      </w:r>
      <w:r>
        <w:rPr>
          <w:spacing w:val="-1"/>
          <w:sz w:val="18"/>
        </w:rPr>
        <w:t> </w:t>
      </w:r>
      <w:r>
        <w:rPr>
          <w:sz w:val="18"/>
        </w:rPr>
        <w:t>or</w:t>
      </w:r>
      <w:r>
        <w:rPr>
          <w:spacing w:val="-1"/>
          <w:sz w:val="18"/>
        </w:rPr>
        <w:t> </w:t>
      </w:r>
      <w:r>
        <w:rPr>
          <w:sz w:val="18"/>
        </w:rPr>
        <w:t>by</w:t>
      </w:r>
      <w:r>
        <w:rPr>
          <w:spacing w:val="-1"/>
          <w:sz w:val="18"/>
        </w:rPr>
        <w:t> </w:t>
      </w:r>
      <w:r>
        <w:rPr>
          <w:sz w:val="18"/>
        </w:rPr>
        <w:t>Executive</w:t>
      </w:r>
      <w:r>
        <w:rPr>
          <w:spacing w:val="-1"/>
          <w:sz w:val="18"/>
        </w:rPr>
        <w:t> </w:t>
      </w:r>
      <w:r>
        <w:rPr>
          <w:sz w:val="18"/>
        </w:rPr>
        <w:t>for</w:t>
      </w:r>
      <w:r>
        <w:rPr>
          <w:spacing w:val="-1"/>
          <w:sz w:val="18"/>
        </w:rPr>
        <w:t> </w:t>
      </w:r>
      <w:r>
        <w:rPr>
          <w:sz w:val="18"/>
        </w:rPr>
        <w:t>Good</w:t>
      </w:r>
      <w:r>
        <w:rPr>
          <w:spacing w:val="-1"/>
          <w:sz w:val="18"/>
        </w:rPr>
        <w:t> </w:t>
      </w:r>
      <w:r>
        <w:rPr>
          <w:sz w:val="18"/>
        </w:rPr>
        <w:t>Reason</w:t>
      </w:r>
      <w:r>
        <w:rPr>
          <w:spacing w:val="-1"/>
          <w:sz w:val="18"/>
        </w:rPr>
        <w:t> </w:t>
      </w:r>
      <w:r>
        <w:rPr>
          <w:sz w:val="18"/>
        </w:rPr>
        <w:t>during</w:t>
      </w:r>
      <w:r>
        <w:rPr>
          <w:spacing w:val="-1"/>
          <w:sz w:val="18"/>
        </w:rPr>
        <w:t> </w:t>
      </w:r>
      <w:r>
        <w:rPr>
          <w:sz w:val="18"/>
        </w:rPr>
        <w:t>the</w:t>
      </w:r>
      <w:r>
        <w:rPr>
          <w:spacing w:val="-1"/>
          <w:sz w:val="18"/>
        </w:rPr>
        <w:t> </w:t>
      </w:r>
      <w:r>
        <w:rPr>
          <w:sz w:val="18"/>
        </w:rPr>
        <w:t>Employment Period or if the Company breaches any material provision of this Agreement, which breach is not corrected within 30 days following written notice to the Company, and Executive elects to terminate her employment hereunder within 10 business days of the end of such 30-day period, the Company shall make the following payments and provide the following benefits to Executive in addition to the Accrued</w:t>
      </w:r>
      <w:r>
        <w:rPr>
          <w:spacing w:val="-3"/>
          <w:sz w:val="18"/>
        </w:rPr>
        <w:t> </w:t>
      </w:r>
      <w:r>
        <w:rPr>
          <w:sz w:val="18"/>
        </w:rPr>
        <w:t>Benefits:</w:t>
      </w:r>
      <w:r>
        <w:rPr>
          <w:spacing w:val="-3"/>
          <w:sz w:val="18"/>
        </w:rPr>
        <w:t> </w:t>
      </w:r>
      <w:r>
        <w:rPr>
          <w:sz w:val="18"/>
        </w:rPr>
        <w:t>Subject</w:t>
      </w:r>
      <w:r>
        <w:rPr>
          <w:spacing w:val="-3"/>
          <w:sz w:val="18"/>
        </w:rPr>
        <w:t> </w:t>
      </w:r>
      <w:r>
        <w:rPr>
          <w:sz w:val="18"/>
        </w:rPr>
        <w:t>to</w:t>
      </w:r>
      <w:r>
        <w:rPr>
          <w:spacing w:val="-3"/>
          <w:sz w:val="18"/>
        </w:rPr>
        <w:t> </w:t>
      </w:r>
      <w:r>
        <w:rPr>
          <w:sz w:val="18"/>
        </w:rPr>
        <w:t>Executive’s</w:t>
      </w:r>
      <w:r>
        <w:rPr>
          <w:spacing w:val="-3"/>
          <w:sz w:val="18"/>
        </w:rPr>
        <w:t> </w:t>
      </w:r>
      <w:r>
        <w:rPr>
          <w:sz w:val="18"/>
        </w:rPr>
        <w:t>continued</w:t>
      </w:r>
      <w:r>
        <w:rPr>
          <w:spacing w:val="-3"/>
          <w:sz w:val="18"/>
        </w:rPr>
        <w:t> </w:t>
      </w:r>
      <w:r>
        <w:rPr>
          <w:sz w:val="18"/>
        </w:rPr>
        <w:t>compliance</w:t>
      </w:r>
      <w:r>
        <w:rPr>
          <w:spacing w:val="-3"/>
          <w:sz w:val="18"/>
        </w:rPr>
        <w:t> </w:t>
      </w:r>
      <w:r>
        <w:rPr>
          <w:sz w:val="18"/>
        </w:rPr>
        <w:t>with</w:t>
      </w:r>
      <w:r>
        <w:rPr>
          <w:spacing w:val="-3"/>
          <w:sz w:val="18"/>
        </w:rPr>
        <w:t> </w:t>
      </w:r>
      <w:r>
        <w:rPr>
          <w:sz w:val="18"/>
        </w:rPr>
        <w:t>the</w:t>
      </w:r>
      <w:r>
        <w:rPr>
          <w:spacing w:val="-3"/>
          <w:sz w:val="18"/>
        </w:rPr>
        <w:t> </w:t>
      </w:r>
      <w:r>
        <w:rPr>
          <w:sz w:val="18"/>
        </w:rPr>
        <w:t>provisions</w:t>
      </w:r>
      <w:r>
        <w:rPr>
          <w:spacing w:val="-3"/>
          <w:sz w:val="18"/>
        </w:rPr>
        <w:t> </w:t>
      </w:r>
      <w:r>
        <w:rPr>
          <w:sz w:val="18"/>
        </w:rPr>
        <w:t>of</w:t>
      </w:r>
      <w:r>
        <w:rPr>
          <w:spacing w:val="-3"/>
          <w:sz w:val="18"/>
        </w:rPr>
        <w:t> </w:t>
      </w:r>
      <w:r>
        <w:rPr>
          <w:sz w:val="18"/>
        </w:rPr>
        <w:t>Section</w:t>
      </w:r>
      <w:r>
        <w:rPr>
          <w:spacing w:val="-3"/>
          <w:sz w:val="18"/>
        </w:rPr>
        <w:t> </w:t>
      </w:r>
      <w:r>
        <w:rPr>
          <w:sz w:val="18"/>
        </w:rPr>
        <w:t>7</w:t>
      </w:r>
      <w:r>
        <w:rPr>
          <w:spacing w:val="-3"/>
          <w:sz w:val="18"/>
        </w:rPr>
        <w:t> </w:t>
      </w:r>
      <w:r>
        <w:rPr>
          <w:sz w:val="18"/>
        </w:rPr>
        <w:t>hereof,</w:t>
      </w:r>
      <w:r>
        <w:rPr>
          <w:spacing w:val="-3"/>
          <w:sz w:val="18"/>
        </w:rPr>
        <w:t> </w:t>
      </w:r>
      <w:r>
        <w:rPr>
          <w:sz w:val="18"/>
        </w:rPr>
        <w:t>(A)</w:t>
      </w:r>
      <w:r>
        <w:rPr>
          <w:spacing w:val="-3"/>
          <w:sz w:val="18"/>
        </w:rPr>
        <w:t> </w:t>
      </w:r>
      <w:r>
        <w:rPr>
          <w:sz w:val="18"/>
        </w:rPr>
        <w:t>the</w:t>
      </w:r>
      <w:r>
        <w:rPr>
          <w:spacing w:val="-3"/>
          <w:sz w:val="18"/>
        </w:rPr>
        <w:t> </w:t>
      </w:r>
      <w:r>
        <w:rPr>
          <w:sz w:val="18"/>
        </w:rPr>
        <w:t>Company</w:t>
      </w:r>
      <w:r>
        <w:rPr>
          <w:spacing w:val="-3"/>
          <w:sz w:val="18"/>
        </w:rPr>
        <w:t> </w:t>
      </w:r>
      <w:r>
        <w:rPr>
          <w:sz w:val="18"/>
        </w:rPr>
        <w:t>shall</w:t>
      </w:r>
      <w:r>
        <w:rPr>
          <w:spacing w:val="-3"/>
          <w:sz w:val="18"/>
        </w:rPr>
        <w:t> </w:t>
      </w:r>
      <w:r>
        <w:rPr>
          <w:sz w:val="18"/>
        </w:rPr>
        <w:t>continue the payment of Executive’s Base Salary for a period of twenty-four months (the “Salary Payments”); (B) the Company shall pay to</w:t>
      </w:r>
    </w:p>
    <w:p>
      <w:pPr>
        <w:pStyle w:val="BodyText"/>
        <w:spacing w:before="122"/>
      </w:pPr>
    </w:p>
    <w:p>
      <w:pPr>
        <w:pStyle w:val="BodyText"/>
        <w:ind w:left="3173" w:right="3171"/>
        <w:jc w:val="center"/>
      </w:pPr>
      <w:r>
        <w:rPr>
          <w:spacing w:val="-10"/>
        </w:rPr>
        <w:t>7</w:t>
      </w:r>
    </w:p>
    <w:p>
      <w:pPr>
        <w:pStyle w:val="BodyText"/>
        <w:spacing w:before="9"/>
        <w:rPr>
          <w:sz w:val="9"/>
        </w:rPr>
      </w:pPr>
      <w:r>
        <w:rPr/>
        <mc:AlternateContent>
          <mc:Choice Requires="wps">
            <w:drawing>
              <wp:anchor distT="0" distB="0" distL="0" distR="0" allowOverlap="1" layoutInCell="1" locked="0" behindDoc="1" simplePos="0" relativeHeight="487600128">
                <wp:simplePos x="0" y="0"/>
                <wp:positionH relativeFrom="page">
                  <wp:posOffset>208279</wp:posOffset>
                </wp:positionH>
                <wp:positionV relativeFrom="paragraph">
                  <wp:posOffset>86791</wp:posOffset>
                </wp:positionV>
                <wp:extent cx="7132320" cy="17145"/>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7132320" cy="17145"/>
                        </a:xfrm>
                        <a:custGeom>
                          <a:avLst/>
                          <a:gdLst/>
                          <a:ahLst/>
                          <a:cxnLst/>
                          <a:rect l="l" t="t" r="r" b="b"/>
                          <a:pathLst>
                            <a:path w="7132320" h="17145">
                              <a:moveTo>
                                <a:pt x="7132319" y="17144"/>
                              </a:moveTo>
                              <a:lnTo>
                                <a:pt x="0" y="17144"/>
                              </a:lnTo>
                              <a:lnTo>
                                <a:pt x="0" y="0"/>
                              </a:lnTo>
                              <a:lnTo>
                                <a:pt x="7132319" y="0"/>
                              </a:lnTo>
                              <a:lnTo>
                                <a:pt x="7132319" y="17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6.83399pt;width:561.59996pt;height:1.35pt;mso-position-horizontal-relative:page;mso-position-vertical-relative:paragraph;z-index:-15716352;mso-wrap-distance-left:0;mso-wrap-distance-right:0" id="docshape27" filled="true" fillcolor="#000000" stroked="false">
                <v:fill type="solid"/>
                <w10:wrap type="topAndBottom"/>
              </v:rect>
            </w:pict>
          </mc:Fallback>
        </mc:AlternateContent>
      </w:r>
    </w:p>
    <w:p>
      <w:pPr>
        <w:spacing w:after="0"/>
        <w:rPr>
          <w:sz w:val="9"/>
        </w:rPr>
        <w:sectPr>
          <w:pgSz w:w="11900" w:h="16840"/>
          <w:pgMar w:top="620" w:bottom="280" w:left="220" w:right="220"/>
        </w:sectPr>
      </w:pPr>
    </w:p>
    <w:p>
      <w:pPr>
        <w:pStyle w:val="BodyText"/>
        <w:spacing w:line="249" w:lineRule="auto" w:before="62"/>
        <w:ind w:left="1403" w:right="125"/>
      </w:pPr>
      <w:r>
        <w:rPr/>
        <w:t>Executive,</w:t>
      </w:r>
      <w:r>
        <w:rPr>
          <w:spacing w:val="-2"/>
        </w:rPr>
        <w:t> </w:t>
      </w:r>
      <w:r>
        <w:rPr/>
        <w:t>with</w:t>
      </w:r>
      <w:r>
        <w:rPr>
          <w:spacing w:val="-2"/>
        </w:rPr>
        <w:t> </w:t>
      </w:r>
      <w:r>
        <w:rPr/>
        <w:t>respect</w:t>
      </w:r>
      <w:r>
        <w:rPr>
          <w:spacing w:val="-2"/>
        </w:rPr>
        <w:t> </w:t>
      </w:r>
      <w:r>
        <w:rPr/>
        <w:t>to</w:t>
      </w:r>
      <w:r>
        <w:rPr>
          <w:spacing w:val="-2"/>
        </w:rPr>
        <w:t> </w:t>
      </w:r>
      <w:r>
        <w:rPr/>
        <w:t>the</w:t>
      </w:r>
      <w:r>
        <w:rPr>
          <w:spacing w:val="-2"/>
        </w:rPr>
        <w:t> </w:t>
      </w:r>
      <w:r>
        <w:rPr/>
        <w:t>fiscal</w:t>
      </w:r>
      <w:r>
        <w:rPr>
          <w:spacing w:val="-2"/>
        </w:rPr>
        <w:t> </w:t>
      </w:r>
      <w:r>
        <w:rPr/>
        <w:t>year</w:t>
      </w:r>
      <w:r>
        <w:rPr>
          <w:spacing w:val="-2"/>
        </w:rPr>
        <w:t> </w:t>
      </w:r>
      <w:r>
        <w:rPr/>
        <w:t>in</w:t>
      </w:r>
      <w:r>
        <w:rPr>
          <w:spacing w:val="-2"/>
        </w:rPr>
        <w:t> </w:t>
      </w:r>
      <w:r>
        <w:rPr/>
        <w:t>which</w:t>
      </w:r>
      <w:r>
        <w:rPr>
          <w:spacing w:val="-2"/>
        </w:rPr>
        <w:t> </w:t>
      </w:r>
      <w:r>
        <w:rPr/>
        <w:t>such</w:t>
      </w:r>
      <w:r>
        <w:rPr>
          <w:spacing w:val="-2"/>
        </w:rPr>
        <w:t> </w:t>
      </w:r>
      <w:r>
        <w:rPr/>
        <w:t>termination</w:t>
      </w:r>
      <w:r>
        <w:rPr>
          <w:spacing w:val="-2"/>
        </w:rPr>
        <w:t> </w:t>
      </w:r>
      <w:r>
        <w:rPr/>
        <w:t>occurs,</w:t>
      </w:r>
      <w:r>
        <w:rPr>
          <w:spacing w:val="-2"/>
        </w:rPr>
        <w:t> </w:t>
      </w:r>
      <w:r>
        <w:rPr/>
        <w:t>the</w:t>
      </w:r>
      <w:r>
        <w:rPr>
          <w:spacing w:val="-2"/>
        </w:rPr>
        <w:t> </w:t>
      </w:r>
      <w:r>
        <w:rPr/>
        <w:t>annual</w:t>
      </w:r>
      <w:r>
        <w:rPr>
          <w:spacing w:val="-2"/>
        </w:rPr>
        <w:t> </w:t>
      </w:r>
      <w:r>
        <w:rPr/>
        <w:t>bonus</w:t>
      </w:r>
      <w:r>
        <w:rPr>
          <w:spacing w:val="-2"/>
        </w:rPr>
        <w:t> </w:t>
      </w:r>
      <w:r>
        <w:rPr/>
        <w:t>that</w:t>
      </w:r>
      <w:r>
        <w:rPr>
          <w:spacing w:val="-2"/>
        </w:rPr>
        <w:t> </w:t>
      </w:r>
      <w:r>
        <w:rPr/>
        <w:t>Executive</w:t>
      </w:r>
      <w:r>
        <w:rPr>
          <w:spacing w:val="-2"/>
        </w:rPr>
        <w:t> </w:t>
      </w:r>
      <w:r>
        <w:rPr/>
        <w:t>would</w:t>
      </w:r>
      <w:r>
        <w:rPr>
          <w:spacing w:val="-2"/>
        </w:rPr>
        <w:t> </w:t>
      </w:r>
      <w:r>
        <w:rPr/>
        <w:t>otherwise</w:t>
      </w:r>
      <w:r>
        <w:rPr>
          <w:spacing w:val="-2"/>
        </w:rPr>
        <w:t> </w:t>
      </w:r>
      <w:r>
        <w:rPr/>
        <w:t>have</w:t>
      </w:r>
      <w:r>
        <w:rPr>
          <w:spacing w:val="-2"/>
        </w:rPr>
        <w:t> </w:t>
      </w:r>
      <w:r>
        <w:rPr/>
        <w:t>earned under the AICP, prorated as of the Termination Date and based on actual performance for such fiscal year in a lump sum (the “Bonus Payment”),</w:t>
      </w:r>
      <w:r>
        <w:rPr>
          <w:spacing w:val="-1"/>
        </w:rPr>
        <w:t> </w:t>
      </w:r>
      <w:r>
        <w:rPr/>
        <w:t>at</w:t>
      </w:r>
      <w:r>
        <w:rPr>
          <w:spacing w:val="-1"/>
        </w:rPr>
        <w:t> </w:t>
      </w:r>
      <w:r>
        <w:rPr/>
        <w:t>the</w:t>
      </w:r>
      <w:r>
        <w:rPr>
          <w:spacing w:val="-1"/>
        </w:rPr>
        <w:t> </w:t>
      </w:r>
      <w:r>
        <w:rPr/>
        <w:t>same</w:t>
      </w:r>
      <w:r>
        <w:rPr>
          <w:spacing w:val="-1"/>
        </w:rPr>
        <w:t> </w:t>
      </w:r>
      <w:r>
        <w:rPr/>
        <w:t>time</w:t>
      </w:r>
      <w:r>
        <w:rPr>
          <w:spacing w:val="-1"/>
        </w:rPr>
        <w:t> </w:t>
      </w:r>
      <w:r>
        <w:rPr/>
        <w:t>as</w:t>
      </w:r>
      <w:r>
        <w:rPr>
          <w:spacing w:val="-1"/>
        </w:rPr>
        <w:t> </w:t>
      </w:r>
      <w:r>
        <w:rPr/>
        <w:t>AICP</w:t>
      </w:r>
      <w:r>
        <w:rPr>
          <w:spacing w:val="-1"/>
        </w:rPr>
        <w:t> </w:t>
      </w:r>
      <w:r>
        <w:rPr/>
        <w:t>amounts</w:t>
      </w:r>
      <w:r>
        <w:rPr>
          <w:spacing w:val="-1"/>
        </w:rPr>
        <w:t> </w:t>
      </w:r>
      <w:r>
        <w:rPr/>
        <w:t>are</w:t>
      </w:r>
      <w:r>
        <w:rPr>
          <w:spacing w:val="-1"/>
        </w:rPr>
        <w:t> </w:t>
      </w:r>
      <w:r>
        <w:rPr/>
        <w:t>paid</w:t>
      </w:r>
      <w:r>
        <w:rPr>
          <w:spacing w:val="-1"/>
        </w:rPr>
        <w:t> </w:t>
      </w:r>
      <w:r>
        <w:rPr/>
        <w:t>to</w:t>
      </w:r>
      <w:r>
        <w:rPr>
          <w:spacing w:val="-1"/>
        </w:rPr>
        <w:t> </w:t>
      </w:r>
      <w:r>
        <w:rPr/>
        <w:t>the</w:t>
      </w:r>
      <w:r>
        <w:rPr>
          <w:spacing w:val="-1"/>
        </w:rPr>
        <w:t> </w:t>
      </w:r>
      <w:r>
        <w:rPr/>
        <w:t>senior</w:t>
      </w:r>
      <w:r>
        <w:rPr>
          <w:spacing w:val="-1"/>
        </w:rPr>
        <w:t> </w:t>
      </w:r>
      <w:r>
        <w:rPr/>
        <w:t>officers</w:t>
      </w:r>
      <w:r>
        <w:rPr>
          <w:spacing w:val="-1"/>
        </w:rPr>
        <w:t> </w:t>
      </w:r>
      <w:r>
        <w:rPr/>
        <w:t>of</w:t>
      </w:r>
      <w:r>
        <w:rPr>
          <w:spacing w:val="-1"/>
        </w:rPr>
        <w:t> </w:t>
      </w:r>
      <w:r>
        <w:rPr/>
        <w:t>the</w:t>
      </w:r>
      <w:r>
        <w:rPr>
          <w:spacing w:val="-1"/>
        </w:rPr>
        <w:t> </w:t>
      </w:r>
      <w:r>
        <w:rPr/>
        <w:t>Company;</w:t>
      </w:r>
      <w:r>
        <w:rPr>
          <w:spacing w:val="-1"/>
        </w:rPr>
        <w:t> </w:t>
      </w:r>
      <w:r>
        <w:rPr/>
        <w:t>(C)</w:t>
      </w:r>
      <w:r>
        <w:rPr>
          <w:spacing w:val="-1"/>
        </w:rPr>
        <w:t> </w:t>
      </w:r>
      <w:r>
        <w:rPr/>
        <w:t>any</w:t>
      </w:r>
      <w:r>
        <w:rPr>
          <w:spacing w:val="-1"/>
        </w:rPr>
        <w:t> </w:t>
      </w:r>
      <w:r>
        <w:rPr/>
        <w:t>outstanding</w:t>
      </w:r>
      <w:r>
        <w:rPr>
          <w:spacing w:val="-1"/>
        </w:rPr>
        <w:t> </w:t>
      </w:r>
      <w:r>
        <w:rPr/>
        <w:t>equity</w:t>
      </w:r>
      <w:r>
        <w:rPr>
          <w:spacing w:val="-1"/>
        </w:rPr>
        <w:t> </w:t>
      </w:r>
      <w:r>
        <w:rPr/>
        <w:t>awards</w:t>
      </w:r>
      <w:r>
        <w:rPr>
          <w:spacing w:val="-1"/>
        </w:rPr>
        <w:t> </w:t>
      </w:r>
      <w:r>
        <w:rPr/>
        <w:t>shall</w:t>
      </w:r>
      <w:r>
        <w:rPr>
          <w:spacing w:val="-1"/>
        </w:rPr>
        <w:t> </w:t>
      </w:r>
      <w:r>
        <w:rPr/>
        <w:t>be treated in accordance with the terms of the applicable plans and award agreements or, if it results in greater vesting, in the manner set forth</w:t>
      </w:r>
      <w:r>
        <w:rPr>
          <w:spacing w:val="-2"/>
        </w:rPr>
        <w:t> </w:t>
      </w:r>
      <w:r>
        <w:rPr/>
        <w:t>in</w:t>
      </w:r>
      <w:r>
        <w:rPr>
          <w:spacing w:val="-2"/>
        </w:rPr>
        <w:t> </w:t>
      </w:r>
      <w:r>
        <w:rPr/>
        <w:t>Section</w:t>
      </w:r>
      <w:r>
        <w:rPr>
          <w:spacing w:val="-2"/>
        </w:rPr>
        <w:t> </w:t>
      </w:r>
      <w:r>
        <w:rPr/>
        <w:t>5(e)</w:t>
      </w:r>
      <w:r>
        <w:rPr>
          <w:spacing w:val="-2"/>
        </w:rPr>
        <w:t> </w:t>
      </w:r>
      <w:r>
        <w:rPr/>
        <w:t>of</w:t>
      </w:r>
      <w:r>
        <w:rPr>
          <w:spacing w:val="-2"/>
        </w:rPr>
        <w:t> </w:t>
      </w:r>
      <w:r>
        <w:rPr/>
        <w:t>this</w:t>
      </w:r>
      <w:r>
        <w:rPr>
          <w:spacing w:val="-2"/>
        </w:rPr>
        <w:t> </w:t>
      </w:r>
      <w:r>
        <w:rPr/>
        <w:t>Agreement;</w:t>
      </w:r>
      <w:r>
        <w:rPr>
          <w:spacing w:val="-2"/>
        </w:rPr>
        <w:t> </w:t>
      </w:r>
      <w:r>
        <w:rPr/>
        <w:t>and</w:t>
      </w:r>
      <w:r>
        <w:rPr>
          <w:spacing w:val="-2"/>
        </w:rPr>
        <w:t> </w:t>
      </w:r>
      <w:r>
        <w:rPr/>
        <w:t>(D)</w:t>
      </w:r>
      <w:r>
        <w:rPr>
          <w:spacing w:val="-2"/>
        </w:rPr>
        <w:t> </w:t>
      </w:r>
      <w:r>
        <w:rPr/>
        <w:t>subject</w:t>
      </w:r>
      <w:r>
        <w:rPr>
          <w:spacing w:val="-2"/>
        </w:rPr>
        <w:t> </w:t>
      </w:r>
      <w:r>
        <w:rPr/>
        <w:t>to</w:t>
      </w:r>
      <w:r>
        <w:rPr>
          <w:spacing w:val="-2"/>
        </w:rPr>
        <w:t> </w:t>
      </w:r>
      <w:r>
        <w:rPr/>
        <w:t>Section</w:t>
      </w:r>
      <w:r>
        <w:rPr>
          <w:spacing w:val="-2"/>
        </w:rPr>
        <w:t> </w:t>
      </w:r>
      <w:r>
        <w:rPr/>
        <w:t>14(c)</w:t>
      </w:r>
      <w:r>
        <w:rPr>
          <w:spacing w:val="-2"/>
        </w:rPr>
        <w:t> </w:t>
      </w:r>
      <w:r>
        <w:rPr/>
        <w:t>hereof,</w:t>
      </w:r>
      <w:r>
        <w:rPr>
          <w:spacing w:val="-2"/>
        </w:rPr>
        <w:t> </w:t>
      </w:r>
      <w:r>
        <w:rPr/>
        <w:t>the</w:t>
      </w:r>
      <w:r>
        <w:rPr>
          <w:spacing w:val="-2"/>
        </w:rPr>
        <w:t> </w:t>
      </w:r>
      <w:r>
        <w:rPr/>
        <w:t>Company</w:t>
      </w:r>
      <w:r>
        <w:rPr>
          <w:spacing w:val="-2"/>
        </w:rPr>
        <w:t> </w:t>
      </w:r>
      <w:r>
        <w:rPr/>
        <w:t>shall</w:t>
      </w:r>
      <w:r>
        <w:rPr>
          <w:spacing w:val="-2"/>
        </w:rPr>
        <w:t> </w:t>
      </w:r>
      <w:r>
        <w:rPr/>
        <w:t>provide</w:t>
      </w:r>
      <w:r>
        <w:rPr>
          <w:spacing w:val="-2"/>
        </w:rPr>
        <w:t> </w:t>
      </w:r>
      <w:r>
        <w:rPr/>
        <w:t>Executive</w:t>
      </w:r>
      <w:r>
        <w:rPr>
          <w:spacing w:val="-2"/>
        </w:rPr>
        <w:t> </w:t>
      </w:r>
      <w:r>
        <w:rPr/>
        <w:t>for</w:t>
      </w:r>
      <w:r>
        <w:rPr>
          <w:spacing w:val="-2"/>
        </w:rPr>
        <w:t> </w:t>
      </w:r>
      <w:r>
        <w:rPr/>
        <w:t>a</w:t>
      </w:r>
      <w:r>
        <w:rPr>
          <w:spacing w:val="-2"/>
        </w:rPr>
        <w:t> </w:t>
      </w:r>
      <w:r>
        <w:rPr/>
        <w:t>period</w:t>
      </w:r>
      <w:r>
        <w:rPr>
          <w:spacing w:val="-2"/>
        </w:rPr>
        <w:t> </w:t>
      </w:r>
      <w:r>
        <w:rPr/>
        <w:t>of</w:t>
      </w:r>
      <w:r>
        <w:rPr>
          <w:spacing w:val="-2"/>
        </w:rPr>
        <w:t> </w:t>
      </w:r>
      <w:r>
        <w:rPr/>
        <w:t>one year following the Termination Date with out-placement at a level commensurate with that provided by the Company to other senior executives; provided that the Company’s obligations under Section 7(c) shall cease in the event of Executive’s earlier death. Subject to Section 14(b), to the extent applicable, the Salary Payments, each of which shall be a separate payment for purposes of Section 409A, shall commence on the 60</w:t>
      </w:r>
      <w:r>
        <w:rPr>
          <w:position w:val="7"/>
          <w:sz w:val="15"/>
        </w:rPr>
        <w:t>th</w:t>
      </w:r>
      <w:r>
        <w:rPr>
          <w:spacing w:val="10"/>
          <w:position w:val="7"/>
          <w:sz w:val="15"/>
        </w:rPr>
        <w:t> </w:t>
      </w:r>
      <w:r>
        <w:rPr/>
        <w:t>day following the Termination Date (or, to the extent necessary to avoid the imposition of additional taxes</w:t>
      </w:r>
      <w:r>
        <w:rPr/>
        <w:t> and penalties under Section 409A, the last business day of the month in which falls the six-month anniversary of the Termination Date), provided, however, that the first such payment shall equal the sum of all Salary Payments that would have been made from the Termination Date to the date of such first payment were it not for the any delay contained in this sentence; the Bonus Payment shall be paid</w:t>
      </w:r>
      <w:r>
        <w:rPr>
          <w:spacing w:val="-2"/>
        </w:rPr>
        <w:t> </w:t>
      </w:r>
      <w:r>
        <w:rPr/>
        <w:t>at</w:t>
      </w:r>
      <w:r>
        <w:rPr>
          <w:spacing w:val="-2"/>
        </w:rPr>
        <w:t> </w:t>
      </w:r>
      <w:r>
        <w:rPr/>
        <w:t>the</w:t>
      </w:r>
      <w:r>
        <w:rPr>
          <w:spacing w:val="-2"/>
        </w:rPr>
        <w:t> </w:t>
      </w:r>
      <w:r>
        <w:rPr/>
        <w:t>same</w:t>
      </w:r>
      <w:r>
        <w:rPr>
          <w:spacing w:val="-2"/>
        </w:rPr>
        <w:t> </w:t>
      </w:r>
      <w:r>
        <w:rPr/>
        <w:t>time</w:t>
      </w:r>
      <w:r>
        <w:rPr>
          <w:spacing w:val="-2"/>
        </w:rPr>
        <w:t> </w:t>
      </w:r>
      <w:r>
        <w:rPr/>
        <w:t>as</w:t>
      </w:r>
      <w:r>
        <w:rPr>
          <w:spacing w:val="-2"/>
        </w:rPr>
        <w:t> </w:t>
      </w:r>
      <w:r>
        <w:rPr/>
        <w:t>other</w:t>
      </w:r>
      <w:r>
        <w:rPr>
          <w:spacing w:val="-2"/>
        </w:rPr>
        <w:t> </w:t>
      </w:r>
      <w:r>
        <w:rPr/>
        <w:t>annual</w:t>
      </w:r>
      <w:r>
        <w:rPr>
          <w:spacing w:val="-2"/>
        </w:rPr>
        <w:t> </w:t>
      </w:r>
      <w:r>
        <w:rPr/>
        <w:t>bonuses</w:t>
      </w:r>
      <w:r>
        <w:rPr>
          <w:spacing w:val="-2"/>
        </w:rPr>
        <w:t> </w:t>
      </w:r>
      <w:r>
        <w:rPr/>
        <w:t>for</w:t>
      </w:r>
      <w:r>
        <w:rPr>
          <w:spacing w:val="-2"/>
        </w:rPr>
        <w:t> </w:t>
      </w:r>
      <w:r>
        <w:rPr/>
        <w:t>the</w:t>
      </w:r>
      <w:r>
        <w:rPr>
          <w:spacing w:val="-2"/>
        </w:rPr>
        <w:t> </w:t>
      </w:r>
      <w:r>
        <w:rPr/>
        <w:t>fiscal</w:t>
      </w:r>
      <w:r>
        <w:rPr>
          <w:spacing w:val="-2"/>
        </w:rPr>
        <w:t> </w:t>
      </w:r>
      <w:r>
        <w:rPr/>
        <w:t>year</w:t>
      </w:r>
      <w:r>
        <w:rPr>
          <w:spacing w:val="-2"/>
        </w:rPr>
        <w:t> </w:t>
      </w:r>
      <w:r>
        <w:rPr/>
        <w:t>in</w:t>
      </w:r>
      <w:r>
        <w:rPr>
          <w:spacing w:val="-2"/>
        </w:rPr>
        <w:t> </w:t>
      </w:r>
      <w:r>
        <w:rPr/>
        <w:t>which</w:t>
      </w:r>
      <w:r>
        <w:rPr>
          <w:spacing w:val="-2"/>
        </w:rPr>
        <w:t> </w:t>
      </w:r>
      <w:r>
        <w:rPr/>
        <w:t>the</w:t>
      </w:r>
      <w:r>
        <w:rPr>
          <w:spacing w:val="-2"/>
        </w:rPr>
        <w:t> </w:t>
      </w:r>
      <w:r>
        <w:rPr/>
        <w:t>Termination</w:t>
      </w:r>
      <w:r>
        <w:rPr>
          <w:spacing w:val="-2"/>
        </w:rPr>
        <w:t> </w:t>
      </w:r>
      <w:r>
        <w:rPr/>
        <w:t>Date</w:t>
      </w:r>
      <w:r>
        <w:rPr>
          <w:spacing w:val="-2"/>
        </w:rPr>
        <w:t> </w:t>
      </w:r>
      <w:r>
        <w:rPr/>
        <w:t>occurs</w:t>
      </w:r>
      <w:r>
        <w:rPr>
          <w:spacing w:val="-2"/>
        </w:rPr>
        <w:t> </w:t>
      </w:r>
      <w:r>
        <w:rPr/>
        <w:t>are</w:t>
      </w:r>
      <w:r>
        <w:rPr>
          <w:spacing w:val="-2"/>
        </w:rPr>
        <w:t> </w:t>
      </w:r>
      <w:r>
        <w:rPr/>
        <w:t>paid</w:t>
      </w:r>
      <w:r>
        <w:rPr>
          <w:spacing w:val="-2"/>
        </w:rPr>
        <w:t> </w:t>
      </w:r>
      <w:r>
        <w:rPr/>
        <w:t>(but</w:t>
      </w:r>
      <w:r>
        <w:rPr>
          <w:spacing w:val="-2"/>
        </w:rPr>
        <w:t> </w:t>
      </w:r>
      <w:r>
        <w:rPr/>
        <w:t>in</w:t>
      </w:r>
      <w:r>
        <w:rPr>
          <w:spacing w:val="-2"/>
        </w:rPr>
        <w:t> </w:t>
      </w:r>
      <w:r>
        <w:rPr/>
        <w:t>no</w:t>
      </w:r>
      <w:r>
        <w:rPr>
          <w:spacing w:val="-2"/>
        </w:rPr>
        <w:t> </w:t>
      </w:r>
      <w:r>
        <w:rPr/>
        <w:t>event</w:t>
      </w:r>
      <w:r>
        <w:rPr>
          <w:spacing w:val="-2"/>
        </w:rPr>
        <w:t> </w:t>
      </w:r>
      <w:r>
        <w:rPr/>
        <w:t>later</w:t>
      </w:r>
      <w:r>
        <w:rPr>
          <w:spacing w:val="-2"/>
        </w:rPr>
        <w:t> </w:t>
      </w:r>
      <w:r>
        <w:rPr/>
        <w:t>than two and one-half months following the end of the fiscal year in which the employment of Executive is terminated), subject to, and in accordance with the terms and conditions of the AICP. Executive shall not be required to mitigate the amount of any payment provided for in this paragraph (c) by seeking other employment, nor shall any amounts to be received by Executive hereunder be reduced by any other compensation earned.</w:t>
      </w:r>
    </w:p>
    <w:p>
      <w:pPr>
        <w:pStyle w:val="BodyText"/>
        <w:spacing w:before="20"/>
      </w:pPr>
    </w:p>
    <w:p>
      <w:pPr>
        <w:pStyle w:val="ListParagraph"/>
        <w:numPr>
          <w:ilvl w:val="1"/>
          <w:numId w:val="9"/>
        </w:numPr>
        <w:tabs>
          <w:tab w:pos="2051" w:val="left" w:leader="none"/>
        </w:tabs>
        <w:spacing w:line="249" w:lineRule="auto" w:before="0" w:after="0"/>
        <w:ind w:left="2051" w:right="177" w:hanging="648"/>
        <w:jc w:val="left"/>
        <w:rPr>
          <w:sz w:val="18"/>
        </w:rPr>
      </w:pPr>
      <w:r>
        <w:rPr>
          <w:sz w:val="18"/>
        </w:rPr>
        <w:t>To be eligible for the payment, benefits and equity rights described in Section 7(c) above, Executive must (x) execute, within twenty-one</w:t>
      </w:r>
      <w:r>
        <w:rPr>
          <w:spacing w:val="-2"/>
          <w:sz w:val="18"/>
        </w:rPr>
        <w:t> </w:t>
      </w:r>
      <w:r>
        <w:rPr>
          <w:sz w:val="18"/>
        </w:rPr>
        <w:t>(21)</w:t>
      </w:r>
      <w:r>
        <w:rPr>
          <w:spacing w:val="-2"/>
          <w:sz w:val="18"/>
        </w:rPr>
        <w:t> </w:t>
      </w:r>
      <w:r>
        <w:rPr>
          <w:sz w:val="18"/>
        </w:rPr>
        <w:t>days</w:t>
      </w:r>
      <w:r>
        <w:rPr>
          <w:spacing w:val="-2"/>
          <w:sz w:val="18"/>
        </w:rPr>
        <w:t> </w:t>
      </w:r>
      <w:r>
        <w:rPr>
          <w:sz w:val="18"/>
        </w:rPr>
        <w:t>after</w:t>
      </w:r>
      <w:r>
        <w:rPr>
          <w:spacing w:val="-2"/>
          <w:sz w:val="18"/>
        </w:rPr>
        <w:t> </w:t>
      </w:r>
      <w:r>
        <w:rPr>
          <w:sz w:val="18"/>
        </w:rPr>
        <w:t>the</w:t>
      </w:r>
      <w:r>
        <w:rPr>
          <w:spacing w:val="-2"/>
          <w:sz w:val="18"/>
        </w:rPr>
        <w:t> </w:t>
      </w:r>
      <w:r>
        <w:rPr>
          <w:sz w:val="18"/>
        </w:rPr>
        <w:t>date</w:t>
      </w:r>
      <w:r>
        <w:rPr>
          <w:spacing w:val="-2"/>
          <w:sz w:val="18"/>
        </w:rPr>
        <w:t> </w:t>
      </w:r>
      <w:r>
        <w:rPr>
          <w:sz w:val="18"/>
        </w:rPr>
        <w:t>of</w:t>
      </w:r>
      <w:r>
        <w:rPr>
          <w:spacing w:val="-2"/>
          <w:sz w:val="18"/>
        </w:rPr>
        <w:t> </w:t>
      </w:r>
      <w:r>
        <w:rPr>
          <w:sz w:val="18"/>
        </w:rPr>
        <w:t>termination</w:t>
      </w:r>
      <w:r>
        <w:rPr>
          <w:spacing w:val="-2"/>
          <w:sz w:val="18"/>
        </w:rPr>
        <w:t> </w:t>
      </w:r>
      <w:r>
        <w:rPr>
          <w:sz w:val="18"/>
        </w:rPr>
        <w:t>of</w:t>
      </w:r>
      <w:r>
        <w:rPr>
          <w:spacing w:val="-2"/>
          <w:sz w:val="18"/>
        </w:rPr>
        <w:t> </w:t>
      </w:r>
      <w:r>
        <w:rPr>
          <w:sz w:val="18"/>
        </w:rPr>
        <w:t>employment,</w:t>
      </w:r>
      <w:r>
        <w:rPr>
          <w:spacing w:val="-2"/>
          <w:sz w:val="18"/>
        </w:rPr>
        <w:t> </w:t>
      </w:r>
      <w:r>
        <w:rPr>
          <w:sz w:val="18"/>
        </w:rPr>
        <w:t>not</w:t>
      </w:r>
      <w:r>
        <w:rPr>
          <w:spacing w:val="-2"/>
          <w:sz w:val="18"/>
        </w:rPr>
        <w:t> </w:t>
      </w:r>
      <w:r>
        <w:rPr>
          <w:sz w:val="18"/>
        </w:rPr>
        <w:t>revoke,</w:t>
      </w:r>
      <w:r>
        <w:rPr>
          <w:spacing w:val="-2"/>
          <w:sz w:val="18"/>
        </w:rPr>
        <w:t> </w:t>
      </w:r>
      <w:r>
        <w:rPr>
          <w:sz w:val="18"/>
        </w:rPr>
        <w:t>and</w:t>
      </w:r>
      <w:r>
        <w:rPr>
          <w:spacing w:val="-2"/>
          <w:sz w:val="18"/>
        </w:rPr>
        <w:t> </w:t>
      </w:r>
      <w:r>
        <w:rPr>
          <w:sz w:val="18"/>
        </w:rPr>
        <w:t>abide</w:t>
      </w:r>
      <w:r>
        <w:rPr>
          <w:spacing w:val="-2"/>
          <w:sz w:val="18"/>
        </w:rPr>
        <w:t> </w:t>
      </w:r>
      <w:r>
        <w:rPr>
          <w:sz w:val="18"/>
        </w:rPr>
        <w:t>by</w:t>
      </w:r>
      <w:r>
        <w:rPr>
          <w:spacing w:val="-2"/>
          <w:sz w:val="18"/>
        </w:rPr>
        <w:t> </w:t>
      </w:r>
      <w:r>
        <w:rPr>
          <w:sz w:val="18"/>
        </w:rPr>
        <w:t>a</w:t>
      </w:r>
      <w:r>
        <w:rPr>
          <w:spacing w:val="-2"/>
          <w:sz w:val="18"/>
        </w:rPr>
        <w:t> </w:t>
      </w:r>
      <w:r>
        <w:rPr>
          <w:sz w:val="18"/>
        </w:rPr>
        <w:t>release,</w:t>
      </w:r>
      <w:r>
        <w:rPr>
          <w:spacing w:val="-2"/>
          <w:sz w:val="18"/>
        </w:rPr>
        <w:t> </w:t>
      </w:r>
      <w:r>
        <w:rPr>
          <w:sz w:val="18"/>
        </w:rPr>
        <w:t>delivered</w:t>
      </w:r>
      <w:r>
        <w:rPr>
          <w:spacing w:val="-2"/>
          <w:sz w:val="18"/>
        </w:rPr>
        <w:t> </w:t>
      </w:r>
      <w:r>
        <w:rPr>
          <w:sz w:val="18"/>
        </w:rPr>
        <w:t>to</w:t>
      </w:r>
      <w:r>
        <w:rPr>
          <w:spacing w:val="-2"/>
          <w:sz w:val="18"/>
        </w:rPr>
        <w:t> </w:t>
      </w:r>
      <w:r>
        <w:rPr>
          <w:sz w:val="18"/>
        </w:rPr>
        <w:t>the</w:t>
      </w:r>
      <w:r>
        <w:rPr>
          <w:spacing w:val="-2"/>
          <w:sz w:val="18"/>
        </w:rPr>
        <w:t> </w:t>
      </w:r>
      <w:r>
        <w:rPr>
          <w:sz w:val="18"/>
        </w:rPr>
        <w:t>Executive on the Termination Date by the Company in a standard and customary form, of all other claims (the “Release”), (y) cooperate with the Company in the event of litigation, and (z) fully comply with Executive’s obligations under Section 9 below.</w:t>
      </w:r>
    </w:p>
    <w:p>
      <w:pPr>
        <w:pStyle w:val="BodyText"/>
        <w:spacing w:before="12"/>
      </w:pPr>
    </w:p>
    <w:p>
      <w:pPr>
        <w:pStyle w:val="ListParagraph"/>
        <w:numPr>
          <w:ilvl w:val="0"/>
          <w:numId w:val="9"/>
        </w:numPr>
        <w:tabs>
          <w:tab w:pos="1403" w:val="left" w:leader="none"/>
        </w:tabs>
        <w:spacing w:line="249" w:lineRule="auto" w:before="0" w:after="0"/>
        <w:ind w:left="1403" w:right="136" w:hanging="648"/>
        <w:jc w:val="left"/>
        <w:rPr>
          <w:sz w:val="18"/>
        </w:rPr>
      </w:pPr>
      <w:r>
        <w:rPr>
          <w:sz w:val="18"/>
        </w:rPr>
        <w:t>Notwithstanding anything herein to the contrary, in the event that the Company shall terminate the Executive’s employment without</w:t>
      </w:r>
      <w:r>
        <w:rPr>
          <w:sz w:val="18"/>
        </w:rPr>
        <w:t> Cause or the Executive shall terminate her employment for Good Reason during the two year period following a Change in Control, in lieu of the amounts that would otherwise be payable to Executive under paragraph (c)(A) through (C) above, the Company shall pay Executive an amount equal to two times the sum of her Base Salary and Annual Bonus at target, such amount to be paid to her in a lump sum</w:t>
      </w:r>
      <w:r>
        <w:rPr>
          <w:spacing w:val="-3"/>
          <w:sz w:val="18"/>
        </w:rPr>
        <w:t> </w:t>
      </w:r>
      <w:r>
        <w:rPr>
          <w:sz w:val="18"/>
        </w:rPr>
        <w:t>within</w:t>
      </w:r>
      <w:r>
        <w:rPr>
          <w:spacing w:val="-3"/>
          <w:sz w:val="18"/>
        </w:rPr>
        <w:t> </w:t>
      </w:r>
      <w:r>
        <w:rPr>
          <w:sz w:val="18"/>
        </w:rPr>
        <w:t>10</w:t>
      </w:r>
      <w:r>
        <w:rPr>
          <w:spacing w:val="-3"/>
          <w:sz w:val="18"/>
        </w:rPr>
        <w:t> </w:t>
      </w:r>
      <w:r>
        <w:rPr>
          <w:sz w:val="18"/>
        </w:rPr>
        <w:t>days</w:t>
      </w:r>
      <w:r>
        <w:rPr>
          <w:spacing w:val="-3"/>
          <w:sz w:val="18"/>
        </w:rPr>
        <w:t> </w:t>
      </w:r>
      <w:r>
        <w:rPr>
          <w:sz w:val="18"/>
        </w:rPr>
        <w:t>following</w:t>
      </w:r>
      <w:r>
        <w:rPr>
          <w:spacing w:val="-3"/>
          <w:sz w:val="18"/>
        </w:rPr>
        <w:t> </w:t>
      </w:r>
      <w:r>
        <w:rPr>
          <w:sz w:val="18"/>
        </w:rPr>
        <w:t>the</w:t>
      </w:r>
      <w:r>
        <w:rPr>
          <w:spacing w:val="-3"/>
          <w:sz w:val="18"/>
        </w:rPr>
        <w:t> </w:t>
      </w:r>
      <w:r>
        <w:rPr>
          <w:sz w:val="18"/>
        </w:rPr>
        <w:t>Termination</w:t>
      </w:r>
      <w:r>
        <w:rPr>
          <w:spacing w:val="-3"/>
          <w:sz w:val="18"/>
        </w:rPr>
        <w:t> </w:t>
      </w:r>
      <w:r>
        <w:rPr>
          <w:sz w:val="18"/>
        </w:rPr>
        <w:t>Date,</w:t>
      </w:r>
      <w:r>
        <w:rPr>
          <w:spacing w:val="-3"/>
          <w:sz w:val="18"/>
        </w:rPr>
        <w:t> </w:t>
      </w:r>
      <w:r>
        <w:rPr>
          <w:sz w:val="18"/>
        </w:rPr>
        <w:t>subject</w:t>
      </w:r>
      <w:r>
        <w:rPr>
          <w:spacing w:val="-3"/>
          <w:sz w:val="18"/>
        </w:rPr>
        <w:t> </w:t>
      </w:r>
      <w:r>
        <w:rPr>
          <w:sz w:val="18"/>
        </w:rPr>
        <w:t>to</w:t>
      </w:r>
      <w:r>
        <w:rPr>
          <w:spacing w:val="-3"/>
          <w:sz w:val="18"/>
        </w:rPr>
        <w:t> </w:t>
      </w:r>
      <w:r>
        <w:rPr>
          <w:sz w:val="18"/>
        </w:rPr>
        <w:t>Section</w:t>
      </w:r>
      <w:r>
        <w:rPr>
          <w:spacing w:val="-3"/>
          <w:sz w:val="18"/>
        </w:rPr>
        <w:t> </w:t>
      </w:r>
      <w:r>
        <w:rPr>
          <w:sz w:val="18"/>
        </w:rPr>
        <w:t>14(b),</w:t>
      </w:r>
      <w:r>
        <w:rPr>
          <w:spacing w:val="-3"/>
          <w:sz w:val="18"/>
        </w:rPr>
        <w:t> </w:t>
      </w:r>
      <w:r>
        <w:rPr>
          <w:sz w:val="18"/>
        </w:rPr>
        <w:t>to</w:t>
      </w:r>
      <w:r>
        <w:rPr>
          <w:spacing w:val="-3"/>
          <w:sz w:val="18"/>
        </w:rPr>
        <w:t> </w:t>
      </w:r>
      <w:r>
        <w:rPr>
          <w:sz w:val="18"/>
        </w:rPr>
        <w:t>the</w:t>
      </w:r>
      <w:r>
        <w:rPr>
          <w:spacing w:val="-3"/>
          <w:sz w:val="18"/>
        </w:rPr>
        <w:t> </w:t>
      </w:r>
      <w:r>
        <w:rPr>
          <w:sz w:val="18"/>
        </w:rPr>
        <w:t>extent</w:t>
      </w:r>
      <w:r>
        <w:rPr>
          <w:spacing w:val="-3"/>
          <w:sz w:val="18"/>
        </w:rPr>
        <w:t> </w:t>
      </w:r>
      <w:r>
        <w:rPr>
          <w:sz w:val="18"/>
        </w:rPr>
        <w:t>applicable.</w:t>
      </w:r>
      <w:r>
        <w:rPr>
          <w:spacing w:val="-3"/>
          <w:sz w:val="18"/>
        </w:rPr>
        <w:t> </w:t>
      </w:r>
      <w:r>
        <w:rPr>
          <w:sz w:val="18"/>
        </w:rPr>
        <w:t>For</w:t>
      </w:r>
      <w:r>
        <w:rPr>
          <w:spacing w:val="-3"/>
          <w:sz w:val="18"/>
        </w:rPr>
        <w:t> </w:t>
      </w:r>
      <w:r>
        <w:rPr>
          <w:sz w:val="18"/>
        </w:rPr>
        <w:t>purposes</w:t>
      </w:r>
      <w:r>
        <w:rPr>
          <w:spacing w:val="-3"/>
          <w:sz w:val="18"/>
        </w:rPr>
        <w:t> </w:t>
      </w:r>
      <w:r>
        <w:rPr>
          <w:sz w:val="18"/>
        </w:rPr>
        <w:t>of</w:t>
      </w:r>
      <w:r>
        <w:rPr>
          <w:spacing w:val="-3"/>
          <w:sz w:val="18"/>
        </w:rPr>
        <w:t> </w:t>
      </w:r>
      <w:r>
        <w:rPr>
          <w:sz w:val="18"/>
        </w:rPr>
        <w:t>this</w:t>
      </w:r>
      <w:r>
        <w:rPr>
          <w:spacing w:val="-3"/>
          <w:sz w:val="18"/>
        </w:rPr>
        <w:t> </w:t>
      </w:r>
      <w:r>
        <w:rPr>
          <w:sz w:val="18"/>
        </w:rPr>
        <w:t>Agreement,</w:t>
      </w:r>
      <w:r>
        <w:rPr>
          <w:spacing w:val="-3"/>
          <w:sz w:val="18"/>
        </w:rPr>
        <w:t> </w:t>
      </w:r>
      <w:r>
        <w:rPr>
          <w:sz w:val="18"/>
        </w:rPr>
        <w:t>(i) “Change in Control” shall have the meaning specified in Attachment A hereto and (ii) “Good Reason” shall mean (A) any</w:t>
      </w:r>
    </w:p>
    <w:p>
      <w:pPr>
        <w:pStyle w:val="BodyText"/>
        <w:spacing w:before="14"/>
      </w:pPr>
    </w:p>
    <w:p>
      <w:pPr>
        <w:pStyle w:val="BodyText"/>
        <w:ind w:left="3173" w:right="3171"/>
        <w:jc w:val="center"/>
      </w:pPr>
      <w:r>
        <w:rPr>
          <w:spacing w:val="-10"/>
        </w:rPr>
        <w:t>8</w:t>
      </w:r>
    </w:p>
    <w:p>
      <w:pPr>
        <w:pStyle w:val="BodyText"/>
        <w:spacing w:before="9"/>
        <w:rPr>
          <w:sz w:val="9"/>
        </w:rPr>
      </w:pPr>
      <w:r>
        <w:rPr/>
        <mc:AlternateContent>
          <mc:Choice Requires="wps">
            <w:drawing>
              <wp:anchor distT="0" distB="0" distL="0" distR="0" allowOverlap="1" layoutInCell="1" locked="0" behindDoc="1" simplePos="0" relativeHeight="487600640">
                <wp:simplePos x="0" y="0"/>
                <wp:positionH relativeFrom="page">
                  <wp:posOffset>208279</wp:posOffset>
                </wp:positionH>
                <wp:positionV relativeFrom="paragraph">
                  <wp:posOffset>86759</wp:posOffset>
                </wp:positionV>
                <wp:extent cx="7132320" cy="17145"/>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7132320" cy="17145"/>
                        </a:xfrm>
                        <a:custGeom>
                          <a:avLst/>
                          <a:gdLst/>
                          <a:ahLst/>
                          <a:cxnLst/>
                          <a:rect l="l" t="t" r="r" b="b"/>
                          <a:pathLst>
                            <a:path w="7132320" h="17145">
                              <a:moveTo>
                                <a:pt x="7132319" y="17144"/>
                              </a:moveTo>
                              <a:lnTo>
                                <a:pt x="0" y="17144"/>
                              </a:lnTo>
                              <a:lnTo>
                                <a:pt x="0" y="0"/>
                              </a:lnTo>
                              <a:lnTo>
                                <a:pt x="7132319" y="0"/>
                              </a:lnTo>
                              <a:lnTo>
                                <a:pt x="7132319" y="17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6.831427pt;width:561.59996pt;height:1.35pt;mso-position-horizontal-relative:page;mso-position-vertical-relative:paragraph;z-index:-15715840;mso-wrap-distance-left:0;mso-wrap-distance-right:0" id="docshape28" filled="true" fillcolor="#000000" stroked="false">
                <v:fill type="solid"/>
                <w10:wrap type="topAndBottom"/>
              </v:rect>
            </w:pict>
          </mc:Fallback>
        </mc:AlternateContent>
      </w:r>
    </w:p>
    <w:p>
      <w:pPr>
        <w:spacing w:after="0"/>
        <w:rPr>
          <w:sz w:val="9"/>
        </w:rPr>
        <w:sectPr>
          <w:pgSz w:w="11900" w:h="16840"/>
          <w:pgMar w:top="620" w:bottom="280" w:left="220" w:right="220"/>
        </w:sectPr>
      </w:pPr>
    </w:p>
    <w:p>
      <w:pPr>
        <w:pStyle w:val="BodyText"/>
        <w:spacing w:line="249" w:lineRule="auto" w:before="62"/>
        <w:ind w:left="1403" w:right="160"/>
      </w:pPr>
      <w:r>
        <w:rPr/>
        <w:t>material demotion of Executive or any material diminution in Executive’s authority or responsibility, except in each case in connection with the termination of Executive’s employment for Cause or disability or as a result of Executive’s death, or temporarily as a result of Executive’s</w:t>
      </w:r>
      <w:r>
        <w:rPr>
          <w:spacing w:val="-3"/>
        </w:rPr>
        <w:t> </w:t>
      </w:r>
      <w:r>
        <w:rPr/>
        <w:t>illness</w:t>
      </w:r>
      <w:r>
        <w:rPr>
          <w:spacing w:val="-3"/>
        </w:rPr>
        <w:t> </w:t>
      </w:r>
      <w:r>
        <w:rPr/>
        <w:t>or</w:t>
      </w:r>
      <w:r>
        <w:rPr>
          <w:spacing w:val="-3"/>
        </w:rPr>
        <w:t> </w:t>
      </w:r>
      <w:r>
        <w:rPr/>
        <w:t>other</w:t>
      </w:r>
      <w:r>
        <w:rPr>
          <w:spacing w:val="-3"/>
        </w:rPr>
        <w:t> </w:t>
      </w:r>
      <w:r>
        <w:rPr/>
        <w:t>absence;</w:t>
      </w:r>
      <w:r>
        <w:rPr>
          <w:spacing w:val="-3"/>
        </w:rPr>
        <w:t> </w:t>
      </w:r>
      <w:r>
        <w:rPr/>
        <w:t>(B)</w:t>
      </w:r>
      <w:r>
        <w:rPr>
          <w:spacing w:val="-3"/>
        </w:rPr>
        <w:t> </w:t>
      </w:r>
      <w:r>
        <w:rPr/>
        <w:t>any</w:t>
      </w:r>
      <w:r>
        <w:rPr>
          <w:spacing w:val="-3"/>
        </w:rPr>
        <w:t> </w:t>
      </w:r>
      <w:r>
        <w:rPr/>
        <w:t>reduction</w:t>
      </w:r>
      <w:r>
        <w:rPr>
          <w:spacing w:val="-3"/>
        </w:rPr>
        <w:t> </w:t>
      </w:r>
      <w:r>
        <w:rPr/>
        <w:t>in</w:t>
      </w:r>
      <w:r>
        <w:rPr>
          <w:spacing w:val="-3"/>
        </w:rPr>
        <w:t> </w:t>
      </w:r>
      <w:r>
        <w:rPr/>
        <w:t>Executive’s</w:t>
      </w:r>
      <w:r>
        <w:rPr>
          <w:spacing w:val="-3"/>
        </w:rPr>
        <w:t> </w:t>
      </w:r>
      <w:r>
        <w:rPr/>
        <w:t>rate</w:t>
      </w:r>
      <w:r>
        <w:rPr>
          <w:spacing w:val="-3"/>
        </w:rPr>
        <w:t> </w:t>
      </w:r>
      <w:r>
        <w:rPr/>
        <w:t>of</w:t>
      </w:r>
      <w:r>
        <w:rPr>
          <w:spacing w:val="-3"/>
        </w:rPr>
        <w:t> </w:t>
      </w:r>
      <w:r>
        <w:rPr/>
        <w:t>Base</w:t>
      </w:r>
      <w:r>
        <w:rPr>
          <w:spacing w:val="-3"/>
        </w:rPr>
        <w:t> </w:t>
      </w:r>
      <w:r>
        <w:rPr/>
        <w:t>Salary</w:t>
      </w:r>
      <w:r>
        <w:rPr>
          <w:spacing w:val="-3"/>
        </w:rPr>
        <w:t> </w:t>
      </w:r>
      <w:r>
        <w:rPr/>
        <w:t>as</w:t>
      </w:r>
      <w:r>
        <w:rPr>
          <w:spacing w:val="-3"/>
        </w:rPr>
        <w:t> </w:t>
      </w:r>
      <w:r>
        <w:rPr/>
        <w:t>payable</w:t>
      </w:r>
      <w:r>
        <w:rPr>
          <w:spacing w:val="-3"/>
        </w:rPr>
        <w:t> </w:t>
      </w:r>
      <w:r>
        <w:rPr/>
        <w:t>from</w:t>
      </w:r>
      <w:r>
        <w:rPr>
          <w:spacing w:val="-3"/>
        </w:rPr>
        <w:t> </w:t>
      </w:r>
      <w:r>
        <w:rPr/>
        <w:t>time</w:t>
      </w:r>
      <w:r>
        <w:rPr>
          <w:spacing w:val="-3"/>
        </w:rPr>
        <w:t> </w:t>
      </w:r>
      <w:r>
        <w:rPr/>
        <w:t>to</w:t>
      </w:r>
      <w:r>
        <w:rPr>
          <w:spacing w:val="-3"/>
        </w:rPr>
        <w:t> </w:t>
      </w:r>
      <w:r>
        <w:rPr/>
        <w:t>time;</w:t>
      </w:r>
      <w:r>
        <w:rPr>
          <w:spacing w:val="-3"/>
        </w:rPr>
        <w:t> </w:t>
      </w:r>
      <w:r>
        <w:rPr/>
        <w:t>(C)</w:t>
      </w:r>
      <w:r>
        <w:rPr>
          <w:spacing w:val="-3"/>
        </w:rPr>
        <w:t> </w:t>
      </w:r>
      <w:r>
        <w:rPr/>
        <w:t>a</w:t>
      </w:r>
      <w:r>
        <w:rPr>
          <w:spacing w:val="-3"/>
        </w:rPr>
        <w:t> </w:t>
      </w:r>
      <w:r>
        <w:rPr/>
        <w:t>reduction</w:t>
      </w:r>
      <w:r>
        <w:rPr>
          <w:spacing w:val="-3"/>
        </w:rPr>
        <w:t> </w:t>
      </w:r>
      <w:r>
        <w:rPr/>
        <w:t>in the</w:t>
      </w:r>
      <w:r>
        <w:rPr>
          <w:spacing w:val="-3"/>
        </w:rPr>
        <w:t> </w:t>
      </w:r>
      <w:r>
        <w:rPr/>
        <w:t>target</w:t>
      </w:r>
      <w:r>
        <w:rPr>
          <w:spacing w:val="-3"/>
        </w:rPr>
        <w:t> </w:t>
      </w:r>
      <w:r>
        <w:rPr/>
        <w:t>percentage</w:t>
      </w:r>
      <w:r>
        <w:rPr>
          <w:spacing w:val="-3"/>
        </w:rPr>
        <w:t> </w:t>
      </w:r>
      <w:r>
        <w:rPr/>
        <w:t>of</w:t>
      </w:r>
      <w:r>
        <w:rPr>
          <w:spacing w:val="-3"/>
        </w:rPr>
        <w:t> </w:t>
      </w:r>
      <w:r>
        <w:rPr/>
        <w:t>Executive’s</w:t>
      </w:r>
      <w:r>
        <w:rPr>
          <w:spacing w:val="-3"/>
        </w:rPr>
        <w:t> </w:t>
      </w:r>
      <w:r>
        <w:rPr/>
        <w:t>Annual</w:t>
      </w:r>
      <w:r>
        <w:rPr>
          <w:spacing w:val="-3"/>
        </w:rPr>
        <w:t> </w:t>
      </w:r>
      <w:r>
        <w:rPr/>
        <w:t>Bonus;</w:t>
      </w:r>
      <w:r>
        <w:rPr>
          <w:spacing w:val="-3"/>
        </w:rPr>
        <w:t> </w:t>
      </w:r>
      <w:r>
        <w:rPr/>
        <w:t>(D)</w:t>
      </w:r>
      <w:r>
        <w:rPr>
          <w:spacing w:val="-3"/>
        </w:rPr>
        <w:t> </w:t>
      </w:r>
      <w:r>
        <w:rPr/>
        <w:t>following</w:t>
      </w:r>
      <w:r>
        <w:rPr>
          <w:spacing w:val="-3"/>
        </w:rPr>
        <w:t> </w:t>
      </w:r>
      <w:r>
        <w:rPr/>
        <w:t>a</w:t>
      </w:r>
      <w:r>
        <w:rPr>
          <w:spacing w:val="-3"/>
        </w:rPr>
        <w:t> </w:t>
      </w:r>
      <w:r>
        <w:rPr/>
        <w:t>Change</w:t>
      </w:r>
      <w:r>
        <w:rPr>
          <w:spacing w:val="-3"/>
        </w:rPr>
        <w:t> </w:t>
      </w:r>
      <w:r>
        <w:rPr/>
        <w:t>in</w:t>
      </w:r>
      <w:r>
        <w:rPr>
          <w:spacing w:val="-3"/>
        </w:rPr>
        <w:t> </w:t>
      </w:r>
      <w:r>
        <w:rPr/>
        <w:t>Control,</w:t>
      </w:r>
      <w:r>
        <w:rPr>
          <w:spacing w:val="-3"/>
        </w:rPr>
        <w:t> </w:t>
      </w:r>
      <w:r>
        <w:rPr/>
        <w:t>a</w:t>
      </w:r>
      <w:r>
        <w:rPr>
          <w:spacing w:val="-3"/>
        </w:rPr>
        <w:t> </w:t>
      </w:r>
      <w:r>
        <w:rPr/>
        <w:t>failure</w:t>
      </w:r>
      <w:r>
        <w:rPr>
          <w:spacing w:val="-3"/>
        </w:rPr>
        <w:t> </w:t>
      </w:r>
      <w:r>
        <w:rPr/>
        <w:t>of</w:t>
      </w:r>
      <w:r>
        <w:rPr>
          <w:spacing w:val="-3"/>
        </w:rPr>
        <w:t> </w:t>
      </w:r>
      <w:r>
        <w:rPr/>
        <w:t>the</w:t>
      </w:r>
      <w:r>
        <w:rPr>
          <w:spacing w:val="-3"/>
        </w:rPr>
        <w:t> </w:t>
      </w:r>
      <w:r>
        <w:rPr/>
        <w:t>Company</w:t>
      </w:r>
      <w:r>
        <w:rPr>
          <w:spacing w:val="-3"/>
        </w:rPr>
        <w:t> </w:t>
      </w:r>
      <w:r>
        <w:rPr/>
        <w:t>to</w:t>
      </w:r>
      <w:r>
        <w:rPr>
          <w:spacing w:val="-3"/>
        </w:rPr>
        <w:t> </w:t>
      </w:r>
      <w:r>
        <w:rPr/>
        <w:t>continue</w:t>
      </w:r>
      <w:r>
        <w:rPr>
          <w:spacing w:val="-3"/>
        </w:rPr>
        <w:t> </w:t>
      </w:r>
      <w:r>
        <w:rPr/>
        <w:t>in</w:t>
      </w:r>
      <w:r>
        <w:rPr>
          <w:spacing w:val="-3"/>
        </w:rPr>
        <w:t> </w:t>
      </w:r>
      <w:r>
        <w:rPr/>
        <w:t>effect</w:t>
      </w:r>
      <w:r>
        <w:rPr>
          <w:spacing w:val="-3"/>
        </w:rPr>
        <w:t> </w:t>
      </w:r>
      <w:r>
        <w:rPr/>
        <w:t>the benefits applicable to, or the Company’s reduction of the benefits applicable to, Executive under any benefit plan or arrangement (including without limitation, any pension, life insurance, health or disability plan) in which Executive participates as of the date of the Change in Control without implementation of a substitute plan(s) providing materially similar benefits in the aggregate to those discontinued or reduced, except for a discontinuance of, or reduction under, any such plan or arrangement that is legally required or generally applies to all senior executives of the Company, provided that in either such event the Company provides similar benefits (or</w:t>
      </w:r>
      <w:r>
        <w:rPr/>
        <w:t> the economic effect thereof) to Executive in any manner determined by the Company; or (E) failure of any successor to the Company to assume in writing the obligations hereunder, or (F) a breach of any other material provision of this Agreement, which breach is not corrected within 30 days following written notice to the Company.</w:t>
      </w:r>
    </w:p>
    <w:p>
      <w:pPr>
        <w:pStyle w:val="BodyText"/>
        <w:spacing w:before="18"/>
      </w:pPr>
    </w:p>
    <w:p>
      <w:pPr>
        <w:pStyle w:val="ListParagraph"/>
        <w:numPr>
          <w:ilvl w:val="0"/>
          <w:numId w:val="9"/>
        </w:numPr>
        <w:tabs>
          <w:tab w:pos="1403" w:val="left" w:leader="none"/>
        </w:tabs>
        <w:spacing w:line="249" w:lineRule="auto" w:before="0" w:after="0"/>
        <w:ind w:left="1403" w:right="131" w:hanging="648"/>
        <w:jc w:val="left"/>
        <w:rPr>
          <w:sz w:val="18"/>
        </w:rPr>
      </w:pPr>
      <w:r>
        <w:rPr>
          <w:sz w:val="18"/>
        </w:rPr>
        <w:t>Any other provision of this Agreement to the contrary notwithstanding, if any portion of any payment or benefit under this Agreement either individually or in conjunction with any payment or benefit under any other plan, agreement or arrangement (all such payments and benefits, the “Total Payments”) would constitute an “excess parachute payment” within the meaning of Internal Revenue Code Section 280G,</w:t>
      </w:r>
      <w:r>
        <w:rPr>
          <w:spacing w:val="-3"/>
          <w:sz w:val="18"/>
        </w:rPr>
        <w:t> </w:t>
      </w:r>
      <w:r>
        <w:rPr>
          <w:sz w:val="18"/>
        </w:rPr>
        <w:t>that</w:t>
      </w:r>
      <w:r>
        <w:rPr>
          <w:spacing w:val="-3"/>
          <w:sz w:val="18"/>
        </w:rPr>
        <w:t> </w:t>
      </w:r>
      <w:r>
        <w:rPr>
          <w:sz w:val="18"/>
        </w:rPr>
        <w:t>is</w:t>
      </w:r>
      <w:r>
        <w:rPr>
          <w:spacing w:val="-3"/>
          <w:sz w:val="18"/>
        </w:rPr>
        <w:t> </w:t>
      </w:r>
      <w:r>
        <w:rPr>
          <w:sz w:val="18"/>
        </w:rPr>
        <w:t>subject</w:t>
      </w:r>
      <w:r>
        <w:rPr>
          <w:spacing w:val="-3"/>
          <w:sz w:val="18"/>
        </w:rPr>
        <w:t> </w:t>
      </w:r>
      <w:r>
        <w:rPr>
          <w:sz w:val="18"/>
        </w:rPr>
        <w:t>to</w:t>
      </w:r>
      <w:r>
        <w:rPr>
          <w:spacing w:val="-3"/>
          <w:sz w:val="18"/>
        </w:rPr>
        <w:t> </w:t>
      </w:r>
      <w:r>
        <w:rPr>
          <w:sz w:val="18"/>
        </w:rPr>
        <w:t>the</w:t>
      </w:r>
      <w:r>
        <w:rPr>
          <w:spacing w:val="-3"/>
          <w:sz w:val="18"/>
        </w:rPr>
        <w:t> </w:t>
      </w:r>
      <w:r>
        <w:rPr>
          <w:sz w:val="18"/>
        </w:rPr>
        <w:t>tax</w:t>
      </w:r>
      <w:r>
        <w:rPr>
          <w:spacing w:val="-3"/>
          <w:sz w:val="18"/>
        </w:rPr>
        <w:t> </w:t>
      </w:r>
      <w:r>
        <w:rPr>
          <w:sz w:val="18"/>
        </w:rPr>
        <w:t>imposed</w:t>
      </w:r>
      <w:r>
        <w:rPr>
          <w:spacing w:val="-3"/>
          <w:sz w:val="18"/>
        </w:rPr>
        <w:t> </w:t>
      </w:r>
      <w:r>
        <w:rPr>
          <w:sz w:val="18"/>
        </w:rPr>
        <w:t>by</w:t>
      </w:r>
      <w:r>
        <w:rPr>
          <w:spacing w:val="-3"/>
          <w:sz w:val="18"/>
        </w:rPr>
        <w:t> </w:t>
      </w:r>
      <w:r>
        <w:rPr>
          <w:sz w:val="18"/>
        </w:rPr>
        <w:t>Section</w:t>
      </w:r>
      <w:r>
        <w:rPr>
          <w:spacing w:val="-3"/>
          <w:sz w:val="18"/>
        </w:rPr>
        <w:t> </w:t>
      </w:r>
      <w:r>
        <w:rPr>
          <w:sz w:val="18"/>
        </w:rPr>
        <w:t>4999</w:t>
      </w:r>
      <w:r>
        <w:rPr>
          <w:spacing w:val="-3"/>
          <w:sz w:val="18"/>
        </w:rPr>
        <w:t> </w:t>
      </w:r>
      <w:r>
        <w:rPr>
          <w:sz w:val="18"/>
        </w:rPr>
        <w:t>of</w:t>
      </w:r>
      <w:r>
        <w:rPr>
          <w:spacing w:val="-3"/>
          <w:sz w:val="18"/>
        </w:rPr>
        <w:t> </w:t>
      </w:r>
      <w:r>
        <w:rPr>
          <w:sz w:val="18"/>
        </w:rPr>
        <w:t>such</w:t>
      </w:r>
      <w:r>
        <w:rPr>
          <w:spacing w:val="-3"/>
          <w:sz w:val="18"/>
        </w:rPr>
        <w:t> </w:t>
      </w:r>
      <w:r>
        <w:rPr>
          <w:sz w:val="18"/>
        </w:rPr>
        <w:t>Code,</w:t>
      </w:r>
      <w:r>
        <w:rPr>
          <w:spacing w:val="-3"/>
          <w:sz w:val="18"/>
        </w:rPr>
        <w:t> </w:t>
      </w:r>
      <w:r>
        <w:rPr>
          <w:sz w:val="18"/>
        </w:rPr>
        <w:t>then</w:t>
      </w:r>
      <w:r>
        <w:rPr>
          <w:spacing w:val="-3"/>
          <w:sz w:val="18"/>
        </w:rPr>
        <w:t> </w:t>
      </w:r>
      <w:r>
        <w:rPr>
          <w:sz w:val="18"/>
        </w:rPr>
        <w:t>the</w:t>
      </w:r>
      <w:r>
        <w:rPr>
          <w:spacing w:val="-3"/>
          <w:sz w:val="18"/>
        </w:rPr>
        <w:t> </w:t>
      </w:r>
      <w:r>
        <w:rPr>
          <w:sz w:val="18"/>
        </w:rPr>
        <w:t>Total</w:t>
      </w:r>
      <w:r>
        <w:rPr>
          <w:spacing w:val="-3"/>
          <w:sz w:val="18"/>
        </w:rPr>
        <w:t> </w:t>
      </w:r>
      <w:r>
        <w:rPr>
          <w:sz w:val="18"/>
        </w:rPr>
        <w:t>Payments</w:t>
      </w:r>
      <w:r>
        <w:rPr>
          <w:spacing w:val="-3"/>
          <w:sz w:val="18"/>
        </w:rPr>
        <w:t> </w:t>
      </w:r>
      <w:r>
        <w:rPr>
          <w:sz w:val="18"/>
        </w:rPr>
        <w:t>to</w:t>
      </w:r>
      <w:r>
        <w:rPr>
          <w:spacing w:val="-3"/>
          <w:sz w:val="18"/>
        </w:rPr>
        <w:t> </w:t>
      </w:r>
      <w:r>
        <w:rPr>
          <w:sz w:val="18"/>
        </w:rPr>
        <w:t>be</w:t>
      </w:r>
      <w:r>
        <w:rPr>
          <w:spacing w:val="-3"/>
          <w:sz w:val="18"/>
        </w:rPr>
        <w:t> </w:t>
      </w:r>
      <w:r>
        <w:rPr>
          <w:sz w:val="18"/>
        </w:rPr>
        <w:t>made</w:t>
      </w:r>
      <w:r>
        <w:rPr>
          <w:spacing w:val="-3"/>
          <w:sz w:val="18"/>
        </w:rPr>
        <w:t> </w:t>
      </w:r>
      <w:r>
        <w:rPr>
          <w:sz w:val="18"/>
        </w:rPr>
        <w:t>to</w:t>
      </w:r>
      <w:r>
        <w:rPr>
          <w:spacing w:val="-3"/>
          <w:sz w:val="18"/>
        </w:rPr>
        <w:t> </w:t>
      </w:r>
      <w:r>
        <w:rPr>
          <w:sz w:val="18"/>
        </w:rPr>
        <w:t>Executive</w:t>
      </w:r>
      <w:r>
        <w:rPr>
          <w:spacing w:val="-3"/>
          <w:sz w:val="18"/>
        </w:rPr>
        <w:t> </w:t>
      </w:r>
      <w:r>
        <w:rPr>
          <w:sz w:val="18"/>
        </w:rPr>
        <w:t>shall</w:t>
      </w:r>
      <w:r>
        <w:rPr>
          <w:spacing w:val="-3"/>
          <w:sz w:val="18"/>
        </w:rPr>
        <w:t> </w:t>
      </w:r>
      <w:r>
        <w:rPr>
          <w:sz w:val="18"/>
        </w:rPr>
        <w:t>be</w:t>
      </w:r>
      <w:r>
        <w:rPr>
          <w:spacing w:val="-3"/>
          <w:sz w:val="18"/>
        </w:rPr>
        <w:t> </w:t>
      </w:r>
      <w:r>
        <w:rPr>
          <w:sz w:val="18"/>
        </w:rPr>
        <w:t>reduced, but</w:t>
      </w:r>
      <w:r>
        <w:rPr>
          <w:spacing w:val="-2"/>
          <w:sz w:val="18"/>
        </w:rPr>
        <w:t> </w:t>
      </w:r>
      <w:r>
        <w:rPr>
          <w:sz w:val="18"/>
        </w:rPr>
        <w:t>only</w:t>
      </w:r>
      <w:r>
        <w:rPr>
          <w:spacing w:val="-2"/>
          <w:sz w:val="18"/>
        </w:rPr>
        <w:t> </w:t>
      </w:r>
      <w:r>
        <w:rPr>
          <w:sz w:val="18"/>
        </w:rPr>
        <w:t>to</w:t>
      </w:r>
      <w:r>
        <w:rPr>
          <w:spacing w:val="-2"/>
          <w:sz w:val="18"/>
        </w:rPr>
        <w:t> </w:t>
      </w:r>
      <w:r>
        <w:rPr>
          <w:sz w:val="18"/>
        </w:rPr>
        <w:t>the</w:t>
      </w:r>
      <w:r>
        <w:rPr>
          <w:spacing w:val="-2"/>
          <w:sz w:val="18"/>
        </w:rPr>
        <w:t> </w:t>
      </w:r>
      <w:r>
        <w:rPr>
          <w:sz w:val="18"/>
        </w:rPr>
        <w:t>extent</w:t>
      </w:r>
      <w:r>
        <w:rPr>
          <w:spacing w:val="-2"/>
          <w:sz w:val="18"/>
        </w:rPr>
        <w:t> </w:t>
      </w:r>
      <w:r>
        <w:rPr>
          <w:sz w:val="18"/>
        </w:rPr>
        <w:t>that</w:t>
      </w:r>
      <w:r>
        <w:rPr>
          <w:spacing w:val="-2"/>
          <w:sz w:val="18"/>
        </w:rPr>
        <w:t> </w:t>
      </w:r>
      <w:r>
        <w:rPr>
          <w:sz w:val="18"/>
        </w:rPr>
        <w:t>Executive</w:t>
      </w:r>
      <w:r>
        <w:rPr>
          <w:spacing w:val="-2"/>
          <w:sz w:val="18"/>
        </w:rPr>
        <w:t> </w:t>
      </w:r>
      <w:r>
        <w:rPr>
          <w:sz w:val="18"/>
        </w:rPr>
        <w:t>would</w:t>
      </w:r>
      <w:r>
        <w:rPr>
          <w:spacing w:val="-2"/>
          <w:sz w:val="18"/>
        </w:rPr>
        <w:t> </w:t>
      </w:r>
      <w:r>
        <w:rPr>
          <w:sz w:val="18"/>
        </w:rPr>
        <w:t>retain</w:t>
      </w:r>
      <w:r>
        <w:rPr>
          <w:spacing w:val="-2"/>
          <w:sz w:val="18"/>
        </w:rPr>
        <w:t> </w:t>
      </w:r>
      <w:r>
        <w:rPr>
          <w:sz w:val="18"/>
        </w:rPr>
        <w:t>a</w:t>
      </w:r>
      <w:r>
        <w:rPr>
          <w:spacing w:val="-2"/>
          <w:sz w:val="18"/>
        </w:rPr>
        <w:t> </w:t>
      </w:r>
      <w:r>
        <w:rPr>
          <w:sz w:val="18"/>
        </w:rPr>
        <w:t>greater</w:t>
      </w:r>
      <w:r>
        <w:rPr>
          <w:spacing w:val="-2"/>
          <w:sz w:val="18"/>
        </w:rPr>
        <w:t> </w:t>
      </w:r>
      <w:r>
        <w:rPr>
          <w:sz w:val="18"/>
        </w:rPr>
        <w:t>amount</w:t>
      </w:r>
      <w:r>
        <w:rPr>
          <w:spacing w:val="-2"/>
          <w:sz w:val="18"/>
        </w:rPr>
        <w:t> </w:t>
      </w:r>
      <w:r>
        <w:rPr>
          <w:sz w:val="18"/>
        </w:rPr>
        <w:t>on</w:t>
      </w:r>
      <w:r>
        <w:rPr>
          <w:spacing w:val="-2"/>
          <w:sz w:val="18"/>
        </w:rPr>
        <w:t> </w:t>
      </w:r>
      <w:r>
        <w:rPr>
          <w:sz w:val="18"/>
        </w:rPr>
        <w:t>an</w:t>
      </w:r>
      <w:r>
        <w:rPr>
          <w:spacing w:val="-2"/>
          <w:sz w:val="18"/>
        </w:rPr>
        <w:t> </w:t>
      </w:r>
      <w:r>
        <w:rPr>
          <w:sz w:val="18"/>
        </w:rPr>
        <w:t>after-tax</w:t>
      </w:r>
      <w:r>
        <w:rPr>
          <w:spacing w:val="-2"/>
          <w:sz w:val="18"/>
        </w:rPr>
        <w:t> </w:t>
      </w:r>
      <w:r>
        <w:rPr>
          <w:sz w:val="18"/>
        </w:rPr>
        <w:t>basis</w:t>
      </w:r>
      <w:r>
        <w:rPr>
          <w:spacing w:val="-2"/>
          <w:sz w:val="18"/>
        </w:rPr>
        <w:t> </w:t>
      </w:r>
      <w:r>
        <w:rPr>
          <w:sz w:val="18"/>
        </w:rPr>
        <w:t>than</w:t>
      </w:r>
      <w:r>
        <w:rPr>
          <w:spacing w:val="-2"/>
          <w:sz w:val="18"/>
        </w:rPr>
        <w:t> </w:t>
      </w:r>
      <w:r>
        <w:rPr>
          <w:sz w:val="18"/>
        </w:rPr>
        <w:t>she</w:t>
      </w:r>
      <w:r>
        <w:rPr>
          <w:spacing w:val="-2"/>
          <w:sz w:val="18"/>
        </w:rPr>
        <w:t> </w:t>
      </w:r>
      <w:r>
        <w:rPr>
          <w:sz w:val="18"/>
        </w:rPr>
        <w:t>would</w:t>
      </w:r>
      <w:r>
        <w:rPr>
          <w:spacing w:val="-2"/>
          <w:sz w:val="18"/>
        </w:rPr>
        <w:t> </w:t>
      </w:r>
      <w:r>
        <w:rPr>
          <w:sz w:val="18"/>
        </w:rPr>
        <w:t>retain</w:t>
      </w:r>
      <w:r>
        <w:rPr>
          <w:spacing w:val="-2"/>
          <w:sz w:val="18"/>
        </w:rPr>
        <w:t> </w:t>
      </w:r>
      <w:r>
        <w:rPr>
          <w:sz w:val="18"/>
        </w:rPr>
        <w:t>absent</w:t>
      </w:r>
      <w:r>
        <w:rPr>
          <w:spacing w:val="-2"/>
          <w:sz w:val="18"/>
        </w:rPr>
        <w:t> </w:t>
      </w:r>
      <w:r>
        <w:rPr>
          <w:sz w:val="18"/>
        </w:rPr>
        <w:t>such</w:t>
      </w:r>
      <w:r>
        <w:rPr>
          <w:spacing w:val="-2"/>
          <w:sz w:val="18"/>
        </w:rPr>
        <w:t> </w:t>
      </w:r>
      <w:r>
        <w:rPr>
          <w:sz w:val="18"/>
        </w:rPr>
        <w:t>reduction,</w:t>
      </w:r>
      <w:r>
        <w:rPr>
          <w:spacing w:val="-2"/>
          <w:sz w:val="18"/>
        </w:rPr>
        <w:t> </w:t>
      </w:r>
      <w:r>
        <w:rPr>
          <w:sz w:val="18"/>
        </w:rPr>
        <w:t>such that the value of the Total Payments that Executive is entitled to receive shall be $1 less than the maximum amount which the Employee may receive without becoming subject to the excise tax under Section 4999 of the Code. For purposes of this Section 7(e), the determination of whichever amount is greater on an after-tax basis shall be (i) based on maximum federal, state and local income and employment tax rates and the tax that would be imposed on Executive pursuant to Section 4999 and (ii) made at the Company’s expense by consultants of national recognition selected by the Company prior to the date of the Change in Control, which determination shall be binding on both Executive and the Company (for clarity and the avoidance of doubt, the calculations with respect to such determination shall consider all mitigating factors such as, without limitation, the value of any noncompetition restrictions to which Executive will be subject to following the Change in Control). Any such reduction as may apply under this Section 7(e) shall be applied in the following order: (i) payments that are payable in cash the full amount of which are treated as parachute payments under Treasury Regulation</w:t>
      </w:r>
      <w:r>
        <w:rPr>
          <w:sz w:val="18"/>
        </w:rPr>
        <w:t> Section 1.280G-1, Q&amp;A 24(a) shall be reduced (if necessary, to zero), with amounts that are payable last reduced first; (ii) payments and benefits due in</w:t>
      </w:r>
    </w:p>
    <w:p>
      <w:pPr>
        <w:pStyle w:val="BodyText"/>
        <w:spacing w:before="129"/>
      </w:pPr>
    </w:p>
    <w:p>
      <w:pPr>
        <w:pStyle w:val="BodyText"/>
        <w:ind w:left="3173" w:right="3171"/>
        <w:jc w:val="center"/>
      </w:pPr>
      <w:r>
        <w:rPr>
          <w:spacing w:val="-10"/>
        </w:rPr>
        <w:t>9</w:t>
      </w:r>
    </w:p>
    <w:p>
      <w:pPr>
        <w:pStyle w:val="BodyText"/>
        <w:spacing w:before="9"/>
        <w:rPr>
          <w:sz w:val="9"/>
        </w:rPr>
      </w:pPr>
      <w:r>
        <w:rPr/>
        <mc:AlternateContent>
          <mc:Choice Requires="wps">
            <w:drawing>
              <wp:anchor distT="0" distB="0" distL="0" distR="0" allowOverlap="1" layoutInCell="1" locked="0" behindDoc="1" simplePos="0" relativeHeight="487601152">
                <wp:simplePos x="0" y="0"/>
                <wp:positionH relativeFrom="page">
                  <wp:posOffset>208279</wp:posOffset>
                </wp:positionH>
                <wp:positionV relativeFrom="paragraph">
                  <wp:posOffset>86671</wp:posOffset>
                </wp:positionV>
                <wp:extent cx="7132320" cy="17145"/>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7132320" cy="17145"/>
                        </a:xfrm>
                        <a:custGeom>
                          <a:avLst/>
                          <a:gdLst/>
                          <a:ahLst/>
                          <a:cxnLst/>
                          <a:rect l="l" t="t" r="r" b="b"/>
                          <a:pathLst>
                            <a:path w="7132320" h="17145">
                              <a:moveTo>
                                <a:pt x="7132319" y="17144"/>
                              </a:moveTo>
                              <a:lnTo>
                                <a:pt x="0" y="17144"/>
                              </a:lnTo>
                              <a:lnTo>
                                <a:pt x="0" y="0"/>
                              </a:lnTo>
                              <a:lnTo>
                                <a:pt x="7132319" y="0"/>
                              </a:lnTo>
                              <a:lnTo>
                                <a:pt x="7132319" y="17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6.824561pt;width:561.59996pt;height:1.35pt;mso-position-horizontal-relative:page;mso-position-vertical-relative:paragraph;z-index:-15715328;mso-wrap-distance-left:0;mso-wrap-distance-right:0" id="docshape29" filled="true" fillcolor="#000000" stroked="false">
                <v:fill type="solid"/>
                <w10:wrap type="topAndBottom"/>
              </v:rect>
            </w:pict>
          </mc:Fallback>
        </mc:AlternateContent>
      </w:r>
    </w:p>
    <w:p>
      <w:pPr>
        <w:spacing w:after="0"/>
        <w:rPr>
          <w:sz w:val="9"/>
        </w:rPr>
        <w:sectPr>
          <w:pgSz w:w="11900" w:h="16840"/>
          <w:pgMar w:top="620" w:bottom="280" w:left="220" w:right="220"/>
        </w:sectPr>
      </w:pPr>
    </w:p>
    <w:p>
      <w:pPr>
        <w:pStyle w:val="BodyText"/>
        <w:spacing w:line="249" w:lineRule="auto" w:before="62"/>
        <w:ind w:left="1403" w:right="160"/>
      </w:pPr>
      <w:r>
        <w:rPr/>
        <w:t>respect of any equity the full amount of which are treated as parachute payments under Treasury Regulation Section 1.280G-1, Q&amp;A 24(a), with the highest values reduced first (as such values are determined under Treasury Regulation Section 1.280G-1, Q&amp;A</w:t>
      </w:r>
      <w:r>
        <w:rPr>
          <w:spacing w:val="-9"/>
        </w:rPr>
        <w:t> </w:t>
      </w:r>
      <w:r>
        <w:rPr/>
        <w:t>24), shall next</w:t>
      </w:r>
      <w:r>
        <w:rPr>
          <w:spacing w:val="-1"/>
        </w:rPr>
        <w:t> </w:t>
      </w:r>
      <w:r>
        <w:rPr/>
        <w:t>be</w:t>
      </w:r>
      <w:r>
        <w:rPr>
          <w:spacing w:val="-1"/>
        </w:rPr>
        <w:t> </w:t>
      </w:r>
      <w:r>
        <w:rPr/>
        <w:t>reduced;</w:t>
      </w:r>
      <w:r>
        <w:rPr>
          <w:spacing w:val="-1"/>
        </w:rPr>
        <w:t> </w:t>
      </w:r>
      <w:r>
        <w:rPr/>
        <w:t>(iii)</w:t>
      </w:r>
      <w:r>
        <w:rPr>
          <w:spacing w:val="-1"/>
        </w:rPr>
        <w:t> </w:t>
      </w:r>
      <w:r>
        <w:rPr/>
        <w:t>payments</w:t>
      </w:r>
      <w:r>
        <w:rPr>
          <w:spacing w:val="-1"/>
        </w:rPr>
        <w:t> </w:t>
      </w:r>
      <w:r>
        <w:rPr/>
        <w:t>that</w:t>
      </w:r>
      <w:r>
        <w:rPr>
          <w:spacing w:val="-1"/>
        </w:rPr>
        <w:t> </w:t>
      </w:r>
      <w:r>
        <w:rPr/>
        <w:t>are</w:t>
      </w:r>
      <w:r>
        <w:rPr>
          <w:spacing w:val="-1"/>
        </w:rPr>
        <w:t> </w:t>
      </w:r>
      <w:r>
        <w:rPr/>
        <w:t>payable</w:t>
      </w:r>
      <w:r>
        <w:rPr>
          <w:spacing w:val="-1"/>
        </w:rPr>
        <w:t> </w:t>
      </w:r>
      <w:r>
        <w:rPr/>
        <w:t>in</w:t>
      </w:r>
      <w:r>
        <w:rPr>
          <w:spacing w:val="-1"/>
        </w:rPr>
        <w:t> </w:t>
      </w:r>
      <w:r>
        <w:rPr/>
        <w:t>cash</w:t>
      </w:r>
      <w:r>
        <w:rPr>
          <w:spacing w:val="-1"/>
        </w:rPr>
        <w:t> </w:t>
      </w:r>
      <w:r>
        <w:rPr/>
        <w:t>that</w:t>
      </w:r>
      <w:r>
        <w:rPr>
          <w:spacing w:val="-1"/>
        </w:rPr>
        <w:t> </w:t>
      </w:r>
      <w:r>
        <w:rPr/>
        <w:t>are</w:t>
      </w:r>
      <w:r>
        <w:rPr>
          <w:spacing w:val="-1"/>
        </w:rPr>
        <w:t> </w:t>
      </w:r>
      <w:r>
        <w:rPr/>
        <w:t>valued</w:t>
      </w:r>
      <w:r>
        <w:rPr>
          <w:spacing w:val="-1"/>
        </w:rPr>
        <w:t> </w:t>
      </w:r>
      <w:r>
        <w:rPr/>
        <w:t>at</w:t>
      </w:r>
      <w:r>
        <w:rPr>
          <w:spacing w:val="-1"/>
        </w:rPr>
        <w:t> </w:t>
      </w:r>
      <w:r>
        <w:rPr/>
        <w:t>less</w:t>
      </w:r>
      <w:r>
        <w:rPr>
          <w:spacing w:val="-1"/>
        </w:rPr>
        <w:t> </w:t>
      </w:r>
      <w:r>
        <w:rPr/>
        <w:t>than</w:t>
      </w:r>
      <w:r>
        <w:rPr>
          <w:spacing w:val="-1"/>
        </w:rPr>
        <w:t> </w:t>
      </w:r>
      <w:r>
        <w:rPr/>
        <w:t>full</w:t>
      </w:r>
      <w:r>
        <w:rPr>
          <w:spacing w:val="-1"/>
        </w:rPr>
        <w:t> </w:t>
      </w:r>
      <w:r>
        <w:rPr/>
        <w:t>value</w:t>
      </w:r>
      <w:r>
        <w:rPr>
          <w:spacing w:val="-1"/>
        </w:rPr>
        <w:t> </w:t>
      </w:r>
      <w:r>
        <w:rPr/>
        <w:t>under</w:t>
      </w:r>
      <w:r>
        <w:rPr>
          <w:spacing w:val="-1"/>
        </w:rPr>
        <w:t> </w:t>
      </w:r>
      <w:r>
        <w:rPr/>
        <w:t>Treasury</w:t>
      </w:r>
      <w:r>
        <w:rPr>
          <w:spacing w:val="-1"/>
        </w:rPr>
        <w:t> </w:t>
      </w:r>
      <w:r>
        <w:rPr/>
        <w:t>Regulation</w:t>
      </w:r>
      <w:r>
        <w:rPr>
          <w:spacing w:val="-1"/>
        </w:rPr>
        <w:t> </w:t>
      </w:r>
      <w:r>
        <w:rPr/>
        <w:t>Section</w:t>
      </w:r>
      <w:r>
        <w:rPr>
          <w:spacing w:val="-1"/>
        </w:rPr>
        <w:t> </w:t>
      </w:r>
      <w:r>
        <w:rPr/>
        <w:t>1.280G- 1, Q&amp;A 24, with amounts that are payable last reduced first, shall next be reduced; (iv) payments and benefits due in respect of any</w:t>
      </w:r>
      <w:r>
        <w:rPr/>
        <w:t> equity</w:t>
      </w:r>
      <w:r>
        <w:rPr>
          <w:spacing w:val="-3"/>
        </w:rPr>
        <w:t> </w:t>
      </w:r>
      <w:r>
        <w:rPr/>
        <w:t>valued</w:t>
      </w:r>
      <w:r>
        <w:rPr>
          <w:spacing w:val="-3"/>
        </w:rPr>
        <w:t> </w:t>
      </w:r>
      <w:r>
        <w:rPr/>
        <w:t>at</w:t>
      </w:r>
      <w:r>
        <w:rPr>
          <w:spacing w:val="-3"/>
        </w:rPr>
        <w:t> </w:t>
      </w:r>
      <w:r>
        <w:rPr/>
        <w:t>less</w:t>
      </w:r>
      <w:r>
        <w:rPr>
          <w:spacing w:val="-3"/>
        </w:rPr>
        <w:t> </w:t>
      </w:r>
      <w:r>
        <w:rPr/>
        <w:t>than</w:t>
      </w:r>
      <w:r>
        <w:rPr>
          <w:spacing w:val="-3"/>
        </w:rPr>
        <w:t> </w:t>
      </w:r>
      <w:r>
        <w:rPr/>
        <w:t>full</w:t>
      </w:r>
      <w:r>
        <w:rPr>
          <w:spacing w:val="-3"/>
        </w:rPr>
        <w:t> </w:t>
      </w:r>
      <w:r>
        <w:rPr/>
        <w:t>value</w:t>
      </w:r>
      <w:r>
        <w:rPr>
          <w:spacing w:val="-3"/>
        </w:rPr>
        <w:t> </w:t>
      </w:r>
      <w:r>
        <w:rPr/>
        <w:t>under</w:t>
      </w:r>
      <w:r>
        <w:rPr>
          <w:spacing w:val="-3"/>
        </w:rPr>
        <w:t> </w:t>
      </w:r>
      <w:r>
        <w:rPr/>
        <w:t>Treasury</w:t>
      </w:r>
      <w:r>
        <w:rPr>
          <w:spacing w:val="-3"/>
        </w:rPr>
        <w:t> </w:t>
      </w:r>
      <w:r>
        <w:rPr/>
        <w:t>Regulation</w:t>
      </w:r>
      <w:r>
        <w:rPr>
          <w:spacing w:val="-3"/>
        </w:rPr>
        <w:t> </w:t>
      </w:r>
      <w:r>
        <w:rPr/>
        <w:t>Section</w:t>
      </w:r>
      <w:r>
        <w:rPr>
          <w:spacing w:val="-3"/>
        </w:rPr>
        <w:t> </w:t>
      </w:r>
      <w:r>
        <w:rPr/>
        <w:t>1.280G-1,</w:t>
      </w:r>
      <w:r>
        <w:rPr>
          <w:spacing w:val="-3"/>
        </w:rPr>
        <w:t> </w:t>
      </w:r>
      <w:r>
        <w:rPr/>
        <w:t>Q&amp;A</w:t>
      </w:r>
      <w:r>
        <w:rPr>
          <w:spacing w:val="-3"/>
        </w:rPr>
        <w:t> </w:t>
      </w:r>
      <w:r>
        <w:rPr/>
        <w:t>24,</w:t>
      </w:r>
      <w:r>
        <w:rPr>
          <w:spacing w:val="-3"/>
        </w:rPr>
        <w:t> </w:t>
      </w:r>
      <w:r>
        <w:rPr/>
        <w:t>with</w:t>
      </w:r>
      <w:r>
        <w:rPr>
          <w:spacing w:val="-3"/>
        </w:rPr>
        <w:t> </w:t>
      </w:r>
      <w:r>
        <w:rPr/>
        <w:t>the</w:t>
      </w:r>
      <w:r>
        <w:rPr>
          <w:spacing w:val="-3"/>
        </w:rPr>
        <w:t> </w:t>
      </w:r>
      <w:r>
        <w:rPr/>
        <w:t>highest</w:t>
      </w:r>
      <w:r>
        <w:rPr>
          <w:spacing w:val="-3"/>
        </w:rPr>
        <w:t> </w:t>
      </w:r>
      <w:r>
        <w:rPr/>
        <w:t>values</w:t>
      </w:r>
      <w:r>
        <w:rPr>
          <w:spacing w:val="-3"/>
        </w:rPr>
        <w:t> </w:t>
      </w:r>
      <w:r>
        <w:rPr/>
        <w:t>reduced</w:t>
      </w:r>
      <w:r>
        <w:rPr>
          <w:spacing w:val="-3"/>
        </w:rPr>
        <w:t> </w:t>
      </w:r>
      <w:r>
        <w:rPr/>
        <w:t>first</w:t>
      </w:r>
      <w:r>
        <w:rPr>
          <w:spacing w:val="-3"/>
        </w:rPr>
        <w:t> </w:t>
      </w:r>
      <w:r>
        <w:rPr/>
        <w:t>(as</w:t>
      </w:r>
      <w:r>
        <w:rPr>
          <w:spacing w:val="-3"/>
        </w:rPr>
        <w:t> </w:t>
      </w:r>
      <w:r>
        <w:rPr/>
        <w:t>such values are determined under Treasury Regulation Section 1.280G-1, Q&amp;A 24), shall next be reduced; and (v) all other non-cash benefits not otherwise described in clauses (ii) or (iv) shall be next reduced pro-rata.</w:t>
      </w:r>
    </w:p>
    <w:p>
      <w:pPr>
        <w:pStyle w:val="BodyText"/>
        <w:spacing w:before="14"/>
      </w:pPr>
    </w:p>
    <w:p>
      <w:pPr>
        <w:pStyle w:val="ListParagraph"/>
        <w:numPr>
          <w:ilvl w:val="0"/>
          <w:numId w:val="5"/>
        </w:numPr>
        <w:tabs>
          <w:tab w:pos="755" w:val="left" w:leader="none"/>
        </w:tabs>
        <w:spacing w:line="249" w:lineRule="auto" w:before="0" w:after="0"/>
        <w:ind w:left="755" w:right="223" w:hanging="648"/>
        <w:jc w:val="left"/>
        <w:rPr>
          <w:sz w:val="18"/>
        </w:rPr>
      </w:pPr>
      <w:r>
        <w:rPr>
          <w:sz w:val="18"/>
          <w:u w:val="single"/>
        </w:rPr>
        <w:t>Indemnification</w:t>
      </w:r>
      <w:r>
        <w:rPr>
          <w:sz w:val="18"/>
        </w:rPr>
        <w:t>.</w:t>
      </w:r>
      <w:r>
        <w:rPr>
          <w:spacing w:val="-2"/>
          <w:sz w:val="18"/>
        </w:rPr>
        <w:t> </w:t>
      </w:r>
      <w:r>
        <w:rPr>
          <w:sz w:val="18"/>
        </w:rPr>
        <w:t>The</w:t>
      </w:r>
      <w:r>
        <w:rPr>
          <w:spacing w:val="-2"/>
          <w:sz w:val="18"/>
        </w:rPr>
        <w:t> </w:t>
      </w:r>
      <w:r>
        <w:rPr>
          <w:sz w:val="18"/>
        </w:rPr>
        <w:t>Company</w:t>
      </w:r>
      <w:r>
        <w:rPr>
          <w:spacing w:val="-2"/>
          <w:sz w:val="18"/>
        </w:rPr>
        <w:t> </w:t>
      </w:r>
      <w:r>
        <w:rPr>
          <w:sz w:val="18"/>
        </w:rPr>
        <w:t>agrees</w:t>
      </w:r>
      <w:r>
        <w:rPr>
          <w:spacing w:val="-2"/>
          <w:sz w:val="18"/>
        </w:rPr>
        <w:t> </w:t>
      </w:r>
      <w:r>
        <w:rPr>
          <w:sz w:val="18"/>
        </w:rPr>
        <w:t>that</w:t>
      </w:r>
      <w:r>
        <w:rPr>
          <w:spacing w:val="-2"/>
          <w:sz w:val="18"/>
        </w:rPr>
        <w:t> </w:t>
      </w:r>
      <w:r>
        <w:rPr>
          <w:sz w:val="18"/>
        </w:rPr>
        <w:t>the</w:t>
      </w:r>
      <w:r>
        <w:rPr>
          <w:spacing w:val="-2"/>
          <w:sz w:val="18"/>
        </w:rPr>
        <w:t> </w:t>
      </w:r>
      <w:r>
        <w:rPr>
          <w:sz w:val="18"/>
        </w:rPr>
        <w:t>Executive</w:t>
      </w:r>
      <w:r>
        <w:rPr>
          <w:spacing w:val="-2"/>
          <w:sz w:val="18"/>
        </w:rPr>
        <w:t> </w:t>
      </w:r>
      <w:r>
        <w:rPr>
          <w:sz w:val="18"/>
        </w:rPr>
        <w:t>shall</w:t>
      </w:r>
      <w:r>
        <w:rPr>
          <w:spacing w:val="-2"/>
          <w:sz w:val="18"/>
        </w:rPr>
        <w:t> </w:t>
      </w:r>
      <w:r>
        <w:rPr>
          <w:sz w:val="18"/>
        </w:rPr>
        <w:t>be</w:t>
      </w:r>
      <w:r>
        <w:rPr>
          <w:spacing w:val="-2"/>
          <w:sz w:val="18"/>
        </w:rPr>
        <w:t> </w:t>
      </w:r>
      <w:r>
        <w:rPr>
          <w:sz w:val="18"/>
        </w:rPr>
        <w:t>entitled</w:t>
      </w:r>
      <w:r>
        <w:rPr>
          <w:spacing w:val="-2"/>
          <w:sz w:val="18"/>
        </w:rPr>
        <w:t> </w:t>
      </w:r>
      <w:r>
        <w:rPr>
          <w:sz w:val="18"/>
        </w:rPr>
        <w:t>to</w:t>
      </w:r>
      <w:r>
        <w:rPr>
          <w:spacing w:val="-2"/>
          <w:sz w:val="18"/>
        </w:rPr>
        <w:t> </w:t>
      </w:r>
      <w:r>
        <w:rPr>
          <w:sz w:val="18"/>
        </w:rPr>
        <w:t>the</w:t>
      </w:r>
      <w:r>
        <w:rPr>
          <w:spacing w:val="-2"/>
          <w:sz w:val="18"/>
        </w:rPr>
        <w:t> </w:t>
      </w:r>
      <w:r>
        <w:rPr>
          <w:sz w:val="18"/>
        </w:rPr>
        <w:t>benefits</w:t>
      </w:r>
      <w:r>
        <w:rPr>
          <w:spacing w:val="-2"/>
          <w:sz w:val="18"/>
        </w:rPr>
        <w:t> </w:t>
      </w:r>
      <w:r>
        <w:rPr>
          <w:sz w:val="18"/>
        </w:rPr>
        <w:t>of</w:t>
      </w:r>
      <w:r>
        <w:rPr>
          <w:spacing w:val="-2"/>
          <w:sz w:val="18"/>
        </w:rPr>
        <w:t> </w:t>
      </w:r>
      <w:r>
        <w:rPr>
          <w:sz w:val="18"/>
        </w:rPr>
        <w:t>the</w:t>
      </w:r>
      <w:r>
        <w:rPr>
          <w:spacing w:val="-2"/>
          <w:sz w:val="18"/>
        </w:rPr>
        <w:t> </w:t>
      </w:r>
      <w:r>
        <w:rPr>
          <w:sz w:val="18"/>
        </w:rPr>
        <w:t>indemnity</w:t>
      </w:r>
      <w:r>
        <w:rPr>
          <w:spacing w:val="-2"/>
          <w:sz w:val="18"/>
        </w:rPr>
        <w:t> </w:t>
      </w:r>
      <w:r>
        <w:rPr>
          <w:sz w:val="18"/>
        </w:rPr>
        <w:t>provisions</w:t>
      </w:r>
      <w:r>
        <w:rPr>
          <w:spacing w:val="-2"/>
          <w:sz w:val="18"/>
        </w:rPr>
        <w:t> </w:t>
      </w:r>
      <w:r>
        <w:rPr>
          <w:sz w:val="18"/>
        </w:rPr>
        <w:t>set</w:t>
      </w:r>
      <w:r>
        <w:rPr>
          <w:spacing w:val="-2"/>
          <w:sz w:val="18"/>
        </w:rPr>
        <w:t> </w:t>
      </w:r>
      <w:r>
        <w:rPr>
          <w:sz w:val="18"/>
        </w:rPr>
        <w:t>forth</w:t>
      </w:r>
      <w:r>
        <w:rPr>
          <w:spacing w:val="-2"/>
          <w:sz w:val="18"/>
        </w:rPr>
        <w:t> </w:t>
      </w:r>
      <w:r>
        <w:rPr>
          <w:sz w:val="18"/>
        </w:rPr>
        <w:t>in</w:t>
      </w:r>
      <w:r>
        <w:rPr>
          <w:spacing w:val="-2"/>
          <w:sz w:val="18"/>
        </w:rPr>
        <w:t> </w:t>
      </w:r>
      <w:r>
        <w:rPr>
          <w:sz w:val="18"/>
        </w:rPr>
        <w:t>the</w:t>
      </w:r>
      <w:r>
        <w:rPr>
          <w:spacing w:val="-2"/>
          <w:sz w:val="18"/>
        </w:rPr>
        <w:t> </w:t>
      </w:r>
      <w:r>
        <w:rPr>
          <w:sz w:val="18"/>
        </w:rPr>
        <w:t>Certificate</w:t>
      </w:r>
      <w:r>
        <w:rPr>
          <w:spacing w:val="-2"/>
          <w:sz w:val="18"/>
        </w:rPr>
        <w:t> </w:t>
      </w:r>
      <w:r>
        <w:rPr>
          <w:sz w:val="18"/>
        </w:rPr>
        <w:t>of Incorporation and the By-laws from time to time in accordance with their terms both during her employment and thereafter with regard to her actions as an officer or director of the Company. In addition, the Company agrees to continue in effect for the benefit of the Executive during the Employment Period directors’ and officers’ liability insurance of the type and in the amount currently maintained by the Company to the extent such insurance is available at a premium cost which the Company considers reasonable and, thereafter, with regard to her prior activities as an officer or director, such insurance as is maintained for active directors and officers. Effective as of the Commencement Date, the Company shall enter into an Indemnification Agreement, in its standard form, with Executive.</w:t>
      </w:r>
    </w:p>
    <w:p>
      <w:pPr>
        <w:pStyle w:val="BodyText"/>
        <w:spacing w:before="14"/>
      </w:pPr>
    </w:p>
    <w:p>
      <w:pPr>
        <w:pStyle w:val="ListParagraph"/>
        <w:numPr>
          <w:ilvl w:val="0"/>
          <w:numId w:val="5"/>
        </w:numPr>
        <w:tabs>
          <w:tab w:pos="755" w:val="left" w:leader="none"/>
        </w:tabs>
        <w:spacing w:line="240" w:lineRule="auto" w:before="1" w:after="0"/>
        <w:ind w:left="755" w:right="0" w:hanging="648"/>
        <w:jc w:val="left"/>
        <w:rPr>
          <w:sz w:val="18"/>
        </w:rPr>
      </w:pPr>
      <w:r>
        <w:rPr>
          <w:sz w:val="18"/>
          <w:u w:val="single"/>
        </w:rPr>
        <w:t>Confidential</w:t>
      </w:r>
      <w:r>
        <w:rPr>
          <w:spacing w:val="-7"/>
          <w:sz w:val="18"/>
          <w:u w:val="single"/>
        </w:rPr>
        <w:t> </w:t>
      </w:r>
      <w:r>
        <w:rPr>
          <w:sz w:val="18"/>
          <w:u w:val="single"/>
        </w:rPr>
        <w:t>Information</w:t>
      </w:r>
      <w:r>
        <w:rPr>
          <w:spacing w:val="-7"/>
          <w:sz w:val="18"/>
          <w:u w:val="single"/>
        </w:rPr>
        <w:t> </w:t>
      </w:r>
      <w:r>
        <w:rPr>
          <w:sz w:val="18"/>
          <w:u w:val="single"/>
        </w:rPr>
        <w:t>and</w:t>
      </w:r>
      <w:r>
        <w:rPr>
          <w:spacing w:val="-6"/>
          <w:sz w:val="18"/>
          <w:u w:val="single"/>
        </w:rPr>
        <w:t> </w:t>
      </w:r>
      <w:r>
        <w:rPr>
          <w:sz w:val="18"/>
          <w:u w:val="single"/>
        </w:rPr>
        <w:t>Non-</w:t>
      </w:r>
      <w:r>
        <w:rPr>
          <w:spacing w:val="-2"/>
          <w:sz w:val="18"/>
          <w:u w:val="single"/>
        </w:rPr>
        <w:t>Competition</w:t>
      </w:r>
      <w:r>
        <w:rPr>
          <w:spacing w:val="-2"/>
          <w:sz w:val="18"/>
        </w:rPr>
        <w:t>.</w:t>
      </w:r>
    </w:p>
    <w:p>
      <w:pPr>
        <w:pStyle w:val="BodyText"/>
        <w:spacing w:before="17"/>
      </w:pPr>
    </w:p>
    <w:p>
      <w:pPr>
        <w:pStyle w:val="ListParagraph"/>
        <w:numPr>
          <w:ilvl w:val="0"/>
          <w:numId w:val="10"/>
        </w:numPr>
        <w:tabs>
          <w:tab w:pos="1403" w:val="left" w:leader="none"/>
        </w:tabs>
        <w:spacing w:line="249" w:lineRule="auto" w:before="1" w:after="0"/>
        <w:ind w:left="1403" w:right="169" w:hanging="648"/>
        <w:jc w:val="left"/>
        <w:rPr>
          <w:sz w:val="18"/>
        </w:rPr>
      </w:pPr>
      <w:r>
        <w:rPr>
          <w:sz w:val="18"/>
        </w:rPr>
        <w:t>Executive agrees that during the Employment Period and thereafter she shall not disclose, at any time, to any person, or use for her own account, nonpublic information of any kind concerning the Company or any of its subsidiaries or affiliates, including, but not limited to, nonpublic information concerning finances, financial plans, accounting methods, strategic plans, operations, personnel, organizational structure,</w:t>
      </w:r>
      <w:r>
        <w:rPr>
          <w:spacing w:val="-3"/>
          <w:sz w:val="18"/>
        </w:rPr>
        <w:t> </w:t>
      </w:r>
      <w:r>
        <w:rPr>
          <w:sz w:val="18"/>
        </w:rPr>
        <w:t>methods</w:t>
      </w:r>
      <w:r>
        <w:rPr>
          <w:spacing w:val="-3"/>
          <w:sz w:val="18"/>
        </w:rPr>
        <w:t> </w:t>
      </w:r>
      <w:r>
        <w:rPr>
          <w:sz w:val="18"/>
        </w:rPr>
        <w:t>of</w:t>
      </w:r>
      <w:r>
        <w:rPr>
          <w:spacing w:val="-3"/>
          <w:sz w:val="18"/>
        </w:rPr>
        <w:t> </w:t>
      </w:r>
      <w:r>
        <w:rPr>
          <w:sz w:val="18"/>
        </w:rPr>
        <w:t>distribution,</w:t>
      </w:r>
      <w:r>
        <w:rPr>
          <w:spacing w:val="-3"/>
          <w:sz w:val="18"/>
        </w:rPr>
        <w:t> </w:t>
      </w:r>
      <w:r>
        <w:rPr>
          <w:sz w:val="18"/>
        </w:rPr>
        <w:t>suppliers,</w:t>
      </w:r>
      <w:r>
        <w:rPr>
          <w:spacing w:val="-3"/>
          <w:sz w:val="18"/>
        </w:rPr>
        <w:t> </w:t>
      </w:r>
      <w:r>
        <w:rPr>
          <w:sz w:val="18"/>
        </w:rPr>
        <w:t>customers,</w:t>
      </w:r>
      <w:r>
        <w:rPr>
          <w:spacing w:val="-3"/>
          <w:sz w:val="18"/>
        </w:rPr>
        <w:t> </w:t>
      </w:r>
      <w:r>
        <w:rPr>
          <w:sz w:val="18"/>
        </w:rPr>
        <w:t>client</w:t>
      </w:r>
      <w:r>
        <w:rPr>
          <w:spacing w:val="-3"/>
          <w:sz w:val="18"/>
        </w:rPr>
        <w:t> </w:t>
      </w:r>
      <w:r>
        <w:rPr>
          <w:sz w:val="18"/>
        </w:rPr>
        <w:t>relationships,</w:t>
      </w:r>
      <w:r>
        <w:rPr>
          <w:spacing w:val="-3"/>
          <w:sz w:val="18"/>
        </w:rPr>
        <w:t> </w:t>
      </w:r>
      <w:r>
        <w:rPr>
          <w:sz w:val="18"/>
        </w:rPr>
        <w:t>marketing</w:t>
      </w:r>
      <w:r>
        <w:rPr>
          <w:spacing w:val="-3"/>
          <w:sz w:val="18"/>
        </w:rPr>
        <w:t> </w:t>
      </w:r>
      <w:r>
        <w:rPr>
          <w:sz w:val="18"/>
        </w:rPr>
        <w:t>strategies,</w:t>
      </w:r>
      <w:r>
        <w:rPr>
          <w:spacing w:val="-3"/>
          <w:sz w:val="18"/>
        </w:rPr>
        <w:t> </w:t>
      </w:r>
      <w:r>
        <w:rPr>
          <w:sz w:val="18"/>
        </w:rPr>
        <w:t>store</w:t>
      </w:r>
      <w:r>
        <w:rPr>
          <w:spacing w:val="-3"/>
          <w:sz w:val="18"/>
        </w:rPr>
        <w:t> </w:t>
      </w:r>
      <w:r>
        <w:rPr>
          <w:sz w:val="18"/>
        </w:rPr>
        <w:t>lists,</w:t>
      </w:r>
      <w:r>
        <w:rPr>
          <w:spacing w:val="-3"/>
          <w:sz w:val="18"/>
        </w:rPr>
        <w:t> </w:t>
      </w:r>
      <w:r>
        <w:rPr>
          <w:sz w:val="18"/>
        </w:rPr>
        <w:t>real</w:t>
      </w:r>
      <w:r>
        <w:rPr>
          <w:spacing w:val="-3"/>
          <w:sz w:val="18"/>
        </w:rPr>
        <w:t> </w:t>
      </w:r>
      <w:r>
        <w:rPr>
          <w:sz w:val="18"/>
        </w:rPr>
        <w:t>estate</w:t>
      </w:r>
      <w:r>
        <w:rPr>
          <w:spacing w:val="-3"/>
          <w:sz w:val="18"/>
        </w:rPr>
        <w:t> </w:t>
      </w:r>
      <w:r>
        <w:rPr>
          <w:sz w:val="18"/>
        </w:rPr>
        <w:t>strategies,</w:t>
      </w:r>
      <w:r>
        <w:rPr>
          <w:spacing w:val="-3"/>
          <w:sz w:val="18"/>
        </w:rPr>
        <w:t> </w:t>
      </w:r>
      <w:r>
        <w:rPr>
          <w:sz w:val="18"/>
        </w:rPr>
        <w:t>and</w:t>
      </w:r>
      <w:r>
        <w:rPr>
          <w:spacing w:val="-3"/>
          <w:sz w:val="18"/>
        </w:rPr>
        <w:t> </w:t>
      </w:r>
      <w:r>
        <w:rPr>
          <w:sz w:val="18"/>
        </w:rPr>
        <w:t>the like (“Confidential Information”). During such period, Executive shall not, without the prior written consent of the Company, unless compelled pursuant to the order of a court or other body having jurisdiction over such matter and unless required by lawful process or subpoena, communicate or divulge any Confidential Information to anyone other than the Company and those designated by the Company. Executive agrees that during the Employment Period she will not breach her obligations to comply with the provisions of the Code of Business Conduct of the Company, as in effect on the date hereof and as may be amended from time to time.</w:t>
      </w:r>
    </w:p>
    <w:p>
      <w:pPr>
        <w:pStyle w:val="BodyText"/>
        <w:spacing w:before="15"/>
      </w:pPr>
    </w:p>
    <w:p>
      <w:pPr>
        <w:pStyle w:val="ListParagraph"/>
        <w:numPr>
          <w:ilvl w:val="0"/>
          <w:numId w:val="10"/>
        </w:numPr>
        <w:tabs>
          <w:tab w:pos="1403" w:val="left" w:leader="none"/>
        </w:tabs>
        <w:spacing w:line="249" w:lineRule="auto" w:before="0" w:after="0"/>
        <w:ind w:left="1403" w:right="634" w:hanging="648"/>
        <w:jc w:val="left"/>
        <w:rPr>
          <w:sz w:val="18"/>
        </w:rPr>
      </w:pPr>
      <w:r>
        <w:rPr>
          <w:sz w:val="18"/>
        </w:rPr>
        <w:t>Pursuant</w:t>
      </w:r>
      <w:r>
        <w:rPr>
          <w:spacing w:val="-3"/>
          <w:sz w:val="18"/>
        </w:rPr>
        <w:t> </w:t>
      </w:r>
      <w:r>
        <w:rPr>
          <w:sz w:val="18"/>
        </w:rPr>
        <w:t>to</w:t>
      </w:r>
      <w:r>
        <w:rPr>
          <w:spacing w:val="-3"/>
          <w:sz w:val="18"/>
        </w:rPr>
        <w:t> </w:t>
      </w:r>
      <w:r>
        <w:rPr>
          <w:sz w:val="18"/>
        </w:rPr>
        <w:t>18</w:t>
      </w:r>
      <w:r>
        <w:rPr>
          <w:spacing w:val="-3"/>
          <w:sz w:val="18"/>
        </w:rPr>
        <w:t> </w:t>
      </w:r>
      <w:r>
        <w:rPr>
          <w:sz w:val="18"/>
        </w:rPr>
        <w:t>U.S.C.</w:t>
      </w:r>
      <w:r>
        <w:rPr>
          <w:spacing w:val="-3"/>
          <w:sz w:val="18"/>
        </w:rPr>
        <w:t> </w:t>
      </w:r>
      <w:r>
        <w:rPr>
          <w:sz w:val="18"/>
        </w:rPr>
        <w:t>§</w:t>
      </w:r>
      <w:r>
        <w:rPr>
          <w:spacing w:val="-3"/>
          <w:sz w:val="18"/>
        </w:rPr>
        <w:t> </w:t>
      </w:r>
      <w:r>
        <w:rPr>
          <w:sz w:val="18"/>
        </w:rPr>
        <w:t>1833(b),</w:t>
      </w:r>
      <w:r>
        <w:rPr>
          <w:spacing w:val="-3"/>
          <w:sz w:val="18"/>
        </w:rPr>
        <w:t> </w:t>
      </w:r>
      <w:r>
        <w:rPr>
          <w:sz w:val="18"/>
        </w:rPr>
        <w:t>Executive</w:t>
      </w:r>
      <w:r>
        <w:rPr>
          <w:spacing w:val="-3"/>
          <w:sz w:val="18"/>
        </w:rPr>
        <w:t> </w:t>
      </w:r>
      <w:r>
        <w:rPr>
          <w:sz w:val="18"/>
        </w:rPr>
        <w:t>hereby</w:t>
      </w:r>
      <w:r>
        <w:rPr>
          <w:spacing w:val="-3"/>
          <w:sz w:val="18"/>
        </w:rPr>
        <w:t> </w:t>
      </w:r>
      <w:r>
        <w:rPr>
          <w:sz w:val="18"/>
        </w:rPr>
        <w:t>acknowledges</w:t>
      </w:r>
      <w:r>
        <w:rPr>
          <w:spacing w:val="-3"/>
          <w:sz w:val="18"/>
        </w:rPr>
        <w:t> </w:t>
      </w:r>
      <w:r>
        <w:rPr>
          <w:sz w:val="18"/>
        </w:rPr>
        <w:t>that</w:t>
      </w:r>
      <w:r>
        <w:rPr>
          <w:spacing w:val="-3"/>
          <w:sz w:val="18"/>
        </w:rPr>
        <w:t> </w:t>
      </w:r>
      <w:r>
        <w:rPr>
          <w:sz w:val="18"/>
        </w:rPr>
        <w:t>Executive</w:t>
      </w:r>
      <w:r>
        <w:rPr>
          <w:spacing w:val="-3"/>
          <w:sz w:val="18"/>
        </w:rPr>
        <w:t> </w:t>
      </w:r>
      <w:r>
        <w:rPr>
          <w:sz w:val="18"/>
        </w:rPr>
        <w:t>shall</w:t>
      </w:r>
      <w:r>
        <w:rPr>
          <w:spacing w:val="-3"/>
          <w:sz w:val="18"/>
        </w:rPr>
        <w:t> </w:t>
      </w:r>
      <w:r>
        <w:rPr>
          <w:sz w:val="18"/>
        </w:rPr>
        <w:t>not</w:t>
      </w:r>
      <w:r>
        <w:rPr>
          <w:spacing w:val="-3"/>
          <w:sz w:val="18"/>
        </w:rPr>
        <w:t> </w:t>
      </w:r>
      <w:r>
        <w:rPr>
          <w:sz w:val="18"/>
        </w:rPr>
        <w:t>have</w:t>
      </w:r>
      <w:r>
        <w:rPr>
          <w:spacing w:val="-3"/>
          <w:sz w:val="18"/>
        </w:rPr>
        <w:t> </w:t>
      </w:r>
      <w:r>
        <w:rPr>
          <w:sz w:val="18"/>
        </w:rPr>
        <w:t>criminal</w:t>
      </w:r>
      <w:r>
        <w:rPr>
          <w:spacing w:val="-3"/>
          <w:sz w:val="18"/>
        </w:rPr>
        <w:t> </w:t>
      </w:r>
      <w:r>
        <w:rPr>
          <w:sz w:val="18"/>
        </w:rPr>
        <w:t>or</w:t>
      </w:r>
      <w:r>
        <w:rPr>
          <w:spacing w:val="-3"/>
          <w:sz w:val="18"/>
        </w:rPr>
        <w:t> </w:t>
      </w:r>
      <w:r>
        <w:rPr>
          <w:sz w:val="18"/>
        </w:rPr>
        <w:t>civil</w:t>
      </w:r>
      <w:r>
        <w:rPr>
          <w:spacing w:val="-3"/>
          <w:sz w:val="18"/>
        </w:rPr>
        <w:t> </w:t>
      </w:r>
      <w:r>
        <w:rPr>
          <w:sz w:val="18"/>
        </w:rPr>
        <w:t>liability</w:t>
      </w:r>
      <w:r>
        <w:rPr>
          <w:spacing w:val="-3"/>
          <w:sz w:val="18"/>
        </w:rPr>
        <w:t> </w:t>
      </w:r>
      <w:r>
        <w:rPr>
          <w:sz w:val="18"/>
        </w:rPr>
        <w:t>under</w:t>
      </w:r>
      <w:r>
        <w:rPr>
          <w:spacing w:val="-3"/>
          <w:sz w:val="18"/>
        </w:rPr>
        <w:t> </w:t>
      </w:r>
      <w:r>
        <w:rPr>
          <w:sz w:val="18"/>
        </w:rPr>
        <w:t>any federal or state trade secret law for the disclosure of a trade secret that (i) is made (A) in confidence to a federal,</w:t>
      </w:r>
    </w:p>
    <w:p>
      <w:pPr>
        <w:pStyle w:val="BodyText"/>
        <w:spacing w:before="11"/>
      </w:pPr>
    </w:p>
    <w:p>
      <w:pPr>
        <w:pStyle w:val="BodyText"/>
        <w:ind w:left="3173" w:right="3171"/>
        <w:jc w:val="center"/>
      </w:pPr>
      <w:r>
        <w:rPr>
          <w:spacing w:val="-5"/>
        </w:rPr>
        <w:t>10</w:t>
      </w:r>
    </w:p>
    <w:p>
      <w:pPr>
        <w:pStyle w:val="BodyText"/>
        <w:spacing w:before="9"/>
        <w:rPr>
          <w:sz w:val="9"/>
        </w:rPr>
      </w:pPr>
      <w:r>
        <w:rPr/>
        <mc:AlternateContent>
          <mc:Choice Requires="wps">
            <w:drawing>
              <wp:anchor distT="0" distB="0" distL="0" distR="0" allowOverlap="1" layoutInCell="1" locked="0" behindDoc="1" simplePos="0" relativeHeight="487601664">
                <wp:simplePos x="0" y="0"/>
                <wp:positionH relativeFrom="page">
                  <wp:posOffset>208279</wp:posOffset>
                </wp:positionH>
                <wp:positionV relativeFrom="paragraph">
                  <wp:posOffset>86671</wp:posOffset>
                </wp:positionV>
                <wp:extent cx="7132320" cy="17145"/>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7132320" cy="17145"/>
                        </a:xfrm>
                        <a:custGeom>
                          <a:avLst/>
                          <a:gdLst/>
                          <a:ahLst/>
                          <a:cxnLst/>
                          <a:rect l="l" t="t" r="r" b="b"/>
                          <a:pathLst>
                            <a:path w="7132320" h="17145">
                              <a:moveTo>
                                <a:pt x="7132319" y="17144"/>
                              </a:moveTo>
                              <a:lnTo>
                                <a:pt x="0" y="17144"/>
                              </a:lnTo>
                              <a:lnTo>
                                <a:pt x="0" y="0"/>
                              </a:lnTo>
                              <a:lnTo>
                                <a:pt x="7132319" y="0"/>
                              </a:lnTo>
                              <a:lnTo>
                                <a:pt x="7132319" y="17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6.824561pt;width:561.59996pt;height:1.35pt;mso-position-horizontal-relative:page;mso-position-vertical-relative:paragraph;z-index:-15714816;mso-wrap-distance-left:0;mso-wrap-distance-right:0" id="docshape30" filled="true" fillcolor="#000000" stroked="false">
                <v:fill type="solid"/>
                <w10:wrap type="topAndBottom"/>
              </v:rect>
            </w:pict>
          </mc:Fallback>
        </mc:AlternateContent>
      </w:r>
    </w:p>
    <w:p>
      <w:pPr>
        <w:spacing w:after="0"/>
        <w:rPr>
          <w:sz w:val="9"/>
        </w:rPr>
        <w:sectPr>
          <w:pgSz w:w="11900" w:h="16840"/>
          <w:pgMar w:top="620" w:bottom="280" w:left="220" w:right="220"/>
        </w:sectPr>
      </w:pPr>
    </w:p>
    <w:p>
      <w:pPr>
        <w:pStyle w:val="BodyText"/>
        <w:spacing w:line="249" w:lineRule="auto" w:before="62"/>
        <w:ind w:left="1403" w:right="211"/>
      </w:pPr>
      <w:r>
        <w:rPr/>
        <w:t>state, or local government official, either directly or indirectly, or to an attorney and (B) solely for the purpose of reporting or investigating a suspected violation of law; or (ii) is made in a complaint or other document that is filed under seal in a lawsuit or other proceeding.</w:t>
      </w:r>
      <w:r>
        <w:rPr>
          <w:spacing w:val="-3"/>
        </w:rPr>
        <w:t> </w:t>
      </w:r>
      <w:r>
        <w:rPr/>
        <w:t>Executive</w:t>
      </w:r>
      <w:r>
        <w:rPr>
          <w:spacing w:val="-3"/>
        </w:rPr>
        <w:t> </w:t>
      </w:r>
      <w:r>
        <w:rPr/>
        <w:t>understands</w:t>
      </w:r>
      <w:r>
        <w:rPr>
          <w:spacing w:val="-3"/>
        </w:rPr>
        <w:t> </w:t>
      </w:r>
      <w:r>
        <w:rPr/>
        <w:t>that</w:t>
      </w:r>
      <w:r>
        <w:rPr>
          <w:spacing w:val="-3"/>
        </w:rPr>
        <w:t> </w:t>
      </w:r>
      <w:r>
        <w:rPr/>
        <w:t>if</w:t>
      </w:r>
      <w:r>
        <w:rPr>
          <w:spacing w:val="-3"/>
        </w:rPr>
        <w:t> </w:t>
      </w:r>
      <w:r>
        <w:rPr/>
        <w:t>Executive</w:t>
      </w:r>
      <w:r>
        <w:rPr>
          <w:spacing w:val="-3"/>
        </w:rPr>
        <w:t> </w:t>
      </w:r>
      <w:r>
        <w:rPr/>
        <w:t>files</w:t>
      </w:r>
      <w:r>
        <w:rPr>
          <w:spacing w:val="-3"/>
        </w:rPr>
        <w:t> </w:t>
      </w:r>
      <w:r>
        <w:rPr/>
        <w:t>a</w:t>
      </w:r>
      <w:r>
        <w:rPr>
          <w:spacing w:val="-3"/>
        </w:rPr>
        <w:t> </w:t>
      </w:r>
      <w:r>
        <w:rPr/>
        <w:t>lawsuit</w:t>
      </w:r>
      <w:r>
        <w:rPr>
          <w:spacing w:val="-3"/>
        </w:rPr>
        <w:t> </w:t>
      </w:r>
      <w:r>
        <w:rPr/>
        <w:t>for</w:t>
      </w:r>
      <w:r>
        <w:rPr>
          <w:spacing w:val="-3"/>
        </w:rPr>
        <w:t> </w:t>
      </w:r>
      <w:r>
        <w:rPr/>
        <w:t>retaliation</w:t>
      </w:r>
      <w:r>
        <w:rPr>
          <w:spacing w:val="-3"/>
        </w:rPr>
        <w:t> </w:t>
      </w:r>
      <w:r>
        <w:rPr/>
        <w:t>by</w:t>
      </w:r>
      <w:r>
        <w:rPr>
          <w:spacing w:val="-3"/>
        </w:rPr>
        <w:t> </w:t>
      </w:r>
      <w:r>
        <w:rPr/>
        <w:t>the</w:t>
      </w:r>
      <w:r>
        <w:rPr>
          <w:spacing w:val="-3"/>
        </w:rPr>
        <w:t> </w:t>
      </w:r>
      <w:r>
        <w:rPr/>
        <w:t>Company</w:t>
      </w:r>
      <w:r>
        <w:rPr>
          <w:spacing w:val="-3"/>
        </w:rPr>
        <w:t> </w:t>
      </w:r>
      <w:r>
        <w:rPr/>
        <w:t>for</w:t>
      </w:r>
      <w:r>
        <w:rPr>
          <w:spacing w:val="-3"/>
        </w:rPr>
        <w:t> </w:t>
      </w:r>
      <w:r>
        <w:rPr/>
        <w:t>reporting</w:t>
      </w:r>
      <w:r>
        <w:rPr>
          <w:spacing w:val="-3"/>
        </w:rPr>
        <w:t> </w:t>
      </w:r>
      <w:r>
        <w:rPr/>
        <w:t>a</w:t>
      </w:r>
      <w:r>
        <w:rPr>
          <w:spacing w:val="-3"/>
        </w:rPr>
        <w:t> </w:t>
      </w:r>
      <w:r>
        <w:rPr/>
        <w:t>suspected</w:t>
      </w:r>
      <w:r>
        <w:rPr>
          <w:spacing w:val="-3"/>
        </w:rPr>
        <w:t> </w:t>
      </w:r>
      <w:r>
        <w:rPr/>
        <w:t>violation</w:t>
      </w:r>
      <w:r>
        <w:rPr>
          <w:spacing w:val="-3"/>
        </w:rPr>
        <w:t> </w:t>
      </w:r>
      <w:r>
        <w:rPr/>
        <w:t>of law, Executive may disclose the trade secret to Executive’s attorney and use the trade secret information in the court proceeding if the Executive’s (x) files any document containing the trade secret under seal, and (y) does not disclose the trade secret, except pursuant to court</w:t>
      </w:r>
      <w:r>
        <w:rPr>
          <w:spacing w:val="-1"/>
        </w:rPr>
        <w:t> </w:t>
      </w:r>
      <w:r>
        <w:rPr/>
        <w:t>order.</w:t>
      </w:r>
      <w:r>
        <w:rPr>
          <w:spacing w:val="-1"/>
        </w:rPr>
        <w:t> </w:t>
      </w:r>
      <w:r>
        <w:rPr/>
        <w:t>Nothing</w:t>
      </w:r>
      <w:r>
        <w:rPr>
          <w:spacing w:val="-1"/>
        </w:rPr>
        <w:t> </w:t>
      </w:r>
      <w:r>
        <w:rPr/>
        <w:t>in</w:t>
      </w:r>
      <w:r>
        <w:rPr>
          <w:spacing w:val="-1"/>
        </w:rPr>
        <w:t> </w:t>
      </w:r>
      <w:r>
        <w:rPr/>
        <w:t>this</w:t>
      </w:r>
      <w:r>
        <w:rPr>
          <w:spacing w:val="-1"/>
        </w:rPr>
        <w:t> </w:t>
      </w:r>
      <w:r>
        <w:rPr/>
        <w:t>Agreement</w:t>
      </w:r>
      <w:r>
        <w:rPr>
          <w:spacing w:val="-1"/>
        </w:rPr>
        <w:t> </w:t>
      </w:r>
      <w:r>
        <w:rPr/>
        <w:t>or</w:t>
      </w:r>
      <w:r>
        <w:rPr>
          <w:spacing w:val="-1"/>
        </w:rPr>
        <w:t> </w:t>
      </w:r>
      <w:r>
        <w:rPr/>
        <w:t>any</w:t>
      </w:r>
      <w:r>
        <w:rPr>
          <w:spacing w:val="-1"/>
        </w:rPr>
        <w:t> </w:t>
      </w:r>
      <w:r>
        <w:rPr/>
        <w:t>other</w:t>
      </w:r>
      <w:r>
        <w:rPr>
          <w:spacing w:val="-1"/>
        </w:rPr>
        <w:t> </w:t>
      </w:r>
      <w:r>
        <w:rPr/>
        <w:t>agreement</w:t>
      </w:r>
      <w:r>
        <w:rPr>
          <w:spacing w:val="-1"/>
        </w:rPr>
        <w:t> </w:t>
      </w:r>
      <w:r>
        <w:rPr/>
        <w:t>by</w:t>
      </w:r>
      <w:r>
        <w:rPr>
          <w:spacing w:val="-1"/>
        </w:rPr>
        <w:t> </w:t>
      </w:r>
      <w:r>
        <w:rPr/>
        <w:t>and</w:t>
      </w:r>
      <w:r>
        <w:rPr>
          <w:spacing w:val="-1"/>
        </w:rPr>
        <w:t> </w:t>
      </w:r>
      <w:r>
        <w:rPr/>
        <w:t>between</w:t>
      </w:r>
      <w:r>
        <w:rPr>
          <w:spacing w:val="-1"/>
        </w:rPr>
        <w:t> </w:t>
      </w:r>
      <w:r>
        <w:rPr/>
        <w:t>the</w:t>
      </w:r>
      <w:r>
        <w:rPr>
          <w:spacing w:val="-1"/>
        </w:rPr>
        <w:t> </w:t>
      </w:r>
      <w:r>
        <w:rPr/>
        <w:t>Company</w:t>
      </w:r>
      <w:r>
        <w:rPr>
          <w:spacing w:val="-1"/>
        </w:rPr>
        <w:t> </w:t>
      </w:r>
      <w:r>
        <w:rPr/>
        <w:t>and</w:t>
      </w:r>
      <w:r>
        <w:rPr>
          <w:spacing w:val="-1"/>
        </w:rPr>
        <w:t> </w:t>
      </w:r>
      <w:r>
        <w:rPr/>
        <w:t>Executive</w:t>
      </w:r>
      <w:r>
        <w:rPr>
          <w:spacing w:val="-1"/>
        </w:rPr>
        <w:t> </w:t>
      </w:r>
      <w:r>
        <w:rPr/>
        <w:t>is</w:t>
      </w:r>
      <w:r>
        <w:rPr>
          <w:spacing w:val="-1"/>
        </w:rPr>
        <w:t> </w:t>
      </w:r>
      <w:r>
        <w:rPr/>
        <w:t>intended</w:t>
      </w:r>
      <w:r>
        <w:rPr>
          <w:spacing w:val="-1"/>
        </w:rPr>
        <w:t> </w:t>
      </w:r>
      <w:r>
        <w:rPr/>
        <w:t>to</w:t>
      </w:r>
      <w:r>
        <w:rPr>
          <w:spacing w:val="-1"/>
        </w:rPr>
        <w:t> </w:t>
      </w:r>
      <w:r>
        <w:rPr/>
        <w:t>conflict</w:t>
      </w:r>
      <w:r>
        <w:rPr>
          <w:spacing w:val="-1"/>
        </w:rPr>
        <w:t> </w:t>
      </w:r>
      <w:r>
        <w:rPr/>
        <w:t>with 18 U.S.C. § 1833(b) or create liability for disclosures of trade secrets expressly allowed by such section.</w:t>
      </w:r>
    </w:p>
    <w:p>
      <w:pPr>
        <w:pStyle w:val="BodyText"/>
        <w:spacing w:before="14"/>
      </w:pPr>
    </w:p>
    <w:p>
      <w:pPr>
        <w:pStyle w:val="ListParagraph"/>
        <w:numPr>
          <w:ilvl w:val="0"/>
          <w:numId w:val="10"/>
        </w:numPr>
        <w:tabs>
          <w:tab w:pos="1403" w:val="left" w:leader="none"/>
        </w:tabs>
        <w:spacing w:line="249" w:lineRule="auto" w:before="0" w:after="0"/>
        <w:ind w:left="1403" w:right="264" w:hanging="648"/>
        <w:jc w:val="left"/>
        <w:rPr>
          <w:sz w:val="18"/>
        </w:rPr>
      </w:pPr>
      <w:r>
        <w:rPr>
          <w:sz w:val="18"/>
        </w:rPr>
        <w:t>Further, nothing in this Agreement or any other agreement by and between the Company and Executive shall prohibit or restrict Executive from (i) voluntarily communicating with an attorney retained by Executive; (ii) voluntarily communicating with any law enforcement, government agency, including the Securities and Exchange Commission (“SEC”), the Equal Employment Opportunity Commission,</w:t>
      </w:r>
      <w:r>
        <w:rPr>
          <w:spacing w:val="-4"/>
          <w:sz w:val="18"/>
        </w:rPr>
        <w:t> </w:t>
      </w:r>
      <w:r>
        <w:rPr>
          <w:sz w:val="18"/>
        </w:rPr>
        <w:t>the</w:t>
      </w:r>
      <w:r>
        <w:rPr>
          <w:spacing w:val="-4"/>
          <w:sz w:val="18"/>
        </w:rPr>
        <w:t> </w:t>
      </w:r>
      <w:r>
        <w:rPr>
          <w:sz w:val="18"/>
        </w:rPr>
        <w:t>New</w:t>
      </w:r>
      <w:r>
        <w:rPr>
          <w:spacing w:val="-4"/>
          <w:sz w:val="18"/>
        </w:rPr>
        <w:t> </w:t>
      </w:r>
      <w:r>
        <w:rPr>
          <w:sz w:val="18"/>
        </w:rPr>
        <w:t>York</w:t>
      </w:r>
      <w:r>
        <w:rPr>
          <w:spacing w:val="-4"/>
          <w:sz w:val="18"/>
        </w:rPr>
        <w:t> </w:t>
      </w:r>
      <w:r>
        <w:rPr>
          <w:sz w:val="18"/>
        </w:rPr>
        <w:t>State</w:t>
      </w:r>
      <w:r>
        <w:rPr>
          <w:spacing w:val="-4"/>
          <w:sz w:val="18"/>
        </w:rPr>
        <w:t> </w:t>
      </w:r>
      <w:r>
        <w:rPr>
          <w:sz w:val="18"/>
        </w:rPr>
        <w:t>Division</w:t>
      </w:r>
      <w:r>
        <w:rPr>
          <w:spacing w:val="-4"/>
          <w:sz w:val="18"/>
        </w:rPr>
        <w:t> </w:t>
      </w:r>
      <w:r>
        <w:rPr>
          <w:sz w:val="18"/>
        </w:rPr>
        <w:t>of</w:t>
      </w:r>
      <w:r>
        <w:rPr>
          <w:spacing w:val="-4"/>
          <w:sz w:val="18"/>
        </w:rPr>
        <w:t> </w:t>
      </w:r>
      <w:r>
        <w:rPr>
          <w:sz w:val="18"/>
        </w:rPr>
        <w:t>Human</w:t>
      </w:r>
      <w:r>
        <w:rPr>
          <w:spacing w:val="-4"/>
          <w:sz w:val="18"/>
        </w:rPr>
        <w:t> </w:t>
      </w:r>
      <w:r>
        <w:rPr>
          <w:sz w:val="18"/>
        </w:rPr>
        <w:t>Rights</w:t>
      </w:r>
      <w:r>
        <w:rPr>
          <w:spacing w:val="-4"/>
          <w:sz w:val="18"/>
        </w:rPr>
        <w:t> </w:t>
      </w:r>
      <w:r>
        <w:rPr>
          <w:sz w:val="18"/>
        </w:rPr>
        <w:t>or</w:t>
      </w:r>
      <w:r>
        <w:rPr>
          <w:spacing w:val="-4"/>
          <w:sz w:val="18"/>
        </w:rPr>
        <w:t> </w:t>
      </w:r>
      <w:r>
        <w:rPr>
          <w:sz w:val="18"/>
        </w:rPr>
        <w:t>a</w:t>
      </w:r>
      <w:r>
        <w:rPr>
          <w:spacing w:val="-4"/>
          <w:sz w:val="18"/>
        </w:rPr>
        <w:t> </w:t>
      </w:r>
      <w:r>
        <w:rPr>
          <w:sz w:val="18"/>
        </w:rPr>
        <w:t>local</w:t>
      </w:r>
      <w:r>
        <w:rPr>
          <w:spacing w:val="-4"/>
          <w:sz w:val="18"/>
        </w:rPr>
        <w:t> </w:t>
      </w:r>
      <w:r>
        <w:rPr>
          <w:sz w:val="18"/>
        </w:rPr>
        <w:t>commission</w:t>
      </w:r>
      <w:r>
        <w:rPr>
          <w:spacing w:val="-4"/>
          <w:sz w:val="18"/>
        </w:rPr>
        <w:t> </w:t>
      </w:r>
      <w:r>
        <w:rPr>
          <w:sz w:val="18"/>
        </w:rPr>
        <w:t>on</w:t>
      </w:r>
      <w:r>
        <w:rPr>
          <w:spacing w:val="-4"/>
          <w:sz w:val="18"/>
        </w:rPr>
        <w:t> </w:t>
      </w:r>
      <w:r>
        <w:rPr>
          <w:sz w:val="18"/>
        </w:rPr>
        <w:t>human</w:t>
      </w:r>
      <w:r>
        <w:rPr>
          <w:spacing w:val="-4"/>
          <w:sz w:val="18"/>
        </w:rPr>
        <w:t> </w:t>
      </w:r>
      <w:r>
        <w:rPr>
          <w:sz w:val="18"/>
        </w:rPr>
        <w:t>rights,</w:t>
      </w:r>
      <w:r>
        <w:rPr>
          <w:spacing w:val="-4"/>
          <w:sz w:val="18"/>
        </w:rPr>
        <w:t> </w:t>
      </w:r>
      <w:r>
        <w:rPr>
          <w:sz w:val="18"/>
        </w:rPr>
        <w:t>or</w:t>
      </w:r>
      <w:r>
        <w:rPr>
          <w:spacing w:val="-4"/>
          <w:sz w:val="18"/>
        </w:rPr>
        <w:t> </w:t>
      </w:r>
      <w:r>
        <w:rPr>
          <w:sz w:val="18"/>
        </w:rPr>
        <w:t>any</w:t>
      </w:r>
      <w:r>
        <w:rPr>
          <w:spacing w:val="-4"/>
          <w:sz w:val="18"/>
        </w:rPr>
        <w:t> </w:t>
      </w:r>
      <w:r>
        <w:rPr>
          <w:sz w:val="18"/>
        </w:rPr>
        <w:t>self-regulatory</w:t>
      </w:r>
      <w:r>
        <w:rPr>
          <w:spacing w:val="-4"/>
          <w:sz w:val="18"/>
        </w:rPr>
        <w:t> </w:t>
      </w:r>
      <w:r>
        <w:rPr>
          <w:sz w:val="18"/>
        </w:rPr>
        <w:t>organization regarding possible violations of law, in each case without advance notice to the Company, or otherwise initiating, testifying, assisting, complying with a subpoena from, or participating in any manner with an investigation conducted by such government agency; (iii) recovering a SEC whistleblower award as provided under Section 21F of the Securities Exchange Act of 1934; (iv) disclosing any Confidential Information to a court or other administrative or legislative body in response to a subpoena, provided that Executive first promptly notifies and provides the Company with the opportunity to seek, and join in its efforts at the sole expense of the Company, to challenge the subpoena or obtain a protective order limiting its disclosure, or other appropriate remedy; or (v) filing or disclosing any facts necessary to receive unemployment insurance, Medicaid or other public benefits to which Executive is entitled.</w:t>
      </w:r>
    </w:p>
    <w:p>
      <w:pPr>
        <w:pStyle w:val="BodyText"/>
        <w:spacing w:before="17"/>
      </w:pPr>
    </w:p>
    <w:p>
      <w:pPr>
        <w:pStyle w:val="ListParagraph"/>
        <w:numPr>
          <w:ilvl w:val="0"/>
          <w:numId w:val="10"/>
        </w:numPr>
        <w:tabs>
          <w:tab w:pos="1403" w:val="left" w:leader="none"/>
        </w:tabs>
        <w:spacing w:line="249" w:lineRule="auto" w:before="1" w:after="0"/>
        <w:ind w:left="1403" w:right="271" w:hanging="648"/>
        <w:jc w:val="left"/>
        <w:rPr>
          <w:sz w:val="18"/>
        </w:rPr>
      </w:pPr>
      <w:r>
        <w:rPr>
          <w:sz w:val="18"/>
        </w:rPr>
        <w:t>Executive recognizes that the Confidential Information has been developed by the Company and its affiliates at substantial cost and constitutes</w:t>
      </w:r>
      <w:r>
        <w:rPr>
          <w:spacing w:val="-3"/>
          <w:sz w:val="18"/>
        </w:rPr>
        <w:t> </w:t>
      </w:r>
      <w:r>
        <w:rPr>
          <w:sz w:val="18"/>
        </w:rPr>
        <w:t>valuable</w:t>
      </w:r>
      <w:r>
        <w:rPr>
          <w:spacing w:val="-4"/>
          <w:sz w:val="18"/>
        </w:rPr>
        <w:t> </w:t>
      </w:r>
      <w:r>
        <w:rPr>
          <w:sz w:val="18"/>
        </w:rPr>
        <w:t>and</w:t>
      </w:r>
      <w:r>
        <w:rPr>
          <w:spacing w:val="-3"/>
          <w:sz w:val="18"/>
        </w:rPr>
        <w:t> </w:t>
      </w:r>
      <w:r>
        <w:rPr>
          <w:sz w:val="18"/>
        </w:rPr>
        <w:t>unique</w:t>
      </w:r>
      <w:r>
        <w:rPr>
          <w:spacing w:val="-4"/>
          <w:sz w:val="18"/>
        </w:rPr>
        <w:t> </w:t>
      </w:r>
      <w:r>
        <w:rPr>
          <w:sz w:val="18"/>
        </w:rPr>
        <w:t>property</w:t>
      </w:r>
      <w:r>
        <w:rPr>
          <w:spacing w:val="-3"/>
          <w:sz w:val="18"/>
        </w:rPr>
        <w:t> </w:t>
      </w:r>
      <w:r>
        <w:rPr>
          <w:sz w:val="18"/>
        </w:rPr>
        <w:t>of</w:t>
      </w:r>
      <w:r>
        <w:rPr>
          <w:spacing w:val="-4"/>
          <w:sz w:val="18"/>
        </w:rPr>
        <w:t> </w:t>
      </w:r>
      <w:r>
        <w:rPr>
          <w:sz w:val="18"/>
        </w:rPr>
        <w:t>the</w:t>
      </w:r>
      <w:r>
        <w:rPr>
          <w:spacing w:val="-3"/>
          <w:sz w:val="18"/>
        </w:rPr>
        <w:t> </w:t>
      </w:r>
      <w:r>
        <w:rPr>
          <w:sz w:val="18"/>
        </w:rPr>
        <w:t>Company.</w:t>
      </w:r>
      <w:r>
        <w:rPr>
          <w:spacing w:val="-4"/>
          <w:sz w:val="18"/>
        </w:rPr>
        <w:t> </w:t>
      </w:r>
      <w:r>
        <w:rPr>
          <w:sz w:val="18"/>
        </w:rPr>
        <w:t>Executive</w:t>
      </w:r>
      <w:r>
        <w:rPr>
          <w:spacing w:val="-3"/>
          <w:sz w:val="18"/>
        </w:rPr>
        <w:t> </w:t>
      </w:r>
      <w:r>
        <w:rPr>
          <w:sz w:val="18"/>
        </w:rPr>
        <w:t>acknowledges</w:t>
      </w:r>
      <w:r>
        <w:rPr>
          <w:spacing w:val="-4"/>
          <w:sz w:val="18"/>
        </w:rPr>
        <w:t> </w:t>
      </w:r>
      <w:r>
        <w:rPr>
          <w:sz w:val="18"/>
        </w:rPr>
        <w:t>that</w:t>
      </w:r>
      <w:r>
        <w:rPr>
          <w:spacing w:val="-3"/>
          <w:sz w:val="18"/>
        </w:rPr>
        <w:t> </w:t>
      </w:r>
      <w:r>
        <w:rPr>
          <w:sz w:val="18"/>
        </w:rPr>
        <w:t>the</w:t>
      </w:r>
      <w:r>
        <w:rPr>
          <w:spacing w:val="-4"/>
          <w:sz w:val="18"/>
        </w:rPr>
        <w:t> </w:t>
      </w:r>
      <w:r>
        <w:rPr>
          <w:sz w:val="18"/>
        </w:rPr>
        <w:t>foregoing</w:t>
      </w:r>
      <w:r>
        <w:rPr>
          <w:spacing w:val="-3"/>
          <w:sz w:val="18"/>
        </w:rPr>
        <w:t> </w:t>
      </w:r>
      <w:r>
        <w:rPr>
          <w:sz w:val="18"/>
        </w:rPr>
        <w:t>makes</w:t>
      </w:r>
      <w:r>
        <w:rPr>
          <w:spacing w:val="-4"/>
          <w:sz w:val="18"/>
        </w:rPr>
        <w:t> </w:t>
      </w:r>
      <w:r>
        <w:rPr>
          <w:sz w:val="18"/>
        </w:rPr>
        <w:t>it</w:t>
      </w:r>
      <w:r>
        <w:rPr>
          <w:spacing w:val="-3"/>
          <w:sz w:val="18"/>
        </w:rPr>
        <w:t> </w:t>
      </w:r>
      <w:r>
        <w:rPr>
          <w:sz w:val="18"/>
        </w:rPr>
        <w:t>reasonably</w:t>
      </w:r>
      <w:r>
        <w:rPr>
          <w:spacing w:val="-4"/>
          <w:sz w:val="18"/>
        </w:rPr>
        <w:t> </w:t>
      </w:r>
      <w:r>
        <w:rPr>
          <w:sz w:val="18"/>
        </w:rPr>
        <w:t>necessary</w:t>
      </w:r>
      <w:r>
        <w:rPr>
          <w:spacing w:val="-3"/>
          <w:sz w:val="18"/>
        </w:rPr>
        <w:t> </w:t>
      </w:r>
      <w:r>
        <w:rPr>
          <w:sz w:val="18"/>
        </w:rPr>
        <w:t>for the protection of the Company’s interests, in view of Executive’s position with the Company, that Executive not compete with the Company</w:t>
      </w:r>
      <w:r>
        <w:rPr>
          <w:spacing w:val="-2"/>
          <w:sz w:val="18"/>
        </w:rPr>
        <w:t> </w:t>
      </w:r>
      <w:r>
        <w:rPr>
          <w:sz w:val="18"/>
        </w:rPr>
        <w:t>or</w:t>
      </w:r>
      <w:r>
        <w:rPr>
          <w:spacing w:val="-2"/>
          <w:sz w:val="18"/>
        </w:rPr>
        <w:t> </w:t>
      </w:r>
      <w:r>
        <w:rPr>
          <w:sz w:val="18"/>
        </w:rPr>
        <w:t>its</w:t>
      </w:r>
      <w:r>
        <w:rPr>
          <w:spacing w:val="-2"/>
          <w:sz w:val="18"/>
        </w:rPr>
        <w:t> </w:t>
      </w:r>
      <w:r>
        <w:rPr>
          <w:sz w:val="18"/>
        </w:rPr>
        <w:t>affiliates</w:t>
      </w:r>
      <w:r>
        <w:rPr>
          <w:spacing w:val="-2"/>
          <w:sz w:val="18"/>
        </w:rPr>
        <w:t> </w:t>
      </w:r>
      <w:r>
        <w:rPr>
          <w:sz w:val="18"/>
        </w:rPr>
        <w:t>during</w:t>
      </w:r>
      <w:r>
        <w:rPr>
          <w:spacing w:val="-2"/>
          <w:sz w:val="18"/>
        </w:rPr>
        <w:t> </w:t>
      </w:r>
      <w:r>
        <w:rPr>
          <w:sz w:val="18"/>
        </w:rPr>
        <w:t>the</w:t>
      </w:r>
      <w:r>
        <w:rPr>
          <w:spacing w:val="-2"/>
          <w:sz w:val="18"/>
        </w:rPr>
        <w:t> </w:t>
      </w:r>
      <w:r>
        <w:rPr>
          <w:sz w:val="18"/>
        </w:rPr>
        <w:t>Employment</w:t>
      </w:r>
      <w:r>
        <w:rPr>
          <w:spacing w:val="-2"/>
          <w:sz w:val="18"/>
        </w:rPr>
        <w:t> </w:t>
      </w:r>
      <w:r>
        <w:rPr>
          <w:sz w:val="18"/>
        </w:rPr>
        <w:t>Period</w:t>
      </w:r>
      <w:r>
        <w:rPr>
          <w:spacing w:val="-2"/>
          <w:sz w:val="18"/>
        </w:rPr>
        <w:t> </w:t>
      </w:r>
      <w:r>
        <w:rPr>
          <w:sz w:val="18"/>
        </w:rPr>
        <w:t>and</w:t>
      </w:r>
      <w:r>
        <w:rPr>
          <w:spacing w:val="-2"/>
          <w:sz w:val="18"/>
        </w:rPr>
        <w:t> </w:t>
      </w:r>
      <w:r>
        <w:rPr>
          <w:sz w:val="18"/>
        </w:rPr>
        <w:t>for</w:t>
      </w:r>
      <w:r>
        <w:rPr>
          <w:spacing w:val="-2"/>
          <w:sz w:val="18"/>
        </w:rPr>
        <w:t> </w:t>
      </w:r>
      <w:r>
        <w:rPr>
          <w:sz w:val="18"/>
        </w:rPr>
        <w:t>a</w:t>
      </w:r>
      <w:r>
        <w:rPr>
          <w:spacing w:val="-2"/>
          <w:sz w:val="18"/>
        </w:rPr>
        <w:t> </w:t>
      </w:r>
      <w:r>
        <w:rPr>
          <w:sz w:val="18"/>
        </w:rPr>
        <w:t>reasonable</w:t>
      </w:r>
      <w:r>
        <w:rPr>
          <w:spacing w:val="-2"/>
          <w:sz w:val="18"/>
        </w:rPr>
        <w:t> </w:t>
      </w:r>
      <w:r>
        <w:rPr>
          <w:sz w:val="18"/>
        </w:rPr>
        <w:t>and</w:t>
      </w:r>
      <w:r>
        <w:rPr>
          <w:spacing w:val="-2"/>
          <w:sz w:val="18"/>
        </w:rPr>
        <w:t> </w:t>
      </w:r>
      <w:r>
        <w:rPr>
          <w:sz w:val="18"/>
        </w:rPr>
        <w:t>limited</w:t>
      </w:r>
      <w:r>
        <w:rPr>
          <w:spacing w:val="-2"/>
          <w:sz w:val="18"/>
        </w:rPr>
        <w:t> </w:t>
      </w:r>
      <w:r>
        <w:rPr>
          <w:sz w:val="18"/>
        </w:rPr>
        <w:t>period</w:t>
      </w:r>
      <w:r>
        <w:rPr>
          <w:spacing w:val="-2"/>
          <w:sz w:val="18"/>
        </w:rPr>
        <w:t> </w:t>
      </w:r>
      <w:r>
        <w:rPr>
          <w:sz w:val="18"/>
        </w:rPr>
        <w:t>thereafter.</w:t>
      </w:r>
      <w:r>
        <w:rPr>
          <w:spacing w:val="-2"/>
          <w:sz w:val="18"/>
        </w:rPr>
        <w:t> </w:t>
      </w:r>
      <w:r>
        <w:rPr>
          <w:sz w:val="18"/>
        </w:rPr>
        <w:t>Therefore,</w:t>
      </w:r>
      <w:r>
        <w:rPr>
          <w:spacing w:val="-2"/>
          <w:sz w:val="18"/>
        </w:rPr>
        <w:t> </w:t>
      </w:r>
      <w:r>
        <w:rPr>
          <w:sz w:val="18"/>
        </w:rPr>
        <w:t>Executive</w:t>
      </w:r>
      <w:r>
        <w:rPr>
          <w:spacing w:val="-2"/>
          <w:sz w:val="18"/>
        </w:rPr>
        <w:t> </w:t>
      </w:r>
      <w:r>
        <w:rPr>
          <w:sz w:val="18"/>
        </w:rPr>
        <w:t>agrees that during the period of Executive’s employment hereunder and for a period of two years thereafter, Executive shall not engage in Competition. As used herein, “Competition” shall mean (i) providing services that are the same as or similar in function or purpose as those Executive provided to the Company at any time during the twenty-four (24) calendar month period immediately preceding the Termination</w:t>
      </w:r>
      <w:r>
        <w:rPr>
          <w:spacing w:val="-1"/>
          <w:sz w:val="18"/>
        </w:rPr>
        <w:t> </w:t>
      </w:r>
      <w:r>
        <w:rPr>
          <w:sz w:val="18"/>
        </w:rPr>
        <w:t>Date</w:t>
      </w:r>
      <w:r>
        <w:rPr>
          <w:spacing w:val="-1"/>
          <w:sz w:val="18"/>
        </w:rPr>
        <w:t> </w:t>
      </w:r>
      <w:r>
        <w:rPr>
          <w:sz w:val="18"/>
        </w:rPr>
        <w:t>(within</w:t>
      </w:r>
      <w:r>
        <w:rPr>
          <w:spacing w:val="-1"/>
          <w:sz w:val="18"/>
        </w:rPr>
        <w:t> </w:t>
      </w:r>
      <w:r>
        <w:rPr>
          <w:sz w:val="18"/>
        </w:rPr>
        <w:t>the</w:t>
      </w:r>
      <w:r>
        <w:rPr>
          <w:spacing w:val="-1"/>
          <w:sz w:val="18"/>
        </w:rPr>
        <w:t> </w:t>
      </w:r>
      <w:r>
        <w:rPr>
          <w:sz w:val="18"/>
        </w:rPr>
        <w:t>United</w:t>
      </w:r>
      <w:r>
        <w:rPr>
          <w:spacing w:val="-1"/>
          <w:sz w:val="18"/>
        </w:rPr>
        <w:t> </w:t>
      </w:r>
      <w:r>
        <w:rPr>
          <w:sz w:val="18"/>
        </w:rPr>
        <w:t>States</w:t>
      </w:r>
      <w:r>
        <w:rPr>
          <w:spacing w:val="-1"/>
          <w:sz w:val="18"/>
        </w:rPr>
        <w:t> </w:t>
      </w:r>
      <w:r>
        <w:rPr>
          <w:sz w:val="18"/>
        </w:rPr>
        <w:t>of</w:t>
      </w:r>
      <w:r>
        <w:rPr>
          <w:spacing w:val="-1"/>
          <w:sz w:val="18"/>
        </w:rPr>
        <w:t> </w:t>
      </w:r>
      <w:r>
        <w:rPr>
          <w:sz w:val="18"/>
        </w:rPr>
        <w:t>America,</w:t>
      </w:r>
      <w:r>
        <w:rPr>
          <w:spacing w:val="-1"/>
          <w:sz w:val="18"/>
        </w:rPr>
        <w:t> </w:t>
      </w:r>
      <w:r>
        <w:rPr>
          <w:sz w:val="18"/>
        </w:rPr>
        <w:t>or</w:t>
      </w:r>
      <w:r>
        <w:rPr>
          <w:spacing w:val="-1"/>
          <w:sz w:val="18"/>
        </w:rPr>
        <w:t> </w:t>
      </w:r>
      <w:r>
        <w:rPr>
          <w:sz w:val="18"/>
        </w:rPr>
        <w:t>in</w:t>
      </w:r>
      <w:r>
        <w:rPr>
          <w:spacing w:val="-1"/>
          <w:sz w:val="18"/>
        </w:rPr>
        <w:t> </w:t>
      </w:r>
      <w:r>
        <w:rPr>
          <w:sz w:val="18"/>
        </w:rPr>
        <w:t>any</w:t>
      </w:r>
      <w:r>
        <w:rPr>
          <w:spacing w:val="-1"/>
          <w:sz w:val="18"/>
        </w:rPr>
        <w:t> </w:t>
      </w:r>
      <w:r>
        <w:rPr>
          <w:sz w:val="18"/>
        </w:rPr>
        <w:t>country</w:t>
      </w:r>
      <w:r>
        <w:rPr>
          <w:spacing w:val="-1"/>
          <w:sz w:val="18"/>
        </w:rPr>
        <w:t> </w:t>
      </w:r>
      <w:r>
        <w:rPr>
          <w:sz w:val="18"/>
        </w:rPr>
        <w:t>where</w:t>
      </w:r>
      <w:r>
        <w:rPr>
          <w:spacing w:val="-1"/>
          <w:sz w:val="18"/>
        </w:rPr>
        <w:t> </w:t>
      </w:r>
      <w:r>
        <w:rPr>
          <w:sz w:val="18"/>
        </w:rPr>
        <w:t>the</w:t>
      </w:r>
      <w:r>
        <w:rPr>
          <w:spacing w:val="-1"/>
          <w:sz w:val="18"/>
        </w:rPr>
        <w:t> </w:t>
      </w:r>
      <w:r>
        <w:rPr>
          <w:sz w:val="18"/>
        </w:rPr>
        <w:t>Company</w:t>
      </w:r>
      <w:r>
        <w:rPr>
          <w:spacing w:val="-1"/>
          <w:sz w:val="18"/>
        </w:rPr>
        <w:t> </w:t>
      </w:r>
      <w:r>
        <w:rPr>
          <w:sz w:val="18"/>
        </w:rPr>
        <w:t>or</w:t>
      </w:r>
      <w:r>
        <w:rPr>
          <w:spacing w:val="-1"/>
          <w:sz w:val="18"/>
        </w:rPr>
        <w:t> </w:t>
      </w:r>
      <w:r>
        <w:rPr>
          <w:sz w:val="18"/>
        </w:rPr>
        <w:t>any</w:t>
      </w:r>
      <w:r>
        <w:rPr>
          <w:spacing w:val="-1"/>
          <w:sz w:val="18"/>
        </w:rPr>
        <w:t> </w:t>
      </w:r>
      <w:r>
        <w:rPr>
          <w:sz w:val="18"/>
        </w:rPr>
        <w:t>of</w:t>
      </w:r>
      <w:r>
        <w:rPr>
          <w:spacing w:val="-1"/>
          <w:sz w:val="18"/>
        </w:rPr>
        <w:t> </w:t>
      </w:r>
      <w:r>
        <w:rPr>
          <w:sz w:val="18"/>
        </w:rPr>
        <w:t>its</w:t>
      </w:r>
      <w:r>
        <w:rPr>
          <w:spacing w:val="-1"/>
          <w:sz w:val="18"/>
        </w:rPr>
        <w:t> </w:t>
      </w:r>
      <w:r>
        <w:rPr>
          <w:sz w:val="18"/>
        </w:rPr>
        <w:t>subsidiaries</w:t>
      </w:r>
      <w:r>
        <w:rPr>
          <w:spacing w:val="-1"/>
          <w:sz w:val="18"/>
        </w:rPr>
        <w:t> </w:t>
      </w:r>
      <w:r>
        <w:rPr>
          <w:sz w:val="18"/>
        </w:rPr>
        <w:t>or</w:t>
      </w:r>
      <w:r>
        <w:rPr>
          <w:spacing w:val="-1"/>
          <w:sz w:val="18"/>
        </w:rPr>
        <w:t> </w:t>
      </w:r>
      <w:r>
        <w:rPr>
          <w:sz w:val="18"/>
        </w:rPr>
        <w:t>affiliates</w:t>
      </w:r>
      <w:r>
        <w:rPr>
          <w:spacing w:val="-1"/>
          <w:sz w:val="18"/>
        </w:rPr>
        <w:t> </w:t>
      </w:r>
      <w:r>
        <w:rPr>
          <w:sz w:val="18"/>
        </w:rPr>
        <w:t>has done business) to (A) a business in competition with</w:t>
      </w:r>
    </w:p>
    <w:p>
      <w:pPr>
        <w:pStyle w:val="BodyText"/>
        <w:spacing w:before="123"/>
      </w:pPr>
    </w:p>
    <w:p>
      <w:pPr>
        <w:pStyle w:val="BodyText"/>
        <w:ind w:left="3173" w:right="3171"/>
        <w:jc w:val="center"/>
      </w:pPr>
      <w:r>
        <w:rPr>
          <w:spacing w:val="-5"/>
        </w:rPr>
        <w:t>11</w:t>
      </w:r>
    </w:p>
    <w:p>
      <w:pPr>
        <w:pStyle w:val="BodyText"/>
        <w:spacing w:before="9"/>
        <w:rPr>
          <w:sz w:val="9"/>
        </w:rPr>
      </w:pPr>
      <w:r>
        <w:rPr/>
        <mc:AlternateContent>
          <mc:Choice Requires="wps">
            <w:drawing>
              <wp:anchor distT="0" distB="0" distL="0" distR="0" allowOverlap="1" layoutInCell="1" locked="0" behindDoc="1" simplePos="0" relativeHeight="487602176">
                <wp:simplePos x="0" y="0"/>
                <wp:positionH relativeFrom="page">
                  <wp:posOffset>208279</wp:posOffset>
                </wp:positionH>
                <wp:positionV relativeFrom="paragraph">
                  <wp:posOffset>86671</wp:posOffset>
                </wp:positionV>
                <wp:extent cx="7132320" cy="17145"/>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7132320" cy="17145"/>
                        </a:xfrm>
                        <a:custGeom>
                          <a:avLst/>
                          <a:gdLst/>
                          <a:ahLst/>
                          <a:cxnLst/>
                          <a:rect l="l" t="t" r="r" b="b"/>
                          <a:pathLst>
                            <a:path w="7132320" h="17145">
                              <a:moveTo>
                                <a:pt x="7132319" y="17144"/>
                              </a:moveTo>
                              <a:lnTo>
                                <a:pt x="0" y="17144"/>
                              </a:lnTo>
                              <a:lnTo>
                                <a:pt x="0" y="0"/>
                              </a:lnTo>
                              <a:lnTo>
                                <a:pt x="7132319" y="0"/>
                              </a:lnTo>
                              <a:lnTo>
                                <a:pt x="7132319" y="17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6.824561pt;width:561.59996pt;height:1.35pt;mso-position-horizontal-relative:page;mso-position-vertical-relative:paragraph;z-index:-15714304;mso-wrap-distance-left:0;mso-wrap-distance-right:0" id="docshape31" filled="true" fillcolor="#000000" stroked="false">
                <v:fill type="solid"/>
                <w10:wrap type="topAndBottom"/>
              </v:rect>
            </w:pict>
          </mc:Fallback>
        </mc:AlternateContent>
      </w:r>
    </w:p>
    <w:p>
      <w:pPr>
        <w:spacing w:after="0"/>
        <w:rPr>
          <w:sz w:val="9"/>
        </w:rPr>
        <w:sectPr>
          <w:pgSz w:w="11900" w:h="16840"/>
          <w:pgMar w:top="620" w:bottom="280" w:left="220" w:right="220"/>
        </w:sectPr>
      </w:pPr>
    </w:p>
    <w:p>
      <w:pPr>
        <w:pStyle w:val="BodyText"/>
        <w:spacing w:line="249" w:lineRule="auto" w:before="62"/>
        <w:ind w:left="1403" w:right="129"/>
      </w:pPr>
      <w:r>
        <w:rPr/>
        <w:t>the retail, catalog, or on-line sale of athletic footwear, athletic apparel, and sporting goods conducted by the Company or any of its subsidiaries</w:t>
      </w:r>
      <w:r>
        <w:rPr>
          <w:spacing w:val="-2"/>
        </w:rPr>
        <w:t> </w:t>
      </w:r>
      <w:r>
        <w:rPr/>
        <w:t>or</w:t>
      </w:r>
      <w:r>
        <w:rPr>
          <w:spacing w:val="-2"/>
        </w:rPr>
        <w:t> </w:t>
      </w:r>
      <w:r>
        <w:rPr/>
        <w:t>affiliates</w:t>
      </w:r>
      <w:r>
        <w:rPr>
          <w:spacing w:val="-2"/>
        </w:rPr>
        <w:t> </w:t>
      </w:r>
      <w:r>
        <w:rPr/>
        <w:t>(the</w:t>
      </w:r>
      <w:r>
        <w:rPr>
          <w:spacing w:val="-2"/>
        </w:rPr>
        <w:t> </w:t>
      </w:r>
      <w:r>
        <w:rPr/>
        <w:t>“Athletic</w:t>
      </w:r>
      <w:r>
        <w:rPr>
          <w:spacing w:val="-2"/>
        </w:rPr>
        <w:t> </w:t>
      </w:r>
      <w:r>
        <w:rPr/>
        <w:t>Business”)</w:t>
      </w:r>
      <w:r>
        <w:rPr>
          <w:spacing w:val="-2"/>
        </w:rPr>
        <w:t> </w:t>
      </w:r>
      <w:r>
        <w:rPr/>
        <w:t>or</w:t>
      </w:r>
      <w:r>
        <w:rPr>
          <w:spacing w:val="-2"/>
        </w:rPr>
        <w:t> </w:t>
      </w:r>
      <w:r>
        <w:rPr/>
        <w:t>(B)</w:t>
      </w:r>
      <w:r>
        <w:rPr>
          <w:spacing w:val="-2"/>
        </w:rPr>
        <w:t> </w:t>
      </w:r>
      <w:r>
        <w:rPr/>
        <w:t>a</w:t>
      </w:r>
      <w:r>
        <w:rPr>
          <w:spacing w:val="-2"/>
        </w:rPr>
        <w:t> </w:t>
      </w:r>
      <w:r>
        <w:rPr/>
        <w:t>business</w:t>
      </w:r>
      <w:r>
        <w:rPr>
          <w:spacing w:val="-2"/>
        </w:rPr>
        <w:t> </w:t>
      </w:r>
      <w:r>
        <w:rPr/>
        <w:t>that</w:t>
      </w:r>
      <w:r>
        <w:rPr>
          <w:spacing w:val="-2"/>
        </w:rPr>
        <w:t> </w:t>
      </w:r>
      <w:r>
        <w:rPr/>
        <w:t>in</w:t>
      </w:r>
      <w:r>
        <w:rPr>
          <w:spacing w:val="-2"/>
        </w:rPr>
        <w:t> </w:t>
      </w:r>
      <w:r>
        <w:rPr/>
        <w:t>the</w:t>
      </w:r>
      <w:r>
        <w:rPr>
          <w:spacing w:val="-2"/>
        </w:rPr>
        <w:t> </w:t>
      </w:r>
      <w:r>
        <w:rPr/>
        <w:t>prior</w:t>
      </w:r>
      <w:r>
        <w:rPr>
          <w:spacing w:val="-2"/>
        </w:rPr>
        <w:t> </w:t>
      </w:r>
      <w:r>
        <w:rPr/>
        <w:t>fiscal</w:t>
      </w:r>
      <w:r>
        <w:rPr>
          <w:spacing w:val="-2"/>
        </w:rPr>
        <w:t> </w:t>
      </w:r>
      <w:r>
        <w:rPr/>
        <w:t>year</w:t>
      </w:r>
      <w:r>
        <w:rPr>
          <w:spacing w:val="-2"/>
        </w:rPr>
        <w:t> </w:t>
      </w:r>
      <w:r>
        <w:rPr/>
        <w:t>supplied</w:t>
      </w:r>
      <w:r>
        <w:rPr>
          <w:spacing w:val="-2"/>
        </w:rPr>
        <w:t> </w:t>
      </w:r>
      <w:r>
        <w:rPr/>
        <w:t>product</w:t>
      </w:r>
      <w:r>
        <w:rPr>
          <w:spacing w:val="-2"/>
        </w:rPr>
        <w:t> </w:t>
      </w:r>
      <w:r>
        <w:rPr/>
        <w:t>to</w:t>
      </w:r>
      <w:r>
        <w:rPr>
          <w:spacing w:val="-2"/>
        </w:rPr>
        <w:t> </w:t>
      </w:r>
      <w:r>
        <w:rPr/>
        <w:t>the</w:t>
      </w:r>
      <w:r>
        <w:rPr>
          <w:spacing w:val="-2"/>
        </w:rPr>
        <w:t> </w:t>
      </w:r>
      <w:r>
        <w:rPr/>
        <w:t>Company</w:t>
      </w:r>
      <w:r>
        <w:rPr>
          <w:spacing w:val="-2"/>
        </w:rPr>
        <w:t> </w:t>
      </w:r>
      <w:r>
        <w:rPr/>
        <w:t>or</w:t>
      </w:r>
      <w:r>
        <w:rPr>
          <w:spacing w:val="-2"/>
        </w:rPr>
        <w:t> </w:t>
      </w:r>
      <w:r>
        <w:rPr/>
        <w:t>any</w:t>
      </w:r>
      <w:r>
        <w:rPr>
          <w:spacing w:val="-2"/>
        </w:rPr>
        <w:t> </w:t>
      </w:r>
      <w:r>
        <w:rPr/>
        <w:t>of its subsidiaries or affiliates for the Athletic Business having a value of $20 million or more at cost to the Company or any of its subsidiaries or affiliates; provided, however, that (X) such participation shall not include the mere ownership of not more than 1 percent</w:t>
      </w:r>
      <w:r>
        <w:rPr/>
        <w:t> of the total outstanding stock of a publicly traded company and (Y) a department store or general merchandise store shall not be considered a business in competition with any business conducted by the Company; or (ii) the recruiting, soliciting or inducing of any employee or employees of the Company or any of its subsidiaries or affiliates and with whom Executive had dealings during the then immediately preceding twelve (12) calendar month period, but ending on the Termination Date, to terminate their employment with, or otherwise cease their relationship with, the Company or any of its subsidiaries or affiliates where such employee or employees do in fact so terminate their employment.</w:t>
      </w:r>
    </w:p>
    <w:p>
      <w:pPr>
        <w:pStyle w:val="BodyText"/>
        <w:spacing w:before="16"/>
      </w:pPr>
    </w:p>
    <w:p>
      <w:pPr>
        <w:pStyle w:val="ListParagraph"/>
        <w:numPr>
          <w:ilvl w:val="0"/>
          <w:numId w:val="10"/>
        </w:numPr>
        <w:tabs>
          <w:tab w:pos="1403" w:val="left" w:leader="none"/>
        </w:tabs>
        <w:spacing w:line="249" w:lineRule="auto" w:before="1" w:after="0"/>
        <w:ind w:left="1403" w:right="147" w:hanging="648"/>
        <w:jc w:val="left"/>
        <w:rPr>
          <w:sz w:val="18"/>
        </w:rPr>
      </w:pPr>
      <w:r>
        <w:rPr>
          <w:sz w:val="18"/>
        </w:rPr>
        <w:t>Executive agrees (i) that her services are special and extraordinary, (ii) that a violation of her commitment not to disclose Confidential Information or otherwise to engage in acts of Competition would immediately and irreparably harm the Company, and (iii) that such</w:t>
      </w:r>
      <w:r>
        <w:rPr>
          <w:sz w:val="18"/>
        </w:rPr>
        <w:t> harm</w:t>
      </w:r>
      <w:r>
        <w:rPr>
          <w:spacing w:val="-3"/>
          <w:sz w:val="18"/>
        </w:rPr>
        <w:t> </w:t>
      </w:r>
      <w:r>
        <w:rPr>
          <w:sz w:val="18"/>
        </w:rPr>
        <w:t>would</w:t>
      </w:r>
      <w:r>
        <w:rPr>
          <w:spacing w:val="-3"/>
          <w:sz w:val="18"/>
        </w:rPr>
        <w:t> </w:t>
      </w:r>
      <w:r>
        <w:rPr>
          <w:sz w:val="18"/>
        </w:rPr>
        <w:t>be</w:t>
      </w:r>
      <w:r>
        <w:rPr>
          <w:spacing w:val="-3"/>
          <w:sz w:val="18"/>
        </w:rPr>
        <w:t> </w:t>
      </w:r>
      <w:r>
        <w:rPr>
          <w:sz w:val="18"/>
        </w:rPr>
        <w:t>incapable</w:t>
      </w:r>
      <w:r>
        <w:rPr>
          <w:spacing w:val="-3"/>
          <w:sz w:val="18"/>
        </w:rPr>
        <w:t> </w:t>
      </w:r>
      <w:r>
        <w:rPr>
          <w:sz w:val="18"/>
        </w:rPr>
        <w:t>of</w:t>
      </w:r>
      <w:r>
        <w:rPr>
          <w:spacing w:val="-3"/>
          <w:sz w:val="18"/>
        </w:rPr>
        <w:t> </w:t>
      </w:r>
      <w:r>
        <w:rPr>
          <w:sz w:val="18"/>
        </w:rPr>
        <w:t>adequate</w:t>
      </w:r>
      <w:r>
        <w:rPr>
          <w:spacing w:val="-3"/>
          <w:sz w:val="18"/>
        </w:rPr>
        <w:t> </w:t>
      </w:r>
      <w:r>
        <w:rPr>
          <w:sz w:val="18"/>
        </w:rPr>
        <w:t>remediation</w:t>
      </w:r>
      <w:r>
        <w:rPr>
          <w:spacing w:val="-3"/>
          <w:sz w:val="18"/>
        </w:rPr>
        <w:t> </w:t>
      </w:r>
      <w:r>
        <w:rPr>
          <w:sz w:val="18"/>
        </w:rPr>
        <w:t>by</w:t>
      </w:r>
      <w:r>
        <w:rPr>
          <w:spacing w:val="-3"/>
          <w:sz w:val="18"/>
        </w:rPr>
        <w:t> </w:t>
      </w:r>
      <w:r>
        <w:rPr>
          <w:sz w:val="18"/>
        </w:rPr>
        <w:t>money</w:t>
      </w:r>
      <w:r>
        <w:rPr>
          <w:spacing w:val="-3"/>
          <w:sz w:val="18"/>
        </w:rPr>
        <w:t> </w:t>
      </w:r>
      <w:r>
        <w:rPr>
          <w:sz w:val="18"/>
        </w:rPr>
        <w:t>damages.</w:t>
      </w:r>
      <w:r>
        <w:rPr>
          <w:spacing w:val="-3"/>
          <w:sz w:val="18"/>
        </w:rPr>
        <w:t> </w:t>
      </w:r>
      <w:r>
        <w:rPr>
          <w:sz w:val="18"/>
        </w:rPr>
        <w:t>Accordingly,</w:t>
      </w:r>
      <w:r>
        <w:rPr>
          <w:spacing w:val="-3"/>
          <w:sz w:val="18"/>
        </w:rPr>
        <w:t> </w:t>
      </w:r>
      <w:r>
        <w:rPr>
          <w:sz w:val="18"/>
        </w:rPr>
        <w:t>Executive</w:t>
      </w:r>
      <w:r>
        <w:rPr>
          <w:spacing w:val="-3"/>
          <w:sz w:val="18"/>
        </w:rPr>
        <w:t> </w:t>
      </w:r>
      <w:r>
        <w:rPr>
          <w:sz w:val="18"/>
        </w:rPr>
        <w:t>agrees</w:t>
      </w:r>
      <w:r>
        <w:rPr>
          <w:spacing w:val="-3"/>
          <w:sz w:val="18"/>
        </w:rPr>
        <w:t> </w:t>
      </w:r>
      <w:r>
        <w:rPr>
          <w:sz w:val="18"/>
        </w:rPr>
        <w:t>that</w:t>
      </w:r>
      <w:r>
        <w:rPr>
          <w:spacing w:val="-3"/>
          <w:sz w:val="18"/>
        </w:rPr>
        <w:t> </w:t>
      </w:r>
      <w:r>
        <w:rPr>
          <w:sz w:val="18"/>
        </w:rPr>
        <w:t>this</w:t>
      </w:r>
      <w:r>
        <w:rPr>
          <w:spacing w:val="-3"/>
          <w:sz w:val="18"/>
        </w:rPr>
        <w:t> </w:t>
      </w:r>
      <w:r>
        <w:rPr>
          <w:sz w:val="18"/>
        </w:rPr>
        <w:t>Section</w:t>
      </w:r>
      <w:r>
        <w:rPr>
          <w:spacing w:val="-3"/>
          <w:sz w:val="18"/>
        </w:rPr>
        <w:t> </w:t>
      </w:r>
      <w:r>
        <w:rPr>
          <w:sz w:val="18"/>
        </w:rPr>
        <w:t>7</w:t>
      </w:r>
      <w:r>
        <w:rPr>
          <w:spacing w:val="-3"/>
          <w:sz w:val="18"/>
        </w:rPr>
        <w:t> </w:t>
      </w:r>
      <w:r>
        <w:rPr>
          <w:sz w:val="18"/>
        </w:rPr>
        <w:t>may</w:t>
      </w:r>
      <w:r>
        <w:rPr>
          <w:spacing w:val="-3"/>
          <w:sz w:val="18"/>
        </w:rPr>
        <w:t> </w:t>
      </w:r>
      <w:r>
        <w:rPr>
          <w:sz w:val="18"/>
        </w:rPr>
        <w:t>be</w:t>
      </w:r>
      <w:r>
        <w:rPr>
          <w:spacing w:val="-3"/>
          <w:sz w:val="18"/>
        </w:rPr>
        <w:t> </w:t>
      </w:r>
      <w:r>
        <w:rPr>
          <w:sz w:val="18"/>
        </w:rPr>
        <w:t>enforced by injunction, and that she will interpose no objection or defense to such enforcement. Enforcement by injunction shall not bar the Company</w:t>
      </w:r>
      <w:r>
        <w:rPr>
          <w:spacing w:val="-1"/>
          <w:sz w:val="18"/>
        </w:rPr>
        <w:t> </w:t>
      </w:r>
      <w:r>
        <w:rPr>
          <w:sz w:val="18"/>
        </w:rPr>
        <w:t>from</w:t>
      </w:r>
      <w:r>
        <w:rPr>
          <w:spacing w:val="-1"/>
          <w:sz w:val="18"/>
        </w:rPr>
        <w:t> </w:t>
      </w:r>
      <w:r>
        <w:rPr>
          <w:sz w:val="18"/>
        </w:rPr>
        <w:t>any</w:t>
      </w:r>
      <w:r>
        <w:rPr>
          <w:spacing w:val="-1"/>
          <w:sz w:val="18"/>
        </w:rPr>
        <w:t> </w:t>
      </w:r>
      <w:r>
        <w:rPr>
          <w:sz w:val="18"/>
        </w:rPr>
        <w:t>other</w:t>
      </w:r>
      <w:r>
        <w:rPr>
          <w:spacing w:val="-1"/>
          <w:sz w:val="18"/>
        </w:rPr>
        <w:t> </w:t>
      </w:r>
      <w:r>
        <w:rPr>
          <w:sz w:val="18"/>
        </w:rPr>
        <w:t>legal</w:t>
      </w:r>
      <w:r>
        <w:rPr>
          <w:spacing w:val="-1"/>
          <w:sz w:val="18"/>
        </w:rPr>
        <w:t> </w:t>
      </w:r>
      <w:r>
        <w:rPr>
          <w:sz w:val="18"/>
        </w:rPr>
        <w:t>or</w:t>
      </w:r>
      <w:r>
        <w:rPr>
          <w:spacing w:val="-1"/>
          <w:sz w:val="18"/>
        </w:rPr>
        <w:t> </w:t>
      </w:r>
      <w:r>
        <w:rPr>
          <w:sz w:val="18"/>
        </w:rPr>
        <w:t>equitable</w:t>
      </w:r>
      <w:r>
        <w:rPr>
          <w:spacing w:val="-1"/>
          <w:sz w:val="18"/>
        </w:rPr>
        <w:t> </w:t>
      </w:r>
      <w:r>
        <w:rPr>
          <w:sz w:val="18"/>
        </w:rPr>
        <w:t>remedies</w:t>
      </w:r>
      <w:r>
        <w:rPr>
          <w:spacing w:val="-1"/>
          <w:sz w:val="18"/>
        </w:rPr>
        <w:t> </w:t>
      </w:r>
      <w:r>
        <w:rPr>
          <w:sz w:val="18"/>
        </w:rPr>
        <w:t>to</w:t>
      </w:r>
      <w:r>
        <w:rPr>
          <w:spacing w:val="-1"/>
          <w:sz w:val="18"/>
        </w:rPr>
        <w:t> </w:t>
      </w:r>
      <w:r>
        <w:rPr>
          <w:sz w:val="18"/>
        </w:rPr>
        <w:t>which</w:t>
      </w:r>
      <w:r>
        <w:rPr>
          <w:spacing w:val="-1"/>
          <w:sz w:val="18"/>
        </w:rPr>
        <w:t> </w:t>
      </w:r>
      <w:r>
        <w:rPr>
          <w:sz w:val="18"/>
        </w:rPr>
        <w:t>it</w:t>
      </w:r>
      <w:r>
        <w:rPr>
          <w:spacing w:val="-1"/>
          <w:sz w:val="18"/>
        </w:rPr>
        <w:t> </w:t>
      </w:r>
      <w:r>
        <w:rPr>
          <w:sz w:val="18"/>
        </w:rPr>
        <w:t>may</w:t>
      </w:r>
      <w:r>
        <w:rPr>
          <w:spacing w:val="-1"/>
          <w:sz w:val="18"/>
        </w:rPr>
        <w:t> </w:t>
      </w:r>
      <w:r>
        <w:rPr>
          <w:sz w:val="18"/>
        </w:rPr>
        <w:t>be</w:t>
      </w:r>
      <w:r>
        <w:rPr>
          <w:spacing w:val="-1"/>
          <w:sz w:val="18"/>
        </w:rPr>
        <w:t> </w:t>
      </w:r>
      <w:r>
        <w:rPr>
          <w:sz w:val="18"/>
        </w:rPr>
        <w:t>entitled</w:t>
      </w:r>
      <w:r>
        <w:rPr>
          <w:spacing w:val="-1"/>
          <w:sz w:val="18"/>
        </w:rPr>
        <w:t> </w:t>
      </w:r>
      <w:r>
        <w:rPr>
          <w:sz w:val="18"/>
        </w:rPr>
        <w:t>for</w:t>
      </w:r>
      <w:r>
        <w:rPr>
          <w:spacing w:val="-1"/>
          <w:sz w:val="18"/>
        </w:rPr>
        <w:t> </w:t>
      </w:r>
      <w:r>
        <w:rPr>
          <w:sz w:val="18"/>
        </w:rPr>
        <w:t>such</w:t>
      </w:r>
      <w:r>
        <w:rPr>
          <w:spacing w:val="-1"/>
          <w:sz w:val="18"/>
        </w:rPr>
        <w:t> </w:t>
      </w:r>
      <w:r>
        <w:rPr>
          <w:sz w:val="18"/>
        </w:rPr>
        <w:t>violation.</w:t>
      </w:r>
      <w:r>
        <w:rPr>
          <w:spacing w:val="-1"/>
          <w:sz w:val="18"/>
        </w:rPr>
        <w:t> </w:t>
      </w:r>
      <w:r>
        <w:rPr>
          <w:sz w:val="18"/>
        </w:rPr>
        <w:t>If</w:t>
      </w:r>
      <w:r>
        <w:rPr>
          <w:spacing w:val="-1"/>
          <w:sz w:val="18"/>
        </w:rPr>
        <w:t> </w:t>
      </w:r>
      <w:r>
        <w:rPr>
          <w:sz w:val="18"/>
        </w:rPr>
        <w:t>any</w:t>
      </w:r>
      <w:r>
        <w:rPr>
          <w:spacing w:val="-1"/>
          <w:sz w:val="18"/>
        </w:rPr>
        <w:t> </w:t>
      </w:r>
      <w:r>
        <w:rPr>
          <w:sz w:val="18"/>
        </w:rPr>
        <w:t>restriction</w:t>
      </w:r>
      <w:r>
        <w:rPr>
          <w:spacing w:val="-1"/>
          <w:sz w:val="18"/>
        </w:rPr>
        <w:t> </w:t>
      </w:r>
      <w:r>
        <w:rPr>
          <w:sz w:val="18"/>
        </w:rPr>
        <w:t>set</w:t>
      </w:r>
      <w:r>
        <w:rPr>
          <w:spacing w:val="-1"/>
          <w:sz w:val="18"/>
        </w:rPr>
        <w:t> </w:t>
      </w:r>
      <w:r>
        <w:rPr>
          <w:sz w:val="18"/>
        </w:rPr>
        <w:t>forth</w:t>
      </w:r>
      <w:r>
        <w:rPr>
          <w:spacing w:val="-1"/>
          <w:sz w:val="18"/>
        </w:rPr>
        <w:t> </w:t>
      </w:r>
      <w:r>
        <w:rPr>
          <w:sz w:val="18"/>
        </w:rPr>
        <w:t>with</w:t>
      </w:r>
      <w:r>
        <w:rPr>
          <w:spacing w:val="-1"/>
          <w:sz w:val="18"/>
        </w:rPr>
        <w:t> </w:t>
      </w:r>
      <w:r>
        <w:rPr>
          <w:sz w:val="18"/>
        </w:rPr>
        <w:t>regard to Competition is found by any court of competent jurisdiction to be unenforceable because it extends for too long a period of time or over too great a range of activities or in too broad a geographic area, it is the intention of the parties that the court should interpret and enforce such restriction to its fullest lawful extent.</w:t>
      </w:r>
    </w:p>
    <w:p>
      <w:pPr>
        <w:pStyle w:val="BodyText"/>
        <w:spacing w:before="14"/>
      </w:pPr>
    </w:p>
    <w:p>
      <w:pPr>
        <w:pStyle w:val="ListParagraph"/>
        <w:numPr>
          <w:ilvl w:val="0"/>
          <w:numId w:val="10"/>
        </w:numPr>
        <w:tabs>
          <w:tab w:pos="1403" w:val="left" w:leader="none"/>
        </w:tabs>
        <w:spacing w:line="249" w:lineRule="auto" w:before="1" w:after="0"/>
        <w:ind w:left="1403" w:right="120" w:hanging="648"/>
        <w:jc w:val="left"/>
        <w:rPr>
          <w:sz w:val="18"/>
        </w:rPr>
      </w:pPr>
      <w:r>
        <w:rPr>
          <w:sz w:val="18"/>
        </w:rPr>
        <w:t>The Company advises Executive to consult with an attorney of Executive’s choice before agreeing to the terms set forth in this Section 9. Executive acknowledges that this Agreement has been provided to Executive at least fourteen (14) calendar days prior to the Commencement Date, and Executive has had up to fourteen (14) calendar days from the date Executive first received this Agreement to consider its terms. However, Executive may sign and return it sooner if Executive wishes. By entering into this Agreement, Executive acknowledges</w:t>
      </w:r>
      <w:r>
        <w:rPr>
          <w:spacing w:val="-2"/>
          <w:sz w:val="18"/>
        </w:rPr>
        <w:t> </w:t>
      </w:r>
      <w:r>
        <w:rPr>
          <w:sz w:val="18"/>
        </w:rPr>
        <w:t>and</w:t>
      </w:r>
      <w:r>
        <w:rPr>
          <w:spacing w:val="-2"/>
          <w:sz w:val="18"/>
        </w:rPr>
        <w:t> </w:t>
      </w:r>
      <w:r>
        <w:rPr>
          <w:sz w:val="18"/>
        </w:rPr>
        <w:t>agrees</w:t>
      </w:r>
      <w:r>
        <w:rPr>
          <w:spacing w:val="-2"/>
          <w:sz w:val="18"/>
        </w:rPr>
        <w:t> </w:t>
      </w:r>
      <w:r>
        <w:rPr>
          <w:sz w:val="18"/>
        </w:rPr>
        <w:t>that</w:t>
      </w:r>
      <w:r>
        <w:rPr>
          <w:spacing w:val="-2"/>
          <w:sz w:val="18"/>
        </w:rPr>
        <w:t> </w:t>
      </w:r>
      <w:r>
        <w:rPr>
          <w:sz w:val="18"/>
        </w:rPr>
        <w:t>Executive</w:t>
      </w:r>
      <w:r>
        <w:rPr>
          <w:spacing w:val="-2"/>
          <w:sz w:val="18"/>
        </w:rPr>
        <w:t> </w:t>
      </w:r>
      <w:r>
        <w:rPr>
          <w:sz w:val="18"/>
        </w:rPr>
        <w:t>(A)</w:t>
      </w:r>
      <w:r>
        <w:rPr>
          <w:spacing w:val="-2"/>
          <w:sz w:val="18"/>
        </w:rPr>
        <w:t> </w:t>
      </w:r>
      <w:r>
        <w:rPr>
          <w:sz w:val="18"/>
        </w:rPr>
        <w:t>has</w:t>
      </w:r>
      <w:r>
        <w:rPr>
          <w:spacing w:val="-2"/>
          <w:sz w:val="18"/>
        </w:rPr>
        <w:t> </w:t>
      </w:r>
      <w:r>
        <w:rPr>
          <w:sz w:val="18"/>
        </w:rPr>
        <w:t>been</w:t>
      </w:r>
      <w:r>
        <w:rPr>
          <w:spacing w:val="-2"/>
          <w:sz w:val="18"/>
        </w:rPr>
        <w:t> </w:t>
      </w:r>
      <w:r>
        <w:rPr>
          <w:sz w:val="18"/>
        </w:rPr>
        <w:t>given</w:t>
      </w:r>
      <w:r>
        <w:rPr>
          <w:spacing w:val="-2"/>
          <w:sz w:val="18"/>
        </w:rPr>
        <w:t> </w:t>
      </w:r>
      <w:r>
        <w:rPr>
          <w:sz w:val="18"/>
        </w:rPr>
        <w:t>the</w:t>
      </w:r>
      <w:r>
        <w:rPr>
          <w:spacing w:val="-2"/>
          <w:sz w:val="18"/>
        </w:rPr>
        <w:t> </w:t>
      </w:r>
      <w:r>
        <w:rPr>
          <w:sz w:val="18"/>
        </w:rPr>
        <w:t>opportunity</w:t>
      </w:r>
      <w:r>
        <w:rPr>
          <w:spacing w:val="-2"/>
          <w:sz w:val="18"/>
        </w:rPr>
        <w:t> </w:t>
      </w:r>
      <w:r>
        <w:rPr>
          <w:sz w:val="18"/>
        </w:rPr>
        <w:t>to</w:t>
      </w:r>
      <w:r>
        <w:rPr>
          <w:spacing w:val="-2"/>
          <w:sz w:val="18"/>
        </w:rPr>
        <w:t> </w:t>
      </w:r>
      <w:r>
        <w:rPr>
          <w:sz w:val="18"/>
        </w:rPr>
        <w:t>seek</w:t>
      </w:r>
      <w:r>
        <w:rPr>
          <w:spacing w:val="-2"/>
          <w:sz w:val="18"/>
        </w:rPr>
        <w:t> </w:t>
      </w:r>
      <w:r>
        <w:rPr>
          <w:sz w:val="18"/>
        </w:rPr>
        <w:t>the</w:t>
      </w:r>
      <w:r>
        <w:rPr>
          <w:spacing w:val="-2"/>
          <w:sz w:val="18"/>
        </w:rPr>
        <w:t> </w:t>
      </w:r>
      <w:r>
        <w:rPr>
          <w:sz w:val="18"/>
        </w:rPr>
        <w:t>advice</w:t>
      </w:r>
      <w:r>
        <w:rPr>
          <w:spacing w:val="-2"/>
          <w:sz w:val="18"/>
        </w:rPr>
        <w:t> </w:t>
      </w:r>
      <w:r>
        <w:rPr>
          <w:sz w:val="18"/>
        </w:rPr>
        <w:t>of</w:t>
      </w:r>
      <w:r>
        <w:rPr>
          <w:spacing w:val="-2"/>
          <w:sz w:val="18"/>
        </w:rPr>
        <w:t> </w:t>
      </w:r>
      <w:r>
        <w:rPr>
          <w:sz w:val="18"/>
        </w:rPr>
        <w:t>counsel;</w:t>
      </w:r>
      <w:r>
        <w:rPr>
          <w:spacing w:val="-2"/>
          <w:sz w:val="18"/>
        </w:rPr>
        <w:t> </w:t>
      </w:r>
      <w:r>
        <w:rPr>
          <w:sz w:val="18"/>
        </w:rPr>
        <w:t>(B)</w:t>
      </w:r>
      <w:r>
        <w:rPr>
          <w:spacing w:val="-2"/>
          <w:sz w:val="18"/>
        </w:rPr>
        <w:t> </w:t>
      </w:r>
      <w:r>
        <w:rPr>
          <w:sz w:val="18"/>
        </w:rPr>
        <w:t>has</w:t>
      </w:r>
      <w:r>
        <w:rPr>
          <w:spacing w:val="-2"/>
          <w:sz w:val="18"/>
        </w:rPr>
        <w:t> </w:t>
      </w:r>
      <w:r>
        <w:rPr>
          <w:sz w:val="18"/>
        </w:rPr>
        <w:t>carefully</w:t>
      </w:r>
      <w:r>
        <w:rPr>
          <w:spacing w:val="-2"/>
          <w:sz w:val="18"/>
        </w:rPr>
        <w:t> </w:t>
      </w:r>
      <w:r>
        <w:rPr>
          <w:sz w:val="18"/>
        </w:rPr>
        <w:t>read</w:t>
      </w:r>
      <w:r>
        <w:rPr>
          <w:spacing w:val="-2"/>
          <w:sz w:val="18"/>
        </w:rPr>
        <w:t> </w:t>
      </w:r>
      <w:r>
        <w:rPr>
          <w:sz w:val="18"/>
        </w:rPr>
        <w:t>and</w:t>
      </w:r>
      <w:r>
        <w:rPr>
          <w:spacing w:val="-2"/>
          <w:sz w:val="18"/>
        </w:rPr>
        <w:t> </w:t>
      </w:r>
      <w:r>
        <w:rPr>
          <w:sz w:val="18"/>
        </w:rPr>
        <w:t>fully understands all of the provisions of this Section 9; and (C) is entering into this Agreement knowingly, freely, and voluntarily in exchange for good and valuable consideration to which Executive would not otherwise be entitled.</w:t>
      </w:r>
    </w:p>
    <w:p>
      <w:pPr>
        <w:pStyle w:val="BodyText"/>
        <w:spacing w:before="14"/>
      </w:pPr>
    </w:p>
    <w:p>
      <w:pPr>
        <w:pStyle w:val="ListParagraph"/>
        <w:numPr>
          <w:ilvl w:val="0"/>
          <w:numId w:val="10"/>
        </w:numPr>
        <w:tabs>
          <w:tab w:pos="1403" w:val="left" w:leader="none"/>
        </w:tabs>
        <w:spacing w:line="249" w:lineRule="auto" w:before="0" w:after="0"/>
        <w:ind w:left="1403" w:right="834" w:hanging="648"/>
        <w:jc w:val="left"/>
        <w:rPr>
          <w:sz w:val="18"/>
        </w:rPr>
      </w:pPr>
      <w:r>
        <w:rPr>
          <w:sz w:val="18"/>
        </w:rPr>
        <w:t>Executive</w:t>
      </w:r>
      <w:r>
        <w:rPr>
          <w:spacing w:val="-3"/>
          <w:sz w:val="18"/>
        </w:rPr>
        <w:t> </w:t>
      </w:r>
      <w:r>
        <w:rPr>
          <w:sz w:val="18"/>
        </w:rPr>
        <w:t>agrees</w:t>
      </w:r>
      <w:r>
        <w:rPr>
          <w:spacing w:val="-3"/>
          <w:sz w:val="18"/>
        </w:rPr>
        <w:t> </w:t>
      </w:r>
      <w:r>
        <w:rPr>
          <w:sz w:val="18"/>
        </w:rPr>
        <w:t>and</w:t>
      </w:r>
      <w:r>
        <w:rPr>
          <w:spacing w:val="-3"/>
          <w:sz w:val="18"/>
        </w:rPr>
        <w:t> </w:t>
      </w:r>
      <w:r>
        <w:rPr>
          <w:sz w:val="18"/>
        </w:rPr>
        <w:t>acknowledges</w:t>
      </w:r>
      <w:r>
        <w:rPr>
          <w:spacing w:val="-3"/>
          <w:sz w:val="18"/>
        </w:rPr>
        <w:t> </w:t>
      </w:r>
      <w:r>
        <w:rPr>
          <w:sz w:val="18"/>
        </w:rPr>
        <w:t>that</w:t>
      </w:r>
      <w:r>
        <w:rPr>
          <w:spacing w:val="-3"/>
          <w:sz w:val="18"/>
        </w:rPr>
        <w:t> </w:t>
      </w:r>
      <w:r>
        <w:rPr>
          <w:sz w:val="18"/>
        </w:rPr>
        <w:t>the</w:t>
      </w:r>
      <w:r>
        <w:rPr>
          <w:spacing w:val="-3"/>
          <w:sz w:val="18"/>
        </w:rPr>
        <w:t> </w:t>
      </w:r>
      <w:r>
        <w:rPr>
          <w:sz w:val="18"/>
        </w:rPr>
        <w:t>benefits</w:t>
      </w:r>
      <w:r>
        <w:rPr>
          <w:spacing w:val="-3"/>
          <w:sz w:val="18"/>
        </w:rPr>
        <w:t> </w:t>
      </w:r>
      <w:r>
        <w:rPr>
          <w:sz w:val="18"/>
        </w:rPr>
        <w:t>described</w:t>
      </w:r>
      <w:r>
        <w:rPr>
          <w:spacing w:val="-3"/>
          <w:sz w:val="18"/>
        </w:rPr>
        <w:t> </w:t>
      </w:r>
      <w:r>
        <w:rPr>
          <w:sz w:val="18"/>
        </w:rPr>
        <w:t>in</w:t>
      </w:r>
      <w:r>
        <w:rPr>
          <w:spacing w:val="-3"/>
          <w:sz w:val="18"/>
        </w:rPr>
        <w:t> </w:t>
      </w:r>
      <w:r>
        <w:rPr>
          <w:sz w:val="18"/>
        </w:rPr>
        <w:t>Sections</w:t>
      </w:r>
      <w:r>
        <w:rPr>
          <w:spacing w:val="-3"/>
          <w:sz w:val="18"/>
        </w:rPr>
        <w:t> </w:t>
      </w:r>
      <w:r>
        <w:rPr>
          <w:sz w:val="18"/>
        </w:rPr>
        <w:t>4,</w:t>
      </w:r>
      <w:r>
        <w:rPr>
          <w:spacing w:val="-3"/>
          <w:sz w:val="18"/>
        </w:rPr>
        <w:t> </w:t>
      </w:r>
      <w:r>
        <w:rPr>
          <w:sz w:val="18"/>
        </w:rPr>
        <w:t>5</w:t>
      </w:r>
      <w:r>
        <w:rPr>
          <w:spacing w:val="-3"/>
          <w:sz w:val="18"/>
        </w:rPr>
        <w:t> </w:t>
      </w:r>
      <w:r>
        <w:rPr>
          <w:sz w:val="18"/>
        </w:rPr>
        <w:t>and</w:t>
      </w:r>
      <w:r>
        <w:rPr>
          <w:spacing w:val="-3"/>
          <w:sz w:val="18"/>
        </w:rPr>
        <w:t> </w:t>
      </w:r>
      <w:r>
        <w:rPr>
          <w:sz w:val="18"/>
        </w:rPr>
        <w:t>6</w:t>
      </w:r>
      <w:r>
        <w:rPr>
          <w:spacing w:val="-3"/>
          <w:sz w:val="18"/>
        </w:rPr>
        <w:t> </w:t>
      </w:r>
      <w:r>
        <w:rPr>
          <w:sz w:val="18"/>
        </w:rPr>
        <w:t>of</w:t>
      </w:r>
      <w:r>
        <w:rPr>
          <w:spacing w:val="-3"/>
          <w:sz w:val="18"/>
        </w:rPr>
        <w:t> </w:t>
      </w:r>
      <w:r>
        <w:rPr>
          <w:sz w:val="18"/>
        </w:rPr>
        <w:t>this</w:t>
      </w:r>
      <w:r>
        <w:rPr>
          <w:spacing w:val="-3"/>
          <w:sz w:val="18"/>
        </w:rPr>
        <w:t> </w:t>
      </w:r>
      <w:r>
        <w:rPr>
          <w:sz w:val="18"/>
        </w:rPr>
        <w:t>Agreement,</w:t>
      </w:r>
      <w:r>
        <w:rPr>
          <w:spacing w:val="-3"/>
          <w:sz w:val="18"/>
        </w:rPr>
        <w:t> </w:t>
      </w:r>
      <w:r>
        <w:rPr>
          <w:sz w:val="18"/>
        </w:rPr>
        <w:t>among</w:t>
      </w:r>
      <w:r>
        <w:rPr>
          <w:spacing w:val="-3"/>
          <w:sz w:val="18"/>
        </w:rPr>
        <w:t> </w:t>
      </w:r>
      <w:r>
        <w:rPr>
          <w:sz w:val="18"/>
        </w:rPr>
        <w:t>other</w:t>
      </w:r>
      <w:r>
        <w:rPr>
          <w:spacing w:val="-3"/>
          <w:sz w:val="18"/>
        </w:rPr>
        <w:t> </w:t>
      </w:r>
      <w:r>
        <w:rPr>
          <w:sz w:val="18"/>
        </w:rPr>
        <w:t>additional professional and financial</w:t>
      </w:r>
    </w:p>
    <w:p>
      <w:pPr>
        <w:pStyle w:val="BodyText"/>
        <w:spacing w:before="10"/>
      </w:pPr>
    </w:p>
    <w:p>
      <w:pPr>
        <w:pStyle w:val="BodyText"/>
        <w:ind w:left="3173" w:right="3171"/>
        <w:jc w:val="center"/>
      </w:pPr>
      <w:r>
        <w:rPr>
          <w:spacing w:val="-5"/>
        </w:rPr>
        <w:t>12</w:t>
      </w:r>
    </w:p>
    <w:p>
      <w:pPr>
        <w:pStyle w:val="BodyText"/>
        <w:spacing w:before="9"/>
        <w:rPr>
          <w:sz w:val="9"/>
        </w:rPr>
      </w:pPr>
      <w:r>
        <w:rPr/>
        <mc:AlternateContent>
          <mc:Choice Requires="wps">
            <w:drawing>
              <wp:anchor distT="0" distB="0" distL="0" distR="0" allowOverlap="1" layoutInCell="1" locked="0" behindDoc="1" simplePos="0" relativeHeight="487602688">
                <wp:simplePos x="0" y="0"/>
                <wp:positionH relativeFrom="page">
                  <wp:posOffset>208279</wp:posOffset>
                </wp:positionH>
                <wp:positionV relativeFrom="paragraph">
                  <wp:posOffset>86671</wp:posOffset>
                </wp:positionV>
                <wp:extent cx="7132320" cy="17145"/>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7132320" cy="17145"/>
                        </a:xfrm>
                        <a:custGeom>
                          <a:avLst/>
                          <a:gdLst/>
                          <a:ahLst/>
                          <a:cxnLst/>
                          <a:rect l="l" t="t" r="r" b="b"/>
                          <a:pathLst>
                            <a:path w="7132320" h="17145">
                              <a:moveTo>
                                <a:pt x="7132319" y="17144"/>
                              </a:moveTo>
                              <a:lnTo>
                                <a:pt x="0" y="17144"/>
                              </a:lnTo>
                              <a:lnTo>
                                <a:pt x="0" y="0"/>
                              </a:lnTo>
                              <a:lnTo>
                                <a:pt x="7132319" y="0"/>
                              </a:lnTo>
                              <a:lnTo>
                                <a:pt x="7132319" y="17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6.824561pt;width:561.59996pt;height:1.35pt;mso-position-horizontal-relative:page;mso-position-vertical-relative:paragraph;z-index:-15713792;mso-wrap-distance-left:0;mso-wrap-distance-right:0" id="docshape32" filled="true" fillcolor="#000000" stroked="false">
                <v:fill type="solid"/>
                <w10:wrap type="topAndBottom"/>
              </v:rect>
            </w:pict>
          </mc:Fallback>
        </mc:AlternateContent>
      </w:r>
    </w:p>
    <w:p>
      <w:pPr>
        <w:spacing w:after="0"/>
        <w:rPr>
          <w:sz w:val="9"/>
        </w:rPr>
        <w:sectPr>
          <w:pgSz w:w="11900" w:h="16840"/>
          <w:pgMar w:top="620" w:bottom="280" w:left="220" w:right="220"/>
        </w:sectPr>
      </w:pPr>
    </w:p>
    <w:p>
      <w:pPr>
        <w:pStyle w:val="BodyText"/>
        <w:spacing w:before="66"/>
        <w:ind w:left="1403"/>
      </w:pPr>
      <w:r>
        <w:rPr/>
        <w:t>benefits,</w:t>
      </w:r>
      <w:r>
        <w:rPr>
          <w:spacing w:val="-7"/>
        </w:rPr>
        <w:t> </w:t>
      </w:r>
      <w:r>
        <w:rPr/>
        <w:t>constitute</w:t>
      </w:r>
      <w:r>
        <w:rPr>
          <w:spacing w:val="-5"/>
        </w:rPr>
        <w:t> </w:t>
      </w:r>
      <w:r>
        <w:rPr/>
        <w:t>adequate</w:t>
      </w:r>
      <w:r>
        <w:rPr>
          <w:spacing w:val="-5"/>
        </w:rPr>
        <w:t> </w:t>
      </w:r>
      <w:r>
        <w:rPr/>
        <w:t>consideration</w:t>
      </w:r>
      <w:r>
        <w:rPr>
          <w:spacing w:val="-5"/>
        </w:rPr>
        <w:t> </w:t>
      </w:r>
      <w:r>
        <w:rPr/>
        <w:t>for</w:t>
      </w:r>
      <w:r>
        <w:rPr>
          <w:spacing w:val="-5"/>
        </w:rPr>
        <w:t> </w:t>
      </w:r>
      <w:r>
        <w:rPr/>
        <w:t>purposes</w:t>
      </w:r>
      <w:r>
        <w:rPr>
          <w:spacing w:val="-5"/>
        </w:rPr>
        <w:t> </w:t>
      </w:r>
      <w:r>
        <w:rPr/>
        <w:t>of</w:t>
      </w:r>
      <w:r>
        <w:rPr>
          <w:spacing w:val="-5"/>
        </w:rPr>
        <w:t> </w:t>
      </w:r>
      <w:r>
        <w:rPr/>
        <w:t>the</w:t>
      </w:r>
      <w:r>
        <w:rPr>
          <w:spacing w:val="-4"/>
        </w:rPr>
        <w:t> </w:t>
      </w:r>
      <w:r>
        <w:rPr/>
        <w:t>Illinois</w:t>
      </w:r>
      <w:r>
        <w:rPr>
          <w:spacing w:val="-5"/>
        </w:rPr>
        <w:t> </w:t>
      </w:r>
      <w:r>
        <w:rPr/>
        <w:t>Freedom</w:t>
      </w:r>
      <w:r>
        <w:rPr>
          <w:spacing w:val="-5"/>
        </w:rPr>
        <w:t> </w:t>
      </w:r>
      <w:r>
        <w:rPr/>
        <w:t>to</w:t>
      </w:r>
      <w:r>
        <w:rPr>
          <w:spacing w:val="-5"/>
        </w:rPr>
        <w:t> </w:t>
      </w:r>
      <w:r>
        <w:rPr/>
        <w:t>Work</w:t>
      </w:r>
      <w:r>
        <w:rPr>
          <w:spacing w:val="-5"/>
        </w:rPr>
        <w:t> </w:t>
      </w:r>
      <w:r>
        <w:rPr/>
        <w:t>Act,</w:t>
      </w:r>
      <w:r>
        <w:rPr>
          <w:spacing w:val="-5"/>
        </w:rPr>
        <w:t> </w:t>
      </w:r>
      <w:r>
        <w:rPr/>
        <w:t>820</w:t>
      </w:r>
      <w:r>
        <w:rPr>
          <w:spacing w:val="-5"/>
        </w:rPr>
        <w:t> </w:t>
      </w:r>
      <w:r>
        <w:rPr/>
        <w:t>ILCS</w:t>
      </w:r>
      <w:r>
        <w:rPr>
          <w:spacing w:val="-4"/>
        </w:rPr>
        <w:t> </w:t>
      </w:r>
      <w:r>
        <w:rPr>
          <w:spacing w:val="-5"/>
        </w:rPr>
        <w:t>90.</w:t>
      </w:r>
    </w:p>
    <w:p>
      <w:pPr>
        <w:pStyle w:val="BodyText"/>
        <w:spacing w:before="18"/>
      </w:pPr>
    </w:p>
    <w:p>
      <w:pPr>
        <w:pStyle w:val="ListParagraph"/>
        <w:numPr>
          <w:ilvl w:val="0"/>
          <w:numId w:val="5"/>
        </w:numPr>
        <w:tabs>
          <w:tab w:pos="755" w:val="left" w:leader="none"/>
        </w:tabs>
        <w:spacing w:line="249" w:lineRule="auto" w:before="0" w:after="0"/>
        <w:ind w:left="755" w:right="128" w:hanging="648"/>
        <w:jc w:val="left"/>
        <w:rPr>
          <w:sz w:val="18"/>
        </w:rPr>
      </w:pPr>
      <w:r>
        <w:rPr>
          <w:sz w:val="18"/>
          <w:u w:val="single"/>
        </w:rPr>
        <w:t>Ass</w:t>
      </w:r>
      <w:r>
        <w:rPr>
          <w:sz w:val="18"/>
        </w:rPr>
        <w:t>ig</w:t>
      </w:r>
      <w:r>
        <w:rPr>
          <w:sz w:val="18"/>
          <w:u w:val="single"/>
        </w:rPr>
        <w:t>nment</w:t>
      </w:r>
      <w:r>
        <w:rPr>
          <w:sz w:val="18"/>
        </w:rPr>
        <w:t>. This Agreement shall be binding upon and inure to the benefit of the parties hereto and their respective successors, heirs, and permitted</w:t>
      </w:r>
      <w:r>
        <w:rPr>
          <w:spacing w:val="-3"/>
          <w:sz w:val="18"/>
        </w:rPr>
        <w:t> </w:t>
      </w:r>
      <w:r>
        <w:rPr>
          <w:sz w:val="18"/>
        </w:rPr>
        <w:t>assigns.</w:t>
      </w:r>
      <w:r>
        <w:rPr>
          <w:spacing w:val="-3"/>
          <w:sz w:val="18"/>
        </w:rPr>
        <w:t> </w:t>
      </w:r>
      <w:r>
        <w:rPr>
          <w:sz w:val="18"/>
        </w:rPr>
        <w:t>This</w:t>
      </w:r>
      <w:r>
        <w:rPr>
          <w:spacing w:val="-3"/>
          <w:sz w:val="18"/>
        </w:rPr>
        <w:t> </w:t>
      </w:r>
      <w:r>
        <w:rPr>
          <w:sz w:val="18"/>
        </w:rPr>
        <w:t>Agreement</w:t>
      </w:r>
      <w:r>
        <w:rPr>
          <w:spacing w:val="-3"/>
          <w:sz w:val="18"/>
        </w:rPr>
        <w:t> </w:t>
      </w:r>
      <w:r>
        <w:rPr>
          <w:sz w:val="18"/>
        </w:rPr>
        <w:t>is</w:t>
      </w:r>
      <w:r>
        <w:rPr>
          <w:spacing w:val="-3"/>
          <w:sz w:val="18"/>
        </w:rPr>
        <w:t> </w:t>
      </w:r>
      <w:r>
        <w:rPr>
          <w:sz w:val="18"/>
        </w:rPr>
        <w:t>personal</w:t>
      </w:r>
      <w:r>
        <w:rPr>
          <w:spacing w:val="-3"/>
          <w:sz w:val="18"/>
        </w:rPr>
        <w:t> </w:t>
      </w:r>
      <w:r>
        <w:rPr>
          <w:sz w:val="18"/>
        </w:rPr>
        <w:t>to</w:t>
      </w:r>
      <w:r>
        <w:rPr>
          <w:spacing w:val="-3"/>
          <w:sz w:val="18"/>
        </w:rPr>
        <w:t> </w:t>
      </w:r>
      <w:r>
        <w:rPr>
          <w:sz w:val="18"/>
        </w:rPr>
        <w:t>Executive</w:t>
      </w:r>
      <w:r>
        <w:rPr>
          <w:spacing w:val="-3"/>
          <w:sz w:val="18"/>
        </w:rPr>
        <w:t> </w:t>
      </w:r>
      <w:r>
        <w:rPr>
          <w:sz w:val="18"/>
        </w:rPr>
        <w:t>and</w:t>
      </w:r>
      <w:r>
        <w:rPr>
          <w:spacing w:val="-3"/>
          <w:sz w:val="18"/>
        </w:rPr>
        <w:t> </w:t>
      </w:r>
      <w:r>
        <w:rPr>
          <w:sz w:val="18"/>
        </w:rPr>
        <w:t>neither</w:t>
      </w:r>
      <w:r>
        <w:rPr>
          <w:spacing w:val="-3"/>
          <w:sz w:val="18"/>
        </w:rPr>
        <w:t> </w:t>
      </w:r>
      <w:r>
        <w:rPr>
          <w:sz w:val="18"/>
        </w:rPr>
        <w:t>this</w:t>
      </w:r>
      <w:r>
        <w:rPr>
          <w:spacing w:val="-3"/>
          <w:sz w:val="18"/>
        </w:rPr>
        <w:t> </w:t>
      </w:r>
      <w:r>
        <w:rPr>
          <w:sz w:val="18"/>
        </w:rPr>
        <w:t>Agreement</w:t>
      </w:r>
      <w:r>
        <w:rPr>
          <w:spacing w:val="-3"/>
          <w:sz w:val="18"/>
        </w:rPr>
        <w:t> </w:t>
      </w:r>
      <w:r>
        <w:rPr>
          <w:sz w:val="18"/>
        </w:rPr>
        <w:t>nor</w:t>
      </w:r>
      <w:r>
        <w:rPr>
          <w:spacing w:val="-3"/>
          <w:sz w:val="18"/>
        </w:rPr>
        <w:t> </w:t>
      </w:r>
      <w:r>
        <w:rPr>
          <w:sz w:val="18"/>
        </w:rPr>
        <w:t>any</w:t>
      </w:r>
      <w:r>
        <w:rPr>
          <w:spacing w:val="-3"/>
          <w:sz w:val="18"/>
        </w:rPr>
        <w:t> </w:t>
      </w:r>
      <w:r>
        <w:rPr>
          <w:sz w:val="18"/>
        </w:rPr>
        <w:t>rights</w:t>
      </w:r>
      <w:r>
        <w:rPr>
          <w:spacing w:val="-3"/>
          <w:sz w:val="18"/>
        </w:rPr>
        <w:t> </w:t>
      </w:r>
      <w:r>
        <w:rPr>
          <w:sz w:val="18"/>
        </w:rPr>
        <w:t>hereunder</w:t>
      </w:r>
      <w:r>
        <w:rPr>
          <w:spacing w:val="-3"/>
          <w:sz w:val="18"/>
        </w:rPr>
        <w:t> </w:t>
      </w:r>
      <w:r>
        <w:rPr>
          <w:sz w:val="18"/>
        </w:rPr>
        <w:t>may</w:t>
      </w:r>
      <w:r>
        <w:rPr>
          <w:spacing w:val="-3"/>
          <w:sz w:val="18"/>
        </w:rPr>
        <w:t> </w:t>
      </w:r>
      <w:r>
        <w:rPr>
          <w:sz w:val="18"/>
        </w:rPr>
        <w:t>be</w:t>
      </w:r>
      <w:r>
        <w:rPr>
          <w:spacing w:val="-3"/>
          <w:sz w:val="18"/>
        </w:rPr>
        <w:t> </w:t>
      </w:r>
      <w:r>
        <w:rPr>
          <w:sz w:val="18"/>
        </w:rPr>
        <w:t>assigned</w:t>
      </w:r>
      <w:r>
        <w:rPr>
          <w:spacing w:val="-3"/>
          <w:sz w:val="18"/>
        </w:rPr>
        <w:t> </w:t>
      </w:r>
      <w:r>
        <w:rPr>
          <w:sz w:val="18"/>
        </w:rPr>
        <w:t>by</w:t>
      </w:r>
      <w:r>
        <w:rPr>
          <w:spacing w:val="-3"/>
          <w:sz w:val="18"/>
        </w:rPr>
        <w:t> </w:t>
      </w:r>
      <w:r>
        <w:rPr>
          <w:sz w:val="18"/>
        </w:rPr>
        <w:t>her.</w:t>
      </w:r>
      <w:r>
        <w:rPr>
          <w:spacing w:val="-3"/>
          <w:sz w:val="18"/>
        </w:rPr>
        <w:t> </w:t>
      </w:r>
      <w:r>
        <w:rPr>
          <w:sz w:val="18"/>
        </w:rPr>
        <w:t>No</w:t>
      </w:r>
      <w:r>
        <w:rPr>
          <w:spacing w:val="-3"/>
          <w:sz w:val="18"/>
        </w:rPr>
        <w:t> </w:t>
      </w:r>
      <w:r>
        <w:rPr>
          <w:sz w:val="18"/>
        </w:rPr>
        <w:t>rights or</w:t>
      </w:r>
      <w:r>
        <w:rPr>
          <w:spacing w:val="-2"/>
          <w:sz w:val="18"/>
        </w:rPr>
        <w:t> </w:t>
      </w:r>
      <w:r>
        <w:rPr>
          <w:sz w:val="18"/>
        </w:rPr>
        <w:t>obligations</w:t>
      </w:r>
      <w:r>
        <w:rPr>
          <w:spacing w:val="-2"/>
          <w:sz w:val="18"/>
        </w:rPr>
        <w:t> </w:t>
      </w:r>
      <w:r>
        <w:rPr>
          <w:sz w:val="18"/>
        </w:rPr>
        <w:t>of</w:t>
      </w:r>
      <w:r>
        <w:rPr>
          <w:spacing w:val="-2"/>
          <w:sz w:val="18"/>
        </w:rPr>
        <w:t> </w:t>
      </w:r>
      <w:r>
        <w:rPr>
          <w:sz w:val="18"/>
        </w:rPr>
        <w:t>the</w:t>
      </w:r>
      <w:r>
        <w:rPr>
          <w:spacing w:val="-2"/>
          <w:sz w:val="18"/>
        </w:rPr>
        <w:t> </w:t>
      </w:r>
      <w:r>
        <w:rPr>
          <w:sz w:val="18"/>
        </w:rPr>
        <w:t>Company</w:t>
      </w:r>
      <w:r>
        <w:rPr>
          <w:spacing w:val="-2"/>
          <w:sz w:val="18"/>
        </w:rPr>
        <w:t> </w:t>
      </w:r>
      <w:r>
        <w:rPr>
          <w:sz w:val="18"/>
        </w:rPr>
        <w:t>under</w:t>
      </w:r>
      <w:r>
        <w:rPr>
          <w:spacing w:val="-2"/>
          <w:sz w:val="18"/>
        </w:rPr>
        <w:t> </w:t>
      </w:r>
      <w:r>
        <w:rPr>
          <w:sz w:val="18"/>
        </w:rPr>
        <w:t>this</w:t>
      </w:r>
      <w:r>
        <w:rPr>
          <w:spacing w:val="-2"/>
          <w:sz w:val="18"/>
        </w:rPr>
        <w:t> </w:t>
      </w:r>
      <w:r>
        <w:rPr>
          <w:sz w:val="18"/>
        </w:rPr>
        <w:t>Agreement</w:t>
      </w:r>
      <w:r>
        <w:rPr>
          <w:spacing w:val="-2"/>
          <w:sz w:val="18"/>
        </w:rPr>
        <w:t> </w:t>
      </w:r>
      <w:r>
        <w:rPr>
          <w:sz w:val="18"/>
        </w:rPr>
        <w:t>may</w:t>
      </w:r>
      <w:r>
        <w:rPr>
          <w:spacing w:val="-2"/>
          <w:sz w:val="18"/>
        </w:rPr>
        <w:t> </w:t>
      </w:r>
      <w:r>
        <w:rPr>
          <w:sz w:val="18"/>
        </w:rPr>
        <w:t>be</w:t>
      </w:r>
      <w:r>
        <w:rPr>
          <w:spacing w:val="-2"/>
          <w:sz w:val="18"/>
        </w:rPr>
        <w:t> </w:t>
      </w:r>
      <w:r>
        <w:rPr>
          <w:sz w:val="18"/>
        </w:rPr>
        <w:t>assigned</w:t>
      </w:r>
      <w:r>
        <w:rPr>
          <w:spacing w:val="-2"/>
          <w:sz w:val="18"/>
        </w:rPr>
        <w:t> </w:t>
      </w:r>
      <w:r>
        <w:rPr>
          <w:sz w:val="18"/>
        </w:rPr>
        <w:t>or</w:t>
      </w:r>
      <w:r>
        <w:rPr>
          <w:spacing w:val="-2"/>
          <w:sz w:val="18"/>
        </w:rPr>
        <w:t> </w:t>
      </w:r>
      <w:r>
        <w:rPr>
          <w:sz w:val="18"/>
        </w:rPr>
        <w:t>transferred</w:t>
      </w:r>
      <w:r>
        <w:rPr>
          <w:spacing w:val="-2"/>
          <w:sz w:val="18"/>
        </w:rPr>
        <w:t> </w:t>
      </w:r>
      <w:r>
        <w:rPr>
          <w:sz w:val="18"/>
        </w:rPr>
        <w:t>by</w:t>
      </w:r>
      <w:r>
        <w:rPr>
          <w:spacing w:val="-2"/>
          <w:sz w:val="18"/>
        </w:rPr>
        <w:t> </w:t>
      </w:r>
      <w:r>
        <w:rPr>
          <w:sz w:val="18"/>
        </w:rPr>
        <w:t>the</w:t>
      </w:r>
      <w:r>
        <w:rPr>
          <w:spacing w:val="-2"/>
          <w:sz w:val="18"/>
        </w:rPr>
        <w:t> </w:t>
      </w:r>
      <w:r>
        <w:rPr>
          <w:sz w:val="18"/>
        </w:rPr>
        <w:t>Company</w:t>
      </w:r>
      <w:r>
        <w:rPr>
          <w:spacing w:val="-2"/>
          <w:sz w:val="18"/>
        </w:rPr>
        <w:t> </w:t>
      </w:r>
      <w:r>
        <w:rPr>
          <w:sz w:val="18"/>
        </w:rPr>
        <w:t>except</w:t>
      </w:r>
      <w:r>
        <w:rPr>
          <w:spacing w:val="-2"/>
          <w:sz w:val="18"/>
        </w:rPr>
        <w:t> </w:t>
      </w:r>
      <w:r>
        <w:rPr>
          <w:sz w:val="18"/>
        </w:rPr>
        <w:t>that</w:t>
      </w:r>
      <w:r>
        <w:rPr>
          <w:spacing w:val="-2"/>
          <w:sz w:val="18"/>
        </w:rPr>
        <w:t> </w:t>
      </w:r>
      <w:r>
        <w:rPr>
          <w:sz w:val="18"/>
        </w:rPr>
        <w:t>such</w:t>
      </w:r>
      <w:r>
        <w:rPr>
          <w:spacing w:val="-2"/>
          <w:sz w:val="18"/>
        </w:rPr>
        <w:t> </w:t>
      </w:r>
      <w:r>
        <w:rPr>
          <w:sz w:val="18"/>
        </w:rPr>
        <w:t>rights</w:t>
      </w:r>
      <w:r>
        <w:rPr>
          <w:spacing w:val="-2"/>
          <w:sz w:val="18"/>
        </w:rPr>
        <w:t> </w:t>
      </w:r>
      <w:r>
        <w:rPr>
          <w:sz w:val="18"/>
        </w:rPr>
        <w:t>or</w:t>
      </w:r>
      <w:r>
        <w:rPr>
          <w:spacing w:val="-2"/>
          <w:sz w:val="18"/>
        </w:rPr>
        <w:t> </w:t>
      </w:r>
      <w:r>
        <w:rPr>
          <w:sz w:val="18"/>
        </w:rPr>
        <w:t>obligations</w:t>
      </w:r>
      <w:r>
        <w:rPr>
          <w:spacing w:val="-2"/>
          <w:sz w:val="18"/>
        </w:rPr>
        <w:t> </w:t>
      </w:r>
      <w:r>
        <w:rPr>
          <w:sz w:val="18"/>
        </w:rPr>
        <w:t>may</w:t>
      </w:r>
      <w:r>
        <w:rPr>
          <w:spacing w:val="-2"/>
          <w:sz w:val="18"/>
        </w:rPr>
        <w:t> </w:t>
      </w:r>
      <w:r>
        <w:rPr>
          <w:sz w:val="18"/>
        </w:rPr>
        <w:t>be assigned or transferred pursuant to a merger or consolidation in which the Company is not the continuing entity, or pursuant to a sale of all or substantially all of the assets of the Company, provided that the assignee or transferee is the successor to all or substantially all of the assets of the Company and such assignee or transferee assumes the liabilities, obligations, and duties of the Company, as contained in this Agreement, either contractually or as a matter of law.</w:t>
      </w:r>
    </w:p>
    <w:p>
      <w:pPr>
        <w:pStyle w:val="BodyText"/>
        <w:spacing w:before="14"/>
      </w:pPr>
    </w:p>
    <w:p>
      <w:pPr>
        <w:pStyle w:val="ListParagraph"/>
        <w:numPr>
          <w:ilvl w:val="0"/>
          <w:numId w:val="5"/>
        </w:numPr>
        <w:tabs>
          <w:tab w:pos="755" w:val="left" w:leader="none"/>
        </w:tabs>
        <w:spacing w:line="249" w:lineRule="auto" w:before="0" w:after="0"/>
        <w:ind w:left="755" w:right="170" w:hanging="648"/>
        <w:jc w:val="left"/>
        <w:rPr>
          <w:sz w:val="18"/>
        </w:rPr>
      </w:pPr>
      <w:r>
        <w:rPr>
          <w:sz w:val="18"/>
          <w:u w:val="single"/>
        </w:rPr>
        <w:t>Arbitration</w:t>
      </w:r>
      <w:r>
        <w:rPr>
          <w:sz w:val="18"/>
        </w:rPr>
        <w:t>. Any controversy or claim arising out of or relating to this Agreement, or the breach thereof, shall be settled by arbitration in the City of New York, in accordance with the rules of the American Arbitration Association (the “AAA”), including, without limitation, (i) any dispute, controversy</w:t>
      </w:r>
      <w:r>
        <w:rPr>
          <w:spacing w:val="-1"/>
          <w:sz w:val="18"/>
        </w:rPr>
        <w:t> </w:t>
      </w:r>
      <w:r>
        <w:rPr>
          <w:sz w:val="18"/>
        </w:rPr>
        <w:t>or</w:t>
      </w:r>
      <w:r>
        <w:rPr>
          <w:spacing w:val="-1"/>
          <w:sz w:val="18"/>
        </w:rPr>
        <w:t> </w:t>
      </w:r>
      <w:r>
        <w:rPr>
          <w:sz w:val="18"/>
        </w:rPr>
        <w:t>claim</w:t>
      </w:r>
      <w:r>
        <w:rPr>
          <w:spacing w:val="-1"/>
          <w:sz w:val="18"/>
        </w:rPr>
        <w:t> </w:t>
      </w:r>
      <w:r>
        <w:rPr>
          <w:sz w:val="18"/>
        </w:rPr>
        <w:t>related</w:t>
      </w:r>
      <w:r>
        <w:rPr>
          <w:spacing w:val="-1"/>
          <w:sz w:val="18"/>
        </w:rPr>
        <w:t> </w:t>
      </w:r>
      <w:r>
        <w:rPr>
          <w:sz w:val="18"/>
        </w:rPr>
        <w:t>in</w:t>
      </w:r>
      <w:r>
        <w:rPr>
          <w:spacing w:val="-1"/>
          <w:sz w:val="18"/>
        </w:rPr>
        <w:t> </w:t>
      </w:r>
      <w:r>
        <w:rPr>
          <w:sz w:val="18"/>
        </w:rPr>
        <w:t>any</w:t>
      </w:r>
      <w:r>
        <w:rPr>
          <w:spacing w:val="-1"/>
          <w:sz w:val="18"/>
        </w:rPr>
        <w:t> </w:t>
      </w:r>
      <w:r>
        <w:rPr>
          <w:sz w:val="18"/>
        </w:rPr>
        <w:t>way</w:t>
      </w:r>
      <w:r>
        <w:rPr>
          <w:spacing w:val="-1"/>
          <w:sz w:val="18"/>
        </w:rPr>
        <w:t> </w:t>
      </w:r>
      <w:r>
        <w:rPr>
          <w:sz w:val="18"/>
        </w:rPr>
        <w:t>to</w:t>
      </w:r>
      <w:r>
        <w:rPr>
          <w:spacing w:val="-1"/>
          <w:sz w:val="18"/>
        </w:rPr>
        <w:t> </w:t>
      </w:r>
      <w:r>
        <w:rPr>
          <w:sz w:val="18"/>
        </w:rPr>
        <w:t>Executive’s</w:t>
      </w:r>
      <w:r>
        <w:rPr>
          <w:spacing w:val="-1"/>
          <w:sz w:val="18"/>
        </w:rPr>
        <w:t> </w:t>
      </w:r>
      <w:r>
        <w:rPr>
          <w:sz w:val="18"/>
        </w:rPr>
        <w:t>employment</w:t>
      </w:r>
      <w:r>
        <w:rPr>
          <w:spacing w:val="-1"/>
          <w:sz w:val="18"/>
        </w:rPr>
        <w:t> </w:t>
      </w:r>
      <w:r>
        <w:rPr>
          <w:sz w:val="18"/>
        </w:rPr>
        <w:t>with</w:t>
      </w:r>
      <w:r>
        <w:rPr>
          <w:spacing w:val="-1"/>
          <w:sz w:val="18"/>
        </w:rPr>
        <w:t> </w:t>
      </w:r>
      <w:r>
        <w:rPr>
          <w:sz w:val="18"/>
        </w:rPr>
        <w:t>the</w:t>
      </w:r>
      <w:r>
        <w:rPr>
          <w:spacing w:val="-1"/>
          <w:sz w:val="18"/>
        </w:rPr>
        <w:t> </w:t>
      </w:r>
      <w:r>
        <w:rPr>
          <w:sz w:val="18"/>
        </w:rPr>
        <w:t>Company</w:t>
      </w:r>
      <w:r>
        <w:rPr>
          <w:spacing w:val="-1"/>
          <w:sz w:val="18"/>
        </w:rPr>
        <w:t> </w:t>
      </w:r>
      <w:r>
        <w:rPr>
          <w:sz w:val="18"/>
        </w:rPr>
        <w:t>or</w:t>
      </w:r>
      <w:r>
        <w:rPr>
          <w:spacing w:val="-1"/>
          <w:sz w:val="18"/>
        </w:rPr>
        <w:t> </w:t>
      </w:r>
      <w:r>
        <w:rPr>
          <w:sz w:val="18"/>
        </w:rPr>
        <w:t>any</w:t>
      </w:r>
      <w:r>
        <w:rPr>
          <w:spacing w:val="-1"/>
          <w:sz w:val="18"/>
        </w:rPr>
        <w:t> </w:t>
      </w:r>
      <w:r>
        <w:rPr>
          <w:sz w:val="18"/>
        </w:rPr>
        <w:t>termination</w:t>
      </w:r>
      <w:r>
        <w:rPr>
          <w:spacing w:val="-1"/>
          <w:sz w:val="18"/>
        </w:rPr>
        <w:t> </w:t>
      </w:r>
      <w:r>
        <w:rPr>
          <w:sz w:val="18"/>
        </w:rPr>
        <w:t>thereof,</w:t>
      </w:r>
      <w:r>
        <w:rPr>
          <w:spacing w:val="-1"/>
          <w:sz w:val="18"/>
        </w:rPr>
        <w:t> </w:t>
      </w:r>
      <w:r>
        <w:rPr>
          <w:sz w:val="18"/>
        </w:rPr>
        <w:t>(ii)</w:t>
      </w:r>
      <w:r>
        <w:rPr>
          <w:spacing w:val="-1"/>
          <w:sz w:val="18"/>
        </w:rPr>
        <w:t> </w:t>
      </w:r>
      <w:r>
        <w:rPr>
          <w:sz w:val="18"/>
        </w:rPr>
        <w:t>any</w:t>
      </w:r>
      <w:r>
        <w:rPr>
          <w:spacing w:val="-1"/>
          <w:sz w:val="18"/>
        </w:rPr>
        <w:t> </w:t>
      </w:r>
      <w:r>
        <w:rPr>
          <w:sz w:val="18"/>
        </w:rPr>
        <w:t>dispute,</w:t>
      </w:r>
      <w:r>
        <w:rPr>
          <w:spacing w:val="-1"/>
          <w:sz w:val="18"/>
        </w:rPr>
        <w:t> </w:t>
      </w:r>
      <w:r>
        <w:rPr>
          <w:sz w:val="18"/>
        </w:rPr>
        <w:t>controversy</w:t>
      </w:r>
      <w:r>
        <w:rPr>
          <w:spacing w:val="-1"/>
          <w:sz w:val="18"/>
        </w:rPr>
        <w:t> </w:t>
      </w:r>
      <w:r>
        <w:rPr>
          <w:sz w:val="18"/>
        </w:rPr>
        <w:t>or claim of alleged discrimination, harassment or retaliation (including, but not limited to, claims based on race, sex, sexual preference, religion, national origin, age, marital or family status, medical condition, handicap or disability) and (iii) any claim arising out of or relating to this Agreement or the breach thereof; provided, however, that this Section shall not apply to Section 7; provided, further, that, notwithstanding</w:t>
      </w:r>
      <w:r>
        <w:rPr>
          <w:sz w:val="18"/>
        </w:rPr>
        <w:t> anything</w:t>
      </w:r>
      <w:r>
        <w:rPr>
          <w:spacing w:val="-3"/>
          <w:sz w:val="18"/>
        </w:rPr>
        <w:t> </w:t>
      </w:r>
      <w:r>
        <w:rPr>
          <w:sz w:val="18"/>
        </w:rPr>
        <w:t>to</w:t>
      </w:r>
      <w:r>
        <w:rPr>
          <w:spacing w:val="-3"/>
          <w:sz w:val="18"/>
        </w:rPr>
        <w:t> </w:t>
      </w:r>
      <w:r>
        <w:rPr>
          <w:sz w:val="18"/>
        </w:rPr>
        <w:t>the</w:t>
      </w:r>
      <w:r>
        <w:rPr>
          <w:spacing w:val="-3"/>
          <w:sz w:val="18"/>
        </w:rPr>
        <w:t> </w:t>
      </w:r>
      <w:r>
        <w:rPr>
          <w:sz w:val="18"/>
        </w:rPr>
        <w:t>contrary</w:t>
      </w:r>
      <w:r>
        <w:rPr>
          <w:spacing w:val="-3"/>
          <w:sz w:val="18"/>
        </w:rPr>
        <w:t> </w:t>
      </w:r>
      <w:r>
        <w:rPr>
          <w:sz w:val="18"/>
        </w:rPr>
        <w:t>herein,</w:t>
      </w:r>
      <w:r>
        <w:rPr>
          <w:spacing w:val="-3"/>
          <w:sz w:val="18"/>
        </w:rPr>
        <w:t> </w:t>
      </w:r>
      <w:r>
        <w:rPr>
          <w:sz w:val="18"/>
        </w:rPr>
        <w:t>Executive</w:t>
      </w:r>
      <w:r>
        <w:rPr>
          <w:spacing w:val="-3"/>
          <w:sz w:val="18"/>
        </w:rPr>
        <w:t> </w:t>
      </w:r>
      <w:r>
        <w:rPr>
          <w:sz w:val="18"/>
        </w:rPr>
        <w:t>may,</w:t>
      </w:r>
      <w:r>
        <w:rPr>
          <w:spacing w:val="-3"/>
          <w:sz w:val="18"/>
        </w:rPr>
        <w:t> </w:t>
      </w:r>
      <w:r>
        <w:rPr>
          <w:sz w:val="18"/>
        </w:rPr>
        <w:t>but</w:t>
      </w:r>
      <w:r>
        <w:rPr>
          <w:spacing w:val="-3"/>
          <w:sz w:val="18"/>
        </w:rPr>
        <w:t> </w:t>
      </w:r>
      <w:r>
        <w:rPr>
          <w:sz w:val="18"/>
        </w:rPr>
        <w:t>is</w:t>
      </w:r>
      <w:r>
        <w:rPr>
          <w:spacing w:val="-3"/>
          <w:sz w:val="18"/>
        </w:rPr>
        <w:t> </w:t>
      </w:r>
      <w:r>
        <w:rPr>
          <w:sz w:val="18"/>
        </w:rPr>
        <w:t>not</w:t>
      </w:r>
      <w:r>
        <w:rPr>
          <w:spacing w:val="-3"/>
          <w:sz w:val="18"/>
        </w:rPr>
        <w:t> </w:t>
      </w:r>
      <w:r>
        <w:rPr>
          <w:sz w:val="18"/>
        </w:rPr>
        <w:t>required</w:t>
      </w:r>
      <w:r>
        <w:rPr>
          <w:spacing w:val="-3"/>
          <w:sz w:val="18"/>
        </w:rPr>
        <w:t> </w:t>
      </w:r>
      <w:r>
        <w:rPr>
          <w:sz w:val="18"/>
        </w:rPr>
        <w:t>to,</w:t>
      </w:r>
      <w:r>
        <w:rPr>
          <w:spacing w:val="-3"/>
          <w:sz w:val="18"/>
        </w:rPr>
        <w:t> </w:t>
      </w:r>
      <w:r>
        <w:rPr>
          <w:sz w:val="18"/>
        </w:rPr>
        <w:t>arbitrate</w:t>
      </w:r>
      <w:r>
        <w:rPr>
          <w:spacing w:val="-3"/>
          <w:sz w:val="18"/>
        </w:rPr>
        <w:t> </w:t>
      </w:r>
      <w:r>
        <w:rPr>
          <w:sz w:val="18"/>
        </w:rPr>
        <w:t>claims</w:t>
      </w:r>
      <w:r>
        <w:rPr>
          <w:spacing w:val="-3"/>
          <w:sz w:val="18"/>
        </w:rPr>
        <w:t> </w:t>
      </w:r>
      <w:r>
        <w:rPr>
          <w:sz w:val="18"/>
        </w:rPr>
        <w:t>for</w:t>
      </w:r>
      <w:r>
        <w:rPr>
          <w:spacing w:val="-3"/>
          <w:sz w:val="18"/>
        </w:rPr>
        <w:t> </w:t>
      </w:r>
      <w:r>
        <w:rPr>
          <w:sz w:val="18"/>
        </w:rPr>
        <w:t>sexual</w:t>
      </w:r>
      <w:r>
        <w:rPr>
          <w:spacing w:val="-3"/>
          <w:sz w:val="18"/>
        </w:rPr>
        <w:t> </w:t>
      </w:r>
      <w:r>
        <w:rPr>
          <w:sz w:val="18"/>
        </w:rPr>
        <w:t>harassment</w:t>
      </w:r>
      <w:r>
        <w:rPr>
          <w:spacing w:val="-3"/>
          <w:sz w:val="18"/>
        </w:rPr>
        <w:t> </w:t>
      </w:r>
      <w:r>
        <w:rPr>
          <w:sz w:val="18"/>
        </w:rPr>
        <w:t>or</w:t>
      </w:r>
      <w:r>
        <w:rPr>
          <w:spacing w:val="-3"/>
          <w:sz w:val="18"/>
        </w:rPr>
        <w:t> </w:t>
      </w:r>
      <w:r>
        <w:rPr>
          <w:sz w:val="18"/>
        </w:rPr>
        <w:t>assault</w:t>
      </w:r>
      <w:r>
        <w:rPr>
          <w:spacing w:val="-3"/>
          <w:sz w:val="18"/>
        </w:rPr>
        <w:t> </w:t>
      </w:r>
      <w:r>
        <w:rPr>
          <w:sz w:val="18"/>
        </w:rPr>
        <w:t>to</w:t>
      </w:r>
      <w:r>
        <w:rPr>
          <w:spacing w:val="-3"/>
          <w:sz w:val="18"/>
        </w:rPr>
        <w:t> </w:t>
      </w:r>
      <w:r>
        <w:rPr>
          <w:sz w:val="18"/>
        </w:rPr>
        <w:t>the</w:t>
      </w:r>
      <w:r>
        <w:rPr>
          <w:spacing w:val="-3"/>
          <w:sz w:val="18"/>
        </w:rPr>
        <w:t> </w:t>
      </w:r>
      <w:r>
        <w:rPr>
          <w:sz w:val="18"/>
        </w:rPr>
        <w:t>extent</w:t>
      </w:r>
      <w:r>
        <w:rPr>
          <w:spacing w:val="-3"/>
          <w:sz w:val="18"/>
        </w:rPr>
        <w:t> </w:t>
      </w:r>
      <w:r>
        <w:rPr>
          <w:sz w:val="18"/>
        </w:rPr>
        <w:t>applicable</w:t>
      </w:r>
      <w:r>
        <w:rPr>
          <w:spacing w:val="-3"/>
          <w:sz w:val="18"/>
        </w:rPr>
        <w:t> </w:t>
      </w:r>
      <w:r>
        <w:rPr>
          <w:sz w:val="18"/>
        </w:rPr>
        <w:t>law renders a pre-dispute arbitration agreement covering such claims invalid or unenforceable. The decision of the arbitrator(s) shall be final and binding on the parties hereto and judgment upon the award rendered by the arbitrator(s) may be entered in any court having jurisdiction thereof. The costs assessed by the</w:t>
      </w:r>
      <w:r>
        <w:rPr>
          <w:spacing w:val="-3"/>
          <w:sz w:val="18"/>
        </w:rPr>
        <w:t> </w:t>
      </w:r>
      <w:r>
        <w:rPr>
          <w:sz w:val="18"/>
        </w:rPr>
        <w:t>AAA for arbitration shall be borne equally by both parties.</w:t>
      </w:r>
    </w:p>
    <w:p>
      <w:pPr>
        <w:pStyle w:val="BodyText"/>
        <w:spacing w:before="17"/>
      </w:pPr>
    </w:p>
    <w:p>
      <w:pPr>
        <w:pStyle w:val="ListParagraph"/>
        <w:numPr>
          <w:ilvl w:val="0"/>
          <w:numId w:val="5"/>
        </w:numPr>
        <w:tabs>
          <w:tab w:pos="755" w:val="left" w:leader="none"/>
        </w:tabs>
        <w:spacing w:line="249" w:lineRule="auto" w:before="0" w:after="0"/>
        <w:ind w:left="755" w:right="140" w:hanging="648"/>
        <w:jc w:val="left"/>
        <w:rPr>
          <w:sz w:val="18"/>
        </w:rPr>
      </w:pPr>
      <w:r>
        <w:rPr>
          <w:sz w:val="18"/>
          <w:u w:val="single"/>
        </w:rPr>
        <w:t>Notice</w:t>
      </w:r>
      <w:r>
        <w:rPr>
          <w:sz w:val="18"/>
        </w:rPr>
        <w:t>. Any notice to either party hereunder shall be in writing, and shall be deemed to be sufficiently given to or served on such party, for all purposes,</w:t>
      </w:r>
      <w:r>
        <w:rPr>
          <w:spacing w:val="-3"/>
          <w:sz w:val="18"/>
        </w:rPr>
        <w:t> </w:t>
      </w:r>
      <w:r>
        <w:rPr>
          <w:sz w:val="18"/>
        </w:rPr>
        <w:t>if</w:t>
      </w:r>
      <w:r>
        <w:rPr>
          <w:spacing w:val="-3"/>
          <w:sz w:val="18"/>
        </w:rPr>
        <w:t> </w:t>
      </w:r>
      <w:r>
        <w:rPr>
          <w:sz w:val="18"/>
        </w:rPr>
        <w:t>the</w:t>
      </w:r>
      <w:r>
        <w:rPr>
          <w:spacing w:val="-3"/>
          <w:sz w:val="18"/>
        </w:rPr>
        <w:t> </w:t>
      </w:r>
      <w:r>
        <w:rPr>
          <w:sz w:val="18"/>
        </w:rPr>
        <w:t>same</w:t>
      </w:r>
      <w:r>
        <w:rPr>
          <w:spacing w:val="-3"/>
          <w:sz w:val="18"/>
        </w:rPr>
        <w:t> </w:t>
      </w:r>
      <w:r>
        <w:rPr>
          <w:sz w:val="18"/>
        </w:rPr>
        <w:t>shall</w:t>
      </w:r>
      <w:r>
        <w:rPr>
          <w:spacing w:val="-3"/>
          <w:sz w:val="18"/>
        </w:rPr>
        <w:t> </w:t>
      </w:r>
      <w:r>
        <w:rPr>
          <w:sz w:val="18"/>
        </w:rPr>
        <w:t>be</w:t>
      </w:r>
      <w:r>
        <w:rPr>
          <w:spacing w:val="-3"/>
          <w:sz w:val="18"/>
        </w:rPr>
        <w:t> </w:t>
      </w:r>
      <w:r>
        <w:rPr>
          <w:sz w:val="18"/>
        </w:rPr>
        <w:t>personally</w:t>
      </w:r>
      <w:r>
        <w:rPr>
          <w:spacing w:val="-3"/>
          <w:sz w:val="18"/>
        </w:rPr>
        <w:t> </w:t>
      </w:r>
      <w:r>
        <w:rPr>
          <w:sz w:val="18"/>
        </w:rPr>
        <w:t>delivered</w:t>
      </w:r>
      <w:r>
        <w:rPr>
          <w:spacing w:val="-3"/>
          <w:sz w:val="18"/>
        </w:rPr>
        <w:t> </w:t>
      </w:r>
      <w:r>
        <w:rPr>
          <w:sz w:val="18"/>
        </w:rPr>
        <w:t>to</w:t>
      </w:r>
      <w:r>
        <w:rPr>
          <w:spacing w:val="-3"/>
          <w:sz w:val="18"/>
        </w:rPr>
        <w:t> </w:t>
      </w:r>
      <w:r>
        <w:rPr>
          <w:sz w:val="18"/>
        </w:rPr>
        <w:t>such</w:t>
      </w:r>
      <w:r>
        <w:rPr>
          <w:spacing w:val="-3"/>
          <w:sz w:val="18"/>
        </w:rPr>
        <w:t> </w:t>
      </w:r>
      <w:r>
        <w:rPr>
          <w:sz w:val="18"/>
        </w:rPr>
        <w:t>party,</w:t>
      </w:r>
      <w:r>
        <w:rPr>
          <w:spacing w:val="-3"/>
          <w:sz w:val="18"/>
        </w:rPr>
        <w:t> </w:t>
      </w:r>
      <w:r>
        <w:rPr>
          <w:sz w:val="18"/>
        </w:rPr>
        <w:t>or</w:t>
      </w:r>
      <w:r>
        <w:rPr>
          <w:spacing w:val="-3"/>
          <w:sz w:val="18"/>
        </w:rPr>
        <w:t> </w:t>
      </w:r>
      <w:r>
        <w:rPr>
          <w:sz w:val="18"/>
        </w:rPr>
        <w:t>sent</w:t>
      </w:r>
      <w:r>
        <w:rPr>
          <w:spacing w:val="-3"/>
          <w:sz w:val="18"/>
        </w:rPr>
        <w:t> </w:t>
      </w:r>
      <w:r>
        <w:rPr>
          <w:sz w:val="18"/>
        </w:rPr>
        <w:t>to</w:t>
      </w:r>
      <w:r>
        <w:rPr>
          <w:spacing w:val="-3"/>
          <w:sz w:val="18"/>
        </w:rPr>
        <w:t> </w:t>
      </w:r>
      <w:r>
        <w:rPr>
          <w:sz w:val="18"/>
        </w:rPr>
        <w:t>such</w:t>
      </w:r>
      <w:r>
        <w:rPr>
          <w:spacing w:val="-3"/>
          <w:sz w:val="18"/>
        </w:rPr>
        <w:t> </w:t>
      </w:r>
      <w:r>
        <w:rPr>
          <w:sz w:val="18"/>
        </w:rPr>
        <w:t>party</w:t>
      </w:r>
      <w:r>
        <w:rPr>
          <w:spacing w:val="-3"/>
          <w:sz w:val="18"/>
        </w:rPr>
        <w:t> </w:t>
      </w:r>
      <w:r>
        <w:rPr>
          <w:sz w:val="18"/>
        </w:rPr>
        <w:t>by</w:t>
      </w:r>
      <w:r>
        <w:rPr>
          <w:spacing w:val="-3"/>
          <w:sz w:val="18"/>
        </w:rPr>
        <w:t> </w:t>
      </w:r>
      <w:r>
        <w:rPr>
          <w:sz w:val="18"/>
        </w:rPr>
        <w:t>registered</w:t>
      </w:r>
      <w:r>
        <w:rPr>
          <w:spacing w:val="-3"/>
          <w:sz w:val="18"/>
        </w:rPr>
        <w:t> </w:t>
      </w:r>
      <w:r>
        <w:rPr>
          <w:sz w:val="18"/>
        </w:rPr>
        <w:t>mail,</w:t>
      </w:r>
      <w:r>
        <w:rPr>
          <w:spacing w:val="-3"/>
          <w:sz w:val="18"/>
        </w:rPr>
        <w:t> </w:t>
      </w:r>
      <w:r>
        <w:rPr>
          <w:sz w:val="18"/>
        </w:rPr>
        <w:t>postage</w:t>
      </w:r>
      <w:r>
        <w:rPr>
          <w:spacing w:val="-3"/>
          <w:sz w:val="18"/>
        </w:rPr>
        <w:t> </w:t>
      </w:r>
      <w:r>
        <w:rPr>
          <w:sz w:val="18"/>
        </w:rPr>
        <w:t>prepaid,</w:t>
      </w:r>
      <w:r>
        <w:rPr>
          <w:spacing w:val="-3"/>
          <w:sz w:val="18"/>
        </w:rPr>
        <w:t> </w:t>
      </w:r>
      <w:r>
        <w:rPr>
          <w:sz w:val="18"/>
        </w:rPr>
        <w:t>in</w:t>
      </w:r>
      <w:r>
        <w:rPr>
          <w:spacing w:val="-3"/>
          <w:sz w:val="18"/>
        </w:rPr>
        <w:t> </w:t>
      </w:r>
      <w:r>
        <w:rPr>
          <w:sz w:val="18"/>
        </w:rPr>
        <w:t>the</w:t>
      </w:r>
      <w:r>
        <w:rPr>
          <w:spacing w:val="-3"/>
          <w:sz w:val="18"/>
        </w:rPr>
        <w:t> </w:t>
      </w:r>
      <w:r>
        <w:rPr>
          <w:sz w:val="18"/>
        </w:rPr>
        <w:t>case</w:t>
      </w:r>
      <w:r>
        <w:rPr>
          <w:spacing w:val="-3"/>
          <w:sz w:val="18"/>
        </w:rPr>
        <w:t> </w:t>
      </w:r>
      <w:r>
        <w:rPr>
          <w:sz w:val="18"/>
        </w:rPr>
        <w:t>of</w:t>
      </w:r>
      <w:r>
        <w:rPr>
          <w:spacing w:val="-3"/>
          <w:sz w:val="18"/>
        </w:rPr>
        <w:t> </w:t>
      </w:r>
      <w:r>
        <w:rPr>
          <w:sz w:val="18"/>
        </w:rPr>
        <w:t>Executive, at her principal residence address as shown in the records of the Company, and in the case of the Company, to the General Counsel, Foot Locker, Inc., 330 West 34</w:t>
      </w:r>
      <w:r>
        <w:rPr>
          <w:position w:val="7"/>
          <w:sz w:val="15"/>
        </w:rPr>
        <w:t>th </w:t>
      </w:r>
      <w:r>
        <w:rPr>
          <w:sz w:val="18"/>
        </w:rPr>
        <w:t>Street, New York, New York 10001. Either party hereto may change the address to which notices are to be sent to such party hereunder by written notice of such new address given to the other party hereto. Notices shall be deemed given when received if delivered personally or three (3) days after mailing if mailed as aforesaid.</w:t>
      </w:r>
    </w:p>
    <w:p>
      <w:pPr>
        <w:pStyle w:val="BodyText"/>
        <w:spacing w:before="12"/>
      </w:pPr>
    </w:p>
    <w:p>
      <w:pPr>
        <w:pStyle w:val="ListParagraph"/>
        <w:numPr>
          <w:ilvl w:val="0"/>
          <w:numId w:val="5"/>
        </w:numPr>
        <w:tabs>
          <w:tab w:pos="753" w:val="left" w:leader="none"/>
          <w:tab w:pos="755" w:val="left" w:leader="none"/>
        </w:tabs>
        <w:spacing w:line="249" w:lineRule="auto" w:before="0" w:after="0"/>
        <w:ind w:left="755" w:right="201" w:hanging="648"/>
        <w:jc w:val="both"/>
        <w:rPr>
          <w:sz w:val="18"/>
        </w:rPr>
      </w:pPr>
      <w:r>
        <w:rPr>
          <w:sz w:val="18"/>
          <w:u w:val="single"/>
        </w:rPr>
        <w:t>A</w:t>
      </w:r>
      <w:r>
        <w:rPr>
          <w:sz w:val="18"/>
        </w:rPr>
        <w:t>p</w:t>
      </w:r>
      <w:r>
        <w:rPr>
          <w:spacing w:val="-7"/>
          <w:sz w:val="18"/>
          <w:u w:val="single"/>
        </w:rPr>
        <w:t> </w:t>
      </w:r>
      <w:r>
        <w:rPr>
          <w:sz w:val="18"/>
        </w:rPr>
        <w:t>p</w:t>
      </w:r>
      <w:r>
        <w:rPr>
          <w:spacing w:val="-7"/>
          <w:sz w:val="18"/>
          <w:u w:val="single"/>
        </w:rPr>
        <w:t> </w:t>
      </w:r>
      <w:r>
        <w:rPr>
          <w:sz w:val="18"/>
          <w:u w:val="single"/>
        </w:rPr>
        <w:t>licable</w:t>
      </w:r>
      <w:r>
        <w:rPr>
          <w:spacing w:val="-6"/>
          <w:sz w:val="18"/>
          <w:u w:val="single"/>
        </w:rPr>
        <w:t> </w:t>
      </w:r>
      <w:r>
        <w:rPr>
          <w:sz w:val="18"/>
          <w:u w:val="single"/>
        </w:rPr>
        <w:t>Law</w:t>
      </w:r>
      <w:r>
        <w:rPr>
          <w:sz w:val="18"/>
        </w:rPr>
        <w:t>.</w:t>
      </w:r>
      <w:r>
        <w:rPr>
          <w:spacing w:val="-6"/>
          <w:sz w:val="18"/>
        </w:rPr>
        <w:t> </w:t>
      </w:r>
      <w:r>
        <w:rPr>
          <w:sz w:val="18"/>
        </w:rPr>
        <w:t>This</w:t>
      </w:r>
      <w:r>
        <w:rPr>
          <w:spacing w:val="-6"/>
          <w:sz w:val="18"/>
        </w:rPr>
        <w:t> </w:t>
      </w:r>
      <w:r>
        <w:rPr>
          <w:sz w:val="18"/>
        </w:rPr>
        <w:t>Agreement</w:t>
      </w:r>
      <w:r>
        <w:rPr>
          <w:spacing w:val="-6"/>
          <w:sz w:val="18"/>
        </w:rPr>
        <w:t> </w:t>
      </w:r>
      <w:r>
        <w:rPr>
          <w:sz w:val="18"/>
        </w:rPr>
        <w:t>shall</w:t>
      </w:r>
      <w:r>
        <w:rPr>
          <w:spacing w:val="-6"/>
          <w:sz w:val="18"/>
        </w:rPr>
        <w:t> </w:t>
      </w:r>
      <w:r>
        <w:rPr>
          <w:sz w:val="18"/>
        </w:rPr>
        <w:t>be</w:t>
      </w:r>
      <w:r>
        <w:rPr>
          <w:spacing w:val="-6"/>
          <w:sz w:val="18"/>
        </w:rPr>
        <w:t> </w:t>
      </w:r>
      <w:r>
        <w:rPr>
          <w:sz w:val="18"/>
        </w:rPr>
        <w:t>governed</w:t>
      </w:r>
      <w:r>
        <w:rPr>
          <w:spacing w:val="-6"/>
          <w:sz w:val="18"/>
        </w:rPr>
        <w:t> </w:t>
      </w:r>
      <w:r>
        <w:rPr>
          <w:sz w:val="18"/>
        </w:rPr>
        <w:t>by</w:t>
      </w:r>
      <w:r>
        <w:rPr>
          <w:spacing w:val="-6"/>
          <w:sz w:val="18"/>
        </w:rPr>
        <w:t> </w:t>
      </w:r>
      <w:r>
        <w:rPr>
          <w:sz w:val="18"/>
        </w:rPr>
        <w:t>and</w:t>
      </w:r>
      <w:r>
        <w:rPr>
          <w:spacing w:val="-6"/>
          <w:sz w:val="18"/>
        </w:rPr>
        <w:t> </w:t>
      </w:r>
      <w:r>
        <w:rPr>
          <w:sz w:val="18"/>
        </w:rPr>
        <w:t>construed</w:t>
      </w:r>
      <w:r>
        <w:rPr>
          <w:spacing w:val="-6"/>
          <w:sz w:val="18"/>
        </w:rPr>
        <w:t> </w:t>
      </w:r>
      <w:r>
        <w:rPr>
          <w:sz w:val="18"/>
        </w:rPr>
        <w:t>and</w:t>
      </w:r>
      <w:r>
        <w:rPr>
          <w:spacing w:val="-6"/>
          <w:sz w:val="18"/>
        </w:rPr>
        <w:t> </w:t>
      </w:r>
      <w:r>
        <w:rPr>
          <w:sz w:val="18"/>
        </w:rPr>
        <w:t>enforced</w:t>
      </w:r>
      <w:r>
        <w:rPr>
          <w:spacing w:val="-6"/>
          <w:sz w:val="18"/>
        </w:rPr>
        <w:t> </w:t>
      </w:r>
      <w:r>
        <w:rPr>
          <w:sz w:val="18"/>
        </w:rPr>
        <w:t>in</w:t>
      </w:r>
      <w:r>
        <w:rPr>
          <w:spacing w:val="-6"/>
          <w:sz w:val="18"/>
        </w:rPr>
        <w:t> </w:t>
      </w:r>
      <w:r>
        <w:rPr>
          <w:sz w:val="18"/>
        </w:rPr>
        <w:t>accordance</w:t>
      </w:r>
      <w:r>
        <w:rPr>
          <w:spacing w:val="-6"/>
          <w:sz w:val="18"/>
        </w:rPr>
        <w:t> </w:t>
      </w:r>
      <w:r>
        <w:rPr>
          <w:sz w:val="18"/>
        </w:rPr>
        <w:t>with</w:t>
      </w:r>
      <w:r>
        <w:rPr>
          <w:spacing w:val="-6"/>
          <w:sz w:val="18"/>
        </w:rPr>
        <w:t> </w:t>
      </w:r>
      <w:r>
        <w:rPr>
          <w:sz w:val="18"/>
        </w:rPr>
        <w:t>the</w:t>
      </w:r>
      <w:r>
        <w:rPr>
          <w:spacing w:val="-6"/>
          <w:sz w:val="18"/>
        </w:rPr>
        <w:t> </w:t>
      </w:r>
      <w:r>
        <w:rPr>
          <w:sz w:val="18"/>
        </w:rPr>
        <w:t>laws</w:t>
      </w:r>
      <w:r>
        <w:rPr>
          <w:spacing w:val="-6"/>
          <w:sz w:val="18"/>
        </w:rPr>
        <w:t> </w:t>
      </w:r>
      <w:r>
        <w:rPr>
          <w:sz w:val="18"/>
        </w:rPr>
        <w:t>of</w:t>
      </w:r>
      <w:r>
        <w:rPr>
          <w:spacing w:val="-6"/>
          <w:sz w:val="18"/>
        </w:rPr>
        <w:t> </w:t>
      </w:r>
      <w:r>
        <w:rPr>
          <w:sz w:val="18"/>
        </w:rPr>
        <w:t>the</w:t>
      </w:r>
      <w:r>
        <w:rPr>
          <w:spacing w:val="-6"/>
          <w:sz w:val="18"/>
        </w:rPr>
        <w:t> </w:t>
      </w:r>
      <w:r>
        <w:rPr>
          <w:sz w:val="18"/>
        </w:rPr>
        <w:t>State</w:t>
      </w:r>
      <w:r>
        <w:rPr>
          <w:spacing w:val="-6"/>
          <w:sz w:val="18"/>
        </w:rPr>
        <w:t> </w:t>
      </w:r>
      <w:r>
        <w:rPr>
          <w:sz w:val="18"/>
        </w:rPr>
        <w:t>of</w:t>
      </w:r>
      <w:r>
        <w:rPr>
          <w:spacing w:val="-6"/>
          <w:sz w:val="18"/>
        </w:rPr>
        <w:t> </w:t>
      </w:r>
      <w:r>
        <w:rPr>
          <w:sz w:val="18"/>
        </w:rPr>
        <w:t>New</w:t>
      </w:r>
      <w:r>
        <w:rPr>
          <w:spacing w:val="-6"/>
          <w:sz w:val="18"/>
        </w:rPr>
        <w:t> </w:t>
      </w:r>
      <w:r>
        <w:rPr>
          <w:sz w:val="18"/>
        </w:rPr>
        <w:t>York,</w:t>
      </w:r>
      <w:r>
        <w:rPr>
          <w:spacing w:val="-6"/>
          <w:sz w:val="18"/>
        </w:rPr>
        <w:t> </w:t>
      </w:r>
      <w:r>
        <w:rPr>
          <w:sz w:val="18"/>
        </w:rPr>
        <w:t>without regard</w:t>
      </w:r>
      <w:r>
        <w:rPr>
          <w:spacing w:val="-2"/>
          <w:sz w:val="18"/>
        </w:rPr>
        <w:t> </w:t>
      </w:r>
      <w:r>
        <w:rPr>
          <w:sz w:val="18"/>
        </w:rPr>
        <w:t>to</w:t>
      </w:r>
      <w:r>
        <w:rPr>
          <w:spacing w:val="-2"/>
          <w:sz w:val="18"/>
        </w:rPr>
        <w:t> </w:t>
      </w:r>
      <w:r>
        <w:rPr>
          <w:sz w:val="18"/>
        </w:rPr>
        <w:t>their</w:t>
      </w:r>
      <w:r>
        <w:rPr>
          <w:spacing w:val="-2"/>
          <w:sz w:val="18"/>
        </w:rPr>
        <w:t> </w:t>
      </w:r>
      <w:r>
        <w:rPr>
          <w:sz w:val="18"/>
        </w:rPr>
        <w:t>conflict</w:t>
      </w:r>
      <w:r>
        <w:rPr>
          <w:spacing w:val="-2"/>
          <w:sz w:val="18"/>
        </w:rPr>
        <w:t> </w:t>
      </w:r>
      <w:r>
        <w:rPr>
          <w:sz w:val="18"/>
        </w:rPr>
        <w:t>of</w:t>
      </w:r>
      <w:r>
        <w:rPr>
          <w:spacing w:val="-2"/>
          <w:sz w:val="18"/>
        </w:rPr>
        <w:t> </w:t>
      </w:r>
      <w:r>
        <w:rPr>
          <w:sz w:val="18"/>
        </w:rPr>
        <w:t>laws</w:t>
      </w:r>
      <w:r>
        <w:rPr>
          <w:spacing w:val="-2"/>
          <w:sz w:val="18"/>
        </w:rPr>
        <w:t> </w:t>
      </w:r>
      <w:r>
        <w:rPr>
          <w:sz w:val="18"/>
        </w:rPr>
        <w:t>provisions.</w:t>
      </w:r>
      <w:r>
        <w:rPr>
          <w:spacing w:val="-2"/>
          <w:sz w:val="18"/>
        </w:rPr>
        <w:t> </w:t>
      </w:r>
      <w:r>
        <w:rPr>
          <w:sz w:val="18"/>
        </w:rPr>
        <w:t>In</w:t>
      </w:r>
      <w:r>
        <w:rPr>
          <w:spacing w:val="-2"/>
          <w:sz w:val="18"/>
        </w:rPr>
        <w:t> </w:t>
      </w:r>
      <w:r>
        <w:rPr>
          <w:sz w:val="18"/>
        </w:rPr>
        <w:t>the</w:t>
      </w:r>
      <w:r>
        <w:rPr>
          <w:spacing w:val="-2"/>
          <w:sz w:val="18"/>
        </w:rPr>
        <w:t> </w:t>
      </w:r>
      <w:r>
        <w:rPr>
          <w:sz w:val="18"/>
        </w:rPr>
        <w:t>event</w:t>
      </w:r>
      <w:r>
        <w:rPr>
          <w:spacing w:val="-2"/>
          <w:sz w:val="18"/>
        </w:rPr>
        <w:t> </w:t>
      </w:r>
      <w:r>
        <w:rPr>
          <w:sz w:val="18"/>
        </w:rPr>
        <w:t>of</w:t>
      </w:r>
      <w:r>
        <w:rPr>
          <w:spacing w:val="-2"/>
          <w:sz w:val="18"/>
        </w:rPr>
        <w:t> </w:t>
      </w:r>
      <w:r>
        <w:rPr>
          <w:sz w:val="18"/>
        </w:rPr>
        <w:t>any</w:t>
      </w:r>
      <w:r>
        <w:rPr>
          <w:spacing w:val="-2"/>
          <w:sz w:val="18"/>
        </w:rPr>
        <w:t> </w:t>
      </w:r>
      <w:r>
        <w:rPr>
          <w:sz w:val="18"/>
        </w:rPr>
        <w:t>disputes,</w:t>
      </w:r>
      <w:r>
        <w:rPr>
          <w:spacing w:val="-2"/>
          <w:sz w:val="18"/>
        </w:rPr>
        <w:t> </w:t>
      </w:r>
      <w:r>
        <w:rPr>
          <w:sz w:val="18"/>
        </w:rPr>
        <w:t>the</w:t>
      </w:r>
      <w:r>
        <w:rPr>
          <w:spacing w:val="-2"/>
          <w:sz w:val="18"/>
        </w:rPr>
        <w:t> </w:t>
      </w:r>
      <w:r>
        <w:rPr>
          <w:sz w:val="18"/>
        </w:rPr>
        <w:t>parties</w:t>
      </w:r>
      <w:r>
        <w:rPr>
          <w:spacing w:val="-2"/>
          <w:sz w:val="18"/>
        </w:rPr>
        <w:t> </w:t>
      </w:r>
      <w:r>
        <w:rPr>
          <w:sz w:val="18"/>
        </w:rPr>
        <w:t>hereto</w:t>
      </w:r>
      <w:r>
        <w:rPr>
          <w:spacing w:val="-2"/>
          <w:sz w:val="18"/>
        </w:rPr>
        <w:t> </w:t>
      </w:r>
      <w:r>
        <w:rPr>
          <w:sz w:val="18"/>
        </w:rPr>
        <w:t>irrevocably</w:t>
      </w:r>
      <w:r>
        <w:rPr>
          <w:spacing w:val="-2"/>
          <w:sz w:val="18"/>
        </w:rPr>
        <w:t> </w:t>
      </w:r>
      <w:r>
        <w:rPr>
          <w:sz w:val="18"/>
        </w:rPr>
        <w:t>submit</w:t>
      </w:r>
      <w:r>
        <w:rPr>
          <w:spacing w:val="-2"/>
          <w:sz w:val="18"/>
        </w:rPr>
        <w:t> </w:t>
      </w:r>
      <w:r>
        <w:rPr>
          <w:sz w:val="18"/>
        </w:rPr>
        <w:t>to</w:t>
      </w:r>
      <w:r>
        <w:rPr>
          <w:spacing w:val="-2"/>
          <w:sz w:val="18"/>
        </w:rPr>
        <w:t> </w:t>
      </w:r>
      <w:r>
        <w:rPr>
          <w:sz w:val="18"/>
        </w:rPr>
        <w:t>the</w:t>
      </w:r>
      <w:r>
        <w:rPr>
          <w:spacing w:val="-2"/>
          <w:sz w:val="18"/>
        </w:rPr>
        <w:t> </w:t>
      </w:r>
      <w:r>
        <w:rPr>
          <w:sz w:val="18"/>
        </w:rPr>
        <w:t>exclusive</w:t>
      </w:r>
      <w:r>
        <w:rPr>
          <w:spacing w:val="-2"/>
          <w:sz w:val="18"/>
        </w:rPr>
        <w:t> </w:t>
      </w:r>
      <w:r>
        <w:rPr>
          <w:sz w:val="18"/>
        </w:rPr>
        <w:t>jurisdiction</w:t>
      </w:r>
      <w:r>
        <w:rPr>
          <w:spacing w:val="-2"/>
          <w:sz w:val="18"/>
        </w:rPr>
        <w:t> </w:t>
      </w:r>
      <w:r>
        <w:rPr>
          <w:sz w:val="18"/>
        </w:rPr>
        <w:t>of</w:t>
      </w:r>
      <w:r>
        <w:rPr>
          <w:spacing w:val="-2"/>
          <w:sz w:val="18"/>
        </w:rPr>
        <w:t> </w:t>
      </w:r>
      <w:r>
        <w:rPr>
          <w:sz w:val="18"/>
        </w:rPr>
        <w:t>courts located in the State of New York, County of New York,</w:t>
      </w:r>
    </w:p>
    <w:p>
      <w:pPr>
        <w:pStyle w:val="BodyText"/>
        <w:spacing w:before="119"/>
      </w:pPr>
    </w:p>
    <w:p>
      <w:pPr>
        <w:pStyle w:val="BodyText"/>
        <w:ind w:left="3173" w:right="3171"/>
        <w:jc w:val="center"/>
      </w:pPr>
      <w:r>
        <w:rPr>
          <w:spacing w:val="-5"/>
        </w:rPr>
        <w:t>13</w:t>
      </w:r>
    </w:p>
    <w:p>
      <w:pPr>
        <w:pStyle w:val="BodyText"/>
        <w:spacing w:before="9"/>
        <w:rPr>
          <w:sz w:val="9"/>
        </w:rPr>
      </w:pPr>
      <w:r>
        <w:rPr/>
        <mc:AlternateContent>
          <mc:Choice Requires="wps">
            <w:drawing>
              <wp:anchor distT="0" distB="0" distL="0" distR="0" allowOverlap="1" layoutInCell="1" locked="0" behindDoc="1" simplePos="0" relativeHeight="487603200">
                <wp:simplePos x="0" y="0"/>
                <wp:positionH relativeFrom="page">
                  <wp:posOffset>208279</wp:posOffset>
                </wp:positionH>
                <wp:positionV relativeFrom="paragraph">
                  <wp:posOffset>86671</wp:posOffset>
                </wp:positionV>
                <wp:extent cx="7132320" cy="17145"/>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7132320" cy="17145"/>
                        </a:xfrm>
                        <a:custGeom>
                          <a:avLst/>
                          <a:gdLst/>
                          <a:ahLst/>
                          <a:cxnLst/>
                          <a:rect l="l" t="t" r="r" b="b"/>
                          <a:pathLst>
                            <a:path w="7132320" h="17145">
                              <a:moveTo>
                                <a:pt x="7132319" y="17144"/>
                              </a:moveTo>
                              <a:lnTo>
                                <a:pt x="0" y="17144"/>
                              </a:lnTo>
                              <a:lnTo>
                                <a:pt x="0" y="0"/>
                              </a:lnTo>
                              <a:lnTo>
                                <a:pt x="7132319" y="0"/>
                              </a:lnTo>
                              <a:lnTo>
                                <a:pt x="7132319" y="17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6.824561pt;width:561.59996pt;height:1.35pt;mso-position-horizontal-relative:page;mso-position-vertical-relative:paragraph;z-index:-15713280;mso-wrap-distance-left:0;mso-wrap-distance-right:0" id="docshape33" filled="true" fillcolor="#000000" stroked="false">
                <v:fill type="solid"/>
                <w10:wrap type="topAndBottom"/>
              </v:rect>
            </w:pict>
          </mc:Fallback>
        </mc:AlternateContent>
      </w:r>
    </w:p>
    <w:p>
      <w:pPr>
        <w:spacing w:after="0"/>
        <w:rPr>
          <w:sz w:val="9"/>
        </w:rPr>
        <w:sectPr>
          <w:pgSz w:w="11900" w:h="16840"/>
          <w:pgMar w:top="400" w:bottom="280" w:left="220" w:right="220"/>
        </w:sectPr>
      </w:pPr>
    </w:p>
    <w:p>
      <w:pPr>
        <w:pStyle w:val="BodyText"/>
        <w:spacing w:before="62"/>
        <w:ind w:left="809"/>
      </w:pPr>
      <w:r>
        <w:rPr/>
        <w:t>and</w:t>
      </w:r>
      <w:r>
        <w:rPr>
          <w:spacing w:val="-6"/>
        </w:rPr>
        <w:t> </w:t>
      </w:r>
      <w:r>
        <w:rPr/>
        <w:t>the</w:t>
      </w:r>
      <w:r>
        <w:rPr>
          <w:spacing w:val="-4"/>
        </w:rPr>
        <w:t> </w:t>
      </w:r>
      <w:r>
        <w:rPr/>
        <w:t>parties</w:t>
      </w:r>
      <w:r>
        <w:rPr>
          <w:spacing w:val="-4"/>
        </w:rPr>
        <w:t> </w:t>
      </w:r>
      <w:r>
        <w:rPr/>
        <w:t>waive</w:t>
      </w:r>
      <w:r>
        <w:rPr>
          <w:spacing w:val="-3"/>
        </w:rPr>
        <w:t> </w:t>
      </w:r>
      <w:r>
        <w:rPr/>
        <w:t>the</w:t>
      </w:r>
      <w:r>
        <w:rPr>
          <w:spacing w:val="-4"/>
        </w:rPr>
        <w:t> </w:t>
      </w:r>
      <w:r>
        <w:rPr/>
        <w:t>defense</w:t>
      </w:r>
      <w:r>
        <w:rPr>
          <w:spacing w:val="-4"/>
        </w:rPr>
        <w:t> </w:t>
      </w:r>
      <w:r>
        <w:rPr/>
        <w:t>of</w:t>
      </w:r>
      <w:r>
        <w:rPr>
          <w:spacing w:val="-3"/>
        </w:rPr>
        <w:t> </w:t>
      </w:r>
      <w:r>
        <w:rPr/>
        <w:t>inconvenient</w:t>
      </w:r>
      <w:r>
        <w:rPr>
          <w:spacing w:val="-4"/>
        </w:rPr>
        <w:t> </w:t>
      </w:r>
      <w:r>
        <w:rPr/>
        <w:t>forum</w:t>
      </w:r>
      <w:r>
        <w:rPr>
          <w:spacing w:val="-4"/>
        </w:rPr>
        <w:t> </w:t>
      </w:r>
      <w:r>
        <w:rPr/>
        <w:t>to</w:t>
      </w:r>
      <w:r>
        <w:rPr>
          <w:spacing w:val="-3"/>
        </w:rPr>
        <w:t> </w:t>
      </w:r>
      <w:r>
        <w:rPr/>
        <w:t>the</w:t>
      </w:r>
      <w:r>
        <w:rPr>
          <w:spacing w:val="-4"/>
        </w:rPr>
        <w:t> </w:t>
      </w:r>
      <w:r>
        <w:rPr/>
        <w:t>maintenance</w:t>
      </w:r>
      <w:r>
        <w:rPr>
          <w:spacing w:val="-4"/>
        </w:rPr>
        <w:t> </w:t>
      </w:r>
      <w:r>
        <w:rPr/>
        <w:t>of</w:t>
      </w:r>
      <w:r>
        <w:rPr>
          <w:spacing w:val="-3"/>
        </w:rPr>
        <w:t> </w:t>
      </w:r>
      <w:r>
        <w:rPr/>
        <w:t>any</w:t>
      </w:r>
      <w:r>
        <w:rPr>
          <w:spacing w:val="-4"/>
        </w:rPr>
        <w:t> </w:t>
      </w:r>
      <w:r>
        <w:rPr/>
        <w:t>action</w:t>
      </w:r>
      <w:r>
        <w:rPr>
          <w:spacing w:val="-4"/>
        </w:rPr>
        <w:t> </w:t>
      </w:r>
      <w:r>
        <w:rPr/>
        <w:t>or</w:t>
      </w:r>
      <w:r>
        <w:rPr>
          <w:spacing w:val="-3"/>
        </w:rPr>
        <w:t> </w:t>
      </w:r>
      <w:r>
        <w:rPr/>
        <w:t>proceeding</w:t>
      </w:r>
      <w:r>
        <w:rPr>
          <w:spacing w:val="-4"/>
        </w:rPr>
        <w:t> </w:t>
      </w:r>
      <w:r>
        <w:rPr/>
        <w:t>in</w:t>
      </w:r>
      <w:r>
        <w:rPr>
          <w:spacing w:val="-4"/>
        </w:rPr>
        <w:t> </w:t>
      </w:r>
      <w:r>
        <w:rPr/>
        <w:t>such</w:t>
      </w:r>
      <w:r>
        <w:rPr>
          <w:spacing w:val="-3"/>
        </w:rPr>
        <w:t> </w:t>
      </w:r>
      <w:r>
        <w:rPr>
          <w:spacing w:val="-2"/>
        </w:rPr>
        <w:t>venue.</w:t>
      </w:r>
    </w:p>
    <w:p>
      <w:pPr>
        <w:pStyle w:val="BodyText"/>
        <w:spacing w:before="18"/>
      </w:pPr>
    </w:p>
    <w:p>
      <w:pPr>
        <w:pStyle w:val="ListParagraph"/>
        <w:numPr>
          <w:ilvl w:val="0"/>
          <w:numId w:val="5"/>
        </w:numPr>
        <w:tabs>
          <w:tab w:pos="809" w:val="left" w:leader="none"/>
        </w:tabs>
        <w:spacing w:line="249" w:lineRule="auto" w:before="0" w:after="0"/>
        <w:ind w:left="809" w:right="148" w:hanging="648"/>
        <w:jc w:val="left"/>
        <w:rPr>
          <w:sz w:val="18"/>
        </w:rPr>
      </w:pPr>
      <w:r>
        <w:rPr>
          <w:sz w:val="18"/>
          <w:u w:val="single"/>
        </w:rPr>
        <w:t>Section 409A</w:t>
      </w:r>
      <w:r>
        <w:rPr>
          <w:sz w:val="18"/>
        </w:rPr>
        <w:t>. (a) It is intended that the payments provided under this Agreement comply with, or be exempt from, Section 409A. It is also intended that the terms “termination” and “termination of employment” as used herein shall constitute a separation from service within the meaning</w:t>
      </w:r>
      <w:r>
        <w:rPr>
          <w:spacing w:val="-1"/>
          <w:sz w:val="18"/>
        </w:rPr>
        <w:t> </w:t>
      </w:r>
      <w:r>
        <w:rPr>
          <w:sz w:val="18"/>
        </w:rPr>
        <w:t>of</w:t>
      </w:r>
      <w:r>
        <w:rPr>
          <w:spacing w:val="-1"/>
          <w:sz w:val="18"/>
        </w:rPr>
        <w:t> </w:t>
      </w:r>
      <w:r>
        <w:rPr>
          <w:sz w:val="18"/>
        </w:rPr>
        <w:t>Section</w:t>
      </w:r>
      <w:r>
        <w:rPr>
          <w:spacing w:val="-1"/>
          <w:sz w:val="18"/>
        </w:rPr>
        <w:t> </w:t>
      </w:r>
      <w:r>
        <w:rPr>
          <w:sz w:val="18"/>
        </w:rPr>
        <w:t>409A.</w:t>
      </w:r>
      <w:r>
        <w:rPr>
          <w:spacing w:val="-1"/>
          <w:sz w:val="18"/>
        </w:rPr>
        <w:t> </w:t>
      </w:r>
      <w:r>
        <w:rPr>
          <w:sz w:val="18"/>
        </w:rPr>
        <w:t>(b)</w:t>
      </w:r>
      <w:r>
        <w:rPr>
          <w:spacing w:val="-1"/>
          <w:sz w:val="18"/>
        </w:rPr>
        <w:t> </w:t>
      </w:r>
      <w:r>
        <w:rPr>
          <w:sz w:val="18"/>
        </w:rPr>
        <w:t>Notwithstanding</w:t>
      </w:r>
      <w:r>
        <w:rPr>
          <w:spacing w:val="-1"/>
          <w:sz w:val="18"/>
        </w:rPr>
        <w:t> </w:t>
      </w:r>
      <w:r>
        <w:rPr>
          <w:sz w:val="18"/>
        </w:rPr>
        <w:t>any</w:t>
      </w:r>
      <w:r>
        <w:rPr>
          <w:spacing w:val="-1"/>
          <w:sz w:val="18"/>
        </w:rPr>
        <w:t> </w:t>
      </w:r>
      <w:r>
        <w:rPr>
          <w:sz w:val="18"/>
        </w:rPr>
        <w:t>provision</w:t>
      </w:r>
      <w:r>
        <w:rPr>
          <w:spacing w:val="-1"/>
          <w:sz w:val="18"/>
        </w:rPr>
        <w:t> </w:t>
      </w:r>
      <w:r>
        <w:rPr>
          <w:sz w:val="18"/>
        </w:rPr>
        <w:t>of</w:t>
      </w:r>
      <w:r>
        <w:rPr>
          <w:spacing w:val="-1"/>
          <w:sz w:val="18"/>
        </w:rPr>
        <w:t> </w:t>
      </w:r>
      <w:r>
        <w:rPr>
          <w:sz w:val="18"/>
        </w:rPr>
        <w:t>this</w:t>
      </w:r>
      <w:r>
        <w:rPr>
          <w:spacing w:val="-1"/>
          <w:sz w:val="18"/>
        </w:rPr>
        <w:t> </w:t>
      </w:r>
      <w:r>
        <w:rPr>
          <w:sz w:val="18"/>
        </w:rPr>
        <w:t>Agreement</w:t>
      </w:r>
      <w:r>
        <w:rPr>
          <w:spacing w:val="-1"/>
          <w:sz w:val="18"/>
        </w:rPr>
        <w:t> </w:t>
      </w:r>
      <w:r>
        <w:rPr>
          <w:sz w:val="18"/>
        </w:rPr>
        <w:t>to</w:t>
      </w:r>
      <w:r>
        <w:rPr>
          <w:spacing w:val="-1"/>
          <w:sz w:val="18"/>
        </w:rPr>
        <w:t> </w:t>
      </w:r>
      <w:r>
        <w:rPr>
          <w:sz w:val="18"/>
        </w:rPr>
        <w:t>the</w:t>
      </w:r>
      <w:r>
        <w:rPr>
          <w:spacing w:val="-1"/>
          <w:sz w:val="18"/>
        </w:rPr>
        <w:t> </w:t>
      </w:r>
      <w:r>
        <w:rPr>
          <w:sz w:val="18"/>
        </w:rPr>
        <w:t>contrary,</w:t>
      </w:r>
      <w:r>
        <w:rPr>
          <w:spacing w:val="-1"/>
          <w:sz w:val="18"/>
        </w:rPr>
        <w:t> </w:t>
      </w:r>
      <w:r>
        <w:rPr>
          <w:sz w:val="18"/>
        </w:rPr>
        <w:t>if</w:t>
      </w:r>
      <w:r>
        <w:rPr>
          <w:spacing w:val="-1"/>
          <w:sz w:val="18"/>
        </w:rPr>
        <w:t> </w:t>
      </w:r>
      <w:r>
        <w:rPr>
          <w:sz w:val="18"/>
        </w:rPr>
        <w:t>the</w:t>
      </w:r>
      <w:r>
        <w:rPr>
          <w:spacing w:val="-1"/>
          <w:sz w:val="18"/>
        </w:rPr>
        <w:t> </w:t>
      </w:r>
      <w:r>
        <w:rPr>
          <w:sz w:val="18"/>
        </w:rPr>
        <w:t>Executive</w:t>
      </w:r>
      <w:r>
        <w:rPr>
          <w:spacing w:val="-1"/>
          <w:sz w:val="18"/>
        </w:rPr>
        <w:t> </w:t>
      </w:r>
      <w:r>
        <w:rPr>
          <w:sz w:val="18"/>
        </w:rPr>
        <w:t>is</w:t>
      </w:r>
      <w:r>
        <w:rPr>
          <w:spacing w:val="-1"/>
          <w:sz w:val="18"/>
        </w:rPr>
        <w:t> </w:t>
      </w:r>
      <w:r>
        <w:rPr>
          <w:sz w:val="18"/>
        </w:rPr>
        <w:t>a</w:t>
      </w:r>
      <w:r>
        <w:rPr>
          <w:spacing w:val="-1"/>
          <w:sz w:val="18"/>
        </w:rPr>
        <w:t> </w:t>
      </w:r>
      <w:r>
        <w:rPr>
          <w:sz w:val="18"/>
        </w:rPr>
        <w:t>“specified</w:t>
      </w:r>
      <w:r>
        <w:rPr>
          <w:spacing w:val="-1"/>
          <w:sz w:val="18"/>
        </w:rPr>
        <w:t> </w:t>
      </w:r>
      <w:r>
        <w:rPr>
          <w:sz w:val="18"/>
        </w:rPr>
        <w:t>employee”</w:t>
      </w:r>
      <w:r>
        <w:rPr>
          <w:spacing w:val="-1"/>
          <w:sz w:val="18"/>
        </w:rPr>
        <w:t> </w:t>
      </w:r>
      <w:r>
        <w:rPr>
          <w:sz w:val="18"/>
        </w:rPr>
        <w:t>within the meaning of Section 409A, distribution of any amounts that constitute “deferred compensation” payable to the Executive due to her</w:t>
      </w:r>
      <w:r>
        <w:rPr>
          <w:sz w:val="18"/>
        </w:rPr>
        <w:t> termination of employment, shall not be made before six months after such separation from service or the Executive’s death, if earlier (the “Six Month Limitation”). At the end of such six-month period, payments that would have been made but for the Six Month Limitation shall be paid in a lump sum, on the first day of the seventh month following the Executive’s separation from service and remaining payments shall commence or continue,</w:t>
      </w:r>
      <w:r>
        <w:rPr>
          <w:spacing w:val="-2"/>
          <w:sz w:val="18"/>
        </w:rPr>
        <w:t> </w:t>
      </w:r>
      <w:r>
        <w:rPr>
          <w:sz w:val="18"/>
        </w:rPr>
        <w:t>in</w:t>
      </w:r>
      <w:r>
        <w:rPr>
          <w:spacing w:val="-2"/>
          <w:sz w:val="18"/>
        </w:rPr>
        <w:t> </w:t>
      </w:r>
      <w:r>
        <w:rPr>
          <w:sz w:val="18"/>
        </w:rPr>
        <w:t>accordance</w:t>
      </w:r>
      <w:r>
        <w:rPr>
          <w:spacing w:val="-2"/>
          <w:sz w:val="18"/>
        </w:rPr>
        <w:t> </w:t>
      </w:r>
      <w:r>
        <w:rPr>
          <w:sz w:val="18"/>
        </w:rPr>
        <w:t>with</w:t>
      </w:r>
      <w:r>
        <w:rPr>
          <w:spacing w:val="-2"/>
          <w:sz w:val="18"/>
        </w:rPr>
        <w:t> </w:t>
      </w:r>
      <w:r>
        <w:rPr>
          <w:sz w:val="18"/>
        </w:rPr>
        <w:t>the</w:t>
      </w:r>
      <w:r>
        <w:rPr>
          <w:spacing w:val="-2"/>
          <w:sz w:val="18"/>
        </w:rPr>
        <w:t> </w:t>
      </w:r>
      <w:r>
        <w:rPr>
          <w:sz w:val="18"/>
        </w:rPr>
        <w:t>relevant</w:t>
      </w:r>
      <w:r>
        <w:rPr>
          <w:spacing w:val="-2"/>
          <w:sz w:val="18"/>
        </w:rPr>
        <w:t> </w:t>
      </w:r>
      <w:r>
        <w:rPr>
          <w:sz w:val="18"/>
        </w:rPr>
        <w:t>provision</w:t>
      </w:r>
      <w:r>
        <w:rPr>
          <w:spacing w:val="-2"/>
          <w:sz w:val="18"/>
        </w:rPr>
        <w:t> </w:t>
      </w:r>
      <w:r>
        <w:rPr>
          <w:sz w:val="18"/>
        </w:rPr>
        <w:t>of</w:t>
      </w:r>
      <w:r>
        <w:rPr>
          <w:spacing w:val="-2"/>
          <w:sz w:val="18"/>
        </w:rPr>
        <w:t> </w:t>
      </w:r>
      <w:r>
        <w:rPr>
          <w:sz w:val="18"/>
        </w:rPr>
        <w:t>this</w:t>
      </w:r>
      <w:r>
        <w:rPr>
          <w:spacing w:val="-2"/>
          <w:sz w:val="18"/>
        </w:rPr>
        <w:t> </w:t>
      </w:r>
      <w:r>
        <w:rPr>
          <w:sz w:val="18"/>
        </w:rPr>
        <w:t>Agreement.</w:t>
      </w:r>
      <w:r>
        <w:rPr>
          <w:spacing w:val="-2"/>
          <w:sz w:val="18"/>
        </w:rPr>
        <w:t> </w:t>
      </w:r>
      <w:r>
        <w:rPr>
          <w:sz w:val="18"/>
        </w:rPr>
        <w:t>(c)</w:t>
      </w:r>
      <w:r>
        <w:rPr>
          <w:spacing w:val="-2"/>
          <w:sz w:val="18"/>
        </w:rPr>
        <w:t> </w:t>
      </w:r>
      <w:r>
        <w:rPr>
          <w:sz w:val="18"/>
        </w:rPr>
        <w:t>With</w:t>
      </w:r>
      <w:r>
        <w:rPr>
          <w:spacing w:val="-2"/>
          <w:sz w:val="18"/>
        </w:rPr>
        <w:t> </w:t>
      </w:r>
      <w:r>
        <w:rPr>
          <w:sz w:val="18"/>
        </w:rPr>
        <w:t>regard</w:t>
      </w:r>
      <w:r>
        <w:rPr>
          <w:spacing w:val="-2"/>
          <w:sz w:val="18"/>
        </w:rPr>
        <w:t> </w:t>
      </w:r>
      <w:r>
        <w:rPr>
          <w:sz w:val="18"/>
        </w:rPr>
        <w:t>to</w:t>
      </w:r>
      <w:r>
        <w:rPr>
          <w:spacing w:val="-2"/>
          <w:sz w:val="18"/>
        </w:rPr>
        <w:t> </w:t>
      </w:r>
      <w:r>
        <w:rPr>
          <w:sz w:val="18"/>
        </w:rPr>
        <w:t>any</w:t>
      </w:r>
      <w:r>
        <w:rPr>
          <w:spacing w:val="-2"/>
          <w:sz w:val="18"/>
        </w:rPr>
        <w:t> </w:t>
      </w:r>
      <w:r>
        <w:rPr>
          <w:sz w:val="18"/>
        </w:rPr>
        <w:t>provision</w:t>
      </w:r>
      <w:r>
        <w:rPr>
          <w:spacing w:val="-2"/>
          <w:sz w:val="18"/>
        </w:rPr>
        <w:t> </w:t>
      </w:r>
      <w:r>
        <w:rPr>
          <w:sz w:val="18"/>
        </w:rPr>
        <w:t>herein</w:t>
      </w:r>
      <w:r>
        <w:rPr>
          <w:spacing w:val="-2"/>
          <w:sz w:val="18"/>
        </w:rPr>
        <w:t> </w:t>
      </w:r>
      <w:r>
        <w:rPr>
          <w:sz w:val="18"/>
        </w:rPr>
        <w:t>that</w:t>
      </w:r>
      <w:r>
        <w:rPr>
          <w:spacing w:val="-2"/>
          <w:sz w:val="18"/>
        </w:rPr>
        <w:t> </w:t>
      </w:r>
      <w:r>
        <w:rPr>
          <w:sz w:val="18"/>
        </w:rPr>
        <w:t>provides</w:t>
      </w:r>
      <w:r>
        <w:rPr>
          <w:spacing w:val="-2"/>
          <w:sz w:val="18"/>
        </w:rPr>
        <w:t> </w:t>
      </w:r>
      <w:r>
        <w:rPr>
          <w:sz w:val="18"/>
        </w:rPr>
        <w:t>for</w:t>
      </w:r>
      <w:r>
        <w:rPr>
          <w:spacing w:val="-2"/>
          <w:sz w:val="18"/>
        </w:rPr>
        <w:t> </w:t>
      </w:r>
      <w:r>
        <w:rPr>
          <w:sz w:val="18"/>
        </w:rPr>
        <w:t>reimbursement</w:t>
      </w:r>
      <w:r>
        <w:rPr>
          <w:spacing w:val="-2"/>
          <w:sz w:val="18"/>
        </w:rPr>
        <w:t> </w:t>
      </w:r>
      <w:r>
        <w:rPr>
          <w:sz w:val="18"/>
        </w:rPr>
        <w:t>of costs</w:t>
      </w:r>
      <w:r>
        <w:rPr>
          <w:spacing w:val="-2"/>
          <w:sz w:val="18"/>
        </w:rPr>
        <w:t> </w:t>
      </w:r>
      <w:r>
        <w:rPr>
          <w:sz w:val="18"/>
        </w:rPr>
        <w:t>and</w:t>
      </w:r>
      <w:r>
        <w:rPr>
          <w:spacing w:val="-2"/>
          <w:sz w:val="18"/>
        </w:rPr>
        <w:t> </w:t>
      </w:r>
      <w:r>
        <w:rPr>
          <w:sz w:val="18"/>
        </w:rPr>
        <w:t>expenses</w:t>
      </w:r>
      <w:r>
        <w:rPr>
          <w:spacing w:val="-2"/>
          <w:sz w:val="18"/>
        </w:rPr>
        <w:t> </w:t>
      </w:r>
      <w:r>
        <w:rPr>
          <w:sz w:val="18"/>
        </w:rPr>
        <w:t>or</w:t>
      </w:r>
      <w:r>
        <w:rPr>
          <w:spacing w:val="-2"/>
          <w:sz w:val="18"/>
        </w:rPr>
        <w:t> </w:t>
      </w:r>
      <w:r>
        <w:rPr>
          <w:sz w:val="18"/>
        </w:rPr>
        <w:t>in-kind</w:t>
      </w:r>
      <w:r>
        <w:rPr>
          <w:spacing w:val="-2"/>
          <w:sz w:val="18"/>
        </w:rPr>
        <w:t> </w:t>
      </w:r>
      <w:r>
        <w:rPr>
          <w:sz w:val="18"/>
        </w:rPr>
        <w:t>benefits,</w:t>
      </w:r>
      <w:r>
        <w:rPr>
          <w:spacing w:val="-2"/>
          <w:sz w:val="18"/>
        </w:rPr>
        <w:t> </w:t>
      </w:r>
      <w:r>
        <w:rPr>
          <w:sz w:val="18"/>
        </w:rPr>
        <w:t>except</w:t>
      </w:r>
      <w:r>
        <w:rPr>
          <w:spacing w:val="-2"/>
          <w:sz w:val="18"/>
        </w:rPr>
        <w:t> </w:t>
      </w:r>
      <w:r>
        <w:rPr>
          <w:sz w:val="18"/>
        </w:rPr>
        <w:t>as</w:t>
      </w:r>
      <w:r>
        <w:rPr>
          <w:spacing w:val="-2"/>
          <w:sz w:val="18"/>
        </w:rPr>
        <w:t> </w:t>
      </w:r>
      <w:r>
        <w:rPr>
          <w:sz w:val="18"/>
        </w:rPr>
        <w:t>permitted</w:t>
      </w:r>
      <w:r>
        <w:rPr>
          <w:spacing w:val="-2"/>
          <w:sz w:val="18"/>
        </w:rPr>
        <w:t> </w:t>
      </w:r>
      <w:r>
        <w:rPr>
          <w:sz w:val="18"/>
        </w:rPr>
        <w:t>by</w:t>
      </w:r>
      <w:r>
        <w:rPr>
          <w:spacing w:val="-2"/>
          <w:sz w:val="18"/>
        </w:rPr>
        <w:t> </w:t>
      </w:r>
      <w:r>
        <w:rPr>
          <w:sz w:val="18"/>
        </w:rPr>
        <w:t>Section</w:t>
      </w:r>
      <w:r>
        <w:rPr>
          <w:spacing w:val="-2"/>
          <w:sz w:val="18"/>
        </w:rPr>
        <w:t> </w:t>
      </w:r>
      <w:r>
        <w:rPr>
          <w:sz w:val="18"/>
        </w:rPr>
        <w:t>409A,</w:t>
      </w:r>
      <w:r>
        <w:rPr>
          <w:spacing w:val="-2"/>
          <w:sz w:val="18"/>
        </w:rPr>
        <w:t> </w:t>
      </w:r>
      <w:r>
        <w:rPr>
          <w:sz w:val="18"/>
        </w:rPr>
        <w:t>(i)</w:t>
      </w:r>
      <w:r>
        <w:rPr>
          <w:spacing w:val="-2"/>
          <w:sz w:val="18"/>
        </w:rPr>
        <w:t> </w:t>
      </w:r>
      <w:r>
        <w:rPr>
          <w:sz w:val="18"/>
        </w:rPr>
        <w:t>the</w:t>
      </w:r>
      <w:r>
        <w:rPr>
          <w:spacing w:val="-2"/>
          <w:sz w:val="18"/>
        </w:rPr>
        <w:t> </w:t>
      </w:r>
      <w:r>
        <w:rPr>
          <w:sz w:val="18"/>
        </w:rPr>
        <w:t>right</w:t>
      </w:r>
      <w:r>
        <w:rPr>
          <w:spacing w:val="-2"/>
          <w:sz w:val="18"/>
        </w:rPr>
        <w:t> </w:t>
      </w:r>
      <w:r>
        <w:rPr>
          <w:sz w:val="18"/>
        </w:rPr>
        <w:t>to</w:t>
      </w:r>
      <w:r>
        <w:rPr>
          <w:spacing w:val="-2"/>
          <w:sz w:val="18"/>
        </w:rPr>
        <w:t> </w:t>
      </w:r>
      <w:r>
        <w:rPr>
          <w:sz w:val="18"/>
        </w:rPr>
        <w:t>reimbursement</w:t>
      </w:r>
      <w:r>
        <w:rPr>
          <w:spacing w:val="-2"/>
          <w:sz w:val="18"/>
        </w:rPr>
        <w:t> </w:t>
      </w:r>
      <w:r>
        <w:rPr>
          <w:sz w:val="18"/>
        </w:rPr>
        <w:t>or</w:t>
      </w:r>
      <w:r>
        <w:rPr>
          <w:spacing w:val="-2"/>
          <w:sz w:val="18"/>
        </w:rPr>
        <w:t> </w:t>
      </w:r>
      <w:r>
        <w:rPr>
          <w:sz w:val="18"/>
        </w:rPr>
        <w:t>in-kind</w:t>
      </w:r>
      <w:r>
        <w:rPr>
          <w:spacing w:val="-2"/>
          <w:sz w:val="18"/>
        </w:rPr>
        <w:t> </w:t>
      </w:r>
      <w:r>
        <w:rPr>
          <w:sz w:val="18"/>
        </w:rPr>
        <w:t>benefits</w:t>
      </w:r>
      <w:r>
        <w:rPr>
          <w:spacing w:val="-2"/>
          <w:sz w:val="18"/>
        </w:rPr>
        <w:t> </w:t>
      </w:r>
      <w:r>
        <w:rPr>
          <w:sz w:val="18"/>
        </w:rPr>
        <w:t>shall</w:t>
      </w:r>
      <w:r>
        <w:rPr>
          <w:spacing w:val="-2"/>
          <w:sz w:val="18"/>
        </w:rPr>
        <w:t> </w:t>
      </w:r>
      <w:r>
        <w:rPr>
          <w:sz w:val="18"/>
        </w:rPr>
        <w:t>not</w:t>
      </w:r>
      <w:r>
        <w:rPr>
          <w:spacing w:val="-2"/>
          <w:sz w:val="18"/>
        </w:rPr>
        <w:t> </w:t>
      </w:r>
      <w:r>
        <w:rPr>
          <w:sz w:val="18"/>
        </w:rPr>
        <w:t>be</w:t>
      </w:r>
      <w:r>
        <w:rPr>
          <w:spacing w:val="-2"/>
          <w:sz w:val="18"/>
        </w:rPr>
        <w:t> </w:t>
      </w:r>
      <w:r>
        <w:rPr>
          <w:sz w:val="18"/>
        </w:rPr>
        <w:t>subject to liquidation or exchange for another benefit, (ii) the amount of expenses eligible for reimbursement, or in-kind benefits, provided during any taxable year shall not affect the expenses eligible for reimbursement, or in-kind benefits to be provided, in any other taxable year, provided that this clause (ii) shall not be violated with regard to expenses reimbursed under any arrangement covered by Section 105(b) of the Code solely because such expenses are subject to a limit related to the period the arrangement is in effect and (iii) such payments shall be made, on or before that last day of Executive’s taxable year following the year in respect of which the amounts subject to reimbursement were incurred or paid. (d) The parties further agree that there is no guarantee as to the tax consequences of payments provided for hereunder.</w:t>
      </w:r>
    </w:p>
    <w:p>
      <w:pPr>
        <w:pStyle w:val="BodyText"/>
        <w:spacing w:before="20"/>
      </w:pPr>
    </w:p>
    <w:p>
      <w:pPr>
        <w:pStyle w:val="ListParagraph"/>
        <w:numPr>
          <w:ilvl w:val="0"/>
          <w:numId w:val="5"/>
        </w:numPr>
        <w:tabs>
          <w:tab w:pos="755" w:val="left" w:leader="none"/>
        </w:tabs>
        <w:spacing w:line="249" w:lineRule="auto" w:before="0" w:after="0"/>
        <w:ind w:left="755" w:right="383" w:hanging="648"/>
        <w:jc w:val="left"/>
        <w:rPr>
          <w:sz w:val="18"/>
        </w:rPr>
      </w:pPr>
      <w:r>
        <w:rPr>
          <w:sz w:val="18"/>
          <w:u w:val="single"/>
        </w:rPr>
        <w:t>Executive’s Representation</w:t>
      </w:r>
      <w:r>
        <w:rPr>
          <w:sz w:val="18"/>
        </w:rPr>
        <w:t>. The Executive represents and warrants to the Company that there is no legal impediment to her performing her obligations</w:t>
      </w:r>
      <w:r>
        <w:rPr>
          <w:spacing w:val="-3"/>
          <w:sz w:val="18"/>
        </w:rPr>
        <w:t> </w:t>
      </w:r>
      <w:r>
        <w:rPr>
          <w:sz w:val="18"/>
        </w:rPr>
        <w:t>under</w:t>
      </w:r>
      <w:r>
        <w:rPr>
          <w:spacing w:val="-3"/>
          <w:sz w:val="18"/>
        </w:rPr>
        <w:t> </w:t>
      </w:r>
      <w:r>
        <w:rPr>
          <w:sz w:val="18"/>
        </w:rPr>
        <w:t>this</w:t>
      </w:r>
      <w:r>
        <w:rPr>
          <w:spacing w:val="-3"/>
          <w:sz w:val="18"/>
        </w:rPr>
        <w:t> </w:t>
      </w:r>
      <w:r>
        <w:rPr>
          <w:sz w:val="18"/>
        </w:rPr>
        <w:t>Agreement,</w:t>
      </w:r>
      <w:r>
        <w:rPr>
          <w:spacing w:val="-3"/>
          <w:sz w:val="18"/>
        </w:rPr>
        <w:t> </w:t>
      </w:r>
      <w:r>
        <w:rPr>
          <w:sz w:val="18"/>
        </w:rPr>
        <w:t>and</w:t>
      </w:r>
      <w:r>
        <w:rPr>
          <w:spacing w:val="-3"/>
          <w:sz w:val="18"/>
        </w:rPr>
        <w:t> </w:t>
      </w:r>
      <w:r>
        <w:rPr>
          <w:sz w:val="18"/>
        </w:rPr>
        <w:t>neither</w:t>
      </w:r>
      <w:r>
        <w:rPr>
          <w:spacing w:val="-3"/>
          <w:sz w:val="18"/>
        </w:rPr>
        <w:t> </w:t>
      </w:r>
      <w:r>
        <w:rPr>
          <w:sz w:val="18"/>
        </w:rPr>
        <w:t>entering</w:t>
      </w:r>
      <w:r>
        <w:rPr>
          <w:spacing w:val="-3"/>
          <w:sz w:val="18"/>
        </w:rPr>
        <w:t> </w:t>
      </w:r>
      <w:r>
        <w:rPr>
          <w:sz w:val="18"/>
        </w:rPr>
        <w:t>into</w:t>
      </w:r>
      <w:r>
        <w:rPr>
          <w:spacing w:val="-3"/>
          <w:sz w:val="18"/>
        </w:rPr>
        <w:t> </w:t>
      </w:r>
      <w:r>
        <w:rPr>
          <w:sz w:val="18"/>
        </w:rPr>
        <w:t>this</w:t>
      </w:r>
      <w:r>
        <w:rPr>
          <w:spacing w:val="-3"/>
          <w:sz w:val="18"/>
        </w:rPr>
        <w:t> </w:t>
      </w:r>
      <w:r>
        <w:rPr>
          <w:sz w:val="18"/>
        </w:rPr>
        <w:t>Agreement</w:t>
      </w:r>
      <w:r>
        <w:rPr>
          <w:spacing w:val="-3"/>
          <w:sz w:val="18"/>
        </w:rPr>
        <w:t> </w:t>
      </w:r>
      <w:r>
        <w:rPr>
          <w:sz w:val="18"/>
        </w:rPr>
        <w:t>nor</w:t>
      </w:r>
      <w:r>
        <w:rPr>
          <w:spacing w:val="-3"/>
          <w:sz w:val="18"/>
        </w:rPr>
        <w:t> </w:t>
      </w:r>
      <w:r>
        <w:rPr>
          <w:sz w:val="18"/>
        </w:rPr>
        <w:t>performing</w:t>
      </w:r>
      <w:r>
        <w:rPr>
          <w:spacing w:val="-3"/>
          <w:sz w:val="18"/>
        </w:rPr>
        <w:t> </w:t>
      </w:r>
      <w:r>
        <w:rPr>
          <w:sz w:val="18"/>
        </w:rPr>
        <w:t>her</w:t>
      </w:r>
      <w:r>
        <w:rPr>
          <w:spacing w:val="-3"/>
          <w:sz w:val="18"/>
        </w:rPr>
        <w:t> </w:t>
      </w:r>
      <w:r>
        <w:rPr>
          <w:sz w:val="18"/>
        </w:rPr>
        <w:t>contemplated</w:t>
      </w:r>
      <w:r>
        <w:rPr>
          <w:spacing w:val="-3"/>
          <w:sz w:val="18"/>
        </w:rPr>
        <w:t> </w:t>
      </w:r>
      <w:r>
        <w:rPr>
          <w:sz w:val="18"/>
        </w:rPr>
        <w:t>service</w:t>
      </w:r>
      <w:r>
        <w:rPr>
          <w:spacing w:val="-3"/>
          <w:sz w:val="18"/>
        </w:rPr>
        <w:t> </w:t>
      </w:r>
      <w:r>
        <w:rPr>
          <w:sz w:val="18"/>
        </w:rPr>
        <w:t>hereunder</w:t>
      </w:r>
      <w:r>
        <w:rPr>
          <w:spacing w:val="-3"/>
          <w:sz w:val="18"/>
        </w:rPr>
        <w:t> </w:t>
      </w:r>
      <w:r>
        <w:rPr>
          <w:sz w:val="18"/>
        </w:rPr>
        <w:t>will</w:t>
      </w:r>
      <w:r>
        <w:rPr>
          <w:spacing w:val="-3"/>
          <w:sz w:val="18"/>
        </w:rPr>
        <w:t> </w:t>
      </w:r>
      <w:r>
        <w:rPr>
          <w:sz w:val="18"/>
        </w:rPr>
        <w:t>violate</w:t>
      </w:r>
      <w:r>
        <w:rPr>
          <w:spacing w:val="-3"/>
          <w:sz w:val="18"/>
        </w:rPr>
        <w:t> </w:t>
      </w:r>
      <w:r>
        <w:rPr>
          <w:sz w:val="18"/>
        </w:rPr>
        <w:t>any agreement to which she is a party or any other legal restriction.</w:t>
      </w:r>
    </w:p>
    <w:p>
      <w:pPr>
        <w:pStyle w:val="BodyText"/>
        <w:spacing w:before="11"/>
      </w:pPr>
    </w:p>
    <w:p>
      <w:pPr>
        <w:pStyle w:val="ListParagraph"/>
        <w:numPr>
          <w:ilvl w:val="0"/>
          <w:numId w:val="5"/>
        </w:numPr>
        <w:tabs>
          <w:tab w:pos="755" w:val="left" w:leader="none"/>
        </w:tabs>
        <w:spacing w:line="240" w:lineRule="auto" w:before="1" w:after="0"/>
        <w:ind w:left="755" w:right="0" w:hanging="648"/>
        <w:jc w:val="left"/>
        <w:rPr>
          <w:sz w:val="18"/>
        </w:rPr>
      </w:pPr>
      <w:r>
        <w:rPr>
          <w:spacing w:val="-2"/>
          <w:sz w:val="18"/>
          <w:u w:val="single"/>
        </w:rPr>
        <w:t>Miscellaneous</w:t>
      </w:r>
      <w:r>
        <w:rPr>
          <w:spacing w:val="-2"/>
          <w:sz w:val="18"/>
        </w:rPr>
        <w:t>.</w:t>
      </w:r>
    </w:p>
    <w:p>
      <w:pPr>
        <w:pStyle w:val="BodyText"/>
        <w:spacing w:before="17"/>
      </w:pPr>
    </w:p>
    <w:p>
      <w:pPr>
        <w:pStyle w:val="ListParagraph"/>
        <w:numPr>
          <w:ilvl w:val="0"/>
          <w:numId w:val="11"/>
        </w:numPr>
        <w:tabs>
          <w:tab w:pos="1403" w:val="left" w:leader="none"/>
        </w:tabs>
        <w:spacing w:line="249" w:lineRule="auto" w:before="1" w:after="0"/>
        <w:ind w:left="1403" w:right="194" w:hanging="648"/>
        <w:jc w:val="left"/>
        <w:rPr>
          <w:sz w:val="18"/>
        </w:rPr>
      </w:pPr>
      <w:r>
        <w:rPr>
          <w:sz w:val="18"/>
          <w:u w:val="single"/>
        </w:rPr>
        <w:t>Entire Agreement</w:t>
      </w:r>
      <w:r>
        <w:rPr>
          <w:sz w:val="18"/>
        </w:rPr>
        <w:t>. This Agreement represents the entire understanding of the parties hereto, supersedes any prior understandings or agreements between the parties, and the terms and provisions of this Agreement may not be modified or amended except in a writing signed</w:t>
      </w:r>
      <w:r>
        <w:rPr>
          <w:spacing w:val="-2"/>
          <w:sz w:val="18"/>
        </w:rPr>
        <w:t> </w:t>
      </w:r>
      <w:r>
        <w:rPr>
          <w:sz w:val="18"/>
        </w:rPr>
        <w:t>by</w:t>
      </w:r>
      <w:r>
        <w:rPr>
          <w:spacing w:val="-2"/>
          <w:sz w:val="18"/>
        </w:rPr>
        <w:t> </w:t>
      </w:r>
      <w:r>
        <w:rPr>
          <w:sz w:val="18"/>
        </w:rPr>
        <w:t>both</w:t>
      </w:r>
      <w:r>
        <w:rPr>
          <w:spacing w:val="-2"/>
          <w:sz w:val="18"/>
        </w:rPr>
        <w:t> </w:t>
      </w:r>
      <w:r>
        <w:rPr>
          <w:sz w:val="18"/>
        </w:rPr>
        <w:t>parties.</w:t>
      </w:r>
      <w:r>
        <w:rPr>
          <w:spacing w:val="-2"/>
          <w:sz w:val="18"/>
        </w:rPr>
        <w:t> </w:t>
      </w:r>
      <w:r>
        <w:rPr>
          <w:sz w:val="18"/>
        </w:rPr>
        <w:t>This</w:t>
      </w:r>
      <w:r>
        <w:rPr>
          <w:spacing w:val="-2"/>
          <w:sz w:val="18"/>
        </w:rPr>
        <w:t> </w:t>
      </w:r>
      <w:r>
        <w:rPr>
          <w:sz w:val="18"/>
        </w:rPr>
        <w:t>Agreement</w:t>
      </w:r>
      <w:r>
        <w:rPr>
          <w:spacing w:val="-2"/>
          <w:sz w:val="18"/>
        </w:rPr>
        <w:t> </w:t>
      </w:r>
      <w:r>
        <w:rPr>
          <w:sz w:val="18"/>
        </w:rPr>
        <w:t>may</w:t>
      </w:r>
      <w:r>
        <w:rPr>
          <w:spacing w:val="-2"/>
          <w:sz w:val="18"/>
        </w:rPr>
        <w:t> </w:t>
      </w:r>
      <w:r>
        <w:rPr>
          <w:sz w:val="18"/>
        </w:rPr>
        <w:t>be</w:t>
      </w:r>
      <w:r>
        <w:rPr>
          <w:spacing w:val="-2"/>
          <w:sz w:val="18"/>
        </w:rPr>
        <w:t> </w:t>
      </w:r>
      <w:r>
        <w:rPr>
          <w:sz w:val="18"/>
        </w:rPr>
        <w:t>executed</w:t>
      </w:r>
      <w:r>
        <w:rPr>
          <w:spacing w:val="-2"/>
          <w:sz w:val="18"/>
        </w:rPr>
        <w:t> </w:t>
      </w:r>
      <w:r>
        <w:rPr>
          <w:sz w:val="18"/>
        </w:rPr>
        <w:t>by</w:t>
      </w:r>
      <w:r>
        <w:rPr>
          <w:spacing w:val="-2"/>
          <w:sz w:val="18"/>
        </w:rPr>
        <w:t> </w:t>
      </w:r>
      <w:r>
        <w:rPr>
          <w:sz w:val="18"/>
        </w:rPr>
        <w:t>the</w:t>
      </w:r>
      <w:r>
        <w:rPr>
          <w:spacing w:val="-2"/>
          <w:sz w:val="18"/>
        </w:rPr>
        <w:t> </w:t>
      </w:r>
      <w:r>
        <w:rPr>
          <w:sz w:val="18"/>
        </w:rPr>
        <w:t>Parties</w:t>
      </w:r>
      <w:r>
        <w:rPr>
          <w:spacing w:val="-2"/>
          <w:sz w:val="18"/>
        </w:rPr>
        <w:t> </w:t>
      </w:r>
      <w:r>
        <w:rPr>
          <w:sz w:val="18"/>
        </w:rPr>
        <w:t>in</w:t>
      </w:r>
      <w:r>
        <w:rPr>
          <w:spacing w:val="-2"/>
          <w:sz w:val="18"/>
        </w:rPr>
        <w:t> </w:t>
      </w:r>
      <w:r>
        <w:rPr>
          <w:sz w:val="18"/>
        </w:rPr>
        <w:t>counterparts,</w:t>
      </w:r>
      <w:r>
        <w:rPr>
          <w:spacing w:val="-2"/>
          <w:sz w:val="18"/>
        </w:rPr>
        <w:t> </w:t>
      </w:r>
      <w:r>
        <w:rPr>
          <w:sz w:val="18"/>
        </w:rPr>
        <w:t>each</w:t>
      </w:r>
      <w:r>
        <w:rPr>
          <w:spacing w:val="-2"/>
          <w:sz w:val="18"/>
        </w:rPr>
        <w:t> </w:t>
      </w:r>
      <w:r>
        <w:rPr>
          <w:sz w:val="18"/>
        </w:rPr>
        <w:t>of</w:t>
      </w:r>
      <w:r>
        <w:rPr>
          <w:spacing w:val="-2"/>
          <w:sz w:val="18"/>
        </w:rPr>
        <w:t> </w:t>
      </w:r>
      <w:r>
        <w:rPr>
          <w:sz w:val="18"/>
        </w:rPr>
        <w:t>which</w:t>
      </w:r>
      <w:r>
        <w:rPr>
          <w:spacing w:val="-2"/>
          <w:sz w:val="18"/>
        </w:rPr>
        <w:t> </w:t>
      </w:r>
      <w:r>
        <w:rPr>
          <w:sz w:val="18"/>
        </w:rPr>
        <w:t>shall</w:t>
      </w:r>
      <w:r>
        <w:rPr>
          <w:spacing w:val="-2"/>
          <w:sz w:val="18"/>
        </w:rPr>
        <w:t> </w:t>
      </w:r>
      <w:r>
        <w:rPr>
          <w:sz w:val="18"/>
        </w:rPr>
        <w:t>constitute</w:t>
      </w:r>
      <w:r>
        <w:rPr>
          <w:spacing w:val="-2"/>
          <w:sz w:val="18"/>
        </w:rPr>
        <w:t> </w:t>
      </w:r>
      <w:r>
        <w:rPr>
          <w:sz w:val="18"/>
        </w:rPr>
        <w:t>an</w:t>
      </w:r>
      <w:r>
        <w:rPr>
          <w:spacing w:val="-2"/>
          <w:sz w:val="18"/>
        </w:rPr>
        <w:t> </w:t>
      </w:r>
      <w:r>
        <w:rPr>
          <w:sz w:val="18"/>
        </w:rPr>
        <w:t>original,</w:t>
      </w:r>
      <w:r>
        <w:rPr>
          <w:spacing w:val="-2"/>
          <w:sz w:val="18"/>
        </w:rPr>
        <w:t> </w:t>
      </w:r>
      <w:r>
        <w:rPr>
          <w:sz w:val="18"/>
        </w:rPr>
        <w:t>and</w:t>
      </w:r>
      <w:r>
        <w:rPr>
          <w:spacing w:val="-2"/>
          <w:sz w:val="18"/>
        </w:rPr>
        <w:t> </w:t>
      </w:r>
      <w:r>
        <w:rPr>
          <w:sz w:val="18"/>
        </w:rPr>
        <w:t>all of which together shall constitute one and the same instrument.</w:t>
      </w:r>
    </w:p>
    <w:p>
      <w:pPr>
        <w:pStyle w:val="BodyText"/>
        <w:spacing w:before="11"/>
      </w:pPr>
    </w:p>
    <w:p>
      <w:pPr>
        <w:pStyle w:val="ListParagraph"/>
        <w:numPr>
          <w:ilvl w:val="0"/>
          <w:numId w:val="11"/>
        </w:numPr>
        <w:tabs>
          <w:tab w:pos="1403" w:val="left" w:leader="none"/>
        </w:tabs>
        <w:spacing w:line="249" w:lineRule="auto" w:before="1" w:after="0"/>
        <w:ind w:left="1403" w:right="382" w:hanging="648"/>
        <w:jc w:val="left"/>
        <w:rPr>
          <w:sz w:val="18"/>
        </w:rPr>
      </w:pPr>
      <w:r>
        <w:rPr>
          <w:sz w:val="18"/>
          <w:u w:val="single"/>
        </w:rPr>
        <w:t>Amendments; Waiver</w:t>
      </w:r>
      <w:r>
        <w:rPr>
          <w:sz w:val="18"/>
        </w:rPr>
        <w:t>. This Agreement may be amended, modified, superseded, canceled, renewed or extended, and the terms or covenants</w:t>
      </w:r>
      <w:r>
        <w:rPr>
          <w:spacing w:val="-2"/>
          <w:sz w:val="18"/>
        </w:rPr>
        <w:t> </w:t>
      </w:r>
      <w:r>
        <w:rPr>
          <w:sz w:val="18"/>
        </w:rPr>
        <w:t>hereof</w:t>
      </w:r>
      <w:r>
        <w:rPr>
          <w:spacing w:val="-2"/>
          <w:sz w:val="18"/>
        </w:rPr>
        <w:t> </w:t>
      </w:r>
      <w:r>
        <w:rPr>
          <w:sz w:val="18"/>
        </w:rPr>
        <w:t>may</w:t>
      </w:r>
      <w:r>
        <w:rPr>
          <w:spacing w:val="-2"/>
          <w:sz w:val="18"/>
        </w:rPr>
        <w:t> </w:t>
      </w:r>
      <w:r>
        <w:rPr>
          <w:sz w:val="18"/>
        </w:rPr>
        <w:t>be</w:t>
      </w:r>
      <w:r>
        <w:rPr>
          <w:spacing w:val="-2"/>
          <w:sz w:val="18"/>
        </w:rPr>
        <w:t> </w:t>
      </w:r>
      <w:r>
        <w:rPr>
          <w:sz w:val="18"/>
        </w:rPr>
        <w:t>waived,</w:t>
      </w:r>
      <w:r>
        <w:rPr>
          <w:spacing w:val="-2"/>
          <w:sz w:val="18"/>
        </w:rPr>
        <w:t> </w:t>
      </w:r>
      <w:r>
        <w:rPr>
          <w:sz w:val="18"/>
        </w:rPr>
        <w:t>only</w:t>
      </w:r>
      <w:r>
        <w:rPr>
          <w:spacing w:val="-2"/>
          <w:sz w:val="18"/>
        </w:rPr>
        <w:t> </w:t>
      </w:r>
      <w:r>
        <w:rPr>
          <w:sz w:val="18"/>
        </w:rPr>
        <w:t>by</w:t>
      </w:r>
      <w:r>
        <w:rPr>
          <w:spacing w:val="-2"/>
          <w:sz w:val="18"/>
        </w:rPr>
        <w:t> </w:t>
      </w:r>
      <w:r>
        <w:rPr>
          <w:sz w:val="18"/>
        </w:rPr>
        <w:t>a</w:t>
      </w:r>
      <w:r>
        <w:rPr>
          <w:spacing w:val="-2"/>
          <w:sz w:val="18"/>
        </w:rPr>
        <w:t> </w:t>
      </w:r>
      <w:r>
        <w:rPr>
          <w:sz w:val="18"/>
        </w:rPr>
        <w:t>written</w:t>
      </w:r>
      <w:r>
        <w:rPr>
          <w:spacing w:val="-2"/>
          <w:sz w:val="18"/>
        </w:rPr>
        <w:t> </w:t>
      </w:r>
      <w:r>
        <w:rPr>
          <w:sz w:val="18"/>
        </w:rPr>
        <w:t>instrument</w:t>
      </w:r>
      <w:r>
        <w:rPr>
          <w:spacing w:val="-2"/>
          <w:sz w:val="18"/>
        </w:rPr>
        <w:t> </w:t>
      </w:r>
      <w:r>
        <w:rPr>
          <w:sz w:val="18"/>
        </w:rPr>
        <w:t>executed</w:t>
      </w:r>
      <w:r>
        <w:rPr>
          <w:spacing w:val="-2"/>
          <w:sz w:val="18"/>
        </w:rPr>
        <w:t> </w:t>
      </w:r>
      <w:r>
        <w:rPr>
          <w:sz w:val="18"/>
        </w:rPr>
        <w:t>by</w:t>
      </w:r>
      <w:r>
        <w:rPr>
          <w:spacing w:val="-2"/>
          <w:sz w:val="18"/>
        </w:rPr>
        <w:t> </w:t>
      </w:r>
      <w:r>
        <w:rPr>
          <w:sz w:val="18"/>
        </w:rPr>
        <w:t>the</w:t>
      </w:r>
      <w:r>
        <w:rPr>
          <w:spacing w:val="-2"/>
          <w:sz w:val="18"/>
        </w:rPr>
        <w:t> </w:t>
      </w:r>
      <w:r>
        <w:rPr>
          <w:sz w:val="18"/>
        </w:rPr>
        <w:t>Parties,</w:t>
      </w:r>
      <w:r>
        <w:rPr>
          <w:spacing w:val="-2"/>
          <w:sz w:val="18"/>
        </w:rPr>
        <w:t> </w:t>
      </w:r>
      <w:r>
        <w:rPr>
          <w:sz w:val="18"/>
        </w:rPr>
        <w:t>or</w:t>
      </w:r>
      <w:r>
        <w:rPr>
          <w:spacing w:val="-2"/>
          <w:sz w:val="18"/>
        </w:rPr>
        <w:t> </w:t>
      </w:r>
      <w:r>
        <w:rPr>
          <w:sz w:val="18"/>
        </w:rPr>
        <w:t>in</w:t>
      </w:r>
      <w:r>
        <w:rPr>
          <w:spacing w:val="-2"/>
          <w:sz w:val="18"/>
        </w:rPr>
        <w:t> </w:t>
      </w:r>
      <w:r>
        <w:rPr>
          <w:sz w:val="18"/>
        </w:rPr>
        <w:t>the</w:t>
      </w:r>
      <w:r>
        <w:rPr>
          <w:spacing w:val="-2"/>
          <w:sz w:val="18"/>
        </w:rPr>
        <w:t> </w:t>
      </w:r>
      <w:r>
        <w:rPr>
          <w:sz w:val="18"/>
        </w:rPr>
        <w:t>case</w:t>
      </w:r>
      <w:r>
        <w:rPr>
          <w:spacing w:val="-2"/>
          <w:sz w:val="18"/>
        </w:rPr>
        <w:t> </w:t>
      </w:r>
      <w:r>
        <w:rPr>
          <w:sz w:val="18"/>
        </w:rPr>
        <w:t>of</w:t>
      </w:r>
      <w:r>
        <w:rPr>
          <w:spacing w:val="-2"/>
          <w:sz w:val="18"/>
        </w:rPr>
        <w:t> </w:t>
      </w:r>
      <w:r>
        <w:rPr>
          <w:sz w:val="18"/>
        </w:rPr>
        <w:t>a</w:t>
      </w:r>
      <w:r>
        <w:rPr>
          <w:spacing w:val="-2"/>
          <w:sz w:val="18"/>
        </w:rPr>
        <w:t> </w:t>
      </w:r>
      <w:r>
        <w:rPr>
          <w:sz w:val="18"/>
        </w:rPr>
        <w:t>waiver,</w:t>
      </w:r>
      <w:r>
        <w:rPr>
          <w:spacing w:val="-2"/>
          <w:sz w:val="18"/>
        </w:rPr>
        <w:t> </w:t>
      </w:r>
      <w:r>
        <w:rPr>
          <w:sz w:val="18"/>
        </w:rPr>
        <w:t>by</w:t>
      </w:r>
      <w:r>
        <w:rPr>
          <w:spacing w:val="-2"/>
          <w:sz w:val="18"/>
        </w:rPr>
        <w:t> </w:t>
      </w:r>
      <w:r>
        <w:rPr>
          <w:sz w:val="18"/>
        </w:rPr>
        <w:t>the</w:t>
      </w:r>
      <w:r>
        <w:rPr>
          <w:spacing w:val="-2"/>
          <w:sz w:val="18"/>
        </w:rPr>
        <w:t> </w:t>
      </w:r>
      <w:r>
        <w:rPr>
          <w:sz w:val="18"/>
        </w:rPr>
        <w:t>Party</w:t>
      </w:r>
      <w:r>
        <w:rPr>
          <w:spacing w:val="-2"/>
          <w:sz w:val="18"/>
        </w:rPr>
        <w:t> </w:t>
      </w:r>
      <w:r>
        <w:rPr>
          <w:sz w:val="18"/>
        </w:rPr>
        <w:t>waiving compliance. The failure of any Party at any time or times to</w:t>
      </w:r>
    </w:p>
    <w:p>
      <w:pPr>
        <w:pStyle w:val="BodyText"/>
        <w:spacing w:before="119"/>
      </w:pPr>
    </w:p>
    <w:p>
      <w:pPr>
        <w:pStyle w:val="BodyText"/>
        <w:ind w:left="3173" w:right="3171"/>
        <w:jc w:val="center"/>
      </w:pPr>
      <w:r>
        <w:rPr>
          <w:spacing w:val="-5"/>
        </w:rPr>
        <w:t>14</w:t>
      </w:r>
    </w:p>
    <w:p>
      <w:pPr>
        <w:pStyle w:val="BodyText"/>
        <w:spacing w:before="9"/>
        <w:rPr>
          <w:sz w:val="9"/>
        </w:rPr>
      </w:pPr>
      <w:r>
        <w:rPr/>
        <mc:AlternateContent>
          <mc:Choice Requires="wps">
            <w:drawing>
              <wp:anchor distT="0" distB="0" distL="0" distR="0" allowOverlap="1" layoutInCell="1" locked="0" behindDoc="1" simplePos="0" relativeHeight="487603712">
                <wp:simplePos x="0" y="0"/>
                <wp:positionH relativeFrom="page">
                  <wp:posOffset>208279</wp:posOffset>
                </wp:positionH>
                <wp:positionV relativeFrom="paragraph">
                  <wp:posOffset>86671</wp:posOffset>
                </wp:positionV>
                <wp:extent cx="7132320" cy="17145"/>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7132320" cy="17145"/>
                        </a:xfrm>
                        <a:custGeom>
                          <a:avLst/>
                          <a:gdLst/>
                          <a:ahLst/>
                          <a:cxnLst/>
                          <a:rect l="l" t="t" r="r" b="b"/>
                          <a:pathLst>
                            <a:path w="7132320" h="17145">
                              <a:moveTo>
                                <a:pt x="7132319" y="17144"/>
                              </a:moveTo>
                              <a:lnTo>
                                <a:pt x="0" y="17144"/>
                              </a:lnTo>
                              <a:lnTo>
                                <a:pt x="0" y="0"/>
                              </a:lnTo>
                              <a:lnTo>
                                <a:pt x="7132319" y="0"/>
                              </a:lnTo>
                              <a:lnTo>
                                <a:pt x="7132319" y="17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6.824561pt;width:561.59996pt;height:1.35pt;mso-position-horizontal-relative:page;mso-position-vertical-relative:paragraph;z-index:-15712768;mso-wrap-distance-left:0;mso-wrap-distance-right:0" id="docshape34" filled="true" fillcolor="#000000" stroked="false">
                <v:fill type="solid"/>
                <w10:wrap type="topAndBottom"/>
              </v:rect>
            </w:pict>
          </mc:Fallback>
        </mc:AlternateContent>
      </w:r>
    </w:p>
    <w:p>
      <w:pPr>
        <w:spacing w:after="0"/>
        <w:rPr>
          <w:sz w:val="9"/>
        </w:rPr>
        <w:sectPr>
          <w:pgSz w:w="11900" w:h="16840"/>
          <w:pgMar w:top="620" w:bottom="280" w:left="220" w:right="220"/>
        </w:sectPr>
      </w:pPr>
    </w:p>
    <w:p>
      <w:pPr>
        <w:pStyle w:val="BodyText"/>
        <w:spacing w:line="249" w:lineRule="auto" w:before="62"/>
        <w:ind w:left="1403" w:right="125"/>
      </w:pPr>
      <w:r>
        <w:rPr/>
        <w:t>require performance of any provision hereof shall in no manner affect the right of such Party at a later time to enforce the same. No</w:t>
      </w:r>
      <w:r>
        <w:rPr/>
        <w:t> waiver by any Party of the breach of any term or covenant contained in this Agreement, whether by conduct or otherwise, in any one or more</w:t>
      </w:r>
      <w:r>
        <w:rPr>
          <w:spacing w:val="-2"/>
        </w:rPr>
        <w:t> </w:t>
      </w:r>
      <w:r>
        <w:rPr/>
        <w:t>instances,</w:t>
      </w:r>
      <w:r>
        <w:rPr>
          <w:spacing w:val="-2"/>
        </w:rPr>
        <w:t> </w:t>
      </w:r>
      <w:r>
        <w:rPr/>
        <w:t>shall</w:t>
      </w:r>
      <w:r>
        <w:rPr>
          <w:spacing w:val="-2"/>
        </w:rPr>
        <w:t> </w:t>
      </w:r>
      <w:r>
        <w:rPr/>
        <w:t>be</w:t>
      </w:r>
      <w:r>
        <w:rPr>
          <w:spacing w:val="-2"/>
        </w:rPr>
        <w:t> </w:t>
      </w:r>
      <w:r>
        <w:rPr/>
        <w:t>deemed</w:t>
      </w:r>
      <w:r>
        <w:rPr>
          <w:spacing w:val="-2"/>
        </w:rPr>
        <w:t> </w:t>
      </w:r>
      <w:r>
        <w:rPr/>
        <w:t>to</w:t>
      </w:r>
      <w:r>
        <w:rPr>
          <w:spacing w:val="-2"/>
        </w:rPr>
        <w:t> </w:t>
      </w:r>
      <w:r>
        <w:rPr/>
        <w:t>be,</w:t>
      </w:r>
      <w:r>
        <w:rPr>
          <w:spacing w:val="-2"/>
        </w:rPr>
        <w:t> </w:t>
      </w:r>
      <w:r>
        <w:rPr/>
        <w:t>or</w:t>
      </w:r>
      <w:r>
        <w:rPr>
          <w:spacing w:val="-2"/>
        </w:rPr>
        <w:t> </w:t>
      </w:r>
      <w:r>
        <w:rPr/>
        <w:t>construed</w:t>
      </w:r>
      <w:r>
        <w:rPr>
          <w:spacing w:val="-2"/>
        </w:rPr>
        <w:t> </w:t>
      </w:r>
      <w:r>
        <w:rPr/>
        <w:t>as,</w:t>
      </w:r>
      <w:r>
        <w:rPr>
          <w:spacing w:val="-2"/>
        </w:rPr>
        <w:t> </w:t>
      </w:r>
      <w:r>
        <w:rPr/>
        <w:t>a</w:t>
      </w:r>
      <w:r>
        <w:rPr>
          <w:spacing w:val="-2"/>
        </w:rPr>
        <w:t> </w:t>
      </w:r>
      <w:r>
        <w:rPr/>
        <w:t>further</w:t>
      </w:r>
      <w:r>
        <w:rPr>
          <w:spacing w:val="-2"/>
        </w:rPr>
        <w:t> </w:t>
      </w:r>
      <w:r>
        <w:rPr/>
        <w:t>or</w:t>
      </w:r>
      <w:r>
        <w:rPr>
          <w:spacing w:val="-2"/>
        </w:rPr>
        <w:t> </w:t>
      </w:r>
      <w:r>
        <w:rPr/>
        <w:t>continuing</w:t>
      </w:r>
      <w:r>
        <w:rPr>
          <w:spacing w:val="-2"/>
        </w:rPr>
        <w:t> </w:t>
      </w:r>
      <w:r>
        <w:rPr/>
        <w:t>waiver</w:t>
      </w:r>
      <w:r>
        <w:rPr>
          <w:spacing w:val="-2"/>
        </w:rPr>
        <w:t> </w:t>
      </w:r>
      <w:r>
        <w:rPr/>
        <w:t>of</w:t>
      </w:r>
      <w:r>
        <w:rPr>
          <w:spacing w:val="-2"/>
        </w:rPr>
        <w:t> </w:t>
      </w:r>
      <w:r>
        <w:rPr/>
        <w:t>any</w:t>
      </w:r>
      <w:r>
        <w:rPr>
          <w:spacing w:val="-2"/>
        </w:rPr>
        <w:t> </w:t>
      </w:r>
      <w:r>
        <w:rPr/>
        <w:t>such</w:t>
      </w:r>
      <w:r>
        <w:rPr>
          <w:spacing w:val="-2"/>
        </w:rPr>
        <w:t> </w:t>
      </w:r>
      <w:r>
        <w:rPr/>
        <w:t>breach,</w:t>
      </w:r>
      <w:r>
        <w:rPr>
          <w:spacing w:val="-2"/>
        </w:rPr>
        <w:t> </w:t>
      </w:r>
      <w:r>
        <w:rPr/>
        <w:t>or</w:t>
      </w:r>
      <w:r>
        <w:rPr>
          <w:spacing w:val="-2"/>
        </w:rPr>
        <w:t> </w:t>
      </w:r>
      <w:r>
        <w:rPr/>
        <w:t>a</w:t>
      </w:r>
      <w:r>
        <w:rPr>
          <w:spacing w:val="-2"/>
        </w:rPr>
        <w:t> </w:t>
      </w:r>
      <w:r>
        <w:rPr/>
        <w:t>waiver</w:t>
      </w:r>
      <w:r>
        <w:rPr>
          <w:spacing w:val="-2"/>
        </w:rPr>
        <w:t> </w:t>
      </w:r>
      <w:r>
        <w:rPr/>
        <w:t>of</w:t>
      </w:r>
      <w:r>
        <w:rPr>
          <w:spacing w:val="-2"/>
        </w:rPr>
        <w:t> </w:t>
      </w:r>
      <w:r>
        <w:rPr/>
        <w:t>the</w:t>
      </w:r>
      <w:r>
        <w:rPr>
          <w:spacing w:val="-2"/>
        </w:rPr>
        <w:t> </w:t>
      </w:r>
      <w:r>
        <w:rPr/>
        <w:t>breach</w:t>
      </w:r>
      <w:r>
        <w:rPr>
          <w:spacing w:val="-2"/>
        </w:rPr>
        <w:t> </w:t>
      </w:r>
      <w:r>
        <w:rPr/>
        <w:t>of</w:t>
      </w:r>
      <w:r>
        <w:rPr>
          <w:spacing w:val="-2"/>
        </w:rPr>
        <w:t> </w:t>
      </w:r>
      <w:r>
        <w:rPr/>
        <w:t>any other term or covenant contained in this Agreement.</w:t>
      </w:r>
    </w:p>
    <w:p>
      <w:pPr>
        <w:pStyle w:val="BodyText"/>
        <w:spacing w:before="12"/>
      </w:pPr>
    </w:p>
    <w:p>
      <w:pPr>
        <w:pStyle w:val="ListParagraph"/>
        <w:numPr>
          <w:ilvl w:val="0"/>
          <w:numId w:val="11"/>
        </w:numPr>
        <w:tabs>
          <w:tab w:pos="1403" w:val="left" w:leader="none"/>
        </w:tabs>
        <w:spacing w:line="249" w:lineRule="auto" w:before="0" w:after="0"/>
        <w:ind w:left="1403" w:right="565" w:hanging="648"/>
        <w:jc w:val="left"/>
        <w:rPr>
          <w:sz w:val="18"/>
        </w:rPr>
      </w:pPr>
      <w:r>
        <w:rPr>
          <w:sz w:val="18"/>
          <w:u w:val="single"/>
        </w:rPr>
        <w:t>Withholding</w:t>
      </w:r>
      <w:r>
        <w:rPr>
          <w:sz w:val="18"/>
        </w:rPr>
        <w:t>.</w:t>
      </w:r>
      <w:r>
        <w:rPr>
          <w:spacing w:val="-3"/>
          <w:sz w:val="18"/>
        </w:rPr>
        <w:t> </w:t>
      </w:r>
      <w:r>
        <w:rPr>
          <w:sz w:val="18"/>
        </w:rPr>
        <w:t>Notwithstanding</w:t>
      </w:r>
      <w:r>
        <w:rPr>
          <w:spacing w:val="-3"/>
          <w:sz w:val="18"/>
        </w:rPr>
        <w:t> </w:t>
      </w:r>
      <w:r>
        <w:rPr>
          <w:sz w:val="18"/>
        </w:rPr>
        <w:t>any</w:t>
      </w:r>
      <w:r>
        <w:rPr>
          <w:spacing w:val="-3"/>
          <w:sz w:val="18"/>
        </w:rPr>
        <w:t> </w:t>
      </w:r>
      <w:r>
        <w:rPr>
          <w:sz w:val="18"/>
        </w:rPr>
        <w:t>other</w:t>
      </w:r>
      <w:r>
        <w:rPr>
          <w:spacing w:val="-3"/>
          <w:sz w:val="18"/>
        </w:rPr>
        <w:t> </w:t>
      </w:r>
      <w:r>
        <w:rPr>
          <w:sz w:val="18"/>
        </w:rPr>
        <w:t>provision</w:t>
      </w:r>
      <w:r>
        <w:rPr>
          <w:spacing w:val="-3"/>
          <w:sz w:val="18"/>
        </w:rPr>
        <w:t> </w:t>
      </w:r>
      <w:r>
        <w:rPr>
          <w:sz w:val="18"/>
        </w:rPr>
        <w:t>of</w:t>
      </w:r>
      <w:r>
        <w:rPr>
          <w:spacing w:val="-3"/>
          <w:sz w:val="18"/>
        </w:rPr>
        <w:t> </w:t>
      </w:r>
      <w:r>
        <w:rPr>
          <w:sz w:val="18"/>
        </w:rPr>
        <w:t>this</w:t>
      </w:r>
      <w:r>
        <w:rPr>
          <w:spacing w:val="-3"/>
          <w:sz w:val="18"/>
        </w:rPr>
        <w:t> </w:t>
      </w:r>
      <w:r>
        <w:rPr>
          <w:sz w:val="18"/>
        </w:rPr>
        <w:t>Agreement,</w:t>
      </w:r>
      <w:r>
        <w:rPr>
          <w:spacing w:val="-3"/>
          <w:sz w:val="18"/>
        </w:rPr>
        <w:t> </w:t>
      </w:r>
      <w:r>
        <w:rPr>
          <w:sz w:val="18"/>
        </w:rPr>
        <w:t>the</w:t>
      </w:r>
      <w:r>
        <w:rPr>
          <w:spacing w:val="-3"/>
          <w:sz w:val="18"/>
        </w:rPr>
        <w:t> </w:t>
      </w:r>
      <w:r>
        <w:rPr>
          <w:sz w:val="18"/>
        </w:rPr>
        <w:t>Company</w:t>
      </w:r>
      <w:r>
        <w:rPr>
          <w:spacing w:val="-3"/>
          <w:sz w:val="18"/>
        </w:rPr>
        <w:t> </w:t>
      </w:r>
      <w:r>
        <w:rPr>
          <w:sz w:val="18"/>
        </w:rPr>
        <w:t>may</w:t>
      </w:r>
      <w:r>
        <w:rPr>
          <w:spacing w:val="-3"/>
          <w:sz w:val="18"/>
        </w:rPr>
        <w:t> </w:t>
      </w:r>
      <w:r>
        <w:rPr>
          <w:sz w:val="18"/>
        </w:rPr>
        <w:t>withhold</w:t>
      </w:r>
      <w:r>
        <w:rPr>
          <w:spacing w:val="-3"/>
          <w:sz w:val="18"/>
        </w:rPr>
        <w:t> </w:t>
      </w:r>
      <w:r>
        <w:rPr>
          <w:sz w:val="18"/>
        </w:rPr>
        <w:t>from</w:t>
      </w:r>
      <w:r>
        <w:rPr>
          <w:spacing w:val="-3"/>
          <w:sz w:val="18"/>
        </w:rPr>
        <w:t> </w:t>
      </w:r>
      <w:r>
        <w:rPr>
          <w:sz w:val="18"/>
        </w:rPr>
        <w:t>amounts</w:t>
      </w:r>
      <w:r>
        <w:rPr>
          <w:spacing w:val="-3"/>
          <w:sz w:val="18"/>
        </w:rPr>
        <w:t> </w:t>
      </w:r>
      <w:r>
        <w:rPr>
          <w:sz w:val="18"/>
        </w:rPr>
        <w:t>payable</w:t>
      </w:r>
      <w:r>
        <w:rPr>
          <w:spacing w:val="-3"/>
          <w:sz w:val="18"/>
        </w:rPr>
        <w:t> </w:t>
      </w:r>
      <w:r>
        <w:rPr>
          <w:sz w:val="18"/>
        </w:rPr>
        <w:t>under</w:t>
      </w:r>
      <w:r>
        <w:rPr>
          <w:spacing w:val="-3"/>
          <w:sz w:val="18"/>
        </w:rPr>
        <w:t> </w:t>
      </w:r>
      <w:r>
        <w:rPr>
          <w:sz w:val="18"/>
        </w:rPr>
        <w:t>this Agreement all federal, state, local, payroll and foreign taxes that are required to be withheld by applicable laws or regulations.</w:t>
      </w:r>
    </w:p>
    <w:p>
      <w:pPr>
        <w:pStyle w:val="BodyText"/>
        <w:spacing w:before="11"/>
      </w:pPr>
    </w:p>
    <w:p>
      <w:pPr>
        <w:pStyle w:val="ListParagraph"/>
        <w:numPr>
          <w:ilvl w:val="0"/>
          <w:numId w:val="11"/>
        </w:numPr>
        <w:tabs>
          <w:tab w:pos="1403" w:val="left" w:leader="none"/>
        </w:tabs>
        <w:spacing w:line="249" w:lineRule="auto" w:before="0" w:after="0"/>
        <w:ind w:left="1403" w:right="908" w:hanging="648"/>
        <w:jc w:val="left"/>
        <w:rPr>
          <w:sz w:val="18"/>
        </w:rPr>
      </w:pPr>
      <w:r>
        <w:rPr>
          <w:sz w:val="18"/>
          <w:u w:val="single"/>
        </w:rPr>
        <w:t>Captions</w:t>
      </w:r>
      <w:r>
        <w:rPr>
          <w:sz w:val="18"/>
        </w:rPr>
        <w:t>.</w:t>
      </w:r>
      <w:r>
        <w:rPr>
          <w:spacing w:val="-3"/>
          <w:sz w:val="18"/>
        </w:rPr>
        <w:t> </w:t>
      </w:r>
      <w:r>
        <w:rPr>
          <w:sz w:val="18"/>
        </w:rPr>
        <w:t>The</w:t>
      </w:r>
      <w:r>
        <w:rPr>
          <w:spacing w:val="-3"/>
          <w:sz w:val="18"/>
        </w:rPr>
        <w:t> </w:t>
      </w:r>
      <w:r>
        <w:rPr>
          <w:sz w:val="18"/>
        </w:rPr>
        <w:t>section</w:t>
      </w:r>
      <w:r>
        <w:rPr>
          <w:spacing w:val="-3"/>
          <w:sz w:val="18"/>
        </w:rPr>
        <w:t> </w:t>
      </w:r>
      <w:r>
        <w:rPr>
          <w:sz w:val="18"/>
        </w:rPr>
        <w:t>headings</w:t>
      </w:r>
      <w:r>
        <w:rPr>
          <w:spacing w:val="-3"/>
          <w:sz w:val="18"/>
        </w:rPr>
        <w:t> </w:t>
      </w:r>
      <w:r>
        <w:rPr>
          <w:sz w:val="18"/>
        </w:rPr>
        <w:t>contained</w:t>
      </w:r>
      <w:r>
        <w:rPr>
          <w:spacing w:val="-3"/>
          <w:sz w:val="18"/>
        </w:rPr>
        <w:t> </w:t>
      </w:r>
      <w:r>
        <w:rPr>
          <w:sz w:val="18"/>
        </w:rPr>
        <w:t>herein</w:t>
      </w:r>
      <w:r>
        <w:rPr>
          <w:spacing w:val="-3"/>
          <w:sz w:val="18"/>
        </w:rPr>
        <w:t> </w:t>
      </w:r>
      <w:r>
        <w:rPr>
          <w:sz w:val="18"/>
        </w:rPr>
        <w:t>are</w:t>
      </w:r>
      <w:r>
        <w:rPr>
          <w:spacing w:val="-3"/>
          <w:sz w:val="18"/>
        </w:rPr>
        <w:t> </w:t>
      </w:r>
      <w:r>
        <w:rPr>
          <w:sz w:val="18"/>
        </w:rPr>
        <w:t>for</w:t>
      </w:r>
      <w:r>
        <w:rPr>
          <w:spacing w:val="-3"/>
          <w:sz w:val="18"/>
        </w:rPr>
        <w:t> </w:t>
      </w:r>
      <w:r>
        <w:rPr>
          <w:sz w:val="18"/>
        </w:rPr>
        <w:t>reference</w:t>
      </w:r>
      <w:r>
        <w:rPr>
          <w:spacing w:val="-3"/>
          <w:sz w:val="18"/>
        </w:rPr>
        <w:t> </w:t>
      </w:r>
      <w:r>
        <w:rPr>
          <w:sz w:val="18"/>
        </w:rPr>
        <w:t>purposes</w:t>
      </w:r>
      <w:r>
        <w:rPr>
          <w:spacing w:val="-3"/>
          <w:sz w:val="18"/>
        </w:rPr>
        <w:t> </w:t>
      </w:r>
      <w:r>
        <w:rPr>
          <w:sz w:val="18"/>
        </w:rPr>
        <w:t>only</w:t>
      </w:r>
      <w:r>
        <w:rPr>
          <w:spacing w:val="-3"/>
          <w:sz w:val="18"/>
        </w:rPr>
        <w:t> </w:t>
      </w:r>
      <w:r>
        <w:rPr>
          <w:sz w:val="18"/>
        </w:rPr>
        <w:t>and</w:t>
      </w:r>
      <w:r>
        <w:rPr>
          <w:spacing w:val="-3"/>
          <w:sz w:val="18"/>
        </w:rPr>
        <w:t> </w:t>
      </w:r>
      <w:r>
        <w:rPr>
          <w:sz w:val="18"/>
        </w:rPr>
        <w:t>shall</w:t>
      </w:r>
      <w:r>
        <w:rPr>
          <w:spacing w:val="-3"/>
          <w:sz w:val="18"/>
        </w:rPr>
        <w:t> </w:t>
      </w:r>
      <w:r>
        <w:rPr>
          <w:sz w:val="18"/>
        </w:rPr>
        <w:t>not</w:t>
      </w:r>
      <w:r>
        <w:rPr>
          <w:spacing w:val="-3"/>
          <w:sz w:val="18"/>
        </w:rPr>
        <w:t> </w:t>
      </w:r>
      <w:r>
        <w:rPr>
          <w:sz w:val="18"/>
        </w:rPr>
        <w:t>in</w:t>
      </w:r>
      <w:r>
        <w:rPr>
          <w:spacing w:val="-3"/>
          <w:sz w:val="18"/>
        </w:rPr>
        <w:t> </w:t>
      </w:r>
      <w:r>
        <w:rPr>
          <w:sz w:val="18"/>
        </w:rPr>
        <w:t>any</w:t>
      </w:r>
      <w:r>
        <w:rPr>
          <w:spacing w:val="-3"/>
          <w:sz w:val="18"/>
        </w:rPr>
        <w:t> </w:t>
      </w:r>
      <w:r>
        <w:rPr>
          <w:sz w:val="18"/>
        </w:rPr>
        <w:t>way</w:t>
      </w:r>
      <w:r>
        <w:rPr>
          <w:spacing w:val="-3"/>
          <w:sz w:val="18"/>
        </w:rPr>
        <w:t> </w:t>
      </w:r>
      <w:r>
        <w:rPr>
          <w:sz w:val="18"/>
        </w:rPr>
        <w:t>affect</w:t>
      </w:r>
      <w:r>
        <w:rPr>
          <w:spacing w:val="-3"/>
          <w:sz w:val="18"/>
        </w:rPr>
        <w:t> </w:t>
      </w:r>
      <w:r>
        <w:rPr>
          <w:sz w:val="18"/>
        </w:rPr>
        <w:t>the</w:t>
      </w:r>
      <w:r>
        <w:rPr>
          <w:spacing w:val="-3"/>
          <w:sz w:val="18"/>
        </w:rPr>
        <w:t> </w:t>
      </w:r>
      <w:r>
        <w:rPr>
          <w:sz w:val="18"/>
        </w:rPr>
        <w:t>meaning</w:t>
      </w:r>
      <w:r>
        <w:rPr>
          <w:spacing w:val="-3"/>
          <w:sz w:val="18"/>
        </w:rPr>
        <w:t> </w:t>
      </w:r>
      <w:r>
        <w:rPr>
          <w:sz w:val="18"/>
        </w:rPr>
        <w:t>or interpretation of this Agreement.</w:t>
      </w:r>
    </w:p>
    <w:p>
      <w:pPr>
        <w:pStyle w:val="BodyText"/>
        <w:spacing w:before="118"/>
      </w:pPr>
    </w:p>
    <w:p>
      <w:pPr>
        <w:pStyle w:val="BodyText"/>
        <w:ind w:left="3173" w:right="3171"/>
        <w:jc w:val="center"/>
      </w:pPr>
      <w:r>
        <w:rPr>
          <w:spacing w:val="-5"/>
        </w:rPr>
        <w:t>15</w:t>
      </w:r>
    </w:p>
    <w:p>
      <w:pPr>
        <w:pStyle w:val="BodyText"/>
        <w:spacing w:before="9"/>
        <w:rPr>
          <w:sz w:val="9"/>
        </w:rPr>
      </w:pPr>
      <w:r>
        <w:rPr/>
        <mc:AlternateContent>
          <mc:Choice Requires="wps">
            <w:drawing>
              <wp:anchor distT="0" distB="0" distL="0" distR="0" allowOverlap="1" layoutInCell="1" locked="0" behindDoc="1" simplePos="0" relativeHeight="487604224">
                <wp:simplePos x="0" y="0"/>
                <wp:positionH relativeFrom="page">
                  <wp:posOffset>208279</wp:posOffset>
                </wp:positionH>
                <wp:positionV relativeFrom="paragraph">
                  <wp:posOffset>86671</wp:posOffset>
                </wp:positionV>
                <wp:extent cx="7132320" cy="17145"/>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7132320" cy="17145"/>
                        </a:xfrm>
                        <a:custGeom>
                          <a:avLst/>
                          <a:gdLst/>
                          <a:ahLst/>
                          <a:cxnLst/>
                          <a:rect l="l" t="t" r="r" b="b"/>
                          <a:pathLst>
                            <a:path w="7132320" h="17145">
                              <a:moveTo>
                                <a:pt x="7132319" y="17144"/>
                              </a:moveTo>
                              <a:lnTo>
                                <a:pt x="0" y="17144"/>
                              </a:lnTo>
                              <a:lnTo>
                                <a:pt x="0" y="0"/>
                              </a:lnTo>
                              <a:lnTo>
                                <a:pt x="7132319" y="0"/>
                              </a:lnTo>
                              <a:lnTo>
                                <a:pt x="7132319" y="17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6.824561pt;width:561.59996pt;height:1.35pt;mso-position-horizontal-relative:page;mso-position-vertical-relative:paragraph;z-index:-15712256;mso-wrap-distance-left:0;mso-wrap-distance-right:0" id="docshape35" filled="true" fillcolor="#000000" stroked="false">
                <v:fill type="solid"/>
                <w10:wrap type="topAndBottom"/>
              </v:rect>
            </w:pict>
          </mc:Fallback>
        </mc:AlternateContent>
      </w:r>
    </w:p>
    <w:p>
      <w:pPr>
        <w:spacing w:after="0"/>
        <w:rPr>
          <w:sz w:val="9"/>
        </w:rPr>
        <w:sectPr>
          <w:pgSz w:w="11900" w:h="16840"/>
          <w:pgMar w:top="620" w:bottom="280" w:left="220" w:right="220"/>
        </w:sectPr>
      </w:pPr>
    </w:p>
    <w:p>
      <w:pPr>
        <w:pStyle w:val="BodyText"/>
        <w:spacing w:before="62"/>
        <w:ind w:left="755"/>
      </w:pPr>
      <w:r>
        <w:rPr/>
        <w:t>IN</w:t>
      </w:r>
      <w:r>
        <w:rPr>
          <w:spacing w:val="-7"/>
        </w:rPr>
        <w:t> </w:t>
      </w:r>
      <w:r>
        <w:rPr/>
        <w:t>WITNESS</w:t>
      </w:r>
      <w:r>
        <w:rPr>
          <w:spacing w:val="-5"/>
        </w:rPr>
        <w:t> </w:t>
      </w:r>
      <w:r>
        <w:rPr/>
        <w:t>WHEREOF,</w:t>
      </w:r>
      <w:r>
        <w:rPr>
          <w:spacing w:val="-4"/>
        </w:rPr>
        <w:t> </w:t>
      </w:r>
      <w:r>
        <w:rPr/>
        <w:t>the</w:t>
      </w:r>
      <w:r>
        <w:rPr>
          <w:spacing w:val="-5"/>
        </w:rPr>
        <w:t> </w:t>
      </w:r>
      <w:r>
        <w:rPr/>
        <w:t>parties</w:t>
      </w:r>
      <w:r>
        <w:rPr>
          <w:spacing w:val="-4"/>
        </w:rPr>
        <w:t> </w:t>
      </w:r>
      <w:r>
        <w:rPr/>
        <w:t>hereto</w:t>
      </w:r>
      <w:r>
        <w:rPr>
          <w:spacing w:val="-5"/>
        </w:rPr>
        <w:t> </w:t>
      </w:r>
      <w:r>
        <w:rPr/>
        <w:t>have</w:t>
      </w:r>
      <w:r>
        <w:rPr>
          <w:spacing w:val="-4"/>
        </w:rPr>
        <w:t> </w:t>
      </w:r>
      <w:r>
        <w:rPr/>
        <w:t>executed</w:t>
      </w:r>
      <w:r>
        <w:rPr>
          <w:spacing w:val="-5"/>
        </w:rPr>
        <w:t> </w:t>
      </w:r>
      <w:r>
        <w:rPr/>
        <w:t>and</w:t>
      </w:r>
      <w:r>
        <w:rPr>
          <w:spacing w:val="-4"/>
        </w:rPr>
        <w:t> </w:t>
      </w:r>
      <w:r>
        <w:rPr/>
        <w:t>delivered</w:t>
      </w:r>
      <w:r>
        <w:rPr>
          <w:spacing w:val="-5"/>
        </w:rPr>
        <w:t> </w:t>
      </w:r>
      <w:r>
        <w:rPr/>
        <w:t>this</w:t>
      </w:r>
      <w:r>
        <w:rPr>
          <w:spacing w:val="-5"/>
        </w:rPr>
        <w:t> </w:t>
      </w:r>
      <w:r>
        <w:rPr/>
        <w:t>Agreement</w:t>
      </w:r>
      <w:r>
        <w:rPr>
          <w:spacing w:val="-4"/>
        </w:rPr>
        <w:t> </w:t>
      </w:r>
      <w:r>
        <w:rPr/>
        <w:t>as</w:t>
      </w:r>
      <w:r>
        <w:rPr>
          <w:spacing w:val="-5"/>
        </w:rPr>
        <w:t> </w:t>
      </w:r>
      <w:r>
        <w:rPr/>
        <w:t>of</w:t>
      </w:r>
      <w:r>
        <w:rPr>
          <w:spacing w:val="-4"/>
        </w:rPr>
        <w:t> </w:t>
      </w:r>
      <w:r>
        <w:rPr/>
        <w:t>the</w:t>
      </w:r>
      <w:r>
        <w:rPr>
          <w:spacing w:val="-5"/>
        </w:rPr>
        <w:t> </w:t>
      </w:r>
      <w:r>
        <w:rPr/>
        <w:t>day</w:t>
      </w:r>
      <w:r>
        <w:rPr>
          <w:spacing w:val="-4"/>
        </w:rPr>
        <w:t> </w:t>
      </w:r>
      <w:r>
        <w:rPr/>
        <w:t>and</w:t>
      </w:r>
      <w:r>
        <w:rPr>
          <w:spacing w:val="-5"/>
        </w:rPr>
        <w:t> </w:t>
      </w:r>
      <w:r>
        <w:rPr/>
        <w:t>year</w:t>
      </w:r>
      <w:r>
        <w:rPr>
          <w:spacing w:val="-4"/>
        </w:rPr>
        <w:t> </w:t>
      </w:r>
      <w:r>
        <w:rPr/>
        <w:t>first</w:t>
      </w:r>
      <w:r>
        <w:rPr>
          <w:spacing w:val="-5"/>
        </w:rPr>
        <w:t> </w:t>
      </w:r>
      <w:r>
        <w:rPr/>
        <w:t>above</w:t>
      </w:r>
      <w:r>
        <w:rPr>
          <w:spacing w:val="-4"/>
        </w:rPr>
        <w:t> </w:t>
      </w:r>
      <w:r>
        <w:rPr>
          <w:spacing w:val="-2"/>
        </w:rPr>
        <w:t>written.</w:t>
      </w:r>
    </w:p>
    <w:p>
      <w:pPr>
        <w:pStyle w:val="BodyText"/>
      </w:pPr>
    </w:p>
    <w:p>
      <w:pPr>
        <w:pStyle w:val="BodyText"/>
        <w:spacing w:before="27"/>
      </w:pPr>
    </w:p>
    <w:p>
      <w:pPr>
        <w:pStyle w:val="BodyText"/>
        <w:ind w:left="5534"/>
      </w:pPr>
      <w:r>
        <w:rPr/>
        <w:t>FOOT</w:t>
      </w:r>
      <w:r>
        <w:rPr>
          <w:spacing w:val="-8"/>
        </w:rPr>
        <w:t> </w:t>
      </w:r>
      <w:r>
        <w:rPr/>
        <w:t>LOCKER,</w:t>
      </w:r>
      <w:r>
        <w:rPr>
          <w:spacing w:val="-5"/>
        </w:rPr>
        <w:t> </w:t>
      </w:r>
      <w:r>
        <w:rPr>
          <w:spacing w:val="-4"/>
        </w:rPr>
        <w:t>INC.</w:t>
      </w:r>
    </w:p>
    <w:p>
      <w:pPr>
        <w:pStyle w:val="BodyText"/>
      </w:pPr>
    </w:p>
    <w:p>
      <w:pPr>
        <w:pStyle w:val="BodyText"/>
        <w:spacing w:before="27"/>
      </w:pPr>
    </w:p>
    <w:p>
      <w:pPr>
        <w:pStyle w:val="BodyText"/>
        <w:tabs>
          <w:tab w:pos="6245" w:val="left" w:leader="none"/>
        </w:tabs>
        <w:spacing w:line="249" w:lineRule="auto"/>
        <w:ind w:left="5534" w:right="3869"/>
      </w:pPr>
      <w:r>
        <w:rPr>
          <w:spacing w:val="-4"/>
        </w:rPr>
        <w:t>By:</w:t>
      </w:r>
      <w:r>
        <w:rPr/>
        <w:tab/>
      </w:r>
      <w:r>
        <w:rPr>
          <w:u w:val="single"/>
        </w:rPr>
        <w:t>/s/</w:t>
      </w:r>
      <w:r>
        <w:rPr>
          <w:spacing w:val="-12"/>
          <w:u w:val="single"/>
        </w:rPr>
        <w:t> </w:t>
      </w:r>
      <w:r>
        <w:rPr>
          <w:u w:val="single"/>
        </w:rPr>
        <w:t>Dona</w:t>
      </w:r>
      <w:r>
        <w:rPr>
          <w:spacing w:val="-11"/>
          <w:u w:val="single"/>
        </w:rPr>
        <w:t> </w:t>
      </w:r>
      <w:r>
        <w:rPr>
          <w:u w:val="single"/>
        </w:rPr>
        <w:t>D.</w:t>
      </w:r>
      <w:r>
        <w:rPr>
          <w:spacing w:val="-11"/>
          <w:u w:val="single"/>
        </w:rPr>
        <w:t> </w:t>
      </w:r>
      <w:r>
        <w:rPr>
          <w:u w:val="single"/>
        </w:rPr>
        <w:t>Young</w:t>
      </w:r>
      <w:r>
        <w:rPr/>
        <w:t> Name: Dona D. Young Title:</w:t>
      </w:r>
      <w:r>
        <w:rPr>
          <w:spacing w:val="40"/>
        </w:rPr>
        <w:t> </w:t>
      </w:r>
      <w:r>
        <w:rPr/>
        <w:t>Lead Director</w:t>
      </w:r>
    </w:p>
    <w:p>
      <w:pPr>
        <w:pStyle w:val="BodyText"/>
      </w:pPr>
    </w:p>
    <w:p>
      <w:pPr>
        <w:pStyle w:val="BodyText"/>
        <w:spacing w:before="20"/>
      </w:pPr>
    </w:p>
    <w:p>
      <w:pPr>
        <w:pStyle w:val="BodyText"/>
        <w:spacing w:before="1"/>
        <w:ind w:left="5534"/>
      </w:pPr>
      <w:r>
        <w:rPr>
          <w:spacing w:val="-2"/>
        </w:rPr>
        <w:t>EXECUTIVE</w:t>
      </w:r>
    </w:p>
    <w:p>
      <w:pPr>
        <w:pStyle w:val="BodyText"/>
      </w:pPr>
    </w:p>
    <w:p>
      <w:pPr>
        <w:pStyle w:val="BodyText"/>
        <w:spacing w:before="26"/>
      </w:pPr>
    </w:p>
    <w:p>
      <w:pPr>
        <w:pStyle w:val="BodyText"/>
        <w:tabs>
          <w:tab w:pos="6245" w:val="left" w:leader="none"/>
        </w:tabs>
        <w:spacing w:line="249" w:lineRule="auto" w:before="1"/>
        <w:ind w:left="5534" w:right="3881"/>
      </w:pPr>
      <w:r>
        <w:rPr>
          <w:spacing w:val="-4"/>
        </w:rPr>
        <w:t>By:</w:t>
      </w:r>
      <w:r>
        <w:rPr/>
        <w:tab/>
      </w:r>
      <w:r>
        <w:rPr>
          <w:u w:val="single"/>
        </w:rPr>
        <w:t>/s/</w:t>
      </w:r>
      <w:r>
        <w:rPr>
          <w:spacing w:val="-12"/>
          <w:u w:val="single"/>
        </w:rPr>
        <w:t> </w:t>
      </w:r>
      <w:r>
        <w:rPr>
          <w:u w:val="single"/>
        </w:rPr>
        <w:t>Mary</w:t>
      </w:r>
      <w:r>
        <w:rPr>
          <w:spacing w:val="4"/>
          <w:u w:val="single"/>
        </w:rPr>
        <w:t> </w:t>
      </w:r>
      <w:r>
        <w:rPr>
          <w:u w:val="single"/>
        </w:rPr>
        <w:t>N.</w:t>
      </w:r>
      <w:r>
        <w:rPr>
          <w:spacing w:val="-11"/>
          <w:u w:val="single"/>
        </w:rPr>
        <w:t> </w:t>
      </w:r>
      <w:r>
        <w:rPr>
          <w:u w:val="single"/>
        </w:rPr>
        <w:t>Dillon</w:t>
      </w:r>
      <w:r>
        <w:rPr/>
        <w:t> Name: Mary N. Dillon</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5"/>
        <w:rPr>
          <w:sz w:val="20"/>
        </w:rPr>
      </w:pPr>
      <w:r>
        <w:rPr/>
        <mc:AlternateContent>
          <mc:Choice Requires="wps">
            <w:drawing>
              <wp:anchor distT="0" distB="0" distL="0" distR="0" allowOverlap="1" layoutInCell="1" locked="0" behindDoc="1" simplePos="0" relativeHeight="487604736">
                <wp:simplePos x="0" y="0"/>
                <wp:positionH relativeFrom="page">
                  <wp:posOffset>208279</wp:posOffset>
                </wp:positionH>
                <wp:positionV relativeFrom="paragraph">
                  <wp:posOffset>183563</wp:posOffset>
                </wp:positionV>
                <wp:extent cx="7132320" cy="17145"/>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7132320" cy="17145"/>
                        </a:xfrm>
                        <a:custGeom>
                          <a:avLst/>
                          <a:gdLst/>
                          <a:ahLst/>
                          <a:cxnLst/>
                          <a:rect l="l" t="t" r="r" b="b"/>
                          <a:pathLst>
                            <a:path w="7132320" h="17145">
                              <a:moveTo>
                                <a:pt x="7132319" y="17144"/>
                              </a:moveTo>
                              <a:lnTo>
                                <a:pt x="0" y="17144"/>
                              </a:lnTo>
                              <a:lnTo>
                                <a:pt x="0" y="0"/>
                              </a:lnTo>
                              <a:lnTo>
                                <a:pt x="7132319" y="0"/>
                              </a:lnTo>
                              <a:lnTo>
                                <a:pt x="7132319" y="17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4.453801pt;width:561.59996pt;height:1.35pt;mso-position-horizontal-relative:page;mso-position-vertical-relative:paragraph;z-index:-15711744;mso-wrap-distance-left:0;mso-wrap-distance-right:0" id="docshape36" filled="true" fillcolor="#000000" stroked="false">
                <v:fill type="solid"/>
                <w10:wrap type="topAndBottom"/>
              </v:rect>
            </w:pict>
          </mc:Fallback>
        </mc:AlternateContent>
      </w:r>
    </w:p>
    <w:p>
      <w:pPr>
        <w:spacing w:after="0"/>
        <w:rPr>
          <w:sz w:val="20"/>
        </w:rPr>
        <w:sectPr>
          <w:pgSz w:w="11900" w:h="16840"/>
          <w:pgMar w:top="620" w:bottom="280" w:left="220" w:right="220"/>
        </w:sectPr>
      </w:pPr>
    </w:p>
    <w:p>
      <w:pPr>
        <w:pStyle w:val="BodyText"/>
        <w:spacing w:before="75"/>
        <w:ind w:left="3162" w:right="3171"/>
        <w:jc w:val="center"/>
      </w:pPr>
      <w:r>
        <w:rPr>
          <w:u w:val="single"/>
        </w:rPr>
        <w:t>Attachment</w:t>
      </w:r>
      <w:r>
        <w:rPr>
          <w:spacing w:val="-8"/>
          <w:u w:val="single"/>
        </w:rPr>
        <w:t> </w:t>
      </w:r>
      <w:r>
        <w:rPr>
          <w:spacing w:val="-10"/>
          <w:u w:val="single"/>
        </w:rPr>
        <w:t>A</w:t>
      </w:r>
    </w:p>
    <w:p>
      <w:pPr>
        <w:pStyle w:val="BodyText"/>
        <w:spacing w:before="18"/>
      </w:pPr>
    </w:p>
    <w:p>
      <w:pPr>
        <w:pStyle w:val="BodyText"/>
        <w:ind w:left="3162" w:right="3171"/>
        <w:jc w:val="center"/>
      </w:pPr>
      <w:r>
        <w:rPr>
          <w:u w:val="single"/>
        </w:rPr>
        <w:t>Change</w:t>
      </w:r>
      <w:r>
        <w:rPr>
          <w:spacing w:val="-4"/>
          <w:u w:val="single"/>
        </w:rPr>
        <w:t> </w:t>
      </w:r>
      <w:r>
        <w:rPr>
          <w:u w:val="single"/>
        </w:rPr>
        <w:t>in</w:t>
      </w:r>
      <w:r>
        <w:rPr>
          <w:spacing w:val="-3"/>
          <w:u w:val="single"/>
        </w:rPr>
        <w:t> </w:t>
      </w:r>
      <w:r>
        <w:rPr>
          <w:spacing w:val="-2"/>
          <w:u w:val="single"/>
        </w:rPr>
        <w:t>Control</w:t>
      </w:r>
    </w:p>
    <w:p>
      <w:pPr>
        <w:pStyle w:val="BodyText"/>
        <w:spacing w:before="18"/>
      </w:pPr>
    </w:p>
    <w:p>
      <w:pPr>
        <w:pStyle w:val="BodyText"/>
        <w:ind w:left="755"/>
      </w:pPr>
      <w:r>
        <w:rPr/>
        <w:t>A</w:t>
      </w:r>
      <w:r>
        <w:rPr>
          <w:spacing w:val="-3"/>
        </w:rPr>
        <w:t> </w:t>
      </w:r>
      <w:r>
        <w:rPr/>
        <w:t>Change</w:t>
      </w:r>
      <w:r>
        <w:rPr>
          <w:spacing w:val="-3"/>
        </w:rPr>
        <w:t> </w:t>
      </w:r>
      <w:r>
        <w:rPr/>
        <w:t>in</w:t>
      </w:r>
      <w:r>
        <w:rPr>
          <w:spacing w:val="-3"/>
        </w:rPr>
        <w:t> </w:t>
      </w:r>
      <w:r>
        <w:rPr/>
        <w:t>Control</w:t>
      </w:r>
      <w:r>
        <w:rPr>
          <w:spacing w:val="-3"/>
        </w:rPr>
        <w:t> </w:t>
      </w:r>
      <w:r>
        <w:rPr/>
        <w:t>shall</w:t>
      </w:r>
      <w:r>
        <w:rPr>
          <w:spacing w:val="-3"/>
        </w:rPr>
        <w:t> </w:t>
      </w:r>
      <w:r>
        <w:rPr/>
        <w:t>mean</w:t>
      </w:r>
      <w:r>
        <w:rPr>
          <w:spacing w:val="-3"/>
        </w:rPr>
        <w:t> </w:t>
      </w:r>
      <w:r>
        <w:rPr/>
        <w:t>any</w:t>
      </w:r>
      <w:r>
        <w:rPr>
          <w:spacing w:val="-3"/>
        </w:rPr>
        <w:t> </w:t>
      </w:r>
      <w:r>
        <w:rPr/>
        <w:t>of</w:t>
      </w:r>
      <w:r>
        <w:rPr>
          <w:spacing w:val="-3"/>
        </w:rPr>
        <w:t> </w:t>
      </w:r>
      <w:r>
        <w:rPr/>
        <w:t>the</w:t>
      </w:r>
      <w:r>
        <w:rPr>
          <w:spacing w:val="-3"/>
        </w:rPr>
        <w:t> </w:t>
      </w:r>
      <w:r>
        <w:rPr>
          <w:spacing w:val="-2"/>
        </w:rPr>
        <w:t>following:</w:t>
      </w:r>
    </w:p>
    <w:p>
      <w:pPr>
        <w:pStyle w:val="BodyText"/>
        <w:spacing w:before="18"/>
      </w:pPr>
    </w:p>
    <w:p>
      <w:pPr>
        <w:pStyle w:val="ListParagraph"/>
        <w:numPr>
          <w:ilvl w:val="1"/>
          <w:numId w:val="11"/>
        </w:numPr>
        <w:tabs>
          <w:tab w:pos="1365" w:val="left" w:leader="none"/>
        </w:tabs>
        <w:spacing w:line="249" w:lineRule="auto" w:before="0" w:after="0"/>
        <w:ind w:left="107" w:right="119" w:firstLine="648"/>
        <w:jc w:val="left"/>
        <w:rPr>
          <w:sz w:val="18"/>
        </w:rPr>
      </w:pPr>
      <w:r>
        <w:rPr>
          <w:sz w:val="18"/>
        </w:rPr>
        <w:t>the merger or consolidation of the Company with, or the sale or disposition of all or Substantially All of the Assets of the Company to,</w:t>
      </w:r>
      <w:r>
        <w:rPr>
          <w:spacing w:val="40"/>
          <w:sz w:val="18"/>
        </w:rPr>
        <w:t> </w:t>
      </w:r>
      <w:r>
        <w:rPr>
          <w:sz w:val="18"/>
        </w:rPr>
        <w:t>any person or entity or group of associated persons or entities (within the meaning of Section 13(d)(3) or 14(d)(2) of the Securities Exchange</w:t>
      </w:r>
      <w:r>
        <w:rPr>
          <w:spacing w:val="-8"/>
          <w:sz w:val="18"/>
        </w:rPr>
        <w:t> </w:t>
      </w:r>
      <w:r>
        <w:rPr>
          <w:sz w:val="18"/>
        </w:rPr>
        <w:t>Act of 1934 (the “Exchange Act”)) (a “Person”) other than (a) a merger or consolidation which would result in the voting securities of the Company outstanding immediately prior thereto continuing to represent (either by remaining outstanding or by being converted into voting securities of the surviving or parent entity) fifty percent (50%) or more of the combined voting power of the voting securities of the Company or such surviving or parent entity outstanding immediately after such merger or consolidation; or (b) a merger or capitalization effected to implement a recapitalization of the Company (or similar transaction)</w:t>
      </w:r>
      <w:r>
        <w:rPr>
          <w:spacing w:val="-3"/>
          <w:sz w:val="18"/>
        </w:rPr>
        <w:t> </w:t>
      </w:r>
      <w:r>
        <w:rPr>
          <w:sz w:val="18"/>
        </w:rPr>
        <w:t>in</w:t>
      </w:r>
      <w:r>
        <w:rPr>
          <w:spacing w:val="-3"/>
          <w:sz w:val="18"/>
        </w:rPr>
        <w:t> </w:t>
      </w:r>
      <w:r>
        <w:rPr>
          <w:sz w:val="18"/>
        </w:rPr>
        <w:t>which</w:t>
      </w:r>
      <w:r>
        <w:rPr>
          <w:spacing w:val="-3"/>
          <w:sz w:val="18"/>
        </w:rPr>
        <w:t> </w:t>
      </w:r>
      <w:r>
        <w:rPr>
          <w:sz w:val="18"/>
        </w:rPr>
        <w:t>no</w:t>
      </w:r>
      <w:r>
        <w:rPr>
          <w:spacing w:val="-3"/>
          <w:sz w:val="18"/>
        </w:rPr>
        <w:t> </w:t>
      </w:r>
      <w:r>
        <w:rPr>
          <w:sz w:val="18"/>
        </w:rPr>
        <w:t>Person</w:t>
      </w:r>
      <w:r>
        <w:rPr>
          <w:spacing w:val="-3"/>
          <w:sz w:val="18"/>
        </w:rPr>
        <w:t> </w:t>
      </w:r>
      <w:r>
        <w:rPr>
          <w:sz w:val="18"/>
        </w:rPr>
        <w:t>is</w:t>
      </w:r>
      <w:r>
        <w:rPr>
          <w:spacing w:val="-3"/>
          <w:sz w:val="18"/>
        </w:rPr>
        <w:t> </w:t>
      </w:r>
      <w:r>
        <w:rPr>
          <w:sz w:val="18"/>
        </w:rPr>
        <w:t>or</w:t>
      </w:r>
      <w:r>
        <w:rPr>
          <w:spacing w:val="-3"/>
          <w:sz w:val="18"/>
        </w:rPr>
        <w:t> </w:t>
      </w:r>
      <w:r>
        <w:rPr>
          <w:sz w:val="18"/>
        </w:rPr>
        <w:t>becomes</w:t>
      </w:r>
      <w:r>
        <w:rPr>
          <w:spacing w:val="-3"/>
          <w:sz w:val="18"/>
        </w:rPr>
        <w:t> </w:t>
      </w:r>
      <w:r>
        <w:rPr>
          <w:sz w:val="18"/>
        </w:rPr>
        <w:t>the</w:t>
      </w:r>
      <w:r>
        <w:rPr>
          <w:spacing w:val="-3"/>
          <w:sz w:val="18"/>
        </w:rPr>
        <w:t> </w:t>
      </w:r>
      <w:r>
        <w:rPr>
          <w:sz w:val="18"/>
        </w:rPr>
        <w:t>beneficial</w:t>
      </w:r>
      <w:r>
        <w:rPr>
          <w:spacing w:val="-3"/>
          <w:sz w:val="18"/>
        </w:rPr>
        <w:t> </w:t>
      </w:r>
      <w:r>
        <w:rPr>
          <w:sz w:val="18"/>
        </w:rPr>
        <w:t>owner,</w:t>
      </w:r>
      <w:r>
        <w:rPr>
          <w:spacing w:val="-3"/>
          <w:sz w:val="18"/>
        </w:rPr>
        <w:t> </w:t>
      </w:r>
      <w:r>
        <w:rPr>
          <w:sz w:val="18"/>
        </w:rPr>
        <w:t>directly</w:t>
      </w:r>
      <w:r>
        <w:rPr>
          <w:spacing w:val="-3"/>
          <w:sz w:val="18"/>
        </w:rPr>
        <w:t> </w:t>
      </w:r>
      <w:r>
        <w:rPr>
          <w:sz w:val="18"/>
        </w:rPr>
        <w:t>or</w:t>
      </w:r>
      <w:r>
        <w:rPr>
          <w:spacing w:val="-3"/>
          <w:sz w:val="18"/>
        </w:rPr>
        <w:t> </w:t>
      </w:r>
      <w:r>
        <w:rPr>
          <w:sz w:val="18"/>
        </w:rPr>
        <w:t>indirectly</w:t>
      </w:r>
      <w:r>
        <w:rPr>
          <w:spacing w:val="-3"/>
          <w:sz w:val="18"/>
        </w:rPr>
        <w:t> </w:t>
      </w:r>
      <w:r>
        <w:rPr>
          <w:sz w:val="18"/>
        </w:rPr>
        <w:t>(as</w:t>
      </w:r>
      <w:r>
        <w:rPr>
          <w:spacing w:val="-3"/>
          <w:sz w:val="18"/>
        </w:rPr>
        <w:t> </w:t>
      </w:r>
      <w:r>
        <w:rPr>
          <w:sz w:val="18"/>
        </w:rPr>
        <w:t>determined</w:t>
      </w:r>
      <w:r>
        <w:rPr>
          <w:spacing w:val="-3"/>
          <w:sz w:val="18"/>
        </w:rPr>
        <w:t> </w:t>
      </w:r>
      <w:r>
        <w:rPr>
          <w:sz w:val="18"/>
        </w:rPr>
        <w:t>under</w:t>
      </w:r>
      <w:r>
        <w:rPr>
          <w:spacing w:val="-3"/>
          <w:sz w:val="18"/>
        </w:rPr>
        <w:t> </w:t>
      </w:r>
      <w:r>
        <w:rPr>
          <w:sz w:val="18"/>
        </w:rPr>
        <w:t>Rule</w:t>
      </w:r>
      <w:r>
        <w:rPr>
          <w:spacing w:val="-3"/>
          <w:sz w:val="18"/>
        </w:rPr>
        <w:t> </w:t>
      </w:r>
      <w:r>
        <w:rPr>
          <w:sz w:val="18"/>
        </w:rPr>
        <w:t>13d-3</w:t>
      </w:r>
      <w:r>
        <w:rPr>
          <w:spacing w:val="-3"/>
          <w:sz w:val="18"/>
        </w:rPr>
        <w:t> </w:t>
      </w:r>
      <w:r>
        <w:rPr>
          <w:sz w:val="18"/>
        </w:rPr>
        <w:t>promulgated</w:t>
      </w:r>
      <w:r>
        <w:rPr>
          <w:spacing w:val="-3"/>
          <w:sz w:val="18"/>
        </w:rPr>
        <w:t> </w:t>
      </w:r>
      <w:r>
        <w:rPr>
          <w:sz w:val="18"/>
        </w:rPr>
        <w:t>under</w:t>
      </w:r>
      <w:r>
        <w:rPr>
          <w:spacing w:val="-3"/>
          <w:sz w:val="18"/>
        </w:rPr>
        <w:t> </w:t>
      </w:r>
      <w:r>
        <w:rPr>
          <w:sz w:val="18"/>
        </w:rPr>
        <w:t>the</w:t>
      </w:r>
      <w:r>
        <w:rPr>
          <w:spacing w:val="-3"/>
          <w:sz w:val="18"/>
        </w:rPr>
        <w:t> </w:t>
      </w:r>
      <w:r>
        <w:rPr>
          <w:sz w:val="18"/>
        </w:rPr>
        <w:t>Exchange Act), of securities representing more than the amounts set forth in (B) below;</w:t>
      </w:r>
    </w:p>
    <w:p>
      <w:pPr>
        <w:pStyle w:val="BodyText"/>
        <w:spacing w:before="15"/>
      </w:pPr>
    </w:p>
    <w:p>
      <w:pPr>
        <w:pStyle w:val="ListParagraph"/>
        <w:numPr>
          <w:ilvl w:val="1"/>
          <w:numId w:val="11"/>
        </w:numPr>
        <w:tabs>
          <w:tab w:pos="1355" w:val="left" w:leader="none"/>
        </w:tabs>
        <w:spacing w:line="249" w:lineRule="auto" w:before="0" w:after="0"/>
        <w:ind w:left="107" w:right="315" w:firstLine="648"/>
        <w:jc w:val="left"/>
        <w:rPr>
          <w:sz w:val="18"/>
        </w:rPr>
      </w:pPr>
      <w:r>
        <w:rPr>
          <w:sz w:val="18"/>
        </w:rPr>
        <w:t>the acquisition of direct or indirect beneficial ownership (as determined under Rule 13d-3 promulgated under the Exchange Act), in the aggregate,</w:t>
      </w:r>
      <w:r>
        <w:rPr>
          <w:spacing w:val="-2"/>
          <w:sz w:val="18"/>
        </w:rPr>
        <w:t> </w:t>
      </w:r>
      <w:r>
        <w:rPr>
          <w:sz w:val="18"/>
        </w:rPr>
        <w:t>of</w:t>
      </w:r>
      <w:r>
        <w:rPr>
          <w:spacing w:val="-2"/>
          <w:sz w:val="18"/>
        </w:rPr>
        <w:t> </w:t>
      </w:r>
      <w:r>
        <w:rPr>
          <w:sz w:val="18"/>
        </w:rPr>
        <w:t>securities</w:t>
      </w:r>
      <w:r>
        <w:rPr>
          <w:spacing w:val="-2"/>
          <w:sz w:val="18"/>
        </w:rPr>
        <w:t> </w:t>
      </w:r>
      <w:r>
        <w:rPr>
          <w:sz w:val="18"/>
        </w:rPr>
        <w:t>of</w:t>
      </w:r>
      <w:r>
        <w:rPr>
          <w:spacing w:val="-2"/>
          <w:sz w:val="18"/>
        </w:rPr>
        <w:t> </w:t>
      </w:r>
      <w:r>
        <w:rPr>
          <w:sz w:val="18"/>
        </w:rPr>
        <w:t>the</w:t>
      </w:r>
      <w:r>
        <w:rPr>
          <w:spacing w:val="-2"/>
          <w:sz w:val="18"/>
        </w:rPr>
        <w:t> </w:t>
      </w:r>
      <w:r>
        <w:rPr>
          <w:sz w:val="18"/>
        </w:rPr>
        <w:t>Company</w:t>
      </w:r>
      <w:r>
        <w:rPr>
          <w:spacing w:val="-2"/>
          <w:sz w:val="18"/>
        </w:rPr>
        <w:t> </w:t>
      </w:r>
      <w:r>
        <w:rPr>
          <w:sz w:val="18"/>
        </w:rPr>
        <w:t>representing</w:t>
      </w:r>
      <w:r>
        <w:rPr>
          <w:spacing w:val="-2"/>
          <w:sz w:val="18"/>
        </w:rPr>
        <w:t> </w:t>
      </w:r>
      <w:r>
        <w:rPr>
          <w:sz w:val="18"/>
        </w:rPr>
        <w:t>thirty-five</w:t>
      </w:r>
      <w:r>
        <w:rPr>
          <w:spacing w:val="-2"/>
          <w:sz w:val="18"/>
        </w:rPr>
        <w:t> </w:t>
      </w:r>
      <w:r>
        <w:rPr>
          <w:sz w:val="18"/>
        </w:rPr>
        <w:t>percent</w:t>
      </w:r>
      <w:r>
        <w:rPr>
          <w:spacing w:val="-2"/>
          <w:sz w:val="18"/>
        </w:rPr>
        <w:t> </w:t>
      </w:r>
      <w:r>
        <w:rPr>
          <w:sz w:val="18"/>
        </w:rPr>
        <w:t>(35%)</w:t>
      </w:r>
      <w:r>
        <w:rPr>
          <w:spacing w:val="-2"/>
          <w:sz w:val="18"/>
        </w:rPr>
        <w:t> </w:t>
      </w:r>
      <w:r>
        <w:rPr>
          <w:sz w:val="18"/>
        </w:rPr>
        <w:t>or</w:t>
      </w:r>
      <w:r>
        <w:rPr>
          <w:spacing w:val="-2"/>
          <w:sz w:val="18"/>
        </w:rPr>
        <w:t> </w:t>
      </w:r>
      <w:r>
        <w:rPr>
          <w:sz w:val="18"/>
        </w:rPr>
        <w:t>more</w:t>
      </w:r>
      <w:r>
        <w:rPr>
          <w:spacing w:val="-2"/>
          <w:sz w:val="18"/>
        </w:rPr>
        <w:t> </w:t>
      </w:r>
      <w:r>
        <w:rPr>
          <w:sz w:val="18"/>
        </w:rPr>
        <w:t>of</w:t>
      </w:r>
      <w:r>
        <w:rPr>
          <w:spacing w:val="-2"/>
          <w:sz w:val="18"/>
        </w:rPr>
        <w:t> </w:t>
      </w:r>
      <w:r>
        <w:rPr>
          <w:sz w:val="18"/>
        </w:rPr>
        <w:t>the</w:t>
      </w:r>
      <w:r>
        <w:rPr>
          <w:spacing w:val="-2"/>
          <w:sz w:val="18"/>
        </w:rPr>
        <w:t> </w:t>
      </w:r>
      <w:r>
        <w:rPr>
          <w:sz w:val="18"/>
        </w:rPr>
        <w:t>total</w:t>
      </w:r>
      <w:r>
        <w:rPr>
          <w:spacing w:val="-2"/>
          <w:sz w:val="18"/>
        </w:rPr>
        <w:t> </w:t>
      </w:r>
      <w:r>
        <w:rPr>
          <w:sz w:val="18"/>
        </w:rPr>
        <w:t>combined</w:t>
      </w:r>
      <w:r>
        <w:rPr>
          <w:spacing w:val="-2"/>
          <w:sz w:val="18"/>
        </w:rPr>
        <w:t> </w:t>
      </w:r>
      <w:r>
        <w:rPr>
          <w:sz w:val="18"/>
        </w:rPr>
        <w:t>voting</w:t>
      </w:r>
      <w:r>
        <w:rPr>
          <w:spacing w:val="-2"/>
          <w:sz w:val="18"/>
        </w:rPr>
        <w:t> </w:t>
      </w:r>
      <w:r>
        <w:rPr>
          <w:sz w:val="18"/>
        </w:rPr>
        <w:t>power</w:t>
      </w:r>
      <w:r>
        <w:rPr>
          <w:spacing w:val="-2"/>
          <w:sz w:val="18"/>
        </w:rPr>
        <w:t> </w:t>
      </w:r>
      <w:r>
        <w:rPr>
          <w:sz w:val="18"/>
        </w:rPr>
        <w:t>of</w:t>
      </w:r>
      <w:r>
        <w:rPr>
          <w:spacing w:val="-2"/>
          <w:sz w:val="18"/>
        </w:rPr>
        <w:t> </w:t>
      </w:r>
      <w:r>
        <w:rPr>
          <w:sz w:val="18"/>
        </w:rPr>
        <w:t>the</w:t>
      </w:r>
      <w:r>
        <w:rPr>
          <w:spacing w:val="-2"/>
          <w:sz w:val="18"/>
        </w:rPr>
        <w:t> </w:t>
      </w:r>
      <w:r>
        <w:rPr>
          <w:sz w:val="18"/>
        </w:rPr>
        <w:t>Company’s</w:t>
      </w:r>
      <w:r>
        <w:rPr>
          <w:spacing w:val="-2"/>
          <w:sz w:val="18"/>
        </w:rPr>
        <w:t> </w:t>
      </w:r>
      <w:r>
        <w:rPr>
          <w:sz w:val="18"/>
        </w:rPr>
        <w:t>then</w:t>
      </w:r>
      <w:r>
        <w:rPr>
          <w:spacing w:val="-2"/>
          <w:sz w:val="18"/>
        </w:rPr>
        <w:t> </w:t>
      </w:r>
      <w:r>
        <w:rPr>
          <w:sz w:val="18"/>
        </w:rPr>
        <w:t>issued and</w:t>
      </w:r>
      <w:r>
        <w:rPr>
          <w:spacing w:val="-2"/>
          <w:sz w:val="18"/>
        </w:rPr>
        <w:t> </w:t>
      </w:r>
      <w:r>
        <w:rPr>
          <w:sz w:val="18"/>
        </w:rPr>
        <w:t>outstanding</w:t>
      </w:r>
      <w:r>
        <w:rPr>
          <w:spacing w:val="-2"/>
          <w:sz w:val="18"/>
        </w:rPr>
        <w:t> </w:t>
      </w:r>
      <w:r>
        <w:rPr>
          <w:sz w:val="18"/>
        </w:rPr>
        <w:t>voting</w:t>
      </w:r>
      <w:r>
        <w:rPr>
          <w:spacing w:val="-2"/>
          <w:sz w:val="18"/>
        </w:rPr>
        <w:t> </w:t>
      </w:r>
      <w:r>
        <w:rPr>
          <w:sz w:val="18"/>
        </w:rPr>
        <w:t>securities</w:t>
      </w:r>
      <w:r>
        <w:rPr>
          <w:spacing w:val="-2"/>
          <w:sz w:val="18"/>
        </w:rPr>
        <w:t> </w:t>
      </w:r>
      <w:r>
        <w:rPr>
          <w:sz w:val="18"/>
        </w:rPr>
        <w:t>by</w:t>
      </w:r>
      <w:r>
        <w:rPr>
          <w:spacing w:val="-2"/>
          <w:sz w:val="18"/>
        </w:rPr>
        <w:t> </w:t>
      </w:r>
      <w:r>
        <w:rPr>
          <w:sz w:val="18"/>
        </w:rPr>
        <w:t>any</w:t>
      </w:r>
      <w:r>
        <w:rPr>
          <w:spacing w:val="-2"/>
          <w:sz w:val="18"/>
        </w:rPr>
        <w:t> </w:t>
      </w:r>
      <w:r>
        <w:rPr>
          <w:sz w:val="18"/>
        </w:rPr>
        <w:t>Person</w:t>
      </w:r>
      <w:r>
        <w:rPr>
          <w:spacing w:val="-2"/>
          <w:sz w:val="18"/>
        </w:rPr>
        <w:t> </w:t>
      </w:r>
      <w:r>
        <w:rPr>
          <w:sz w:val="18"/>
        </w:rPr>
        <w:t>(other</w:t>
      </w:r>
      <w:r>
        <w:rPr>
          <w:spacing w:val="-2"/>
          <w:sz w:val="18"/>
        </w:rPr>
        <w:t> </w:t>
      </w:r>
      <w:r>
        <w:rPr>
          <w:sz w:val="18"/>
        </w:rPr>
        <w:t>than</w:t>
      </w:r>
      <w:r>
        <w:rPr>
          <w:spacing w:val="-2"/>
          <w:sz w:val="18"/>
        </w:rPr>
        <w:t> </w:t>
      </w:r>
      <w:r>
        <w:rPr>
          <w:sz w:val="18"/>
        </w:rPr>
        <w:t>the</w:t>
      </w:r>
      <w:r>
        <w:rPr>
          <w:spacing w:val="-2"/>
          <w:sz w:val="18"/>
        </w:rPr>
        <w:t> </w:t>
      </w:r>
      <w:r>
        <w:rPr>
          <w:sz w:val="18"/>
        </w:rPr>
        <w:t>Company</w:t>
      </w:r>
      <w:r>
        <w:rPr>
          <w:spacing w:val="-2"/>
          <w:sz w:val="18"/>
        </w:rPr>
        <w:t> </w:t>
      </w:r>
      <w:r>
        <w:rPr>
          <w:sz w:val="18"/>
        </w:rPr>
        <w:t>or</w:t>
      </w:r>
      <w:r>
        <w:rPr>
          <w:spacing w:val="-2"/>
          <w:sz w:val="18"/>
        </w:rPr>
        <w:t> </w:t>
      </w:r>
      <w:r>
        <w:rPr>
          <w:sz w:val="18"/>
        </w:rPr>
        <w:t>any</w:t>
      </w:r>
      <w:r>
        <w:rPr>
          <w:spacing w:val="-2"/>
          <w:sz w:val="18"/>
        </w:rPr>
        <w:t> </w:t>
      </w:r>
      <w:r>
        <w:rPr>
          <w:sz w:val="18"/>
        </w:rPr>
        <w:t>of</w:t>
      </w:r>
      <w:r>
        <w:rPr>
          <w:spacing w:val="-2"/>
          <w:sz w:val="18"/>
        </w:rPr>
        <w:t> </w:t>
      </w:r>
      <w:r>
        <w:rPr>
          <w:sz w:val="18"/>
        </w:rPr>
        <w:t>its</w:t>
      </w:r>
      <w:r>
        <w:rPr>
          <w:spacing w:val="-2"/>
          <w:sz w:val="18"/>
        </w:rPr>
        <w:t> </w:t>
      </w:r>
      <w:r>
        <w:rPr>
          <w:sz w:val="18"/>
        </w:rPr>
        <w:t>subsidiaries,</w:t>
      </w:r>
      <w:r>
        <w:rPr>
          <w:spacing w:val="-2"/>
          <w:sz w:val="18"/>
        </w:rPr>
        <w:t> </w:t>
      </w:r>
      <w:r>
        <w:rPr>
          <w:sz w:val="18"/>
        </w:rPr>
        <w:t>any</w:t>
      </w:r>
      <w:r>
        <w:rPr>
          <w:spacing w:val="-2"/>
          <w:sz w:val="18"/>
        </w:rPr>
        <w:t> </w:t>
      </w:r>
      <w:r>
        <w:rPr>
          <w:sz w:val="18"/>
        </w:rPr>
        <w:t>trustee</w:t>
      </w:r>
      <w:r>
        <w:rPr>
          <w:spacing w:val="-2"/>
          <w:sz w:val="18"/>
        </w:rPr>
        <w:t> </w:t>
      </w:r>
      <w:r>
        <w:rPr>
          <w:sz w:val="18"/>
        </w:rPr>
        <w:t>or</w:t>
      </w:r>
      <w:r>
        <w:rPr>
          <w:spacing w:val="-2"/>
          <w:sz w:val="18"/>
        </w:rPr>
        <w:t> </w:t>
      </w:r>
      <w:r>
        <w:rPr>
          <w:sz w:val="18"/>
        </w:rPr>
        <w:t>other</w:t>
      </w:r>
      <w:r>
        <w:rPr>
          <w:spacing w:val="-2"/>
          <w:sz w:val="18"/>
        </w:rPr>
        <w:t> </w:t>
      </w:r>
      <w:r>
        <w:rPr>
          <w:sz w:val="18"/>
        </w:rPr>
        <w:t>fiduciary</w:t>
      </w:r>
      <w:r>
        <w:rPr>
          <w:spacing w:val="-2"/>
          <w:sz w:val="18"/>
        </w:rPr>
        <w:t> </w:t>
      </w:r>
      <w:r>
        <w:rPr>
          <w:sz w:val="18"/>
        </w:rPr>
        <w:t>holding</w:t>
      </w:r>
      <w:r>
        <w:rPr>
          <w:spacing w:val="-2"/>
          <w:sz w:val="18"/>
        </w:rPr>
        <w:t> </w:t>
      </w:r>
      <w:r>
        <w:rPr>
          <w:sz w:val="18"/>
        </w:rPr>
        <w:t>securities</w:t>
      </w:r>
      <w:r>
        <w:rPr>
          <w:spacing w:val="-2"/>
          <w:sz w:val="18"/>
        </w:rPr>
        <w:t> </w:t>
      </w:r>
      <w:r>
        <w:rPr>
          <w:sz w:val="18"/>
        </w:rPr>
        <w:t>under any employee benefit plan of the Company, or any company owned, directly or indirectly, by the shareholders of the Company in substantially the same proportions as their ownership of Common Stock of the Company) acting in concert; or</w:t>
      </w:r>
    </w:p>
    <w:p>
      <w:pPr>
        <w:pStyle w:val="BodyText"/>
        <w:spacing w:before="13"/>
      </w:pPr>
    </w:p>
    <w:p>
      <w:pPr>
        <w:pStyle w:val="ListParagraph"/>
        <w:numPr>
          <w:ilvl w:val="1"/>
          <w:numId w:val="11"/>
        </w:numPr>
        <w:tabs>
          <w:tab w:pos="1355" w:val="left" w:leader="none"/>
        </w:tabs>
        <w:spacing w:line="249" w:lineRule="auto" w:before="0" w:after="0"/>
        <w:ind w:left="107" w:right="122" w:firstLine="648"/>
        <w:jc w:val="left"/>
        <w:rPr>
          <w:sz w:val="18"/>
        </w:rPr>
      </w:pPr>
      <w:r>
        <w:rPr>
          <w:sz w:val="18"/>
        </w:rPr>
        <w:t>during</w:t>
      </w:r>
      <w:r>
        <w:rPr>
          <w:spacing w:val="-2"/>
          <w:sz w:val="18"/>
        </w:rPr>
        <w:t> </w:t>
      </w:r>
      <w:r>
        <w:rPr>
          <w:sz w:val="18"/>
        </w:rPr>
        <w:t>any</w:t>
      </w:r>
      <w:r>
        <w:rPr>
          <w:spacing w:val="-2"/>
          <w:sz w:val="18"/>
        </w:rPr>
        <w:t> </w:t>
      </w:r>
      <w:r>
        <w:rPr>
          <w:sz w:val="18"/>
        </w:rPr>
        <w:t>period</w:t>
      </w:r>
      <w:r>
        <w:rPr>
          <w:spacing w:val="-2"/>
          <w:sz w:val="18"/>
        </w:rPr>
        <w:t> </w:t>
      </w:r>
      <w:r>
        <w:rPr>
          <w:sz w:val="18"/>
        </w:rPr>
        <w:t>of</w:t>
      </w:r>
      <w:r>
        <w:rPr>
          <w:spacing w:val="-2"/>
          <w:sz w:val="18"/>
        </w:rPr>
        <w:t> </w:t>
      </w:r>
      <w:r>
        <w:rPr>
          <w:sz w:val="18"/>
        </w:rPr>
        <w:t>not</w:t>
      </w:r>
      <w:r>
        <w:rPr>
          <w:spacing w:val="-2"/>
          <w:sz w:val="18"/>
        </w:rPr>
        <w:t> </w:t>
      </w:r>
      <w:r>
        <w:rPr>
          <w:sz w:val="18"/>
        </w:rPr>
        <w:t>more</w:t>
      </w:r>
      <w:r>
        <w:rPr>
          <w:spacing w:val="-2"/>
          <w:sz w:val="18"/>
        </w:rPr>
        <w:t> </w:t>
      </w:r>
      <w:r>
        <w:rPr>
          <w:sz w:val="18"/>
        </w:rPr>
        <w:t>than</w:t>
      </w:r>
      <w:r>
        <w:rPr>
          <w:spacing w:val="-2"/>
          <w:sz w:val="18"/>
        </w:rPr>
        <w:t> </w:t>
      </w:r>
      <w:r>
        <w:rPr>
          <w:sz w:val="18"/>
        </w:rPr>
        <w:t>twelve</w:t>
      </w:r>
      <w:r>
        <w:rPr>
          <w:spacing w:val="-2"/>
          <w:sz w:val="18"/>
        </w:rPr>
        <w:t> </w:t>
      </w:r>
      <w:r>
        <w:rPr>
          <w:sz w:val="18"/>
        </w:rPr>
        <w:t>(12)</w:t>
      </w:r>
      <w:r>
        <w:rPr>
          <w:spacing w:val="-2"/>
          <w:sz w:val="18"/>
        </w:rPr>
        <w:t> </w:t>
      </w:r>
      <w:r>
        <w:rPr>
          <w:sz w:val="18"/>
        </w:rPr>
        <w:t>months,</w:t>
      </w:r>
      <w:r>
        <w:rPr>
          <w:spacing w:val="-2"/>
          <w:sz w:val="18"/>
        </w:rPr>
        <w:t> </w:t>
      </w:r>
      <w:r>
        <w:rPr>
          <w:sz w:val="18"/>
        </w:rPr>
        <w:t>individuals</w:t>
      </w:r>
      <w:r>
        <w:rPr>
          <w:spacing w:val="-2"/>
          <w:sz w:val="18"/>
        </w:rPr>
        <w:t> </w:t>
      </w:r>
      <w:r>
        <w:rPr>
          <w:sz w:val="18"/>
        </w:rPr>
        <w:t>who</w:t>
      </w:r>
      <w:r>
        <w:rPr>
          <w:spacing w:val="-2"/>
          <w:sz w:val="18"/>
        </w:rPr>
        <w:t> </w:t>
      </w:r>
      <w:r>
        <w:rPr>
          <w:sz w:val="18"/>
        </w:rPr>
        <w:t>at</w:t>
      </w:r>
      <w:r>
        <w:rPr>
          <w:spacing w:val="-2"/>
          <w:sz w:val="18"/>
        </w:rPr>
        <w:t> </w:t>
      </w:r>
      <w:r>
        <w:rPr>
          <w:sz w:val="18"/>
        </w:rPr>
        <w:t>the</w:t>
      </w:r>
      <w:r>
        <w:rPr>
          <w:spacing w:val="-2"/>
          <w:sz w:val="18"/>
        </w:rPr>
        <w:t> </w:t>
      </w:r>
      <w:r>
        <w:rPr>
          <w:sz w:val="18"/>
        </w:rPr>
        <w:t>beginning</w:t>
      </w:r>
      <w:r>
        <w:rPr>
          <w:spacing w:val="-2"/>
          <w:sz w:val="18"/>
        </w:rPr>
        <w:t> </w:t>
      </w:r>
      <w:r>
        <w:rPr>
          <w:sz w:val="18"/>
        </w:rPr>
        <w:t>of</w:t>
      </w:r>
      <w:r>
        <w:rPr>
          <w:spacing w:val="-2"/>
          <w:sz w:val="18"/>
        </w:rPr>
        <w:t> </w:t>
      </w:r>
      <w:r>
        <w:rPr>
          <w:sz w:val="18"/>
        </w:rPr>
        <w:t>such</w:t>
      </w:r>
      <w:r>
        <w:rPr>
          <w:spacing w:val="-2"/>
          <w:sz w:val="18"/>
        </w:rPr>
        <w:t> </w:t>
      </w:r>
      <w:r>
        <w:rPr>
          <w:sz w:val="18"/>
        </w:rPr>
        <w:t>period</w:t>
      </w:r>
      <w:r>
        <w:rPr>
          <w:spacing w:val="-2"/>
          <w:sz w:val="18"/>
        </w:rPr>
        <w:t> </w:t>
      </w:r>
      <w:r>
        <w:rPr>
          <w:sz w:val="18"/>
        </w:rPr>
        <w:t>constitute</w:t>
      </w:r>
      <w:r>
        <w:rPr>
          <w:spacing w:val="-2"/>
          <w:sz w:val="18"/>
        </w:rPr>
        <w:t> </w:t>
      </w:r>
      <w:r>
        <w:rPr>
          <w:sz w:val="18"/>
        </w:rPr>
        <w:t>the</w:t>
      </w:r>
      <w:r>
        <w:rPr>
          <w:spacing w:val="-2"/>
          <w:sz w:val="18"/>
        </w:rPr>
        <w:t> </w:t>
      </w:r>
      <w:r>
        <w:rPr>
          <w:sz w:val="18"/>
        </w:rPr>
        <w:t>Board,</w:t>
      </w:r>
      <w:r>
        <w:rPr>
          <w:spacing w:val="-2"/>
          <w:sz w:val="18"/>
        </w:rPr>
        <w:t> </w:t>
      </w:r>
      <w:r>
        <w:rPr>
          <w:sz w:val="18"/>
        </w:rPr>
        <w:t>and</w:t>
      </w:r>
      <w:r>
        <w:rPr>
          <w:spacing w:val="-2"/>
          <w:sz w:val="18"/>
        </w:rPr>
        <w:t> </w:t>
      </w:r>
      <w:r>
        <w:rPr>
          <w:sz w:val="18"/>
        </w:rPr>
        <w:t>any</w:t>
      </w:r>
      <w:r>
        <w:rPr>
          <w:spacing w:val="-2"/>
          <w:sz w:val="18"/>
        </w:rPr>
        <w:t> </w:t>
      </w:r>
      <w:r>
        <w:rPr>
          <w:sz w:val="18"/>
        </w:rPr>
        <w:t>new director whose election by the Board or nomination for election by the Company’s shareholders was approved by a vote of at least two-thirds (⅔) of the directors then still in office who either were directors at the beginning of the period or whose election or nomination for election was previously so approved, cease for any reason to constitute at least a majority thereof.</w:t>
      </w:r>
    </w:p>
    <w:p>
      <w:pPr>
        <w:pStyle w:val="BodyText"/>
        <w:spacing w:before="12"/>
      </w:pPr>
    </w:p>
    <w:p>
      <w:pPr>
        <w:pStyle w:val="BodyText"/>
        <w:spacing w:line="249" w:lineRule="auto"/>
        <w:ind w:left="107" w:right="211" w:firstLine="648"/>
      </w:pPr>
      <w:r>
        <w:rPr/>
        <w:t>This</w:t>
      </w:r>
      <w:r>
        <w:rPr>
          <w:spacing w:val="-2"/>
        </w:rPr>
        <w:t> </w:t>
      </w:r>
      <w:r>
        <w:rPr/>
        <w:t>definition</w:t>
      </w:r>
      <w:r>
        <w:rPr>
          <w:spacing w:val="-2"/>
        </w:rPr>
        <w:t> </w:t>
      </w:r>
      <w:r>
        <w:rPr/>
        <w:t>is</w:t>
      </w:r>
      <w:r>
        <w:rPr>
          <w:spacing w:val="-2"/>
        </w:rPr>
        <w:t> </w:t>
      </w:r>
      <w:r>
        <w:rPr/>
        <w:t>intended</w:t>
      </w:r>
      <w:r>
        <w:rPr>
          <w:spacing w:val="-2"/>
        </w:rPr>
        <w:t> </w:t>
      </w:r>
      <w:r>
        <w:rPr/>
        <w:t>to</w:t>
      </w:r>
      <w:r>
        <w:rPr>
          <w:spacing w:val="-2"/>
        </w:rPr>
        <w:t> </w:t>
      </w:r>
      <w:r>
        <w:rPr/>
        <w:t>constitute</w:t>
      </w:r>
      <w:r>
        <w:rPr>
          <w:spacing w:val="-2"/>
        </w:rPr>
        <w:t> </w:t>
      </w:r>
      <w:r>
        <w:rPr/>
        <w:t>a</w:t>
      </w:r>
      <w:r>
        <w:rPr>
          <w:spacing w:val="-2"/>
        </w:rPr>
        <w:t> </w:t>
      </w:r>
      <w:r>
        <w:rPr/>
        <w:t>change</w:t>
      </w:r>
      <w:r>
        <w:rPr>
          <w:spacing w:val="-2"/>
        </w:rPr>
        <w:t> </w:t>
      </w:r>
      <w:r>
        <w:rPr/>
        <w:t>in</w:t>
      </w:r>
      <w:r>
        <w:rPr>
          <w:spacing w:val="-2"/>
        </w:rPr>
        <w:t> </w:t>
      </w:r>
      <w:r>
        <w:rPr/>
        <w:t>the</w:t>
      </w:r>
      <w:r>
        <w:rPr>
          <w:spacing w:val="-2"/>
        </w:rPr>
        <w:t> </w:t>
      </w:r>
      <w:r>
        <w:rPr/>
        <w:t>ownership</w:t>
      </w:r>
      <w:r>
        <w:rPr>
          <w:spacing w:val="-2"/>
        </w:rPr>
        <w:t> </w:t>
      </w:r>
      <w:r>
        <w:rPr/>
        <w:t>or</w:t>
      </w:r>
      <w:r>
        <w:rPr>
          <w:spacing w:val="-2"/>
        </w:rPr>
        <w:t> </w:t>
      </w:r>
      <w:r>
        <w:rPr/>
        <w:t>effective</w:t>
      </w:r>
      <w:r>
        <w:rPr>
          <w:spacing w:val="-2"/>
        </w:rPr>
        <w:t> </w:t>
      </w:r>
      <w:r>
        <w:rPr/>
        <w:t>control</w:t>
      </w:r>
      <w:r>
        <w:rPr>
          <w:spacing w:val="-2"/>
        </w:rPr>
        <w:t> </w:t>
      </w:r>
      <w:r>
        <w:rPr/>
        <w:t>of</w:t>
      </w:r>
      <w:r>
        <w:rPr>
          <w:spacing w:val="-2"/>
        </w:rPr>
        <w:t> </w:t>
      </w:r>
      <w:r>
        <w:rPr/>
        <w:t>a</w:t>
      </w:r>
      <w:r>
        <w:rPr>
          <w:spacing w:val="-2"/>
        </w:rPr>
        <w:t> </w:t>
      </w:r>
      <w:r>
        <w:rPr/>
        <w:t>corporation</w:t>
      </w:r>
      <w:r>
        <w:rPr>
          <w:spacing w:val="-2"/>
        </w:rPr>
        <w:t> </w:t>
      </w:r>
      <w:r>
        <w:rPr/>
        <w:t>or</w:t>
      </w:r>
      <w:r>
        <w:rPr>
          <w:spacing w:val="-2"/>
        </w:rPr>
        <w:t> </w:t>
      </w:r>
      <w:r>
        <w:rPr/>
        <w:t>a</w:t>
      </w:r>
      <w:r>
        <w:rPr>
          <w:spacing w:val="-2"/>
        </w:rPr>
        <w:t> </w:t>
      </w:r>
      <w:r>
        <w:rPr/>
        <w:t>change</w:t>
      </w:r>
      <w:r>
        <w:rPr>
          <w:spacing w:val="-2"/>
        </w:rPr>
        <w:t> </w:t>
      </w:r>
      <w:r>
        <w:rPr/>
        <w:t>in</w:t>
      </w:r>
      <w:r>
        <w:rPr>
          <w:spacing w:val="-2"/>
        </w:rPr>
        <w:t> </w:t>
      </w:r>
      <w:r>
        <w:rPr/>
        <w:t>the</w:t>
      </w:r>
      <w:r>
        <w:rPr>
          <w:spacing w:val="-2"/>
        </w:rPr>
        <w:t> </w:t>
      </w:r>
      <w:r>
        <w:rPr/>
        <w:t>ownership</w:t>
      </w:r>
      <w:r>
        <w:rPr>
          <w:spacing w:val="-2"/>
        </w:rPr>
        <w:t> </w:t>
      </w:r>
      <w:r>
        <w:rPr/>
        <w:t>of</w:t>
      </w:r>
      <w:r>
        <w:rPr>
          <w:spacing w:val="-2"/>
        </w:rPr>
        <w:t> </w:t>
      </w:r>
      <w:r>
        <w:rPr/>
        <w:t>a substantial portion of the assets of a corporation as defined under Section 409A.</w:t>
      </w:r>
    </w:p>
    <w:p>
      <w:pPr>
        <w:pStyle w:val="BodyText"/>
        <w:rPr>
          <w:sz w:val="20"/>
        </w:rPr>
      </w:pPr>
    </w:p>
    <w:p>
      <w:pPr>
        <w:pStyle w:val="BodyText"/>
        <w:rPr>
          <w:sz w:val="20"/>
        </w:rPr>
      </w:pPr>
    </w:p>
    <w:p>
      <w:pPr>
        <w:pStyle w:val="BodyText"/>
        <w:rPr>
          <w:sz w:val="20"/>
        </w:rPr>
      </w:pPr>
    </w:p>
    <w:p>
      <w:pPr>
        <w:pStyle w:val="BodyText"/>
        <w:spacing w:before="157"/>
        <w:rPr>
          <w:sz w:val="20"/>
        </w:rPr>
      </w:pPr>
      <w:r>
        <w:rPr/>
        <mc:AlternateContent>
          <mc:Choice Requires="wps">
            <w:drawing>
              <wp:anchor distT="0" distB="0" distL="0" distR="0" allowOverlap="1" layoutInCell="1" locked="0" behindDoc="1" simplePos="0" relativeHeight="487605248">
                <wp:simplePos x="0" y="0"/>
                <wp:positionH relativeFrom="page">
                  <wp:posOffset>208279</wp:posOffset>
                </wp:positionH>
                <wp:positionV relativeFrom="paragraph">
                  <wp:posOffset>260972</wp:posOffset>
                </wp:positionV>
                <wp:extent cx="7132320" cy="17145"/>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7132320" cy="17145"/>
                        </a:xfrm>
                        <a:custGeom>
                          <a:avLst/>
                          <a:gdLst/>
                          <a:ahLst/>
                          <a:cxnLst/>
                          <a:rect l="l" t="t" r="r" b="b"/>
                          <a:pathLst>
                            <a:path w="7132320" h="17145">
                              <a:moveTo>
                                <a:pt x="7132319" y="17144"/>
                              </a:moveTo>
                              <a:lnTo>
                                <a:pt x="0" y="17144"/>
                              </a:lnTo>
                              <a:lnTo>
                                <a:pt x="0" y="0"/>
                              </a:lnTo>
                              <a:lnTo>
                                <a:pt x="7132319" y="0"/>
                              </a:lnTo>
                              <a:lnTo>
                                <a:pt x="7132319" y="17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0.549023pt;width:561.59996pt;height:1.35pt;mso-position-horizontal-relative:page;mso-position-vertical-relative:paragraph;z-index:-15711232;mso-wrap-distance-left:0;mso-wrap-distance-right:0" id="docshape37" filled="true" fillcolor="#000000" stroked="false">
                <v:fill type="solid"/>
                <w10:wrap type="topAndBottom"/>
              </v:rect>
            </w:pict>
          </mc:Fallback>
        </mc:AlternateContent>
      </w:r>
    </w:p>
    <w:p>
      <w:pPr>
        <w:spacing w:after="0"/>
        <w:rPr>
          <w:sz w:val="20"/>
        </w:rPr>
        <w:sectPr>
          <w:pgSz w:w="11900" w:h="16840"/>
          <w:pgMar w:top="40" w:bottom="280" w:left="220" w:right="220"/>
        </w:sectPr>
      </w:pPr>
    </w:p>
    <w:p>
      <w:pPr>
        <w:pStyle w:val="Heading2"/>
        <w:spacing w:before="75"/>
        <w:jc w:val="right"/>
      </w:pPr>
      <w:r>
        <w:rPr/>
        <w:t>Exhibit</w:t>
      </w:r>
      <w:r>
        <w:rPr>
          <w:spacing w:val="-5"/>
        </w:rPr>
        <w:t> </w:t>
      </w:r>
      <w:r>
        <w:rPr>
          <w:spacing w:val="-4"/>
        </w:rPr>
        <w:t>99.1</w:t>
      </w:r>
    </w:p>
    <w:p>
      <w:pPr>
        <w:pStyle w:val="BodyText"/>
        <w:rPr>
          <w:b/>
        </w:rPr>
      </w:pPr>
      <w:r>
        <w:rPr/>
        <w:drawing>
          <wp:anchor distT="0" distB="0" distL="0" distR="0" allowOverlap="1" layoutInCell="1" locked="0" behindDoc="1" simplePos="0" relativeHeight="487605760">
            <wp:simplePos x="0" y="0"/>
            <wp:positionH relativeFrom="page">
              <wp:posOffset>2437129</wp:posOffset>
            </wp:positionH>
            <wp:positionV relativeFrom="paragraph">
              <wp:posOffset>147069</wp:posOffset>
            </wp:positionV>
            <wp:extent cx="2648902" cy="317182"/>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5" cstate="print"/>
                    <a:stretch>
                      <a:fillRect/>
                    </a:stretch>
                  </pic:blipFill>
                  <pic:spPr>
                    <a:xfrm>
                      <a:off x="0" y="0"/>
                      <a:ext cx="2648902" cy="317182"/>
                    </a:xfrm>
                    <a:prstGeom prst="rect">
                      <a:avLst/>
                    </a:prstGeom>
                  </pic:spPr>
                </pic:pic>
              </a:graphicData>
            </a:graphic>
          </wp:anchor>
        </w:drawing>
      </w:r>
    </w:p>
    <w:p>
      <w:pPr>
        <w:pStyle w:val="BodyText"/>
        <w:spacing w:before="55"/>
        <w:rPr>
          <w:b/>
        </w:rPr>
      </w:pPr>
    </w:p>
    <w:p>
      <w:pPr>
        <w:tabs>
          <w:tab w:pos="1607" w:val="left" w:leader="none"/>
        </w:tabs>
        <w:spacing w:before="0"/>
        <w:ind w:left="0" w:right="189" w:firstLine="0"/>
        <w:jc w:val="center"/>
        <w:rPr>
          <w:rFonts w:ascii="Arial"/>
          <w:b/>
          <w:sz w:val="21"/>
        </w:rPr>
      </w:pPr>
      <w:r>
        <w:rPr>
          <w:rFonts w:ascii="Arial"/>
          <w:b/>
          <w:sz w:val="21"/>
        </w:rPr>
        <w:t>N</w:t>
      </w:r>
      <w:r>
        <w:rPr>
          <w:rFonts w:ascii="Arial"/>
          <w:b/>
          <w:spacing w:val="32"/>
          <w:sz w:val="21"/>
        </w:rPr>
        <w:t>  </w:t>
      </w:r>
      <w:r>
        <w:rPr>
          <w:rFonts w:ascii="Arial"/>
          <w:b/>
          <w:sz w:val="21"/>
        </w:rPr>
        <w:t>E</w:t>
      </w:r>
      <w:r>
        <w:rPr>
          <w:rFonts w:ascii="Arial"/>
          <w:b/>
          <w:spacing w:val="32"/>
          <w:sz w:val="21"/>
        </w:rPr>
        <w:t>  </w:t>
      </w:r>
      <w:r>
        <w:rPr>
          <w:rFonts w:ascii="Arial"/>
          <w:b/>
          <w:sz w:val="21"/>
        </w:rPr>
        <w:t>W</w:t>
      </w:r>
      <w:r>
        <w:rPr>
          <w:rFonts w:ascii="Arial"/>
          <w:b/>
          <w:spacing w:val="33"/>
          <w:sz w:val="21"/>
        </w:rPr>
        <w:t>  </w:t>
      </w:r>
      <w:r>
        <w:rPr>
          <w:rFonts w:ascii="Arial"/>
          <w:b/>
          <w:spacing w:val="-10"/>
          <w:sz w:val="21"/>
        </w:rPr>
        <w:t>S</w:t>
      </w:r>
      <w:r>
        <w:rPr>
          <w:rFonts w:ascii="Arial"/>
          <w:b/>
          <w:sz w:val="21"/>
        </w:rPr>
        <w:tab/>
        <w:t>R</w:t>
      </w:r>
      <w:r>
        <w:rPr>
          <w:rFonts w:ascii="Arial"/>
          <w:b/>
          <w:spacing w:val="32"/>
          <w:sz w:val="21"/>
        </w:rPr>
        <w:t>  </w:t>
      </w:r>
      <w:r>
        <w:rPr>
          <w:rFonts w:ascii="Arial"/>
          <w:b/>
          <w:sz w:val="21"/>
        </w:rPr>
        <w:t>E</w:t>
      </w:r>
      <w:r>
        <w:rPr>
          <w:rFonts w:ascii="Arial"/>
          <w:b/>
          <w:spacing w:val="32"/>
          <w:sz w:val="21"/>
        </w:rPr>
        <w:t>  </w:t>
      </w:r>
      <w:r>
        <w:rPr>
          <w:rFonts w:ascii="Arial"/>
          <w:b/>
          <w:sz w:val="21"/>
        </w:rPr>
        <w:t>L</w:t>
      </w:r>
      <w:r>
        <w:rPr>
          <w:rFonts w:ascii="Arial"/>
          <w:b/>
          <w:spacing w:val="32"/>
          <w:sz w:val="21"/>
        </w:rPr>
        <w:t>  </w:t>
      </w:r>
      <w:r>
        <w:rPr>
          <w:rFonts w:ascii="Arial"/>
          <w:b/>
          <w:sz w:val="21"/>
        </w:rPr>
        <w:t>E</w:t>
      </w:r>
      <w:r>
        <w:rPr>
          <w:rFonts w:ascii="Arial"/>
          <w:b/>
          <w:spacing w:val="32"/>
          <w:sz w:val="21"/>
        </w:rPr>
        <w:t>  </w:t>
      </w:r>
      <w:r>
        <w:rPr>
          <w:rFonts w:ascii="Arial"/>
          <w:b/>
          <w:sz w:val="21"/>
        </w:rPr>
        <w:t>A</w:t>
      </w:r>
      <w:r>
        <w:rPr>
          <w:rFonts w:ascii="Arial"/>
          <w:b/>
          <w:spacing w:val="33"/>
          <w:sz w:val="21"/>
        </w:rPr>
        <w:t>  </w:t>
      </w:r>
      <w:r>
        <w:rPr>
          <w:rFonts w:ascii="Arial"/>
          <w:b/>
          <w:sz w:val="21"/>
        </w:rPr>
        <w:t>S</w:t>
      </w:r>
      <w:r>
        <w:rPr>
          <w:rFonts w:ascii="Arial"/>
          <w:b/>
          <w:spacing w:val="32"/>
          <w:sz w:val="21"/>
        </w:rPr>
        <w:t>  </w:t>
      </w:r>
      <w:r>
        <w:rPr>
          <w:rFonts w:ascii="Arial"/>
          <w:b/>
          <w:spacing w:val="-10"/>
          <w:sz w:val="21"/>
        </w:rPr>
        <w:t>E</w:t>
      </w:r>
    </w:p>
    <w:p>
      <w:pPr>
        <w:pStyle w:val="BodyText"/>
        <w:rPr>
          <w:rFonts w:ascii="Arial"/>
          <w:b/>
        </w:rPr>
      </w:pPr>
    </w:p>
    <w:p>
      <w:pPr>
        <w:pStyle w:val="BodyText"/>
        <w:spacing w:before="21"/>
        <w:rPr>
          <w:rFonts w:ascii="Arial"/>
          <w:b/>
        </w:rPr>
      </w:pPr>
    </w:p>
    <w:p>
      <w:pPr>
        <w:pStyle w:val="BodyText"/>
        <w:tabs>
          <w:tab w:pos="8207" w:val="left" w:leader="none"/>
        </w:tabs>
        <w:ind w:left="107"/>
      </w:pPr>
      <w:r>
        <w:rPr/>
        <w:t>Investor</w:t>
      </w:r>
      <w:r>
        <w:rPr>
          <w:spacing w:val="-7"/>
        </w:rPr>
        <w:t> </w:t>
      </w:r>
      <w:r>
        <w:rPr>
          <w:spacing w:val="-2"/>
        </w:rPr>
        <w:t>Contact:</w:t>
      </w:r>
      <w:r>
        <w:rPr/>
        <w:tab/>
        <w:t>Media</w:t>
      </w:r>
      <w:r>
        <w:rPr>
          <w:spacing w:val="-4"/>
        </w:rPr>
        <w:t> </w:t>
      </w:r>
      <w:r>
        <w:rPr>
          <w:spacing w:val="-2"/>
        </w:rPr>
        <w:t>Contact:</w:t>
      </w:r>
    </w:p>
    <w:p>
      <w:pPr>
        <w:pStyle w:val="BodyText"/>
        <w:tabs>
          <w:tab w:pos="8207" w:val="left" w:leader="none"/>
        </w:tabs>
        <w:spacing w:before="9"/>
        <w:ind w:left="107"/>
      </w:pPr>
      <w:r>
        <w:rPr/>
        <w:t>Robert</w:t>
      </w:r>
      <w:r>
        <w:rPr>
          <w:spacing w:val="-7"/>
        </w:rPr>
        <w:t> </w:t>
      </w:r>
      <w:r>
        <w:rPr>
          <w:spacing w:val="-2"/>
        </w:rPr>
        <w:t>Higginbotham</w:t>
      </w:r>
      <w:r>
        <w:rPr/>
        <w:tab/>
        <w:t>Cara</w:t>
      </w:r>
      <w:r>
        <w:rPr>
          <w:spacing w:val="-5"/>
        </w:rPr>
        <w:t> </w:t>
      </w:r>
      <w:r>
        <w:rPr>
          <w:spacing w:val="-2"/>
        </w:rPr>
        <w:t>Tocci</w:t>
      </w:r>
    </w:p>
    <w:p>
      <w:pPr>
        <w:pStyle w:val="BodyText"/>
        <w:tabs>
          <w:tab w:pos="8207" w:val="left" w:leader="none"/>
        </w:tabs>
        <w:spacing w:before="9"/>
        <w:ind w:left="107"/>
      </w:pPr>
      <w:r>
        <w:rPr/>
        <w:t>Vice</w:t>
      </w:r>
      <w:r>
        <w:rPr>
          <w:spacing w:val="-8"/>
        </w:rPr>
        <w:t> </w:t>
      </w:r>
      <w:r>
        <w:rPr/>
        <w:t>President,</w:t>
      </w:r>
      <w:r>
        <w:rPr>
          <w:spacing w:val="-8"/>
        </w:rPr>
        <w:t> </w:t>
      </w:r>
      <w:r>
        <w:rPr/>
        <w:t>Investor</w:t>
      </w:r>
      <w:r>
        <w:rPr>
          <w:spacing w:val="-8"/>
        </w:rPr>
        <w:t> </w:t>
      </w:r>
      <w:r>
        <w:rPr>
          <w:spacing w:val="-2"/>
        </w:rPr>
        <w:t>Relations</w:t>
      </w:r>
      <w:r>
        <w:rPr/>
        <w:tab/>
        <w:t>Vice</w:t>
      </w:r>
      <w:r>
        <w:rPr>
          <w:spacing w:val="-11"/>
        </w:rPr>
        <w:t> </w:t>
      </w:r>
      <w:r>
        <w:rPr/>
        <w:t>President,</w:t>
      </w:r>
      <w:r>
        <w:rPr>
          <w:spacing w:val="-8"/>
        </w:rPr>
        <w:t> </w:t>
      </w:r>
      <w:r>
        <w:rPr/>
        <w:t>Corporate</w:t>
      </w:r>
      <w:r>
        <w:rPr>
          <w:spacing w:val="-8"/>
        </w:rPr>
        <w:t> </w:t>
      </w:r>
      <w:r>
        <w:rPr>
          <w:spacing w:val="-2"/>
        </w:rPr>
        <w:t>Communications</w:t>
      </w:r>
    </w:p>
    <w:p>
      <w:pPr>
        <w:pStyle w:val="BodyText"/>
        <w:tabs>
          <w:tab w:pos="8207" w:val="left" w:leader="none"/>
        </w:tabs>
        <w:spacing w:before="9"/>
        <w:ind w:left="107"/>
      </w:pPr>
      <w:hyperlink r:id="rId7">
        <w:r>
          <w:rPr>
            <w:spacing w:val="-2"/>
          </w:rPr>
          <w:t>robert.higginbotham@footlocker.com</w:t>
        </w:r>
      </w:hyperlink>
      <w:r>
        <w:rPr/>
        <w:tab/>
      </w:r>
      <w:hyperlink r:id="rId8">
        <w:r>
          <w:rPr>
            <w:spacing w:val="-2"/>
          </w:rPr>
          <w:t>cara.tocci@footlocker.com</w:t>
        </w:r>
      </w:hyperlink>
    </w:p>
    <w:p>
      <w:pPr>
        <w:pStyle w:val="BodyText"/>
        <w:tabs>
          <w:tab w:pos="8207" w:val="left" w:leader="none"/>
        </w:tabs>
        <w:spacing w:before="9"/>
        <w:ind w:left="107"/>
      </w:pPr>
      <w:r>
        <w:rPr/>
        <w:t>(212)</w:t>
      </w:r>
      <w:r>
        <w:rPr>
          <w:spacing w:val="-7"/>
        </w:rPr>
        <w:t> </w:t>
      </w:r>
      <w:r>
        <w:rPr/>
        <w:t>720-</w:t>
      </w:r>
      <w:r>
        <w:rPr>
          <w:spacing w:val="-4"/>
        </w:rPr>
        <w:t>4600</w:t>
      </w:r>
      <w:r>
        <w:rPr/>
        <w:tab/>
        <w:t>(914)</w:t>
      </w:r>
      <w:r>
        <w:rPr>
          <w:spacing w:val="-7"/>
        </w:rPr>
        <w:t> </w:t>
      </w:r>
      <w:r>
        <w:rPr/>
        <w:t>582-</w:t>
      </w:r>
      <w:r>
        <w:rPr>
          <w:spacing w:val="-4"/>
        </w:rPr>
        <w:t>0304</w:t>
      </w:r>
    </w:p>
    <w:p>
      <w:pPr>
        <w:pStyle w:val="BodyText"/>
      </w:pPr>
    </w:p>
    <w:p>
      <w:pPr>
        <w:pStyle w:val="BodyText"/>
        <w:spacing w:before="27"/>
      </w:pPr>
    </w:p>
    <w:p>
      <w:pPr>
        <w:pStyle w:val="Heading1"/>
        <w:spacing w:line="249" w:lineRule="auto"/>
        <w:ind w:left="2623" w:right="2536" w:firstLine="445"/>
        <w:jc w:val="left"/>
      </w:pPr>
      <w:r>
        <w:rPr/>
        <w:t>RICHARD A. JOHNSON TO RETIRE AS CHAIRMAN AND CEO; MARY</w:t>
      </w:r>
      <w:r>
        <w:rPr>
          <w:spacing w:val="-6"/>
        </w:rPr>
        <w:t> </w:t>
      </w:r>
      <w:r>
        <w:rPr/>
        <w:t>N.</w:t>
      </w:r>
      <w:r>
        <w:rPr>
          <w:spacing w:val="-6"/>
        </w:rPr>
        <w:t> </w:t>
      </w:r>
      <w:r>
        <w:rPr/>
        <w:t>DILLON</w:t>
      </w:r>
      <w:r>
        <w:rPr>
          <w:spacing w:val="-6"/>
        </w:rPr>
        <w:t> </w:t>
      </w:r>
      <w:r>
        <w:rPr/>
        <w:t>APPOINTED</w:t>
      </w:r>
      <w:r>
        <w:rPr>
          <w:spacing w:val="-6"/>
        </w:rPr>
        <w:t> </w:t>
      </w:r>
      <w:r>
        <w:rPr/>
        <w:t>AS</w:t>
      </w:r>
      <w:r>
        <w:rPr>
          <w:spacing w:val="-6"/>
        </w:rPr>
        <w:t> </w:t>
      </w:r>
      <w:r>
        <w:rPr/>
        <w:t>CEO,</w:t>
      </w:r>
      <w:r>
        <w:rPr>
          <w:spacing w:val="-6"/>
        </w:rPr>
        <w:t> </w:t>
      </w:r>
      <w:r>
        <w:rPr/>
        <w:t>EFFECTIVE</w:t>
      </w:r>
      <w:r>
        <w:rPr>
          <w:spacing w:val="-6"/>
        </w:rPr>
        <w:t> </w:t>
      </w:r>
      <w:r>
        <w:rPr/>
        <w:t>SEPTEMBER</w:t>
      </w:r>
      <w:r>
        <w:rPr>
          <w:spacing w:val="-6"/>
        </w:rPr>
        <w:t> </w:t>
      </w:r>
      <w:r>
        <w:rPr/>
        <w:t>1,</w:t>
      </w:r>
      <w:r>
        <w:rPr>
          <w:spacing w:val="-6"/>
        </w:rPr>
        <w:t> </w:t>
      </w:r>
      <w:r>
        <w:rPr/>
        <w:t>2022</w:t>
      </w:r>
    </w:p>
    <w:p>
      <w:pPr>
        <w:pStyle w:val="BodyText"/>
        <w:spacing w:before="11"/>
        <w:rPr>
          <w:b/>
        </w:rPr>
      </w:pPr>
    </w:p>
    <w:p>
      <w:pPr>
        <w:pStyle w:val="BodyText"/>
        <w:spacing w:line="249" w:lineRule="auto"/>
        <w:ind w:left="2728" w:right="2536" w:firstLine="223"/>
      </w:pPr>
      <w:r>
        <w:rPr/>
        <w:t>Dona D. Young to Become Non-Executive Chair, Effective February 1, 2023 Transition</w:t>
      </w:r>
      <w:r>
        <w:rPr>
          <w:spacing w:val="-6"/>
        </w:rPr>
        <w:t> </w:t>
      </w:r>
      <w:r>
        <w:rPr/>
        <w:t>Reflects</w:t>
      </w:r>
      <w:r>
        <w:rPr>
          <w:spacing w:val="-6"/>
        </w:rPr>
        <w:t> </w:t>
      </w:r>
      <w:r>
        <w:rPr/>
        <w:t>Thorough</w:t>
      </w:r>
      <w:r>
        <w:rPr>
          <w:spacing w:val="-6"/>
        </w:rPr>
        <w:t> </w:t>
      </w:r>
      <w:r>
        <w:rPr/>
        <w:t>Succession</w:t>
      </w:r>
      <w:r>
        <w:rPr>
          <w:spacing w:val="-6"/>
        </w:rPr>
        <w:t> </w:t>
      </w:r>
      <w:r>
        <w:rPr/>
        <w:t>Planning</w:t>
      </w:r>
      <w:r>
        <w:rPr>
          <w:spacing w:val="-6"/>
        </w:rPr>
        <w:t> </w:t>
      </w:r>
      <w:r>
        <w:rPr/>
        <w:t>Process</w:t>
      </w:r>
      <w:r>
        <w:rPr>
          <w:spacing w:val="-6"/>
        </w:rPr>
        <w:t> </w:t>
      </w:r>
      <w:r>
        <w:rPr/>
        <w:t>and</w:t>
      </w:r>
      <w:r>
        <w:rPr>
          <w:spacing w:val="-6"/>
        </w:rPr>
        <w:t> </w:t>
      </w:r>
      <w:r>
        <w:rPr/>
        <w:t>Strong</w:t>
      </w:r>
      <w:r>
        <w:rPr>
          <w:spacing w:val="-6"/>
        </w:rPr>
        <w:t> </w:t>
      </w:r>
      <w:r>
        <w:rPr/>
        <w:t>Governance</w:t>
      </w:r>
    </w:p>
    <w:p>
      <w:pPr>
        <w:pStyle w:val="BodyText"/>
      </w:pPr>
    </w:p>
    <w:p>
      <w:pPr>
        <w:pStyle w:val="BodyText"/>
        <w:spacing w:before="19"/>
      </w:pPr>
    </w:p>
    <w:p>
      <w:pPr>
        <w:pStyle w:val="BodyText"/>
        <w:spacing w:line="249" w:lineRule="auto"/>
        <w:ind w:left="107" w:right="119"/>
        <w:jc w:val="both"/>
      </w:pPr>
      <w:r>
        <w:rPr/>
        <w:t>NEW YORK, August 19, 2022 – Foot Locker, Inc. (NYSE: FL) (“Foot Locker” or “the Company”), the New York-based specialty athletic retailer, today announced that, as part of a planned succession process, Richard A. Johnson will retire as President and Chief Executive Officer, effective September 1, 2022. Mary N. Dillon, former Executive Chair and CEO of Ulta Beauty, Inc., has been appointed President and Chief Executive Officer and a member of the Foot Locker Board, also effective September 1, 2022.</w:t>
      </w:r>
    </w:p>
    <w:p>
      <w:pPr>
        <w:pStyle w:val="BodyText"/>
        <w:spacing w:before="12"/>
      </w:pPr>
    </w:p>
    <w:p>
      <w:pPr>
        <w:pStyle w:val="BodyText"/>
        <w:spacing w:line="249" w:lineRule="auto"/>
        <w:ind w:left="107" w:right="124"/>
        <w:jc w:val="both"/>
      </w:pPr>
      <w:r>
        <w:rPr/>
        <w:t>Johnson will continue as Executive Chairman of the Board through January 31, 2023, and will step down from the Board at that time, subsequently remaining with the Company as a Senior Advisor to the Chief Executive Officer until early April 2023 to facilitate a smooth transition. The Company’s Board has determined that the Chair and Chief Executive Officer roles will be separated, also effective September 1, 2022, and the Company’s Lead Independent Director, Dona D. Young, will become non-Executive Chair, effective February 1, 2023.</w:t>
      </w:r>
    </w:p>
    <w:p>
      <w:pPr>
        <w:pStyle w:val="BodyText"/>
        <w:spacing w:before="12"/>
      </w:pPr>
    </w:p>
    <w:p>
      <w:pPr>
        <w:pStyle w:val="BodyText"/>
        <w:spacing w:line="249" w:lineRule="auto"/>
        <w:ind w:left="107" w:right="119"/>
        <w:jc w:val="both"/>
      </w:pPr>
      <w:r>
        <w:rPr/>
        <w:t>Johnson has had a distinguished three-decade long career at Foot Locker, including having served as the Company’s Chief Executive Officer since 2014 following</w:t>
      </w:r>
      <w:r>
        <w:rPr>
          <w:spacing w:val="-1"/>
        </w:rPr>
        <w:t> </w:t>
      </w:r>
      <w:r>
        <w:rPr/>
        <w:t>two</w:t>
      </w:r>
      <w:r>
        <w:rPr>
          <w:spacing w:val="-1"/>
        </w:rPr>
        <w:t> </w:t>
      </w:r>
      <w:r>
        <w:rPr/>
        <w:t>years</w:t>
      </w:r>
      <w:r>
        <w:rPr>
          <w:spacing w:val="-1"/>
        </w:rPr>
        <w:t> </w:t>
      </w:r>
      <w:r>
        <w:rPr/>
        <w:t>as</w:t>
      </w:r>
      <w:r>
        <w:rPr>
          <w:spacing w:val="-1"/>
        </w:rPr>
        <w:t> </w:t>
      </w:r>
      <w:r>
        <w:rPr/>
        <w:t>Chief</w:t>
      </w:r>
      <w:r>
        <w:rPr>
          <w:spacing w:val="-1"/>
        </w:rPr>
        <w:t> </w:t>
      </w:r>
      <w:r>
        <w:rPr/>
        <w:t>Operating</w:t>
      </w:r>
      <w:r>
        <w:rPr>
          <w:spacing w:val="-1"/>
        </w:rPr>
        <w:t> </w:t>
      </w:r>
      <w:r>
        <w:rPr/>
        <w:t>Officer</w:t>
      </w:r>
      <w:r>
        <w:rPr>
          <w:spacing w:val="-1"/>
        </w:rPr>
        <w:t> </w:t>
      </w:r>
      <w:r>
        <w:rPr/>
        <w:t>and</w:t>
      </w:r>
      <w:r>
        <w:rPr>
          <w:spacing w:val="-1"/>
        </w:rPr>
        <w:t> </w:t>
      </w:r>
      <w:r>
        <w:rPr/>
        <w:t>holding</w:t>
      </w:r>
      <w:r>
        <w:rPr>
          <w:spacing w:val="-1"/>
        </w:rPr>
        <w:t> </w:t>
      </w:r>
      <w:r>
        <w:rPr/>
        <w:t>multiple</w:t>
      </w:r>
      <w:r>
        <w:rPr>
          <w:spacing w:val="-1"/>
        </w:rPr>
        <w:t> </w:t>
      </w:r>
      <w:r>
        <w:rPr/>
        <w:t>other</w:t>
      </w:r>
      <w:r>
        <w:rPr>
          <w:spacing w:val="-1"/>
        </w:rPr>
        <w:t> </w:t>
      </w:r>
      <w:r>
        <w:rPr/>
        <w:t>divisional</w:t>
      </w:r>
      <w:r>
        <w:rPr>
          <w:spacing w:val="-1"/>
        </w:rPr>
        <w:t> </w:t>
      </w:r>
      <w:r>
        <w:rPr/>
        <w:t>leadership</w:t>
      </w:r>
      <w:r>
        <w:rPr>
          <w:spacing w:val="-1"/>
        </w:rPr>
        <w:t> </w:t>
      </w:r>
      <w:r>
        <w:rPr/>
        <w:t>roles.</w:t>
      </w:r>
      <w:r>
        <w:rPr>
          <w:spacing w:val="-1"/>
        </w:rPr>
        <w:t> </w:t>
      </w:r>
      <w:r>
        <w:rPr/>
        <w:t>During</w:t>
      </w:r>
      <w:r>
        <w:rPr>
          <w:spacing w:val="-1"/>
        </w:rPr>
        <w:t> </w:t>
      </w:r>
      <w:r>
        <w:rPr/>
        <w:t>Johnson’s</w:t>
      </w:r>
      <w:r>
        <w:rPr>
          <w:spacing w:val="-1"/>
        </w:rPr>
        <w:t> </w:t>
      </w:r>
      <w:r>
        <w:rPr/>
        <w:t>tenure,</w:t>
      </w:r>
      <w:r>
        <w:rPr>
          <w:spacing w:val="-1"/>
        </w:rPr>
        <w:t> </w:t>
      </w:r>
      <w:r>
        <w:rPr/>
        <w:t>he</w:t>
      </w:r>
      <w:r>
        <w:rPr>
          <w:spacing w:val="-1"/>
        </w:rPr>
        <w:t> </w:t>
      </w:r>
      <w:r>
        <w:rPr/>
        <w:t>has</w:t>
      </w:r>
      <w:r>
        <w:rPr>
          <w:spacing w:val="-1"/>
        </w:rPr>
        <w:t> </w:t>
      </w:r>
      <w:r>
        <w:rPr/>
        <w:t>led</w:t>
      </w:r>
      <w:r>
        <w:rPr>
          <w:spacing w:val="-1"/>
        </w:rPr>
        <w:t> </w:t>
      </w:r>
      <w:r>
        <w:rPr/>
        <w:t>the</w:t>
      </w:r>
      <w:r>
        <w:rPr>
          <w:spacing w:val="-1"/>
        </w:rPr>
        <w:t> </w:t>
      </w:r>
      <w:r>
        <w:rPr/>
        <w:t>development of the Company’s strategic imperatives and long-term plan, overseen sales growth to approximately $9 billion in 2021 from approximately $7 billion in 2014, been responsible for a number of investments and acquisitions, including WSS and atmos in 2021, led Foot Locker’s digital transformation and strategy to expand into new geographies as well as diversify product mix across brands and categories, along with strengthening the Company’s focus on DE&amp;I and ESG initiatives.</w:t>
      </w:r>
    </w:p>
    <w:p>
      <w:pPr>
        <w:pStyle w:val="BodyText"/>
        <w:spacing w:before="14"/>
      </w:pPr>
    </w:p>
    <w:p>
      <w:pPr>
        <w:pStyle w:val="BodyText"/>
        <w:spacing w:line="249" w:lineRule="auto"/>
        <w:ind w:left="107" w:right="117"/>
        <w:jc w:val="both"/>
      </w:pPr>
      <w:r>
        <w:rPr/>
        <w:t>“It has been a privilege and an honor to lead Foot Locker and work alongside the best team in retail for nearly 30 years,” said Johnson. “Together, we have built a broad house of brands and banners fueled by a shared passion for the global sneaker community. We have turned a brick-and-mortar company into an interactive retail community poised for long-term growth in the digital era. The Board and I have worked closely together on a thoughtful succession plan, and with a strong foundation in place and ongoing momentum against our strategic objectives, we believe now is the right time to complete the CEO transition. We are confident that Mary is the ideal person to serve as Foot Locker’s next CEO and lead the Company forward. Mary has established a remarkable track</w:t>
      </w:r>
    </w:p>
    <w:p>
      <w:pPr>
        <w:pStyle w:val="BodyText"/>
        <w:rPr>
          <w:sz w:val="20"/>
        </w:rPr>
      </w:pPr>
    </w:p>
    <w:p>
      <w:pPr>
        <w:pStyle w:val="BodyText"/>
        <w:rPr>
          <w:sz w:val="20"/>
        </w:rPr>
      </w:pPr>
    </w:p>
    <w:p>
      <w:pPr>
        <w:pStyle w:val="BodyText"/>
        <w:spacing w:before="66"/>
        <w:rPr>
          <w:sz w:val="20"/>
        </w:rPr>
      </w:pPr>
      <w:r>
        <w:rPr/>
        <mc:AlternateContent>
          <mc:Choice Requires="wps">
            <w:drawing>
              <wp:anchor distT="0" distB="0" distL="0" distR="0" allowOverlap="1" layoutInCell="1" locked="0" behindDoc="1" simplePos="0" relativeHeight="487606272">
                <wp:simplePos x="0" y="0"/>
                <wp:positionH relativeFrom="page">
                  <wp:posOffset>208279</wp:posOffset>
                </wp:positionH>
                <wp:positionV relativeFrom="paragraph">
                  <wp:posOffset>203253</wp:posOffset>
                </wp:positionV>
                <wp:extent cx="7132320" cy="17145"/>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7132320" cy="17145"/>
                        </a:xfrm>
                        <a:custGeom>
                          <a:avLst/>
                          <a:gdLst/>
                          <a:ahLst/>
                          <a:cxnLst/>
                          <a:rect l="l" t="t" r="r" b="b"/>
                          <a:pathLst>
                            <a:path w="7132320" h="17145">
                              <a:moveTo>
                                <a:pt x="7132319" y="17144"/>
                              </a:moveTo>
                              <a:lnTo>
                                <a:pt x="0" y="17144"/>
                              </a:lnTo>
                              <a:lnTo>
                                <a:pt x="0" y="0"/>
                              </a:lnTo>
                              <a:lnTo>
                                <a:pt x="7132319" y="0"/>
                              </a:lnTo>
                              <a:lnTo>
                                <a:pt x="7132319" y="17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6.004173pt;width:561.59996pt;height:1.35pt;mso-position-horizontal-relative:page;mso-position-vertical-relative:paragraph;z-index:-15710208;mso-wrap-distance-left:0;mso-wrap-distance-right:0" id="docshape38" filled="true" fillcolor="#000000" stroked="false">
                <v:fill type="solid"/>
                <w10:wrap type="topAndBottom"/>
              </v:rect>
            </w:pict>
          </mc:Fallback>
        </mc:AlternateContent>
      </w:r>
    </w:p>
    <w:p>
      <w:pPr>
        <w:spacing w:after="0"/>
        <w:rPr>
          <w:sz w:val="20"/>
        </w:rPr>
        <w:sectPr>
          <w:pgSz w:w="11900" w:h="16840"/>
          <w:pgMar w:top="40" w:bottom="280" w:left="220" w:right="220"/>
        </w:sectPr>
      </w:pPr>
    </w:p>
    <w:p>
      <w:pPr>
        <w:pStyle w:val="BodyText"/>
        <w:spacing w:before="66"/>
        <w:ind w:left="107"/>
        <w:jc w:val="both"/>
      </w:pPr>
      <w:r>
        <w:rPr/>
        <w:t>record</w:t>
      </w:r>
      <w:r>
        <w:rPr>
          <w:spacing w:val="-6"/>
        </w:rPr>
        <w:t> </w:t>
      </w:r>
      <w:r>
        <w:rPr/>
        <w:t>in</w:t>
      </w:r>
      <w:r>
        <w:rPr>
          <w:spacing w:val="-4"/>
        </w:rPr>
        <w:t> </w:t>
      </w:r>
      <w:r>
        <w:rPr/>
        <w:t>the</w:t>
      </w:r>
      <w:r>
        <w:rPr>
          <w:spacing w:val="-4"/>
        </w:rPr>
        <w:t> </w:t>
      </w:r>
      <w:r>
        <w:rPr/>
        <w:t>retail</w:t>
      </w:r>
      <w:r>
        <w:rPr>
          <w:spacing w:val="-4"/>
        </w:rPr>
        <w:t> </w:t>
      </w:r>
      <w:r>
        <w:rPr/>
        <w:t>industry,</w:t>
      </w:r>
      <w:r>
        <w:rPr>
          <w:spacing w:val="-4"/>
        </w:rPr>
        <w:t> </w:t>
      </w:r>
      <w:r>
        <w:rPr/>
        <w:t>and</w:t>
      </w:r>
      <w:r>
        <w:rPr>
          <w:spacing w:val="-4"/>
        </w:rPr>
        <w:t> </w:t>
      </w:r>
      <w:r>
        <w:rPr/>
        <w:t>she</w:t>
      </w:r>
      <w:r>
        <w:rPr>
          <w:spacing w:val="-4"/>
        </w:rPr>
        <w:t> </w:t>
      </w:r>
      <w:r>
        <w:rPr/>
        <w:t>brings</w:t>
      </w:r>
      <w:r>
        <w:rPr>
          <w:spacing w:val="-4"/>
        </w:rPr>
        <w:t> </w:t>
      </w:r>
      <w:r>
        <w:rPr/>
        <w:t>an</w:t>
      </w:r>
      <w:r>
        <w:rPr>
          <w:spacing w:val="-4"/>
        </w:rPr>
        <w:t> </w:t>
      </w:r>
      <w:r>
        <w:rPr/>
        <w:t>incredible</w:t>
      </w:r>
      <w:r>
        <w:rPr>
          <w:spacing w:val="-4"/>
        </w:rPr>
        <w:t> </w:t>
      </w:r>
      <w:r>
        <w:rPr/>
        <w:t>mix</w:t>
      </w:r>
      <w:r>
        <w:rPr>
          <w:spacing w:val="-4"/>
        </w:rPr>
        <w:t> </w:t>
      </w:r>
      <w:r>
        <w:rPr/>
        <w:t>of</w:t>
      </w:r>
      <w:r>
        <w:rPr>
          <w:spacing w:val="-4"/>
        </w:rPr>
        <w:t> </w:t>
      </w:r>
      <w:r>
        <w:rPr/>
        <w:t>talent,</w:t>
      </w:r>
      <w:r>
        <w:rPr>
          <w:spacing w:val="-4"/>
        </w:rPr>
        <w:t> </w:t>
      </w:r>
      <w:r>
        <w:rPr/>
        <w:t>experience</w:t>
      </w:r>
      <w:r>
        <w:rPr>
          <w:spacing w:val="-4"/>
        </w:rPr>
        <w:t> </w:t>
      </w:r>
      <w:r>
        <w:rPr/>
        <w:t>and</w:t>
      </w:r>
      <w:r>
        <w:rPr>
          <w:spacing w:val="-4"/>
        </w:rPr>
        <w:t> </w:t>
      </w:r>
      <w:r>
        <w:rPr/>
        <w:t>commitment</w:t>
      </w:r>
      <w:r>
        <w:rPr>
          <w:spacing w:val="-4"/>
        </w:rPr>
        <w:t> </w:t>
      </w:r>
      <w:r>
        <w:rPr/>
        <w:t>to</w:t>
      </w:r>
      <w:r>
        <w:rPr>
          <w:spacing w:val="-4"/>
        </w:rPr>
        <w:t> </w:t>
      </w:r>
      <w:r>
        <w:rPr/>
        <w:t>take</w:t>
      </w:r>
      <w:r>
        <w:rPr>
          <w:spacing w:val="-4"/>
        </w:rPr>
        <w:t> </w:t>
      </w:r>
      <w:r>
        <w:rPr/>
        <w:t>Foot</w:t>
      </w:r>
      <w:r>
        <w:rPr>
          <w:spacing w:val="-4"/>
        </w:rPr>
        <w:t> </w:t>
      </w:r>
      <w:r>
        <w:rPr/>
        <w:t>Locker</w:t>
      </w:r>
      <w:r>
        <w:rPr>
          <w:spacing w:val="-4"/>
        </w:rPr>
        <w:t> </w:t>
      </w:r>
      <w:r>
        <w:rPr/>
        <w:t>to</w:t>
      </w:r>
      <w:r>
        <w:rPr>
          <w:spacing w:val="-4"/>
        </w:rPr>
        <w:t> </w:t>
      </w:r>
      <w:r>
        <w:rPr/>
        <w:t>the</w:t>
      </w:r>
      <w:r>
        <w:rPr>
          <w:spacing w:val="-4"/>
        </w:rPr>
        <w:t> </w:t>
      </w:r>
      <w:r>
        <w:rPr/>
        <w:t>next</w:t>
      </w:r>
      <w:r>
        <w:rPr>
          <w:spacing w:val="-3"/>
        </w:rPr>
        <w:t> </w:t>
      </w:r>
      <w:r>
        <w:rPr>
          <w:spacing w:val="-2"/>
        </w:rPr>
        <w:t>level.”</w:t>
      </w:r>
    </w:p>
    <w:p>
      <w:pPr>
        <w:pStyle w:val="BodyText"/>
        <w:spacing w:before="18"/>
      </w:pPr>
    </w:p>
    <w:p>
      <w:pPr>
        <w:pStyle w:val="BodyText"/>
        <w:spacing w:line="249" w:lineRule="auto"/>
        <w:ind w:left="107" w:right="120"/>
        <w:jc w:val="both"/>
      </w:pPr>
      <w:r>
        <w:rPr/>
        <w:t>Dillon said, “I am thrilled to be joining Foot Locker, an iconic company that possesses a strong set of values and focus on the customer experience as well as tremendous growth opportunities. It is clear how Foot Locker sits at the heart of the global sport and sneaker community, and I am excited to become part of the Company’s team. I look forward to working closely with Dick to ensure a smooth transition, and to partnering with the Board, leadership team and nearly 50,000 team members around the world to build on Foot Locker’s strong foundation and help shape the Company’s future.”</w:t>
      </w:r>
    </w:p>
    <w:p>
      <w:pPr>
        <w:pStyle w:val="BodyText"/>
        <w:spacing w:before="12"/>
      </w:pPr>
    </w:p>
    <w:p>
      <w:pPr>
        <w:pStyle w:val="BodyText"/>
        <w:spacing w:line="249" w:lineRule="auto"/>
        <w:ind w:left="107" w:right="118"/>
        <w:jc w:val="both"/>
      </w:pPr>
      <w:r>
        <w:rPr/>
        <w:t>Young</w:t>
      </w:r>
      <w:r>
        <w:rPr>
          <w:spacing w:val="-3"/>
        </w:rPr>
        <w:t> </w:t>
      </w:r>
      <w:r>
        <w:rPr/>
        <w:t>noted,</w:t>
      </w:r>
      <w:r>
        <w:rPr>
          <w:spacing w:val="-3"/>
        </w:rPr>
        <w:t> </w:t>
      </w:r>
      <w:r>
        <w:rPr/>
        <w:t>“On</w:t>
      </w:r>
      <w:r>
        <w:rPr>
          <w:spacing w:val="-3"/>
        </w:rPr>
        <w:t> </w:t>
      </w:r>
      <w:r>
        <w:rPr/>
        <w:t>behalf</w:t>
      </w:r>
      <w:r>
        <w:rPr>
          <w:spacing w:val="-3"/>
        </w:rPr>
        <w:t> </w:t>
      </w:r>
      <w:r>
        <w:rPr/>
        <w:t>of</w:t>
      </w:r>
      <w:r>
        <w:rPr>
          <w:spacing w:val="-3"/>
        </w:rPr>
        <w:t> </w:t>
      </w:r>
      <w:r>
        <w:rPr/>
        <w:t>the</w:t>
      </w:r>
      <w:r>
        <w:rPr>
          <w:spacing w:val="-3"/>
        </w:rPr>
        <w:t> </w:t>
      </w:r>
      <w:r>
        <w:rPr/>
        <w:t>Board</w:t>
      </w:r>
      <w:r>
        <w:rPr>
          <w:spacing w:val="-3"/>
        </w:rPr>
        <w:t> </w:t>
      </w:r>
      <w:r>
        <w:rPr/>
        <w:t>and</w:t>
      </w:r>
      <w:r>
        <w:rPr>
          <w:spacing w:val="-3"/>
        </w:rPr>
        <w:t> </w:t>
      </w:r>
      <w:r>
        <w:rPr/>
        <w:t>the</w:t>
      </w:r>
      <w:r>
        <w:rPr>
          <w:spacing w:val="-3"/>
        </w:rPr>
        <w:t> </w:t>
      </w:r>
      <w:r>
        <w:rPr/>
        <w:t>entire</w:t>
      </w:r>
      <w:r>
        <w:rPr>
          <w:spacing w:val="-3"/>
        </w:rPr>
        <w:t> </w:t>
      </w:r>
      <w:r>
        <w:rPr/>
        <w:t>Foot</w:t>
      </w:r>
      <w:r>
        <w:rPr>
          <w:spacing w:val="-3"/>
        </w:rPr>
        <w:t> </w:t>
      </w:r>
      <w:r>
        <w:rPr/>
        <w:t>Locker</w:t>
      </w:r>
      <w:r>
        <w:rPr>
          <w:spacing w:val="-3"/>
        </w:rPr>
        <w:t> </w:t>
      </w:r>
      <w:r>
        <w:rPr/>
        <w:t>team,</w:t>
      </w:r>
      <w:r>
        <w:rPr>
          <w:spacing w:val="-3"/>
        </w:rPr>
        <w:t> </w:t>
      </w:r>
      <w:r>
        <w:rPr/>
        <w:t>I</w:t>
      </w:r>
      <w:r>
        <w:rPr>
          <w:spacing w:val="-3"/>
        </w:rPr>
        <w:t> </w:t>
      </w:r>
      <w:r>
        <w:rPr/>
        <w:t>extend</w:t>
      </w:r>
      <w:r>
        <w:rPr>
          <w:spacing w:val="-3"/>
        </w:rPr>
        <w:t> </w:t>
      </w:r>
      <w:r>
        <w:rPr/>
        <w:t>our</w:t>
      </w:r>
      <w:r>
        <w:rPr>
          <w:spacing w:val="-3"/>
        </w:rPr>
        <w:t> </w:t>
      </w:r>
      <w:r>
        <w:rPr/>
        <w:t>deepest</w:t>
      </w:r>
      <w:r>
        <w:rPr>
          <w:spacing w:val="-3"/>
        </w:rPr>
        <w:t> </w:t>
      </w:r>
      <w:r>
        <w:rPr/>
        <w:t>gratitude</w:t>
      </w:r>
      <w:r>
        <w:rPr>
          <w:spacing w:val="-3"/>
        </w:rPr>
        <w:t> </w:t>
      </w:r>
      <w:r>
        <w:rPr/>
        <w:t>to</w:t>
      </w:r>
      <w:r>
        <w:rPr>
          <w:spacing w:val="-3"/>
        </w:rPr>
        <w:t> </w:t>
      </w:r>
      <w:r>
        <w:rPr/>
        <w:t>Dick</w:t>
      </w:r>
      <w:r>
        <w:rPr>
          <w:spacing w:val="-3"/>
        </w:rPr>
        <w:t> </w:t>
      </w:r>
      <w:r>
        <w:rPr/>
        <w:t>for</w:t>
      </w:r>
      <w:r>
        <w:rPr>
          <w:spacing w:val="-3"/>
        </w:rPr>
        <w:t> </w:t>
      </w:r>
      <w:r>
        <w:rPr/>
        <w:t>his</w:t>
      </w:r>
      <w:r>
        <w:rPr>
          <w:spacing w:val="-3"/>
        </w:rPr>
        <w:t> </w:t>
      </w:r>
      <w:r>
        <w:rPr/>
        <w:t>dedication,</w:t>
      </w:r>
      <w:r>
        <w:rPr>
          <w:spacing w:val="-3"/>
        </w:rPr>
        <w:t> </w:t>
      </w:r>
      <w:r>
        <w:rPr/>
        <w:t>leadership</w:t>
      </w:r>
      <w:r>
        <w:rPr>
          <w:spacing w:val="-3"/>
        </w:rPr>
        <w:t> </w:t>
      </w:r>
      <w:r>
        <w:rPr/>
        <w:t>and</w:t>
      </w:r>
      <w:r>
        <w:rPr>
          <w:spacing w:val="-3"/>
        </w:rPr>
        <w:t> </w:t>
      </w:r>
      <w:r>
        <w:rPr/>
        <w:t>outstanding contributions. It has truly been an honor and a privilege serving on the Board with Dick. He has left an indelible mark on the business, organization and sneaker community and we wish him only the best on his well-deserved retirement from the Company and next chapter of his life’s journey. Looking forward,</w:t>
      </w:r>
      <w:r>
        <w:rPr>
          <w:spacing w:val="-2"/>
        </w:rPr>
        <w:t> </w:t>
      </w:r>
      <w:r>
        <w:rPr/>
        <w:t>we</w:t>
      </w:r>
      <w:r>
        <w:rPr>
          <w:spacing w:val="-2"/>
        </w:rPr>
        <w:t> </w:t>
      </w:r>
      <w:r>
        <w:rPr/>
        <w:t>are</w:t>
      </w:r>
      <w:r>
        <w:rPr>
          <w:spacing w:val="-2"/>
        </w:rPr>
        <w:t> </w:t>
      </w:r>
      <w:r>
        <w:rPr/>
        <w:t>unanimous</w:t>
      </w:r>
      <w:r>
        <w:rPr>
          <w:spacing w:val="-2"/>
        </w:rPr>
        <w:t> </w:t>
      </w:r>
      <w:r>
        <w:rPr/>
        <w:t>in</w:t>
      </w:r>
      <w:r>
        <w:rPr>
          <w:spacing w:val="-2"/>
        </w:rPr>
        <w:t> </w:t>
      </w:r>
      <w:r>
        <w:rPr/>
        <w:t>our</w:t>
      </w:r>
      <w:r>
        <w:rPr>
          <w:spacing w:val="-2"/>
        </w:rPr>
        <w:t> </w:t>
      </w:r>
      <w:r>
        <w:rPr/>
        <w:t>belief</w:t>
      </w:r>
      <w:r>
        <w:rPr>
          <w:spacing w:val="-2"/>
        </w:rPr>
        <w:t> </w:t>
      </w:r>
      <w:r>
        <w:rPr/>
        <w:t>that</w:t>
      </w:r>
      <w:r>
        <w:rPr>
          <w:spacing w:val="-2"/>
        </w:rPr>
        <w:t> </w:t>
      </w:r>
      <w:r>
        <w:rPr/>
        <w:t>Mary</w:t>
      </w:r>
      <w:r>
        <w:rPr>
          <w:spacing w:val="-2"/>
        </w:rPr>
        <w:t> </w:t>
      </w:r>
      <w:r>
        <w:rPr/>
        <w:t>will</w:t>
      </w:r>
      <w:r>
        <w:rPr>
          <w:spacing w:val="-2"/>
        </w:rPr>
        <w:t> </w:t>
      </w:r>
      <w:r>
        <w:rPr/>
        <w:t>be</w:t>
      </w:r>
      <w:r>
        <w:rPr>
          <w:spacing w:val="-2"/>
        </w:rPr>
        <w:t> </w:t>
      </w:r>
      <w:r>
        <w:rPr/>
        <w:t>a</w:t>
      </w:r>
      <w:r>
        <w:rPr>
          <w:spacing w:val="-2"/>
        </w:rPr>
        <w:t> </w:t>
      </w:r>
      <w:r>
        <w:rPr/>
        <w:t>tremendous</w:t>
      </w:r>
      <w:r>
        <w:rPr>
          <w:spacing w:val="-2"/>
        </w:rPr>
        <w:t> </w:t>
      </w:r>
      <w:r>
        <w:rPr/>
        <w:t>addition</w:t>
      </w:r>
      <w:r>
        <w:rPr>
          <w:spacing w:val="-2"/>
        </w:rPr>
        <w:t> </w:t>
      </w:r>
      <w:r>
        <w:rPr/>
        <w:t>to</w:t>
      </w:r>
      <w:r>
        <w:rPr>
          <w:spacing w:val="-2"/>
        </w:rPr>
        <w:t> </w:t>
      </w:r>
      <w:r>
        <w:rPr/>
        <w:t>Foot</w:t>
      </w:r>
      <w:r>
        <w:rPr>
          <w:spacing w:val="-2"/>
        </w:rPr>
        <w:t> </w:t>
      </w:r>
      <w:r>
        <w:rPr/>
        <w:t>Locker’s</w:t>
      </w:r>
      <w:r>
        <w:rPr>
          <w:spacing w:val="-2"/>
        </w:rPr>
        <w:t> </w:t>
      </w:r>
      <w:r>
        <w:rPr/>
        <w:t>dynamic</w:t>
      </w:r>
      <w:r>
        <w:rPr>
          <w:spacing w:val="-2"/>
        </w:rPr>
        <w:t> </w:t>
      </w:r>
      <w:r>
        <w:rPr/>
        <w:t>and</w:t>
      </w:r>
      <w:r>
        <w:rPr>
          <w:spacing w:val="-2"/>
        </w:rPr>
        <w:t> </w:t>
      </w:r>
      <w:r>
        <w:rPr/>
        <w:t>diverse</w:t>
      </w:r>
      <w:r>
        <w:rPr>
          <w:spacing w:val="-2"/>
        </w:rPr>
        <w:t> </w:t>
      </w:r>
      <w:r>
        <w:rPr/>
        <w:t>leadership</w:t>
      </w:r>
      <w:r>
        <w:rPr>
          <w:spacing w:val="-2"/>
        </w:rPr>
        <w:t> </w:t>
      </w:r>
      <w:r>
        <w:rPr/>
        <w:t>team.</w:t>
      </w:r>
      <w:r>
        <w:rPr>
          <w:spacing w:val="-2"/>
        </w:rPr>
        <w:t> </w:t>
      </w:r>
      <w:r>
        <w:rPr/>
        <w:t>Mary’s</w:t>
      </w:r>
      <w:r>
        <w:rPr>
          <w:spacing w:val="-2"/>
        </w:rPr>
        <w:t> </w:t>
      </w:r>
      <w:r>
        <w:rPr/>
        <w:t>experience leading consumer-driven businesses and building robust brand portfolios, along with her commitment to culture, is deeply aligned with Foot Locker’s priorities and strategy.”</w:t>
      </w:r>
    </w:p>
    <w:p>
      <w:pPr>
        <w:pStyle w:val="BodyText"/>
        <w:spacing w:before="14"/>
      </w:pPr>
    </w:p>
    <w:p>
      <w:pPr>
        <w:pStyle w:val="BodyText"/>
        <w:spacing w:line="249" w:lineRule="auto"/>
        <w:ind w:left="107" w:right="119"/>
        <w:jc w:val="both"/>
      </w:pPr>
      <w:r>
        <w:rPr/>
        <w:t>Young added, “Today’s Board and leadership transitions are the culmination of a multi-year succession planning process which mirrors our track record of active planning for board succession and adherence to governance best practices. We are confident this will be a smooth transition as the Board and leadership team continue to focus on driving value for all Foot Locker stakeholders.”</w:t>
      </w:r>
    </w:p>
    <w:p>
      <w:pPr>
        <w:pStyle w:val="BodyText"/>
        <w:spacing w:before="11"/>
      </w:pPr>
    </w:p>
    <w:p>
      <w:pPr>
        <w:pStyle w:val="BodyText"/>
        <w:spacing w:line="249" w:lineRule="auto"/>
        <w:ind w:left="107" w:right="117"/>
        <w:jc w:val="both"/>
      </w:pPr>
      <w:r>
        <w:rPr/>
        <w:t>Dillon has over 35 years of experience leading consumer-driven businesses in a diverse range of industries, from consumer-packaged goods to restaurants to telecom to beauty and retail. She brings deep consumer marketing and digital transformation expertise, strong operational experience, a proven track record of shareholder value creation and a demonstrated commitment to leadership development. Most recently, she served as Executive Chair of Ulta Beauty, after having served as CEO for eight years, and was responsible for guiding the company as it became the leading beauty destination in the U.S. and a successful omni-channel retailer with a best-in-class loyalty program. This led to revenue CAGR of 16% and the tripling of the company’s market capitalization over her tenure. Previously, Dillon served as President, CEO and a member of the Board of Directors of U.S. Cellular, the Global Chief Marketing Officer of McDonald’s Corp., and held leadership roles at PepsiCo. Dillon also has extensive public company board experience. She received a Bachelor of Science in Marketing and Asian Studies from the University of Illinois at Chicago.</w:t>
      </w:r>
    </w:p>
    <w:p>
      <w:pPr>
        <w:pStyle w:val="BodyText"/>
        <w:spacing w:before="15"/>
      </w:pPr>
    </w:p>
    <w:p>
      <w:pPr>
        <w:pStyle w:val="BodyText"/>
        <w:spacing w:line="249" w:lineRule="auto"/>
        <w:ind w:left="107" w:right="120"/>
        <w:jc w:val="both"/>
      </w:pPr>
      <w:r>
        <w:rPr/>
        <w:t>Foot Locker, Inc. leads the celebration of sneaker and youth culture around the globe through a portfolio of brands including Foot Locker, Kids Foot Locker, Champs Sports, Eastbay, atmos, WSS, and Sidestep. With approximately 2,800 retail stores in 28 countries across North America, Europe, Asia, Australia, and New Zealand as well as websites and mobile apps, the Company's purpose is to inspire and empower youth culture around the world, by fueling a shared passion for self-expression and creating unrivaled experiences at the heart of the global sneaker community. Foot Locker, Inc. has its corporate headquarters in New York. For additional information please visit footlocker-inc.com.</w:t>
      </w:r>
    </w:p>
    <w:p>
      <w:pPr>
        <w:pStyle w:val="BodyText"/>
      </w:pPr>
    </w:p>
    <w:p>
      <w:pPr>
        <w:pStyle w:val="BodyText"/>
        <w:spacing w:before="20"/>
      </w:pPr>
    </w:p>
    <w:p>
      <w:pPr>
        <w:spacing w:before="0"/>
        <w:ind w:left="3161" w:right="3215" w:firstLine="0"/>
        <w:jc w:val="center"/>
        <w:rPr>
          <w:sz w:val="18"/>
        </w:rPr>
      </w:pPr>
      <w:r>
        <w:rPr>
          <w:b/>
          <w:sz w:val="18"/>
        </w:rPr>
        <w:t>Foot</w:t>
      </w:r>
      <w:r>
        <w:rPr>
          <w:b/>
          <w:spacing w:val="-11"/>
          <w:sz w:val="18"/>
        </w:rPr>
        <w:t> </w:t>
      </w:r>
      <w:r>
        <w:rPr>
          <w:b/>
          <w:sz w:val="18"/>
        </w:rPr>
        <w:t>Locker,</w:t>
      </w:r>
      <w:r>
        <w:rPr>
          <w:b/>
          <w:spacing w:val="-8"/>
          <w:sz w:val="18"/>
        </w:rPr>
        <w:t> </w:t>
      </w:r>
      <w:r>
        <w:rPr>
          <w:b/>
          <w:sz w:val="18"/>
        </w:rPr>
        <w:t>Inc.</w:t>
      </w:r>
      <w:r>
        <w:rPr>
          <w:b/>
          <w:spacing w:val="-9"/>
          <w:sz w:val="18"/>
        </w:rPr>
        <w:t> </w:t>
      </w:r>
      <w:r>
        <w:rPr>
          <w:sz w:val="18"/>
        </w:rPr>
        <w:t>330</w:t>
      </w:r>
      <w:r>
        <w:rPr>
          <w:spacing w:val="-8"/>
          <w:sz w:val="18"/>
        </w:rPr>
        <w:t> </w:t>
      </w:r>
      <w:r>
        <w:rPr>
          <w:sz w:val="18"/>
        </w:rPr>
        <w:t>West</w:t>
      </w:r>
      <w:r>
        <w:rPr>
          <w:spacing w:val="-8"/>
          <w:sz w:val="18"/>
        </w:rPr>
        <w:t> </w:t>
      </w:r>
      <w:r>
        <w:rPr>
          <w:sz w:val="18"/>
        </w:rPr>
        <w:t>34</w:t>
      </w:r>
      <w:r>
        <w:rPr>
          <w:position w:val="7"/>
          <w:sz w:val="15"/>
        </w:rPr>
        <w:t>th</w:t>
      </w:r>
      <w:r>
        <w:rPr>
          <w:spacing w:val="-1"/>
          <w:position w:val="7"/>
          <w:sz w:val="15"/>
        </w:rPr>
        <w:t> </w:t>
      </w:r>
      <w:r>
        <w:rPr>
          <w:sz w:val="18"/>
        </w:rPr>
        <w:t>Street,</w:t>
      </w:r>
      <w:r>
        <w:rPr>
          <w:spacing w:val="-8"/>
          <w:sz w:val="18"/>
        </w:rPr>
        <w:t> </w:t>
      </w:r>
      <w:r>
        <w:rPr>
          <w:sz w:val="18"/>
        </w:rPr>
        <w:t>New</w:t>
      </w:r>
      <w:r>
        <w:rPr>
          <w:spacing w:val="-9"/>
          <w:sz w:val="18"/>
        </w:rPr>
        <w:t> </w:t>
      </w:r>
      <w:r>
        <w:rPr>
          <w:sz w:val="18"/>
        </w:rPr>
        <w:t>York,</w:t>
      </w:r>
      <w:r>
        <w:rPr>
          <w:spacing w:val="-8"/>
          <w:sz w:val="18"/>
        </w:rPr>
        <w:t> </w:t>
      </w:r>
      <w:r>
        <w:rPr>
          <w:sz w:val="18"/>
        </w:rPr>
        <w:t>NY</w:t>
      </w:r>
      <w:r>
        <w:rPr>
          <w:spacing w:val="-8"/>
          <w:sz w:val="18"/>
        </w:rPr>
        <w:t> </w:t>
      </w:r>
      <w:r>
        <w:rPr>
          <w:spacing w:val="-2"/>
          <w:sz w:val="18"/>
        </w:rPr>
        <w:t>10001</w:t>
      </w:r>
    </w:p>
    <w:p>
      <w:pPr>
        <w:pStyle w:val="BodyText"/>
        <w:rPr>
          <w:sz w:val="20"/>
        </w:rPr>
      </w:pPr>
    </w:p>
    <w:p>
      <w:pPr>
        <w:pStyle w:val="BodyText"/>
        <w:spacing w:before="85"/>
        <w:rPr>
          <w:sz w:val="20"/>
        </w:rPr>
      </w:pPr>
      <w:r>
        <w:rPr/>
        <mc:AlternateContent>
          <mc:Choice Requires="wps">
            <w:drawing>
              <wp:anchor distT="0" distB="0" distL="0" distR="0" allowOverlap="1" layoutInCell="1" locked="0" behindDoc="1" simplePos="0" relativeHeight="487606784">
                <wp:simplePos x="0" y="0"/>
                <wp:positionH relativeFrom="page">
                  <wp:posOffset>208279</wp:posOffset>
                </wp:positionH>
                <wp:positionV relativeFrom="paragraph">
                  <wp:posOffset>215260</wp:posOffset>
                </wp:positionV>
                <wp:extent cx="7132320" cy="17145"/>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7132320" cy="17145"/>
                        </a:xfrm>
                        <a:custGeom>
                          <a:avLst/>
                          <a:gdLst/>
                          <a:ahLst/>
                          <a:cxnLst/>
                          <a:rect l="l" t="t" r="r" b="b"/>
                          <a:pathLst>
                            <a:path w="7132320" h="17145">
                              <a:moveTo>
                                <a:pt x="7132319" y="17144"/>
                              </a:moveTo>
                              <a:lnTo>
                                <a:pt x="0" y="17144"/>
                              </a:lnTo>
                              <a:lnTo>
                                <a:pt x="0" y="0"/>
                              </a:lnTo>
                              <a:lnTo>
                                <a:pt x="7132319" y="0"/>
                              </a:lnTo>
                              <a:lnTo>
                                <a:pt x="7132319" y="17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6.949615pt;width:561.59996pt;height:1.35pt;mso-position-horizontal-relative:page;mso-position-vertical-relative:paragraph;z-index:-15709696;mso-wrap-distance-left:0;mso-wrap-distance-right:0" id="docshape39" filled="true" fillcolor="#000000" stroked="false">
                <v:fill type="solid"/>
                <w10:wrap type="topAndBottom"/>
              </v:rect>
            </w:pict>
          </mc:Fallback>
        </mc:AlternateContent>
      </w:r>
    </w:p>
    <w:p>
      <w:pPr>
        <w:spacing w:after="0"/>
        <w:rPr>
          <w:sz w:val="20"/>
        </w:rPr>
        <w:sectPr>
          <w:pgSz w:w="11900" w:h="16840"/>
          <w:pgMar w:top="400" w:bottom="280" w:left="220" w:right="220"/>
        </w:sectPr>
      </w:pPr>
    </w:p>
    <w:p>
      <w:pPr>
        <w:spacing w:before="66"/>
        <w:ind w:left="3162" w:right="3171" w:firstLine="0"/>
        <w:jc w:val="center"/>
        <w:rPr>
          <w:i/>
          <w:sz w:val="18"/>
        </w:rPr>
      </w:pPr>
      <w:r>
        <w:rPr>
          <w:i/>
          <w:spacing w:val="-2"/>
          <w:sz w:val="18"/>
        </w:rPr>
        <w:t>Disclosure</w:t>
      </w:r>
      <w:r>
        <w:rPr>
          <w:i/>
          <w:spacing w:val="8"/>
          <w:sz w:val="18"/>
        </w:rPr>
        <w:t> </w:t>
      </w:r>
      <w:r>
        <w:rPr>
          <w:i/>
          <w:spacing w:val="-2"/>
          <w:sz w:val="18"/>
        </w:rPr>
        <w:t>Regarding</w:t>
      </w:r>
      <w:r>
        <w:rPr>
          <w:i/>
          <w:spacing w:val="8"/>
          <w:sz w:val="18"/>
        </w:rPr>
        <w:t> </w:t>
      </w:r>
      <w:r>
        <w:rPr>
          <w:i/>
          <w:spacing w:val="-2"/>
          <w:sz w:val="18"/>
        </w:rPr>
        <w:t>Forward-Looking</w:t>
      </w:r>
      <w:r>
        <w:rPr>
          <w:i/>
          <w:spacing w:val="8"/>
          <w:sz w:val="18"/>
        </w:rPr>
        <w:t> </w:t>
      </w:r>
      <w:r>
        <w:rPr>
          <w:i/>
          <w:spacing w:val="-2"/>
          <w:sz w:val="18"/>
        </w:rPr>
        <w:t>Statements</w:t>
      </w:r>
    </w:p>
    <w:p>
      <w:pPr>
        <w:pStyle w:val="BodyText"/>
        <w:spacing w:before="18"/>
        <w:rPr>
          <w:i/>
        </w:rPr>
      </w:pPr>
    </w:p>
    <w:p>
      <w:pPr>
        <w:spacing w:line="249" w:lineRule="auto" w:before="0"/>
        <w:ind w:left="107" w:right="117" w:firstLine="0"/>
        <w:jc w:val="both"/>
        <w:rPr>
          <w:i/>
          <w:sz w:val="18"/>
        </w:rPr>
      </w:pPr>
      <w:r>
        <w:rPr>
          <w:i/>
          <w:sz w:val="18"/>
        </w:rPr>
        <w:t>This press release contains forward-looking statements within the meaning of the federal securities laws. Other than statements of historical facts, all statements which address activities, events, or developments that Foot Locker, Inc. anticipates will or may occur in the future, including, but not limited to, such things as future capital expenditures, expansion, strategic plans, financial objectives, dividend payments, stock repurchases, growth of Foot Locker, Inc.'s business and operations, including future cash flows, revenues, and earnings, and other such matters, are forward-looking statements. These forward-looking statements are based on many assumptions and factors which are detailed in Foot Locker, Inc.'s filings with the U.S. Securities and Exchange Commission.</w:t>
      </w:r>
    </w:p>
    <w:p>
      <w:pPr>
        <w:pStyle w:val="BodyText"/>
        <w:spacing w:before="14"/>
        <w:rPr>
          <w:i/>
        </w:rPr>
      </w:pPr>
    </w:p>
    <w:p>
      <w:pPr>
        <w:spacing w:line="249" w:lineRule="auto" w:before="0"/>
        <w:ind w:left="107" w:right="118" w:firstLine="0"/>
        <w:jc w:val="both"/>
        <w:rPr>
          <w:i/>
          <w:sz w:val="18"/>
        </w:rPr>
      </w:pPr>
      <w:r>
        <w:rPr>
          <w:i/>
          <w:sz w:val="18"/>
        </w:rPr>
        <w:t>These forward-looking statements are based largely on our expectations and judgments and are subject to a number of risks and uncertainties, many of which</w:t>
      </w:r>
      <w:r>
        <w:rPr>
          <w:i/>
          <w:spacing w:val="-3"/>
          <w:sz w:val="18"/>
        </w:rPr>
        <w:t> </w:t>
      </w:r>
      <w:r>
        <w:rPr>
          <w:i/>
          <w:sz w:val="18"/>
        </w:rPr>
        <w:t>are</w:t>
      </w:r>
      <w:r>
        <w:rPr>
          <w:i/>
          <w:spacing w:val="-3"/>
          <w:sz w:val="18"/>
        </w:rPr>
        <w:t> </w:t>
      </w:r>
      <w:r>
        <w:rPr>
          <w:i/>
          <w:sz w:val="18"/>
        </w:rPr>
        <w:t>unforeseeable</w:t>
      </w:r>
      <w:r>
        <w:rPr>
          <w:i/>
          <w:spacing w:val="-3"/>
          <w:sz w:val="18"/>
        </w:rPr>
        <w:t> </w:t>
      </w:r>
      <w:r>
        <w:rPr>
          <w:i/>
          <w:sz w:val="18"/>
        </w:rPr>
        <w:t>and</w:t>
      </w:r>
      <w:r>
        <w:rPr>
          <w:i/>
          <w:spacing w:val="-3"/>
          <w:sz w:val="18"/>
        </w:rPr>
        <w:t> </w:t>
      </w:r>
      <w:r>
        <w:rPr>
          <w:i/>
          <w:sz w:val="18"/>
        </w:rPr>
        <w:t>beyond</w:t>
      </w:r>
      <w:r>
        <w:rPr>
          <w:i/>
          <w:spacing w:val="-3"/>
          <w:sz w:val="18"/>
        </w:rPr>
        <w:t> </w:t>
      </w:r>
      <w:r>
        <w:rPr>
          <w:i/>
          <w:sz w:val="18"/>
        </w:rPr>
        <w:t>our</w:t>
      </w:r>
      <w:r>
        <w:rPr>
          <w:i/>
          <w:spacing w:val="-3"/>
          <w:sz w:val="18"/>
        </w:rPr>
        <w:t> </w:t>
      </w:r>
      <w:r>
        <w:rPr>
          <w:i/>
          <w:sz w:val="18"/>
        </w:rPr>
        <w:t>control.</w:t>
      </w:r>
      <w:r>
        <w:rPr>
          <w:i/>
          <w:spacing w:val="-3"/>
          <w:sz w:val="18"/>
        </w:rPr>
        <w:t> </w:t>
      </w:r>
      <w:r>
        <w:rPr>
          <w:i/>
          <w:sz w:val="18"/>
        </w:rPr>
        <w:t>For</w:t>
      </w:r>
      <w:r>
        <w:rPr>
          <w:i/>
          <w:spacing w:val="-3"/>
          <w:sz w:val="18"/>
        </w:rPr>
        <w:t> </w:t>
      </w:r>
      <w:r>
        <w:rPr>
          <w:i/>
          <w:sz w:val="18"/>
        </w:rPr>
        <w:t>additional</w:t>
      </w:r>
      <w:r>
        <w:rPr>
          <w:i/>
          <w:spacing w:val="-3"/>
          <w:sz w:val="18"/>
        </w:rPr>
        <w:t> </w:t>
      </w:r>
      <w:r>
        <w:rPr>
          <w:i/>
          <w:sz w:val="18"/>
        </w:rPr>
        <w:t>discussion</w:t>
      </w:r>
      <w:r>
        <w:rPr>
          <w:i/>
          <w:spacing w:val="-3"/>
          <w:sz w:val="18"/>
        </w:rPr>
        <w:t> </w:t>
      </w:r>
      <w:r>
        <w:rPr>
          <w:i/>
          <w:sz w:val="18"/>
        </w:rPr>
        <w:t>on</w:t>
      </w:r>
      <w:r>
        <w:rPr>
          <w:i/>
          <w:spacing w:val="-3"/>
          <w:sz w:val="18"/>
        </w:rPr>
        <w:t> </w:t>
      </w:r>
      <w:r>
        <w:rPr>
          <w:i/>
          <w:sz w:val="18"/>
        </w:rPr>
        <w:t>risks</w:t>
      </w:r>
      <w:r>
        <w:rPr>
          <w:i/>
          <w:spacing w:val="-3"/>
          <w:sz w:val="18"/>
        </w:rPr>
        <w:t> </w:t>
      </w:r>
      <w:r>
        <w:rPr>
          <w:i/>
          <w:sz w:val="18"/>
        </w:rPr>
        <w:t>and</w:t>
      </w:r>
      <w:r>
        <w:rPr>
          <w:i/>
          <w:spacing w:val="-3"/>
          <w:sz w:val="18"/>
        </w:rPr>
        <w:t> </w:t>
      </w:r>
      <w:r>
        <w:rPr>
          <w:i/>
          <w:sz w:val="18"/>
        </w:rPr>
        <w:t>uncertainties</w:t>
      </w:r>
      <w:r>
        <w:rPr>
          <w:i/>
          <w:spacing w:val="-3"/>
          <w:sz w:val="18"/>
        </w:rPr>
        <w:t> </w:t>
      </w:r>
      <w:r>
        <w:rPr>
          <w:i/>
          <w:sz w:val="18"/>
        </w:rPr>
        <w:t>that</w:t>
      </w:r>
      <w:r>
        <w:rPr>
          <w:i/>
          <w:spacing w:val="-3"/>
          <w:sz w:val="18"/>
        </w:rPr>
        <w:t> </w:t>
      </w:r>
      <w:r>
        <w:rPr>
          <w:i/>
          <w:sz w:val="18"/>
        </w:rPr>
        <w:t>may</w:t>
      </w:r>
      <w:r>
        <w:rPr>
          <w:i/>
          <w:spacing w:val="-3"/>
          <w:sz w:val="18"/>
        </w:rPr>
        <w:t> </w:t>
      </w:r>
      <w:r>
        <w:rPr>
          <w:i/>
          <w:sz w:val="18"/>
        </w:rPr>
        <w:t>affect</w:t>
      </w:r>
      <w:r>
        <w:rPr>
          <w:i/>
          <w:spacing w:val="-3"/>
          <w:sz w:val="18"/>
        </w:rPr>
        <w:t> </w:t>
      </w:r>
      <w:r>
        <w:rPr>
          <w:i/>
          <w:sz w:val="18"/>
        </w:rPr>
        <w:t>forward-looking</w:t>
      </w:r>
      <w:r>
        <w:rPr>
          <w:i/>
          <w:spacing w:val="-3"/>
          <w:sz w:val="18"/>
        </w:rPr>
        <w:t> </w:t>
      </w:r>
      <w:r>
        <w:rPr>
          <w:i/>
          <w:sz w:val="18"/>
        </w:rPr>
        <w:t>statements,</w:t>
      </w:r>
      <w:r>
        <w:rPr>
          <w:i/>
          <w:spacing w:val="-3"/>
          <w:sz w:val="18"/>
        </w:rPr>
        <w:t> </w:t>
      </w:r>
      <w:r>
        <w:rPr>
          <w:i/>
          <w:sz w:val="18"/>
        </w:rPr>
        <w:t>see</w:t>
      </w:r>
      <w:r>
        <w:rPr>
          <w:i/>
          <w:spacing w:val="-3"/>
          <w:sz w:val="18"/>
        </w:rPr>
        <w:t> </w:t>
      </w:r>
      <w:r>
        <w:rPr>
          <w:i/>
          <w:sz w:val="18"/>
        </w:rPr>
        <w:t>"Risk Factors" disclosed in Foot Locker, Inc.'s Annual Report on Form 10-K for the year ended January 29, 2022, filed on March 24, 2022. Any changes in such assumptions or factors could produce significantly different results. Foot Locker, Inc. undertakes no obligation to update forward-looking statements, whether as a result of new information, future events, or otherwise.</w:t>
      </w:r>
    </w:p>
    <w:p>
      <w:pPr>
        <w:pStyle w:val="BodyText"/>
        <w:rPr>
          <w:i/>
        </w:rPr>
      </w:pPr>
    </w:p>
    <w:p>
      <w:pPr>
        <w:pStyle w:val="BodyText"/>
        <w:rPr>
          <w:i/>
        </w:rPr>
      </w:pPr>
    </w:p>
    <w:p>
      <w:pPr>
        <w:pStyle w:val="BodyText"/>
        <w:spacing w:before="29"/>
        <w:rPr>
          <w:i/>
        </w:rPr>
      </w:pPr>
    </w:p>
    <w:p>
      <w:pPr>
        <w:spacing w:before="0"/>
        <w:ind w:left="3162" w:right="3171" w:firstLine="0"/>
        <w:jc w:val="center"/>
        <w:rPr>
          <w:sz w:val="18"/>
        </w:rPr>
      </w:pPr>
      <w:r>
        <w:rPr>
          <w:b/>
          <w:sz w:val="18"/>
        </w:rPr>
        <w:t>Foot</w:t>
      </w:r>
      <w:r>
        <w:rPr>
          <w:b/>
          <w:spacing w:val="-11"/>
          <w:sz w:val="18"/>
        </w:rPr>
        <w:t> </w:t>
      </w:r>
      <w:r>
        <w:rPr>
          <w:b/>
          <w:sz w:val="18"/>
        </w:rPr>
        <w:t>Locker,</w:t>
      </w:r>
      <w:r>
        <w:rPr>
          <w:b/>
          <w:spacing w:val="-8"/>
          <w:sz w:val="18"/>
        </w:rPr>
        <w:t> </w:t>
      </w:r>
      <w:r>
        <w:rPr>
          <w:b/>
          <w:sz w:val="18"/>
        </w:rPr>
        <w:t>Inc.</w:t>
      </w:r>
      <w:r>
        <w:rPr>
          <w:b/>
          <w:spacing w:val="-9"/>
          <w:sz w:val="18"/>
        </w:rPr>
        <w:t> </w:t>
      </w:r>
      <w:r>
        <w:rPr>
          <w:sz w:val="18"/>
        </w:rPr>
        <w:t>330</w:t>
      </w:r>
      <w:r>
        <w:rPr>
          <w:spacing w:val="-8"/>
          <w:sz w:val="18"/>
        </w:rPr>
        <w:t> </w:t>
      </w:r>
      <w:r>
        <w:rPr>
          <w:sz w:val="18"/>
        </w:rPr>
        <w:t>West</w:t>
      </w:r>
      <w:r>
        <w:rPr>
          <w:spacing w:val="-8"/>
          <w:sz w:val="18"/>
        </w:rPr>
        <w:t> </w:t>
      </w:r>
      <w:r>
        <w:rPr>
          <w:sz w:val="18"/>
        </w:rPr>
        <w:t>34</w:t>
      </w:r>
      <w:r>
        <w:rPr>
          <w:position w:val="7"/>
          <w:sz w:val="15"/>
        </w:rPr>
        <w:t>th</w:t>
      </w:r>
      <w:r>
        <w:rPr>
          <w:spacing w:val="-1"/>
          <w:position w:val="7"/>
          <w:sz w:val="15"/>
        </w:rPr>
        <w:t> </w:t>
      </w:r>
      <w:r>
        <w:rPr>
          <w:sz w:val="18"/>
        </w:rPr>
        <w:t>Street,</w:t>
      </w:r>
      <w:r>
        <w:rPr>
          <w:spacing w:val="-8"/>
          <w:sz w:val="18"/>
        </w:rPr>
        <w:t> </w:t>
      </w:r>
      <w:r>
        <w:rPr>
          <w:sz w:val="18"/>
        </w:rPr>
        <w:t>New</w:t>
      </w:r>
      <w:r>
        <w:rPr>
          <w:spacing w:val="-9"/>
          <w:sz w:val="18"/>
        </w:rPr>
        <w:t> </w:t>
      </w:r>
      <w:r>
        <w:rPr>
          <w:sz w:val="18"/>
        </w:rPr>
        <w:t>York,</w:t>
      </w:r>
      <w:r>
        <w:rPr>
          <w:spacing w:val="-8"/>
          <w:sz w:val="18"/>
        </w:rPr>
        <w:t> </w:t>
      </w:r>
      <w:r>
        <w:rPr>
          <w:sz w:val="18"/>
        </w:rPr>
        <w:t>NY</w:t>
      </w:r>
      <w:r>
        <w:rPr>
          <w:spacing w:val="-8"/>
          <w:sz w:val="18"/>
        </w:rPr>
        <w:t> </w:t>
      </w:r>
      <w:r>
        <w:rPr>
          <w:spacing w:val="-2"/>
          <w:sz w:val="18"/>
        </w:rPr>
        <w:t>10001</w:t>
      </w:r>
    </w:p>
    <w:p>
      <w:pPr>
        <w:pStyle w:val="BodyText"/>
        <w:rPr>
          <w:sz w:val="20"/>
        </w:rPr>
      </w:pPr>
    </w:p>
    <w:p>
      <w:pPr>
        <w:pStyle w:val="BodyText"/>
        <w:spacing w:before="84"/>
        <w:rPr>
          <w:sz w:val="20"/>
        </w:rPr>
      </w:pPr>
      <w:r>
        <w:rPr/>
        <mc:AlternateContent>
          <mc:Choice Requires="wps">
            <w:drawing>
              <wp:anchor distT="0" distB="0" distL="0" distR="0" allowOverlap="1" layoutInCell="1" locked="0" behindDoc="1" simplePos="0" relativeHeight="487607296">
                <wp:simplePos x="0" y="0"/>
                <wp:positionH relativeFrom="page">
                  <wp:posOffset>208279</wp:posOffset>
                </wp:positionH>
                <wp:positionV relativeFrom="paragraph">
                  <wp:posOffset>214617</wp:posOffset>
                </wp:positionV>
                <wp:extent cx="7132320" cy="17145"/>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7132320" cy="17145"/>
                        </a:xfrm>
                        <a:custGeom>
                          <a:avLst/>
                          <a:gdLst/>
                          <a:ahLst/>
                          <a:cxnLst/>
                          <a:rect l="l" t="t" r="r" b="b"/>
                          <a:pathLst>
                            <a:path w="7132320" h="17145">
                              <a:moveTo>
                                <a:pt x="7132319" y="17144"/>
                              </a:moveTo>
                              <a:lnTo>
                                <a:pt x="0" y="17144"/>
                              </a:lnTo>
                              <a:lnTo>
                                <a:pt x="0" y="0"/>
                              </a:lnTo>
                              <a:lnTo>
                                <a:pt x="7132319" y="0"/>
                              </a:lnTo>
                              <a:lnTo>
                                <a:pt x="7132319" y="17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6.899023pt;width:561.59996pt;height:1.35pt;mso-position-horizontal-relative:page;mso-position-vertical-relative:paragraph;z-index:-15709184;mso-wrap-distance-left:0;mso-wrap-distance-right:0" id="docshape40" filled="true" fillcolor="#000000" stroked="false">
                <v:fill type="solid"/>
                <w10:wrap type="topAndBottom"/>
              </v:rect>
            </w:pict>
          </mc:Fallback>
        </mc:AlternateContent>
      </w:r>
    </w:p>
    <w:sectPr>
      <w:pgSz w:w="11900" w:h="16840"/>
      <w:pgMar w:top="400" w:bottom="280" w:left="22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Segoe UI Symbol">
    <w:altName w:val="Segoe UI Symbo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lowerLetter"/>
      <w:lvlText w:val="(%1)"/>
      <w:lvlJc w:val="left"/>
      <w:pPr>
        <w:ind w:left="1404" w:hanging="648"/>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upperLetter"/>
      <w:lvlText w:val="(%2)"/>
      <w:lvlJc w:val="left"/>
      <w:pPr>
        <w:ind w:left="108" w:hanging="61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2517" w:hanging="610"/>
      </w:pPr>
      <w:rPr>
        <w:rFonts w:hint="default"/>
        <w:lang w:val="en-US" w:eastAsia="en-US" w:bidi="ar-SA"/>
      </w:rPr>
    </w:lvl>
    <w:lvl w:ilvl="3">
      <w:start w:val="0"/>
      <w:numFmt w:val="bullet"/>
      <w:lvlText w:val="•"/>
      <w:lvlJc w:val="left"/>
      <w:pPr>
        <w:ind w:left="3635" w:hanging="610"/>
      </w:pPr>
      <w:rPr>
        <w:rFonts w:hint="default"/>
        <w:lang w:val="en-US" w:eastAsia="en-US" w:bidi="ar-SA"/>
      </w:rPr>
    </w:lvl>
    <w:lvl w:ilvl="4">
      <w:start w:val="0"/>
      <w:numFmt w:val="bullet"/>
      <w:lvlText w:val="•"/>
      <w:lvlJc w:val="left"/>
      <w:pPr>
        <w:ind w:left="4753" w:hanging="610"/>
      </w:pPr>
      <w:rPr>
        <w:rFonts w:hint="default"/>
        <w:lang w:val="en-US" w:eastAsia="en-US" w:bidi="ar-SA"/>
      </w:rPr>
    </w:lvl>
    <w:lvl w:ilvl="5">
      <w:start w:val="0"/>
      <w:numFmt w:val="bullet"/>
      <w:lvlText w:val="•"/>
      <w:lvlJc w:val="left"/>
      <w:pPr>
        <w:ind w:left="5870" w:hanging="610"/>
      </w:pPr>
      <w:rPr>
        <w:rFonts w:hint="default"/>
        <w:lang w:val="en-US" w:eastAsia="en-US" w:bidi="ar-SA"/>
      </w:rPr>
    </w:lvl>
    <w:lvl w:ilvl="6">
      <w:start w:val="0"/>
      <w:numFmt w:val="bullet"/>
      <w:lvlText w:val="•"/>
      <w:lvlJc w:val="left"/>
      <w:pPr>
        <w:ind w:left="6988" w:hanging="610"/>
      </w:pPr>
      <w:rPr>
        <w:rFonts w:hint="default"/>
        <w:lang w:val="en-US" w:eastAsia="en-US" w:bidi="ar-SA"/>
      </w:rPr>
    </w:lvl>
    <w:lvl w:ilvl="7">
      <w:start w:val="0"/>
      <w:numFmt w:val="bullet"/>
      <w:lvlText w:val="•"/>
      <w:lvlJc w:val="left"/>
      <w:pPr>
        <w:ind w:left="8106" w:hanging="610"/>
      </w:pPr>
      <w:rPr>
        <w:rFonts w:hint="default"/>
        <w:lang w:val="en-US" w:eastAsia="en-US" w:bidi="ar-SA"/>
      </w:rPr>
    </w:lvl>
    <w:lvl w:ilvl="8">
      <w:start w:val="0"/>
      <w:numFmt w:val="bullet"/>
      <w:lvlText w:val="•"/>
      <w:lvlJc w:val="left"/>
      <w:pPr>
        <w:ind w:left="9223" w:hanging="610"/>
      </w:pPr>
      <w:rPr>
        <w:rFonts w:hint="default"/>
        <w:lang w:val="en-US" w:eastAsia="en-US" w:bidi="ar-SA"/>
      </w:rPr>
    </w:lvl>
  </w:abstractNum>
  <w:abstractNum w:abstractNumId="9">
    <w:multiLevelType w:val="hybridMultilevel"/>
    <w:lvl w:ilvl="0">
      <w:start w:val="1"/>
      <w:numFmt w:val="lowerLetter"/>
      <w:lvlText w:val="(%1)"/>
      <w:lvlJc w:val="left"/>
      <w:pPr>
        <w:ind w:left="1404" w:hanging="648"/>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2405" w:hanging="648"/>
      </w:pPr>
      <w:rPr>
        <w:rFonts w:hint="default"/>
        <w:lang w:val="en-US" w:eastAsia="en-US" w:bidi="ar-SA"/>
      </w:rPr>
    </w:lvl>
    <w:lvl w:ilvl="2">
      <w:start w:val="0"/>
      <w:numFmt w:val="bullet"/>
      <w:lvlText w:val="•"/>
      <w:lvlJc w:val="left"/>
      <w:pPr>
        <w:ind w:left="3411" w:hanging="648"/>
      </w:pPr>
      <w:rPr>
        <w:rFonts w:hint="default"/>
        <w:lang w:val="en-US" w:eastAsia="en-US" w:bidi="ar-SA"/>
      </w:rPr>
    </w:lvl>
    <w:lvl w:ilvl="3">
      <w:start w:val="0"/>
      <w:numFmt w:val="bullet"/>
      <w:lvlText w:val="•"/>
      <w:lvlJc w:val="left"/>
      <w:pPr>
        <w:ind w:left="4417" w:hanging="648"/>
      </w:pPr>
      <w:rPr>
        <w:rFonts w:hint="default"/>
        <w:lang w:val="en-US" w:eastAsia="en-US" w:bidi="ar-SA"/>
      </w:rPr>
    </w:lvl>
    <w:lvl w:ilvl="4">
      <w:start w:val="0"/>
      <w:numFmt w:val="bullet"/>
      <w:lvlText w:val="•"/>
      <w:lvlJc w:val="left"/>
      <w:pPr>
        <w:ind w:left="5423" w:hanging="648"/>
      </w:pPr>
      <w:rPr>
        <w:rFonts w:hint="default"/>
        <w:lang w:val="en-US" w:eastAsia="en-US" w:bidi="ar-SA"/>
      </w:rPr>
    </w:lvl>
    <w:lvl w:ilvl="5">
      <w:start w:val="0"/>
      <w:numFmt w:val="bullet"/>
      <w:lvlText w:val="•"/>
      <w:lvlJc w:val="left"/>
      <w:pPr>
        <w:ind w:left="6429" w:hanging="648"/>
      </w:pPr>
      <w:rPr>
        <w:rFonts w:hint="default"/>
        <w:lang w:val="en-US" w:eastAsia="en-US" w:bidi="ar-SA"/>
      </w:rPr>
    </w:lvl>
    <w:lvl w:ilvl="6">
      <w:start w:val="0"/>
      <w:numFmt w:val="bullet"/>
      <w:lvlText w:val="•"/>
      <w:lvlJc w:val="left"/>
      <w:pPr>
        <w:ind w:left="7435" w:hanging="648"/>
      </w:pPr>
      <w:rPr>
        <w:rFonts w:hint="default"/>
        <w:lang w:val="en-US" w:eastAsia="en-US" w:bidi="ar-SA"/>
      </w:rPr>
    </w:lvl>
    <w:lvl w:ilvl="7">
      <w:start w:val="0"/>
      <w:numFmt w:val="bullet"/>
      <w:lvlText w:val="•"/>
      <w:lvlJc w:val="left"/>
      <w:pPr>
        <w:ind w:left="8441" w:hanging="648"/>
      </w:pPr>
      <w:rPr>
        <w:rFonts w:hint="default"/>
        <w:lang w:val="en-US" w:eastAsia="en-US" w:bidi="ar-SA"/>
      </w:rPr>
    </w:lvl>
    <w:lvl w:ilvl="8">
      <w:start w:val="0"/>
      <w:numFmt w:val="bullet"/>
      <w:lvlText w:val="•"/>
      <w:lvlJc w:val="left"/>
      <w:pPr>
        <w:ind w:left="9447" w:hanging="648"/>
      </w:pPr>
      <w:rPr>
        <w:rFonts w:hint="default"/>
        <w:lang w:val="en-US" w:eastAsia="en-US" w:bidi="ar-SA"/>
      </w:rPr>
    </w:lvl>
  </w:abstractNum>
  <w:abstractNum w:abstractNumId="8">
    <w:multiLevelType w:val="hybridMultilevel"/>
    <w:lvl w:ilvl="0">
      <w:start w:val="1"/>
      <w:numFmt w:val="lowerLetter"/>
      <w:lvlText w:val="(%1)"/>
      <w:lvlJc w:val="left"/>
      <w:pPr>
        <w:ind w:left="1404" w:hanging="648"/>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lowerRoman"/>
      <w:lvlText w:val="(%2)"/>
      <w:lvlJc w:val="left"/>
      <w:pPr>
        <w:ind w:left="2052" w:hanging="648"/>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3104" w:hanging="648"/>
      </w:pPr>
      <w:rPr>
        <w:rFonts w:hint="default"/>
        <w:lang w:val="en-US" w:eastAsia="en-US" w:bidi="ar-SA"/>
      </w:rPr>
    </w:lvl>
    <w:lvl w:ilvl="3">
      <w:start w:val="0"/>
      <w:numFmt w:val="bullet"/>
      <w:lvlText w:val="•"/>
      <w:lvlJc w:val="left"/>
      <w:pPr>
        <w:ind w:left="4148" w:hanging="648"/>
      </w:pPr>
      <w:rPr>
        <w:rFonts w:hint="default"/>
        <w:lang w:val="en-US" w:eastAsia="en-US" w:bidi="ar-SA"/>
      </w:rPr>
    </w:lvl>
    <w:lvl w:ilvl="4">
      <w:start w:val="0"/>
      <w:numFmt w:val="bullet"/>
      <w:lvlText w:val="•"/>
      <w:lvlJc w:val="left"/>
      <w:pPr>
        <w:ind w:left="5193" w:hanging="648"/>
      </w:pPr>
      <w:rPr>
        <w:rFonts w:hint="default"/>
        <w:lang w:val="en-US" w:eastAsia="en-US" w:bidi="ar-SA"/>
      </w:rPr>
    </w:lvl>
    <w:lvl w:ilvl="5">
      <w:start w:val="0"/>
      <w:numFmt w:val="bullet"/>
      <w:lvlText w:val="•"/>
      <w:lvlJc w:val="left"/>
      <w:pPr>
        <w:ind w:left="6237" w:hanging="648"/>
      </w:pPr>
      <w:rPr>
        <w:rFonts w:hint="default"/>
        <w:lang w:val="en-US" w:eastAsia="en-US" w:bidi="ar-SA"/>
      </w:rPr>
    </w:lvl>
    <w:lvl w:ilvl="6">
      <w:start w:val="0"/>
      <w:numFmt w:val="bullet"/>
      <w:lvlText w:val="•"/>
      <w:lvlJc w:val="left"/>
      <w:pPr>
        <w:ind w:left="7281" w:hanging="648"/>
      </w:pPr>
      <w:rPr>
        <w:rFonts w:hint="default"/>
        <w:lang w:val="en-US" w:eastAsia="en-US" w:bidi="ar-SA"/>
      </w:rPr>
    </w:lvl>
    <w:lvl w:ilvl="7">
      <w:start w:val="0"/>
      <w:numFmt w:val="bullet"/>
      <w:lvlText w:val="•"/>
      <w:lvlJc w:val="left"/>
      <w:pPr>
        <w:ind w:left="8326" w:hanging="648"/>
      </w:pPr>
      <w:rPr>
        <w:rFonts w:hint="default"/>
        <w:lang w:val="en-US" w:eastAsia="en-US" w:bidi="ar-SA"/>
      </w:rPr>
    </w:lvl>
    <w:lvl w:ilvl="8">
      <w:start w:val="0"/>
      <w:numFmt w:val="bullet"/>
      <w:lvlText w:val="•"/>
      <w:lvlJc w:val="left"/>
      <w:pPr>
        <w:ind w:left="9370" w:hanging="648"/>
      </w:pPr>
      <w:rPr>
        <w:rFonts w:hint="default"/>
        <w:lang w:val="en-US" w:eastAsia="en-US" w:bidi="ar-SA"/>
      </w:rPr>
    </w:lvl>
  </w:abstractNum>
  <w:abstractNum w:abstractNumId="7">
    <w:multiLevelType w:val="hybridMultilevel"/>
    <w:lvl w:ilvl="0">
      <w:start w:val="1"/>
      <w:numFmt w:val="lowerLetter"/>
      <w:lvlText w:val="(%1)"/>
      <w:lvlJc w:val="left"/>
      <w:pPr>
        <w:ind w:left="1404" w:hanging="648"/>
        <w:jc w:val="left"/>
      </w:pPr>
      <w:rPr>
        <w:rFonts w:hint="default"/>
        <w:spacing w:val="-1"/>
        <w:w w:val="100"/>
        <w:lang w:val="en-US" w:eastAsia="en-US" w:bidi="ar-SA"/>
      </w:rPr>
    </w:lvl>
    <w:lvl w:ilvl="1">
      <w:start w:val="0"/>
      <w:numFmt w:val="bullet"/>
      <w:lvlText w:val="•"/>
      <w:lvlJc w:val="left"/>
      <w:pPr>
        <w:ind w:left="2405" w:hanging="648"/>
      </w:pPr>
      <w:rPr>
        <w:rFonts w:hint="default"/>
        <w:lang w:val="en-US" w:eastAsia="en-US" w:bidi="ar-SA"/>
      </w:rPr>
    </w:lvl>
    <w:lvl w:ilvl="2">
      <w:start w:val="0"/>
      <w:numFmt w:val="bullet"/>
      <w:lvlText w:val="•"/>
      <w:lvlJc w:val="left"/>
      <w:pPr>
        <w:ind w:left="3411" w:hanging="648"/>
      </w:pPr>
      <w:rPr>
        <w:rFonts w:hint="default"/>
        <w:lang w:val="en-US" w:eastAsia="en-US" w:bidi="ar-SA"/>
      </w:rPr>
    </w:lvl>
    <w:lvl w:ilvl="3">
      <w:start w:val="0"/>
      <w:numFmt w:val="bullet"/>
      <w:lvlText w:val="•"/>
      <w:lvlJc w:val="left"/>
      <w:pPr>
        <w:ind w:left="4417" w:hanging="648"/>
      </w:pPr>
      <w:rPr>
        <w:rFonts w:hint="default"/>
        <w:lang w:val="en-US" w:eastAsia="en-US" w:bidi="ar-SA"/>
      </w:rPr>
    </w:lvl>
    <w:lvl w:ilvl="4">
      <w:start w:val="0"/>
      <w:numFmt w:val="bullet"/>
      <w:lvlText w:val="•"/>
      <w:lvlJc w:val="left"/>
      <w:pPr>
        <w:ind w:left="5423" w:hanging="648"/>
      </w:pPr>
      <w:rPr>
        <w:rFonts w:hint="default"/>
        <w:lang w:val="en-US" w:eastAsia="en-US" w:bidi="ar-SA"/>
      </w:rPr>
    </w:lvl>
    <w:lvl w:ilvl="5">
      <w:start w:val="0"/>
      <w:numFmt w:val="bullet"/>
      <w:lvlText w:val="•"/>
      <w:lvlJc w:val="left"/>
      <w:pPr>
        <w:ind w:left="6429" w:hanging="648"/>
      </w:pPr>
      <w:rPr>
        <w:rFonts w:hint="default"/>
        <w:lang w:val="en-US" w:eastAsia="en-US" w:bidi="ar-SA"/>
      </w:rPr>
    </w:lvl>
    <w:lvl w:ilvl="6">
      <w:start w:val="0"/>
      <w:numFmt w:val="bullet"/>
      <w:lvlText w:val="•"/>
      <w:lvlJc w:val="left"/>
      <w:pPr>
        <w:ind w:left="7435" w:hanging="648"/>
      </w:pPr>
      <w:rPr>
        <w:rFonts w:hint="default"/>
        <w:lang w:val="en-US" w:eastAsia="en-US" w:bidi="ar-SA"/>
      </w:rPr>
    </w:lvl>
    <w:lvl w:ilvl="7">
      <w:start w:val="0"/>
      <w:numFmt w:val="bullet"/>
      <w:lvlText w:val="•"/>
      <w:lvlJc w:val="left"/>
      <w:pPr>
        <w:ind w:left="8441" w:hanging="648"/>
      </w:pPr>
      <w:rPr>
        <w:rFonts w:hint="default"/>
        <w:lang w:val="en-US" w:eastAsia="en-US" w:bidi="ar-SA"/>
      </w:rPr>
    </w:lvl>
    <w:lvl w:ilvl="8">
      <w:start w:val="0"/>
      <w:numFmt w:val="bullet"/>
      <w:lvlText w:val="•"/>
      <w:lvlJc w:val="left"/>
      <w:pPr>
        <w:ind w:left="9447" w:hanging="648"/>
      </w:pPr>
      <w:rPr>
        <w:rFonts w:hint="default"/>
        <w:lang w:val="en-US" w:eastAsia="en-US" w:bidi="ar-SA"/>
      </w:rPr>
    </w:lvl>
  </w:abstractNum>
  <w:abstractNum w:abstractNumId="6">
    <w:multiLevelType w:val="hybridMultilevel"/>
    <w:lvl w:ilvl="0">
      <w:start w:val="1"/>
      <w:numFmt w:val="lowerLetter"/>
      <w:lvlText w:val="(%1)"/>
      <w:lvlJc w:val="left"/>
      <w:pPr>
        <w:ind w:left="1404" w:hanging="648"/>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lowerRoman"/>
      <w:lvlText w:val="(%2)"/>
      <w:lvlJc w:val="left"/>
      <w:pPr>
        <w:ind w:left="2052" w:hanging="648"/>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3104" w:hanging="648"/>
      </w:pPr>
      <w:rPr>
        <w:rFonts w:hint="default"/>
        <w:lang w:val="en-US" w:eastAsia="en-US" w:bidi="ar-SA"/>
      </w:rPr>
    </w:lvl>
    <w:lvl w:ilvl="3">
      <w:start w:val="0"/>
      <w:numFmt w:val="bullet"/>
      <w:lvlText w:val="•"/>
      <w:lvlJc w:val="left"/>
      <w:pPr>
        <w:ind w:left="4148" w:hanging="648"/>
      </w:pPr>
      <w:rPr>
        <w:rFonts w:hint="default"/>
        <w:lang w:val="en-US" w:eastAsia="en-US" w:bidi="ar-SA"/>
      </w:rPr>
    </w:lvl>
    <w:lvl w:ilvl="4">
      <w:start w:val="0"/>
      <w:numFmt w:val="bullet"/>
      <w:lvlText w:val="•"/>
      <w:lvlJc w:val="left"/>
      <w:pPr>
        <w:ind w:left="5193" w:hanging="648"/>
      </w:pPr>
      <w:rPr>
        <w:rFonts w:hint="default"/>
        <w:lang w:val="en-US" w:eastAsia="en-US" w:bidi="ar-SA"/>
      </w:rPr>
    </w:lvl>
    <w:lvl w:ilvl="5">
      <w:start w:val="0"/>
      <w:numFmt w:val="bullet"/>
      <w:lvlText w:val="•"/>
      <w:lvlJc w:val="left"/>
      <w:pPr>
        <w:ind w:left="6237" w:hanging="648"/>
      </w:pPr>
      <w:rPr>
        <w:rFonts w:hint="default"/>
        <w:lang w:val="en-US" w:eastAsia="en-US" w:bidi="ar-SA"/>
      </w:rPr>
    </w:lvl>
    <w:lvl w:ilvl="6">
      <w:start w:val="0"/>
      <w:numFmt w:val="bullet"/>
      <w:lvlText w:val="•"/>
      <w:lvlJc w:val="left"/>
      <w:pPr>
        <w:ind w:left="7281" w:hanging="648"/>
      </w:pPr>
      <w:rPr>
        <w:rFonts w:hint="default"/>
        <w:lang w:val="en-US" w:eastAsia="en-US" w:bidi="ar-SA"/>
      </w:rPr>
    </w:lvl>
    <w:lvl w:ilvl="7">
      <w:start w:val="0"/>
      <w:numFmt w:val="bullet"/>
      <w:lvlText w:val="•"/>
      <w:lvlJc w:val="left"/>
      <w:pPr>
        <w:ind w:left="8326" w:hanging="648"/>
      </w:pPr>
      <w:rPr>
        <w:rFonts w:hint="default"/>
        <w:lang w:val="en-US" w:eastAsia="en-US" w:bidi="ar-SA"/>
      </w:rPr>
    </w:lvl>
    <w:lvl w:ilvl="8">
      <w:start w:val="0"/>
      <w:numFmt w:val="bullet"/>
      <w:lvlText w:val="•"/>
      <w:lvlJc w:val="left"/>
      <w:pPr>
        <w:ind w:left="9370" w:hanging="648"/>
      </w:pPr>
      <w:rPr>
        <w:rFonts w:hint="default"/>
        <w:lang w:val="en-US" w:eastAsia="en-US" w:bidi="ar-SA"/>
      </w:rPr>
    </w:lvl>
  </w:abstractNum>
  <w:abstractNum w:abstractNumId="5">
    <w:multiLevelType w:val="hybridMultilevel"/>
    <w:lvl w:ilvl="0">
      <w:start w:val="1"/>
      <w:numFmt w:val="lowerLetter"/>
      <w:lvlText w:val="(%1)"/>
      <w:lvlJc w:val="left"/>
      <w:pPr>
        <w:ind w:left="1404" w:hanging="648"/>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2405" w:hanging="648"/>
      </w:pPr>
      <w:rPr>
        <w:rFonts w:hint="default"/>
        <w:lang w:val="en-US" w:eastAsia="en-US" w:bidi="ar-SA"/>
      </w:rPr>
    </w:lvl>
    <w:lvl w:ilvl="2">
      <w:start w:val="0"/>
      <w:numFmt w:val="bullet"/>
      <w:lvlText w:val="•"/>
      <w:lvlJc w:val="left"/>
      <w:pPr>
        <w:ind w:left="3411" w:hanging="648"/>
      </w:pPr>
      <w:rPr>
        <w:rFonts w:hint="default"/>
        <w:lang w:val="en-US" w:eastAsia="en-US" w:bidi="ar-SA"/>
      </w:rPr>
    </w:lvl>
    <w:lvl w:ilvl="3">
      <w:start w:val="0"/>
      <w:numFmt w:val="bullet"/>
      <w:lvlText w:val="•"/>
      <w:lvlJc w:val="left"/>
      <w:pPr>
        <w:ind w:left="4417" w:hanging="648"/>
      </w:pPr>
      <w:rPr>
        <w:rFonts w:hint="default"/>
        <w:lang w:val="en-US" w:eastAsia="en-US" w:bidi="ar-SA"/>
      </w:rPr>
    </w:lvl>
    <w:lvl w:ilvl="4">
      <w:start w:val="0"/>
      <w:numFmt w:val="bullet"/>
      <w:lvlText w:val="•"/>
      <w:lvlJc w:val="left"/>
      <w:pPr>
        <w:ind w:left="5423" w:hanging="648"/>
      </w:pPr>
      <w:rPr>
        <w:rFonts w:hint="default"/>
        <w:lang w:val="en-US" w:eastAsia="en-US" w:bidi="ar-SA"/>
      </w:rPr>
    </w:lvl>
    <w:lvl w:ilvl="5">
      <w:start w:val="0"/>
      <w:numFmt w:val="bullet"/>
      <w:lvlText w:val="•"/>
      <w:lvlJc w:val="left"/>
      <w:pPr>
        <w:ind w:left="6429" w:hanging="648"/>
      </w:pPr>
      <w:rPr>
        <w:rFonts w:hint="default"/>
        <w:lang w:val="en-US" w:eastAsia="en-US" w:bidi="ar-SA"/>
      </w:rPr>
    </w:lvl>
    <w:lvl w:ilvl="6">
      <w:start w:val="0"/>
      <w:numFmt w:val="bullet"/>
      <w:lvlText w:val="•"/>
      <w:lvlJc w:val="left"/>
      <w:pPr>
        <w:ind w:left="7435" w:hanging="648"/>
      </w:pPr>
      <w:rPr>
        <w:rFonts w:hint="default"/>
        <w:lang w:val="en-US" w:eastAsia="en-US" w:bidi="ar-SA"/>
      </w:rPr>
    </w:lvl>
    <w:lvl w:ilvl="7">
      <w:start w:val="0"/>
      <w:numFmt w:val="bullet"/>
      <w:lvlText w:val="•"/>
      <w:lvlJc w:val="left"/>
      <w:pPr>
        <w:ind w:left="8441" w:hanging="648"/>
      </w:pPr>
      <w:rPr>
        <w:rFonts w:hint="default"/>
        <w:lang w:val="en-US" w:eastAsia="en-US" w:bidi="ar-SA"/>
      </w:rPr>
    </w:lvl>
    <w:lvl w:ilvl="8">
      <w:start w:val="0"/>
      <w:numFmt w:val="bullet"/>
      <w:lvlText w:val="•"/>
      <w:lvlJc w:val="left"/>
      <w:pPr>
        <w:ind w:left="9447" w:hanging="648"/>
      </w:pPr>
      <w:rPr>
        <w:rFonts w:hint="default"/>
        <w:lang w:val="en-US" w:eastAsia="en-US" w:bidi="ar-SA"/>
      </w:rPr>
    </w:lvl>
  </w:abstractNum>
  <w:abstractNum w:abstractNumId="4">
    <w:multiLevelType w:val="hybridMultilevel"/>
    <w:lvl w:ilvl="0">
      <w:start w:val="1"/>
      <w:numFmt w:val="decimal"/>
      <w:lvlText w:val="%1."/>
      <w:lvlJc w:val="left"/>
      <w:pPr>
        <w:ind w:left="756" w:hanging="648"/>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2"/>
      <w:numFmt w:val="lowerLetter"/>
      <w:lvlText w:val="(%2)"/>
      <w:lvlJc w:val="left"/>
      <w:pPr>
        <w:ind w:left="1404" w:hanging="648"/>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2517" w:hanging="648"/>
      </w:pPr>
      <w:rPr>
        <w:rFonts w:hint="default"/>
        <w:lang w:val="en-US" w:eastAsia="en-US" w:bidi="ar-SA"/>
      </w:rPr>
    </w:lvl>
    <w:lvl w:ilvl="3">
      <w:start w:val="0"/>
      <w:numFmt w:val="bullet"/>
      <w:lvlText w:val="•"/>
      <w:lvlJc w:val="left"/>
      <w:pPr>
        <w:ind w:left="3635" w:hanging="648"/>
      </w:pPr>
      <w:rPr>
        <w:rFonts w:hint="default"/>
        <w:lang w:val="en-US" w:eastAsia="en-US" w:bidi="ar-SA"/>
      </w:rPr>
    </w:lvl>
    <w:lvl w:ilvl="4">
      <w:start w:val="0"/>
      <w:numFmt w:val="bullet"/>
      <w:lvlText w:val="•"/>
      <w:lvlJc w:val="left"/>
      <w:pPr>
        <w:ind w:left="4753" w:hanging="648"/>
      </w:pPr>
      <w:rPr>
        <w:rFonts w:hint="default"/>
        <w:lang w:val="en-US" w:eastAsia="en-US" w:bidi="ar-SA"/>
      </w:rPr>
    </w:lvl>
    <w:lvl w:ilvl="5">
      <w:start w:val="0"/>
      <w:numFmt w:val="bullet"/>
      <w:lvlText w:val="•"/>
      <w:lvlJc w:val="left"/>
      <w:pPr>
        <w:ind w:left="5870" w:hanging="648"/>
      </w:pPr>
      <w:rPr>
        <w:rFonts w:hint="default"/>
        <w:lang w:val="en-US" w:eastAsia="en-US" w:bidi="ar-SA"/>
      </w:rPr>
    </w:lvl>
    <w:lvl w:ilvl="6">
      <w:start w:val="0"/>
      <w:numFmt w:val="bullet"/>
      <w:lvlText w:val="•"/>
      <w:lvlJc w:val="left"/>
      <w:pPr>
        <w:ind w:left="6988" w:hanging="648"/>
      </w:pPr>
      <w:rPr>
        <w:rFonts w:hint="default"/>
        <w:lang w:val="en-US" w:eastAsia="en-US" w:bidi="ar-SA"/>
      </w:rPr>
    </w:lvl>
    <w:lvl w:ilvl="7">
      <w:start w:val="0"/>
      <w:numFmt w:val="bullet"/>
      <w:lvlText w:val="•"/>
      <w:lvlJc w:val="left"/>
      <w:pPr>
        <w:ind w:left="8106" w:hanging="648"/>
      </w:pPr>
      <w:rPr>
        <w:rFonts w:hint="default"/>
        <w:lang w:val="en-US" w:eastAsia="en-US" w:bidi="ar-SA"/>
      </w:rPr>
    </w:lvl>
    <w:lvl w:ilvl="8">
      <w:start w:val="0"/>
      <w:numFmt w:val="bullet"/>
      <w:lvlText w:val="•"/>
      <w:lvlJc w:val="left"/>
      <w:pPr>
        <w:ind w:left="9223" w:hanging="648"/>
      </w:pPr>
      <w:rPr>
        <w:rFonts w:hint="default"/>
        <w:lang w:val="en-US" w:eastAsia="en-US" w:bidi="ar-SA"/>
      </w:rPr>
    </w:lvl>
  </w:abstractNum>
  <w:abstractNum w:abstractNumId="3">
    <w:multiLevelType w:val="hybridMultilevel"/>
    <w:lvl w:ilvl="0">
      <w:start w:val="1"/>
      <w:numFmt w:val="decimal"/>
      <w:lvlText w:val="%1."/>
      <w:lvlJc w:val="left"/>
      <w:pPr>
        <w:ind w:left="756" w:hanging="648"/>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lowerLetter"/>
      <w:lvlText w:val="(%2)"/>
      <w:lvlJc w:val="left"/>
      <w:pPr>
        <w:ind w:left="1404" w:hanging="648"/>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1"/>
      <w:numFmt w:val="lowerRoman"/>
      <w:lvlText w:val="(%3)"/>
      <w:lvlJc w:val="left"/>
      <w:pPr>
        <w:ind w:left="2052" w:hanging="648"/>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3">
      <w:start w:val="1"/>
      <w:numFmt w:val="decimal"/>
      <w:lvlText w:val="(%4)"/>
      <w:lvlJc w:val="left"/>
      <w:pPr>
        <w:ind w:left="2700" w:hanging="648"/>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4">
      <w:start w:val="0"/>
      <w:numFmt w:val="bullet"/>
      <w:lvlText w:val="•"/>
      <w:lvlJc w:val="left"/>
      <w:pPr>
        <w:ind w:left="3951" w:hanging="648"/>
      </w:pPr>
      <w:rPr>
        <w:rFonts w:hint="default"/>
        <w:lang w:val="en-US" w:eastAsia="en-US" w:bidi="ar-SA"/>
      </w:rPr>
    </w:lvl>
    <w:lvl w:ilvl="5">
      <w:start w:val="0"/>
      <w:numFmt w:val="bullet"/>
      <w:lvlText w:val="•"/>
      <w:lvlJc w:val="left"/>
      <w:pPr>
        <w:ind w:left="5202" w:hanging="648"/>
      </w:pPr>
      <w:rPr>
        <w:rFonts w:hint="default"/>
        <w:lang w:val="en-US" w:eastAsia="en-US" w:bidi="ar-SA"/>
      </w:rPr>
    </w:lvl>
    <w:lvl w:ilvl="6">
      <w:start w:val="0"/>
      <w:numFmt w:val="bullet"/>
      <w:lvlText w:val="•"/>
      <w:lvlJc w:val="left"/>
      <w:pPr>
        <w:ind w:left="6453" w:hanging="648"/>
      </w:pPr>
      <w:rPr>
        <w:rFonts w:hint="default"/>
        <w:lang w:val="en-US" w:eastAsia="en-US" w:bidi="ar-SA"/>
      </w:rPr>
    </w:lvl>
    <w:lvl w:ilvl="7">
      <w:start w:val="0"/>
      <w:numFmt w:val="bullet"/>
      <w:lvlText w:val="•"/>
      <w:lvlJc w:val="left"/>
      <w:pPr>
        <w:ind w:left="7705" w:hanging="648"/>
      </w:pPr>
      <w:rPr>
        <w:rFonts w:hint="default"/>
        <w:lang w:val="en-US" w:eastAsia="en-US" w:bidi="ar-SA"/>
      </w:rPr>
    </w:lvl>
    <w:lvl w:ilvl="8">
      <w:start w:val="0"/>
      <w:numFmt w:val="bullet"/>
      <w:lvlText w:val="•"/>
      <w:lvlJc w:val="left"/>
      <w:pPr>
        <w:ind w:left="8956" w:hanging="648"/>
      </w:pPr>
      <w:rPr>
        <w:rFonts w:hint="default"/>
        <w:lang w:val="en-US" w:eastAsia="en-US" w:bidi="ar-SA"/>
      </w:rPr>
    </w:lvl>
  </w:abstractNum>
  <w:abstractNum w:abstractNumId="2">
    <w:multiLevelType w:val="hybridMultilevel"/>
    <w:lvl w:ilvl="0">
      <w:start w:val="99"/>
      <w:numFmt w:val="decimal"/>
      <w:lvlText w:val="%1"/>
      <w:lvlJc w:val="left"/>
      <w:pPr>
        <w:ind w:left="1458" w:hanging="1350"/>
        <w:jc w:val="left"/>
      </w:pPr>
      <w:rPr>
        <w:rFonts w:hint="default"/>
        <w:lang w:val="en-US" w:eastAsia="en-US" w:bidi="ar-SA"/>
      </w:rPr>
    </w:lvl>
    <w:lvl w:ilvl="1">
      <w:start w:val="1"/>
      <w:numFmt w:val="decimal"/>
      <w:lvlText w:val="%1.%2"/>
      <w:lvlJc w:val="left"/>
      <w:pPr>
        <w:ind w:left="1458" w:hanging="1350"/>
        <w:jc w:val="left"/>
      </w:pPr>
      <w:rPr>
        <w:rFonts w:hint="default" w:ascii="Times New Roman" w:hAnsi="Times New Roman" w:eastAsia="Times New Roman" w:cs="Times New Roman"/>
        <w:b w:val="0"/>
        <w:bCs w:val="0"/>
        <w:i w:val="0"/>
        <w:iCs w:val="0"/>
        <w:color w:val="0000ED"/>
        <w:spacing w:val="-1"/>
        <w:w w:val="100"/>
        <w:sz w:val="18"/>
        <w:szCs w:val="18"/>
        <w:u w:val="single" w:color="0000ED"/>
        <w:lang w:val="en-US" w:eastAsia="en-US" w:bidi="ar-SA"/>
      </w:rPr>
    </w:lvl>
    <w:lvl w:ilvl="2">
      <w:start w:val="0"/>
      <w:numFmt w:val="bullet"/>
      <w:lvlText w:val="•"/>
      <w:lvlJc w:val="left"/>
      <w:pPr>
        <w:ind w:left="3459" w:hanging="1350"/>
      </w:pPr>
      <w:rPr>
        <w:rFonts w:hint="default"/>
        <w:lang w:val="en-US" w:eastAsia="en-US" w:bidi="ar-SA"/>
      </w:rPr>
    </w:lvl>
    <w:lvl w:ilvl="3">
      <w:start w:val="0"/>
      <w:numFmt w:val="bullet"/>
      <w:lvlText w:val="•"/>
      <w:lvlJc w:val="left"/>
      <w:pPr>
        <w:ind w:left="4459" w:hanging="1350"/>
      </w:pPr>
      <w:rPr>
        <w:rFonts w:hint="default"/>
        <w:lang w:val="en-US" w:eastAsia="en-US" w:bidi="ar-SA"/>
      </w:rPr>
    </w:lvl>
    <w:lvl w:ilvl="4">
      <w:start w:val="0"/>
      <w:numFmt w:val="bullet"/>
      <w:lvlText w:val="•"/>
      <w:lvlJc w:val="left"/>
      <w:pPr>
        <w:ind w:left="5459" w:hanging="1350"/>
      </w:pPr>
      <w:rPr>
        <w:rFonts w:hint="default"/>
        <w:lang w:val="en-US" w:eastAsia="en-US" w:bidi="ar-SA"/>
      </w:rPr>
    </w:lvl>
    <w:lvl w:ilvl="5">
      <w:start w:val="0"/>
      <w:numFmt w:val="bullet"/>
      <w:lvlText w:val="•"/>
      <w:lvlJc w:val="left"/>
      <w:pPr>
        <w:ind w:left="6459" w:hanging="1350"/>
      </w:pPr>
      <w:rPr>
        <w:rFonts w:hint="default"/>
        <w:lang w:val="en-US" w:eastAsia="en-US" w:bidi="ar-SA"/>
      </w:rPr>
    </w:lvl>
    <w:lvl w:ilvl="6">
      <w:start w:val="0"/>
      <w:numFmt w:val="bullet"/>
      <w:lvlText w:val="•"/>
      <w:lvlJc w:val="left"/>
      <w:pPr>
        <w:ind w:left="7459" w:hanging="1350"/>
      </w:pPr>
      <w:rPr>
        <w:rFonts w:hint="default"/>
        <w:lang w:val="en-US" w:eastAsia="en-US" w:bidi="ar-SA"/>
      </w:rPr>
    </w:lvl>
    <w:lvl w:ilvl="7">
      <w:start w:val="0"/>
      <w:numFmt w:val="bullet"/>
      <w:lvlText w:val="•"/>
      <w:lvlJc w:val="left"/>
      <w:pPr>
        <w:ind w:left="8459" w:hanging="1350"/>
      </w:pPr>
      <w:rPr>
        <w:rFonts w:hint="default"/>
        <w:lang w:val="en-US" w:eastAsia="en-US" w:bidi="ar-SA"/>
      </w:rPr>
    </w:lvl>
    <w:lvl w:ilvl="8">
      <w:start w:val="0"/>
      <w:numFmt w:val="bullet"/>
      <w:lvlText w:val="•"/>
      <w:lvlJc w:val="left"/>
      <w:pPr>
        <w:ind w:left="9459" w:hanging="1350"/>
      </w:pPr>
      <w:rPr>
        <w:rFonts w:hint="default"/>
        <w:lang w:val="en-US" w:eastAsia="en-US" w:bidi="ar-SA"/>
      </w:rPr>
    </w:lvl>
  </w:abstractNum>
  <w:abstractNum w:abstractNumId="1">
    <w:multiLevelType w:val="hybridMultilevel"/>
    <w:lvl w:ilvl="0">
      <w:start w:val="10"/>
      <w:numFmt w:val="decimal"/>
      <w:lvlText w:val="%1"/>
      <w:lvlJc w:val="left"/>
      <w:pPr>
        <w:ind w:left="1458" w:hanging="1350"/>
        <w:jc w:val="left"/>
      </w:pPr>
      <w:rPr>
        <w:rFonts w:hint="default"/>
        <w:lang w:val="en-US" w:eastAsia="en-US" w:bidi="ar-SA"/>
      </w:rPr>
    </w:lvl>
    <w:lvl w:ilvl="1">
      <w:start w:val="1"/>
      <w:numFmt w:val="decimal"/>
      <w:lvlText w:val="%1.%2"/>
      <w:lvlJc w:val="left"/>
      <w:pPr>
        <w:ind w:left="1458" w:hanging="1350"/>
        <w:jc w:val="left"/>
      </w:pPr>
      <w:rPr>
        <w:rFonts w:hint="default" w:ascii="Times New Roman" w:hAnsi="Times New Roman" w:eastAsia="Times New Roman" w:cs="Times New Roman"/>
        <w:b w:val="0"/>
        <w:bCs w:val="0"/>
        <w:i w:val="0"/>
        <w:iCs w:val="0"/>
        <w:color w:val="0000ED"/>
        <w:spacing w:val="-1"/>
        <w:w w:val="100"/>
        <w:sz w:val="18"/>
        <w:szCs w:val="18"/>
        <w:u w:val="single" w:color="0000ED"/>
        <w:lang w:val="en-US" w:eastAsia="en-US" w:bidi="ar-SA"/>
      </w:rPr>
    </w:lvl>
    <w:lvl w:ilvl="2">
      <w:start w:val="0"/>
      <w:numFmt w:val="bullet"/>
      <w:lvlText w:val="•"/>
      <w:lvlJc w:val="left"/>
      <w:pPr>
        <w:ind w:left="3459" w:hanging="1350"/>
      </w:pPr>
      <w:rPr>
        <w:rFonts w:hint="default"/>
        <w:lang w:val="en-US" w:eastAsia="en-US" w:bidi="ar-SA"/>
      </w:rPr>
    </w:lvl>
    <w:lvl w:ilvl="3">
      <w:start w:val="0"/>
      <w:numFmt w:val="bullet"/>
      <w:lvlText w:val="•"/>
      <w:lvlJc w:val="left"/>
      <w:pPr>
        <w:ind w:left="4459" w:hanging="1350"/>
      </w:pPr>
      <w:rPr>
        <w:rFonts w:hint="default"/>
        <w:lang w:val="en-US" w:eastAsia="en-US" w:bidi="ar-SA"/>
      </w:rPr>
    </w:lvl>
    <w:lvl w:ilvl="4">
      <w:start w:val="0"/>
      <w:numFmt w:val="bullet"/>
      <w:lvlText w:val="•"/>
      <w:lvlJc w:val="left"/>
      <w:pPr>
        <w:ind w:left="5459" w:hanging="1350"/>
      </w:pPr>
      <w:rPr>
        <w:rFonts w:hint="default"/>
        <w:lang w:val="en-US" w:eastAsia="en-US" w:bidi="ar-SA"/>
      </w:rPr>
    </w:lvl>
    <w:lvl w:ilvl="5">
      <w:start w:val="0"/>
      <w:numFmt w:val="bullet"/>
      <w:lvlText w:val="•"/>
      <w:lvlJc w:val="left"/>
      <w:pPr>
        <w:ind w:left="6459" w:hanging="1350"/>
      </w:pPr>
      <w:rPr>
        <w:rFonts w:hint="default"/>
        <w:lang w:val="en-US" w:eastAsia="en-US" w:bidi="ar-SA"/>
      </w:rPr>
    </w:lvl>
    <w:lvl w:ilvl="6">
      <w:start w:val="0"/>
      <w:numFmt w:val="bullet"/>
      <w:lvlText w:val="•"/>
      <w:lvlJc w:val="left"/>
      <w:pPr>
        <w:ind w:left="7459" w:hanging="1350"/>
      </w:pPr>
      <w:rPr>
        <w:rFonts w:hint="default"/>
        <w:lang w:val="en-US" w:eastAsia="en-US" w:bidi="ar-SA"/>
      </w:rPr>
    </w:lvl>
    <w:lvl w:ilvl="7">
      <w:start w:val="0"/>
      <w:numFmt w:val="bullet"/>
      <w:lvlText w:val="•"/>
      <w:lvlJc w:val="left"/>
      <w:pPr>
        <w:ind w:left="8459" w:hanging="1350"/>
      </w:pPr>
      <w:rPr>
        <w:rFonts w:hint="default"/>
        <w:lang w:val="en-US" w:eastAsia="en-US" w:bidi="ar-SA"/>
      </w:rPr>
    </w:lvl>
    <w:lvl w:ilvl="8">
      <w:start w:val="0"/>
      <w:numFmt w:val="bullet"/>
      <w:lvlText w:val="•"/>
      <w:lvlJc w:val="left"/>
      <w:pPr>
        <w:ind w:left="9459" w:hanging="1350"/>
      </w:pPr>
      <w:rPr>
        <w:rFonts w:hint="default"/>
        <w:lang w:val="en-US" w:eastAsia="en-US" w:bidi="ar-SA"/>
      </w:rPr>
    </w:lvl>
  </w:abstractNum>
  <w:abstractNum w:abstractNumId="0">
    <w:multiLevelType w:val="hybridMultilevel"/>
    <w:lvl w:ilvl="0">
      <w:start w:val="0"/>
      <w:numFmt w:val="bullet"/>
      <w:lvlText w:val="☐"/>
      <w:lvlJc w:val="left"/>
      <w:pPr>
        <w:ind w:left="108" w:hanging="338"/>
      </w:pPr>
      <w:rPr>
        <w:rFonts w:hint="default" w:ascii="Segoe UI Symbol" w:hAnsi="Segoe UI Symbol" w:eastAsia="Segoe UI Symbol" w:cs="Segoe UI Symbol"/>
        <w:b w:val="0"/>
        <w:bCs w:val="0"/>
        <w:i w:val="0"/>
        <w:iCs w:val="0"/>
        <w:spacing w:val="0"/>
        <w:w w:val="104"/>
        <w:sz w:val="18"/>
        <w:szCs w:val="18"/>
        <w:lang w:val="en-US" w:eastAsia="en-US" w:bidi="ar-SA"/>
      </w:rPr>
    </w:lvl>
    <w:lvl w:ilvl="1">
      <w:start w:val="0"/>
      <w:numFmt w:val="bullet"/>
      <w:lvlText w:val="•"/>
      <w:lvlJc w:val="left"/>
      <w:pPr>
        <w:ind w:left="1235" w:hanging="338"/>
      </w:pPr>
      <w:rPr>
        <w:rFonts w:hint="default"/>
        <w:lang w:val="en-US" w:eastAsia="en-US" w:bidi="ar-SA"/>
      </w:rPr>
    </w:lvl>
    <w:lvl w:ilvl="2">
      <w:start w:val="0"/>
      <w:numFmt w:val="bullet"/>
      <w:lvlText w:val="•"/>
      <w:lvlJc w:val="left"/>
      <w:pPr>
        <w:ind w:left="2371" w:hanging="338"/>
      </w:pPr>
      <w:rPr>
        <w:rFonts w:hint="default"/>
        <w:lang w:val="en-US" w:eastAsia="en-US" w:bidi="ar-SA"/>
      </w:rPr>
    </w:lvl>
    <w:lvl w:ilvl="3">
      <w:start w:val="0"/>
      <w:numFmt w:val="bullet"/>
      <w:lvlText w:val="•"/>
      <w:lvlJc w:val="left"/>
      <w:pPr>
        <w:ind w:left="3507" w:hanging="338"/>
      </w:pPr>
      <w:rPr>
        <w:rFonts w:hint="default"/>
        <w:lang w:val="en-US" w:eastAsia="en-US" w:bidi="ar-SA"/>
      </w:rPr>
    </w:lvl>
    <w:lvl w:ilvl="4">
      <w:start w:val="0"/>
      <w:numFmt w:val="bullet"/>
      <w:lvlText w:val="•"/>
      <w:lvlJc w:val="left"/>
      <w:pPr>
        <w:ind w:left="4643" w:hanging="338"/>
      </w:pPr>
      <w:rPr>
        <w:rFonts w:hint="default"/>
        <w:lang w:val="en-US" w:eastAsia="en-US" w:bidi="ar-SA"/>
      </w:rPr>
    </w:lvl>
    <w:lvl w:ilvl="5">
      <w:start w:val="0"/>
      <w:numFmt w:val="bullet"/>
      <w:lvlText w:val="•"/>
      <w:lvlJc w:val="left"/>
      <w:pPr>
        <w:ind w:left="5779" w:hanging="338"/>
      </w:pPr>
      <w:rPr>
        <w:rFonts w:hint="default"/>
        <w:lang w:val="en-US" w:eastAsia="en-US" w:bidi="ar-SA"/>
      </w:rPr>
    </w:lvl>
    <w:lvl w:ilvl="6">
      <w:start w:val="0"/>
      <w:numFmt w:val="bullet"/>
      <w:lvlText w:val="•"/>
      <w:lvlJc w:val="left"/>
      <w:pPr>
        <w:ind w:left="6915" w:hanging="338"/>
      </w:pPr>
      <w:rPr>
        <w:rFonts w:hint="default"/>
        <w:lang w:val="en-US" w:eastAsia="en-US" w:bidi="ar-SA"/>
      </w:rPr>
    </w:lvl>
    <w:lvl w:ilvl="7">
      <w:start w:val="0"/>
      <w:numFmt w:val="bullet"/>
      <w:lvlText w:val="•"/>
      <w:lvlJc w:val="left"/>
      <w:pPr>
        <w:ind w:left="8051" w:hanging="338"/>
      </w:pPr>
      <w:rPr>
        <w:rFonts w:hint="default"/>
        <w:lang w:val="en-US" w:eastAsia="en-US" w:bidi="ar-SA"/>
      </w:rPr>
    </w:lvl>
    <w:lvl w:ilvl="8">
      <w:start w:val="0"/>
      <w:numFmt w:val="bullet"/>
      <w:lvlText w:val="•"/>
      <w:lvlJc w:val="left"/>
      <w:pPr>
        <w:ind w:left="9187" w:hanging="338"/>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ind w:left="3162" w:right="3171"/>
      <w:jc w:val="center"/>
      <w:outlineLvl w:val="1"/>
    </w:pPr>
    <w:rPr>
      <w:rFonts w:ascii="Times New Roman" w:hAnsi="Times New Roman" w:eastAsia="Times New Roman" w:cs="Times New Roman"/>
      <w:b/>
      <w:bCs/>
      <w:sz w:val="18"/>
      <w:szCs w:val="18"/>
      <w:lang w:val="en-US" w:eastAsia="en-US" w:bidi="ar-SA"/>
    </w:rPr>
  </w:style>
  <w:style w:styleId="Heading2" w:type="paragraph">
    <w:name w:val="Heading 2"/>
    <w:basedOn w:val="Normal"/>
    <w:uiPriority w:val="1"/>
    <w:qFormat/>
    <w:pPr>
      <w:ind w:right="117"/>
      <w:jc w:val="center"/>
      <w:outlineLvl w:val="2"/>
    </w:pPr>
    <w:rPr>
      <w:rFonts w:ascii="Times New Roman" w:hAnsi="Times New Roman" w:eastAsia="Times New Roman" w:cs="Times New Roman"/>
      <w:b/>
      <w:bCs/>
      <w:sz w:val="18"/>
      <w:szCs w:val="18"/>
      <w:lang w:val="en-US" w:eastAsia="en-US" w:bidi="ar-SA"/>
    </w:rPr>
  </w:style>
  <w:style w:styleId="Title" w:type="paragraph">
    <w:name w:val="Title"/>
    <w:basedOn w:val="Normal"/>
    <w:uiPriority w:val="1"/>
    <w:qFormat/>
    <w:pPr>
      <w:ind w:left="3162" w:right="3171"/>
      <w:jc w:val="center"/>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ind w:left="1403" w:hanging="64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sclarke@footlocker.com" TargetMode="External"/><Relationship Id="rId7" Type="http://schemas.openxmlformats.org/officeDocument/2006/relationships/hyperlink" Target="mailto:robert.higginbotham@footlocker.com" TargetMode="External"/><Relationship Id="rId8" Type="http://schemas.openxmlformats.org/officeDocument/2006/relationships/hyperlink" Target="mailto:cara.tocci@footlocker.com"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Kaleidoscope - kscope.io</dc:creator>
  <cp:keywords>Foot Locker INC 8-K</cp:keywords>
  <dc:subject>8-K filed 08/18/2022</dc:subject>
  <dc:title>Form 8-K for Foot Locker INC filed 08/18/2022</dc:title>
  <dcterms:created xsi:type="dcterms:W3CDTF">2024-04-02T14:58:51Z</dcterms:created>
  <dcterms:modified xsi:type="dcterms:W3CDTF">2024-04-02T14:58:51Z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2022-08-19T00:00:00Z</vt:filetime>
  </property>
  <property fmtid="{D5CDD505-2E9C-101B-9397-08002B2CF9AE}" pid="3" name="Creator">
    <vt:lpwstr>Chromium</vt:lpwstr>
  </property>
  <property fmtid="{D5CDD505-2E9C-101B-9397-08002B2CF9AE}" pid="4" name="LastSaved">
    <vt:filetime>2024-04-02T00:00:00Z</vt:filetime>
  </property>
  <property fmtid="{D5CDD505-2E9C-101B-9397-08002B2CF9AE}" pid="5" name="Producer">
    <vt:lpwstr>KS - PDF Engine v1.1</vt:lpwstr>
  </property>
</Properties>
</file>