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B279" w14:textId="77777777" w:rsidR="003B5997" w:rsidRPr="003B5997" w:rsidRDefault="003B5997" w:rsidP="003B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5997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Extraction des dispositifs</w:t>
      </w:r>
    </w:p>
    <w:p w14:paraId="15501EC2" w14:textId="545CF997" w:rsidR="003B5997" w:rsidRPr="003B5997" w:rsidRDefault="003B5997" w:rsidP="003B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5997">
        <w:rPr>
          <w:rFonts w:ascii="Times New Roman" w:eastAsia="Times New Roman" w:hAnsi="Times New Roman" w:cs="Times New Roman"/>
          <w:sz w:val="24"/>
          <w:szCs w:val="24"/>
          <w:lang w:eastAsia="fr-FR"/>
        </w:rPr>
        <w:t>Menu Dispositifs :</w:t>
      </w:r>
    </w:p>
    <w:p w14:paraId="732D6457" w14:textId="32C1DBA0" w:rsidR="003B5997" w:rsidRPr="003B5997" w:rsidRDefault="003B5997" w:rsidP="003B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0FBC7E21" wp14:editId="2AA3F23E">
            <wp:extent cx="5759450" cy="3180080"/>
            <wp:effectExtent l="0" t="0" r="0" b="127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5AF6" w14:textId="77777777" w:rsidR="003B5997" w:rsidRPr="003B5997" w:rsidRDefault="003B5997" w:rsidP="003B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59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un </w:t>
      </w:r>
      <w:proofErr w:type="spellStart"/>
      <w:r w:rsidRPr="003B5997">
        <w:rPr>
          <w:rFonts w:ascii="Times New Roman" w:eastAsia="Times New Roman" w:hAnsi="Times New Roman" w:cs="Times New Roman"/>
          <w:sz w:val="24"/>
          <w:szCs w:val="24"/>
          <w:lang w:eastAsia="fr-FR"/>
        </w:rPr>
        <w:t>picto</w:t>
      </w:r>
      <w:proofErr w:type="spellEnd"/>
      <w:r w:rsidRPr="003B59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cliquable permettant l’extraction de l’ensemble des dispositifs, permettant le téléchargement d’un fichier contenant la liste des dispositifs.</w:t>
      </w:r>
    </w:p>
    <w:p w14:paraId="5E0164DC" w14:textId="77777777" w:rsidR="003B5997" w:rsidRPr="003B5997" w:rsidRDefault="003B5997" w:rsidP="003B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5997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de fichier joint, le résultat de l’extraction doit être présenté comme dans le fichier en exemple</w:t>
      </w:r>
    </w:p>
    <w:p w14:paraId="47B13E9D" w14:textId="133B35F0" w:rsidR="00117153" w:rsidRDefault="003B5997">
      <w:r>
        <w:object w:dxaOrig="1543" w:dyaOrig="1000" w14:anchorId="543B8D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35pt;height:49.95pt" o:ole="">
            <v:imagedata r:id="rId7" o:title=""/>
          </v:shape>
          <o:OLEObject Type="Embed" ProgID="Excel.Sheet.12" ShapeID="_x0000_i1030" DrawAspect="Icon" ObjectID="_1717932199" r:id="rId8"/>
        </w:object>
      </w:r>
    </w:p>
    <w:sectPr w:rsidR="00117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CC81" w14:textId="77777777" w:rsidR="00824025" w:rsidRDefault="00824025" w:rsidP="003B5997">
      <w:pPr>
        <w:spacing w:after="0" w:line="240" w:lineRule="auto"/>
      </w:pPr>
      <w:r>
        <w:separator/>
      </w:r>
    </w:p>
  </w:endnote>
  <w:endnote w:type="continuationSeparator" w:id="0">
    <w:p w14:paraId="6AF3A19F" w14:textId="77777777" w:rsidR="00824025" w:rsidRDefault="00824025" w:rsidP="003B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98BAE" w14:textId="77777777" w:rsidR="00824025" w:rsidRDefault="00824025" w:rsidP="003B5997">
      <w:pPr>
        <w:spacing w:after="0" w:line="240" w:lineRule="auto"/>
      </w:pPr>
      <w:r>
        <w:separator/>
      </w:r>
    </w:p>
  </w:footnote>
  <w:footnote w:type="continuationSeparator" w:id="0">
    <w:p w14:paraId="55F24940" w14:textId="77777777" w:rsidR="00824025" w:rsidRDefault="00824025" w:rsidP="003B5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D0"/>
    <w:rsid w:val="00117153"/>
    <w:rsid w:val="003B5997"/>
    <w:rsid w:val="00824025"/>
    <w:rsid w:val="00B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0EBAB"/>
  <w15:chartTrackingRefBased/>
  <w15:docId w15:val="{3A7FCE60-06A2-40D7-B4A3-4B49A654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Romatet Mathieu</dc:creator>
  <cp:keywords/>
  <dc:description/>
  <cp:lastModifiedBy>Romatet Mathieu</cp:lastModifiedBy>
  <cp:revision>3</cp:revision>
  <dcterms:created xsi:type="dcterms:W3CDTF">2022-06-28T12:35:00Z</dcterms:created>
  <dcterms:modified xsi:type="dcterms:W3CDTF">2022-06-28T12:37:00Z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2022-06-28T12:35:45Z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1ba4e7dc-7055-4bbb-8e9d-3fefc628f121</vt:lpwstr>
  </property>
  <property fmtid="{D5CDD505-2E9C-101B-9397-08002B2CF9AE}" pid="8" name="MSIP_Label_6c04a875-6eb2-484b-a14b-e2519851b720_ContentBits">
    <vt:lpwstr>0</vt:lpwstr>
  </property>
</Properties>
</file>