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70E5" w14:textId="77777777" w:rsidR="00F76358" w:rsidRDefault="00000000">
      <w:pPr>
        <w:pStyle w:val="MdHeading1"/>
      </w:pPr>
      <w:r>
        <w:t>Meeting Transcript: Proximus &amp; Microsoft - Addressing Performance Issues</w:t>
      </w:r>
    </w:p>
    <w:p w14:paraId="05EDE96C" w14:textId="77777777" w:rsidR="00F76358" w:rsidRDefault="00000000">
      <w:pPr>
        <w:pStyle w:val="MdParagraph"/>
      </w:pPr>
      <w:r>
        <w:rPr>
          <w:rStyle w:val="MdStrong"/>
        </w:rPr>
        <w:t>Date:</w:t>
      </w:r>
      <w:r>
        <w:t xml:space="preserve"> February 10, 2026</w:t>
      </w:r>
    </w:p>
    <w:p w14:paraId="13207AD3" w14:textId="77777777" w:rsidR="00F76358" w:rsidRDefault="00F76358">
      <w:pPr>
        <w:pStyle w:val="MdSpace"/>
        <w:spacing w:after="60"/>
      </w:pPr>
    </w:p>
    <w:p w14:paraId="6014B908" w14:textId="77777777" w:rsidR="00F76358" w:rsidRDefault="00000000">
      <w:pPr>
        <w:pStyle w:val="MdParagraph"/>
      </w:pPr>
      <w:r>
        <w:rPr>
          <w:rStyle w:val="MdStrong"/>
        </w:rPr>
        <w:t>Attendees:</w:t>
      </w:r>
    </w:p>
    <w:p w14:paraId="160B5395" w14:textId="77777777" w:rsidR="00F76358" w:rsidRDefault="00000000">
      <w:pPr>
        <w:pStyle w:val="MdListItem"/>
        <w:numPr>
          <w:ilvl w:val="0"/>
          <w:numId w:val="2"/>
        </w:numPr>
      </w:pPr>
      <w:r>
        <w:rPr>
          <w:rStyle w:val="MdStrong"/>
        </w:rPr>
        <w:t>Proximus:</w:t>
      </w:r>
      <w:r>
        <w:t xml:space="preserve"> Marc (IT Director), David (CRM Lead), Thomas (Head of Cloud Infrastructure)</w:t>
      </w:r>
    </w:p>
    <w:p w14:paraId="4B922F47" w14:textId="77777777" w:rsidR="00F76358" w:rsidRDefault="00000000">
      <w:pPr>
        <w:pStyle w:val="MdListItem"/>
        <w:numPr>
          <w:ilvl w:val="0"/>
          <w:numId w:val="2"/>
        </w:numPr>
      </w:pPr>
      <w:r>
        <w:rPr>
          <w:rStyle w:val="MdStrong"/>
        </w:rPr>
        <w:t>Microsoft:</w:t>
      </w:r>
      <w:r>
        <w:t xml:space="preserve"> Steven (Solutions Architect), Sam (Technical Account Manager), Davy (Support Lead)</w:t>
      </w:r>
    </w:p>
    <w:p w14:paraId="422CA0D1" w14:textId="77777777" w:rsidR="00F76358" w:rsidRDefault="00F76358">
      <w:pPr>
        <w:pStyle w:val="MdSpace"/>
        <w:spacing w:after="60"/>
      </w:pPr>
    </w:p>
    <w:p w14:paraId="45224C97" w14:textId="77777777" w:rsidR="00F76358" w:rsidRDefault="00F76358">
      <w:pPr>
        <w:pStyle w:val="MdHr"/>
        <w:pBdr>
          <w:bottom w:val="single" w:sz="6" w:space="1" w:color="auto"/>
        </w:pBdr>
      </w:pPr>
    </w:p>
    <w:p w14:paraId="4FE10E74" w14:textId="77777777" w:rsidR="00F76358" w:rsidRDefault="00F76358">
      <w:pPr>
        <w:pStyle w:val="MdSpace"/>
        <w:spacing w:after="60"/>
      </w:pPr>
    </w:p>
    <w:p w14:paraId="07F44A91" w14:textId="77777777" w:rsidR="00F76358" w:rsidRDefault="00000000">
      <w:pPr>
        <w:pStyle w:val="MdParagraph"/>
      </w:pPr>
      <w:r>
        <w:rPr>
          <w:rStyle w:val="MdStrong"/>
        </w:rPr>
        <w:t>[09:30 AM - Meeting Start]</w:t>
      </w:r>
    </w:p>
    <w:p w14:paraId="41DD48A9" w14:textId="77777777" w:rsidR="00F76358" w:rsidRDefault="00F76358">
      <w:pPr>
        <w:pStyle w:val="MdSpace"/>
        <w:spacing w:after="60"/>
      </w:pPr>
    </w:p>
    <w:p w14:paraId="613946C5" w14:textId="77777777" w:rsidR="00F76358" w:rsidRDefault="00000000">
      <w:pPr>
        <w:pStyle w:val="MdParagraph"/>
      </w:pPr>
      <w:r>
        <w:rPr>
          <w:rStyle w:val="MdStrong"/>
        </w:rPr>
        <w:t>Marc (Proximus):</w:t>
      </w:r>
      <w:r>
        <w:t xml:space="preserve"> Good morning, everyone. Thank you for joining this critical discussion. We've convened this meeting to address ongoing performance issues we've been experiencing across several of our Microsoft services, particularly within our Dynamics 365 environment and certain Azure-hosted applications. These issues are impacting our operational efficiency and, more importantly, our customer experience.</w:t>
      </w:r>
    </w:p>
    <w:p w14:paraId="6D5CE96D" w14:textId="77777777" w:rsidR="00F76358" w:rsidRDefault="00F76358">
      <w:pPr>
        <w:pStyle w:val="MdSpace"/>
        <w:spacing w:after="60"/>
      </w:pPr>
    </w:p>
    <w:p w14:paraId="2073F016" w14:textId="77777777" w:rsidR="00F76358" w:rsidRDefault="00000000">
      <w:pPr>
        <w:pStyle w:val="MdParagraph"/>
      </w:pPr>
      <w:r>
        <w:rPr>
          <w:rStyle w:val="MdStrong"/>
        </w:rPr>
        <w:t>Sam (Microsoft):</w:t>
      </w:r>
      <w:r>
        <w:t xml:space="preserve"> Good morning, Marc. We understand the gravity of the situation and appreciate you bringing this to our attention. We've been monitoring the support tickets and internal reports, and we're here to provide a comprehensive update on our investigation and outline the steps we're taking to resolve these concerns.</w:t>
      </w:r>
    </w:p>
    <w:p w14:paraId="1ACE4EA4" w14:textId="77777777" w:rsidR="00F76358" w:rsidRDefault="00F76358">
      <w:pPr>
        <w:pStyle w:val="MdSpace"/>
        <w:spacing w:after="60"/>
      </w:pPr>
    </w:p>
    <w:p w14:paraId="77ABAA77" w14:textId="77777777" w:rsidR="00F76358" w:rsidRDefault="00000000">
      <w:pPr>
        <w:pStyle w:val="MdParagraph"/>
      </w:pPr>
      <w:r>
        <w:rPr>
          <w:rStyle w:val="MdStrong"/>
        </w:rPr>
        <w:t>David (Proximus):</w:t>
      </w:r>
      <w:r>
        <w:t xml:space="preserve"> Specifically, within Dynamics 365, our sales and customer service teams are reporting slow load times for records, delays in saving changes, and occasional timeouts during peak hours. This directly affects their ability to serve customers efficiently and accurately. We've already implemented some of the optimizations Steven suggested in our previous meeting, but the core issues persist.</w:t>
      </w:r>
    </w:p>
    <w:p w14:paraId="0FB77C9D" w14:textId="77777777" w:rsidR="00F76358" w:rsidRDefault="00F76358">
      <w:pPr>
        <w:pStyle w:val="MdSpace"/>
        <w:spacing w:after="60"/>
      </w:pPr>
    </w:p>
    <w:p w14:paraId="0D343D60" w14:textId="77777777" w:rsidR="00F76358" w:rsidRDefault="00000000">
      <w:pPr>
        <w:pStyle w:val="MdParagraph"/>
      </w:pPr>
      <w:r>
        <w:rPr>
          <w:rStyle w:val="MdStrong"/>
        </w:rPr>
        <w:t>Thomas (Proximus):</w:t>
      </w:r>
      <w:r>
        <w:t xml:space="preserve"> On the Azure front, we're seeing intermittent latency spikes for a few of our custom-built applications that rely heavily on Azure SQL Database and Azure App Services. While not constant, these spikes are unpredictable and cause disruptions for our end-users. We've reviewed our resource allocation and scaling policies, and they appear to be configured appropriately for our expected load.</w:t>
      </w:r>
    </w:p>
    <w:p w14:paraId="2823310B" w14:textId="77777777" w:rsidR="00F76358" w:rsidRDefault="00F76358">
      <w:pPr>
        <w:pStyle w:val="MdSpace"/>
        <w:spacing w:after="60"/>
      </w:pPr>
    </w:p>
    <w:p w14:paraId="691D2A11" w14:textId="77777777" w:rsidR="00F76358" w:rsidRDefault="00000000">
      <w:pPr>
        <w:pStyle w:val="MdParagraph"/>
      </w:pPr>
      <w:r>
        <w:rPr>
          <w:rStyle w:val="MdStrong"/>
        </w:rPr>
        <w:t>Steven (Microsoft):</w:t>
      </w:r>
      <w:r>
        <w:t xml:space="preserve"> Thank you for the detailed feedback, David and Thomas. Regarding Dynamics 365, our initial analysis points to a combination of factors. While some client-side optimizations have been applied, we suspect deeper issues related to complex custom plugins, inefficient data queries, and potentially database contention. We've initiated a deeper </w:t>
      </w:r>
      <w:r>
        <w:lastRenderedPageBreak/>
        <w:t>diagnostic dive into your specific Dynamics instance, focusing on server-side trace logs and database performance metrics. Davy, can you elaborate on the support team's findings?</w:t>
      </w:r>
    </w:p>
    <w:p w14:paraId="1EE3BB6C" w14:textId="77777777" w:rsidR="00F76358" w:rsidRDefault="00F76358">
      <w:pPr>
        <w:pStyle w:val="MdSpace"/>
        <w:spacing w:after="60"/>
      </w:pPr>
    </w:p>
    <w:p w14:paraId="2199F1A2" w14:textId="77777777" w:rsidR="00F76358" w:rsidRDefault="00000000">
      <w:pPr>
        <w:pStyle w:val="MdParagraph"/>
      </w:pPr>
      <w:r>
        <w:rPr>
          <w:rStyle w:val="MdStrong"/>
        </w:rPr>
        <w:t>Davy (Microsoft):</w:t>
      </w:r>
      <w:r>
        <w:t xml:space="preserve"> Yes, Steven. Our support engineers have identified several long-running queries originating from custom reports and integrations within your Dynamics environment. We've also observed periods of high CPU utilization on your SQL Server instances backing Dynamics. We're working on correlating these events with the reported slowdowns. We've also noted a few instances where third-party integrations are making excessive API calls, which could contribute to overall system strain.</w:t>
      </w:r>
    </w:p>
    <w:p w14:paraId="29D78DB3" w14:textId="77777777" w:rsidR="00F76358" w:rsidRDefault="00F76358">
      <w:pPr>
        <w:pStyle w:val="MdSpace"/>
        <w:spacing w:after="60"/>
      </w:pPr>
    </w:p>
    <w:p w14:paraId="4D63C832" w14:textId="77777777" w:rsidR="00F76358" w:rsidRDefault="00000000">
      <w:pPr>
        <w:pStyle w:val="MdParagraph"/>
      </w:pPr>
      <w:r>
        <w:rPr>
          <w:rStyle w:val="MdStrong"/>
        </w:rPr>
        <w:t>Marc (Proximus):</w:t>
      </w:r>
      <w:r>
        <w:t xml:space="preserve"> This is concerning. We need clear recommendations and a timeline for addressing these identified issues. What are the immediate actions Microsoft is taking, and what can Proximus do on our end to assist?</w:t>
      </w:r>
    </w:p>
    <w:p w14:paraId="0803FA89" w14:textId="77777777" w:rsidR="00F76358" w:rsidRDefault="00F76358">
      <w:pPr>
        <w:pStyle w:val="MdSpace"/>
        <w:spacing w:after="60"/>
      </w:pPr>
    </w:p>
    <w:p w14:paraId="1BAF217A" w14:textId="77777777" w:rsidR="00F76358" w:rsidRDefault="00000000">
      <w:pPr>
        <w:pStyle w:val="MdParagraph"/>
      </w:pPr>
      <w:r>
        <w:rPr>
          <w:rStyle w:val="MdStrong"/>
        </w:rPr>
        <w:t>Sam (Microsoft):</w:t>
      </w:r>
      <w:r>
        <w:t xml:space="preserve"> Immediately, our engineering teams are prioritizing the analysis of those long-running queries and will provide specific recommendations for optimization or refactoring. We're also deploying enhanced monitoring tools within your Dynamics environment to capture more granular performance data. On your side, Marc, it would be immensely helpful if your team could provide us with a list of the most frequently used custom reports and integrations, as well as any recent changes or deployments that preceded the onset of these performance issues.</w:t>
      </w:r>
    </w:p>
    <w:p w14:paraId="28A418A4" w14:textId="77777777" w:rsidR="00F76358" w:rsidRDefault="00F76358">
      <w:pPr>
        <w:pStyle w:val="MdSpace"/>
        <w:spacing w:after="60"/>
      </w:pPr>
    </w:p>
    <w:p w14:paraId="3A5224D2" w14:textId="77777777" w:rsidR="00F76358" w:rsidRDefault="00000000">
      <w:pPr>
        <w:pStyle w:val="MdParagraph"/>
      </w:pPr>
      <w:r>
        <w:rPr>
          <w:rStyle w:val="MdStrong"/>
        </w:rPr>
        <w:t>Thomas (Proximus):</w:t>
      </w:r>
      <w:r>
        <w:t xml:space="preserve"> For the Azure-hosted applications, we're confident in our resource scaling. Could the issue be related to underlying Azure infrastructure or network components that are outside our direct control? We've seen similar patterns in other regions reported by some of our peers.</w:t>
      </w:r>
    </w:p>
    <w:p w14:paraId="7C5B4C93" w14:textId="77777777" w:rsidR="00F76358" w:rsidRDefault="00F76358">
      <w:pPr>
        <w:pStyle w:val="MdSpace"/>
        <w:spacing w:after="60"/>
      </w:pPr>
    </w:p>
    <w:p w14:paraId="55959DC2" w14:textId="77777777" w:rsidR="00F76358" w:rsidRDefault="00000000">
      <w:pPr>
        <w:pStyle w:val="MdParagraph"/>
      </w:pPr>
      <w:r>
        <w:rPr>
          <w:rStyle w:val="MdStrong"/>
        </w:rPr>
        <w:t>Steven (Microsoft):</w:t>
      </w:r>
      <w:r>
        <w:t xml:space="preserve"> That's a valid question, Thomas. While our global Azure infrastructure is designed for extreme resilience and performance, localized issues can occasionally occur. For your specific Azure SQL Database and App Services, we've escalated this to our Azure platform engineering team for a deeper investigation into the underlying infrastructure metrics. We're checking for any resource contention at the host level or network anomalies that might be impacting your specific deployments. We'll provide you with a root cause analysis as soon as it's available.</w:t>
      </w:r>
    </w:p>
    <w:p w14:paraId="67D20D24" w14:textId="77777777" w:rsidR="00F76358" w:rsidRDefault="00F76358">
      <w:pPr>
        <w:pStyle w:val="MdSpace"/>
        <w:spacing w:after="60"/>
      </w:pPr>
    </w:p>
    <w:p w14:paraId="004F0CFA" w14:textId="77777777" w:rsidR="00F76358" w:rsidRDefault="00000000">
      <w:pPr>
        <w:pStyle w:val="MdParagraph"/>
      </w:pPr>
      <w:r>
        <w:rPr>
          <w:rStyle w:val="MdStrong"/>
        </w:rPr>
        <w:t>Davy (Microsoft):</w:t>
      </w:r>
      <w:r>
        <w:t xml:space="preserve"> In the meantime, for the Azure applications, we recommend enabling Application Insights for more detailed application-level performance monitoring if you haven't already. This can help pinpoint bottlenecks within your application code or external dependencies. We can also assist your team in configuring custom alerts for specific performance thresholds.</w:t>
      </w:r>
    </w:p>
    <w:p w14:paraId="73B17FB3" w14:textId="77777777" w:rsidR="00F76358" w:rsidRDefault="00F76358">
      <w:pPr>
        <w:pStyle w:val="MdSpace"/>
        <w:spacing w:after="60"/>
      </w:pPr>
    </w:p>
    <w:p w14:paraId="7B7CEEA9" w14:textId="77777777" w:rsidR="00F76358" w:rsidRDefault="00000000">
      <w:pPr>
        <w:pStyle w:val="MdParagraph"/>
      </w:pPr>
      <w:r>
        <w:rPr>
          <w:rStyle w:val="MdStrong"/>
        </w:rPr>
        <w:t>Marc (Proximus):</w:t>
      </w:r>
      <w:r>
        <w:t xml:space="preserve"> We do have Application Insights enabled, but perhaps we're not fully leveraging its capabilities. We'll review our configurations. What's the proposed communication plan and escalation path for these issues? We need regular updates and a clear understanding of progress.</w:t>
      </w:r>
    </w:p>
    <w:p w14:paraId="02DCC28F" w14:textId="77777777" w:rsidR="00F76358" w:rsidRDefault="00F76358">
      <w:pPr>
        <w:pStyle w:val="MdSpace"/>
        <w:spacing w:after="60"/>
      </w:pPr>
    </w:p>
    <w:p w14:paraId="6A20907C" w14:textId="77777777" w:rsidR="00F76358" w:rsidRDefault="00000000">
      <w:pPr>
        <w:pStyle w:val="MdParagraph"/>
      </w:pPr>
      <w:r>
        <w:rPr>
          <w:rStyle w:val="MdStrong"/>
        </w:rPr>
        <w:lastRenderedPageBreak/>
        <w:t>Sam (Microsoft):</w:t>
      </w:r>
      <w:r>
        <w:t xml:space="preserve"> We propose daily stand-up calls with your technical leads and our dedicated support and engineering teams to provide real-time updates and discuss findings. I will serve as your primary point of contact for all escalations. We'll also establish a shared document to track all identified issues, proposed solutions, and their respective statuses and timelines. Our goal is full transparency and rapid resolution.</w:t>
      </w:r>
    </w:p>
    <w:p w14:paraId="7E53C926" w14:textId="77777777" w:rsidR="00F76358" w:rsidRDefault="00F76358">
      <w:pPr>
        <w:pStyle w:val="MdSpace"/>
        <w:spacing w:after="60"/>
      </w:pPr>
    </w:p>
    <w:p w14:paraId="6F58C16B" w14:textId="77777777" w:rsidR="00F76358" w:rsidRDefault="00000000">
      <w:pPr>
        <w:pStyle w:val="MdParagraph"/>
      </w:pPr>
      <w:r>
        <w:rPr>
          <w:rStyle w:val="MdStrong"/>
        </w:rPr>
        <w:t>David (Proximus):</w:t>
      </w:r>
      <w:r>
        <w:t xml:space="preserve"> That communication plan sounds appropriate. We need to ensure our business stakeholders are kept informed without getting bogged down in technical details. Can you provide us with a summary of the key issues and the proposed immediate actions in writing after this meeting?</w:t>
      </w:r>
    </w:p>
    <w:p w14:paraId="3B012793" w14:textId="77777777" w:rsidR="00F76358" w:rsidRDefault="00F76358">
      <w:pPr>
        <w:pStyle w:val="MdSpace"/>
        <w:spacing w:after="60"/>
      </w:pPr>
    </w:p>
    <w:p w14:paraId="3657F610" w14:textId="77777777" w:rsidR="00F76358" w:rsidRDefault="00000000">
      <w:pPr>
        <w:pStyle w:val="MdParagraph"/>
      </w:pPr>
      <w:r>
        <w:rPr>
          <w:rStyle w:val="MdStrong"/>
        </w:rPr>
        <w:t>Steven (Microsoft):</w:t>
      </w:r>
      <w:r>
        <w:t xml:space="preserve"> Absolutely, David. We'll circulate a summary document outlining the current understanding of the issues, the diagnostic steps underway, and the immediate actions from both Microsoft and Proximus. This will serve as our working document for tracking progress.</w:t>
      </w:r>
    </w:p>
    <w:p w14:paraId="67879E79" w14:textId="77777777" w:rsidR="00F76358" w:rsidRDefault="00F76358">
      <w:pPr>
        <w:pStyle w:val="MdSpace"/>
        <w:spacing w:after="60"/>
      </w:pPr>
    </w:p>
    <w:p w14:paraId="58D77FEB" w14:textId="77777777" w:rsidR="00F76358" w:rsidRDefault="00000000">
      <w:pPr>
        <w:pStyle w:val="MdParagraph"/>
      </w:pPr>
      <w:r>
        <w:rPr>
          <w:rStyle w:val="MdStrong"/>
        </w:rPr>
        <w:t>Thomas (Proximus):</w:t>
      </w:r>
      <w:r>
        <w:t xml:space="preserve"> We appreciate the proactive approach. Our teams are ready to collaborate closely to get these performance issues resolved. The stability and responsiveness of these systems are paramount to our business operations.</w:t>
      </w:r>
    </w:p>
    <w:p w14:paraId="5E532CCA" w14:textId="77777777" w:rsidR="00F76358" w:rsidRDefault="00F76358">
      <w:pPr>
        <w:pStyle w:val="MdSpace"/>
        <w:spacing w:after="60"/>
      </w:pPr>
    </w:p>
    <w:p w14:paraId="37EA3A18" w14:textId="77777777" w:rsidR="00F76358" w:rsidRDefault="00000000">
      <w:pPr>
        <w:pStyle w:val="MdParagraph"/>
      </w:pPr>
      <w:r>
        <w:rPr>
          <w:rStyle w:val="MdStrong"/>
        </w:rPr>
        <w:t>Sam (Microsoft):</w:t>
      </w:r>
      <w:r>
        <w:t xml:space="preserve"> We are fully committed to restoring optimal performance across your Microsoft services. We'll ensure all necessary resources are allocated to achieve a swift and lasting resolution. Thank you for your continued partnership.</w:t>
      </w:r>
    </w:p>
    <w:p w14:paraId="2FC37619" w14:textId="77777777" w:rsidR="00F76358" w:rsidRDefault="00F76358">
      <w:pPr>
        <w:pStyle w:val="MdSpace"/>
        <w:spacing w:after="60"/>
      </w:pPr>
    </w:p>
    <w:p w14:paraId="78966C94" w14:textId="77777777" w:rsidR="00F76358" w:rsidRDefault="00000000">
      <w:pPr>
        <w:pStyle w:val="MdParagraph"/>
      </w:pPr>
      <w:r>
        <w:rPr>
          <w:rStyle w:val="MdStrong"/>
        </w:rPr>
        <w:t>[10:25 AM - Meeting End]</w:t>
      </w:r>
    </w:p>
    <w:p w14:paraId="3DD05F41" w14:textId="77777777" w:rsidR="00F76358" w:rsidRDefault="00F76358">
      <w:pPr>
        <w:pStyle w:val="MdSpace"/>
        <w:spacing w:after="60"/>
      </w:pPr>
    </w:p>
    <w:p w14:paraId="7DE31341" w14:textId="77777777" w:rsidR="00F76358" w:rsidRDefault="00F76358">
      <w:pPr>
        <w:pStyle w:val="MdHr"/>
        <w:pBdr>
          <w:bottom w:val="single" w:sz="6" w:space="1" w:color="auto"/>
        </w:pBdr>
      </w:pPr>
    </w:p>
    <w:sectPr w:rsidR="00F763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1834"/>
    <w:multiLevelType w:val="multilevel"/>
    <w:tmpl w:val="F0BE44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0AC6F52"/>
    <w:multiLevelType w:val="hybridMultilevel"/>
    <w:tmpl w:val="DB74A39A"/>
    <w:lvl w:ilvl="0" w:tplc="E49E2906">
      <w:start w:val="1"/>
      <w:numFmt w:val="bullet"/>
      <w:lvlText w:val="●"/>
      <w:lvlJc w:val="left"/>
      <w:pPr>
        <w:ind w:left="720" w:hanging="360"/>
      </w:pPr>
    </w:lvl>
    <w:lvl w:ilvl="1" w:tplc="145EACB8">
      <w:start w:val="1"/>
      <w:numFmt w:val="bullet"/>
      <w:lvlText w:val="○"/>
      <w:lvlJc w:val="left"/>
      <w:pPr>
        <w:ind w:left="1440" w:hanging="360"/>
      </w:pPr>
    </w:lvl>
    <w:lvl w:ilvl="2" w:tplc="875E8E3A">
      <w:start w:val="1"/>
      <w:numFmt w:val="bullet"/>
      <w:lvlText w:val="■"/>
      <w:lvlJc w:val="left"/>
      <w:pPr>
        <w:ind w:left="2160" w:hanging="360"/>
      </w:pPr>
    </w:lvl>
    <w:lvl w:ilvl="3" w:tplc="DA4AF6F6">
      <w:start w:val="1"/>
      <w:numFmt w:val="bullet"/>
      <w:lvlText w:val="●"/>
      <w:lvlJc w:val="left"/>
      <w:pPr>
        <w:ind w:left="2880" w:hanging="360"/>
      </w:pPr>
    </w:lvl>
    <w:lvl w:ilvl="4" w:tplc="F9B05CAA">
      <w:start w:val="1"/>
      <w:numFmt w:val="bullet"/>
      <w:lvlText w:val="○"/>
      <w:lvlJc w:val="left"/>
      <w:pPr>
        <w:ind w:left="3600" w:hanging="360"/>
      </w:pPr>
    </w:lvl>
    <w:lvl w:ilvl="5" w:tplc="5AF611C4">
      <w:start w:val="1"/>
      <w:numFmt w:val="bullet"/>
      <w:lvlText w:val="■"/>
      <w:lvlJc w:val="left"/>
      <w:pPr>
        <w:ind w:left="4320" w:hanging="360"/>
      </w:pPr>
    </w:lvl>
    <w:lvl w:ilvl="6" w:tplc="EB2233A2">
      <w:start w:val="1"/>
      <w:numFmt w:val="bullet"/>
      <w:lvlText w:val="●"/>
      <w:lvlJc w:val="left"/>
      <w:pPr>
        <w:ind w:left="5040" w:hanging="360"/>
      </w:pPr>
    </w:lvl>
    <w:lvl w:ilvl="7" w:tplc="40C67A42">
      <w:start w:val="1"/>
      <w:numFmt w:val="bullet"/>
      <w:lvlText w:val="●"/>
      <w:lvlJc w:val="left"/>
      <w:pPr>
        <w:ind w:left="5760" w:hanging="360"/>
      </w:pPr>
    </w:lvl>
    <w:lvl w:ilvl="8" w:tplc="A5F665F0">
      <w:start w:val="1"/>
      <w:numFmt w:val="bullet"/>
      <w:lvlText w:val="●"/>
      <w:lvlJc w:val="left"/>
      <w:pPr>
        <w:ind w:left="6480" w:hanging="360"/>
      </w:pPr>
    </w:lvl>
  </w:abstractNum>
  <w:abstractNum w:abstractNumId="2" w15:restartNumberingAfterBreak="0">
    <w:nsid w:val="66C42B6F"/>
    <w:multiLevelType w:val="hybridMultilevel"/>
    <w:tmpl w:val="E118ECF8"/>
    <w:lvl w:ilvl="0" w:tplc="86A4CB74">
      <w:start w:val="1"/>
      <w:numFmt w:val="bullet"/>
      <w:lvlText w:val="•"/>
      <w:lvlJc w:val="left"/>
      <w:pPr>
        <w:ind w:left="720" w:hanging="360"/>
      </w:pPr>
    </w:lvl>
    <w:lvl w:ilvl="1" w:tplc="CD90980E">
      <w:start w:val="1"/>
      <w:numFmt w:val="bullet"/>
      <w:lvlText w:val="◦"/>
      <w:lvlJc w:val="left"/>
      <w:pPr>
        <w:ind w:left="1440" w:hanging="360"/>
      </w:pPr>
    </w:lvl>
    <w:lvl w:ilvl="2" w:tplc="DE3C246C">
      <w:start w:val="1"/>
      <w:numFmt w:val="bullet"/>
      <w:lvlText w:val="•"/>
      <w:lvlJc w:val="left"/>
      <w:pPr>
        <w:ind w:left="2160" w:hanging="360"/>
      </w:pPr>
    </w:lvl>
    <w:lvl w:ilvl="3" w:tplc="8E2A80DC">
      <w:start w:val="1"/>
      <w:numFmt w:val="bullet"/>
      <w:lvlText w:val="◦"/>
      <w:lvlJc w:val="left"/>
      <w:pPr>
        <w:ind w:left="2880" w:hanging="360"/>
      </w:pPr>
    </w:lvl>
    <w:lvl w:ilvl="4" w:tplc="E67CAF98">
      <w:start w:val="1"/>
      <w:numFmt w:val="bullet"/>
      <w:lvlText w:val="•"/>
      <w:lvlJc w:val="left"/>
      <w:pPr>
        <w:ind w:left="3600" w:hanging="360"/>
      </w:pPr>
    </w:lvl>
    <w:lvl w:ilvl="5" w:tplc="0EE6108A">
      <w:start w:val="1"/>
      <w:numFmt w:val="bullet"/>
      <w:lvlText w:val="◦"/>
      <w:lvlJc w:val="left"/>
      <w:pPr>
        <w:ind w:left="4320" w:hanging="360"/>
      </w:pPr>
    </w:lvl>
    <w:lvl w:ilvl="6" w:tplc="F2265DEA">
      <w:start w:val="1"/>
      <w:numFmt w:val="bullet"/>
      <w:lvlText w:val="•"/>
      <w:lvlJc w:val="left"/>
      <w:pPr>
        <w:ind w:left="5040" w:hanging="360"/>
      </w:pPr>
    </w:lvl>
    <w:lvl w:ilvl="7" w:tplc="6C3231CC">
      <w:numFmt w:val="decimal"/>
      <w:lvlText w:val=""/>
      <w:lvlJc w:val="left"/>
    </w:lvl>
    <w:lvl w:ilvl="8" w:tplc="D506D5C6">
      <w:numFmt w:val="decimal"/>
      <w:lvlText w:val=""/>
      <w:lvlJc w:val="left"/>
    </w:lvl>
  </w:abstractNum>
  <w:num w:numId="1" w16cid:durableId="1525174396">
    <w:abstractNumId w:val="1"/>
    <w:lvlOverride w:ilvl="0">
      <w:startOverride w:val="1"/>
    </w:lvlOverride>
  </w:num>
  <w:num w:numId="2" w16cid:durableId="15529593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358"/>
    <w:rsid w:val="00016FEA"/>
    <w:rsid w:val="005A4D8E"/>
    <w:rsid w:val="007D0DE1"/>
    <w:rsid w:val="00E4664A"/>
    <w:rsid w:val="00F7635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A3E9"/>
  <w15:docId w15:val="{9F400AB3-3297-4953-A2EA-025DC914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BC2091041C5419E7C9524D3E514FB" ma:contentTypeVersion="6" ma:contentTypeDescription="Create a new document." ma:contentTypeScope="" ma:versionID="f647a1dd3bff4430864762140e7b4bad">
  <xsd:schema xmlns:xsd="http://www.w3.org/2001/XMLSchema" xmlns:xs="http://www.w3.org/2001/XMLSchema" xmlns:p="http://schemas.microsoft.com/office/2006/metadata/properties" xmlns:ns1="http://schemas.microsoft.com/sharepoint/v3" xmlns:ns2="928ff84d-d11b-414e-91da-a0c20ac0f520" targetNamespace="http://schemas.microsoft.com/office/2006/metadata/properties" ma:root="true" ma:fieldsID="2eb4e2453a2fceab22385a929c24be4a" ns1:_="" ns2:_="">
    <xsd:import namespace="http://schemas.microsoft.com/sharepoint/v3"/>
    <xsd:import namespace="928ff84d-d11b-414e-91da-a0c20ac0f5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8ff84d-d11b-414e-91da-a0c20ac0f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673993E-2D93-443E-B898-8F80A36EA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8ff84d-d11b-414e-91da-a0c20ac0f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728B41-2413-4125-BFBD-E81B1408FCF3}">
  <ds:schemaRefs>
    <ds:schemaRef ds:uri="http://schemas.microsoft.com/sharepoint/v3/contenttype/forms"/>
  </ds:schemaRefs>
</ds:datastoreItem>
</file>

<file path=customXml/itemProps3.xml><?xml version="1.0" encoding="utf-8"?>
<ds:datastoreItem xmlns:ds="http://schemas.openxmlformats.org/officeDocument/2006/customXml" ds:itemID="{076D9B44-B945-4A85-896E-DAB55E7449D9}">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962</Words>
  <Characters>5757</Characters>
  <Application>Microsoft Office Word</Application>
  <DocSecurity>0</DocSecurity>
  <Lines>113</Lines>
  <Paragraphs>24</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Mathias Vergauwen</cp:lastModifiedBy>
  <cp:revision>5</cp:revision>
  <dcterms:created xsi:type="dcterms:W3CDTF">2026-02-05T10:29:00Z</dcterms:created>
  <dcterms:modified xsi:type="dcterms:W3CDTF">2026-02-05T14:56:00Z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0x010100AD6BC2091041C5419E7C9524D3E514FB</vt:lpwstr>
  </property>
</Properties>
</file>