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tabela_mestra_ocupações_e_exames_6782bd"/>
      <w:r>
        <w:rPr>
          <w:rFonts w:eastAsia="Georgia" w:cs="Georgia" w:ascii="Georgia" w:hAnsi="Georgia"/>
          <w:b/>
          <w:sz w:val="56"/>
        </w:rPr>
        <w:t xml:space="preserve">Tabela Mestra: Ocupações e Exames Médicos por Setor Industrial Brasileiro</w:t>
      </w:r>
      <w:bookmarkEnd w:id="0"/>
    </w:p>
    <w:p>
      <w:pPr>
        <w:spacing w:after="210" w:lineRule="auto"/>
      </w:pPr>
      <w:r>
        <w:rPr>
          <w:b/>
        </w:rPr>
        <w:t xml:space="preserve">Data de Atualização:</w:t>
      </w:r>
      <w:r>
        <w:rPr/>
        <w:t xml:space="preserve"> Novembro 2025</w:t>
      </w:r>
      <w:r>
        <w:rPr/>
        <w:br w:type="textWrapping"/>
      </w:r>
      <w:r>
        <w:rPr>
          <w:b/>
        </w:rPr>
        <w:t xml:space="preserve">Base Legal:</w:t>
      </w:r>
      <w:r>
        <w:rPr/>
        <w:t xml:space="preserve"> NR-7 (PCMSO), NR-9 (PGR), Portaria MTE 612/2024 e Portaria 6.734/2024</w:t>
      </w:r>
      <w:r>
        <w:rPr/>
        <w:br w:type="textWrapping"/>
      </w:r>
      <w:r>
        <w:rPr>
          <w:b/>
        </w:rPr>
        <w:t xml:space="preserve">Total de Ocupações Catalogadas:</w:t>
      </w:r>
      <w:r>
        <w:rPr>
          <w:rFonts w:eastAsia="Georgia" w:cs="Georgia" w:ascii="Georgia" w:hAnsi="Georgia"/>
        </w:rPr>
        <w:t xml:space="preserve"> 77 ocupações específicas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bm_️_nota_importante_sobre_a_legi_4f17ae"/>
      <w:r>
        <w:rPr>
          <w:rFonts w:eastAsia="Georgia" w:cs="Georgia" w:ascii="Georgia" w:hAnsi="Georgia"/>
          <w:b/>
          <w:sz w:val="42"/>
        </w:rPr>
        <w:t xml:space="preserve">⚠️ Nota Importante Sobre a Legislação Atual (2025)</w:t>
      </w:r>
      <w:bookmarkEnd w:id="1"/>
    </w:p>
    <w:p>
      <w:pPr>
        <w:spacing w:after="210" w:lineRule="auto"/>
      </w:pPr>
      <w:r>
        <w:rPr/>
        <w:t xml:space="preserve">A </w:t>
      </w:r>
      <w:r>
        <w:rPr>
          <w:b/>
        </w:rPr>
        <w:t xml:space="preserve">Nova NR-7</w:t>
      </w:r>
      <w:r>
        <w:rPr/>
        <w:t xml:space="preserve"> e a </w:t>
      </w:r>
      <w:r>
        <w:rPr>
          <w:b/>
        </w:rPr>
        <w:t xml:space="preserve">integração obrigatória com o PGR</w:t>
      </w:r>
      <w:r>
        <w:rPr/>
        <w:t xml:space="preserve"> determinam que:</w:t>
      </w:r>
    </w:p>
    <w:p>
      <w:pPr>
        <w:numPr>
          <w:ilvl w:val="0"/>
          <w:numId w:val="1"/>
        </w:numPr>
        <w:spacing w:lineRule="auto"/>
      </w:pPr>
      <w:r>
        <w:rPr/>
        <w:t xml:space="preserve">Exames </w:t>
      </w:r>
      <w:r>
        <w:rPr>
          <w:b/>
        </w:rPr>
        <w:t xml:space="preserve">NÃO são mais definidos apenas pelo cargo</w:t>
      </w:r>
      <w:r>
        <w:rPr/>
        <w:t xml:space="preserve">, mas pelos </w:t>
      </w:r>
      <w:r>
        <w:rPr>
          <w:b/>
        </w:rPr>
        <w:t xml:space="preserve">riscos específicos</w:t>
      </w:r>
      <w:r>
        <w:rPr>
          <w:rFonts w:eastAsia="Georgia" w:cs="Georgia" w:ascii="Georgia" w:hAnsi="Georgia"/>
        </w:rPr>
        <w:t xml:space="preserve"> a que o trabalhador está exposto</w:t>
      </w:r>
    </w:p>
    <w:p>
      <w:pPr>
        <w:numPr>
          <w:ilvl w:val="0"/>
          <w:numId w:val="1"/>
        </w:numPr>
        <w:spacing w:lineRule="auto"/>
      </w:pPr>
      <w:r>
        <w:rPr/>
        <w:t xml:space="preserve">Cada empresa deve ter seu </w:t>
      </w:r>
      <w:r>
        <w:rPr>
          <w:b/>
        </w:rPr>
        <w:t xml:space="preserve">Programa de Gerenciamento de Riscos (PGR)</w:t>
      </w:r>
      <w:r>
        <w:rPr/>
        <w:t xml:space="preserve"> atualizado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O Médico do Trabalho pode </w:t>
      </w:r>
      <w:r>
        <w:rPr>
          <w:b/>
        </w:rPr>
        <w:t xml:space="preserve">adicionar ou remover exames</w:t>
      </w:r>
      <w:r>
        <w:rPr/>
        <w:t xml:space="preserve"> conforme riscos do PGR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Relatório Analítico Anual</w:t>
      </w:r>
      <w:r>
        <w:rPr>
          <w:rFonts w:eastAsia="Georgia" w:cs="Georgia" w:ascii="Georgia" w:hAnsi="Georgia"/>
        </w:rPr>
        <w:t xml:space="preserve"> é obrigatório (dados epidemiológicos detalhados)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5 tipos de exames são obrigatórios:</w:t>
      </w:r>
      <w:r>
        <w:rPr>
          <w:rFonts w:eastAsia="Georgia" w:cs="Georgia" w:ascii="Georgia" w:hAnsi="Georgia"/>
        </w:rPr>
        <w:t xml:space="preserve"> Admissional, Periódico, Retorno, Mudança de Risco, Demissional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Indicadores Biológicos</w:t>
      </w:r>
      <w:r>
        <w:rPr/>
        <w:t xml:space="preserve"> devem ser coletados no momento correto conforme Quadro 1 e 2 do Anexo I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indústria_metalúrgica_e_siderúrgica"/>
      <w:r>
        <w:rPr>
          <w:rFonts w:eastAsia="Georgia" w:cs="Georgia" w:ascii="Georgia" w:hAnsi="Georgia"/>
          <w:b/>
          <w:sz w:val="42"/>
        </w:rPr>
        <w:t xml:space="preserve">1. INDÚSTRIA METALÚRGICA E SIDERÚRGICA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Produção de aço, peças metálicas, usinagem, fundição e estruturas metálicas.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Ocupação (CBO)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Riscos Principais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Exames Admissionais, Periódicos e Demissionais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Periodicidade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Soldador</w:t>
            </w:r>
            <w:r>
              <w:rPr/>
              <w:t xml:space="preserve"> (7243-15)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Fumos de solda (Mn, Pb, Cr), Radiação UV, Ruído (&gt;85dB), Calor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 c/ Anamnese ocupacional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 (se ruído &gt;85dB)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 (se exposição confirmada)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Raio-X Tórax (OIT - padrão internacional)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Manganês/Chumbo na urina (Indicadores Biológicos)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 completo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Admissional: Antes de assumir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Periódico: Semestral (fumos/ruído)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Demissional: Até 90 dias após saída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Serralheiro</w:t>
            </w:r>
            <w:r>
              <w:rPr/>
              <w:t xml:space="preserve"> (7244-40)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Ruído intenso (&gt;90dB), Poeira metálica, Riscos mecânicos, Vibração de ferramenta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 (semestral se ruído &gt;85dB)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Dermatológica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Anual (ruído semestral)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Caldeireiro</w:t>
            </w:r>
            <w:r>
              <w:rPr/>
              <w:t xml:space="preserve"> (7244-05)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Calor extremo (40-50°C), Fumos de soldagem, Ruído muito alto, Trabalho em altura (NR-35)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 + Anamnese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Raio-X Tórax (OIT)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Eletrocardiograma (ECG) - por calor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Manganês (urina)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Semestral (ECG/Audio)</w:t>
            </w:r>
          </w:p>
          <w:p>
            <w:pPr>
              <w:spacing w:lineRule="auto"/>
              <w:jc w:val="left"/>
            </w:pPr>
            <w:r>
              <w:rPr/>
              <w:t xml:space="preserve">Anual (demais)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Inspetor de Soldagem</w:t>
            </w:r>
            <w:r>
              <w:rPr/>
              <w:t xml:space="preserve"> (3146-05)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Fumos de solda, Radiação UV intensa, Esforço visual prolongado, Ruído moderado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 Corrigida + Campimetria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Raio-X Tórax (OIT)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Técnico em Estruturas Metálicas</w:t>
            </w:r>
            <w:r>
              <w:rPr/>
              <w:t xml:space="preserve"> (3146-15)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Ruído intermitente, Poeira de abrasivos, Trabalho em altura, Esforço físico repetitivo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Teste de Equilíbrio (Romberg) - altura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Musculoesquelética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Técnico em Caldeiraria</w:t>
            </w:r>
            <w:r>
              <w:rPr/>
              <w:t xml:space="preserve"> (3146-10)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Calor extremo, Fumos metálicos intensos, Ruído muito alto (&gt;95dB)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 (semestral)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Raio-X Tórax (OIT)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 (por exposição ao calor)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Dosagem de Manganês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Semestral/Anual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Técnico em Soldagem</w:t>
            </w:r>
            <w:r>
              <w:rPr/>
              <w:t xml:space="preserve"> (3146-20)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Fumos de solda (especialmente MIG/MAG), Radiação UV, Ruído (&gt;85dB), Calor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Raio-X Tórax (OIT)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Dosagem de Manganês (urina - segundo Quadro 1 da NR-7)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 completo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Semestral (indicadores biológicos)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Anual (clínico)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Operador de Torno CNC</w:t>
            </w:r>
            <w:r>
              <w:rPr/>
              <w:t xml:space="preserve"> (7212-15)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Ruído de máquina (&gt;85dB), Óleos de corte (névoas), Riscos mecânicos de prensa, Metais pesados (cavacos)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 (se ruído &gt;85dB)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Dermatológica (contato com óleos)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 + Plaquetas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Anual (Audio semestral se ruído alto)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Fresador</w:t>
            </w:r>
            <w:r>
              <w:rPr/>
              <w:t xml:space="preserve"> (7212-20)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Ruído de máquina (&gt;90dB), Óleos de corte (dermatite), Riscos de acidente com peças, Postura inadequada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Dermatologia Ocupacional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Fundidor de Metais</w:t>
            </w:r>
            <w:r>
              <w:rPr/>
              <w:t xml:space="preserve"> (7221-05)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Calor extremo (até 60°C), Metais pesados (Pb, Cr, Mn), Poeira de sílica (silicose), Radiação térmica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Raio-X Tórax (OIT - essencial)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 (por calor extremo)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Chumbo/Manganês (sangue)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 (rigoroso)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Laminador de Metais</w:t>
            </w:r>
            <w:r>
              <w:rPr/>
              <w:t xml:space="preserve"> (7211-15)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Calor intensíssimo (&gt;70°C), Ruído muito elevado (&gt;100dB), Radiação térmica, Poeira metálica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 (semestral obrigatório)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 (por calor extremo)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Eletroencefalograma (EEG)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Indicadores biológicos (Mn, Pb)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Semestral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Rebites/Rebitor</w:t>
            </w:r>
            <w:r>
              <w:rPr/>
              <w:t xml:space="preserve"> (7244-15)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Ruído extremo (&gt;110dB), Vibração de mãos muito intensa, Ricordilho (exposição a neve de ferro), Acidentes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 (semestral obrigatório)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Raio-X de Mãos e Pulsos (opcional, mas recomendado)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Teste de Vibratos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Semestral (Audio)</w:t>
            </w:r>
          </w:p>
          <w:p>
            <w:pPr>
              <w:spacing w:lineRule="auto"/>
              <w:jc w:val="left"/>
            </w:pPr>
            <w:r>
              <w:rPr/>
              <w:t xml:space="preserve">Anual (demais)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Pintor Industrial</w:t>
            </w:r>
            <w:r>
              <w:rPr/>
              <w:t xml:space="preserve"> (7166-10)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Vapores orgânicos (BTX: Benzeno, Tolueno, Xileno), Névoas químicas de tinta, Ruído moderado, Solventes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 com Plaquetas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Transaminases (TGO/TGP - Fígado)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Ácido Hipúrico/Metil-Hipúrico na urina (Indicador Biológico - conforme Quadro 1 NR-7)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Creatinina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Semestral (Indicadores biológicos)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Anual (clínico)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Esmerilhador/Polidor</w:t>
            </w:r>
            <w:r>
              <w:rPr/>
              <w:t xml:space="preserve"> (7246-10)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Poeira de abrasivos (Al₂O₃, SiO₂), Ruído muito intenso (&gt;90dB), Partículas finas (silicose), Vibração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 (semestral)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Raio-X Tórax (OIT - obrigatório)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Dosagem de Silicatos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Semestral/Anual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Riscos Associados Comuns:</w:t>
      </w:r>
      <w:r>
        <w:rPr>
          <w:rFonts w:eastAsia="Georgia" w:cs="Georgia" w:ascii="Georgia" w:hAnsi="Georgia"/>
        </w:rPr>
        <w:t xml:space="preserve"> Doenças por poeira (silicose, siderose), Perda auditiva induzida por ruído (PAIR), Dermatite de contato, LER/DORT, Câncer de pulmão (exposição a asbesto em antigas estruturas).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2_indústria_química_e_petroquímica"/>
      <w:r>
        <w:rPr>
          <w:rFonts w:eastAsia="Georgia" w:cs="Georgia" w:ascii="Georgia" w:hAnsi="Georgia"/>
          <w:b/>
          <w:sz w:val="42"/>
        </w:rPr>
        <w:t xml:space="preserve">2. INDÚSTRIA QUÍMICA E PETROQUÍMICA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Fabricação de produtos químicos, plásticos, tintas, combustíveis, destilação e sínteses químicas.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Ocupação (CBO)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Riscos Principais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Exames Admissionais, Periódicos e Demissionais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Periodicidade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Operador de Processos Químicos</w:t>
            </w:r>
            <w:r>
              <w:rPr/>
              <w:t xml:space="preserve"> (8111-05)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Agentes químicos diversos (ácidos, solventes, gases), Risco de explosão, Espaço confinado (NR-33), Pressão e temperatura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 + Anamnese ocupacional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 (conforme tipo de químico)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TGO/TGP e GGT (avaliação hepática)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Creatinina/Ureia (função renal)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Monitoramento Biológico ESPECÍFICO para cada químico manipulado (conforme Quadro 1 e 2 NR-7)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 (se cardiotóxico)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Psicossocial (espaço confinado)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Semestral (Sangue/Urina Indicadores)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Anual (Clínico)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Pré-confinado: Antes de NR-33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Técnico Químico</w:t>
            </w:r>
            <w:r>
              <w:rPr/>
              <w:t xml:space="preserve"> (3111-05)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Espaço confinado, Substâncias químicas diversas, Risco de explosão, Temperatura/Pressão extremas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Eletroencefalograma (EEG)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Glicemia de Jejum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Psicossocial (confinado)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Monitoramento Biológico conforme exposição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Auxiliar de Produção Química</w:t>
            </w:r>
            <w:r>
              <w:rPr/>
              <w:t xml:space="preserve"> (8110-05)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Manuseio de cargas pesadas (&gt;20kg), Ruído de equipamentos, Poeiras químicas, Vapores diversos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 (se ruído &gt;85dB)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Postura e Ergonomia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Destilador de Produtos Químicos</w:t>
            </w:r>
            <w:r>
              <w:rPr/>
              <w:t xml:space="preserve"> (8114-10)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Calor extremo (&gt;80°C), Vapores químicos (aldeídos, álcoois), Pressão de vapor, Risco de explosão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 (obrigatória conforme NR-7)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Raio-X Tórax (se aldeídos)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Monitoramento de solventes em urina (conforme tipo)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 (por calor)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Semestral (Indicadores)</w:t>
            </w:r>
          </w:p>
          <w:p>
            <w:pPr>
              <w:spacing w:lineRule="auto"/>
              <w:jc w:val="left"/>
            </w:pPr>
            <w:r>
              <w:rPr/>
              <w:t xml:space="preserve">Anual (demais)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Operador de Alambique</w:t>
            </w:r>
            <w:r>
              <w:rPr/>
              <w:t xml:space="preserve"> (8114-15)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Calor, Álcool e vapores inflamáveis (etanol), Risco de incêndio/explosão, Pressão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TGO/TGP (fígado)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Glicemia (por álcool)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Etanol em urina ou sangue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Semestral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Operador de Equipamentos de Reação</w:t>
            </w:r>
            <w:r>
              <w:rPr/>
              <w:t xml:space="preserve"> (8114-20)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Pressão muito alta, Calor intenso, Agentes químicos reativos, Riscos de transbordo/vazamento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 (por pressão)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Monitoramento Biológico (conforme PGR)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Psicossocial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Semestral/Anual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Operador de Evaporador</w:t>
            </w:r>
            <w:r>
              <w:rPr/>
              <w:t xml:space="preserve"> (8114-30)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Calor muito elevado (&gt;90°C), Pressão de vapor, Vapores químicos, Umidade extrema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 (essencial - calor extremo)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Cardiovascular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Eletrólitos (sódio/potássio)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Engenheiro Químico de Campo</w:t>
            </w:r>
            <w:r>
              <w:rPr/>
              <w:t xml:space="preserve"> (2145-05)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Espaço confinado (NR-33), Trabalho em altura (NR-35), Agentes químicos variados, Ruído, Supervisão de riscos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EEG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Glicemia de Jejum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Teste de Romberg (equilíbrio)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Psicossocial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Monitoramento conforme PGR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Operador de Bomba de Transferência</w:t>
            </w:r>
            <w:r>
              <w:rPr/>
              <w:t xml:space="preserve"> (8110-10)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Pressão hidrostática, Vapores de produtos transferidos, Ruído moderado, Risco de queimadura/vazamento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Indicadores Biológicos (conforme produto)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Encarregado de Tanque/Supervisor</w:t>
            </w:r>
            <w:r>
              <w:rPr/>
              <w:t xml:space="preserve"> (8110-20)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Espaço confinado, Vapores acumulados, Responsabilidade de supervisão, Stress ocupacional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 (stress)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EEG (conforme caso)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Psicossocial (OBRIGATÓRIA)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 completo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Operador de Compressor</w:t>
            </w:r>
            <w:r>
              <w:rPr/>
              <w:t xml:space="preserve"> (8621-15)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Ruído muito intenso (&gt;95dB), Vibração de equipamento, Esforço físico repetitivo, Óleo de máquina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 (semestral se &gt;95dB)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 (por vibração)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 (se vapores de óleo)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 (Audio semestral)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Laboratorista Químico</w:t>
            </w:r>
            <w:r>
              <w:rPr/>
              <w:t xml:space="preserve"> (3111-10)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Produtos químicos diversos, Micro-organismos (se análise biológica), Radiações ionizantes (traços), Corrosivos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TGO/TGP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Creatinina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Monitoramento Biológico (conforme reagentes usados)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Raio-X Tórax (se manuseio de radiação)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Protoparasitológico (análise biológica)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Indicadores Biológicos Obrigatórios (Quadro 1 NR-7):</w:t>
      </w:r>
      <w:r>
        <w:rPr>
          <w:rFonts w:eastAsia="Georgia" w:cs="Georgia" w:ascii="Georgia" w:hAnsi="Georgia"/>
        </w:rPr>
        <w:t xml:space="preserve"> Conforme exposição - exemplos: Benzeno (Ácido S-fenilmercaptúrico 18 meses), Tolueno (Ácido Hipúrico 36 meses), Manganês (Manganês na urina 6 meses), Chumbo (Chumbo no sangue - Mulheres até 30 µg/100ml).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bm_3_indústria_de_construção_civi_d38835"/>
      <w:r>
        <w:rPr>
          <w:rFonts w:eastAsia="Georgia" w:cs="Georgia" w:ascii="Georgia" w:hAnsi="Georgia"/>
          <w:b/>
          <w:sz w:val="42"/>
        </w:rPr>
        <w:t xml:space="preserve">3. INDÚSTRIA DE CONSTRUÇÃO CIVIL E PESADA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Infraestrutura, edificações, montagem industrial, estradas, barragens.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Ocupação (CBO)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Riscos Principais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Exames Admissionais, Periódicos e Demissionais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Periodicidade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Pedreiro</w:t>
            </w:r>
            <w:r>
              <w:rPr/>
              <w:t xml:space="preserve"> (7152-10)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Poeira de cimento/sílica (silicose/pneumoconiose), Ruído de máquinas, Esforço físico intenso, Dermatite de contato, Úmidade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 (OBRIGATÓRIA conforme NR-7)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Raio-X Tórax (OIT - ESSENCIAL para sílica)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Dermatologia Ocupacional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Teste de Romberg (se altura)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Servente de Obras</w:t>
            </w:r>
            <w:r>
              <w:rPr/>
              <w:t xml:space="preserve"> (7170-20)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Poeira mineral, Esforço físico extremo (cargas &gt;30kg), Riscos mecânicos (quedas), Dermatite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Raio-X Tórax (OIT - se exposição sílica)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Musculoesquelética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Eletricista Industrial</w:t>
            </w:r>
            <w:r>
              <w:rPr/>
              <w:t xml:space="preserve"> (7156-10)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Eletricidade (Alta tensão &gt;1000V), Trabalho em altura (NR-35), Periculosidade, Risco de fibrilação cardíaca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 (OBRIGATÓRIO)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EEG (OBRIGATÓRIO - sistema nervoso)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Glicemia de Jejum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 + Campimetria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Teste de Romberg (equilíbrio)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 completo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Eletricista Predial</w:t>
            </w:r>
            <w:r>
              <w:rPr/>
              <w:t xml:space="preserve"> (7156-15)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Risco elétrico moderado, Trabalho em altura, Esforço físico em posturas inadequadas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EEG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Teste de Equilíbrio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Operador de Grua/Guindaste</w:t>
            </w:r>
            <w:r>
              <w:rPr/>
              <w:t xml:space="preserve"> (7821-05)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Trabalho em altura (&gt;6m), Responsabilidade civil de cargas, Atenção continuada, Vibração de cabine, Síndrome do operador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EEG (OBRIGATÓRIO)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Campimetria (campo visual)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Psicossocial (OBRIGATÓRIA - responsabilidade)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Teste de Romberg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Montador de Andaimes</w:t>
            </w:r>
            <w:r>
              <w:rPr/>
              <w:t xml:space="preserve"> (7156-05)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Trabalho em altura muito elevada (NR-35), Medo de queda, Vertigem, Falta de ar, Acrofobia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Teste de Equilíbrio (Romberg)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Psicossocial (medo de altura)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EEG (opcional mas recomendado)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Cofrista/Carpinteiro de Cofragem</w:t>
            </w:r>
            <w:r>
              <w:rPr/>
              <w:t xml:space="preserve"> (7152-20)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Poeira de madeira (nasofaríngeo, seios paranasais), Esforço físico de instalação, Dermatite de contato, Riscos mecânicos (serra/pregos)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Dermatologia Ocupacional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 (se serra presente)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Impermeabilizador</w:t>
            </w:r>
            <w:r>
              <w:rPr/>
              <w:t xml:space="preserve"> (7152-35)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Solventes (BTX), Calor de soprador, Exposição a alcatrão/asfaltenos, Fumos tóxicos, Contato com produtos corrosivos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TGO/TGP (fígado)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Ácido Hipúrico (urina - solventes)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Dermatologia Ocupacional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Semestral/Anual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Topógrafo</w:t>
            </w:r>
            <w:r>
              <w:rPr/>
              <w:t xml:space="preserve"> (3131-05)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Trabalho a céu aberto, Radiação solar intensa (melanoma), Esforço físico em terreno acidentado, Quedas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 + Campimetria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Musculoesquelética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Dermatologia Ocupacional (proteção solar)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Mestre de Obras</w:t>
            </w:r>
            <w:r>
              <w:rPr/>
              <w:t xml:space="preserve"> (1421-15)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Supervisão de múltiplos riscos, Altura, Stress ocupacional, Responsabilidade de segurança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 (stress)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EEG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Psicossocial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Carpinteiro</w:t>
            </w:r>
            <w:r>
              <w:rPr/>
              <w:t xml:space="preserve"> (7152-15)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Poeira de madeira (câncer de cavidade nasal confirmado), Ruído de serra (&gt;95dB), Acidentes mecânicos graves, Vibrações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 (semestral se serra)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Dermatologia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Monitoramento Biológico (formaldeído se madeira prensada)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Encanador</w:t>
            </w:r>
            <w:r>
              <w:rPr/>
              <w:t xml:space="preserve"> (7157-10)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Postura inadequada (ajoelhado/abaixado), Esforço físico repetitivo de braços, Frio e umidade em espaços confinados (banheiros), Riscos de corte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Musculoesquelética (MMSS/coluna)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Psicossocial (espaço confinado)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 (se úmidade crônica)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Soldador Estrutural</w:t>
            </w:r>
            <w:r>
              <w:rPr/>
              <w:t xml:space="preserve"> (7243-25)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Fumos de solda (Mn, Cr, Pb), Radiação UV, Ruído de operação, Trabalho em altura com risco de queda, Calor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Raio-X Tórax (OIT)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Dosagem Manganês/Chumbo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 (altura+calor)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Semestral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Riscos Associados:</w:t>
      </w:r>
      <w:r>
        <w:rPr>
          <w:rFonts w:eastAsia="Georgia" w:cs="Georgia" w:ascii="Georgia" w:hAnsi="Georgia"/>
        </w:rPr>
        <w:t xml:space="preserve"> Silicose/pneumoconioses, PAIR (perda auditiva), LER/DORT da coluna, Acidentes com óbito, Eletrocussão.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4_indústria_de_alimentos_e_bebidas"/>
      <w:r>
        <w:rPr>
          <w:rFonts w:eastAsia="Georgia" w:cs="Georgia" w:ascii="Georgia" w:hAnsi="Georgia"/>
          <w:b/>
          <w:sz w:val="42"/>
        </w:rPr>
        <w:t xml:space="preserve">4. INDÚSTRIA DE ALIMENTOS E BEBIDAS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Frigoríficos, laticínios, panificação, processamento de grãos, bebidas, embalagem.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Ocupação (CBO)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Riscos Principais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Exames Admissionais, Periódicos e Demissionais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Periodicidade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Desossador/Magarefe</w:t>
            </w:r>
            <w:r>
              <w:rPr/>
              <w:t xml:space="preserve"> (8485-10)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Frio extremo (câmaras -18 a -25°C), Movimentos repetitivos (LER/DORT), Risco biológico (sangue/fluidos), Facas muito afiadas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 (foco osteomuscular)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Fisioterápica e Ortopédica (OBRIGATÓRIA)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Protoparasitológico de Fezes (risco biológico)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Coprocultura (patógenos)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Teste de Acuidade Visual (precisão de corte)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Semestral (Fisio)</w:t>
            </w:r>
          </w:p>
          <w:p>
            <w:pPr>
              <w:spacing w:lineRule="auto"/>
              <w:jc w:val="left"/>
            </w:pPr>
            <w:r>
              <w:rPr/>
              <w:t xml:space="preserve">Anual (demais)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Auxiliar de Frigorífico</w:t>
            </w:r>
            <w:r>
              <w:rPr/>
              <w:t xml:space="preserve"> (8485-05)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Frio extremo contínuo, Movimentos repetitivos, Risco biológico (carne/sangue), Temperatura variável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Protoparasitológico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Coprocultura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Fisioterápica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Operador de Caldeira</w:t>
            </w:r>
            <w:r>
              <w:rPr/>
              <w:t xml:space="preserve"> (8621-20)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Calor extremo (&gt;60°C), Ruído de vapor (&gt;90dB), Risco de explosão de caldeira, Pressão de vapor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 (semestral se &gt;90dB)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 (por calor extremo)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 (vapor)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Psicossocial (responsabilidade caldeira)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 (Audio semestral)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Padeiro/Confeiteiro Industrial</w:t>
            </w:r>
            <w:r>
              <w:rPr/>
              <w:t xml:space="preserve"> (8483-05)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Calor de forno (&gt;70°C), Poeira de farinha (asma ocupacional confirmada), Fumos de forno, Esforço físico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 (OBRIGATÓRIA - asma)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Coprocultura/Protoparasitológico (alimentos)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 (por calor)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Moedor de Grãos</w:t>
            </w:r>
            <w:r>
              <w:rPr/>
              <w:t xml:space="preserve"> (8221-10)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Poeira de grão (silicose de grão), Inalação de agrotóxicos residuais, Ruído muito intenso (&gt;95dB), Silicose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 (OBRIGATÓRIA)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Raio-X Tórax (OIT - ESSENCIAL)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 (semestral obrigatório)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Monitoramento de pesticides (se grão tratado)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Semestral/Anual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Operador de Máquina de Embalagem</w:t>
            </w:r>
            <w:r>
              <w:rPr/>
              <w:t xml:space="preserve"> (8241-10)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Ruído moderado de máquina (80-85dB), Movimentos repetitivos (LER), Contato com plásticos aquecidos, Risco de aprisionamento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 (se &gt;85dB)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Ergonômica (OBRIGATÓRIA)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Enlatador/Embalador</w:t>
            </w:r>
            <w:r>
              <w:rPr/>
              <w:t xml:space="preserve"> (8482-10)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Movimentos repetitivos extremos (LER/DORT), Contato com alimentos (risco biológico), Temperatura variável (quente/frio), Umidade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Protoparasitológico (OBRIGATÓRIO - alimentos)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Coprocultura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Fisioterápica (MMSS)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Ergonômica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Técnico em Qualidade de Alimentos</w:t>
            </w:r>
            <w:r>
              <w:rPr/>
              <w:t xml:space="preserve"> (3111-20)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Micro-organismos (patógenos), Contato com produtos químicos de análise (corrosivos), Espaço confinado (câmaras), Radiação UV (luz germicida)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Protoparasitológico (OBRIGATÓRIO)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Raio-X Tórax (se química)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Psicossocial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Creatinina/Transaminases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Inspetor de Qualidade</w:t>
            </w:r>
            <w:r>
              <w:rPr/>
              <w:t xml:space="preserve"> (3162-10)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Exposição a alimentos diversos, Contato com resíduos de químicos (cloro, iodo), Temperatura de câmaras, Fadiga visual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Protoparasitológico (OBRIGATÓRIO)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Coprocultura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Frigorifista (Técnico em Refrigeração)</w:t>
            </w:r>
            <w:r>
              <w:rPr/>
              <w:t xml:space="preserve"> (3234-20)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Amônia (NH₃) e gases refrigerantes (risco de vazamento), Frio extremo, Pressão de sistemas, Risco de asfixia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 (por amônia)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Psicossocial (responsabilidade sistemas)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 (por frio extremo)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Monitoramento de Amônia (urina)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Açougueiro</w:t>
            </w:r>
            <w:r>
              <w:rPr/>
              <w:t xml:space="preserve"> (8484-10)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Frio extremo (-18°C), Facas muito afiadas (traumatismos), Sangue/fluidos corporais (risco biológico), LER/DORT de braços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Fisioterapeuta/Avaliação Musculoesquelética (MMSS)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Protoparasitológico (OBRIGATÓRIO)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Dermatologia (contaminação)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Coprocultura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Operador de Prensa</w:t>
            </w:r>
            <w:r>
              <w:rPr/>
              <w:t xml:space="preserve"> (8241-05)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Esforço físico extremo, Calor por aquecimento de peças, Riscos mecânicos de esmagamento, Postura inadequada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Musculoesquelética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Hemoglobina (fadiga)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Riscos Associados:</w:t>
      </w:r>
      <w:r>
        <w:rPr>
          <w:rFonts w:eastAsia="Georgia" w:cs="Georgia" w:ascii="Georgia" w:hAnsi="Georgia"/>
        </w:rPr>
        <w:t xml:space="preserve"> Asma ocupacional (farinha), Doenças Transmissíveis (zoonoses, parasitárias), LER/DORT, Transtornos por Frio.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5_indústria_têxtil_e_confecção"/>
      <w:r>
        <w:rPr>
          <w:rFonts w:eastAsia="Georgia" w:cs="Georgia" w:ascii="Georgia" w:hAnsi="Georgia"/>
          <w:b/>
          <w:sz w:val="42"/>
        </w:rPr>
        <w:t xml:space="preserve">5. INDÚSTRIA TÊXTIL E CONFECÇÃO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Fiação, tecelagem, tingimento, acabamento, confecção de roupas e calçados.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Ocupação (CBO)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Riscos Principais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Exames Admissionais, Periódicos e Demissionais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Periodicidade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Costureira Industrial</w:t>
            </w:r>
            <w:r>
              <w:rPr/>
              <w:t xml:space="preserve"> (7632-10)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Ergonomia (postura sentada prolongada), Repetitividade extrema de punho/dedos (LER), Ruído de máquina (70-80dB), Esforço visual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 (foco MMSS)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 (se &gt;85dB)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 + Campimetria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Ergonômica (OBRIGATÓRIA)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Teste de Força de Preensão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Operador de Máquina de Fiar</w:t>
            </w:r>
            <w:r>
              <w:rPr/>
              <w:t xml:space="preserve"> (7612-05)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Ruído muito intenso (&gt;90dB), Poeira de algodão/fibra (Bisinose), Esforço repetitivo, Umidade de ambiente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 (semestral - obrigatório)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 (OBRIGATÓRIA - bisinose)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Raio-X Tórax (OIT)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Semestral (Audio)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Operador de Tecelagem</w:t>
            </w:r>
            <w:r>
              <w:rPr/>
              <w:t xml:space="preserve"> (7612-10)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Ruído muito alto (&gt;95dB), Poeira de fibra (doença respiratória), Calor de tear, Umidade relativa &gt;80%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 (semestral obrigatório)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Raio-X Tórax (OIT)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 completo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Semestral/Anual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Tintureiro</w:t>
            </w:r>
            <w:r>
              <w:rPr/>
              <w:t xml:space="preserve"> (8131-10)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Corantes (exposição tóxica - alguns cancerígenos), Calor de banhos (&gt;70°C), Vapor de água, Risco químico, Umidade extrema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 completo (semestral)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TGO/TGP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Creatinina (rins)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Monitoramento de Anilinas (urina - conforme NR-7 Quadro 1)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Dermatologia Ocupacional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Semestral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Acabador de Têxtil</w:t>
            </w:r>
            <w:r>
              <w:rPr/>
              <w:t xml:space="preserve"> (8131-20)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Poeira de fibra residual, Químicos de acabamento (formol, resinas), Calor de secadores, Asma ocupacional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Creatinina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Formaldeído (urina) se aplicável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Dermatologia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Cortador de Tecido</w:t>
            </w:r>
            <w:r>
              <w:rPr/>
              <w:t xml:space="preserve"> (7612-25)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Riscos de corte profundo (tesoura/faca de corte automática), Movimentos repetitivos, Postura inadequada, Esforço visual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 (OBRIGATÓRIA)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Musculoesquelética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Hemoglobina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Supervisor de Produção Têxtil</w:t>
            </w:r>
            <w:r>
              <w:rPr/>
              <w:t xml:space="preserve"> (1421-25)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Exposição a múltiplos riscos de setor, Stress ocupacional de supervisão, Ruído ambiente, Químicos diversos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 (stress)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Psicossocial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Monitoramento conforme exposição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Operador de Bordado/Bordadora</w:t>
            </w:r>
            <w:r>
              <w:rPr/>
              <w:t xml:space="preserve"> (7633-05)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Repetitividade extrema (dedos/punhos), Postura muito inadequada, Esforço visual prolongado, Lumbalgia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 + Campimetria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Postura e Ergonomia (OBRIGATÓRIA)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Teste de Força Preensão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Riscos Associados:</w:t>
      </w:r>
      <w:r>
        <w:rPr>
          <w:rFonts w:eastAsia="Georgia" w:cs="Georgia" w:ascii="Georgia" w:hAnsi="Georgia"/>
        </w:rPr>
        <w:t xml:space="preserve"> Bisinose (doença do pulmão do cardador), LER/DORT severa, Dermatite de contato, Asma ocupacional, Exposição a corantes cancerígenos.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bm_6_logística_e_transporte_industrial"/>
      <w:r>
        <w:rPr>
          <w:rFonts w:eastAsia="Georgia" w:cs="Georgia" w:ascii="Georgia" w:hAnsi="Georgia"/>
          <w:b/>
          <w:sz w:val="42"/>
        </w:rPr>
        <w:t xml:space="preserve">6. LOGÍSTICA E TRANSPORTE INDUSTRIAL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Movimentação de cargas, transporte de materiais, direção profissional, operação de equipamentos de movimentação.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Ocupação (CBO)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Riscos Principais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Exames Admissionais, Periódicos e Demissionais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Periodicidade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Motorista de Caminhão/Carreta</w:t>
            </w:r>
            <w:r>
              <w:rPr/>
              <w:t xml:space="preserve"> (7825-10) Cat. C/D/E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Acidentes graves, Sedentarismo, Vibração de longa duração, Fadiga, Distúrbios do sono, Stress de trânsito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 (OBRIGATÓRIO - motorista profissional)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EEG (OBRIGATÓRIO - motorista profissional)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 binocular (OBRIGATÓRIA)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Glicemia/Colesterol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</w:t>
            </w:r>
            <w:r>
              <w:rPr>
                <w:b/>
              </w:rPr>
              <w:t xml:space="preserve">EXAME TOXICOLÓGICO (Lei 13.103/15 - OBRIGATÓRIO)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Toxicológico: ADMISSIONAL, DEMISSIONAL, e a cada 2,5 anos (Randômico conforme Portaria 612/2024)</w:t>
            </w:r>
          </w:p>
          <w:p>
            <w:pPr>
              <w:spacing w:lineRule="auto"/>
              <w:jc w:val="left"/>
            </w:pPr>
            <w:r>
              <w:rPr>
                <w:b/>
              </w:rPr>
              <w:t xml:space="preserve">Demais exames: 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Motorista de Ônibus/Micro</w:t>
            </w:r>
            <w:r>
              <w:rPr/>
              <w:t xml:space="preserve"> (7822-05)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Fadiga crônica, Vibração, Stress de trânsito urbano, Risco de acidente, Distúrbios auditivos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EEG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Exame Toxicológico (obrigatório Cat. D)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Anual + Toxicológico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Operador de Empilhadeira</w:t>
            </w:r>
            <w:r>
              <w:rPr/>
              <w:t xml:space="preserve"> (7822-20)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Vibração de corpo inteiro, Ruído moderado (80-85dB), Riscos de acidente mecânico, Queda de carga, Capotamento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 (por vibração)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EEG (segurança operacional)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Gerente de Logística</w:t>
            </w:r>
            <w:r>
              <w:rPr/>
              <w:t xml:space="preserve"> (1421-30)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Stress ocupacional intenso, Responsabilidade de supervisão, Burnout, Distúrbios metabólicos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EEG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Glicemia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Colesterol/Triglicerídeos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Psicossocial (OBRIGATÓRIA)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Encarregado de Carga/Descarga</w:t>
            </w:r>
            <w:r>
              <w:rPr/>
              <w:t xml:space="preserve"> (7204-05)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Esforço físico muito intenso (&gt;30kg frequente), Movimentos repetitivos, Riscos de acidente, Queda de objetos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Musculoesquelética (MMSS/coluna)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Postura/Ergonomia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Hemoglobina (fadiga)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Conferente de Estoque</w:t>
            </w:r>
            <w:r>
              <w:rPr/>
              <w:t xml:space="preserve"> (4111-05)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Esforço físico moderado, Atenção prolongada, Postura inadequada de pé, Movimentos repetitivos, Stress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 (OBRIGATÓRIA)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Ergonômica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Postura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Operador de Guindaste Móvel</w:t>
            </w:r>
            <w:r>
              <w:rPr/>
              <w:t xml:space="preserve"> (7821-10)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Trabalho em altura (cabine elevada), Vibração intensa, Responsabilidade de carga, Vertigem, Síndrome do operador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EEG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Teste Romberg (equilíbrio)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Psicossocial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Condutor Escolar</w:t>
            </w:r>
            <w:r>
              <w:rPr/>
              <w:t xml:space="preserve"> (7826-10) - CBO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Responsabilidade com crianças, Acidentes, Fadiga, Stress, Sedentarismo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EEG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Atenção Especial:</w:t>
      </w:r>
      <w:r>
        <w:rPr>
          <w:rFonts w:eastAsia="Georgia" w:cs="Georgia" w:ascii="Georgia" w:hAnsi="Georgia"/>
        </w:rPr>
        <w:t xml:space="preserve"> Lei 13.103/15 (Motoristas profissionais) - Exame toxicológico é </w:t>
      </w:r>
      <w:r>
        <w:rPr>
          <w:b/>
        </w:rPr>
        <w:t xml:space="preserve">OBRIGATÓRIO, NÃO FACULTATIVO</w:t>
      </w:r>
      <w:r>
        <w:rPr>
          <w:rFonts w:eastAsia="Georgia" w:cs="Georgia" w:ascii="Georgia" w:hAnsi="Georgia"/>
        </w:rPr>
        <w:t xml:space="preserve">. Portaria 612/2024 estabelece: Admissional (até 90 dias), Demissional (até 30 dias após saída), Randômico (a cada 2,5 anos). Motociclistas profissionais também incluídos.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bm_7_indústria_extrativa_mineraçã_ee62fc"/>
      <w:r>
        <w:rPr>
          <w:rFonts w:eastAsia="Georgia" w:cs="Georgia" w:ascii="Georgia" w:hAnsi="Georgia"/>
          <w:b/>
          <w:sz w:val="42"/>
        </w:rPr>
        <w:t xml:space="preserve">7. INDÚSTRIA EXTRATIVA (MINERAÇÃO E ÓLEO &amp; GÁS)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Extração de minério, carvão, petróleo, gás natural, rochas ornamentais.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Ocupação (CBO)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Riscos Principais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Exames Admissionais, Periódicos e Demissionais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Periodicidade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Mineiro/Operador de Mina Subterrânea</w:t>
            </w:r>
            <w:r>
              <w:rPr/>
              <w:t xml:space="preserve"> (7170-20)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Poeira mineral (Sílica/Carvão - silicose/antracose), Ruído continuado (&gt;95dB), Vibração, Espaço confinado (NR-33), Frio/Umidade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 completo + Anamnese ocupacional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Raio-X Tórax (OIT - OBRIGATÓRIO e essencial)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 (OBRIGATÓRIA)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Psicossocial (espaço confinado)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Dosagem de Sílica cristalina (respiratória)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 (RIGOROSO)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Plataformista Offshore</w:t>
            </w:r>
            <w:r>
              <w:rPr/>
              <w:t xml:space="preserve"> (7241-15)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Riscos de explosão, Altura extrema, Isolamento psicológico, Turnos alternados (12x12), Hipoxia, Pressão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 muito completo (padrão internacional NR-37)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 (OBRIGATÓRIO)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EEG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Teste Ergométrico (esforço cardíaco)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Odontológico (EXIGÊNCIA Offshore)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Psicossocial (isolamento - OBRIGATÓRIA)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Toxicológico (política empresa)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Pré-embarque / Anual (RIGOROSO)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Operador de Máquina Escavadeira</w:t>
            </w:r>
            <w:r>
              <w:rPr/>
              <w:t xml:space="preserve"> (7821-15)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Vibração muito intensa (corpo inteiro), Ruído (&gt;95dB), Poeira de minério, Postura inadequada, Risco de capotamento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 (semestral se &gt;95dB)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Teste de Vibratos (opcional)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 (Audio semestral)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Perfurador de Poço</w:t>
            </w:r>
            <w:r>
              <w:rPr/>
              <w:t xml:space="preserve"> (7170-35)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Sílica de perfuração (silicose iminente), Ruído EXTREMO (&gt;110dB), Altura de torre, Vibração de broca, Pressão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 (OBRIGATÓRIA)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Raio-X Tórax (OIT - ESSENCIAL)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 (semestral obrigatório)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Teste Romberg (altura)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Monitoramento de Sílica cristalina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Semestral/Anual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Técnico em Mineração</w:t>
            </w:r>
            <w:r>
              <w:rPr/>
              <w:t xml:space="preserve"> (3142-10)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Sílica, Ruído, Vibração, Trabalho em altura, Supervisão de riscos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Raio-X Tórax (OIT)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Monitoramento Biológico (conforme exposição)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Operador de Britador</w:t>
            </w:r>
            <w:r>
              <w:rPr/>
              <w:t xml:space="preserve"> (8221-05)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Poeira de minério (silicose), Ruído MUITO INTENSO (&gt;100dB obrigatório), Vibração, Risco de aprisionamento em máquina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 (semestral - OBRIGATÓRIO)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Raio-X Tórax (OIT)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Dosagem de Sílica Cristalina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Semestral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Operador de Peneira Vibratória</w:t>
            </w:r>
            <w:r>
              <w:rPr/>
              <w:t xml:space="preserve"> (8221-15)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Ruído extremamente alto (&gt;105dB), Vibração de CORPO INTEIRO (muito severo), Poeira mineral, Risco de queda de materiais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 (semestral - OBRIGATÓRIO)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Raio-X Tórax (OIT)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Teste de Vibratos/Vibrometria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Monitoramento Biológico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Semestral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Técnico de Segurança em Mineração</w:t>
            </w:r>
            <w:r>
              <w:rPr/>
              <w:t xml:space="preserve"> (3535-05)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Exposição a MÚLTIPLOS riscos (sílica, ruído, altura, explosivos), Responsabilidade, Stress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 muito completo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Raio-X Tórax (OIT)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 (stress)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Psicossocial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Acuidade Visual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Operador de Compressor (Mina)</w:t>
            </w:r>
            <w:r>
              <w:rPr/>
              <w:t xml:space="preserve"> (8621-15)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Ruído muito intenso (&gt;95dB), Vibração de equipamento, Pressão de gás comprimido (risco de ruptura), Óleo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 (semestral se &gt;95dB)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Espirometria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ECG (por vibração)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Monitoramento conforme contaminação 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Mecânico de Máquinas Pesadas</w:t>
            </w:r>
            <w:r>
              <w:rPr/>
              <w:t xml:space="preserve"> (7263-10)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Ruído de oficina (&gt;90dB), Óleos/graxas (dermatite), Esforço físico, Riscos mecânicos de prensa, Metais pesados em resíduos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Clínico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Audiometria (semestral se &gt;90dB)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Hemograma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Avaliação Dermatológica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Hemoglobina</w:t>
            </w:r>
          </w:p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• Monitoramento de Metais (se exposição)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Anual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Atenção Especial:</w:t>
      </w:r>
      <w:r>
        <w:rPr>
          <w:rFonts w:eastAsia="Georgia" w:cs="Georgia" w:ascii="Georgia" w:hAnsi="Georgia"/>
        </w:rPr>
        <w:t xml:space="preserve"> Mineração é setor de RISCO MUITO ELEVADO. Raio-X Tórax (padrão OIT) é ESSENCIAL e deve ser realizado conforme diretrizes da Organização Internacional do Trabalho (OIT), não simplesmente radiografia comum. Audiometria semestral é obrigatória em praticamente todas as funções.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resumo_de_siglas_e_termos_técnicos"/>
      <w:r>
        <w:rPr>
          <w:rFonts w:eastAsia="Georgia" w:cs="Georgia" w:ascii="Georgia" w:hAnsi="Georgia"/>
          <w:b/>
          <w:sz w:val="42"/>
        </w:rPr>
        <w:t xml:space="preserve">RESUMO DE SIGLAS E TERMOS TÉCNICOS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Sigla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Significado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Descrição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PCMSO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Programa de Controle Médico de Saúde Ocupacional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Programa obrigatório de exames e monitoramento de saúde dos trabalhadores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PGR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Programa de Gerenciamento de Riscos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Identificação e avaliação de riscos ocupacionais (substitui PPRA desde 2022)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NR-7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Norma Regulamentadora 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Define PCMSO, exames obrigatórios, periodicidade e responsabilidades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NR-9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Norma Regulamentadora 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Define identificação e avaliação de riscos ambientais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NR-33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Norma Regulamentadora 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Trabalho em Espaços Confinados (exames psicossociais obrigatórios)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NR-35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Norma Regulamentadora 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Trabalho em Altura (acima de 2m, exames específicos)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Organização Internacional do Trabalho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Padrão internacional para radiografia de tórax (pneumoconioses)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Raio-X OIT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Radiografia Padrão OIT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Técnica específica de radiografia com qualidade padronizada para diagnóstico de doenças por poeira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Espirometria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Teste de Função Pulmonar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Exame de "sopro" que mede capacidade respiratória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EEG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Eletroencefalograma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Registro de atividade elétrica cerebral (obrigatório para altura, eletricidade, motoristas)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ECG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Eletrocardiograma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Registro de atividade cardíaca (obrigatório para calor extremo, motoristas, altura)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PAIR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Perda Auditiva Induzida por Ruído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Surdez ocupacional por exposição a ruído continuado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LER/DORT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Lesão por Esforço Repetitivo / Distúrbio Osteomuscular Relacionado ao Trabalho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Inflamação de tendões, músculos por repetitividade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Atestado de Saúde Ocupacional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Documento entregue ao funcionário após exame (cópia obrigatória)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Indicador Biológico de Exposição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Valor de químico no sangue/urina que detecta exposição (ex: chumbo, manganês)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CBO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Classificação Brasileira de Ocupações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Código oficial de cada profissão no Brasil (ex: 7243-15 = Soldador)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Audiometria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Exame de Audição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Detecta perda auditiva por ruído ocupacional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Campimetria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/>
              <w:t xml:space="preserve">Teste de Campo Visual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Detecta deficiências de visão periférica (altura, eletricidade)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Hemograma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Contagem de Células Sanguíneas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Detecta anemia, infecções, exposição a agentes químicos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TGO/TGP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Transaminases (Fígado)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Marcadores de lesão hepática por químicos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Creatinina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Marcador de Função Renal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Detecta insuficiência renal por exposição a químicos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Avaliação Psicossocial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Exame de Saúde Mental Ocupacional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Obrigatória para espaço confinado, altura, motoristas, supervisores (stress)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Indicadores Biológicos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Monitoramento de Químicos no Corpo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Coleta de sangue/urina para detectar exposição (Quadro 1 e 2 NR-7)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Avaliação Ergonômica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Análise de Postura e Ambiente de Trabalho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Recomendada para costureiras, operadores de máquina, embaladores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regulamentações_e_documentos_de_r_861342"/>
      <w:r>
        <w:rPr>
          <w:rFonts w:eastAsia="Georgia" w:cs="Georgia" w:ascii="Georgia" w:hAnsi="Georgia"/>
          <w:b/>
          <w:sz w:val="42"/>
        </w:rPr>
        <w:t xml:space="preserve">REGULAMENTAÇÕES E DOCUMENTOS DE REFERÊNCIA</w:t>
      </w:r>
      <w:bookmarkEnd w:id="10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Lei Federal 8.213/1991</w:t>
      </w:r>
      <w:r>
        <w:rPr>
          <w:rFonts w:eastAsia="Georgia" w:cs="Georgia" w:ascii="Georgia" w:hAnsi="Georgia"/>
        </w:rPr>
        <w:t xml:space="preserve"> - LOAS (benefício por incapacidade)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Lei Federal 13.103/2015</w:t>
      </w:r>
      <w:r>
        <w:rPr>
          <w:rFonts w:eastAsia="Georgia" w:cs="Georgia" w:ascii="Georgia" w:hAnsi="Georgia"/>
        </w:rPr>
        <w:t xml:space="preserve"> - Exame toxicológico para motoristas (obrigatório)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Portaria MTE 612/2024</w:t>
      </w:r>
      <w:r>
        <w:rPr>
          <w:rFonts w:eastAsia="Georgia" w:cs="Georgia" w:ascii="Georgia" w:hAnsi="Georgia"/>
        </w:rPr>
        <w:t xml:space="preserve"> - Atualizações no PCMSO e Indicadores Biológicos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Portaria 6.734/2024</w:t>
      </w:r>
      <w:r>
        <w:rPr>
          <w:rFonts w:eastAsia="Georgia" w:cs="Georgia" w:ascii="Georgia" w:hAnsi="Georgia"/>
        </w:rPr>
        <w:t xml:space="preserve"> - Revisão de toxicológicos para motoristas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NR-7 Anexo I</w:t>
      </w:r>
      <w:r>
        <w:rPr>
          <w:rFonts w:eastAsia="Georgia" w:cs="Georgia" w:ascii="Georgia" w:hAnsi="Georgia"/>
        </w:rPr>
        <w:t xml:space="preserve"> - Quadro 1 e 2: Indicadores Biológicos e Prazos de Coleta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NR-7 Anexo II</w:t>
      </w:r>
      <w:r>
        <w:rPr>
          <w:rFonts w:eastAsia="Georgia" w:cs="Georgia" w:ascii="Georgia" w:hAnsi="Georgia"/>
        </w:rPr>
        <w:t xml:space="preserve"> - Diretrizes para Radiografia de Tórax (padrão OIT)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eSocial</w:t>
      </w:r>
      <w:r>
        <w:rPr/>
        <w:t xml:space="preserve"> - Sistema que integra PCMSO com dados de risco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RDC ANVISA 302/2005</w:t>
      </w:r>
      <w:r>
        <w:rPr>
          <w:rFonts w:eastAsia="Georgia" w:cs="Georgia" w:ascii="Georgia" w:hAnsi="Georgia"/>
        </w:rPr>
        <w:t xml:space="preserve"> - Requisitos para laboratórios de análises clínicas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observações_finais_importantes"/>
      <w:r>
        <w:rPr>
          <w:rFonts w:eastAsia="Georgia" w:cs="Georgia" w:ascii="Georgia" w:hAnsi="Georgia"/>
          <w:b/>
          <w:sz w:val="42"/>
        </w:rPr>
        <w:t xml:space="preserve">OBSERVAÇÕES FINAIS IMPORTANTES</w:t>
      </w:r>
      <w:bookmarkEnd w:id="11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Cada empresa DEVE ter seu PGR atualizado</w:t>
      </w:r>
      <w:r>
        <w:rPr>
          <w:rFonts w:eastAsia="Georgia" w:cs="Georgia" w:ascii="Georgia" w:hAnsi="Georgia"/>
        </w:rPr>
        <w:t xml:space="preserve"> - O PCMSO é derivado do PGR, não é genérico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Exames devem ser realizados por médico habilitado</w:t>
      </w:r>
      <w:r>
        <w:rPr/>
        <w:t xml:space="preserve"> - OBRIGATORIAMENTE registro no Conselho Regional de Medicina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Laboratórios devem ser certificados</w:t>
      </w:r>
      <w:r>
        <w:rPr>
          <w:rFonts w:eastAsia="Georgia" w:cs="Georgia" w:ascii="Georgia" w:hAnsi="Georgia"/>
        </w:rPr>
        <w:t xml:space="preserve"> - RDC ANVISA 302/2005 (coleta, transporte, análise)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ASO DEVE ser entregue ao funcionário</w:t>
      </w:r>
      <w:r>
        <w:rPr>
          <w:rFonts w:eastAsia="Georgia" w:cs="Georgia" w:ascii="Georgia" w:hAnsi="Georgia"/>
        </w:rPr>
        <w:t xml:space="preserve"> - Dentro de 15 dias úteis do exame (conforme NR-7)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Indicadores Biológicos têm momento correto de coleta</w:t>
      </w:r>
      <w:r>
        <w:rPr/>
        <w:t xml:space="preserve"> - Conforme Quadro 1 e 2 do Anexo I da NR-7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Demissões ilegais podem gerar multas</w:t>
      </w:r>
      <w:r>
        <w:rPr>
          <w:rFonts w:eastAsia="Georgia" w:cs="Georgia" w:ascii="Georgia" w:hAnsi="Georgia"/>
        </w:rPr>
        <w:t xml:space="preserve"> - Falta de exame demissional correto é autuável pelo MTE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Motoristas profissionais - Toxicológico é lei, não opção</w:t>
      </w:r>
      <w:r>
        <w:rPr/>
        <w:t xml:space="preserve"> - Lei 13.103/15 com Portaria 612/2024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Auditoria e Conformidade</w:t>
      </w:r>
      <w:r>
        <w:rPr>
          <w:rFonts w:eastAsia="Georgia" w:cs="Georgia" w:ascii="Georgia" w:hAnsi="Georgia"/>
        </w:rPr>
        <w:t xml:space="preserve"> - Documentação deve ficar na empresa por 20 anos após demissão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Documento preparado conforme legislação vigente em Novembro de 2025</w:t>
      </w:r>
      <w:r>
        <w:rPr/>
        <w:br w:type="textWrapping"/>
      </w:r>
      <w:r>
        <w:rPr>
          <w:b/>
        </w:rPr>
        <w:t xml:space="preserve">Consultar sempre um Médico do Trabalho registrado no CRM para validação de requisitos específicos da empresa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2025-11-29T22:24:05.995Z</dcterms:created>
  <dcterms:modified xsi:type="dcterms:W3CDTF">2025-11-29T22:24:05.995Z</dcterms:modified>
</cp:coreProperties>
</file>