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Geekbrains</w:t>
      </w:r>
      <w:proofErr w:type="spellEnd"/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AE1BD2" w:rsidRDefault="004C1F1B" w:rsidP="004C1F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информационно-управляющего портала для членов ЖСПК "Зенитчик-4": проектирование и реализация на основе современных веб-технологий</w:t>
      </w: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Программа:</w:t>
      </w:r>
    </w:p>
    <w:p w:rsidR="004C1F1B" w:rsidRPr="00AE1BD2" w:rsidRDefault="004C1F1B" w:rsidP="004C1F1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 — </w:t>
      </w:r>
      <w:proofErr w:type="spellStart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Fullstack</w:t>
      </w:r>
      <w:proofErr w:type="spellEnd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</w:t>
      </w:r>
    </w:p>
    <w:p w:rsidR="004C1F1B" w:rsidRPr="00AE1BD2" w:rsidRDefault="004C1F1B" w:rsidP="004C1F1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Андросик Максим Михайлович</w:t>
      </w:r>
    </w:p>
    <w:p w:rsidR="004C1F1B" w:rsidRPr="00AE1BD2" w:rsidRDefault="004C1F1B" w:rsidP="004C1F1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AE1BD2" w:rsidRDefault="004C1F1B" w:rsidP="004C1F1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</w:t>
      </w:r>
      <w:proofErr w:type="spellStart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Фаниполь</w:t>
      </w:r>
      <w:proofErr w:type="spellEnd"/>
    </w:p>
    <w:p w:rsidR="004C1F1B" w:rsidRPr="00AE1BD2" w:rsidRDefault="004C1F1B" w:rsidP="004C1F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r w:rsidRPr="00AE1B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4C1F1B" w:rsidRPr="00AE1BD2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:rsidR="004C1F1B" w:rsidRPr="00AE1BD2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 проекта</w:t>
      </w: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: «Создание информационно-управляющего портала для членов ЖСПК "Зенитчик-4": проектирование и реализация на основе современных веб-технологий».</w:t>
      </w:r>
    </w:p>
    <w:p w:rsidR="004C1F1B" w:rsidRPr="00AE1BD2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</w:t>
      </w: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условиях </w:t>
      </w:r>
      <w:proofErr w:type="spellStart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цифровизации</w:t>
      </w:r>
      <w:proofErr w:type="spellEnd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жилищно-коммунального сектора Республики Беларусь многие кооперативы сталкиваются с неэффективностью традиционных методов управления:</w:t>
      </w:r>
    </w:p>
    <w:p w:rsidR="004C1F1B" w:rsidRPr="00AE1BD2" w:rsidRDefault="004C1F1B" w:rsidP="004C1F1B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ручной учёт</w:t>
      </w:r>
      <w:r w:rsidRPr="00AE1B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платежей и показаний счетчиков приводит к ошибкам.</w:t>
      </w:r>
    </w:p>
    <w:p w:rsidR="004C1F1B" w:rsidRPr="00AE1BD2" w:rsidRDefault="004C1F1B" w:rsidP="004C1F1B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отсутствие прозрачности</w:t>
      </w:r>
      <w:r w:rsidRPr="00AE1B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 финансовых операциях снижает доверие членов кооператива.</w:t>
      </w:r>
    </w:p>
    <w:p w:rsidR="004C1F1B" w:rsidRPr="00AE1BD2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AE1BD2">
        <w:rPr>
          <w:rStyle w:val="a4"/>
          <w:sz w:val="28"/>
          <w:szCs w:val="28"/>
          <w:shd w:val="clear" w:color="auto" w:fill="FFFFFF"/>
        </w:rPr>
        <w:t>офлайн-собрания и бумажные объявления не позволяют оперативно информировать жильцов, особенно работающих</w:t>
      </w:r>
      <w:r w:rsidRPr="00AE1BD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4C1F1B" w:rsidRPr="00AE1BD2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hAnsi="Times New Roman" w:cs="Times New Roman"/>
          <w:sz w:val="28"/>
          <w:szCs w:val="28"/>
          <w:shd w:val="clear" w:color="auto" w:fill="FFFFFF"/>
        </w:rPr>
        <w:t>Для 80 семей ЖСПК "Зенитчик-4" отсутствие единого портала означает задержки в получении информации и сложности при подаче показаний.</w:t>
      </w:r>
    </w:p>
    <w:p w:rsidR="004C1F1B" w:rsidRPr="00AE1BD2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Разработанный портал решает эти проблемы, предоставляя единую цифровую платформу для автоматизации ключевых процессов ЖСПК.</w:t>
      </w:r>
    </w:p>
    <w:p w:rsidR="004C1F1B" w:rsidRPr="00AE1BD2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Опыт реализации</w:t>
      </w:r>
    </w:p>
    <w:p w:rsidR="004C1F1B" w:rsidRPr="00AE1BD2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 обладает практическим опытом автоматизации процессов ЖСПК "Зенитчик-4". </w:t>
      </w:r>
      <w:r w:rsidRPr="00AE1B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рамках сопровождения бухгалтерской деятельности организации был реализован </w:t>
      </w:r>
      <w:proofErr w:type="spellStart"/>
      <w:r w:rsidRPr="00AE1BD2">
        <w:rPr>
          <w:rFonts w:ascii="Times New Roman" w:hAnsi="Times New Roman" w:cs="Times New Roman"/>
          <w:sz w:val="28"/>
          <w:szCs w:val="28"/>
          <w:shd w:val="clear" w:color="auto" w:fill="FFFFFF"/>
        </w:rPr>
        <w:t>полуавтоматизированный</w:t>
      </w:r>
      <w:proofErr w:type="spellEnd"/>
      <w:r w:rsidRPr="00AE1B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E1BD2">
        <w:rPr>
          <w:rFonts w:ascii="Times New Roman" w:hAnsi="Times New Roman" w:cs="Times New Roman"/>
          <w:sz w:val="28"/>
          <w:szCs w:val="28"/>
          <w:shd w:val="clear" w:color="auto" w:fill="FFFFFF"/>
        </w:rPr>
        <w:t>workflow</w:t>
      </w:r>
      <w:proofErr w:type="spellEnd"/>
      <w:r w:rsidRPr="00AE1B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использованием:</w:t>
      </w:r>
    </w:p>
    <w:p w:rsidR="004C1F1B" w:rsidRPr="00AE1BD2" w:rsidRDefault="004C1F1B" w:rsidP="004C1F1B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1BD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Microsoft</w:t>
      </w:r>
      <w:proofErr w:type="spellEnd"/>
      <w:r w:rsidRPr="00AE1BD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AE1BD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Excel</w:t>
      </w:r>
      <w:proofErr w:type="spellEnd"/>
      <w:r w:rsidRPr="00AE1BD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+ VBA</w:t>
      </w: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C1F1B" w:rsidRPr="00AE1BD2" w:rsidRDefault="004C1F1B" w:rsidP="004C1F1B">
      <w:pPr>
        <w:numPr>
          <w:ilvl w:val="1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Автоматизация квитанций</w:t>
      </w: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Генерация квитанций с подстановкой данных (ФИО, адрес, суммы начислений) через шаблоны </w:t>
      </w:r>
      <w:proofErr w:type="spellStart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/VMB.</w:t>
      </w:r>
    </w:p>
    <w:p w:rsidR="004C1F1B" w:rsidRPr="00AE1BD2" w:rsidRDefault="004C1F1B" w:rsidP="004C1F1B">
      <w:pPr>
        <w:numPr>
          <w:ilvl w:val="1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Обработка АСКУЭ</w:t>
      </w: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</w:t>
      </w:r>
      <w:proofErr w:type="spellEnd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исходных файлов показаний, </w:t>
      </w:r>
      <w:proofErr w:type="spellStart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перенос в сводные таблицы с расчётом нормативов.</w:t>
      </w:r>
    </w:p>
    <w:p w:rsidR="004C1F1B" w:rsidRPr="00AE1BD2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Этот опыт выявил ключевые проблемы:</w:t>
      </w:r>
    </w:p>
    <w:p w:rsidR="004C1F1B" w:rsidRPr="00AE1BD2" w:rsidRDefault="004C1F1B" w:rsidP="004C1F1B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Ручное исправление ошибок</w:t>
      </w: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при некорректных данных от жильцов).</w:t>
      </w:r>
    </w:p>
    <w:p w:rsidR="004C1F1B" w:rsidRPr="00AE1BD2" w:rsidRDefault="004C1F1B" w:rsidP="004C1F1B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 xml:space="preserve">Отсутствие централизованного хранения </w:t>
      </w: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(версии файлов терялись).</w:t>
      </w:r>
    </w:p>
    <w:p w:rsidR="004C1F1B" w:rsidRPr="00AE1BD2" w:rsidRDefault="004C1F1B" w:rsidP="004C1F1B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Зависимость от локального ПО</w:t>
      </w: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(требовался установленный </w:t>
      </w:r>
      <w:proofErr w:type="spellStart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/VMB).</w:t>
      </w:r>
    </w:p>
    <w:p w:rsidR="004C1F1B" w:rsidRPr="00AE1BD2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Настоящий проект устраняет эти недостатки через веб-платформу с базой данных и API-интеграциями</w:t>
      </w:r>
    </w:p>
    <w:p w:rsidR="004C1F1B" w:rsidRPr="00AE1BD2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опыт стал основой для проектирования модулей портала, обеспечивающих </w:t>
      </w:r>
      <w:r w:rsidRPr="00AE1B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автоматизацию</w:t>
      </w:r>
      <w:r w:rsidRPr="00AE1B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процессов, которые ранее выполнялись вручную.</w:t>
      </w:r>
    </w:p>
    <w:p w:rsidR="004C1F1B" w:rsidRPr="00AE1BD2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проекта</w:t>
      </w: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Создать полнофункциональный веб-портал для ЖСПК «Зенитчик-4», обеспечивающий:</w:t>
      </w:r>
    </w:p>
    <w:p w:rsidR="004C1F1B" w:rsidRPr="00AE1BD2" w:rsidRDefault="004C1F1B" w:rsidP="004C1F1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Автоматизацию учёта членов кооператива и финансовых операций.</w:t>
      </w:r>
    </w:p>
    <w:p w:rsidR="004C1F1B" w:rsidRPr="00AE1BD2" w:rsidRDefault="004C1F1B" w:rsidP="004C1F1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Удобное взаимодействие между жильцами и правлением.</w:t>
      </w:r>
    </w:p>
    <w:p w:rsidR="004C1F1B" w:rsidRPr="00AE1BD2" w:rsidRDefault="004C1F1B" w:rsidP="004C1F1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Прозрачность управления жилым комплексом.</w:t>
      </w:r>
    </w:p>
    <w:p w:rsidR="004C1F1B" w:rsidRPr="00AE1BD2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E1B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проекта</w:t>
      </w: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C1F1B" w:rsidRPr="00AE1BD2" w:rsidRDefault="004C1F1B" w:rsidP="004C1F1B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rStyle w:val="a3"/>
          <w:color w:val="404040"/>
          <w:sz w:val="28"/>
          <w:szCs w:val="28"/>
        </w:rPr>
        <w:t>Аналитический этап: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Провести детальный анализ текущих бизнес-процессов ЖСПК "Зенитчик-4"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Исследовать существующие аналогичные решения на рынке РБ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Определить требования к безопасности и защите персональных данных</w:t>
      </w:r>
    </w:p>
    <w:p w:rsidR="004C1F1B" w:rsidRPr="00AE1BD2" w:rsidRDefault="004C1F1B" w:rsidP="004C1F1B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rStyle w:val="a3"/>
          <w:b w:val="0"/>
          <w:bCs w:val="0"/>
          <w:color w:val="404040"/>
          <w:sz w:val="28"/>
          <w:szCs w:val="28"/>
        </w:rPr>
      </w:pPr>
      <w:r w:rsidRPr="00AE1BD2">
        <w:rPr>
          <w:rStyle w:val="a3"/>
          <w:color w:val="404040"/>
          <w:sz w:val="28"/>
          <w:szCs w:val="28"/>
        </w:rPr>
        <w:t>Проектирование архитектуры:</w:t>
      </w:r>
    </w:p>
    <w:p w:rsidR="004C1F1B" w:rsidRPr="00AE1BD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404040"/>
          <w:sz w:val="28"/>
          <w:szCs w:val="28"/>
        </w:rPr>
      </w:pPr>
      <w:proofErr w:type="spellStart"/>
      <w:r w:rsidRPr="00AE1BD2">
        <w:rPr>
          <w:rStyle w:val="a4"/>
          <w:color w:val="404040"/>
          <w:sz w:val="28"/>
          <w:szCs w:val="28"/>
        </w:rPr>
        <w:t>Frontend</w:t>
      </w:r>
      <w:proofErr w:type="spellEnd"/>
      <w:r w:rsidRPr="00AE1BD2">
        <w:rPr>
          <w:rStyle w:val="a4"/>
          <w:color w:val="404040"/>
          <w:sz w:val="28"/>
          <w:szCs w:val="28"/>
        </w:rPr>
        <w:t>: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 xml:space="preserve">Разработать адаптивный интерфейс на </w:t>
      </w:r>
      <w:proofErr w:type="spellStart"/>
      <w:r w:rsidRPr="00AE1BD2">
        <w:rPr>
          <w:color w:val="404040"/>
          <w:sz w:val="28"/>
          <w:szCs w:val="28"/>
        </w:rPr>
        <w:t>React</w:t>
      </w:r>
      <w:proofErr w:type="spellEnd"/>
      <w:r w:rsidRPr="00AE1BD2">
        <w:rPr>
          <w:color w:val="404040"/>
          <w:sz w:val="28"/>
          <w:szCs w:val="28"/>
        </w:rPr>
        <w:t xml:space="preserve"> + </w:t>
      </w:r>
      <w:proofErr w:type="spellStart"/>
      <w:r w:rsidRPr="00AE1BD2">
        <w:rPr>
          <w:color w:val="404040"/>
          <w:sz w:val="28"/>
          <w:szCs w:val="28"/>
        </w:rPr>
        <w:t>Material</w:t>
      </w:r>
      <w:proofErr w:type="spellEnd"/>
      <w:r w:rsidRPr="00AE1BD2">
        <w:rPr>
          <w:color w:val="404040"/>
          <w:sz w:val="28"/>
          <w:szCs w:val="28"/>
        </w:rPr>
        <w:t>-UI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 xml:space="preserve">Реализовать интеграцию с </w:t>
      </w:r>
      <w:proofErr w:type="spellStart"/>
      <w:r w:rsidRPr="00AE1BD2">
        <w:rPr>
          <w:color w:val="404040"/>
          <w:sz w:val="28"/>
          <w:szCs w:val="28"/>
        </w:rPr>
        <w:t>Telegram</w:t>
      </w:r>
      <w:proofErr w:type="spellEnd"/>
      <w:r w:rsidRPr="00AE1BD2">
        <w:rPr>
          <w:color w:val="404040"/>
          <w:sz w:val="28"/>
          <w:szCs w:val="28"/>
        </w:rPr>
        <w:t xml:space="preserve"> </w:t>
      </w:r>
      <w:proofErr w:type="spellStart"/>
      <w:r w:rsidRPr="00AE1BD2">
        <w:rPr>
          <w:color w:val="404040"/>
          <w:sz w:val="28"/>
          <w:szCs w:val="28"/>
        </w:rPr>
        <w:t>Bot</w:t>
      </w:r>
      <w:proofErr w:type="spellEnd"/>
      <w:r w:rsidRPr="00AE1BD2">
        <w:rPr>
          <w:color w:val="404040"/>
          <w:sz w:val="28"/>
          <w:szCs w:val="28"/>
        </w:rPr>
        <w:t xml:space="preserve"> API для системы уведомлений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Обеспечить кросс-</w:t>
      </w:r>
      <w:proofErr w:type="spellStart"/>
      <w:r w:rsidRPr="00AE1BD2">
        <w:rPr>
          <w:color w:val="404040"/>
          <w:sz w:val="28"/>
          <w:szCs w:val="28"/>
        </w:rPr>
        <w:t>браузерную</w:t>
      </w:r>
      <w:proofErr w:type="spellEnd"/>
      <w:r w:rsidRPr="00AE1BD2">
        <w:rPr>
          <w:color w:val="404040"/>
          <w:sz w:val="28"/>
          <w:szCs w:val="28"/>
        </w:rPr>
        <w:t xml:space="preserve"> и </w:t>
      </w:r>
      <w:proofErr w:type="gramStart"/>
      <w:r w:rsidRPr="00AE1BD2">
        <w:rPr>
          <w:color w:val="404040"/>
          <w:sz w:val="28"/>
          <w:szCs w:val="28"/>
        </w:rPr>
        <w:t>кросс-платформенную</w:t>
      </w:r>
      <w:proofErr w:type="gramEnd"/>
      <w:r w:rsidRPr="00AE1BD2">
        <w:rPr>
          <w:color w:val="404040"/>
          <w:sz w:val="28"/>
          <w:szCs w:val="28"/>
        </w:rPr>
        <w:t xml:space="preserve"> совместимость</w:t>
      </w:r>
    </w:p>
    <w:p w:rsidR="004C1F1B" w:rsidRPr="00AE1BD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404040"/>
          <w:sz w:val="28"/>
          <w:szCs w:val="28"/>
        </w:rPr>
      </w:pPr>
      <w:proofErr w:type="spellStart"/>
      <w:r w:rsidRPr="00AE1BD2">
        <w:rPr>
          <w:rStyle w:val="a4"/>
          <w:color w:val="404040"/>
          <w:sz w:val="28"/>
          <w:szCs w:val="28"/>
        </w:rPr>
        <w:t>Backend</w:t>
      </w:r>
      <w:proofErr w:type="spellEnd"/>
      <w:r w:rsidRPr="00AE1BD2">
        <w:rPr>
          <w:rStyle w:val="a4"/>
          <w:color w:val="404040"/>
          <w:sz w:val="28"/>
          <w:szCs w:val="28"/>
        </w:rPr>
        <w:t>: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 xml:space="preserve">Спроектировать REST API на </w:t>
      </w:r>
      <w:proofErr w:type="spellStart"/>
      <w:r w:rsidRPr="00AE1BD2">
        <w:rPr>
          <w:color w:val="404040"/>
          <w:sz w:val="28"/>
          <w:szCs w:val="28"/>
        </w:rPr>
        <w:t>Laravel</w:t>
      </w:r>
      <w:proofErr w:type="spellEnd"/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lastRenderedPageBreak/>
        <w:t xml:space="preserve">Реализовать систему аутентификации через </w:t>
      </w:r>
      <w:proofErr w:type="spellStart"/>
      <w:r w:rsidRPr="00AE1BD2">
        <w:rPr>
          <w:color w:val="404040"/>
          <w:sz w:val="28"/>
          <w:szCs w:val="28"/>
        </w:rPr>
        <w:t>Sanctum</w:t>
      </w:r>
      <w:proofErr w:type="spellEnd"/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 xml:space="preserve">Разработать механизм подтверждения действий по </w:t>
      </w:r>
      <w:proofErr w:type="spellStart"/>
      <w:r w:rsidRPr="00AE1BD2">
        <w:rPr>
          <w:color w:val="404040"/>
          <w:sz w:val="28"/>
          <w:szCs w:val="28"/>
        </w:rPr>
        <w:t>email</w:t>
      </w:r>
      <w:proofErr w:type="spellEnd"/>
    </w:p>
    <w:p w:rsidR="004C1F1B" w:rsidRPr="00AE1BD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404040"/>
          <w:sz w:val="28"/>
          <w:szCs w:val="28"/>
        </w:rPr>
      </w:pPr>
      <w:r w:rsidRPr="00AE1BD2">
        <w:rPr>
          <w:rStyle w:val="a4"/>
          <w:color w:val="404040"/>
          <w:sz w:val="28"/>
          <w:szCs w:val="28"/>
        </w:rPr>
        <w:t>Взаимодействие компонентов: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  <w:lang w:val="en-US"/>
        </w:rPr>
      </w:pPr>
      <w:r w:rsidRPr="00AE1BD2">
        <w:rPr>
          <w:color w:val="404040"/>
          <w:sz w:val="28"/>
          <w:szCs w:val="28"/>
        </w:rPr>
        <w:t>Пользователь</w:t>
      </w:r>
      <w:r w:rsidRPr="00AE1BD2">
        <w:rPr>
          <w:color w:val="404040"/>
          <w:sz w:val="28"/>
          <w:szCs w:val="28"/>
          <w:lang w:val="en-US"/>
        </w:rPr>
        <w:t xml:space="preserve"> ↔ Frontend ↔ Backend API ↔ Telegram Bot ↔ Email-</w:t>
      </w:r>
      <w:r w:rsidRPr="00AE1BD2">
        <w:rPr>
          <w:color w:val="404040"/>
          <w:sz w:val="28"/>
          <w:szCs w:val="28"/>
        </w:rPr>
        <w:t>сервис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 xml:space="preserve">Внешние системы (АСКУЭ) ↔ </w:t>
      </w:r>
      <w:proofErr w:type="spellStart"/>
      <w:r w:rsidRPr="00AE1BD2">
        <w:rPr>
          <w:color w:val="404040"/>
          <w:sz w:val="28"/>
          <w:szCs w:val="28"/>
        </w:rPr>
        <w:t>Backend</w:t>
      </w:r>
      <w:proofErr w:type="spellEnd"/>
      <w:r w:rsidRPr="00AE1BD2">
        <w:rPr>
          <w:color w:val="404040"/>
          <w:sz w:val="28"/>
          <w:szCs w:val="28"/>
        </w:rPr>
        <w:t xml:space="preserve"> API</w:t>
      </w:r>
    </w:p>
    <w:p w:rsidR="004C1F1B" w:rsidRPr="00AE1BD2" w:rsidRDefault="004C1F1B" w:rsidP="004C1F1B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rStyle w:val="a3"/>
          <w:color w:val="404040"/>
          <w:sz w:val="28"/>
          <w:szCs w:val="28"/>
        </w:rPr>
        <w:t>Проектирование структуры базы данных: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Разработать нормализованную схему БД (</w:t>
      </w:r>
      <w:proofErr w:type="spellStart"/>
      <w:r w:rsidRPr="00AE1BD2">
        <w:rPr>
          <w:color w:val="404040"/>
          <w:sz w:val="28"/>
          <w:szCs w:val="28"/>
        </w:rPr>
        <w:t>MySQL</w:t>
      </w:r>
      <w:proofErr w:type="spellEnd"/>
      <w:r w:rsidRPr="00AE1BD2">
        <w:rPr>
          <w:color w:val="404040"/>
          <w:sz w:val="28"/>
          <w:szCs w:val="28"/>
        </w:rPr>
        <w:t>)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Определить основные сущности:</w:t>
      </w:r>
    </w:p>
    <w:p w:rsidR="004C1F1B" w:rsidRPr="00AE1BD2" w:rsidRDefault="004C1F1B" w:rsidP="004C1F1B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Пользователи (члены кооператива, сотрудники)</w:t>
      </w:r>
    </w:p>
    <w:p w:rsidR="004C1F1B" w:rsidRPr="00AE1BD2" w:rsidRDefault="004C1F1B" w:rsidP="004C1F1B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Платежи и начисления</w:t>
      </w:r>
    </w:p>
    <w:p w:rsidR="004C1F1B" w:rsidRPr="00AE1BD2" w:rsidRDefault="004C1F1B" w:rsidP="004C1F1B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Показания счетчиков</w:t>
      </w:r>
    </w:p>
    <w:p w:rsidR="004C1F1B" w:rsidRPr="00AE1BD2" w:rsidRDefault="004C1F1B" w:rsidP="004C1F1B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Документы (протоколы, отчеты)</w:t>
      </w:r>
    </w:p>
    <w:p w:rsidR="004C1F1B" w:rsidRPr="00AE1BD2" w:rsidRDefault="004C1F1B" w:rsidP="004C1F1B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Тарифы и нормативы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Реализовать механизмы резервного копирования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Оптимизировать запросы для работы с большими объемами данных</w:t>
      </w:r>
    </w:p>
    <w:p w:rsidR="004C1F1B" w:rsidRPr="00AE1BD2" w:rsidRDefault="004C1F1B" w:rsidP="004C1F1B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rStyle w:val="a3"/>
          <w:color w:val="404040"/>
          <w:sz w:val="28"/>
          <w:szCs w:val="28"/>
        </w:rPr>
        <w:t>Реализация функциональных модулей:</w:t>
      </w:r>
    </w:p>
    <w:p w:rsidR="004C1F1B" w:rsidRPr="00AE1BD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4.1. Общая информация: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Главная страница с каруселью и ключевыми данными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Страница "О нас" с реквизитами и контактами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Футер с навигацией и технической информацией</w:t>
      </w:r>
    </w:p>
    <w:p w:rsidR="004C1F1B" w:rsidRPr="00AE1BD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4.2. Система объявлений и обращений: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 xml:space="preserve">Лента объявлений 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Форма обратной связи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 xml:space="preserve">Механизм отправки </w:t>
      </w:r>
      <w:proofErr w:type="spellStart"/>
      <w:r w:rsidRPr="00AE1BD2">
        <w:rPr>
          <w:color w:val="404040"/>
          <w:sz w:val="28"/>
          <w:szCs w:val="28"/>
        </w:rPr>
        <w:t>email</w:t>
      </w:r>
      <w:proofErr w:type="spellEnd"/>
      <w:r w:rsidRPr="00AE1BD2">
        <w:rPr>
          <w:color w:val="404040"/>
          <w:sz w:val="28"/>
          <w:szCs w:val="28"/>
        </w:rPr>
        <w:t>-уведомлений правлению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proofErr w:type="spellStart"/>
      <w:r w:rsidRPr="00AE1BD2">
        <w:rPr>
          <w:color w:val="404040"/>
          <w:sz w:val="28"/>
          <w:szCs w:val="28"/>
        </w:rPr>
        <w:t>Telegram</w:t>
      </w:r>
      <w:proofErr w:type="spellEnd"/>
      <w:r w:rsidRPr="00AE1BD2">
        <w:rPr>
          <w:color w:val="404040"/>
          <w:sz w:val="28"/>
          <w:szCs w:val="28"/>
        </w:rPr>
        <w:t>-оповещения о новых обращениях</w:t>
      </w:r>
    </w:p>
    <w:p w:rsidR="004C1F1B" w:rsidRPr="00AE1BD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4.3. Личный кабинет собственника: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Профиль пользователя (личные данные, история входа)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Финансовый раздел:</w:t>
      </w:r>
    </w:p>
    <w:p w:rsidR="004C1F1B" w:rsidRPr="00AE1BD2" w:rsidRDefault="004C1F1B" w:rsidP="004C1F1B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 xml:space="preserve">Таблица истории начислений </w:t>
      </w:r>
    </w:p>
    <w:p w:rsidR="004C1F1B" w:rsidRPr="00AE1BD2" w:rsidRDefault="004C1F1B" w:rsidP="004C1F1B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lastRenderedPageBreak/>
        <w:t>Скачивание квитанций в PDF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Показания счетчиков:</w:t>
      </w:r>
    </w:p>
    <w:p w:rsidR="004C1F1B" w:rsidRPr="00AE1BD2" w:rsidRDefault="004C1F1B" w:rsidP="004C1F1B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proofErr w:type="spellStart"/>
      <w:r w:rsidRPr="00AE1BD2">
        <w:rPr>
          <w:color w:val="404040"/>
          <w:sz w:val="28"/>
          <w:szCs w:val="28"/>
        </w:rPr>
        <w:t>Валидируемая</w:t>
      </w:r>
      <w:proofErr w:type="spellEnd"/>
      <w:r w:rsidRPr="00AE1BD2">
        <w:rPr>
          <w:color w:val="404040"/>
          <w:sz w:val="28"/>
          <w:szCs w:val="28"/>
        </w:rPr>
        <w:t xml:space="preserve"> форма ввода</w:t>
      </w:r>
    </w:p>
    <w:p w:rsidR="004C1F1B" w:rsidRPr="00AE1BD2" w:rsidRDefault="004C1F1B" w:rsidP="004C1F1B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Архив предыдущих показаний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Документы кооператива:</w:t>
      </w:r>
    </w:p>
    <w:p w:rsidR="004C1F1B" w:rsidRPr="00AE1BD2" w:rsidRDefault="004C1F1B" w:rsidP="004C1F1B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Фильтруемый каталог</w:t>
      </w:r>
    </w:p>
    <w:p w:rsidR="004C1F1B" w:rsidRPr="00AE1BD2" w:rsidRDefault="004C1F1B" w:rsidP="004C1F1B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Поиск по документам</w:t>
      </w:r>
    </w:p>
    <w:p w:rsidR="004C1F1B" w:rsidRPr="00AE1BD2" w:rsidRDefault="004C1F1B" w:rsidP="004C1F1B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Скачивание в различных форматах</w:t>
      </w:r>
    </w:p>
    <w:p w:rsidR="004C1F1B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4.4. Административные панели:</w:t>
      </w:r>
    </w:p>
    <w:p w:rsidR="004C1F1B" w:rsidRPr="00AE1BD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404040"/>
          <w:sz w:val="28"/>
          <w:szCs w:val="28"/>
        </w:rPr>
      </w:pPr>
      <w:r w:rsidRPr="00AE1BD2">
        <w:rPr>
          <w:rStyle w:val="a4"/>
          <w:color w:val="404040"/>
          <w:sz w:val="28"/>
          <w:szCs w:val="28"/>
        </w:rPr>
        <w:t>Для бухгалтера: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Управление тарифами ЖКУ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Генерация квитанций (индивидуальных и массовых)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Финансовая аналитика:</w:t>
      </w:r>
    </w:p>
    <w:p w:rsidR="004C1F1B" w:rsidRPr="00AE1BD2" w:rsidRDefault="004C1F1B" w:rsidP="004C1F1B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Графики и отчеты</w:t>
      </w:r>
    </w:p>
    <w:p w:rsidR="004C1F1B" w:rsidRDefault="004C1F1B" w:rsidP="004C1F1B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Экспорт</w:t>
      </w:r>
      <w:r>
        <w:rPr>
          <w:color w:val="404040"/>
          <w:sz w:val="28"/>
          <w:szCs w:val="28"/>
        </w:rPr>
        <w:t xml:space="preserve"> (импорт) </w:t>
      </w:r>
      <w:r w:rsidRPr="00AE1BD2">
        <w:rPr>
          <w:color w:val="404040"/>
          <w:sz w:val="28"/>
          <w:szCs w:val="28"/>
        </w:rPr>
        <w:t xml:space="preserve">в </w:t>
      </w:r>
      <w:proofErr w:type="spellStart"/>
      <w:r w:rsidRPr="00AE1BD2">
        <w:rPr>
          <w:color w:val="404040"/>
          <w:sz w:val="28"/>
          <w:szCs w:val="28"/>
        </w:rPr>
        <w:t>Excel</w:t>
      </w:r>
      <w:proofErr w:type="spellEnd"/>
    </w:p>
    <w:p w:rsidR="004C1F1B" w:rsidRPr="00AE1BD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404040"/>
          <w:sz w:val="28"/>
          <w:szCs w:val="28"/>
        </w:rPr>
      </w:pPr>
      <w:r w:rsidRPr="00AE1BD2">
        <w:rPr>
          <w:rStyle w:val="a4"/>
          <w:color w:val="404040"/>
          <w:sz w:val="28"/>
          <w:szCs w:val="28"/>
        </w:rPr>
        <w:t>Для правления: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Публикация и редактирование объявлений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Управление документами:</w:t>
      </w:r>
    </w:p>
    <w:p w:rsidR="004C1F1B" w:rsidRPr="00AE1BD2" w:rsidRDefault="004C1F1B" w:rsidP="004C1F1B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Загрузка новых версий</w:t>
      </w:r>
    </w:p>
    <w:p w:rsidR="004C1F1B" w:rsidRPr="00AE1BD2" w:rsidRDefault="004C1F1B" w:rsidP="004C1F1B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Контроль доступа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proofErr w:type="spellStart"/>
      <w:r w:rsidRPr="00AE1BD2">
        <w:rPr>
          <w:color w:val="404040"/>
          <w:sz w:val="28"/>
          <w:szCs w:val="28"/>
        </w:rPr>
        <w:t>Модерация</w:t>
      </w:r>
      <w:proofErr w:type="spellEnd"/>
      <w:r w:rsidRPr="00AE1BD2">
        <w:rPr>
          <w:color w:val="404040"/>
          <w:sz w:val="28"/>
          <w:szCs w:val="28"/>
        </w:rPr>
        <w:t xml:space="preserve"> обращений жильцов</w:t>
      </w:r>
    </w:p>
    <w:p w:rsidR="004C1F1B" w:rsidRPr="00AE1BD2" w:rsidRDefault="004C1F1B" w:rsidP="004C1F1B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rStyle w:val="a3"/>
          <w:color w:val="404040"/>
          <w:sz w:val="28"/>
          <w:szCs w:val="28"/>
        </w:rPr>
        <w:t>Тестирование и отладка: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proofErr w:type="spellStart"/>
      <w:r w:rsidRPr="00AE1BD2">
        <w:rPr>
          <w:color w:val="404040"/>
          <w:sz w:val="28"/>
          <w:szCs w:val="28"/>
        </w:rPr>
        <w:t>Юзабилити</w:t>
      </w:r>
      <w:proofErr w:type="spellEnd"/>
      <w:r w:rsidRPr="00AE1BD2">
        <w:rPr>
          <w:color w:val="404040"/>
          <w:sz w:val="28"/>
          <w:szCs w:val="28"/>
        </w:rPr>
        <w:t>-тестирование с реальными пользователями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Проверка безопасности (аудит кода, нагрузочное тестирование)</w:t>
      </w:r>
    </w:p>
    <w:p w:rsidR="004C1F1B" w:rsidRPr="00AE1BD2" w:rsidRDefault="004C1F1B" w:rsidP="004C1F1B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404040"/>
          <w:sz w:val="28"/>
          <w:szCs w:val="28"/>
        </w:rPr>
      </w:pPr>
      <w:r w:rsidRPr="00AE1BD2">
        <w:rPr>
          <w:color w:val="404040"/>
          <w:sz w:val="28"/>
          <w:szCs w:val="28"/>
        </w:rPr>
        <w:t>Оптимизация производительности</w:t>
      </w:r>
    </w:p>
    <w:p w:rsidR="004C1F1B" w:rsidRPr="00AE1BD2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значимость</w:t>
      </w: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C1F1B" w:rsidRPr="00AE1BD2" w:rsidRDefault="004C1F1B" w:rsidP="004C1F1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эффективности управления жилым комплексом.</w:t>
      </w:r>
    </w:p>
    <w:p w:rsidR="004C1F1B" w:rsidRPr="00AE1BD2" w:rsidRDefault="004C1F1B" w:rsidP="004C1F1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нагрузки на администрацию кооператива.</w:t>
      </w:r>
    </w:p>
    <w:p w:rsidR="004C1F1B" w:rsidRPr="00AE1BD2" w:rsidRDefault="004C1F1B" w:rsidP="004C1F1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тиражирования решения для других ЖСПК.</w:t>
      </w:r>
    </w:p>
    <w:p w:rsidR="004C1F1B" w:rsidRPr="00AE1BD2" w:rsidRDefault="004C1F1B" w:rsidP="004C1F1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Перспективы интеграции</w:t>
      </w:r>
      <w:r w:rsidRPr="00AE1B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с ЕРИП (онлайн-платежи), АСКУЭ (автоматизированная система коммерческого учёта электроэнергии</w:t>
      </w:r>
      <w:r w:rsidRPr="00AE1B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), банковскими сервисами посредством API (</w:t>
      </w:r>
      <w:proofErr w:type="spellStart"/>
      <w:r w:rsidRPr="00AE1B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Приорбанк</w:t>
      </w:r>
      <w:proofErr w:type="spellEnd"/>
      <w:r w:rsidRPr="00AE1BD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Альфа-Банк и BSB-Банк и возможно иными в далекой перспективе).</w:t>
      </w:r>
    </w:p>
    <w:p w:rsidR="004C1F1B" w:rsidRPr="00AE1BD2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Используемые технологии</w:t>
      </w: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C1F1B" w:rsidRPr="00AE1BD2" w:rsidRDefault="004C1F1B" w:rsidP="004C1F1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E1BD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Frontend</w:t>
      </w:r>
      <w:r w:rsidRPr="00AE1B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React, Material-UI, </w:t>
      </w:r>
      <w:proofErr w:type="spellStart"/>
      <w:r w:rsidRPr="00AE1B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Axios</w:t>
      </w:r>
      <w:proofErr w:type="spellEnd"/>
      <w:r w:rsidRPr="00AE1B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AE1BD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Telegram Bot API</w:t>
      </w:r>
      <w:r w:rsidRPr="00AE1B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p w:rsidR="004C1F1B" w:rsidRPr="00AE1BD2" w:rsidRDefault="004C1F1B" w:rsidP="004C1F1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E1BD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Backend</w:t>
      </w:r>
      <w:r w:rsidRPr="00AE1B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AE1B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Laravel</w:t>
      </w:r>
      <w:proofErr w:type="spellEnd"/>
      <w:r w:rsidRPr="00AE1B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(PHP), REST API.</w:t>
      </w:r>
    </w:p>
    <w:p w:rsidR="004C1F1B" w:rsidRPr="00AE1BD2" w:rsidRDefault="004C1F1B" w:rsidP="004C1F1B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База данных</w:t>
      </w: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1F1B" w:rsidRPr="00AE1BD2" w:rsidRDefault="004C1F1B" w:rsidP="004C1F1B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720"/>
        <w:rPr>
          <w:sz w:val="28"/>
          <w:szCs w:val="28"/>
        </w:rPr>
      </w:pPr>
      <w:r w:rsidRPr="00AE1BD2">
        <w:rPr>
          <w:i/>
          <w:iCs/>
          <w:sz w:val="28"/>
          <w:szCs w:val="28"/>
        </w:rPr>
        <w:t>Дополнительные инструменты</w:t>
      </w:r>
      <w:r w:rsidRPr="00AE1BD2">
        <w:rPr>
          <w:sz w:val="28"/>
          <w:szCs w:val="28"/>
        </w:rPr>
        <w:t xml:space="preserve">: </w:t>
      </w:r>
      <w:proofErr w:type="spellStart"/>
      <w:r w:rsidRPr="00AE1BD2">
        <w:rPr>
          <w:sz w:val="28"/>
          <w:szCs w:val="28"/>
        </w:rPr>
        <w:t>Postman</w:t>
      </w:r>
      <w:proofErr w:type="spellEnd"/>
      <w:r w:rsidRPr="00AE1BD2">
        <w:rPr>
          <w:sz w:val="28"/>
          <w:szCs w:val="28"/>
        </w:rPr>
        <w:t xml:space="preserve"> (тестирование API), </w:t>
      </w:r>
      <w:proofErr w:type="spellStart"/>
      <w:r w:rsidRPr="00AE1BD2">
        <w:rPr>
          <w:sz w:val="28"/>
          <w:szCs w:val="28"/>
        </w:rPr>
        <w:t>Git</w:t>
      </w:r>
      <w:proofErr w:type="spellEnd"/>
      <w:r w:rsidRPr="00AE1BD2">
        <w:rPr>
          <w:sz w:val="28"/>
          <w:szCs w:val="28"/>
        </w:rPr>
        <w:t xml:space="preserve"> (</w:t>
      </w:r>
      <w:proofErr w:type="spellStart"/>
      <w:r w:rsidRPr="00AE1BD2">
        <w:rPr>
          <w:sz w:val="28"/>
          <w:szCs w:val="28"/>
        </w:rPr>
        <w:t>версионный</w:t>
      </w:r>
      <w:proofErr w:type="spellEnd"/>
      <w:r w:rsidRPr="00AE1BD2">
        <w:rPr>
          <w:sz w:val="28"/>
          <w:szCs w:val="28"/>
        </w:rPr>
        <w:t xml:space="preserve"> контроль).</w:t>
      </w:r>
    </w:p>
    <w:p w:rsidR="004C1F1B" w:rsidRPr="00AE1BD2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Безопасность:</w:t>
      </w:r>
    </w:p>
    <w:p w:rsidR="004C1F1B" w:rsidRPr="00AE1BD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E1BD2">
        <w:rPr>
          <w:sz w:val="28"/>
          <w:szCs w:val="28"/>
        </w:rPr>
        <w:t>Система реализует многоуровневую защиту данных:</w:t>
      </w:r>
    </w:p>
    <w:p w:rsidR="004C1F1B" w:rsidRPr="00AE1BD2" w:rsidRDefault="004C1F1B" w:rsidP="004C1F1B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E1BD2">
        <w:rPr>
          <w:rStyle w:val="a3"/>
          <w:sz w:val="28"/>
          <w:szCs w:val="28"/>
        </w:rPr>
        <w:t>Аутентификация</w:t>
      </w:r>
      <w:r w:rsidRPr="00AE1BD2">
        <w:rPr>
          <w:sz w:val="28"/>
          <w:szCs w:val="28"/>
        </w:rPr>
        <w:t xml:space="preserve"> через </w:t>
      </w:r>
      <w:proofErr w:type="spellStart"/>
      <w:r w:rsidRPr="00AE1BD2">
        <w:rPr>
          <w:rStyle w:val="a3"/>
          <w:sz w:val="28"/>
          <w:szCs w:val="28"/>
        </w:rPr>
        <w:t>Laravel</w:t>
      </w:r>
      <w:proofErr w:type="spellEnd"/>
      <w:r w:rsidRPr="00AE1BD2">
        <w:rPr>
          <w:rStyle w:val="a3"/>
          <w:sz w:val="28"/>
          <w:szCs w:val="28"/>
        </w:rPr>
        <w:t xml:space="preserve"> </w:t>
      </w:r>
      <w:proofErr w:type="spellStart"/>
      <w:r w:rsidRPr="00AE1BD2">
        <w:rPr>
          <w:rStyle w:val="a3"/>
          <w:sz w:val="28"/>
          <w:szCs w:val="28"/>
        </w:rPr>
        <w:t>Sanctum</w:t>
      </w:r>
      <w:proofErr w:type="spellEnd"/>
      <w:r w:rsidRPr="00AE1BD2">
        <w:rPr>
          <w:sz w:val="28"/>
          <w:szCs w:val="28"/>
        </w:rPr>
        <w:t xml:space="preserve"> с подтверждением </w:t>
      </w:r>
      <w:proofErr w:type="spellStart"/>
      <w:r w:rsidRPr="00AE1BD2">
        <w:rPr>
          <w:sz w:val="28"/>
          <w:szCs w:val="28"/>
        </w:rPr>
        <w:t>email</w:t>
      </w:r>
      <w:proofErr w:type="spellEnd"/>
      <w:r w:rsidRPr="00AE1BD2">
        <w:rPr>
          <w:sz w:val="28"/>
          <w:szCs w:val="28"/>
        </w:rPr>
        <w:t>, что исключает доступ неавторизованных пользователей.</w:t>
      </w:r>
    </w:p>
    <w:p w:rsidR="004C1F1B" w:rsidRPr="00AE1BD2" w:rsidRDefault="004C1F1B" w:rsidP="004C1F1B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E1BD2">
        <w:rPr>
          <w:rStyle w:val="a3"/>
          <w:sz w:val="28"/>
          <w:szCs w:val="28"/>
        </w:rPr>
        <w:t>Разграничение ролей</w:t>
      </w:r>
      <w:r w:rsidRPr="00AE1BD2">
        <w:rPr>
          <w:sz w:val="28"/>
          <w:szCs w:val="28"/>
        </w:rPr>
        <w:t>:</w:t>
      </w:r>
    </w:p>
    <w:p w:rsidR="004C1F1B" w:rsidRPr="00AE1BD2" w:rsidRDefault="004C1F1B" w:rsidP="004C1F1B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E1BD2">
        <w:rPr>
          <w:rStyle w:val="a4"/>
          <w:rFonts w:eastAsiaTheme="majorEastAsia"/>
          <w:sz w:val="28"/>
          <w:szCs w:val="28"/>
        </w:rPr>
        <w:t>Пользователи</w:t>
      </w:r>
      <w:r w:rsidRPr="00AE1BD2">
        <w:rPr>
          <w:sz w:val="28"/>
          <w:szCs w:val="28"/>
        </w:rPr>
        <w:t xml:space="preserve"> (гости) — могут отправлять обращения правлению через сайт.</w:t>
      </w:r>
    </w:p>
    <w:p w:rsidR="004C1F1B" w:rsidRPr="00AE1BD2" w:rsidRDefault="004C1F1B" w:rsidP="004C1F1B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E1BD2">
        <w:rPr>
          <w:rStyle w:val="a4"/>
          <w:rFonts w:eastAsiaTheme="majorEastAsia"/>
          <w:sz w:val="28"/>
          <w:szCs w:val="28"/>
        </w:rPr>
        <w:t>Собственники</w:t>
      </w:r>
      <w:r w:rsidRPr="00AE1BD2">
        <w:rPr>
          <w:sz w:val="28"/>
          <w:szCs w:val="28"/>
        </w:rPr>
        <w:t xml:space="preserve"> (члены кооператива) — доступ к персональным финансовым данным и документам организации, подаче показаний счетчиков.</w:t>
      </w:r>
    </w:p>
    <w:p w:rsidR="004C1F1B" w:rsidRPr="00AE1BD2" w:rsidRDefault="004C1F1B" w:rsidP="004C1F1B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E1BD2">
        <w:rPr>
          <w:rStyle w:val="a4"/>
          <w:rFonts w:eastAsiaTheme="majorEastAsia"/>
          <w:sz w:val="28"/>
          <w:szCs w:val="28"/>
        </w:rPr>
        <w:t>Управляющие</w:t>
      </w:r>
      <w:r w:rsidRPr="00AE1BD2">
        <w:rPr>
          <w:sz w:val="28"/>
          <w:szCs w:val="28"/>
        </w:rPr>
        <w:t xml:space="preserve"> — публикация объявлений, формирование квитанций, загрузка документов и так далее.</w:t>
      </w:r>
    </w:p>
    <w:p w:rsidR="004C1F1B" w:rsidRPr="00AE1BD2" w:rsidRDefault="004C1F1B" w:rsidP="004C1F1B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E1BD2">
        <w:rPr>
          <w:rStyle w:val="a3"/>
          <w:sz w:val="28"/>
          <w:szCs w:val="28"/>
        </w:rPr>
        <w:t>Шифрование</w:t>
      </w:r>
      <w:r w:rsidRPr="00AE1BD2">
        <w:rPr>
          <w:sz w:val="28"/>
          <w:szCs w:val="28"/>
        </w:rPr>
        <w:t xml:space="preserve"> HTTPS, хеширование паролей.</w:t>
      </w:r>
    </w:p>
    <w:p w:rsidR="004C1F1B" w:rsidRPr="00AE1BD2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Состав команды</w:t>
      </w: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Проект реализован индивидуально. Роли:</w:t>
      </w:r>
    </w:p>
    <w:p w:rsidR="004C1F1B" w:rsidRPr="00AE1BD2" w:rsidRDefault="004C1F1B" w:rsidP="004C1F1B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Full-stack</w:t>
      </w:r>
      <w:proofErr w:type="spellEnd"/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 (проектирование, верстка, программирование).</w:t>
      </w:r>
    </w:p>
    <w:p w:rsidR="004C1F1B" w:rsidRPr="00AE1BD2" w:rsidRDefault="004C1F1B" w:rsidP="004C1F1B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1BD2">
        <w:rPr>
          <w:rFonts w:ascii="Times New Roman" w:eastAsia="Times New Roman" w:hAnsi="Times New Roman" w:cs="Times New Roman"/>
          <w:sz w:val="28"/>
          <w:szCs w:val="28"/>
          <w:lang w:eastAsia="ru-RU"/>
        </w:rPr>
        <w:t>UX/UI-дизайнер (создание интерфейсов).</w:t>
      </w:r>
    </w:p>
    <w:p w:rsidR="004C1F1B" w:rsidRPr="004C1F1B" w:rsidRDefault="004C1F1B" w:rsidP="004C1F1B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1F1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proofErr w:type="spellEnd"/>
      <w:r w:rsidRPr="004C1F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C1F1B">
        <w:rPr>
          <w:rFonts w:ascii="Times New Roman" w:eastAsia="Times New Roman" w:hAnsi="Times New Roman" w:cs="Times New Roman"/>
          <w:sz w:val="28"/>
          <w:szCs w:val="28"/>
          <w:lang w:eastAsia="ru-RU"/>
        </w:rPr>
        <w:t>юзабилити</w:t>
      </w:r>
      <w:proofErr w:type="spellEnd"/>
      <w:r w:rsidRPr="004C1F1B">
        <w:rPr>
          <w:rFonts w:ascii="Times New Roman" w:eastAsia="Times New Roman" w:hAnsi="Times New Roman" w:cs="Times New Roman"/>
          <w:sz w:val="28"/>
          <w:szCs w:val="28"/>
          <w:lang w:eastAsia="ru-RU"/>
        </w:rPr>
        <w:t>-тесты, отладка).</w:t>
      </w:r>
    </w:p>
    <w:p w:rsidR="004C1F1B" w:rsidRDefault="004C1F1B">
      <w:r>
        <w:br w:type="page"/>
      </w:r>
    </w:p>
    <w:p w:rsidR="004C1F1B" w:rsidRPr="00EF08B8" w:rsidRDefault="004C1F1B" w:rsidP="004C1F1B">
      <w:pPr>
        <w:pStyle w:val="a5"/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EF08B8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ТЕОРЕТИЧЕСКИЕ ОСНОВЫ РАЗРАБОТКИ ИНФОРМАЦИОННЫХ СИСТЕМ ДЛЯ ЖСПК</w:t>
      </w:r>
    </w:p>
    <w:p w:rsidR="004C1F1B" w:rsidRPr="00EF08B8" w:rsidRDefault="004C1F1B" w:rsidP="004C1F1B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4C1F1B" w:rsidRPr="00C57E6D" w:rsidRDefault="004C1F1B" w:rsidP="004C1F1B">
      <w:pPr>
        <w:pStyle w:val="a5"/>
        <w:numPr>
          <w:ilvl w:val="1"/>
          <w:numId w:val="27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57E6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Современное состояние </w:t>
      </w:r>
      <w:proofErr w:type="spellStart"/>
      <w:r w:rsidRPr="00C57E6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цифровизации</w:t>
      </w:r>
      <w:proofErr w:type="spellEnd"/>
      <w:r w:rsidRPr="00C57E6D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 в сфере ЖКХ</w:t>
      </w:r>
    </w:p>
    <w:p w:rsidR="004C1F1B" w:rsidRPr="00C57E6D" w:rsidRDefault="004C1F1B" w:rsidP="004C1F1B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4C1F1B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1.1.1. Глобальные тенденции автоматизации жилищного управления</w:t>
      </w: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Цифровизация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жилищно-коммунального хозяйства (ЖКХ) в развитых странах является неотъемлемой частью концепции «умных городов» (</w:t>
      </w:r>
      <w:proofErr w:type="spellStart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Smart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Cities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 Основные направления развития включают:</w:t>
      </w:r>
    </w:p>
    <w:p w:rsidR="004C1F1B" w:rsidRPr="00C57E6D" w:rsidRDefault="004C1F1B" w:rsidP="004C1F1B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C57E6D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Централизованные платформы управления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странах Европейского Союза (Германия, Швеция) активно внедряются облачные системы, такие как </w:t>
      </w:r>
      <w:proofErr w:type="spellStart"/>
      <w:r w:rsidRPr="00EF08B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Hausmeister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 </w:t>
      </w:r>
      <w:proofErr w:type="spellStart"/>
      <w:r w:rsidRPr="00EF08B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Wohnungsportal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 Эти платформы обеспечивают автоматизацию платежей, управление заявками на ремонт и коммуникацию с жильцами. Например, </w:t>
      </w:r>
      <w:proofErr w:type="spellStart"/>
      <w:r w:rsidRPr="00EF08B8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Wohnungsportal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позволяет жителям отслеживать расходы на коммунальные услуги в режиме реального времени, что повышает прозрачность управления.</w:t>
      </w: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 Сингапуре реализованы </w:t>
      </w:r>
      <w:proofErr w:type="spellStart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IoT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-решения, включая умные счетчики и датчики протечек, которые интегрированы в единую систему мониторинга. Это позволяет оперативно выявлять аварии и оптимизировать потребление ресурсов.</w:t>
      </w:r>
    </w:p>
    <w:p w:rsidR="004C1F1B" w:rsidRPr="00C57E6D" w:rsidRDefault="004C1F1B" w:rsidP="004C1F1B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C57E6D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Автоматизация документооборота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В Эстонии используется </w:t>
      </w:r>
      <w:proofErr w:type="spellStart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блокчейн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-платформа </w:t>
      </w:r>
      <w:r w:rsidRPr="00097EA7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KSI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для хранения протоколов собраний и финансовой отчетности. Технология </w:t>
      </w:r>
      <w:proofErr w:type="spellStart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блокчейн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обеспечивает защиту данных от фальсификации и упрощает аудит.</w:t>
      </w:r>
    </w:p>
    <w:p w:rsidR="004C1F1B" w:rsidRPr="00C57E6D" w:rsidRDefault="004C1F1B" w:rsidP="004C1F1B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C57E6D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Мобильные сервисы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США более 85% жильцов взаимодействуют с управляющими компаниями через приложения (</w:t>
      </w:r>
      <w:proofErr w:type="spellStart"/>
      <w:r w:rsidRPr="00097EA7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AppFolio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 </w:t>
      </w:r>
      <w:proofErr w:type="spellStart"/>
      <w:r w:rsidRPr="00097EA7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Buildium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). Эти решения сокращают бумажный документооборот и позволяют жителям подавать показания счетчиков, оплачивать услуги и оставлять заявки через смартфоны.</w:t>
      </w: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Вывод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: Мировой опыт демонстрирует, что интеграция облачных технологий, </w:t>
      </w:r>
      <w:proofErr w:type="spellStart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IoT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мобильных сервисов повышает эффективность управления жилым фондом на 30–40%.</w:t>
      </w:r>
    </w:p>
    <w:p w:rsidR="004C1F1B" w:rsidRPr="00097EA7" w:rsidRDefault="004C1F1B" w:rsidP="004C1F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1.1.2. Опыт внедрения цифровых платформ в СНГ</w:t>
      </w:r>
    </w:p>
    <w:p w:rsidR="004C1F1B" w:rsidRPr="004420DB" w:rsidRDefault="004C1F1B" w:rsidP="004C1F1B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4420DB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Россия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Государственная информационная система </w:t>
      </w:r>
      <w:r w:rsidRPr="00097EA7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ГИС ЖКХ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является обязательной для управляющих компаний. Она позволяет жителям отслеживать начисления, подавать показания счетчиков и жалобы онлайн. Однако система критикуется за сложность интеграции с внешними сервисами.</w:t>
      </w: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Частные решения, такие как </w:t>
      </w:r>
      <w:r w:rsidRPr="00097EA7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1</w:t>
      </w:r>
      <w:proofErr w:type="gramStart"/>
      <w:r w:rsidRPr="00097EA7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С:ЖКХ</w:t>
      </w:r>
      <w:proofErr w:type="gram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 </w:t>
      </w:r>
      <w:r w:rsidRPr="00097EA7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Квартплата 24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предлагают автоматизацию для ТСЖ и ЖСК, включая формирование квитанций и аналитику платежей.</w:t>
      </w:r>
    </w:p>
    <w:p w:rsidR="004C1F1B" w:rsidRPr="004420DB" w:rsidRDefault="004C1F1B" w:rsidP="004C1F1B">
      <w:pPr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4420DB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Казахстан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Платформа </w:t>
      </w:r>
      <w:proofErr w:type="spellStart"/>
      <w:r w:rsidRPr="00097EA7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Көмек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интегрирована с банками для онлайн-платежей и системой </w:t>
      </w:r>
      <w:proofErr w:type="spellStart"/>
      <w:r w:rsidRPr="00097EA7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Smart</w:t>
      </w:r>
      <w:proofErr w:type="spellEnd"/>
      <w:r w:rsidRPr="00097EA7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 xml:space="preserve"> </w:t>
      </w:r>
      <w:proofErr w:type="spellStart"/>
      <w:r w:rsidRPr="00097EA7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Astana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 Это ускоряет обработку заявок жильцов и снижает нагрузку на коммунальные службы.</w:t>
      </w: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Страны СНГ активно внедряют цифровые решения, но сталкиваются с проблемами совместимости и высокой стоимостью лицензий.</w:t>
      </w:r>
    </w:p>
    <w:p w:rsidR="004C1F1B" w:rsidRPr="00097EA7" w:rsidRDefault="004C1F1B" w:rsidP="004C1F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1.1.3. Перспективные технологии для ЖКХ</w:t>
      </w:r>
    </w:p>
    <w:p w:rsidR="004C1F1B" w:rsidRPr="00C57E6D" w:rsidRDefault="004C1F1B" w:rsidP="004C1F1B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C57E6D">
        <w:rPr>
          <w:rFonts w:ascii="Times New Roman" w:eastAsia="Times New Roman" w:hAnsi="Times New Roman" w:cs="Times New Roman"/>
          <w:b/>
          <w:bCs/>
          <w:i/>
          <w:color w:val="404040"/>
          <w:sz w:val="28"/>
          <w:szCs w:val="28"/>
          <w:lang w:eastAsia="ru-RU"/>
        </w:rPr>
        <w:t>Интернет вещей (</w:t>
      </w:r>
      <w:proofErr w:type="spellStart"/>
      <w:r w:rsidRPr="00C57E6D">
        <w:rPr>
          <w:rFonts w:ascii="Times New Roman" w:eastAsia="Times New Roman" w:hAnsi="Times New Roman" w:cs="Times New Roman"/>
          <w:b/>
          <w:bCs/>
          <w:i/>
          <w:color w:val="404040"/>
          <w:sz w:val="28"/>
          <w:szCs w:val="28"/>
          <w:lang w:eastAsia="ru-RU"/>
        </w:rPr>
        <w:t>IoT</w:t>
      </w:r>
      <w:proofErr w:type="spellEnd"/>
      <w:r w:rsidRPr="00C57E6D">
        <w:rPr>
          <w:rFonts w:ascii="Times New Roman" w:eastAsia="Times New Roman" w:hAnsi="Times New Roman" w:cs="Times New Roman"/>
          <w:b/>
          <w:bCs/>
          <w:i/>
          <w:color w:val="404040"/>
          <w:sz w:val="28"/>
          <w:szCs w:val="28"/>
          <w:lang w:eastAsia="ru-RU"/>
        </w:rPr>
        <w:t>)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Умные счетчики с автоматической передачей данных через </w:t>
      </w:r>
      <w:proofErr w:type="spellStart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LoRaWAN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-сети (Нидерланды) позволяют сократить потери ресурсов и минимизировать ручной труд.</w:t>
      </w:r>
    </w:p>
    <w:p w:rsidR="004C1F1B" w:rsidRPr="00C57E6D" w:rsidRDefault="004C1F1B" w:rsidP="004C1F1B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proofErr w:type="spellStart"/>
      <w:r w:rsidRPr="00C57E6D">
        <w:rPr>
          <w:rFonts w:ascii="Times New Roman" w:eastAsia="Times New Roman" w:hAnsi="Times New Roman" w:cs="Times New Roman"/>
          <w:b/>
          <w:bCs/>
          <w:i/>
          <w:color w:val="404040"/>
          <w:sz w:val="28"/>
          <w:szCs w:val="28"/>
          <w:lang w:eastAsia="ru-RU"/>
        </w:rPr>
        <w:t>Блокчейн</w:t>
      </w:r>
      <w:proofErr w:type="spellEnd"/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Пилотные проекты на базе </w:t>
      </w:r>
      <w:proofErr w:type="spellStart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Ethereum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(Украина) используют смарт-контракты для прозрачных расчетов между жильцами и управляющими компаниями.</w:t>
      </w:r>
    </w:p>
    <w:p w:rsidR="004C1F1B" w:rsidRPr="00C57E6D" w:rsidRDefault="004C1F1B" w:rsidP="004C1F1B">
      <w:pPr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C57E6D">
        <w:rPr>
          <w:rFonts w:ascii="Times New Roman" w:eastAsia="Times New Roman" w:hAnsi="Times New Roman" w:cs="Times New Roman"/>
          <w:b/>
          <w:bCs/>
          <w:i/>
          <w:color w:val="404040"/>
          <w:sz w:val="28"/>
          <w:szCs w:val="28"/>
          <w:lang w:eastAsia="ru-RU"/>
        </w:rPr>
        <w:t>Искусственный интеллект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В Дубае система </w:t>
      </w:r>
      <w:r w:rsidRPr="00097EA7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 xml:space="preserve">IBM </w:t>
      </w:r>
      <w:proofErr w:type="spellStart"/>
      <w:r w:rsidRPr="00097EA7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eastAsia="ru-RU"/>
        </w:rPr>
        <w:t>Watson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анализирует данные инженерных сетей, прогнозируя аварии за 72 часа до их возникновения.</w:t>
      </w: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Внедрение современных технологий требует адаптации нормативной базы и инвестиций в инфраструктуру.</w:t>
      </w:r>
    </w:p>
    <w:p w:rsidR="004C1F1B" w:rsidRPr="00097EA7" w:rsidRDefault="004C1F1B" w:rsidP="004C1F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1.1.4. Цифровая трансформация ЖКХ в Республике Беларусь</w:t>
      </w:r>
    </w:p>
    <w:p w:rsidR="004C1F1B" w:rsidRPr="00C57E6D" w:rsidRDefault="004C1F1B" w:rsidP="004C1F1B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C57E6D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Государственные программы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рамках программы «Цифровое развитие Беларуси» (2021–2025) реализуется модернизация ЖКХ, включая:</w:t>
      </w:r>
    </w:p>
    <w:p w:rsidR="004C1F1B" w:rsidRPr="00097EA7" w:rsidRDefault="004C1F1B" w:rsidP="004C1F1B">
      <w:pPr>
        <w:numPr>
          <w:ilvl w:val="1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Внедрение АСКУЭ для автоматизированного учета электроэнергии.</w:t>
      </w:r>
    </w:p>
    <w:p w:rsidR="004C1F1B" w:rsidRPr="00097EA7" w:rsidRDefault="004C1F1B" w:rsidP="004C1F1B">
      <w:pPr>
        <w:numPr>
          <w:ilvl w:val="1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Развитие ЕРИП для централизованного приема платежей.</w:t>
      </w:r>
    </w:p>
    <w:p w:rsidR="004C1F1B" w:rsidRPr="00097EA7" w:rsidRDefault="004C1F1B" w:rsidP="004C1F1B">
      <w:pPr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C57E6D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Проблемы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Низкий уровень </w:t>
      </w:r>
      <w:proofErr w:type="spellStart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цифровизации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: только 15% ЖСПК используют специализированное ПО (данные </w:t>
      </w:r>
      <w:proofErr w:type="spellStart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Минжилкомхоза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за 2023 г.).</w:t>
      </w:r>
    </w:p>
    <w:p w:rsidR="004C1F1B" w:rsidRPr="00097EA7" w:rsidRDefault="004C1F1B" w:rsidP="004C1F1B">
      <w:pPr>
        <w:numPr>
          <w:ilvl w:val="1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Юридические ограничения: необходимость дублирования электронных документов бумажными (например, протоколы собраний).</w:t>
      </w:r>
    </w:p>
    <w:p w:rsidR="004C1F1B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: Для успешной </w:t>
      </w:r>
      <w:proofErr w:type="spellStart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цифровизации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ЖКХ в Беларуси необходимо устранить нормативные барьеры и повысить доступность IT-решений для кооперативов.</w:t>
      </w: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4C1F1B" w:rsidRPr="005A73DF" w:rsidRDefault="004C1F1B" w:rsidP="004C1F1B">
      <w:pPr>
        <w:pStyle w:val="a5"/>
        <w:numPr>
          <w:ilvl w:val="1"/>
          <w:numId w:val="27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5A73D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Анализ потребностей ЖСПК "Зенитчик-4"</w:t>
      </w:r>
    </w:p>
    <w:p w:rsidR="004C1F1B" w:rsidRPr="005A73DF" w:rsidRDefault="004C1F1B" w:rsidP="004C1F1B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4C1F1B" w:rsidRPr="005A73DF" w:rsidRDefault="004C1F1B" w:rsidP="004C1F1B">
      <w:pPr>
        <w:pStyle w:val="a5"/>
        <w:numPr>
          <w:ilvl w:val="2"/>
          <w:numId w:val="27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5A73D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Ключевые проблемы коммуникации</w:t>
      </w:r>
    </w:p>
    <w:p w:rsidR="004C1F1B" w:rsidRPr="005A73DF" w:rsidRDefault="004C1F1B" w:rsidP="004C1F1B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A73D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Текущая система взаимодействия между жильцами и правлением кооператива имеет следующие недостатки:</w:t>
      </w:r>
    </w:p>
    <w:p w:rsidR="004C1F1B" w:rsidRPr="00097EA7" w:rsidRDefault="004C1F1B" w:rsidP="004C1F1B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4420DB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Офлайн-формат собраний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Невозможность участия работающих членов кооператива.</w:t>
      </w:r>
    </w:p>
    <w:p w:rsidR="004C1F1B" w:rsidRPr="00097EA7" w:rsidRDefault="004C1F1B" w:rsidP="004C1F1B">
      <w:pPr>
        <w:numPr>
          <w:ilvl w:val="1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Потеря протоколов и решений из-за бумажного документооборота.</w:t>
      </w:r>
    </w:p>
    <w:p w:rsidR="004C1F1B" w:rsidRPr="00097EA7" w:rsidRDefault="004C1F1B" w:rsidP="004C1F1B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4420DB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Отсутствие каналов обратной связи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Жильцы не могут оперативно задать вопросы правлению.</w:t>
      </w:r>
    </w:p>
    <w:p w:rsidR="004C1F1B" w:rsidRPr="00097EA7" w:rsidRDefault="004C1F1B" w:rsidP="004C1F1B">
      <w:pPr>
        <w:numPr>
          <w:ilvl w:val="1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Задержки в решении проблем из-за использования бумажных объявлений.</w:t>
      </w:r>
    </w:p>
    <w:p w:rsidR="004C1F1B" w:rsidRPr="00097EA7" w:rsidRDefault="004C1F1B" w:rsidP="004C1F1B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4420DB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Децентрализованная информация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Отсутствие единого источника данных о тарифах, услугах и поставщиках.</w:t>
      </w:r>
    </w:p>
    <w:p w:rsidR="004C1F1B" w:rsidRPr="005A73DF" w:rsidRDefault="004C1F1B" w:rsidP="004C1F1B">
      <w:pPr>
        <w:pStyle w:val="a5"/>
        <w:numPr>
          <w:ilvl w:val="2"/>
          <w:numId w:val="27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5A73D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Роль информационного портала</w:t>
      </w:r>
    </w:p>
    <w:p w:rsidR="004C1F1B" w:rsidRPr="005A73DF" w:rsidRDefault="004C1F1B" w:rsidP="004C1F1B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5A73D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Разрабатываемый портал призван решить эти проблемы за счет:</w:t>
      </w:r>
    </w:p>
    <w:p w:rsidR="004C1F1B" w:rsidRPr="00097EA7" w:rsidRDefault="004C1F1B" w:rsidP="004C1F1B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4420DB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Единой коммуникационной платформы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Лента объявлений с возможностью комментирования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(?)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4C1F1B" w:rsidRPr="00097EA7" w:rsidRDefault="004C1F1B" w:rsidP="004C1F1B">
      <w:pPr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Форма для онлайн-обращений к правлению.</w:t>
      </w:r>
    </w:p>
    <w:p w:rsidR="004C1F1B" w:rsidRPr="00097EA7" w:rsidRDefault="004C1F1B" w:rsidP="004C1F1B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4420DB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Прозрачности управления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Публикация протоколов собраний в цифровом архиве.</w:t>
      </w:r>
    </w:p>
    <w:p w:rsidR="004C1F1B" w:rsidRPr="00097EA7" w:rsidRDefault="004C1F1B" w:rsidP="004C1F1B">
      <w:pPr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Онлайн-доступ к реестру решений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собраний и 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правления.</w:t>
      </w:r>
    </w:p>
    <w:p w:rsidR="004C1F1B" w:rsidRPr="00097EA7" w:rsidRDefault="004C1F1B" w:rsidP="004C1F1B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4420DB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Централизованной информации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Раздел с описанием жилищно-коммунальных услуг.</w:t>
      </w:r>
    </w:p>
    <w:p w:rsidR="004C1F1B" w:rsidRPr="00097EA7" w:rsidRDefault="004C1F1B" w:rsidP="004C1F1B">
      <w:pPr>
        <w:numPr>
          <w:ilvl w:val="1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Контакты поставщиков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услуг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Информационно-коммуникационная функция портала является ключевым элементом цифровой трансформации ЖСПК.</w:t>
      </w:r>
    </w:p>
    <w:p w:rsidR="004C1F1B" w:rsidRDefault="004C1F1B" w:rsidP="004C1F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753947" w:rsidRDefault="004C1F1B" w:rsidP="004C1F1B">
      <w:pPr>
        <w:pStyle w:val="a5"/>
        <w:numPr>
          <w:ilvl w:val="1"/>
          <w:numId w:val="27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75394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Анализ бизнес-процессов ЖСПК "Зенитчик-4"</w:t>
      </w:r>
    </w:p>
    <w:p w:rsidR="004C1F1B" w:rsidRPr="00753947" w:rsidRDefault="004C1F1B" w:rsidP="004C1F1B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4C1F1B" w:rsidRPr="008411D0" w:rsidRDefault="004C1F1B" w:rsidP="004C1F1B">
      <w:pPr>
        <w:pStyle w:val="a5"/>
        <w:numPr>
          <w:ilvl w:val="2"/>
          <w:numId w:val="27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411D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Текущая схема платежей как основа прозрачности</w:t>
      </w:r>
    </w:p>
    <w:p w:rsidR="004C1F1B" w:rsidRPr="008411D0" w:rsidRDefault="004C1F1B" w:rsidP="004C1F1B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1D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Существующая система расчетов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(Рис.1) </w:t>
      </w:r>
      <w:r w:rsidRPr="008411D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обеспечивает финансовую независимость кооператива, но требует модернизации для улучшения взаимодействия с жильцами:</w:t>
      </w:r>
    </w:p>
    <w:p w:rsidR="004C1F1B" w:rsidRPr="00097EA7" w:rsidRDefault="004C1F1B" w:rsidP="004C1F1B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AE4F3B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Прямые переводы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Собственники переводят средства на счет ЖСПК, минуя ЕРИП.</w:t>
      </w:r>
    </w:p>
    <w:p w:rsidR="004C1F1B" w:rsidRPr="00AE4F3B" w:rsidRDefault="004C1F1B" w:rsidP="004C1F1B">
      <w:pPr>
        <w:numPr>
          <w:ilvl w:val="1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Банковская комиссия (1 руб.) включается в сумму оплаты (например, 101 руб. вместо 100 руб.).</w:t>
      </w:r>
    </w:p>
    <w:p w:rsidR="004C1F1B" w:rsidRPr="00AE4F3B" w:rsidRDefault="004C1F1B" w:rsidP="004C1F1B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</w:pPr>
      <w:r w:rsidRPr="00AE4F3B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Процессинг платежей</w:t>
      </w:r>
      <w:r w:rsidRPr="00AE4F3B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:</w:t>
      </w:r>
    </w:p>
    <w:p w:rsidR="004C1F1B" w:rsidRPr="00AE4F3B" w:rsidRDefault="004C1F1B" w:rsidP="004C1F1B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</w:pPr>
      <w:r w:rsidRPr="00AE4F3B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lastRenderedPageBreak/>
        <w:t>Бухгалтер вручную сверяет поступления с реестром начислений</w:t>
      </w:r>
    </w:p>
    <w:p w:rsidR="004C1F1B" w:rsidRPr="00AE4F3B" w:rsidRDefault="004C1F1B" w:rsidP="004C1F1B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</w:pPr>
      <w:r w:rsidRPr="00AE4F3B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 xml:space="preserve">Формирование платежных документов осуществляется через </w:t>
      </w:r>
      <w:proofErr w:type="spellStart"/>
      <w:r w:rsidRPr="00AE4F3B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Excel</w:t>
      </w:r>
      <w:proofErr w:type="spellEnd"/>
      <w:r w:rsidRPr="00AE4F3B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/VBA</w:t>
      </w:r>
    </w:p>
    <w:p w:rsidR="004C1F1B" w:rsidRPr="00D8388C" w:rsidRDefault="004C1F1B" w:rsidP="004C1F1B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88C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Ежемесячная</w:t>
      </w:r>
      <w:r w:rsidRPr="00D8388C">
        <w:rPr>
          <w:rFonts w:ascii="Times New Roman" w:hAnsi="Times New Roman" w:cs="Times New Roman"/>
          <w:sz w:val="28"/>
          <w:szCs w:val="28"/>
        </w:rPr>
        <w:t xml:space="preserve"> обработка 80+ финансовых операций</w:t>
      </w:r>
      <w:r w:rsidRPr="00D8388C">
        <w:rPr>
          <w:rFonts w:ascii="Times New Roman" w:hAnsi="Times New Roman" w:cs="Times New Roman"/>
          <w:sz w:val="28"/>
          <w:szCs w:val="28"/>
        </w:rPr>
        <w:br w:type="page"/>
      </w:r>
    </w:p>
    <w:p w:rsidR="004C1F1B" w:rsidRDefault="004C1F1B" w:rsidP="004C1F1B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1A9545" wp14:editId="62DD5666">
            <wp:extent cx="4467225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истема платежей ДО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1B" w:rsidRPr="006B4A36" w:rsidRDefault="004C1F1B" w:rsidP="004C1F1B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6B4A36">
        <w:rPr>
          <w:rFonts w:ascii="Times New Roman" w:hAnsi="Times New Roman" w:cs="Times New Roman"/>
          <w:sz w:val="24"/>
          <w:szCs w:val="24"/>
        </w:rPr>
        <w:t xml:space="preserve">Рис.1. </w:t>
      </w:r>
      <w:r w:rsidRPr="006B4A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Блок-схема текущего процесса формирования квитанций (</w:t>
      </w:r>
      <w:proofErr w:type="spellStart"/>
      <w:r w:rsidRPr="006B4A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Excel</w:t>
      </w:r>
      <w:proofErr w:type="spellEnd"/>
      <w:r w:rsidRPr="006B4A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/VBA)</w:t>
      </w:r>
    </w:p>
    <w:p w:rsidR="004C1F1B" w:rsidRPr="00097EA7" w:rsidRDefault="004C1F1B" w:rsidP="004C1F1B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424121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Преимущества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Отсутствие потерь на комиссиях посредников.</w:t>
      </w:r>
    </w:p>
    <w:p w:rsidR="004C1F1B" w:rsidRDefault="004C1F1B" w:rsidP="004C1F1B">
      <w:pPr>
        <w:numPr>
          <w:ilvl w:val="1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Прямой контроль денежных потоков правлением.</w:t>
      </w:r>
    </w:p>
    <w:p w:rsidR="004C1F1B" w:rsidRDefault="004C1F1B" w:rsidP="004C1F1B">
      <w:pPr>
        <w:shd w:val="clear" w:color="auto" w:fill="FFFFFF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inline distT="0" distB="0" distL="0" distR="0" wp14:anchorId="60487B31" wp14:editId="57AAF578">
            <wp:extent cx="4200525" cy="305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истема платежей ПОСЛЕ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1B" w:rsidRPr="006B4A36" w:rsidRDefault="004C1F1B" w:rsidP="004C1F1B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6B4A36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B4A36">
        <w:rPr>
          <w:rFonts w:ascii="Times New Roman" w:hAnsi="Times New Roman" w:cs="Times New Roman"/>
          <w:sz w:val="24"/>
          <w:szCs w:val="24"/>
        </w:rPr>
        <w:t xml:space="preserve">. </w:t>
      </w:r>
      <w:r w:rsidRPr="006B4A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Блок-схема </w:t>
      </w:r>
      <w:r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перспективного</w:t>
      </w:r>
      <w:r w:rsidRPr="006B4A36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формирования квитанций </w:t>
      </w:r>
    </w:p>
    <w:p w:rsidR="004C1F1B" w:rsidRPr="00097EA7" w:rsidRDefault="004C1F1B" w:rsidP="004C1F1B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424121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Проблемы для коммуникации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Жильцы не видят историю платежей в реальном времени.</w:t>
      </w:r>
    </w:p>
    <w:p w:rsidR="004C1F1B" w:rsidRPr="00097EA7" w:rsidRDefault="004C1F1B" w:rsidP="004C1F1B">
      <w:pPr>
        <w:numPr>
          <w:ilvl w:val="1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Квитанции в бумажном виде через почтовые ящики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4C1F1B" w:rsidRDefault="004C1F1B" w:rsidP="004C1F1B">
      <w:pPr>
        <w:numPr>
          <w:ilvl w:val="1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Отсутствие автоматических уведомлений о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начислении платежей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4C1F1B" w:rsidRPr="00223A89" w:rsidRDefault="004C1F1B" w:rsidP="004C1F1B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23A89">
        <w:rPr>
          <w:sz w:val="28"/>
          <w:szCs w:val="28"/>
        </w:rPr>
        <w:t>Человеческий фактор при обработке данных</w:t>
      </w:r>
    </w:p>
    <w:p w:rsidR="004C1F1B" w:rsidRPr="00223A89" w:rsidRDefault="004C1F1B" w:rsidP="004C1F1B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23A89">
        <w:rPr>
          <w:sz w:val="28"/>
          <w:szCs w:val="28"/>
        </w:rPr>
        <w:t>Потери документов при физическом архивировании</w:t>
      </w:r>
    </w:p>
    <w:p w:rsidR="004C1F1B" w:rsidRDefault="004C1F1B" w:rsidP="004C1F1B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23A89">
        <w:rPr>
          <w:sz w:val="28"/>
          <w:szCs w:val="28"/>
        </w:rPr>
        <w:t>Задержки в информировании о платежах</w:t>
      </w:r>
    </w:p>
    <w:p w:rsidR="004C1F1B" w:rsidRPr="008411D0" w:rsidRDefault="004C1F1B" w:rsidP="004C1F1B">
      <w:pPr>
        <w:pStyle w:val="a5"/>
        <w:numPr>
          <w:ilvl w:val="2"/>
          <w:numId w:val="27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8411D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Техническое обоснование как база для взаимодействия</w:t>
      </w:r>
    </w:p>
    <w:p w:rsidR="004C1F1B" w:rsidRPr="008411D0" w:rsidRDefault="004C1F1B" w:rsidP="004C1F1B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8411D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Автоматизация процессов направлена на усиление коммуникации:</w:t>
      </w:r>
    </w:p>
    <w:p w:rsidR="004C1F1B" w:rsidRPr="00097EA7" w:rsidRDefault="004C1F1B" w:rsidP="004C1F1B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D8232D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Цели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Интеграция с банками для мгновенного отображения платежей в личных кабинетах.</w:t>
      </w:r>
    </w:p>
    <w:p w:rsidR="004C1F1B" w:rsidRPr="00097EA7" w:rsidRDefault="004C1F1B" w:rsidP="004C1F1B">
      <w:pPr>
        <w:numPr>
          <w:ilvl w:val="1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Подключение к АСКУЭ для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сбора данных учета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4C1F1B" w:rsidRPr="00097EA7" w:rsidRDefault="004C1F1B" w:rsidP="004C1F1B">
      <w:pPr>
        <w:numPr>
          <w:ilvl w:val="1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Создание единой платформы для учета и диалога.</w:t>
      </w:r>
    </w:p>
    <w:p w:rsidR="004C1F1B" w:rsidRPr="00097EA7" w:rsidRDefault="004C1F1B" w:rsidP="004C1F1B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D8232D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Архитектурные решения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D8232D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Микросервисы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Отдельный модуль для уведомлений жильцов.</w:t>
      </w:r>
    </w:p>
    <w:p w:rsidR="004C1F1B" w:rsidRPr="00097EA7" w:rsidRDefault="004C1F1B" w:rsidP="004C1F1B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D8232D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Ожидаемые результаты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C3393A" w:rsidRDefault="004C1F1B" w:rsidP="004C1F1B">
      <w:pPr>
        <w:numPr>
          <w:ilvl w:val="1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339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Сокращение запросов в бухгалтерию на 50% за счет прозрачности (</w:t>
      </w:r>
      <w:r w:rsidRPr="00C3393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Согласно отчёту </w:t>
      </w:r>
      <w:proofErr w:type="spellStart"/>
      <w:r w:rsidRPr="00C3393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McKinsey</w:t>
      </w:r>
      <w:proofErr w:type="spellEnd"/>
      <w:r w:rsidRPr="00C3393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(2023), автоматизация учёта снижает нагрузку на бухгалтерию на 40-60%)</w:t>
      </w:r>
      <w:r w:rsidRPr="00C3393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4C1F1B" w:rsidRPr="00097EA7" w:rsidRDefault="004C1F1B" w:rsidP="004C1F1B">
      <w:pPr>
        <w:numPr>
          <w:ilvl w:val="1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Увеличение вовлеченности жильцов через доступ к персональной статистике.</w:t>
      </w:r>
    </w:p>
    <w:p w:rsidR="004C1F1B" w:rsidRPr="00097EA7" w:rsidRDefault="004C1F1B" w:rsidP="004C1F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B31195" w:rsidRDefault="004C1F1B" w:rsidP="004C1F1B">
      <w:pPr>
        <w:pStyle w:val="a5"/>
        <w:numPr>
          <w:ilvl w:val="1"/>
          <w:numId w:val="27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B3119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Технические решения как инструмент прозрачности</w:t>
      </w:r>
    </w:p>
    <w:p w:rsidR="004C1F1B" w:rsidRPr="00B31195" w:rsidRDefault="004C1F1B" w:rsidP="004C1F1B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4C1F1B" w:rsidRPr="004D6244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4D6244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1.4.1. Сбор данных через УСПД 164-01Б-1 (</w:t>
      </w:r>
      <w:r w:rsidRPr="00097EA7"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  <w:t>АСКУЭ</w:t>
      </w:r>
      <w:r w:rsidRPr="004D6244"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  <w:t>)</w:t>
      </w: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Устройство станет основой для доверительного взаимодействия:</w:t>
      </w:r>
    </w:p>
    <w:p w:rsidR="004C1F1B" w:rsidRPr="00097EA7" w:rsidRDefault="004C1F1B" w:rsidP="004C1F1B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C833C1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Функционал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Автоматическая передача показаний счетчиков на портал.</w:t>
      </w:r>
    </w:p>
    <w:p w:rsidR="004C1F1B" w:rsidRPr="00097EA7" w:rsidRDefault="004C1F1B" w:rsidP="004C1F1B">
      <w:pPr>
        <w:numPr>
          <w:ilvl w:val="1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Формирование графиков потребления для жильцов.</w:t>
      </w:r>
    </w:p>
    <w:p w:rsidR="004C1F1B" w:rsidRPr="00097EA7" w:rsidRDefault="004C1F1B" w:rsidP="004C1F1B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C833C1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Интеграция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Показания отображаются в личных кабинетах в режиме реального времени.</w:t>
      </w:r>
    </w:p>
    <w:p w:rsidR="004C1F1B" w:rsidRPr="00097EA7" w:rsidRDefault="004C1F1B" w:rsidP="004C1F1B">
      <w:pPr>
        <w:numPr>
          <w:ilvl w:val="1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Автоматические предупреждения о превышении норм.</w:t>
      </w:r>
    </w:p>
    <w:p w:rsidR="004C1F1B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</w:t>
      </w: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.2. Предлагаемая система как коммуникационный </w:t>
      </w:r>
      <w:proofErr w:type="spellStart"/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хаб</w:t>
      </w:r>
      <w:proofErr w:type="spellEnd"/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Техническая реализация поддерживает диалог с жильцами:</w:t>
      </w:r>
    </w:p>
    <w:p w:rsidR="004C1F1B" w:rsidRPr="00097EA7" w:rsidRDefault="004C1F1B" w:rsidP="004C1F1B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CA7C83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Автоматизация сбора данных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Жильцы видят актуальные показания без запроса в правление.</w:t>
      </w:r>
    </w:p>
    <w:p w:rsidR="004C1F1B" w:rsidRPr="00097EA7" w:rsidRDefault="004C1F1B" w:rsidP="004C1F1B">
      <w:pPr>
        <w:numPr>
          <w:ilvl w:val="1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Снижение числа конфликтов из-за ошибок ручного ввода.</w:t>
      </w:r>
    </w:p>
    <w:p w:rsidR="004C1F1B" w:rsidRPr="00097EA7" w:rsidRDefault="004C1F1B" w:rsidP="004C1F1B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CA7C83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Визуализация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Интерактивные отчеты для правления + упрощенные графики для жильцов.</w:t>
      </w:r>
    </w:p>
    <w:p w:rsidR="004C1F1B" w:rsidRPr="00097EA7" w:rsidRDefault="004C1F1B" w:rsidP="004C1F1B">
      <w:pPr>
        <w:numPr>
          <w:ilvl w:val="1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Сравнение потребления с соседями (анонимно).</w:t>
      </w: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CA7C83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Перспективы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Онлайн-обсуждение показаний на форуме портала.</w:t>
      </w:r>
    </w:p>
    <w:p w:rsidR="004C1F1B" w:rsidRPr="00097EA7" w:rsidRDefault="004C1F1B" w:rsidP="004C1F1B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Интеграция данных УСПД с системой уведомлений (например, предупреждение о профилактике электросетей).</w:t>
      </w:r>
    </w:p>
    <w:p w:rsidR="004C1F1B" w:rsidRDefault="004C1F1B" w:rsidP="004C1F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CA7C83" w:rsidRDefault="004C1F1B" w:rsidP="004C1F1B">
      <w:pPr>
        <w:pStyle w:val="a5"/>
        <w:numPr>
          <w:ilvl w:val="1"/>
          <w:numId w:val="27"/>
        </w:numPr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A7C83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Анализ существующих решений в РБ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. </w:t>
      </w: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Отсутствие аналогов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. </w:t>
      </w: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Уникальность разрабатываемого портала</w:t>
      </w:r>
    </w:p>
    <w:p w:rsidR="004C1F1B" w:rsidRPr="00CA7C83" w:rsidRDefault="004C1F1B" w:rsidP="004C1F1B">
      <w:pPr>
        <w:pStyle w:val="a5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Проведенный мониторинг информационных ресурсов показал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Государственные системы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(ГИС ЖКХ):</w:t>
      </w:r>
    </w:p>
    <w:p w:rsidR="004C1F1B" w:rsidRPr="00097EA7" w:rsidRDefault="004C1F1B" w:rsidP="004C1F1B">
      <w:pPr>
        <w:numPr>
          <w:ilvl w:val="1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Ориентированы на учет, а не на коммуникацию.</w:t>
      </w:r>
    </w:p>
    <w:p w:rsidR="004C1F1B" w:rsidRPr="00097EA7" w:rsidRDefault="004C1F1B" w:rsidP="004C1F1B">
      <w:pPr>
        <w:numPr>
          <w:ilvl w:val="1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Отсутствие инструментов для обратной связи.</w:t>
      </w:r>
    </w:p>
    <w:p w:rsidR="004C1F1B" w:rsidRPr="00097EA7" w:rsidRDefault="004C1F1B" w:rsidP="004C1F1B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Коммерческие платформы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Нет специализированных решений для ЖСПК.</w:t>
      </w:r>
    </w:p>
    <w:p w:rsidR="004C1F1B" w:rsidRPr="00097EA7" w:rsidRDefault="004C1F1B" w:rsidP="004C1F1B">
      <w:pPr>
        <w:numPr>
          <w:ilvl w:val="1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Типовые CMS не адаптированы под нужды кооперативов.</w:t>
      </w:r>
    </w:p>
    <w:p w:rsidR="004C1F1B" w:rsidRPr="00097EA7" w:rsidRDefault="004C1F1B" w:rsidP="004C1F1B">
      <w:pPr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Фокус на взаимодействие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70% функционала направлено на коммуникацию.</w:t>
      </w:r>
    </w:p>
    <w:p w:rsidR="004C1F1B" w:rsidRPr="00097EA7" w:rsidRDefault="004C1F1B" w:rsidP="004C1F1B">
      <w:pPr>
        <w:numPr>
          <w:ilvl w:val="1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Только 30% — на автоматизацию учета.</w:t>
      </w:r>
    </w:p>
    <w:p w:rsidR="004C1F1B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Вывод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 Портал станет первым в Беларуси решением, объединяющим управление, учет и коммуникацию для ЖСПК.</w:t>
      </w:r>
    </w:p>
    <w:p w:rsidR="004C1F1B" w:rsidRPr="00097EA7" w:rsidRDefault="004C1F1B" w:rsidP="004C1F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1F1B" w:rsidRPr="00F56512" w:rsidRDefault="004C1F1B" w:rsidP="004C1F1B">
      <w:pPr>
        <w:pStyle w:val="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404040"/>
          <w:sz w:val="28"/>
          <w:szCs w:val="28"/>
        </w:rPr>
      </w:pPr>
      <w:r w:rsidRPr="00F56512">
        <w:rPr>
          <w:rStyle w:val="a3"/>
          <w:color w:val="404040"/>
          <w:sz w:val="28"/>
          <w:szCs w:val="28"/>
        </w:rPr>
        <w:t>1.</w:t>
      </w:r>
      <w:r>
        <w:rPr>
          <w:rStyle w:val="a3"/>
          <w:color w:val="404040"/>
          <w:sz w:val="28"/>
          <w:szCs w:val="28"/>
        </w:rPr>
        <w:t>6</w:t>
      </w:r>
      <w:r w:rsidRPr="00F56512">
        <w:rPr>
          <w:rStyle w:val="a3"/>
          <w:color w:val="404040"/>
          <w:sz w:val="28"/>
          <w:szCs w:val="28"/>
        </w:rPr>
        <w:t>. Определение требований к безопасности и защите персональных данных</w:t>
      </w:r>
    </w:p>
    <w:p w:rsidR="004C1F1B" w:rsidRPr="00066CCA" w:rsidRDefault="004C1F1B" w:rsidP="004C1F1B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404040"/>
          <w:sz w:val="28"/>
          <w:szCs w:val="28"/>
        </w:rPr>
      </w:pPr>
      <w:r w:rsidRPr="00066CCA">
        <w:rPr>
          <w:rStyle w:val="a3"/>
          <w:color w:val="404040"/>
          <w:sz w:val="28"/>
          <w:szCs w:val="28"/>
        </w:rPr>
        <w:t>1.6.1. Нормативно-правовая основа и теоретические аспекты защиты данных</w:t>
      </w:r>
    </w:p>
    <w:p w:rsidR="004C1F1B" w:rsidRPr="00F5651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 xml:space="preserve">При разработке концепции информационной безопасности портала для ЖСПК "Зенитчик-4" был проведен всесторонний анализ действующего </w:t>
      </w:r>
      <w:r w:rsidRPr="00F56512">
        <w:rPr>
          <w:color w:val="404040"/>
          <w:sz w:val="28"/>
          <w:szCs w:val="28"/>
        </w:rPr>
        <w:lastRenderedPageBreak/>
        <w:t>законодательства и лучших практик в области защиты персональных данных. Особое внимание уделялось специфике жилищно-строительных кооперативов, где обработка персональных данных имеет ряд уникальных особенностей.</w:t>
      </w:r>
    </w:p>
    <w:p w:rsidR="004C1F1B" w:rsidRPr="00F5651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В Республике Беларусь основным нормативным документом, регулирующим вопросы защиты персональных данных, является Закон "О персональных данных" №99-З от 7 мая 2021 года. Этот закон устанавливает базовые принципы обработки персональных данных, включая законность, ограничение цели обработки и минимизацию данных. Для жилищной сферы дополнительное значение имеют положения Жилищного кодекса, которые регламентируют ведение документации кооперативов.</w:t>
      </w:r>
    </w:p>
    <w:p w:rsidR="004C1F1B" w:rsidRPr="00F5651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Международный опыт, в частности Общий регламент по защите данных ЕС (GDPR), был рассмотрен как эталонный подход к построению систем защиты персональных данных. Однако при проектировании системы мы ориентировались в первую очередь на национальное законодательство и специфические требования жилищной сферы Беларуси.</w:t>
      </w:r>
    </w:p>
    <w:p w:rsidR="004C1F1B" w:rsidRPr="00066CCA" w:rsidRDefault="004C1F1B" w:rsidP="004C1F1B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404040"/>
          <w:sz w:val="28"/>
          <w:szCs w:val="28"/>
        </w:rPr>
      </w:pPr>
      <w:r w:rsidRPr="00066CCA">
        <w:rPr>
          <w:rStyle w:val="a3"/>
          <w:color w:val="404040"/>
          <w:sz w:val="28"/>
          <w:szCs w:val="28"/>
        </w:rPr>
        <w:t>1.</w:t>
      </w:r>
      <w:r>
        <w:rPr>
          <w:rStyle w:val="a3"/>
          <w:color w:val="404040"/>
          <w:sz w:val="28"/>
          <w:szCs w:val="28"/>
        </w:rPr>
        <w:t>6</w:t>
      </w:r>
      <w:r w:rsidRPr="00066CCA">
        <w:rPr>
          <w:rStyle w:val="a3"/>
          <w:color w:val="404040"/>
          <w:sz w:val="28"/>
          <w:szCs w:val="28"/>
        </w:rPr>
        <w:t>.2. Анализ угроз и рисков в контексте ЖСПК</w:t>
      </w:r>
    </w:p>
    <w:p w:rsidR="004C1F1B" w:rsidRPr="00F5651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Проведенный анализ выявил несколько ключевых категорий угроз, характерных именно для систем управления жилищными кооперативами:</w:t>
      </w:r>
    </w:p>
    <w:p w:rsidR="004C1F1B" w:rsidRPr="00F56512" w:rsidRDefault="004C1F1B" w:rsidP="004C1F1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b/>
          <w:i/>
          <w:color w:val="404040"/>
          <w:sz w:val="28"/>
          <w:szCs w:val="28"/>
        </w:rPr>
      </w:pPr>
      <w:r w:rsidRPr="00F56512">
        <w:rPr>
          <w:rStyle w:val="a3"/>
          <w:color w:val="404040"/>
          <w:sz w:val="28"/>
          <w:szCs w:val="28"/>
        </w:rPr>
        <w:t>Угрозы конфиденциальности данных</w:t>
      </w:r>
      <w:r w:rsidRPr="00F56512">
        <w:rPr>
          <w:b/>
          <w:i/>
          <w:color w:val="404040"/>
          <w:sz w:val="28"/>
          <w:szCs w:val="28"/>
        </w:rPr>
        <w:t>:</w:t>
      </w:r>
    </w:p>
    <w:p w:rsidR="004C1F1B" w:rsidRPr="00F56512" w:rsidRDefault="004C1F1B" w:rsidP="004C1F1B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Риск несанкционированного доступа к персональным данным членов кооператива</w:t>
      </w:r>
    </w:p>
    <w:p w:rsidR="004C1F1B" w:rsidRPr="00F56512" w:rsidRDefault="004C1F1B" w:rsidP="004C1F1B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Возможность утечки финансовой информации</w:t>
      </w:r>
    </w:p>
    <w:p w:rsidR="004C1F1B" w:rsidRPr="00F56512" w:rsidRDefault="004C1F1B" w:rsidP="004C1F1B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Опасность раскрытия сведений о жилых помещениях</w:t>
      </w:r>
    </w:p>
    <w:p w:rsidR="004C1F1B" w:rsidRPr="00F56512" w:rsidRDefault="004C1F1B" w:rsidP="004C1F1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b/>
          <w:i/>
          <w:color w:val="404040"/>
          <w:sz w:val="28"/>
          <w:szCs w:val="28"/>
        </w:rPr>
      </w:pPr>
      <w:r w:rsidRPr="00F56512">
        <w:rPr>
          <w:rStyle w:val="a3"/>
          <w:color w:val="404040"/>
          <w:sz w:val="28"/>
          <w:szCs w:val="28"/>
        </w:rPr>
        <w:t>Угрозы целостности информации</w:t>
      </w:r>
      <w:r w:rsidRPr="00F56512">
        <w:rPr>
          <w:b/>
          <w:i/>
          <w:color w:val="404040"/>
          <w:sz w:val="28"/>
          <w:szCs w:val="28"/>
        </w:rPr>
        <w:t>:</w:t>
      </w:r>
    </w:p>
    <w:p w:rsidR="004C1F1B" w:rsidRPr="00F56512" w:rsidRDefault="004C1F1B" w:rsidP="004C1F1B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Риск несанкционированного изменения данных о начислениях</w:t>
      </w:r>
    </w:p>
    <w:p w:rsidR="004C1F1B" w:rsidRPr="00F56512" w:rsidRDefault="004C1F1B" w:rsidP="004C1F1B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Возможность фальсификации платежных документов</w:t>
      </w:r>
    </w:p>
    <w:p w:rsidR="004C1F1B" w:rsidRPr="00F56512" w:rsidRDefault="004C1F1B" w:rsidP="004C1F1B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Опасность манипуляции с показаниями счетчиков</w:t>
      </w:r>
    </w:p>
    <w:p w:rsidR="004C1F1B" w:rsidRPr="00F56512" w:rsidRDefault="004C1F1B" w:rsidP="004C1F1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b/>
          <w:i/>
          <w:color w:val="404040"/>
          <w:sz w:val="28"/>
          <w:szCs w:val="28"/>
        </w:rPr>
      </w:pPr>
      <w:r w:rsidRPr="00F56512">
        <w:rPr>
          <w:rStyle w:val="a3"/>
          <w:color w:val="404040"/>
          <w:sz w:val="28"/>
          <w:szCs w:val="28"/>
        </w:rPr>
        <w:t>Угрозы доступности системы</w:t>
      </w:r>
      <w:r w:rsidRPr="00F56512">
        <w:rPr>
          <w:b/>
          <w:i/>
          <w:color w:val="404040"/>
          <w:sz w:val="28"/>
          <w:szCs w:val="28"/>
        </w:rPr>
        <w:t>:</w:t>
      </w:r>
    </w:p>
    <w:p w:rsidR="004C1F1B" w:rsidRPr="00F56512" w:rsidRDefault="004C1F1B" w:rsidP="004C1F1B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 xml:space="preserve">Риск </w:t>
      </w:r>
      <w:proofErr w:type="spellStart"/>
      <w:r w:rsidRPr="00F56512">
        <w:rPr>
          <w:color w:val="404040"/>
          <w:sz w:val="28"/>
          <w:szCs w:val="28"/>
        </w:rPr>
        <w:t>DDoS</w:t>
      </w:r>
      <w:proofErr w:type="spellEnd"/>
      <w:r w:rsidRPr="00F56512">
        <w:rPr>
          <w:color w:val="404040"/>
          <w:sz w:val="28"/>
          <w:szCs w:val="28"/>
        </w:rPr>
        <w:t>-атак, ведущих к нарушению работы портала</w:t>
      </w:r>
    </w:p>
    <w:p w:rsidR="004C1F1B" w:rsidRPr="00F56512" w:rsidRDefault="004C1F1B" w:rsidP="004C1F1B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Возможность блокирования доступа к важным функциям системы</w:t>
      </w:r>
    </w:p>
    <w:p w:rsidR="004C1F1B" w:rsidRPr="00F56512" w:rsidRDefault="004C1F1B" w:rsidP="004C1F1B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lastRenderedPageBreak/>
        <w:t>Опасность потери данных в результате технических сбоев</w:t>
      </w:r>
    </w:p>
    <w:p w:rsidR="004C1F1B" w:rsidRPr="00F5651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Особую сложность представляет необходимость соблюдения баланса между требованиями безопасности и удобством использования системы для членов кооператива. Слишком сложные процедуры аутентификации могут привести к отказу пользователей от работы с системой, в то время как недостаточный уровень защиты создает риски нарушения законодательства.</w:t>
      </w:r>
    </w:p>
    <w:p w:rsidR="004C1F1B" w:rsidRPr="00066CCA" w:rsidRDefault="004C1F1B" w:rsidP="004C1F1B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404040"/>
          <w:sz w:val="28"/>
          <w:szCs w:val="28"/>
        </w:rPr>
      </w:pPr>
      <w:r w:rsidRPr="00066CCA">
        <w:rPr>
          <w:rStyle w:val="a3"/>
          <w:color w:val="404040"/>
          <w:sz w:val="28"/>
          <w:szCs w:val="28"/>
        </w:rPr>
        <w:t>1.</w:t>
      </w:r>
      <w:r>
        <w:rPr>
          <w:rStyle w:val="a3"/>
          <w:color w:val="404040"/>
          <w:sz w:val="28"/>
          <w:szCs w:val="28"/>
        </w:rPr>
        <w:t>6</w:t>
      </w:r>
      <w:r w:rsidRPr="00066CCA">
        <w:rPr>
          <w:rStyle w:val="a3"/>
          <w:color w:val="404040"/>
          <w:sz w:val="28"/>
          <w:szCs w:val="28"/>
        </w:rPr>
        <w:t>.3. Сравнительный анализ подходов к аутентификации и авторизации</w:t>
      </w:r>
    </w:p>
    <w:p w:rsidR="004C1F1B" w:rsidRPr="00F5651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В ходе исследовательской работы были проанализированы различные модели управления доступом:</w:t>
      </w:r>
    </w:p>
    <w:p w:rsidR="004C1F1B" w:rsidRPr="00F56512" w:rsidRDefault="004C1F1B" w:rsidP="004C1F1B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b/>
          <w:i/>
          <w:color w:val="404040"/>
          <w:sz w:val="28"/>
          <w:szCs w:val="28"/>
        </w:rPr>
      </w:pPr>
      <w:r w:rsidRPr="00F56512">
        <w:rPr>
          <w:rStyle w:val="a3"/>
          <w:color w:val="404040"/>
          <w:sz w:val="28"/>
          <w:szCs w:val="28"/>
        </w:rPr>
        <w:t>Ролевая модель доступа (RBAC)</w:t>
      </w:r>
      <w:r w:rsidRPr="00F56512">
        <w:rPr>
          <w:b/>
          <w:i/>
          <w:color w:val="404040"/>
          <w:sz w:val="28"/>
          <w:szCs w:val="28"/>
        </w:rPr>
        <w:t>:</w:t>
      </w:r>
    </w:p>
    <w:p w:rsidR="004C1F1B" w:rsidRPr="00F56512" w:rsidRDefault="004C1F1B" w:rsidP="004C1F1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Преимущества: простота реализации и администрирования</w:t>
      </w:r>
    </w:p>
    <w:p w:rsidR="004C1F1B" w:rsidRPr="00F56512" w:rsidRDefault="004C1F1B" w:rsidP="004C1F1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Недостатки: недостаточная гибкость для сложных организационных структур</w:t>
      </w:r>
    </w:p>
    <w:p w:rsidR="004C1F1B" w:rsidRPr="00F56512" w:rsidRDefault="004C1F1B" w:rsidP="004C1F1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Применимость: хорошо подходит для базового разграничения прав</w:t>
      </w:r>
    </w:p>
    <w:p w:rsidR="004C1F1B" w:rsidRPr="00F56512" w:rsidRDefault="004C1F1B" w:rsidP="004C1F1B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b/>
          <w:i/>
          <w:color w:val="404040"/>
          <w:sz w:val="28"/>
          <w:szCs w:val="28"/>
        </w:rPr>
      </w:pPr>
      <w:r w:rsidRPr="00F56512">
        <w:rPr>
          <w:rStyle w:val="a3"/>
          <w:color w:val="404040"/>
          <w:sz w:val="28"/>
          <w:szCs w:val="28"/>
        </w:rPr>
        <w:t>Атрибутная модель доступа (ABAC)</w:t>
      </w:r>
      <w:r w:rsidRPr="00F56512">
        <w:rPr>
          <w:b/>
          <w:i/>
          <w:color w:val="404040"/>
          <w:sz w:val="28"/>
          <w:szCs w:val="28"/>
        </w:rPr>
        <w:t>:</w:t>
      </w:r>
    </w:p>
    <w:p w:rsidR="004C1F1B" w:rsidRPr="00F56512" w:rsidRDefault="004C1F1B" w:rsidP="004C1F1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Преимущества: высокая гибкость и детализация прав</w:t>
      </w:r>
    </w:p>
    <w:p w:rsidR="004C1F1B" w:rsidRPr="00F56512" w:rsidRDefault="004C1F1B" w:rsidP="004C1F1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Недостатки: сложность настройки и обслуживания</w:t>
      </w:r>
    </w:p>
    <w:p w:rsidR="004C1F1B" w:rsidRPr="00F56512" w:rsidRDefault="004C1F1B" w:rsidP="004C1F1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Применимость: оптимальна для систем с комплексными требованиями</w:t>
      </w:r>
    </w:p>
    <w:p w:rsidR="004C1F1B" w:rsidRPr="00F56512" w:rsidRDefault="004C1F1B" w:rsidP="004C1F1B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b/>
          <w:i/>
          <w:color w:val="404040"/>
          <w:sz w:val="28"/>
          <w:szCs w:val="28"/>
        </w:rPr>
      </w:pPr>
      <w:r w:rsidRPr="00F56512">
        <w:rPr>
          <w:rStyle w:val="a3"/>
          <w:color w:val="404040"/>
          <w:sz w:val="28"/>
          <w:szCs w:val="28"/>
        </w:rPr>
        <w:t>Мандатная модель доступа (MAC)</w:t>
      </w:r>
      <w:r w:rsidRPr="00F56512">
        <w:rPr>
          <w:b/>
          <w:i/>
          <w:color w:val="404040"/>
          <w:sz w:val="28"/>
          <w:szCs w:val="28"/>
        </w:rPr>
        <w:t>:</w:t>
      </w:r>
    </w:p>
    <w:p w:rsidR="004C1F1B" w:rsidRPr="00F56512" w:rsidRDefault="004C1F1B" w:rsidP="004C1F1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Преимущества: строгий контроль доступа</w:t>
      </w:r>
    </w:p>
    <w:p w:rsidR="004C1F1B" w:rsidRPr="00F56512" w:rsidRDefault="004C1F1B" w:rsidP="004C1F1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Недостатки: высокая нагрузка на администраторов</w:t>
      </w:r>
    </w:p>
    <w:p w:rsidR="004C1F1B" w:rsidRPr="00F56512" w:rsidRDefault="004C1F1B" w:rsidP="004C1F1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Применимость: системы с особыми требованиями безопасности</w:t>
      </w:r>
    </w:p>
    <w:p w:rsidR="004C1F1B" w:rsidRPr="00F5651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Для портала ЖСПК "Зенитчик-4" была выбрана гибридная модель, сочетающая элементы ролевого и атрибутного доступа. Это решение позволяет:</w:t>
      </w:r>
    </w:p>
    <w:p w:rsidR="004C1F1B" w:rsidRPr="00F56512" w:rsidRDefault="004C1F1B" w:rsidP="004C1F1B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Обеспечить простоту администрирования на базовом уровне</w:t>
      </w:r>
    </w:p>
    <w:p w:rsidR="004C1F1B" w:rsidRPr="00F56512" w:rsidRDefault="004C1F1B" w:rsidP="004C1F1B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Реализовать сложные правила доступа для специфических случаев</w:t>
      </w:r>
    </w:p>
    <w:p w:rsidR="004C1F1B" w:rsidRPr="00F56512" w:rsidRDefault="004C1F1B" w:rsidP="004C1F1B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Соответствовать требованиям законодательства о защите данных</w:t>
      </w:r>
    </w:p>
    <w:p w:rsidR="004C1F1B" w:rsidRPr="00066CCA" w:rsidRDefault="004C1F1B" w:rsidP="004C1F1B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404040"/>
          <w:sz w:val="28"/>
          <w:szCs w:val="28"/>
        </w:rPr>
      </w:pPr>
      <w:r w:rsidRPr="00066CCA">
        <w:rPr>
          <w:rStyle w:val="a3"/>
          <w:color w:val="404040"/>
          <w:sz w:val="28"/>
          <w:szCs w:val="28"/>
        </w:rPr>
        <w:t>1.</w:t>
      </w:r>
      <w:r>
        <w:rPr>
          <w:rStyle w:val="a3"/>
          <w:color w:val="404040"/>
          <w:sz w:val="28"/>
          <w:szCs w:val="28"/>
        </w:rPr>
        <w:t>6</w:t>
      </w:r>
      <w:r w:rsidRPr="00066CCA">
        <w:rPr>
          <w:rStyle w:val="a3"/>
          <w:color w:val="404040"/>
          <w:sz w:val="28"/>
          <w:szCs w:val="28"/>
        </w:rPr>
        <w:t>.4. Концепция системы безопасности портала</w:t>
      </w:r>
    </w:p>
    <w:p w:rsidR="004C1F1B" w:rsidRPr="00F5651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lastRenderedPageBreak/>
        <w:t>Разработанная концепция безопасности основана на принципе "защита в глубину" и включает несколько уровней защиты:</w:t>
      </w:r>
    </w:p>
    <w:p w:rsidR="004C1F1B" w:rsidRPr="00F56512" w:rsidRDefault="004C1F1B" w:rsidP="004C1F1B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b/>
          <w:i/>
          <w:color w:val="404040"/>
          <w:sz w:val="28"/>
          <w:szCs w:val="28"/>
        </w:rPr>
      </w:pPr>
      <w:r w:rsidRPr="00F56512">
        <w:rPr>
          <w:rStyle w:val="a3"/>
          <w:color w:val="404040"/>
          <w:sz w:val="28"/>
          <w:szCs w:val="28"/>
        </w:rPr>
        <w:t>Уровень идентификации</w:t>
      </w:r>
      <w:r w:rsidRPr="00F56512">
        <w:rPr>
          <w:b/>
          <w:i/>
          <w:color w:val="404040"/>
          <w:sz w:val="28"/>
          <w:szCs w:val="28"/>
        </w:rPr>
        <w:t>:</w:t>
      </w:r>
    </w:p>
    <w:p w:rsidR="004C1F1B" w:rsidRPr="00F56512" w:rsidRDefault="004C1F1B" w:rsidP="004C1F1B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Обязательная регистрация с подтверждением электронной почты</w:t>
      </w:r>
    </w:p>
    <w:p w:rsidR="004C1F1B" w:rsidRPr="00F56512" w:rsidRDefault="004C1F1B" w:rsidP="004C1F1B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Верификация личности через правление кооператива</w:t>
      </w:r>
    </w:p>
    <w:p w:rsidR="004C1F1B" w:rsidRPr="00F56512" w:rsidRDefault="004C1F1B" w:rsidP="004C1F1B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 xml:space="preserve">Привязка учетной записи к конкретному </w:t>
      </w:r>
      <w:r>
        <w:rPr>
          <w:color w:val="404040"/>
          <w:sz w:val="28"/>
          <w:szCs w:val="28"/>
        </w:rPr>
        <w:t>члену организации согласно списков членов ЖСПК</w:t>
      </w:r>
    </w:p>
    <w:p w:rsidR="004C1F1B" w:rsidRPr="00F56512" w:rsidRDefault="004C1F1B" w:rsidP="004C1F1B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b/>
          <w:i/>
          <w:color w:val="404040"/>
          <w:sz w:val="28"/>
          <w:szCs w:val="28"/>
        </w:rPr>
      </w:pPr>
      <w:r w:rsidRPr="00F56512">
        <w:rPr>
          <w:rStyle w:val="a3"/>
          <w:color w:val="404040"/>
          <w:sz w:val="28"/>
          <w:szCs w:val="28"/>
        </w:rPr>
        <w:t>Уровень аутентификации</w:t>
      </w:r>
      <w:r w:rsidRPr="00F56512">
        <w:rPr>
          <w:b/>
          <w:i/>
          <w:color w:val="404040"/>
          <w:sz w:val="28"/>
          <w:szCs w:val="28"/>
        </w:rPr>
        <w:t>:</w:t>
      </w:r>
    </w:p>
    <w:p w:rsidR="004C1F1B" w:rsidRPr="00F56512" w:rsidRDefault="004C1F1B" w:rsidP="004C1F1B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Использование стойких криптографических алгоритмов</w:t>
      </w:r>
    </w:p>
    <w:p w:rsidR="004C1F1B" w:rsidRPr="00F56512" w:rsidRDefault="004C1F1B" w:rsidP="004C1F1B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Реализация механизма восстановления доступа</w:t>
      </w:r>
    </w:p>
    <w:p w:rsidR="004C1F1B" w:rsidRPr="00F56512" w:rsidRDefault="004C1F1B" w:rsidP="004C1F1B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b/>
          <w:i/>
          <w:color w:val="404040"/>
          <w:sz w:val="28"/>
          <w:szCs w:val="28"/>
        </w:rPr>
      </w:pPr>
      <w:r w:rsidRPr="00F56512">
        <w:rPr>
          <w:rStyle w:val="a3"/>
          <w:color w:val="404040"/>
          <w:sz w:val="28"/>
          <w:szCs w:val="28"/>
        </w:rPr>
        <w:t>Уровень авторизации</w:t>
      </w:r>
      <w:r w:rsidRPr="00F56512">
        <w:rPr>
          <w:b/>
          <w:i/>
          <w:color w:val="404040"/>
          <w:sz w:val="28"/>
          <w:szCs w:val="28"/>
        </w:rPr>
        <w:t>:</w:t>
      </w:r>
    </w:p>
    <w:p w:rsidR="004C1F1B" w:rsidRPr="00F56512" w:rsidRDefault="004C1F1B" w:rsidP="004C1F1B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Трехуровневая система ролей (собственник, бухгалтерия, правление)</w:t>
      </w:r>
    </w:p>
    <w:p w:rsidR="004C1F1B" w:rsidRPr="00F56512" w:rsidRDefault="004C1F1B" w:rsidP="004C1F1B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Принцип минимальных необходимых привилегий</w:t>
      </w:r>
    </w:p>
    <w:p w:rsidR="004C1F1B" w:rsidRPr="00F56512" w:rsidRDefault="004C1F1B" w:rsidP="004C1F1B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Детальный контроль доступа к функциям системы</w:t>
      </w:r>
    </w:p>
    <w:p w:rsidR="004C1F1B" w:rsidRPr="00F5651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Особое внимание уделено защите персональных данных членов кооператива. Реализованы следующие меры:</w:t>
      </w:r>
    </w:p>
    <w:p w:rsidR="004C1F1B" w:rsidRPr="00F56512" w:rsidRDefault="004C1F1B" w:rsidP="004C1F1B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Шифрование хранимых данных</w:t>
      </w:r>
    </w:p>
    <w:p w:rsidR="004C1F1B" w:rsidRPr="00F56512" w:rsidRDefault="004C1F1B" w:rsidP="004C1F1B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Обеспечение конфиденциальности финансовой информации</w:t>
      </w:r>
    </w:p>
    <w:p w:rsidR="004C1F1B" w:rsidRPr="00F56512" w:rsidRDefault="004C1F1B" w:rsidP="004C1F1B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Защита от несанкционированного доступа к документам</w:t>
      </w:r>
    </w:p>
    <w:p w:rsidR="004C1F1B" w:rsidRPr="00066CCA" w:rsidRDefault="004C1F1B" w:rsidP="004C1F1B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404040"/>
          <w:sz w:val="28"/>
          <w:szCs w:val="28"/>
        </w:rPr>
      </w:pPr>
      <w:r w:rsidRPr="00066CCA">
        <w:rPr>
          <w:rStyle w:val="a3"/>
          <w:color w:val="404040"/>
          <w:sz w:val="28"/>
          <w:szCs w:val="28"/>
        </w:rPr>
        <w:t>1.</w:t>
      </w:r>
      <w:r>
        <w:rPr>
          <w:rStyle w:val="a3"/>
          <w:color w:val="404040"/>
          <w:sz w:val="28"/>
          <w:szCs w:val="28"/>
        </w:rPr>
        <w:t>6</w:t>
      </w:r>
      <w:r w:rsidRPr="00066CCA">
        <w:rPr>
          <w:rStyle w:val="a3"/>
          <w:color w:val="404040"/>
          <w:sz w:val="28"/>
          <w:szCs w:val="28"/>
        </w:rPr>
        <w:t>.5. Сравнение с существующими решениями</w:t>
      </w:r>
    </w:p>
    <w:p w:rsidR="004C1F1B" w:rsidRPr="00F5651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Проведенный анализ пяти аналогичных систем показал следующие результаты:</w:t>
      </w:r>
    </w:p>
    <w:p w:rsidR="004C1F1B" w:rsidRPr="002358BD" w:rsidRDefault="004C1F1B" w:rsidP="004C1F1B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b/>
          <w:i/>
          <w:color w:val="404040"/>
          <w:sz w:val="28"/>
          <w:szCs w:val="28"/>
        </w:rPr>
      </w:pPr>
      <w:r w:rsidRPr="002358BD">
        <w:rPr>
          <w:rStyle w:val="a3"/>
          <w:color w:val="404040"/>
          <w:sz w:val="28"/>
          <w:szCs w:val="28"/>
        </w:rPr>
        <w:t>Коммерческие системы</w:t>
      </w:r>
      <w:r w:rsidRPr="002358BD">
        <w:rPr>
          <w:b/>
          <w:i/>
          <w:color w:val="404040"/>
          <w:sz w:val="28"/>
          <w:szCs w:val="28"/>
        </w:rPr>
        <w:t> (1</w:t>
      </w:r>
      <w:proofErr w:type="gramStart"/>
      <w:r w:rsidRPr="002358BD">
        <w:rPr>
          <w:b/>
          <w:i/>
          <w:color w:val="404040"/>
          <w:sz w:val="28"/>
          <w:szCs w:val="28"/>
        </w:rPr>
        <w:t>С:ЖКХ</w:t>
      </w:r>
      <w:proofErr w:type="gramEnd"/>
      <w:r w:rsidRPr="002358BD">
        <w:rPr>
          <w:b/>
          <w:i/>
          <w:color w:val="404040"/>
          <w:sz w:val="28"/>
          <w:szCs w:val="28"/>
        </w:rPr>
        <w:t xml:space="preserve">, </w:t>
      </w:r>
      <w:proofErr w:type="spellStart"/>
      <w:r w:rsidRPr="002358BD">
        <w:rPr>
          <w:b/>
          <w:i/>
          <w:color w:val="404040"/>
          <w:sz w:val="28"/>
          <w:szCs w:val="28"/>
        </w:rPr>
        <w:t>Домоуправляй</w:t>
      </w:r>
      <w:proofErr w:type="spellEnd"/>
      <w:r w:rsidRPr="002358BD">
        <w:rPr>
          <w:b/>
          <w:i/>
          <w:color w:val="404040"/>
          <w:sz w:val="28"/>
          <w:szCs w:val="28"/>
        </w:rPr>
        <w:t>):</w:t>
      </w:r>
    </w:p>
    <w:p w:rsidR="004C1F1B" w:rsidRPr="00F56512" w:rsidRDefault="004C1F1B" w:rsidP="004C1F1B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Часто используют упрощенные модели безопасности</w:t>
      </w:r>
    </w:p>
    <w:p w:rsidR="004C1F1B" w:rsidRPr="00F56512" w:rsidRDefault="004C1F1B" w:rsidP="004C1F1B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Не всегда учитывают специфику ЖСПК</w:t>
      </w:r>
    </w:p>
    <w:p w:rsidR="004C1F1B" w:rsidRPr="00F56512" w:rsidRDefault="004C1F1B" w:rsidP="004C1F1B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Могут не соответствовать требованиям белорусского законодательства</w:t>
      </w:r>
    </w:p>
    <w:p w:rsidR="004C1F1B" w:rsidRPr="002358BD" w:rsidRDefault="004C1F1B" w:rsidP="004C1F1B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b/>
          <w:i/>
          <w:color w:val="404040"/>
          <w:sz w:val="28"/>
          <w:szCs w:val="28"/>
        </w:rPr>
      </w:pPr>
      <w:r w:rsidRPr="002358BD">
        <w:rPr>
          <w:rStyle w:val="a3"/>
          <w:color w:val="404040"/>
          <w:sz w:val="28"/>
          <w:szCs w:val="28"/>
        </w:rPr>
        <w:t>Государственные системы</w:t>
      </w:r>
      <w:r w:rsidRPr="002358BD">
        <w:rPr>
          <w:b/>
          <w:i/>
          <w:color w:val="404040"/>
          <w:sz w:val="28"/>
          <w:szCs w:val="28"/>
        </w:rPr>
        <w:t> (ГИС ЖКХ):</w:t>
      </w:r>
    </w:p>
    <w:p w:rsidR="004C1F1B" w:rsidRPr="00F56512" w:rsidRDefault="004C1F1B" w:rsidP="004C1F1B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Ориентированы на крупные управляющие компании</w:t>
      </w:r>
    </w:p>
    <w:p w:rsidR="004C1F1B" w:rsidRPr="00F56512" w:rsidRDefault="004C1F1B" w:rsidP="004C1F1B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lastRenderedPageBreak/>
        <w:t>Имеют сложные процедуры подключения</w:t>
      </w:r>
    </w:p>
    <w:p w:rsidR="004C1F1B" w:rsidRDefault="004C1F1B" w:rsidP="004C1F1B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Не обеспечивают необходимой гибкости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2565"/>
        <w:gridCol w:w="2746"/>
      </w:tblGrid>
      <w:tr w:rsidR="004C1F1B" w:rsidRPr="00097EA7" w:rsidTr="00C821A1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C1F1B" w:rsidRPr="00097EA7" w:rsidRDefault="004C1F1B" w:rsidP="00C821A1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097EA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Функционал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F1B" w:rsidRPr="00097EA7" w:rsidRDefault="004C1F1B" w:rsidP="00C821A1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097EA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Наш портал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F1B" w:rsidRPr="00097EA7" w:rsidRDefault="004C1F1B" w:rsidP="00C821A1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</w:pPr>
            <w:r w:rsidRPr="00097EA7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ru-RU"/>
              </w:rPr>
              <w:t>Аналоги в РБ</w:t>
            </w:r>
          </w:p>
        </w:tc>
      </w:tr>
      <w:tr w:rsidR="004C1F1B" w:rsidRPr="00097EA7" w:rsidTr="00C821A1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C1F1B" w:rsidRPr="00097EA7" w:rsidRDefault="004C1F1B" w:rsidP="00C821A1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7E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Лента объявлений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F1B" w:rsidRPr="00097EA7" w:rsidRDefault="004C1F1B" w:rsidP="00C821A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7EA7">
              <w:rPr>
                <w:rFonts w:ascii="Segoe UI Symbol" w:eastAsia="Times New Roman" w:hAnsi="Segoe UI Symbol" w:cs="Segoe UI Symbol"/>
                <w:sz w:val="28"/>
                <w:szCs w:val="28"/>
                <w:lang w:eastAsia="ru-RU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F1B" w:rsidRPr="00097EA7" w:rsidRDefault="004C1F1B" w:rsidP="00C821A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7EA7">
              <w:rPr>
                <w:rFonts w:ascii="Segoe UI Symbol" w:eastAsia="Times New Roman" w:hAnsi="Segoe UI Symbol" w:cs="Segoe UI Symbol"/>
                <w:sz w:val="28"/>
                <w:szCs w:val="28"/>
                <w:lang w:eastAsia="ru-RU"/>
              </w:rPr>
              <w:t>❌</w:t>
            </w:r>
          </w:p>
        </w:tc>
      </w:tr>
      <w:tr w:rsidR="004C1F1B" w:rsidRPr="00097EA7" w:rsidTr="00C821A1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C1F1B" w:rsidRPr="00097EA7" w:rsidRDefault="004C1F1B" w:rsidP="00C821A1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7E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Электронные обращения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F1B" w:rsidRPr="00097EA7" w:rsidRDefault="004C1F1B" w:rsidP="00C821A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7EA7">
              <w:rPr>
                <w:rFonts w:ascii="Segoe UI Symbol" w:eastAsia="Times New Roman" w:hAnsi="Segoe UI Symbol" w:cs="Segoe UI Symbol"/>
                <w:sz w:val="28"/>
                <w:szCs w:val="28"/>
                <w:lang w:eastAsia="ru-RU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F1B" w:rsidRPr="00097EA7" w:rsidRDefault="004C1F1B" w:rsidP="00C821A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7EA7">
              <w:rPr>
                <w:rFonts w:ascii="Segoe UI Symbol" w:eastAsia="Times New Roman" w:hAnsi="Segoe UI Symbol" w:cs="Segoe UI Symbol"/>
                <w:sz w:val="28"/>
                <w:szCs w:val="28"/>
                <w:lang w:eastAsia="ru-RU"/>
              </w:rPr>
              <w:t>❌</w:t>
            </w:r>
          </w:p>
        </w:tc>
      </w:tr>
      <w:tr w:rsidR="004C1F1B" w:rsidRPr="00097EA7" w:rsidTr="00C821A1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4C1F1B" w:rsidRPr="00097EA7" w:rsidRDefault="004C1F1B" w:rsidP="00C821A1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7E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Мобильная адаптация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F1B" w:rsidRPr="00097EA7" w:rsidRDefault="004C1F1B" w:rsidP="00C821A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7EA7">
              <w:rPr>
                <w:rFonts w:ascii="Segoe UI Symbol" w:eastAsia="Times New Roman" w:hAnsi="Segoe UI Symbol" w:cs="Segoe UI Symbol"/>
                <w:sz w:val="28"/>
                <w:szCs w:val="28"/>
                <w:lang w:eastAsia="ru-RU"/>
              </w:rPr>
              <w:t>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C1F1B" w:rsidRPr="00097EA7" w:rsidRDefault="004C1F1B" w:rsidP="00C821A1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7EA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Частично</w:t>
            </w:r>
          </w:p>
        </w:tc>
      </w:tr>
    </w:tbl>
    <w:p w:rsidR="004C1F1B" w:rsidRPr="00F5651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</w:p>
    <w:p w:rsidR="004C1F1B" w:rsidRPr="00F5651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Разрабатываемый портал учитывает все выявленные недостатки существующих решений и предлагает:</w:t>
      </w:r>
    </w:p>
    <w:p w:rsidR="004C1F1B" w:rsidRPr="00F56512" w:rsidRDefault="004C1F1B" w:rsidP="004C1F1B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Специализированную систему безопасности для ЖСПК</w:t>
      </w:r>
    </w:p>
    <w:p w:rsidR="004C1F1B" w:rsidRPr="00F56512" w:rsidRDefault="004C1F1B" w:rsidP="004C1F1B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Полное соответствие законодательству РБ</w:t>
      </w:r>
    </w:p>
    <w:p w:rsidR="004C1F1B" w:rsidRDefault="004C1F1B" w:rsidP="004C1F1B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Удобные механизмы управления доступом</w:t>
      </w:r>
    </w:p>
    <w:p w:rsidR="004C1F1B" w:rsidRPr="00F56512" w:rsidRDefault="004C1F1B" w:rsidP="004C1F1B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</w:p>
    <w:p w:rsidR="004C1F1B" w:rsidRPr="00066CCA" w:rsidRDefault="004C1F1B" w:rsidP="004C1F1B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404040"/>
          <w:sz w:val="28"/>
          <w:szCs w:val="28"/>
        </w:rPr>
      </w:pPr>
      <w:r w:rsidRPr="00066CCA">
        <w:rPr>
          <w:rStyle w:val="a3"/>
          <w:color w:val="404040"/>
          <w:sz w:val="28"/>
          <w:szCs w:val="28"/>
        </w:rPr>
        <w:t>1.</w:t>
      </w:r>
      <w:r>
        <w:rPr>
          <w:rStyle w:val="a3"/>
          <w:color w:val="404040"/>
          <w:sz w:val="28"/>
          <w:szCs w:val="28"/>
        </w:rPr>
        <w:t>6</w:t>
      </w:r>
      <w:r w:rsidRPr="00066CCA">
        <w:rPr>
          <w:rStyle w:val="a3"/>
          <w:color w:val="404040"/>
          <w:sz w:val="28"/>
          <w:szCs w:val="28"/>
        </w:rPr>
        <w:t>.6. Проблемы и ограничения</w:t>
      </w:r>
    </w:p>
    <w:p w:rsidR="004C1F1B" w:rsidRPr="00F5651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В ходе исследования были выявлены следующие ключевые проблемы:</w:t>
      </w:r>
    </w:p>
    <w:p w:rsidR="004C1F1B" w:rsidRPr="002358BD" w:rsidRDefault="004C1F1B" w:rsidP="004C1F1B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b/>
          <w:i/>
          <w:color w:val="404040"/>
          <w:sz w:val="28"/>
          <w:szCs w:val="28"/>
        </w:rPr>
      </w:pPr>
      <w:r w:rsidRPr="002358BD">
        <w:rPr>
          <w:rStyle w:val="a3"/>
          <w:color w:val="404040"/>
          <w:sz w:val="28"/>
          <w:szCs w:val="28"/>
        </w:rPr>
        <w:t>Юридические аспекты</w:t>
      </w:r>
      <w:r w:rsidRPr="002358BD">
        <w:rPr>
          <w:b/>
          <w:i/>
          <w:color w:val="404040"/>
          <w:sz w:val="28"/>
          <w:szCs w:val="28"/>
        </w:rPr>
        <w:t>:</w:t>
      </w:r>
    </w:p>
    <w:p w:rsidR="004C1F1B" w:rsidRPr="00F56512" w:rsidRDefault="004C1F1B" w:rsidP="004C1F1B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Необходимость ручной верификации пользователей правлением</w:t>
      </w:r>
    </w:p>
    <w:p w:rsidR="004C1F1B" w:rsidRPr="00F56512" w:rsidRDefault="004C1F1B" w:rsidP="004C1F1B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Требования к хранению персональных данных</w:t>
      </w:r>
    </w:p>
    <w:p w:rsidR="004C1F1B" w:rsidRPr="00F56512" w:rsidRDefault="004C1F1B" w:rsidP="004C1F1B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Ограничения на передачу данных между системами</w:t>
      </w:r>
    </w:p>
    <w:p w:rsidR="004C1F1B" w:rsidRPr="002358BD" w:rsidRDefault="004C1F1B" w:rsidP="004C1F1B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b/>
          <w:i/>
          <w:color w:val="404040"/>
          <w:sz w:val="28"/>
          <w:szCs w:val="28"/>
        </w:rPr>
      </w:pPr>
      <w:r w:rsidRPr="002358BD">
        <w:rPr>
          <w:rStyle w:val="a3"/>
          <w:color w:val="404040"/>
          <w:sz w:val="28"/>
          <w:szCs w:val="28"/>
        </w:rPr>
        <w:t>Технические сложности</w:t>
      </w:r>
      <w:r w:rsidRPr="002358BD">
        <w:rPr>
          <w:b/>
          <w:i/>
          <w:color w:val="404040"/>
          <w:sz w:val="28"/>
          <w:szCs w:val="28"/>
        </w:rPr>
        <w:t>:</w:t>
      </w:r>
    </w:p>
    <w:p w:rsidR="004C1F1B" w:rsidRPr="00F56512" w:rsidRDefault="004C1F1B" w:rsidP="004C1F1B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Реализация жесткой привязки пользователей к жилым помещениям</w:t>
      </w:r>
    </w:p>
    <w:p w:rsidR="004C1F1B" w:rsidRPr="00F56512" w:rsidRDefault="004C1F1B" w:rsidP="004C1F1B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Обеспечение производительности при сложных правилах доступа</w:t>
      </w:r>
    </w:p>
    <w:p w:rsidR="004C1F1B" w:rsidRPr="00F56512" w:rsidRDefault="004C1F1B" w:rsidP="004C1F1B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Интеграция с внешними системами</w:t>
      </w:r>
    </w:p>
    <w:p w:rsidR="004C1F1B" w:rsidRPr="002358BD" w:rsidRDefault="004C1F1B" w:rsidP="004C1F1B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b/>
          <w:i/>
          <w:color w:val="404040"/>
          <w:sz w:val="28"/>
          <w:szCs w:val="28"/>
        </w:rPr>
      </w:pPr>
      <w:r w:rsidRPr="002358BD">
        <w:rPr>
          <w:rStyle w:val="a3"/>
          <w:color w:val="404040"/>
          <w:sz w:val="28"/>
          <w:szCs w:val="28"/>
        </w:rPr>
        <w:t>Организационные вопросы</w:t>
      </w:r>
      <w:r w:rsidRPr="002358BD">
        <w:rPr>
          <w:b/>
          <w:i/>
          <w:color w:val="404040"/>
          <w:sz w:val="28"/>
          <w:szCs w:val="28"/>
        </w:rPr>
        <w:t>:</w:t>
      </w:r>
    </w:p>
    <w:p w:rsidR="004C1F1B" w:rsidRPr="00F56512" w:rsidRDefault="004C1F1B" w:rsidP="004C1F1B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Обучение членов правления работе с системой</w:t>
      </w:r>
    </w:p>
    <w:p w:rsidR="004C1F1B" w:rsidRPr="00F56512" w:rsidRDefault="004C1F1B" w:rsidP="004C1F1B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Контроль действий администраторов</w:t>
      </w:r>
    </w:p>
    <w:p w:rsidR="004C1F1B" w:rsidRPr="00F56512" w:rsidRDefault="004C1F1B" w:rsidP="004C1F1B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Обеспечение бесперебойной работы системы</w:t>
      </w:r>
    </w:p>
    <w:p w:rsidR="004C1F1B" w:rsidRPr="00066CCA" w:rsidRDefault="004C1F1B" w:rsidP="004C1F1B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404040"/>
          <w:sz w:val="28"/>
          <w:szCs w:val="28"/>
        </w:rPr>
      </w:pPr>
      <w:r w:rsidRPr="00066CCA">
        <w:rPr>
          <w:rStyle w:val="a3"/>
          <w:color w:val="404040"/>
          <w:sz w:val="28"/>
          <w:szCs w:val="28"/>
        </w:rPr>
        <w:lastRenderedPageBreak/>
        <w:t>1.</w:t>
      </w:r>
      <w:r>
        <w:rPr>
          <w:rStyle w:val="a3"/>
          <w:color w:val="404040"/>
          <w:sz w:val="28"/>
          <w:szCs w:val="28"/>
        </w:rPr>
        <w:t>6</w:t>
      </w:r>
      <w:r w:rsidRPr="00066CCA">
        <w:rPr>
          <w:rStyle w:val="a3"/>
          <w:color w:val="404040"/>
          <w:sz w:val="28"/>
          <w:szCs w:val="28"/>
        </w:rPr>
        <w:t>.7. Выводы и перспективы развития</w:t>
      </w:r>
    </w:p>
    <w:p w:rsidR="004C1F1B" w:rsidRPr="00F5651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На основании проведенного анализа можно сделать следующие выводы:</w:t>
      </w:r>
    </w:p>
    <w:p w:rsidR="004C1F1B" w:rsidRPr="002358BD" w:rsidRDefault="004C1F1B" w:rsidP="004C1F1B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/>
          <w:color w:val="404040"/>
          <w:sz w:val="28"/>
          <w:szCs w:val="28"/>
        </w:rPr>
      </w:pPr>
      <w:r w:rsidRPr="002358BD">
        <w:rPr>
          <w:i/>
          <w:color w:val="404040"/>
          <w:sz w:val="28"/>
          <w:szCs w:val="28"/>
        </w:rPr>
        <w:t>Разработанная концепция безопасности:</w:t>
      </w:r>
    </w:p>
    <w:p w:rsidR="004C1F1B" w:rsidRPr="00F56512" w:rsidRDefault="004C1F1B" w:rsidP="004C1F1B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Полностью соответствует требованиям законодательства РБ</w:t>
      </w:r>
    </w:p>
    <w:p w:rsidR="004C1F1B" w:rsidRPr="00F56512" w:rsidRDefault="004C1F1B" w:rsidP="004C1F1B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Учитывает специфику жилищно-строительных кооперативов</w:t>
      </w:r>
    </w:p>
    <w:p w:rsidR="004C1F1B" w:rsidRPr="00F56512" w:rsidRDefault="004C1F1B" w:rsidP="004C1F1B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Обеспечивает надежную защиту персональных данных</w:t>
      </w:r>
    </w:p>
    <w:p w:rsidR="004C1F1B" w:rsidRPr="002358BD" w:rsidRDefault="004C1F1B" w:rsidP="004C1F1B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/>
          <w:color w:val="404040"/>
          <w:sz w:val="28"/>
          <w:szCs w:val="28"/>
        </w:rPr>
      </w:pPr>
      <w:r w:rsidRPr="002358BD">
        <w:rPr>
          <w:i/>
          <w:color w:val="404040"/>
          <w:sz w:val="28"/>
          <w:szCs w:val="28"/>
        </w:rPr>
        <w:t>Ключевые преимущества подхода:</w:t>
      </w:r>
    </w:p>
    <w:p w:rsidR="004C1F1B" w:rsidRPr="00F56512" w:rsidRDefault="004C1F1B" w:rsidP="004C1F1B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Многоуровневая система защиты</w:t>
      </w:r>
    </w:p>
    <w:p w:rsidR="004C1F1B" w:rsidRPr="00F56512" w:rsidRDefault="004C1F1B" w:rsidP="004C1F1B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Гибкие механизмы управления доступом</w:t>
      </w:r>
    </w:p>
    <w:p w:rsidR="004C1F1B" w:rsidRPr="00F56512" w:rsidRDefault="004C1F1B" w:rsidP="004C1F1B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Удобство использования для всех категорий пользователей</w:t>
      </w:r>
    </w:p>
    <w:p w:rsidR="004C1F1B" w:rsidRPr="002358BD" w:rsidRDefault="004C1F1B" w:rsidP="004C1F1B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/>
          <w:color w:val="404040"/>
          <w:sz w:val="28"/>
          <w:szCs w:val="28"/>
        </w:rPr>
      </w:pPr>
      <w:r w:rsidRPr="002358BD">
        <w:rPr>
          <w:i/>
          <w:color w:val="404040"/>
          <w:sz w:val="28"/>
          <w:szCs w:val="28"/>
        </w:rPr>
        <w:t>Перспективные направления развития:</w:t>
      </w:r>
    </w:p>
    <w:p w:rsidR="004C1F1B" w:rsidRPr="00F56512" w:rsidRDefault="004C1F1B" w:rsidP="004C1F1B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Интеграция с государственными системами идентификации</w:t>
      </w:r>
    </w:p>
    <w:p w:rsidR="004C1F1B" w:rsidRPr="00F56512" w:rsidRDefault="004C1F1B" w:rsidP="004C1F1B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Внедрение биометрических методов аутентификации</w:t>
      </w:r>
    </w:p>
    <w:p w:rsidR="004C1F1B" w:rsidRPr="00F56512" w:rsidRDefault="004C1F1B" w:rsidP="004C1F1B">
      <w:pPr>
        <w:pStyle w:val="ds-markdown-paragraph"/>
        <w:numPr>
          <w:ilvl w:val="1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 xml:space="preserve">Использование </w:t>
      </w:r>
      <w:proofErr w:type="spellStart"/>
      <w:r w:rsidRPr="00F56512">
        <w:rPr>
          <w:color w:val="404040"/>
          <w:sz w:val="28"/>
          <w:szCs w:val="28"/>
        </w:rPr>
        <w:t>блокчейн</w:t>
      </w:r>
      <w:proofErr w:type="spellEnd"/>
      <w:r w:rsidRPr="00F56512">
        <w:rPr>
          <w:color w:val="404040"/>
          <w:sz w:val="28"/>
          <w:szCs w:val="28"/>
        </w:rPr>
        <w:t>-технологий для учета платежей</w:t>
      </w:r>
    </w:p>
    <w:p w:rsidR="004C1F1B" w:rsidRPr="00F56512" w:rsidRDefault="004C1F1B" w:rsidP="004C1F1B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404040"/>
          <w:sz w:val="28"/>
          <w:szCs w:val="28"/>
        </w:rPr>
      </w:pPr>
      <w:r w:rsidRPr="00F56512">
        <w:rPr>
          <w:color w:val="404040"/>
          <w:sz w:val="28"/>
          <w:szCs w:val="28"/>
        </w:rPr>
        <w:t>Реализация предложенной концепции безопасности позволит создать надежную и удобную систему управления жилищным кооперативом, соответствующую всем современным требованиям к защите персональных данных и информационной безопасности.</w:t>
      </w:r>
    </w:p>
    <w:p w:rsidR="004C1F1B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7</w:t>
      </w: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. Технические аспекты реализации</w:t>
      </w:r>
    </w:p>
    <w:p w:rsidR="004C1F1B" w:rsidRPr="00097EA7" w:rsidRDefault="004C1F1B" w:rsidP="004C1F1B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442211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Информационный блок (</w:t>
      </w:r>
      <w:proofErr w:type="spellStart"/>
      <w:r w:rsidRPr="00442211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Phase</w:t>
      </w:r>
      <w:proofErr w:type="spellEnd"/>
      <w:r w:rsidRPr="00442211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 xml:space="preserve"> 1)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Общие сведения об организации, реквизиты, ссылки (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React</w:t>
      </w:r>
      <w:r w:rsidRPr="006C6C1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4C1F1B" w:rsidRPr="00097EA7" w:rsidRDefault="004C1F1B" w:rsidP="004C1F1B">
      <w:pPr>
        <w:numPr>
          <w:ilvl w:val="1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Сведения о предоставляемых услугах в сфере жилищно-коммунальных услуг, </w:t>
      </w:r>
      <w:r w:rsidRPr="006D047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поставщиках услуг, контактные данные</w:t>
      </w:r>
      <w:r w:rsidRPr="006C6C1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React</w:t>
      </w:r>
      <w:r w:rsidRPr="006C6C1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4C1F1B" w:rsidRPr="00097EA7" w:rsidRDefault="004C1F1B" w:rsidP="004C1F1B">
      <w:pPr>
        <w:numPr>
          <w:ilvl w:val="1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Система объявлений с тегами</w:t>
      </w:r>
      <w:r w:rsidRPr="006D047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(?)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фильтрами</w:t>
      </w:r>
      <w:r w:rsidRPr="006D047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(?)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  <w:r w:rsidRPr="006D047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Pr="006D0479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Фильтры в ленте объявлений позволят жильцам оперативно находить информацию по категориям: 'Платежи', 'Собрания', 'Аварии'</w:t>
      </w:r>
      <w:r w:rsidRPr="006C6C1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React</w:t>
      </w:r>
      <w:r w:rsidRPr="006C6C1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+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Laravel</w:t>
      </w:r>
      <w:proofErr w:type="spellEnd"/>
      <w:r w:rsidRPr="00826B3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 w:rsidRPr="006C6C1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+</w:t>
      </w:r>
      <w:r w:rsidRPr="00826B3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MySQL</w:t>
      </w:r>
      <w:r w:rsidRPr="006C6C1A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</w:t>
      </w:r>
    </w:p>
    <w:p w:rsidR="004C1F1B" w:rsidRPr="00097EA7" w:rsidRDefault="004C1F1B" w:rsidP="004C1F1B">
      <w:pPr>
        <w:numPr>
          <w:ilvl w:val="1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Форма обратной связи с прикреплением файлов</w:t>
      </w:r>
      <w:r w:rsidRPr="006D047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(?)</w:t>
      </w:r>
      <w:r w:rsidRPr="006C6C1A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(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React</w:t>
      </w:r>
      <w:r w:rsidRPr="001E0BB6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Laravel</w:t>
      </w:r>
      <w:proofErr w:type="spellEnd"/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1E0BB6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>+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  <w:t xml:space="preserve"> MySQL + mail + Telegram API)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.</w:t>
      </w:r>
    </w:p>
    <w:p w:rsidR="004C1F1B" w:rsidRPr="00097EA7" w:rsidRDefault="004C1F1B" w:rsidP="004C1F1B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6D0479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Коммуникационный модуль (</w:t>
      </w:r>
      <w:proofErr w:type="spellStart"/>
      <w:r w:rsidRPr="006D0479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Phase</w:t>
      </w:r>
      <w:proofErr w:type="spellEnd"/>
      <w:r w:rsidRPr="006D0479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 xml:space="preserve"> 2)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Default="004C1F1B" w:rsidP="004C1F1B">
      <w:pPr>
        <w:numPr>
          <w:ilvl w:val="1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6D047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Реализация защиты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персональных данных пользователей системы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Разграничение доступа</w:t>
      </w:r>
      <w:r w:rsidRPr="005C502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React</w:t>
      </w:r>
      <w:r w:rsidRPr="005C502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Laravel</w:t>
      </w:r>
      <w:proofErr w:type="spellEnd"/>
      <w:r w:rsidRPr="005C502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Sanctum + MySQL</w:t>
      </w:r>
      <w:r w:rsidRPr="005C502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4C1F1B" w:rsidRDefault="004C1F1B" w:rsidP="004C1F1B">
      <w:pPr>
        <w:numPr>
          <w:ilvl w:val="1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Личные кабинеты с историей обращений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и доступом к документам организации</w:t>
      </w:r>
      <w:r w:rsidRPr="005C502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React</w:t>
      </w:r>
      <w:r w:rsidRPr="005C502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Laravel</w:t>
      </w:r>
      <w:proofErr w:type="spellEnd"/>
      <w:r w:rsidRPr="005C502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Sanctum</w:t>
      </w:r>
      <w:r w:rsidRPr="005C502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MySQL</w:t>
      </w:r>
      <w:r w:rsidRPr="005C502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4C1F1B" w:rsidRDefault="004C1F1B" w:rsidP="004C1F1B">
      <w:pPr>
        <w:numPr>
          <w:ilvl w:val="1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Доступ к информации о начисленных платежах и истории начислений</w:t>
      </w:r>
      <w:r w:rsidRPr="005C502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React</w:t>
      </w:r>
      <w:r w:rsidRPr="005C502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Laravel</w:t>
      </w:r>
      <w:proofErr w:type="spellEnd"/>
      <w:r w:rsidRPr="005C502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Sanctum</w:t>
      </w:r>
      <w:r w:rsidRPr="005C502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MySQL</w:t>
      </w:r>
      <w:r w:rsidRPr="005C502F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:rsidR="004C1F1B" w:rsidRPr="00442211" w:rsidRDefault="004C1F1B" w:rsidP="004C1F1B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442211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Учетный модуль (</w:t>
      </w:r>
      <w:proofErr w:type="spellStart"/>
      <w:r w:rsidRPr="00442211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Phase</w:t>
      </w:r>
      <w:proofErr w:type="spellEnd"/>
      <w:r w:rsidRPr="00442211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 xml:space="preserve"> 3)</w:t>
      </w:r>
      <w:r w:rsidRPr="00097EA7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Push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-уведомления через </w:t>
      </w:r>
      <w:proofErr w:type="spellStart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Telegram</w:t>
      </w:r>
      <w:proofErr w:type="spellEnd"/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-бота.</w:t>
      </w:r>
    </w:p>
    <w:p w:rsidR="004C1F1B" w:rsidRPr="00097EA7" w:rsidRDefault="004C1F1B" w:rsidP="004C1F1B">
      <w:pPr>
        <w:numPr>
          <w:ilvl w:val="1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Автоматизация формирования квитанций.</w:t>
      </w:r>
    </w:p>
    <w:p w:rsidR="004C1F1B" w:rsidRPr="00097EA7" w:rsidRDefault="004C1F1B" w:rsidP="004C1F1B">
      <w:pPr>
        <w:numPr>
          <w:ilvl w:val="1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Интеграция с банками и АСКУЭ.</w:t>
      </w:r>
    </w:p>
    <w:p w:rsidR="004C1F1B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4C1F1B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8</w:t>
      </w: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Причины выбора темы дипломного проекта</w:t>
      </w: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4C1F1B" w:rsidRPr="003E0C5A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3E0C5A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Основано на личном опыте:</w:t>
      </w:r>
    </w:p>
    <w:p w:rsidR="004C1F1B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474F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Я член правления организации, жена – бухгалтер в этой организации.</w:t>
      </w:r>
    </w:p>
    <w:p w:rsidR="004C1F1B" w:rsidRPr="003E0C5A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 w:rsidRPr="003E0C5A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Коммуникация – ключ к успеху:</w:t>
      </w:r>
    </w:p>
    <w:p w:rsidR="004C1F1B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474F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Получали в свое время множество звонков с различными вопросами о деятельности организации, о начислениях… Начали размещать соответствующую информацию на информационных стендах, завели </w:t>
      </w:r>
      <w:proofErr w:type="spellStart"/>
      <w:r w:rsidRPr="000474F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телеграм</w:t>
      </w:r>
      <w:proofErr w:type="spellEnd"/>
      <w:r w:rsidRPr="000474F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-канал. Финансовые отчеты о деятельности организации на стендах позволили существенно увеличить прозрачность финансовых расходов организации и увеличили доверие к бухгалтеру. Со слов жителей – они на 100% доверяют своему бухгалтеру. Звонков по вопросам начислений и расходов организации не было уже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давно.</w:t>
      </w:r>
    </w:p>
    <w:p w:rsidR="004C1F1B" w:rsidRPr="003E0C5A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Автоматизация</w:t>
      </w:r>
      <w:r w:rsidRPr="003E0C5A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спокойный семейных отдых</w:t>
      </w:r>
      <w:r w:rsidRPr="003E0C5A">
        <w:rPr>
          <w:rFonts w:ascii="Times New Roman" w:eastAsia="Times New Roman" w:hAnsi="Times New Roman" w:cs="Times New Roman"/>
          <w:i/>
          <w:color w:val="404040"/>
          <w:sz w:val="28"/>
          <w:szCs w:val="28"/>
          <w:lang w:eastAsia="ru-RU"/>
        </w:rPr>
        <w:t>:</w:t>
      </w:r>
    </w:p>
    <w:p w:rsidR="004C1F1B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474F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Мое образование (инженер) и увлечение (программирование) позволило реально упростить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процесс начислений.</w:t>
      </w:r>
    </w:p>
    <w:p w:rsidR="004C1F1B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474F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Изучил и разобрался с системой АСКУЭ спроектированной и установленной в доме и не использующейся с самого начала предыдущим бухгалтером.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Упростил вопрос формирования квитанций до максимума. Жена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довольна. Сын не бегает по подъездам и не переписывает счетчики. Фактически приношу данные АСКУЭ (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usb</w:t>
      </w:r>
      <w:proofErr w:type="spellEnd"/>
      <w:r w:rsidRPr="005A2D7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подключение), вставляю (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Ctrl</w:t>
      </w:r>
      <w:r w:rsidRPr="00D830D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</w:t>
      </w:r>
      <w:r w:rsidRPr="00D830D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на лист 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Excel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Pr="00D830D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Ctrl</w:t>
      </w:r>
      <w:r w:rsidRPr="00D830D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V</w:t>
      </w:r>
      <w:r w:rsidRPr="00D830D8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нажал на кнопочку, пересчет, округление до целых единиц, перенос в нужный столбец.</w:t>
      </w:r>
    </w:p>
    <w:p w:rsidR="004C1F1B" w:rsidRPr="005A2D73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На все про все… Один перекур… (надо идти в </w:t>
      </w:r>
      <w:proofErr w:type="spellStart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электрощитовую</w:t>
      </w:r>
      <w:proofErr w:type="spellEnd"/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</w:t>
      </w:r>
    </w:p>
    <w:p w:rsidR="004C1F1B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Весь основной лист в формулах. Поля для тарифов (цен). Автоматический расчет платежей. Далее благодаря встроенному макросу происходит формирование квитанций на отдельном листе книги, соответствующее форме установленной Министерством ЖКХ РБ.</w:t>
      </w:r>
    </w:p>
    <w:p w:rsidR="004C1F1B" w:rsidRPr="005A2D73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На все про все… Секунды…</w:t>
      </w:r>
    </w:p>
    <w:p w:rsidR="004C1F1B" w:rsidRPr="00AA1BF8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</w:pPr>
      <w:r w:rsidRPr="00AA1BF8">
        <w:rPr>
          <w:rFonts w:ascii="Times New Roman" w:eastAsia="Times New Roman" w:hAnsi="Times New Roman" w:cs="Times New Roman"/>
          <w:bCs/>
          <w:i/>
          <w:color w:val="404040"/>
          <w:sz w:val="28"/>
          <w:szCs w:val="28"/>
          <w:lang w:eastAsia="ru-RU"/>
        </w:rPr>
        <w:t>Единственные минусы системы:</w:t>
      </w:r>
    </w:p>
    <w:p w:rsidR="004C1F1B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бумажные квитанции (закон позволяет их предоставлять на электронную почту собственников, а механизма нет)</w:t>
      </w:r>
    </w:p>
    <w:p w:rsidR="004C1F1B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 xml:space="preserve">отсутствие поддержки </w:t>
      </w:r>
      <w:r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en-US" w:eastAsia="ru-RU"/>
        </w:rPr>
        <w:t>API</w:t>
      </w:r>
      <w:r w:rsidRPr="00A01172"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в банке-контрагенте (ручной анализ платежей…)</w:t>
      </w:r>
    </w:p>
    <w:p w:rsidR="004C1F1B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  <w:t>Цель проекта: Поднять на самый высокий уровень коммуникацию правления и членов организации.</w:t>
      </w:r>
    </w:p>
    <w:p w:rsidR="004C1F1B" w:rsidRPr="00791E42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404040"/>
          <w:sz w:val="28"/>
          <w:szCs w:val="28"/>
          <w:lang w:eastAsia="ru-RU"/>
        </w:rPr>
      </w:pPr>
      <w:r w:rsidRPr="00791E4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Для реализации потребуется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 w:rsidRPr="00791E42">
        <w:rPr>
          <w:rStyle w:val="a3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6-8 месяцев</w:t>
      </w:r>
      <w:r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r w:rsidRPr="00791E42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разработки.</w:t>
      </w:r>
    </w:p>
    <w:p w:rsidR="004C1F1B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</w:p>
    <w:p w:rsidR="004C1F1B" w:rsidRPr="00097EA7" w:rsidRDefault="004C1F1B" w:rsidP="004C1F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Итоги раздела</w:t>
      </w:r>
    </w:p>
    <w:p w:rsidR="004C1F1B" w:rsidRPr="00097EA7" w:rsidRDefault="004C1F1B" w:rsidP="004C1F1B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Цели проекта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Автоматизация учета (30%).</w:t>
      </w:r>
    </w:p>
    <w:p w:rsidR="004C1F1B" w:rsidRPr="00097EA7" w:rsidRDefault="004C1F1B" w:rsidP="004C1F1B">
      <w:pPr>
        <w:numPr>
          <w:ilvl w:val="1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Взаимодействие жильцов и правления (50%).</w:t>
      </w:r>
    </w:p>
    <w:p w:rsidR="004C1F1B" w:rsidRPr="00097EA7" w:rsidRDefault="004C1F1B" w:rsidP="004C1F1B">
      <w:pPr>
        <w:numPr>
          <w:ilvl w:val="1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Прозрачность управления (20%).</w:t>
      </w:r>
    </w:p>
    <w:p w:rsidR="004C1F1B" w:rsidRPr="00097EA7" w:rsidRDefault="004C1F1B" w:rsidP="004C1F1B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Уникальность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Первая в РБ платформа, объединяющая коммуникацию и учет для ЖСПК.</w:t>
      </w:r>
    </w:p>
    <w:p w:rsidR="004C1F1B" w:rsidRPr="00097EA7" w:rsidRDefault="004C1F1B" w:rsidP="004C1F1B">
      <w:pPr>
        <w:numPr>
          <w:ilvl w:val="1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Акцент на мобильность и простоту использования.</w:t>
      </w:r>
    </w:p>
    <w:p w:rsidR="004C1F1B" w:rsidRPr="00097EA7" w:rsidRDefault="004C1F1B" w:rsidP="004C1F1B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Перспективы</w:t>
      </w: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:</w:t>
      </w:r>
    </w:p>
    <w:p w:rsidR="004C1F1B" w:rsidRPr="00097EA7" w:rsidRDefault="004C1F1B" w:rsidP="004C1F1B">
      <w:pPr>
        <w:numPr>
          <w:ilvl w:val="1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Снижение конфликтов в кооперативе за счет прозрачности.</w:t>
      </w:r>
    </w:p>
    <w:p w:rsidR="004C1F1B" w:rsidRDefault="004C1F1B" w:rsidP="004C1F1B">
      <w:pPr>
        <w:numPr>
          <w:ilvl w:val="1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Уменьшение времени на согласование решений на 60%.</w:t>
      </w:r>
    </w:p>
    <w:p w:rsidR="004C1F1B" w:rsidRPr="00097EA7" w:rsidRDefault="004C1F1B" w:rsidP="004C1F1B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Безопасность как основа доверия</w:t>
      </w:r>
    </w:p>
    <w:p w:rsidR="004C1F1B" w:rsidRDefault="004C1F1B" w:rsidP="004C1F1B">
      <w:pPr>
        <w:numPr>
          <w:ilvl w:val="1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97EA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Двухэтапная верификация гарантирует, что информация доступна только членам кооператива.</w:t>
      </w:r>
    </w:p>
    <w:p w:rsidR="004C1F1B" w:rsidRDefault="004C1F1B" w:rsidP="004C1F1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596871" w:rsidRDefault="00596871">
      <w:bookmarkStart w:id="0" w:name="_GoBack"/>
      <w:bookmarkEnd w:id="0"/>
    </w:p>
    <w:sectPr w:rsidR="00596871" w:rsidSect="00DB027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F3606"/>
    <w:multiLevelType w:val="multilevel"/>
    <w:tmpl w:val="69F43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2180C"/>
    <w:multiLevelType w:val="multilevel"/>
    <w:tmpl w:val="68EE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618BF"/>
    <w:multiLevelType w:val="multilevel"/>
    <w:tmpl w:val="F65C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A40C5"/>
    <w:multiLevelType w:val="multilevel"/>
    <w:tmpl w:val="0C80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F291D"/>
    <w:multiLevelType w:val="multilevel"/>
    <w:tmpl w:val="0C706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37E86"/>
    <w:multiLevelType w:val="multilevel"/>
    <w:tmpl w:val="54B0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E1527"/>
    <w:multiLevelType w:val="multilevel"/>
    <w:tmpl w:val="5CB8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846C8"/>
    <w:multiLevelType w:val="multilevel"/>
    <w:tmpl w:val="6590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E6EB4"/>
    <w:multiLevelType w:val="multilevel"/>
    <w:tmpl w:val="87BC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90C91"/>
    <w:multiLevelType w:val="multilevel"/>
    <w:tmpl w:val="94FE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C7A2F"/>
    <w:multiLevelType w:val="multilevel"/>
    <w:tmpl w:val="6354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0509E"/>
    <w:multiLevelType w:val="multilevel"/>
    <w:tmpl w:val="F2FC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0A4254"/>
    <w:multiLevelType w:val="multilevel"/>
    <w:tmpl w:val="A21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755E3"/>
    <w:multiLevelType w:val="multilevel"/>
    <w:tmpl w:val="38A6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961B6E"/>
    <w:multiLevelType w:val="multilevel"/>
    <w:tmpl w:val="FE8C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2F2E7A"/>
    <w:multiLevelType w:val="multilevel"/>
    <w:tmpl w:val="75A4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D493E"/>
    <w:multiLevelType w:val="multilevel"/>
    <w:tmpl w:val="4720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F0ED3"/>
    <w:multiLevelType w:val="multilevel"/>
    <w:tmpl w:val="CF9C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D92DE6"/>
    <w:multiLevelType w:val="multilevel"/>
    <w:tmpl w:val="34EA3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7E32A6"/>
    <w:multiLevelType w:val="multilevel"/>
    <w:tmpl w:val="B186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5443EE"/>
    <w:multiLevelType w:val="multilevel"/>
    <w:tmpl w:val="6820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D13D9E"/>
    <w:multiLevelType w:val="multilevel"/>
    <w:tmpl w:val="3FF0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D47DE0"/>
    <w:multiLevelType w:val="multilevel"/>
    <w:tmpl w:val="C60657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528D2CFD"/>
    <w:multiLevelType w:val="multilevel"/>
    <w:tmpl w:val="211A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0F5B0D"/>
    <w:multiLevelType w:val="multilevel"/>
    <w:tmpl w:val="724E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520BFA"/>
    <w:multiLevelType w:val="multilevel"/>
    <w:tmpl w:val="338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4028B1"/>
    <w:multiLevelType w:val="multilevel"/>
    <w:tmpl w:val="A1C4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BC5508"/>
    <w:multiLevelType w:val="multilevel"/>
    <w:tmpl w:val="AA368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505B0B"/>
    <w:multiLevelType w:val="multilevel"/>
    <w:tmpl w:val="1126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977A72"/>
    <w:multiLevelType w:val="multilevel"/>
    <w:tmpl w:val="91B2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626349"/>
    <w:multiLevelType w:val="multilevel"/>
    <w:tmpl w:val="8178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AC2D01"/>
    <w:multiLevelType w:val="multilevel"/>
    <w:tmpl w:val="9A5C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2A67F5"/>
    <w:multiLevelType w:val="multilevel"/>
    <w:tmpl w:val="C842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D83BC4"/>
    <w:multiLevelType w:val="multilevel"/>
    <w:tmpl w:val="1F9A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14610F"/>
    <w:multiLevelType w:val="multilevel"/>
    <w:tmpl w:val="A322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4"/>
  </w:num>
  <w:num w:numId="3">
    <w:abstractNumId w:val="25"/>
  </w:num>
  <w:num w:numId="4">
    <w:abstractNumId w:val="31"/>
  </w:num>
  <w:num w:numId="5">
    <w:abstractNumId w:val="5"/>
  </w:num>
  <w:num w:numId="6">
    <w:abstractNumId w:val="34"/>
  </w:num>
  <w:num w:numId="7">
    <w:abstractNumId w:val="15"/>
  </w:num>
  <w:num w:numId="8">
    <w:abstractNumId w:val="17"/>
  </w:num>
  <w:num w:numId="9">
    <w:abstractNumId w:val="4"/>
  </w:num>
  <w:num w:numId="10">
    <w:abstractNumId w:val="33"/>
  </w:num>
  <w:num w:numId="11">
    <w:abstractNumId w:val="20"/>
  </w:num>
  <w:num w:numId="12">
    <w:abstractNumId w:val="29"/>
  </w:num>
  <w:num w:numId="13">
    <w:abstractNumId w:val="6"/>
  </w:num>
  <w:num w:numId="14">
    <w:abstractNumId w:val="30"/>
  </w:num>
  <w:num w:numId="15">
    <w:abstractNumId w:val="7"/>
  </w:num>
  <w:num w:numId="16">
    <w:abstractNumId w:val="32"/>
  </w:num>
  <w:num w:numId="17">
    <w:abstractNumId w:val="28"/>
  </w:num>
  <w:num w:numId="18">
    <w:abstractNumId w:val="3"/>
  </w:num>
  <w:num w:numId="19">
    <w:abstractNumId w:val="13"/>
  </w:num>
  <w:num w:numId="20">
    <w:abstractNumId w:val="26"/>
  </w:num>
  <w:num w:numId="21">
    <w:abstractNumId w:val="14"/>
  </w:num>
  <w:num w:numId="22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3"/>
  </w:num>
  <w:num w:numId="24">
    <w:abstractNumId w:val="1"/>
  </w:num>
  <w:num w:numId="25">
    <w:abstractNumId w:val="21"/>
  </w:num>
  <w:num w:numId="26">
    <w:abstractNumId w:val="0"/>
  </w:num>
  <w:num w:numId="27">
    <w:abstractNumId w:val="22"/>
  </w:num>
  <w:num w:numId="28">
    <w:abstractNumId w:val="18"/>
  </w:num>
  <w:num w:numId="29">
    <w:abstractNumId w:val="9"/>
  </w:num>
  <w:num w:numId="30">
    <w:abstractNumId w:val="2"/>
  </w:num>
  <w:num w:numId="31">
    <w:abstractNumId w:val="27"/>
  </w:num>
  <w:num w:numId="32">
    <w:abstractNumId w:val="16"/>
  </w:num>
  <w:num w:numId="33">
    <w:abstractNumId w:val="11"/>
  </w:num>
  <w:num w:numId="34">
    <w:abstractNumId w:val="19"/>
  </w:num>
  <w:num w:numId="35">
    <w:abstractNumId w:val="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60"/>
    <w:rsid w:val="004C1F1B"/>
    <w:rsid w:val="00596871"/>
    <w:rsid w:val="00870460"/>
    <w:rsid w:val="00C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C5820-7121-44AE-BB6A-1660A5ED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F1B"/>
  </w:style>
  <w:style w:type="paragraph" w:styleId="3">
    <w:name w:val="heading 3"/>
    <w:basedOn w:val="a"/>
    <w:link w:val="30"/>
    <w:uiPriority w:val="9"/>
    <w:qFormat/>
    <w:rsid w:val="004C1F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C1F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C1F1B"/>
    <w:rPr>
      <w:b/>
      <w:bCs/>
    </w:rPr>
  </w:style>
  <w:style w:type="paragraph" w:customStyle="1" w:styleId="ds-markdown-paragraph">
    <w:name w:val="ds-markdown-paragraph"/>
    <w:basedOn w:val="a"/>
    <w:rsid w:val="004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C1F1B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C1F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C1F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C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3599</Words>
  <Characters>20520</Characters>
  <Application>Microsoft Office Word</Application>
  <DocSecurity>0</DocSecurity>
  <Lines>171</Lines>
  <Paragraphs>48</Paragraphs>
  <ScaleCrop>false</ScaleCrop>
  <Company/>
  <LinksUpToDate>false</LinksUpToDate>
  <CharactersWithSpaces>24071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2025-05-22T00:28:00Z</dcterms:created>
  <dcterms:modified xsi:type="dcterms:W3CDTF">2025-05-22T00:30:00Z</dcterms:modified>
</cp:coreProperties>
</file>