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BDD" w:rsidRDefault="00664BDD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ОБРАЗОВАНИЯ, НАУКИ И МОЛОДЁЖНОЙ</w:t>
      </w:r>
    </w:p>
    <w:p w:rsidR="00664BDD" w:rsidRDefault="00664BDD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ПОЛИТИКИ КРАСНОДАРСКОГО КРАЯ</w:t>
      </w:r>
    </w:p>
    <w:p w:rsidR="00664BDD" w:rsidRDefault="00664BDD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ГОСУДАРСТВЕННОЕ БЮДЖЕТНОЕ ПРОФЕССИОНАЛЬНОЕ</w:t>
      </w:r>
    </w:p>
    <w:p w:rsidR="00664BDD" w:rsidRDefault="00664BDD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ОБРАЗОВАТЕЛЬНОЕ УЧРЕЖДЕНИЕ КРАСНОДАРСКОГО КРАЯ</w:t>
      </w:r>
    </w:p>
    <w:p w:rsidR="00664BDD" w:rsidRDefault="009B54AF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«АПШЕРОНСКИЙ ЛЕСХОЗ – ТЕХНИКУМ»</w:t>
      </w: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tbl>
      <w:tblPr>
        <w:tblW w:w="8640" w:type="dxa"/>
        <w:tblInd w:w="110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7"/>
        <w:gridCol w:w="2552"/>
        <w:gridCol w:w="5381"/>
      </w:tblGrid>
      <w:tr w:rsidR="00664BDD" w:rsidTr="00BA10FA">
        <w:trPr>
          <w:trHeight w:val="100"/>
        </w:trPr>
        <w:tc>
          <w:tcPr>
            <w:tcW w:w="7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313" w:hanging="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664BDD" w:rsidTr="00BA10FA">
        <w:trPr>
          <w:trHeight w:val="100"/>
        </w:trPr>
        <w:tc>
          <w:tcPr>
            <w:tcW w:w="7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Специальность:</w:t>
            </w:r>
          </w:p>
        </w:tc>
        <w:tc>
          <w:tcPr>
            <w:tcW w:w="5381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Pr="00005360" w:rsidRDefault="00664BDD" w:rsidP="00BA10FA">
            <w:pPr>
              <w:pStyle w:val="Standard"/>
              <w:widowControl w:val="0"/>
              <w:spacing w:line="254" w:lineRule="auto"/>
              <w:ind w:left="313" w:hanging="1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09.02.07 </w:t>
            </w:r>
            <w:r w:rsidRPr="000053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Информационные системы</w:t>
            </w:r>
          </w:p>
        </w:tc>
      </w:tr>
      <w:tr w:rsidR="00664BDD" w:rsidTr="00BA10FA">
        <w:trPr>
          <w:trHeight w:val="110"/>
        </w:trPr>
        <w:tc>
          <w:tcPr>
            <w:tcW w:w="7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5381" w:type="dxa"/>
            <w:tcBorders>
              <w:top w:val="single" w:sz="4" w:space="0" w:color="auto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программирование</w:t>
            </w:r>
          </w:p>
        </w:tc>
      </w:tr>
      <w:tr w:rsidR="00664BDD" w:rsidTr="00BA10FA">
        <w:trPr>
          <w:trHeight w:val="246"/>
        </w:trPr>
        <w:tc>
          <w:tcPr>
            <w:tcW w:w="7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/>
        </w:tc>
        <w:tc>
          <w:tcPr>
            <w:tcW w:w="53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(код и наименование)</w:t>
            </w:r>
          </w:p>
        </w:tc>
      </w:tr>
      <w:tr w:rsidR="00664BDD" w:rsidTr="00BA10FA">
        <w:trPr>
          <w:trHeight w:val="705"/>
        </w:trPr>
        <w:tc>
          <w:tcPr>
            <w:tcW w:w="7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/>
        </w:tc>
        <w:tc>
          <w:tcPr>
            <w:tcW w:w="53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МДК 02.02 Инструментальные средства</w:t>
            </w:r>
          </w:p>
        </w:tc>
      </w:tr>
      <w:tr w:rsidR="00664BDD" w:rsidTr="00BA10FA">
        <w:trPr>
          <w:trHeight w:val="110"/>
        </w:trPr>
        <w:tc>
          <w:tcPr>
            <w:tcW w:w="325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разработки программного обеспечения</w:t>
            </w:r>
          </w:p>
        </w:tc>
      </w:tr>
      <w:tr w:rsidR="00664BDD" w:rsidTr="00BA10FA">
        <w:trPr>
          <w:trHeight w:val="110"/>
        </w:trPr>
        <w:tc>
          <w:tcPr>
            <w:tcW w:w="325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(наименование учебной дисциплины)</w:t>
            </w:r>
          </w:p>
        </w:tc>
      </w:tr>
    </w:tbl>
    <w:p w:rsidR="00664BDD" w:rsidRDefault="00664BDD" w:rsidP="00664BDD">
      <w:pPr>
        <w:pStyle w:val="Standard"/>
        <w:ind w:left="10" w:hanging="1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 РАБОТА №11</w:t>
      </w: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1"/>
        <w:gridCol w:w="8278"/>
      </w:tblGrid>
      <w:tr w:rsidR="00664BDD" w:rsidTr="00BA10FA">
        <w:tc>
          <w:tcPr>
            <w:tcW w:w="13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ind w:left="10" w:hanging="1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по теме:</w:t>
            </w:r>
          </w:p>
        </w:tc>
        <w:tc>
          <w:tcPr>
            <w:tcW w:w="8278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Pr="00664BDD" w:rsidRDefault="00664BDD" w:rsidP="00664BDD">
            <w:pPr>
              <w:shd w:val="clear" w:color="auto" w:fill="FFFFFF"/>
              <w:spacing w:after="100" w:afterAutospacing="1" w:line="240" w:lineRule="auto"/>
              <w:jc w:val="center"/>
              <w:outlineLvl w:val="1"/>
              <w:rPr>
                <w:rFonts w:ascii="Times New Roman" w:eastAsia="Times New Roman" w:hAnsi="Times New Roman" w:cs="Times New Roman"/>
                <w:color w:val="343A40"/>
                <w:sz w:val="28"/>
                <w:szCs w:val="28"/>
                <w:lang w:eastAsia="ru-RU"/>
              </w:rPr>
            </w:pPr>
            <w:r w:rsidRPr="00664B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Настройка работы системы контроля версий</w:t>
            </w:r>
          </w:p>
        </w:tc>
      </w:tr>
      <w:tr w:rsidR="00664BDD" w:rsidTr="00BA10FA">
        <w:tc>
          <w:tcPr>
            <w:tcW w:w="13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Default="00664BDD" w:rsidP="00BA10FA">
            <w:pPr>
              <w:pStyle w:val="Standard"/>
              <w:widowControl w:val="0"/>
              <w:spacing w:line="254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278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64BDD" w:rsidRPr="00DF676A" w:rsidRDefault="00664BDD" w:rsidP="00BA10FA">
            <w:pPr>
              <w:pStyle w:val="Standard"/>
              <w:widowControl w:val="0"/>
              <w:spacing w:line="254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29 группа</w:t>
      </w:r>
    </w:p>
    <w:p w:rsidR="00664BDD" w:rsidRDefault="00664BDD" w:rsidP="00664BDD">
      <w:pPr>
        <w:pStyle w:val="Standard"/>
        <w:ind w:left="10" w:hanging="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Pr="009510DD" w:rsidRDefault="00664BDD" w:rsidP="00664BDD">
      <w:pPr>
        <w:pStyle w:val="Standard"/>
        <w:ind w:left="10" w:hanging="1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Обучающийся: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9B54A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Попков М.Е.</w:t>
      </w:r>
    </w:p>
    <w:p w:rsidR="00664BDD" w:rsidRDefault="00664BDD" w:rsidP="00664BDD">
      <w:pPr>
        <w:pStyle w:val="Standard"/>
        <w:ind w:left="141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(подпись)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(Ф.И.О.)</w:t>
      </w:r>
    </w:p>
    <w:p w:rsidR="00664BDD" w:rsidRDefault="00664BDD" w:rsidP="00664BDD">
      <w:pPr>
        <w:pStyle w:val="Standard"/>
        <w:ind w:left="10" w:hanging="1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Гава А.А.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</w:p>
    <w:p w:rsidR="00664BDD" w:rsidRDefault="00664BDD" w:rsidP="00664BDD">
      <w:pPr>
        <w:pStyle w:val="Standard"/>
        <w:ind w:left="141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(подпись)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(Ф.И.О.)</w:t>
      </w:r>
    </w:p>
    <w:p w:rsidR="00664BDD" w:rsidRDefault="00664BDD" w:rsidP="00664BDD">
      <w:pPr>
        <w:pStyle w:val="Standard"/>
        <w:ind w:left="10" w:hanging="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4BDD" w:rsidRDefault="00664BDD" w:rsidP="00664BDD">
      <w:pPr>
        <w:pStyle w:val="Standard"/>
        <w:ind w:left="10" w:hanging="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54AF" w:rsidRPr="009B54AF" w:rsidRDefault="00664BDD" w:rsidP="009B54A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Апшеронск, 2023 г.</w:t>
      </w:r>
      <w:bookmarkStart w:id="0" w:name="_GoBack"/>
      <w:bookmarkEnd w:id="0"/>
    </w:p>
    <w:p w:rsidR="00A0413B" w:rsidRPr="004F2BE3" w:rsidRDefault="00AE29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40000"/>
            <wp:effectExtent l="0" t="0" r="3175" b="0"/>
            <wp:docPr id="17448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937" name="Рисунок 17448693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"/>
                    <a:stretch/>
                  </pic:blipFill>
                  <pic:spPr bwMode="auto"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BE3" w:rsidRDefault="007A0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№1 (</w:t>
      </w:r>
      <w:r w:rsidR="00A0413B" w:rsidRPr="004F2BE3">
        <w:rPr>
          <w:rFonts w:ascii="Times New Roman" w:hAnsi="Times New Roman" w:cs="Times New Roman"/>
          <w:sz w:val="28"/>
          <w:szCs w:val="28"/>
        </w:rPr>
        <w:t>удаление файлов с компьютера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F2BE3" w:rsidRDefault="004F2BE3">
      <w:pPr>
        <w:rPr>
          <w:rFonts w:ascii="Times New Roman" w:hAnsi="Times New Roman" w:cs="Times New Roman"/>
          <w:sz w:val="28"/>
          <w:szCs w:val="28"/>
        </w:rPr>
      </w:pPr>
    </w:p>
    <w:p w:rsidR="00A0413B" w:rsidRPr="004F2BE3" w:rsidRDefault="00AE29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845"/>
            <wp:effectExtent l="0" t="0" r="3175" b="0"/>
            <wp:docPr id="8939198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19828" name="Рисунок 8939198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B" w:rsidRDefault="007A0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№2 (</w:t>
      </w:r>
      <w:r w:rsidR="00A0413B" w:rsidRPr="004F2BE3">
        <w:rPr>
          <w:rFonts w:ascii="Times New Roman" w:hAnsi="Times New Roman" w:cs="Times New Roman"/>
          <w:sz w:val="28"/>
          <w:szCs w:val="28"/>
        </w:rPr>
        <w:t>Файл остался на сайте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F2BE3" w:rsidRDefault="004F2BE3">
      <w:pPr>
        <w:rPr>
          <w:rFonts w:ascii="Times New Roman" w:hAnsi="Times New Roman" w:cs="Times New Roman"/>
          <w:sz w:val="28"/>
          <w:szCs w:val="28"/>
        </w:rPr>
      </w:pPr>
    </w:p>
    <w:p w:rsidR="004F2BE3" w:rsidRDefault="00AE29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12845"/>
            <wp:effectExtent l="0" t="0" r="3175" b="0"/>
            <wp:docPr id="8589014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1430" name="Рисунок 8589014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BB" w:rsidRDefault="00AE29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845"/>
            <wp:effectExtent l="0" t="0" r="3175" b="0"/>
            <wp:docPr id="6347698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69893" name="Рисунок 6347698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3" w:rsidRPr="004F2BE3" w:rsidRDefault="007A0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№3 (</w:t>
      </w:r>
      <w:r w:rsidR="004F2BE3" w:rsidRPr="004F2BE3">
        <w:rPr>
          <w:rFonts w:ascii="Times New Roman" w:hAnsi="Times New Roman" w:cs="Times New Roman"/>
          <w:sz w:val="28"/>
          <w:szCs w:val="28"/>
        </w:rPr>
        <w:t>Класс поменяли с публичного на приватный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0413B" w:rsidRPr="004F2BE3" w:rsidRDefault="00A0413B">
      <w:pPr>
        <w:rPr>
          <w:rFonts w:ascii="Times New Roman" w:hAnsi="Times New Roman" w:cs="Times New Roman"/>
          <w:sz w:val="28"/>
          <w:szCs w:val="28"/>
        </w:rPr>
      </w:pPr>
      <w:r w:rsidRPr="004F2BE3">
        <w:rPr>
          <w:rFonts w:ascii="Times New Roman" w:hAnsi="Times New Roman" w:cs="Times New Roman"/>
          <w:sz w:val="28"/>
          <w:szCs w:val="28"/>
        </w:rPr>
        <w:br w:type="page"/>
      </w:r>
    </w:p>
    <w:p w:rsidR="00A0413B" w:rsidRPr="004F2BE3" w:rsidRDefault="00AE29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12845"/>
            <wp:effectExtent l="0" t="0" r="3175" b="0"/>
            <wp:docPr id="17882497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9751" name="Рисунок 1788249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3" w:rsidRPr="004F2BE3" w:rsidRDefault="004F2BE3">
      <w:pPr>
        <w:rPr>
          <w:rFonts w:ascii="Times New Roman" w:hAnsi="Times New Roman" w:cs="Times New Roman"/>
          <w:sz w:val="28"/>
          <w:szCs w:val="28"/>
        </w:rPr>
      </w:pPr>
    </w:p>
    <w:p w:rsidR="004F2BE3" w:rsidRDefault="007A0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№4 (</w:t>
      </w:r>
      <w:r w:rsidR="004F2BE3" w:rsidRPr="004F2BE3">
        <w:rPr>
          <w:rFonts w:ascii="Times New Roman" w:hAnsi="Times New Roman" w:cs="Times New Roman"/>
          <w:sz w:val="28"/>
          <w:szCs w:val="28"/>
        </w:rPr>
        <w:t>Ссылка на файл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F2BE3" w:rsidRPr="004F2BE3" w:rsidRDefault="004F2BE3">
      <w:pPr>
        <w:rPr>
          <w:rFonts w:ascii="Times New Roman" w:hAnsi="Times New Roman" w:cs="Times New Roman"/>
          <w:sz w:val="28"/>
          <w:szCs w:val="28"/>
        </w:rPr>
      </w:pPr>
    </w:p>
    <w:p w:rsidR="00B61A4C" w:rsidRPr="004F2BE3" w:rsidRDefault="00A0413B">
      <w:pPr>
        <w:rPr>
          <w:rFonts w:ascii="Times New Roman" w:hAnsi="Times New Roman" w:cs="Times New Roman"/>
          <w:sz w:val="28"/>
          <w:szCs w:val="28"/>
        </w:rPr>
      </w:pPr>
      <w:r w:rsidRPr="004F2B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E6437A" wp14:editId="69613689">
            <wp:extent cx="5115639" cy="5420481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3" w:rsidRPr="004F2BE3" w:rsidRDefault="007A0433">
      <w:pPr>
        <w:rPr>
          <w:rFonts w:ascii="Times New Roman" w:hAnsi="Times New Roman" w:cs="Times New Roman"/>
          <w:color w:val="51555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Скриншот №6 (</w:t>
      </w:r>
      <w:r w:rsidR="004F2BE3" w:rsidRPr="004F2BE3">
        <w:rPr>
          <w:rFonts w:ascii="Times New Roman" w:hAnsi="Times New Roman" w:cs="Times New Roman"/>
          <w:sz w:val="28"/>
          <w:szCs w:val="28"/>
        </w:rPr>
        <w:t xml:space="preserve">Создаем виртуальный хост </w:t>
      </w:r>
      <w:proofErr w:type="gramStart"/>
      <w:r w:rsidR="004F2BE3" w:rsidRPr="007A0433">
        <w:rPr>
          <w:rFonts w:ascii="Times New Roman" w:hAnsi="Times New Roman" w:cs="Times New Roman"/>
          <w:sz w:val="28"/>
          <w:szCs w:val="28"/>
        </w:rPr>
        <w:t xml:space="preserve">в </w:t>
      </w:r>
      <w:r w:rsidR="004F2BE3" w:rsidRPr="007A043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4F2BE3" w:rsidRPr="007A0433">
        <w:rPr>
          <w:rFonts w:ascii="Times New Roman" w:hAnsi="Times New Roman" w:cs="Times New Roman"/>
          <w:sz w:val="28"/>
          <w:szCs w:val="28"/>
          <w:shd w:val="clear" w:color="auto" w:fill="FFFFFF"/>
        </w:rPr>
        <w:t>mercurial</w:t>
      </w:r>
      <w:proofErr w:type="spellEnd"/>
      <w:proofErr w:type="gramEnd"/>
      <w:r>
        <w:rPr>
          <w:rFonts w:ascii="Times New Roman" w:hAnsi="Times New Roman" w:cs="Times New Roman"/>
          <w:color w:val="51555C"/>
          <w:sz w:val="28"/>
          <w:szCs w:val="28"/>
          <w:shd w:val="clear" w:color="auto" w:fill="FFFFFF"/>
        </w:rPr>
        <w:t>)</w:t>
      </w:r>
    </w:p>
    <w:p w:rsidR="004F2BE3" w:rsidRPr="004F2BE3" w:rsidRDefault="004F2BE3">
      <w:pPr>
        <w:rPr>
          <w:rFonts w:ascii="Times New Roman" w:hAnsi="Times New Roman" w:cs="Times New Roman"/>
          <w:color w:val="51555C"/>
          <w:sz w:val="28"/>
          <w:szCs w:val="28"/>
          <w:shd w:val="clear" w:color="auto" w:fill="FFFFFF"/>
        </w:rPr>
      </w:pPr>
    </w:p>
    <w:sectPr w:rsidR="004F2BE3" w:rsidRPr="004F2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99"/>
    <w:rsid w:val="004F2BE3"/>
    <w:rsid w:val="00664BDD"/>
    <w:rsid w:val="007A0433"/>
    <w:rsid w:val="008B671B"/>
    <w:rsid w:val="008D1199"/>
    <w:rsid w:val="009B54AF"/>
    <w:rsid w:val="00A0413B"/>
    <w:rsid w:val="00AE29BB"/>
    <w:rsid w:val="00B6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76786"/>
  <w15:chartTrackingRefBased/>
  <w15:docId w15:val="{82B7D5BF-DBBF-4FA2-BBF3-503D28179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64B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64BD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664B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1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Died Master</dc:creator>
  <cp:keywords/>
  <dc:description/>
  <cp:lastModifiedBy>Windows User</cp:lastModifiedBy>
  <cp:revision>7</cp:revision>
  <dcterms:created xsi:type="dcterms:W3CDTF">2023-12-01T15:24:00Z</dcterms:created>
  <dcterms:modified xsi:type="dcterms:W3CDTF">2023-12-03T18:48:00Z</dcterms:modified>
</cp:coreProperties>
</file>