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9AE" w:rsidRDefault="00E327FB">
      <w:pPr>
        <w:spacing w:after="0"/>
        <w:ind w:right="4921"/>
        <w:jc w:val="center"/>
      </w:pPr>
      <w:r>
        <w:rPr>
          <w:noProof/>
        </w:rPr>
        <w:drawing>
          <wp:inline distT="0" distB="0" distL="0" distR="0">
            <wp:extent cx="2205228" cy="57150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522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36"/>
        </w:rPr>
        <w:t xml:space="preserve"> </w:t>
      </w:r>
    </w:p>
    <w:p w:rsidR="004A39AE" w:rsidRDefault="00E327FB">
      <w:pPr>
        <w:spacing w:after="118"/>
      </w:pPr>
      <w:r>
        <w:rPr>
          <w:rFonts w:ascii="黑体" w:eastAsia="黑体" w:hAnsi="黑体" w:cs="黑体"/>
          <w:sz w:val="36"/>
        </w:rPr>
        <w:t xml:space="preserve"> </w:t>
      </w:r>
    </w:p>
    <w:p w:rsidR="004A39AE" w:rsidRDefault="00E327FB">
      <w:pPr>
        <w:spacing w:after="118"/>
      </w:pPr>
      <w:r>
        <w:rPr>
          <w:rFonts w:ascii="黑体" w:eastAsia="黑体" w:hAnsi="黑体" w:cs="黑体"/>
          <w:sz w:val="36"/>
        </w:rPr>
        <w:t xml:space="preserve"> </w:t>
      </w:r>
    </w:p>
    <w:p w:rsidR="004A39AE" w:rsidRDefault="00E327FB">
      <w:pPr>
        <w:spacing w:after="159"/>
      </w:pPr>
      <w:r>
        <w:rPr>
          <w:rFonts w:ascii="黑体" w:eastAsia="黑体" w:hAnsi="黑体" w:cs="黑体"/>
          <w:sz w:val="36"/>
        </w:rPr>
        <w:t xml:space="preserve"> </w:t>
      </w:r>
    </w:p>
    <w:p w:rsidR="004A39AE" w:rsidRDefault="00E327FB">
      <w:pPr>
        <w:spacing w:after="0"/>
        <w:ind w:left="2958" w:hanging="10"/>
      </w:pPr>
      <w:r>
        <w:rPr>
          <w:rFonts w:ascii="黑体" w:eastAsia="黑体" w:hAnsi="黑体" w:cs="黑体"/>
          <w:sz w:val="48"/>
        </w:rPr>
        <w:t>计算机网络</w:t>
      </w:r>
      <w:r>
        <w:rPr>
          <w:rFonts w:ascii="黑体" w:eastAsia="黑体" w:hAnsi="黑体" w:cs="黑体"/>
          <w:sz w:val="48"/>
        </w:rPr>
        <w:t xml:space="preserve"> </w:t>
      </w:r>
    </w:p>
    <w:p w:rsidR="004A39AE" w:rsidRDefault="00E327FB">
      <w:pPr>
        <w:spacing w:after="120"/>
        <w:ind w:left="2703" w:hanging="10"/>
      </w:pPr>
      <w:r>
        <w:rPr>
          <w:rFonts w:ascii="黑体" w:eastAsia="黑体" w:hAnsi="黑体" w:cs="黑体"/>
          <w:sz w:val="48"/>
        </w:rPr>
        <w:t>课程实验报告</w:t>
      </w:r>
      <w:r>
        <w:rPr>
          <w:rFonts w:ascii="黑体" w:eastAsia="黑体" w:hAnsi="黑体" w:cs="黑体"/>
          <w:sz w:val="48"/>
        </w:rPr>
        <w:t xml:space="preserve"> </w:t>
      </w:r>
    </w:p>
    <w:p w:rsidR="004A39AE" w:rsidRDefault="00E327FB">
      <w:pPr>
        <w:spacing w:after="34"/>
        <w:ind w:right="16"/>
        <w:jc w:val="center"/>
      </w:pPr>
      <w:r>
        <w:rPr>
          <w:rFonts w:ascii="黑体" w:eastAsia="黑体" w:hAnsi="黑体" w:cs="黑体"/>
          <w:sz w:val="52"/>
        </w:rPr>
        <w:t xml:space="preserve"> </w:t>
      </w:r>
    </w:p>
    <w:p w:rsidR="004A39AE" w:rsidRDefault="00E327FB">
      <w:pPr>
        <w:spacing w:after="0"/>
        <w:ind w:right="36"/>
        <w:jc w:val="center"/>
      </w:pPr>
      <w:r>
        <w:rPr>
          <w:rFonts w:ascii="黑体" w:eastAsia="黑体" w:hAnsi="黑体" w:cs="黑体"/>
          <w:sz w:val="48"/>
        </w:rPr>
        <w:t xml:space="preserve"> </w:t>
      </w:r>
    </w:p>
    <w:tbl>
      <w:tblPr>
        <w:tblStyle w:val="TableGrid"/>
        <w:tblW w:w="7658" w:type="dxa"/>
        <w:tblInd w:w="420" w:type="dxa"/>
        <w:tblCellMar>
          <w:top w:w="52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277"/>
        <w:gridCol w:w="1985"/>
        <w:gridCol w:w="627"/>
        <w:gridCol w:w="1217"/>
        <w:gridCol w:w="708"/>
        <w:gridCol w:w="1133"/>
        <w:gridCol w:w="711"/>
      </w:tblGrid>
      <w:tr w:rsidR="004A39AE">
        <w:trPr>
          <w:trHeight w:val="36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ind w:left="108"/>
            </w:pPr>
            <w:r>
              <w:rPr>
                <w:rFonts w:ascii="宋体" w:eastAsia="宋体" w:hAnsi="宋体" w:cs="宋体"/>
                <w:sz w:val="21"/>
              </w:rPr>
              <w:t>实验名称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38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IP </w:t>
            </w:r>
            <w:r>
              <w:rPr>
                <w:rFonts w:ascii="宋体" w:eastAsia="宋体" w:hAnsi="宋体" w:cs="宋体"/>
                <w:sz w:val="21"/>
              </w:rPr>
              <w:t>分组的收发与转发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4A39AE">
        <w:trPr>
          <w:trHeight w:val="36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姓名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马旭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ind w:right="50"/>
              <w:jc w:val="center"/>
            </w:pPr>
            <w:r>
              <w:rPr>
                <w:rFonts w:ascii="宋体" w:eastAsia="宋体" w:hAnsi="宋体" w:cs="宋体"/>
                <w:sz w:val="21"/>
              </w:rPr>
              <w:t>院系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计算科学与技术学院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4A39AE">
        <w:trPr>
          <w:trHeight w:val="36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ind w:right="53"/>
              <w:jc w:val="center"/>
            </w:pPr>
            <w:r>
              <w:rPr>
                <w:rFonts w:ascii="宋体" w:eastAsia="宋体" w:hAnsi="宋体" w:cs="宋体"/>
                <w:sz w:val="21"/>
              </w:rPr>
              <w:t>班级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1603106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ind w:right="50"/>
              <w:jc w:val="center"/>
            </w:pPr>
            <w:r>
              <w:rPr>
                <w:rFonts w:ascii="宋体" w:eastAsia="宋体" w:hAnsi="宋体" w:cs="宋体"/>
                <w:sz w:val="21"/>
              </w:rPr>
              <w:t>学号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1160300601 </w:t>
            </w:r>
          </w:p>
        </w:tc>
      </w:tr>
      <w:tr w:rsidR="004A39AE">
        <w:trPr>
          <w:trHeight w:val="36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ind w:left="108"/>
            </w:pPr>
            <w:r>
              <w:rPr>
                <w:rFonts w:ascii="宋体" w:eastAsia="宋体" w:hAnsi="宋体" w:cs="宋体"/>
                <w:sz w:val="21"/>
              </w:rPr>
              <w:t>任课教师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聂兰顺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ind w:left="80"/>
            </w:pPr>
            <w:r>
              <w:rPr>
                <w:rFonts w:ascii="宋体" w:eastAsia="宋体" w:hAnsi="宋体" w:cs="宋体"/>
                <w:sz w:val="21"/>
              </w:rPr>
              <w:t>指导教师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聂兰顺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4A39AE">
        <w:trPr>
          <w:trHeight w:val="360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ind w:left="108"/>
            </w:pPr>
            <w:r>
              <w:rPr>
                <w:rFonts w:ascii="宋体" w:eastAsia="宋体" w:hAnsi="宋体" w:cs="宋体"/>
                <w:sz w:val="21"/>
              </w:rPr>
              <w:t>实验地点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proofErr w:type="gramStart"/>
            <w:r>
              <w:rPr>
                <w:rFonts w:ascii="宋体" w:eastAsia="宋体" w:hAnsi="宋体" w:cs="宋体"/>
                <w:sz w:val="21"/>
              </w:rPr>
              <w:t>格物楼</w:t>
            </w:r>
            <w:proofErr w:type="gramEnd"/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207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ind w:left="80"/>
            </w:pPr>
            <w:r>
              <w:rPr>
                <w:rFonts w:ascii="宋体" w:eastAsia="宋体" w:hAnsi="宋体" w:cs="宋体"/>
                <w:sz w:val="21"/>
              </w:rPr>
              <w:t>实验时间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2018.11.14 </w:t>
            </w:r>
          </w:p>
        </w:tc>
      </w:tr>
      <w:tr w:rsidR="004A39AE">
        <w:trPr>
          <w:trHeight w:val="360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39AE" w:rsidRDefault="00E327FB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1"/>
              </w:rPr>
              <w:t>实验课表现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1"/>
              </w:rPr>
              <w:t>出勤、表现得分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(10) 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实验报告得分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(40) </w:t>
            </w:r>
          </w:p>
        </w:tc>
        <w:tc>
          <w:tcPr>
            <w:tcW w:w="7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A39AE" w:rsidRDefault="00E327FB">
            <w:pPr>
              <w:spacing w:after="0"/>
              <w:ind w:left="38"/>
              <w:jc w:val="both"/>
            </w:pPr>
            <w:r>
              <w:rPr>
                <w:rFonts w:ascii="宋体" w:eastAsia="宋体" w:hAnsi="宋体" w:cs="宋体"/>
                <w:sz w:val="21"/>
              </w:rPr>
              <w:t>实验总分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4A39AE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4A39AE"/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操作结果得分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(50) 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4A39AE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4A39AE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4A39AE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4A39AE"/>
        </w:tc>
      </w:tr>
      <w:tr w:rsidR="004A39AE">
        <w:trPr>
          <w:trHeight w:val="360"/>
        </w:trPr>
        <w:tc>
          <w:tcPr>
            <w:tcW w:w="76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  <w:ind w:left="50"/>
              <w:jc w:val="center"/>
            </w:pPr>
            <w:r>
              <w:rPr>
                <w:rFonts w:ascii="宋体" w:eastAsia="宋体" w:hAnsi="宋体" w:cs="宋体"/>
                <w:sz w:val="21"/>
              </w:rPr>
              <w:t>教师评语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4A39AE">
        <w:trPr>
          <w:trHeight w:val="2009"/>
        </w:trPr>
        <w:tc>
          <w:tcPr>
            <w:tcW w:w="76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39AE" w:rsidRDefault="00E327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4A39AE" w:rsidRDefault="00E327FB">
      <w:pPr>
        <w:spacing w:after="229"/>
        <w:ind w:right="136"/>
        <w:jc w:val="center"/>
      </w:pPr>
      <w:r>
        <w:rPr>
          <w:rFonts w:ascii="黑体" w:eastAsia="黑体" w:hAnsi="黑体" w:cs="黑体"/>
          <w:sz w:val="28"/>
        </w:rPr>
        <w:t xml:space="preserve"> </w:t>
      </w:r>
    </w:p>
    <w:p w:rsidR="004A39AE" w:rsidRDefault="00E327FB">
      <w:pPr>
        <w:spacing w:after="229"/>
        <w:ind w:right="136"/>
        <w:jc w:val="center"/>
      </w:pPr>
      <w:r>
        <w:rPr>
          <w:rFonts w:ascii="黑体" w:eastAsia="黑体" w:hAnsi="黑体" w:cs="黑体"/>
          <w:sz w:val="28"/>
        </w:rPr>
        <w:t xml:space="preserve"> </w:t>
      </w:r>
    </w:p>
    <w:p w:rsidR="004A39AE" w:rsidRDefault="00E327FB">
      <w:pPr>
        <w:spacing w:after="229"/>
        <w:ind w:right="136"/>
        <w:jc w:val="center"/>
      </w:pPr>
      <w:r>
        <w:rPr>
          <w:rFonts w:ascii="黑体" w:eastAsia="黑体" w:hAnsi="黑体" w:cs="黑体"/>
          <w:sz w:val="28"/>
        </w:rPr>
        <w:t xml:space="preserve"> </w:t>
      </w:r>
    </w:p>
    <w:p w:rsidR="004A39AE" w:rsidRDefault="00E327FB">
      <w:pPr>
        <w:spacing w:after="169"/>
        <w:ind w:right="136"/>
        <w:jc w:val="center"/>
      </w:pPr>
      <w:r>
        <w:rPr>
          <w:rFonts w:ascii="黑体" w:eastAsia="黑体" w:hAnsi="黑体" w:cs="黑体"/>
          <w:sz w:val="28"/>
        </w:rPr>
        <w:t xml:space="preserve"> </w:t>
      </w:r>
    </w:p>
    <w:p w:rsidR="004A39AE" w:rsidRDefault="00E327FB">
      <w:pPr>
        <w:spacing w:after="0"/>
        <w:ind w:right="1690"/>
        <w:jc w:val="right"/>
      </w:pPr>
      <w:r>
        <w:rPr>
          <w:noProof/>
        </w:rPr>
        <w:drawing>
          <wp:inline distT="0" distB="0" distL="0" distR="0">
            <wp:extent cx="3244596" cy="52578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59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36"/>
        </w:rPr>
        <w:t xml:space="preserve"> </w:t>
      </w:r>
    </w:p>
    <w:p w:rsidR="004A39AE" w:rsidRDefault="00E327FB">
      <w:pPr>
        <w:spacing w:after="4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>
      <w:pPr>
        <w:spacing w:after="97"/>
      </w:pPr>
      <w:r>
        <w:rPr>
          <w:rFonts w:ascii="等线" w:eastAsia="等线" w:hAnsi="等线" w:cs="等线"/>
          <w:color w:val="2E74B5"/>
          <w:sz w:val="32"/>
        </w:rPr>
        <w:t>目录</w:t>
      </w:r>
      <w:r>
        <w:rPr>
          <w:rFonts w:ascii="等线" w:eastAsia="等线" w:hAnsi="等线" w:cs="等线"/>
          <w:color w:val="2E74B5"/>
          <w:sz w:val="32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883370518"/>
        <w:docPartObj>
          <w:docPartGallery w:val="Table of Contents"/>
        </w:docPartObj>
      </w:sdtPr>
      <w:sdtEndPr/>
      <w:sdtContent>
        <w:p w:rsidR="00E327FB" w:rsidRDefault="00E327FB">
          <w:pPr>
            <w:pStyle w:val="1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0441960" w:history="1">
            <w:r w:rsidRPr="00976C37">
              <w:rPr>
                <w:rStyle w:val="a3"/>
                <w:b/>
                <w:noProof/>
              </w:rPr>
              <w:t>1.</w:t>
            </w:r>
            <w:r w:rsidRPr="00976C37">
              <w:rPr>
                <w:rStyle w:val="a3"/>
                <w:rFonts w:ascii="Arial" w:eastAsia="Arial" w:hAnsi="Arial" w:cs="Arial"/>
                <w:b/>
                <w:noProof/>
              </w:rPr>
              <w:t xml:space="preserve"> 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1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61" w:history="1">
            <w:r w:rsidRPr="00976C37">
              <w:rPr>
                <w:rStyle w:val="a3"/>
                <w:b/>
                <w:noProof/>
              </w:rPr>
              <w:t>2.</w:t>
            </w:r>
            <w:r w:rsidRPr="00976C37">
              <w:rPr>
                <w:rStyle w:val="a3"/>
                <w:rFonts w:ascii="Arial" w:eastAsia="Arial" w:hAnsi="Arial" w:cs="Arial"/>
                <w:b/>
                <w:noProof/>
              </w:rPr>
              <w:t xml:space="preserve"> 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1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62" w:history="1">
            <w:r w:rsidRPr="00976C37">
              <w:rPr>
                <w:rStyle w:val="a3"/>
                <w:b/>
                <w:noProof/>
              </w:rPr>
              <w:t>3.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2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63" w:history="1">
            <w:r w:rsidRPr="00976C37">
              <w:rPr>
                <w:rStyle w:val="a3"/>
                <w:rFonts w:ascii="等线" w:eastAsia="等线" w:hAnsi="等线" w:cs="等线"/>
                <w:noProof/>
              </w:rPr>
              <w:t>3.1.使用的数据结构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2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64" w:history="1">
            <w:r w:rsidRPr="00976C37">
              <w:rPr>
                <w:rStyle w:val="a3"/>
                <w:rFonts w:ascii="等线" w:eastAsia="等线" w:hAnsi="等线" w:cs="等线"/>
                <w:noProof/>
              </w:rPr>
              <w:t>3.2.错误检测原理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3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65" w:history="1">
            <w:r w:rsidRPr="00976C37">
              <w:rPr>
                <w:rStyle w:val="a3"/>
                <w:noProof/>
              </w:rPr>
              <w:t xml:space="preserve">3.3 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3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66" w:history="1">
            <w:r w:rsidRPr="00976C37">
              <w:rPr>
                <w:rStyle w:val="a3"/>
                <w:noProof/>
              </w:rPr>
              <w:t xml:space="preserve">3.4 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大量分组下提高转发效率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1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67" w:history="1">
            <w:r w:rsidRPr="00976C37">
              <w:rPr>
                <w:rStyle w:val="a3"/>
                <w:b/>
                <w:noProof/>
              </w:rPr>
              <w:t>4.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4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68" w:history="1">
            <w:r w:rsidRPr="00976C37">
              <w:rPr>
                <w:rStyle w:val="a3"/>
                <w:b/>
                <w:noProof/>
              </w:rPr>
              <w:t xml:space="preserve">4.1.IPv4 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分组收发实验结果：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4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69" w:history="1">
            <w:r w:rsidRPr="00976C37">
              <w:rPr>
                <w:rStyle w:val="a3"/>
                <w:b/>
                <w:noProof/>
              </w:rPr>
              <w:t xml:space="preserve">4.2.IPv4 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分组转发实验结果：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4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70" w:history="1">
            <w:r w:rsidRPr="00976C37">
              <w:rPr>
                <w:rStyle w:val="a3"/>
                <w:b/>
                <w:noProof/>
              </w:rPr>
              <w:t>4.3.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在线实验系统成绩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1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71" w:history="1">
            <w:r w:rsidRPr="00976C37">
              <w:rPr>
                <w:rStyle w:val="a3"/>
                <w:b/>
                <w:noProof/>
              </w:rPr>
              <w:t>5.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问题讨论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7FB" w:rsidRDefault="00E327FB">
          <w:pPr>
            <w:pStyle w:val="11"/>
            <w:tabs>
              <w:tab w:val="right" w:leader="dot" w:pos="857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441972" w:history="1">
            <w:r w:rsidRPr="00976C37">
              <w:rPr>
                <w:rStyle w:val="a3"/>
                <w:b/>
                <w:noProof/>
              </w:rPr>
              <w:t>6.</w:t>
            </w:r>
            <w:r w:rsidRPr="00976C37">
              <w:rPr>
                <w:rStyle w:val="a3"/>
                <w:rFonts w:ascii="宋体" w:eastAsia="宋体" w:hAnsi="宋体" w:cs="宋体" w:hint="eastAsi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9AE" w:rsidRDefault="00E327FB">
          <w:r>
            <w:fldChar w:fldCharType="end"/>
          </w:r>
        </w:p>
      </w:sdtContent>
    </w:sdt>
    <w:p w:rsidR="004A39AE" w:rsidRDefault="00E327FB">
      <w:pPr>
        <w:spacing w:after="4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>
      <w:pPr>
        <w:spacing w:after="4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br w:type="page"/>
      </w:r>
      <w:bookmarkStart w:id="0" w:name="_GoBack"/>
      <w:bookmarkEnd w:id="0"/>
    </w:p>
    <w:p w:rsidR="004A39AE" w:rsidRDefault="00E327FB">
      <w:pPr>
        <w:pStyle w:val="1"/>
        <w:ind w:left="-5"/>
      </w:pPr>
      <w:bookmarkStart w:id="1" w:name="_Toc530441960"/>
      <w:r>
        <w:rPr>
          <w:rFonts w:ascii="Times New Roman" w:eastAsia="Times New Roman" w:hAnsi="Times New Roman" w:cs="Times New Roman"/>
          <w:b/>
        </w:rPr>
        <w:lastRenderedPageBreak/>
        <w:t>1.</w:t>
      </w:r>
      <w:r>
        <w:rPr>
          <w:rFonts w:ascii="Arial" w:eastAsia="Arial" w:hAnsi="Arial" w:cs="Arial"/>
          <w:b/>
        </w:rPr>
        <w:t xml:space="preserve"> </w:t>
      </w:r>
      <w:r>
        <w:t>实验目的</w:t>
      </w:r>
      <w:bookmarkEnd w:id="1"/>
      <w:r>
        <w:rPr>
          <w:rFonts w:ascii="Times New Roman" w:eastAsia="Times New Roman" w:hAnsi="Times New Roman" w:cs="Times New Roman"/>
          <w:b/>
        </w:rPr>
        <w:t xml:space="preserve"> </w:t>
      </w:r>
    </w:p>
    <w:p w:rsidR="004A39AE" w:rsidRPr="00E327FB" w:rsidRDefault="00E327FB">
      <w:pPr>
        <w:spacing w:after="6" w:line="286" w:lineRule="auto"/>
        <w:ind w:left="-15" w:firstLine="350"/>
        <w:rPr>
          <w:sz w:val="24"/>
          <w:szCs w:val="24"/>
        </w:rPr>
      </w:pP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协议是互联网的核心协议，它保证了网络节点（包括网络设备和主机）在网络层能够按照标准协议互相通信。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地址唯一标识了网络节点和网络的连接关系。在我们日常使用的计算机的主机协议</w:t>
      </w:r>
      <w:proofErr w:type="gramStart"/>
      <w:r w:rsidRPr="00E327FB">
        <w:rPr>
          <w:rFonts w:ascii="宋体" w:eastAsia="宋体" w:hAnsi="宋体" w:cs="宋体"/>
          <w:sz w:val="24"/>
          <w:szCs w:val="24"/>
        </w:rPr>
        <w:t>栈</w:t>
      </w:r>
      <w:proofErr w:type="gramEnd"/>
      <w:r w:rsidRPr="00E327FB">
        <w:rPr>
          <w:rFonts w:ascii="宋体" w:eastAsia="宋体" w:hAnsi="宋体" w:cs="宋体"/>
          <w:sz w:val="24"/>
          <w:szCs w:val="24"/>
        </w:rPr>
        <w:t>中，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协议必不可少，它能够接收网络中传送给本机的分组，同时也能根据上层协议的要求将报文封装为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分组发送出去。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Pr="00E327FB" w:rsidRDefault="00E327FB">
      <w:pPr>
        <w:spacing w:after="24" w:line="269" w:lineRule="auto"/>
        <w:ind w:left="-15" w:right="256" w:firstLine="36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本实验通过设计实现主机协议</w:t>
      </w:r>
      <w:proofErr w:type="gramStart"/>
      <w:r w:rsidRPr="00E327FB">
        <w:rPr>
          <w:rFonts w:ascii="宋体" w:eastAsia="宋体" w:hAnsi="宋体" w:cs="宋体"/>
          <w:sz w:val="24"/>
          <w:szCs w:val="24"/>
        </w:rPr>
        <w:t>栈</w:t>
      </w:r>
      <w:proofErr w:type="gramEnd"/>
      <w:r w:rsidRPr="00E327FB">
        <w:rPr>
          <w:rFonts w:ascii="宋体" w:eastAsia="宋体" w:hAnsi="宋体" w:cs="宋体"/>
          <w:sz w:val="24"/>
          <w:szCs w:val="24"/>
        </w:rPr>
        <w:t>中的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协议，让学生深入了解网络层协议的基本原理，学习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协议基本的分组接收和发送流程。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Pr="00E327FB" w:rsidRDefault="00E327FB">
      <w:pPr>
        <w:spacing w:after="24" w:line="269" w:lineRule="auto"/>
        <w:ind w:left="-15" w:right="256" w:firstLine="36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另外，通过本实验，学生可以初步接触互联网协议</w:t>
      </w:r>
      <w:proofErr w:type="gramStart"/>
      <w:r w:rsidRPr="00E327FB">
        <w:rPr>
          <w:rFonts w:ascii="宋体" w:eastAsia="宋体" w:hAnsi="宋体" w:cs="宋体"/>
          <w:sz w:val="24"/>
          <w:szCs w:val="24"/>
        </w:rPr>
        <w:t>栈</w:t>
      </w:r>
      <w:proofErr w:type="gramEnd"/>
      <w:r w:rsidRPr="00E327FB">
        <w:rPr>
          <w:rFonts w:ascii="宋体" w:eastAsia="宋体" w:hAnsi="宋体" w:cs="宋体"/>
          <w:sz w:val="24"/>
          <w:szCs w:val="24"/>
        </w:rPr>
        <w:t>的结构和计算机网络实</w:t>
      </w:r>
      <w:r w:rsidRPr="00E327FB">
        <w:rPr>
          <w:rFonts w:ascii="宋体" w:eastAsia="宋体" w:hAnsi="宋体" w:cs="宋体"/>
          <w:sz w:val="24"/>
          <w:szCs w:val="24"/>
        </w:rPr>
        <w:t>验系统，为后面进行更为深入复杂的实验奠定良好的基础。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Pr="00E327FB" w:rsidRDefault="00E327FB">
      <w:pPr>
        <w:spacing w:after="24" w:line="269" w:lineRule="auto"/>
        <w:ind w:left="-15" w:right="256" w:firstLine="42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网络层协议最为关注的是如何将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分组从源主机通过网络送达目的主机，这个任务就是由路由器中的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协议模块所承担。路由器根据自身所获得的路由信息，将收到的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分组转发</w:t>
      </w:r>
      <w:proofErr w:type="gramStart"/>
      <w:r w:rsidRPr="00E327FB">
        <w:rPr>
          <w:rFonts w:ascii="宋体" w:eastAsia="宋体" w:hAnsi="宋体" w:cs="宋体"/>
          <w:sz w:val="24"/>
          <w:szCs w:val="24"/>
        </w:rPr>
        <w:t>给正确</w:t>
      </w:r>
      <w:proofErr w:type="gramEnd"/>
      <w:r w:rsidRPr="00E327FB">
        <w:rPr>
          <w:rFonts w:ascii="宋体" w:eastAsia="宋体" w:hAnsi="宋体" w:cs="宋体"/>
          <w:sz w:val="24"/>
          <w:szCs w:val="24"/>
        </w:rPr>
        <w:t>的下一跳路由器。</w:t>
      </w:r>
      <w:proofErr w:type="gramStart"/>
      <w:r w:rsidRPr="00E327FB">
        <w:rPr>
          <w:rFonts w:ascii="宋体" w:eastAsia="宋体" w:hAnsi="宋体" w:cs="宋体"/>
          <w:sz w:val="24"/>
          <w:szCs w:val="24"/>
        </w:rPr>
        <w:t>如此逐跳地</w:t>
      </w:r>
      <w:proofErr w:type="gramEnd"/>
      <w:r w:rsidRPr="00E327FB">
        <w:rPr>
          <w:rFonts w:ascii="宋体" w:eastAsia="宋体" w:hAnsi="宋体" w:cs="宋体"/>
          <w:sz w:val="24"/>
          <w:szCs w:val="24"/>
        </w:rPr>
        <w:t>对分组进行转发，直至该分组抵达目的主机。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分组转发是路由器最为重要的功能。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Default="00E327FB">
      <w:pPr>
        <w:spacing w:after="655" w:line="286" w:lineRule="auto"/>
        <w:ind w:left="-15" w:firstLine="350"/>
      </w:pPr>
      <w:r w:rsidRPr="00E327FB">
        <w:rPr>
          <w:rFonts w:ascii="宋体" w:eastAsia="宋体" w:hAnsi="宋体" w:cs="宋体"/>
          <w:sz w:val="24"/>
          <w:szCs w:val="24"/>
        </w:rPr>
        <w:t>本实验设计模拟实现路由器中的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协议，可以在原有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分组收发实验的基础上，增加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分组的转发功能。对网络的观察视角由主机转移到路由器中，了解路由器是如何为分组选择路由，</w:t>
      </w:r>
      <w:proofErr w:type="gramStart"/>
      <w:r w:rsidRPr="00E327FB">
        <w:rPr>
          <w:rFonts w:ascii="宋体" w:eastAsia="宋体" w:hAnsi="宋体" w:cs="宋体"/>
          <w:sz w:val="24"/>
          <w:szCs w:val="24"/>
        </w:rPr>
        <w:t>并逐跳地</w:t>
      </w:r>
      <w:proofErr w:type="gramEnd"/>
      <w:r w:rsidRPr="00E327FB">
        <w:rPr>
          <w:rFonts w:ascii="宋体" w:eastAsia="宋体" w:hAnsi="宋体" w:cs="宋体"/>
          <w:sz w:val="24"/>
          <w:szCs w:val="24"/>
        </w:rPr>
        <w:t>将分组发送到目的主机。本实验中也会初步接触路由表这一重要的数据结构，认识路由器是如何根据路由表对分组进行转发的</w:t>
      </w:r>
      <w:r>
        <w:rPr>
          <w:rFonts w:ascii="宋体" w:eastAsia="宋体" w:hAnsi="宋体" w:cs="宋体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>
      <w:pPr>
        <w:pStyle w:val="1"/>
        <w:ind w:left="-5"/>
      </w:pPr>
      <w:bookmarkStart w:id="2" w:name="_Toc530441961"/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t>实验内容</w:t>
      </w:r>
      <w:bookmarkEnd w:id="2"/>
      <w:r>
        <w:rPr>
          <w:rFonts w:ascii="Times New Roman" w:eastAsia="Times New Roman" w:hAnsi="Times New Roman" w:cs="Times New Roman"/>
          <w:b/>
        </w:rPr>
        <w:t xml:space="preserve"> </w:t>
      </w:r>
    </w:p>
    <w:p w:rsidR="004A39AE" w:rsidRPr="00E327FB" w:rsidRDefault="00E327FB">
      <w:pPr>
        <w:numPr>
          <w:ilvl w:val="0"/>
          <w:numId w:val="1"/>
        </w:numPr>
        <w:spacing w:after="24" w:line="269" w:lineRule="auto"/>
        <w:ind w:right="256" w:hanging="1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实现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分组的基本接收处理功能对于接收到的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分组，检查目的地址是否为本地地址，并检查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分组头部中其它字段的合法性。提交正确的分组给上层协议继续处理，丢弃错误的分组并说明错误类型。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Pr="00E327FB" w:rsidRDefault="00E327FB">
      <w:pPr>
        <w:numPr>
          <w:ilvl w:val="0"/>
          <w:numId w:val="1"/>
        </w:numPr>
        <w:spacing w:after="24" w:line="269" w:lineRule="auto"/>
        <w:ind w:right="256" w:hanging="1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实现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分组的封装发送根据上层协议所提供的参数，封装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分</w:t>
      </w:r>
      <w:r w:rsidRPr="00E327FB">
        <w:rPr>
          <w:rFonts w:ascii="宋体" w:eastAsia="宋体" w:hAnsi="宋体" w:cs="宋体"/>
          <w:sz w:val="24"/>
          <w:szCs w:val="24"/>
        </w:rPr>
        <w:t>组，调用系统提供的发送接口函数将分组发送出去。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Pr="00E327FB" w:rsidRDefault="00E327FB">
      <w:pPr>
        <w:numPr>
          <w:ilvl w:val="0"/>
          <w:numId w:val="1"/>
        </w:numPr>
        <w:spacing w:after="6" w:line="286" w:lineRule="auto"/>
        <w:ind w:right="256" w:hanging="1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设计路由表数据结构。设计路由表所采用的数据结构。要求能够根据目的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地址来确定分组处理行为（转发情况下需获得下一跳的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IPv4 </w:t>
      </w:r>
      <w:r w:rsidRPr="00E327FB">
        <w:rPr>
          <w:rFonts w:ascii="宋体" w:eastAsia="宋体" w:hAnsi="宋体" w:cs="宋体"/>
          <w:sz w:val="24"/>
          <w:szCs w:val="24"/>
        </w:rPr>
        <w:t>地址）。路由表的数据结构和查找算法会极大的影响路由器的转发性能，有兴趣的同学可以深入思考和探索。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Pr="00E327FB" w:rsidRDefault="00E327FB">
      <w:pPr>
        <w:numPr>
          <w:ilvl w:val="0"/>
          <w:numId w:val="1"/>
        </w:numPr>
        <w:spacing w:after="24" w:line="269" w:lineRule="auto"/>
        <w:ind w:right="256" w:hanging="10"/>
        <w:jc w:val="both"/>
        <w:rPr>
          <w:sz w:val="24"/>
          <w:szCs w:val="24"/>
        </w:rPr>
      </w:pP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分组的接收和发送。对前面实验（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r w:rsidRPr="00E327FB">
        <w:rPr>
          <w:rFonts w:ascii="宋体" w:eastAsia="宋体" w:hAnsi="宋体" w:cs="宋体"/>
          <w:sz w:val="24"/>
          <w:szCs w:val="24"/>
        </w:rPr>
        <w:t>实验）中所完成的代码进行修改，在路由器协议</w:t>
      </w:r>
      <w:proofErr w:type="gramStart"/>
      <w:r w:rsidRPr="00E327FB">
        <w:rPr>
          <w:rFonts w:ascii="宋体" w:eastAsia="宋体" w:hAnsi="宋体" w:cs="宋体"/>
          <w:sz w:val="24"/>
          <w:szCs w:val="24"/>
        </w:rPr>
        <w:t>栈</w:t>
      </w:r>
      <w:proofErr w:type="gramEnd"/>
      <w:r w:rsidRPr="00E327FB">
        <w:rPr>
          <w:rFonts w:ascii="宋体" w:eastAsia="宋体" w:hAnsi="宋体" w:cs="宋体"/>
          <w:sz w:val="24"/>
          <w:szCs w:val="24"/>
        </w:rPr>
        <w:t>的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模块中能够正确完成分组的接收和发送处理。具体要求不做改变，参见</w:t>
      </w:r>
      <w:r w:rsidRPr="00E327FB">
        <w:rPr>
          <w:rFonts w:ascii="宋体" w:eastAsia="宋体" w:hAnsi="宋体" w:cs="宋体"/>
          <w:sz w:val="24"/>
          <w:szCs w:val="24"/>
        </w:rPr>
        <w:t>“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r w:rsidRPr="00E327FB">
        <w:rPr>
          <w:rFonts w:ascii="宋体" w:eastAsia="宋体" w:hAnsi="宋体" w:cs="宋体"/>
          <w:sz w:val="24"/>
          <w:szCs w:val="24"/>
        </w:rPr>
        <w:t>实验</w:t>
      </w:r>
      <w:r w:rsidRPr="00E327FB">
        <w:rPr>
          <w:rFonts w:ascii="宋体" w:eastAsia="宋体" w:hAnsi="宋体" w:cs="宋体"/>
          <w:sz w:val="24"/>
          <w:szCs w:val="24"/>
        </w:rPr>
        <w:t>”</w:t>
      </w:r>
      <w:r w:rsidRPr="00E327FB">
        <w:rPr>
          <w:rFonts w:ascii="宋体" w:eastAsia="宋体" w:hAnsi="宋体" w:cs="宋体"/>
          <w:sz w:val="24"/>
          <w:szCs w:val="24"/>
        </w:rPr>
        <w:t>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Default="00E327FB">
      <w:pPr>
        <w:numPr>
          <w:ilvl w:val="0"/>
          <w:numId w:val="1"/>
        </w:numPr>
        <w:spacing w:after="24" w:line="269" w:lineRule="auto"/>
        <w:ind w:right="256" w:hanging="10"/>
        <w:jc w:val="both"/>
      </w:pP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分组的转发。对于需要转发的分组进行处理，获得下一跳的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Pr="00E327FB">
        <w:rPr>
          <w:rFonts w:ascii="宋体" w:eastAsia="宋体" w:hAnsi="宋体" w:cs="宋体"/>
          <w:sz w:val="24"/>
          <w:szCs w:val="24"/>
        </w:rPr>
        <w:t>地址，然后调用发送接口函数做进一步处理。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>
      <w:pPr>
        <w:pStyle w:val="1"/>
        <w:spacing w:after="367"/>
        <w:ind w:left="-5"/>
      </w:pPr>
      <w:bookmarkStart w:id="3" w:name="_Toc530441962"/>
      <w:r>
        <w:rPr>
          <w:rFonts w:ascii="Times New Roman" w:eastAsia="Times New Roman" w:hAnsi="Times New Roman" w:cs="Times New Roman"/>
          <w:b/>
        </w:rPr>
        <w:lastRenderedPageBreak/>
        <w:t>3.</w:t>
      </w:r>
      <w:r>
        <w:t>实验过程</w:t>
      </w:r>
      <w:bookmarkEnd w:id="3"/>
      <w:r>
        <w:rPr>
          <w:rFonts w:ascii="Times New Roman" w:eastAsia="Times New Roman" w:hAnsi="Times New Roman" w:cs="Times New Roman"/>
          <w:b/>
        </w:rPr>
        <w:t xml:space="preserve"> </w:t>
      </w:r>
    </w:p>
    <w:p w:rsidR="004A39AE" w:rsidRDefault="00E327FB">
      <w:pPr>
        <w:pStyle w:val="2"/>
        <w:spacing w:after="371"/>
        <w:ind w:left="-5"/>
      </w:pPr>
      <w:bookmarkStart w:id="4" w:name="_Toc530441963"/>
      <w:r>
        <w:rPr>
          <w:rFonts w:ascii="等线" w:eastAsia="等线" w:hAnsi="等线" w:cs="等线"/>
        </w:rPr>
        <w:t>3.1.</w:t>
      </w:r>
      <w:r>
        <w:rPr>
          <w:rFonts w:ascii="等线" w:eastAsia="等线" w:hAnsi="等线" w:cs="等线"/>
        </w:rPr>
        <w:t>使用的数据结构</w:t>
      </w:r>
      <w:bookmarkEnd w:id="4"/>
      <w:r>
        <w:rPr>
          <w:rFonts w:ascii="等线" w:eastAsia="等线" w:hAnsi="等线" w:cs="等线"/>
        </w:rPr>
        <w:t xml:space="preserve"> </w:t>
      </w:r>
    </w:p>
    <w:p w:rsidR="004A39AE" w:rsidRDefault="00E327FB">
      <w:pPr>
        <w:numPr>
          <w:ilvl w:val="0"/>
          <w:numId w:val="2"/>
        </w:numPr>
        <w:spacing w:after="12" w:line="250" w:lineRule="auto"/>
        <w:ind w:right="257" w:hanging="300"/>
      </w:pPr>
      <w:r>
        <w:rPr>
          <w:rFonts w:ascii="宋体" w:eastAsia="宋体" w:hAnsi="宋体" w:cs="宋体"/>
          <w:sz w:val="24"/>
        </w:rPr>
        <w:t>在构建路由表时使用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C++</w:t>
      </w:r>
      <w:r>
        <w:rPr>
          <w:rFonts w:ascii="宋体" w:eastAsia="宋体" w:hAnsi="宋体" w:cs="宋体"/>
          <w:sz w:val="24"/>
        </w:rPr>
        <w:t>中自带的容器类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vector </w:t>
      </w:r>
      <w:r>
        <w:rPr>
          <w:rFonts w:ascii="宋体" w:eastAsia="宋体" w:hAnsi="宋体" w:cs="宋体"/>
          <w:sz w:val="24"/>
        </w:rPr>
        <w:t>类，构成了链表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spacing w:after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numPr>
          <w:ilvl w:val="0"/>
          <w:numId w:val="2"/>
        </w:numPr>
        <w:spacing w:after="83" w:line="250" w:lineRule="auto"/>
        <w:ind w:right="257" w:hanging="300"/>
      </w:pPr>
      <w:r>
        <w:rPr>
          <w:rFonts w:ascii="宋体" w:eastAsia="宋体" w:hAnsi="宋体" w:cs="宋体"/>
          <w:sz w:val="24"/>
        </w:rPr>
        <w:t>路由结构如下：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tabs>
          <w:tab w:val="center" w:pos="2586"/>
        </w:tabs>
        <w:spacing w:after="4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58FDF689" wp14:editId="21E7DC29">
            <wp:extent cx="2712720" cy="1246632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2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pStyle w:val="2"/>
        <w:spacing w:after="371"/>
        <w:ind w:left="-5"/>
      </w:pPr>
      <w:bookmarkStart w:id="5" w:name="_Toc530441964"/>
      <w:r>
        <w:rPr>
          <w:rFonts w:ascii="等线" w:eastAsia="等线" w:hAnsi="等线" w:cs="等线"/>
        </w:rPr>
        <w:t>3.2.</w:t>
      </w:r>
      <w:r>
        <w:rPr>
          <w:rFonts w:ascii="等线" w:eastAsia="等线" w:hAnsi="等线" w:cs="等线"/>
        </w:rPr>
        <w:t>错误检测原理</w:t>
      </w:r>
      <w:bookmarkEnd w:id="5"/>
      <w:r>
        <w:rPr>
          <w:rFonts w:ascii="等线" w:eastAsia="等线" w:hAnsi="等线" w:cs="等线"/>
        </w:rPr>
        <w:t xml:space="preserve"> </w:t>
      </w:r>
    </w:p>
    <w:p w:rsidR="004A39AE" w:rsidRDefault="00E327FB">
      <w:pPr>
        <w:numPr>
          <w:ilvl w:val="0"/>
          <w:numId w:val="3"/>
        </w:numPr>
        <w:spacing w:after="12" w:line="250" w:lineRule="auto"/>
        <w:ind w:right="257" w:hanging="420"/>
      </w:pPr>
      <w:r>
        <w:rPr>
          <w:rFonts w:ascii="宋体" w:eastAsia="宋体" w:hAnsi="宋体" w:cs="宋体"/>
          <w:sz w:val="24"/>
        </w:rPr>
        <w:t>版本号错误检测原理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39AE" w:rsidRDefault="00E327FB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从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IPv4 </w:t>
      </w:r>
      <w:r>
        <w:rPr>
          <w:rFonts w:ascii="宋体" w:eastAsia="宋体" w:hAnsi="宋体" w:cs="宋体"/>
          <w:sz w:val="24"/>
        </w:rPr>
        <w:t>报文段中提取出来版本号，然后判断是否为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宋体" w:eastAsia="宋体" w:hAnsi="宋体" w:cs="宋体"/>
          <w:sz w:val="24"/>
        </w:rPr>
        <w:t>，不为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  <w:r>
        <w:rPr>
          <w:rFonts w:ascii="宋体" w:eastAsia="宋体" w:hAnsi="宋体" w:cs="宋体"/>
          <w:sz w:val="24"/>
        </w:rPr>
        <w:t>就抛出错误。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spacing w:after="97"/>
        <w:ind w:left="4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spacing w:after="65"/>
        <w:ind w:right="19"/>
        <w:jc w:val="right"/>
      </w:pPr>
      <w:r>
        <w:rPr>
          <w:noProof/>
        </w:rPr>
        <w:drawing>
          <wp:inline distT="0" distB="0" distL="0" distR="0" wp14:anchorId="56F5C412" wp14:editId="2D6FC2B4">
            <wp:extent cx="5129785" cy="845820"/>
            <wp:effectExtent l="0" t="0" r="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numPr>
          <w:ilvl w:val="0"/>
          <w:numId w:val="3"/>
        </w:numPr>
        <w:spacing w:after="12" w:line="250" w:lineRule="auto"/>
        <w:ind w:right="257" w:hanging="420"/>
      </w:pPr>
      <w:r>
        <w:rPr>
          <w:rFonts w:ascii="宋体" w:eastAsia="宋体" w:hAnsi="宋体" w:cs="宋体"/>
          <w:sz w:val="24"/>
        </w:rPr>
        <w:t>头部长度错误检测原理从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IPv4 </w:t>
      </w:r>
      <w:r>
        <w:rPr>
          <w:rFonts w:ascii="宋体" w:eastAsia="宋体" w:hAnsi="宋体" w:cs="宋体"/>
          <w:sz w:val="24"/>
        </w:rPr>
        <w:t>报文段中提取出来头部长度，然后判断是否大于等于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宋体" w:eastAsia="宋体" w:hAnsi="宋体" w:cs="宋体"/>
          <w:sz w:val="24"/>
        </w:rPr>
        <w:t>，如果小于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5 </w:t>
      </w:r>
      <w:r>
        <w:rPr>
          <w:rFonts w:ascii="宋体" w:eastAsia="宋体" w:hAnsi="宋体" w:cs="宋体"/>
          <w:sz w:val="24"/>
        </w:rPr>
        <w:t>就抛出错误。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spacing w:after="0"/>
        <w:ind w:left="4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spacing w:after="0"/>
        <w:jc w:val="right"/>
      </w:pPr>
      <w:r>
        <w:rPr>
          <w:noProof/>
        </w:rPr>
        <w:drawing>
          <wp:inline distT="0" distB="0" distL="0" distR="0" wp14:anchorId="338D36E7" wp14:editId="4B8008A5">
            <wp:extent cx="5138928" cy="790956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39AE" w:rsidRDefault="00E327FB">
      <w:pPr>
        <w:spacing w:after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39AE" w:rsidRDefault="00E327FB">
      <w:pPr>
        <w:numPr>
          <w:ilvl w:val="0"/>
          <w:numId w:val="3"/>
        </w:numPr>
        <w:spacing w:after="12" w:line="250" w:lineRule="auto"/>
        <w:ind w:right="257" w:hanging="420"/>
      </w:pPr>
      <w:r>
        <w:rPr>
          <w:rFonts w:ascii="宋体" w:eastAsia="宋体" w:hAnsi="宋体" w:cs="宋体"/>
          <w:sz w:val="24"/>
        </w:rPr>
        <w:t>生存时间错误检测原理从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IPv4 </w:t>
      </w:r>
      <w:r>
        <w:rPr>
          <w:rFonts w:ascii="宋体" w:eastAsia="宋体" w:hAnsi="宋体" w:cs="宋体"/>
          <w:sz w:val="24"/>
        </w:rPr>
        <w:t>报文段中提取出来生存时间，然后判断是否小于等于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宋体" w:eastAsia="宋体" w:hAnsi="宋体" w:cs="宋体"/>
          <w:sz w:val="24"/>
        </w:rPr>
        <w:t>，如果小于等于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  <w:r>
        <w:rPr>
          <w:rFonts w:ascii="宋体" w:eastAsia="宋体" w:hAnsi="宋体" w:cs="宋体"/>
          <w:sz w:val="24"/>
        </w:rPr>
        <w:t>就抛出错误。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spacing w:after="88"/>
        <w:ind w:right="737"/>
        <w:jc w:val="right"/>
      </w:pPr>
      <w:r>
        <w:rPr>
          <w:noProof/>
        </w:rPr>
        <w:drawing>
          <wp:inline distT="0" distB="0" distL="0" distR="0" wp14:anchorId="09D87BC9" wp14:editId="51117954">
            <wp:extent cx="4710684" cy="807720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684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39AE" w:rsidRDefault="00E327FB">
      <w:pPr>
        <w:spacing w:after="17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39AE" w:rsidRDefault="00E327FB">
      <w:pPr>
        <w:numPr>
          <w:ilvl w:val="0"/>
          <w:numId w:val="3"/>
        </w:numPr>
        <w:spacing w:after="12" w:line="250" w:lineRule="auto"/>
        <w:ind w:right="257" w:hanging="420"/>
      </w:pPr>
      <w:r>
        <w:rPr>
          <w:rFonts w:ascii="宋体" w:eastAsia="宋体" w:hAnsi="宋体" w:cs="宋体"/>
          <w:sz w:val="24"/>
        </w:rPr>
        <w:lastRenderedPageBreak/>
        <w:t>头校验和错误检测原理提取出来头部校验和，然后重新计算头部校验和，判断两者是否相等，如果不相等就抛出错误。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spacing w:after="376"/>
        <w:jc w:val="right"/>
      </w:pPr>
      <w:r>
        <w:rPr>
          <w:noProof/>
        </w:rPr>
        <w:drawing>
          <wp:inline distT="0" distB="0" distL="0" distR="0" wp14:anchorId="266864E8" wp14:editId="0DF3E683">
            <wp:extent cx="5177028" cy="780288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028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A39AE" w:rsidRDefault="00E327FB">
      <w:pPr>
        <w:pStyle w:val="3"/>
        <w:ind w:left="-5"/>
      </w:pPr>
      <w:bookmarkStart w:id="6" w:name="_Toc530441965"/>
      <w:r>
        <w:t xml:space="preserve">3.3 </w:t>
      </w:r>
      <w:r>
        <w:t>流程图</w:t>
      </w:r>
      <w:bookmarkEnd w:id="6"/>
      <w:r>
        <w:t xml:space="preserve"> </w:t>
      </w:r>
    </w:p>
    <w:p w:rsidR="004A39AE" w:rsidRDefault="00E327FB">
      <w:pPr>
        <w:numPr>
          <w:ilvl w:val="0"/>
          <w:numId w:val="4"/>
        </w:numPr>
        <w:spacing w:after="102" w:line="269" w:lineRule="auto"/>
        <w:ind w:right="256" w:hanging="367"/>
        <w:jc w:val="both"/>
      </w:pPr>
      <w:r>
        <w:rPr>
          <w:rFonts w:ascii="宋体" w:eastAsia="宋体" w:hAnsi="宋体" w:cs="宋体"/>
          <w:sz w:val="21"/>
        </w:rPr>
        <w:t>发送函数的流程图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spacing w:after="98"/>
        <w:ind w:left="420"/>
      </w:pPr>
      <w:r>
        <w:rPr>
          <w:noProof/>
        </w:rPr>
        <w:drawing>
          <wp:inline distT="0" distB="0" distL="0" distR="0" wp14:anchorId="60DED4FA" wp14:editId="5F9D6D29">
            <wp:extent cx="1876044" cy="3599688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044" cy="35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spacing w:after="59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numPr>
          <w:ilvl w:val="0"/>
          <w:numId w:val="4"/>
        </w:numPr>
        <w:spacing w:after="24" w:line="269" w:lineRule="auto"/>
        <w:ind w:right="256" w:hanging="367"/>
        <w:jc w:val="both"/>
      </w:pPr>
      <w:r>
        <w:rPr>
          <w:rFonts w:ascii="宋体" w:eastAsia="宋体" w:hAnsi="宋体" w:cs="宋体"/>
          <w:sz w:val="21"/>
        </w:rPr>
        <w:t>接收函数的流程图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spacing w:after="97"/>
        <w:ind w:right="4839"/>
        <w:jc w:val="right"/>
      </w:pPr>
      <w:r>
        <w:rPr>
          <w:noProof/>
        </w:rPr>
        <w:lastRenderedPageBreak/>
        <w:drawing>
          <wp:inline distT="0" distB="0" distL="0" distR="0" wp14:anchorId="35719EC7" wp14:editId="62E50CCF">
            <wp:extent cx="2336292" cy="5789676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57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numPr>
          <w:ilvl w:val="0"/>
          <w:numId w:val="5"/>
        </w:numPr>
        <w:spacing w:after="129" w:line="269" w:lineRule="auto"/>
        <w:ind w:right="256" w:hanging="360"/>
        <w:jc w:val="both"/>
      </w:pPr>
      <w:r>
        <w:rPr>
          <w:rFonts w:ascii="宋体" w:eastAsia="宋体" w:hAnsi="宋体" w:cs="宋体"/>
          <w:sz w:val="21"/>
        </w:rPr>
        <w:t>路由表初始化函数流程图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spacing w:after="0"/>
        <w:ind w:right="5229"/>
        <w:jc w:val="center"/>
      </w:pPr>
      <w:r>
        <w:rPr>
          <w:noProof/>
        </w:rPr>
        <w:drawing>
          <wp:inline distT="0" distB="0" distL="0" distR="0" wp14:anchorId="08295D36" wp14:editId="35E98555">
            <wp:extent cx="1632204" cy="2380488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2204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spacing w:after="56"/>
        <w:ind w:left="422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numPr>
          <w:ilvl w:val="0"/>
          <w:numId w:val="5"/>
        </w:numPr>
        <w:spacing w:after="24" w:line="269" w:lineRule="auto"/>
        <w:ind w:right="256" w:hanging="360"/>
        <w:jc w:val="both"/>
      </w:pPr>
      <w:r>
        <w:rPr>
          <w:rFonts w:ascii="宋体" w:eastAsia="宋体" w:hAnsi="宋体" w:cs="宋体"/>
          <w:sz w:val="21"/>
        </w:rPr>
        <w:lastRenderedPageBreak/>
        <w:t>路由增加函数流程图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spacing w:after="21"/>
        <w:ind w:right="5912"/>
        <w:jc w:val="right"/>
      </w:pPr>
      <w:r>
        <w:rPr>
          <w:noProof/>
        </w:rPr>
        <w:drawing>
          <wp:inline distT="0" distB="0" distL="0" distR="0" wp14:anchorId="5AACE7DE" wp14:editId="36480F42">
            <wp:extent cx="1432560" cy="3893820"/>
            <wp:effectExtent l="0" t="0" r="0" b="0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spacing w:after="57"/>
        <w:ind w:left="36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numPr>
          <w:ilvl w:val="0"/>
          <w:numId w:val="5"/>
        </w:numPr>
        <w:spacing w:after="24" w:line="269" w:lineRule="auto"/>
        <w:ind w:right="256" w:hanging="360"/>
        <w:jc w:val="both"/>
      </w:pPr>
      <w:r>
        <w:rPr>
          <w:rFonts w:ascii="宋体" w:eastAsia="宋体" w:hAnsi="宋体" w:cs="宋体"/>
          <w:sz w:val="21"/>
        </w:rPr>
        <w:t>路由转发函数流程图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spacing w:after="45"/>
        <w:ind w:right="3969"/>
        <w:jc w:val="center"/>
      </w:pPr>
      <w:r>
        <w:rPr>
          <w:noProof/>
        </w:rPr>
        <w:lastRenderedPageBreak/>
        <w:drawing>
          <wp:inline distT="0" distB="0" distL="0" distR="0" wp14:anchorId="057E2821" wp14:editId="53D62299">
            <wp:extent cx="2362200" cy="5652516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4A39AE" w:rsidRDefault="00E327FB">
      <w:pPr>
        <w:spacing w:after="401"/>
      </w:pPr>
      <w:r>
        <w:rPr>
          <w:rFonts w:ascii="宋体" w:eastAsia="宋体" w:hAnsi="宋体" w:cs="宋体"/>
          <w:sz w:val="24"/>
        </w:rPr>
        <w:t xml:space="preserve"> </w:t>
      </w:r>
    </w:p>
    <w:p w:rsidR="004A39AE" w:rsidRDefault="00E327FB">
      <w:pPr>
        <w:pStyle w:val="3"/>
        <w:ind w:left="-5"/>
      </w:pPr>
      <w:bookmarkStart w:id="7" w:name="_Toc530441966"/>
      <w:r>
        <w:t xml:space="preserve">3.4 </w:t>
      </w:r>
      <w:r>
        <w:t>大量分组下提高转发效率</w:t>
      </w:r>
      <w:bookmarkEnd w:id="7"/>
      <w:r>
        <w:t xml:space="preserve"> </w:t>
      </w:r>
    </w:p>
    <w:p w:rsidR="004A39AE" w:rsidRDefault="00E327FB">
      <w:pPr>
        <w:spacing w:after="5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 w:rsidP="00E327FB">
      <w:pPr>
        <w:numPr>
          <w:ilvl w:val="0"/>
          <w:numId w:val="6"/>
        </w:numPr>
        <w:spacing w:after="12" w:line="250" w:lineRule="auto"/>
        <w:ind w:right="257" w:hanging="420"/>
      </w:pPr>
      <w:r>
        <w:rPr>
          <w:rFonts w:ascii="宋体" w:eastAsia="宋体" w:hAnsi="宋体" w:cs="宋体"/>
          <w:sz w:val="24"/>
        </w:rPr>
        <w:t>使用哈希表存储路由表，这样的话可以极快的查找对应的下一跳，时间复杂度为</w:t>
      </w:r>
      <w:r>
        <w:rPr>
          <w:rFonts w:ascii="宋体" w:eastAsia="宋体" w:hAnsi="宋体" w:cs="宋体"/>
          <w:sz w:val="24"/>
        </w:rPr>
        <w:t xml:space="preserve">O(1) </w:t>
      </w:r>
    </w:p>
    <w:p w:rsidR="004A39AE" w:rsidRDefault="00E327FB" w:rsidP="00E327FB">
      <w:pPr>
        <w:numPr>
          <w:ilvl w:val="0"/>
          <w:numId w:val="6"/>
        </w:numPr>
        <w:spacing w:after="12" w:line="250" w:lineRule="auto"/>
        <w:ind w:right="257" w:hanging="420"/>
      </w:pPr>
      <w:r>
        <w:rPr>
          <w:rFonts w:ascii="宋体" w:eastAsia="宋体" w:hAnsi="宋体" w:cs="宋体"/>
          <w:sz w:val="24"/>
        </w:rPr>
        <w:t>在实现时使用最长优先匹配原则，可以加快匹配的速度。</w:t>
      </w:r>
      <w:r>
        <w:rPr>
          <w:rFonts w:ascii="宋体" w:eastAsia="宋体" w:hAnsi="宋体" w:cs="宋体"/>
          <w:sz w:val="24"/>
        </w:rPr>
        <w:t xml:space="preserve"> </w:t>
      </w:r>
    </w:p>
    <w:p w:rsidR="004A39AE" w:rsidRDefault="00E327FB">
      <w:pPr>
        <w:numPr>
          <w:ilvl w:val="0"/>
          <w:numId w:val="6"/>
        </w:numPr>
        <w:spacing w:after="12" w:line="250" w:lineRule="auto"/>
        <w:ind w:right="257" w:hanging="420"/>
      </w:pPr>
      <w:r>
        <w:rPr>
          <w:rFonts w:ascii="宋体" w:eastAsia="宋体" w:hAnsi="宋体" w:cs="宋体"/>
          <w:sz w:val="24"/>
        </w:rPr>
        <w:t>对存储的路由数据进行排序，这样可以加快查找的速度。</w:t>
      </w:r>
      <w:r>
        <w:rPr>
          <w:rFonts w:ascii="宋体" w:eastAsia="宋体" w:hAnsi="宋体" w:cs="宋体"/>
          <w:sz w:val="24"/>
        </w:rPr>
        <w:t xml:space="preserve"> </w:t>
      </w:r>
    </w:p>
    <w:p w:rsidR="004A39AE" w:rsidRDefault="00E327FB">
      <w:pPr>
        <w:pStyle w:val="1"/>
        <w:spacing w:after="414"/>
        <w:ind w:left="-5"/>
      </w:pPr>
      <w:bookmarkStart w:id="8" w:name="_Toc530441967"/>
      <w:r>
        <w:rPr>
          <w:rFonts w:ascii="Times New Roman" w:eastAsia="Times New Roman" w:hAnsi="Times New Roman" w:cs="Times New Roman"/>
          <w:b/>
        </w:rPr>
        <w:lastRenderedPageBreak/>
        <w:t>4.</w:t>
      </w:r>
      <w:r>
        <w:t>实验结果</w:t>
      </w:r>
      <w:bookmarkEnd w:id="8"/>
      <w:r>
        <w:rPr>
          <w:rFonts w:ascii="Times New Roman" w:eastAsia="Times New Roman" w:hAnsi="Times New Roman" w:cs="Times New Roman"/>
          <w:b/>
        </w:rPr>
        <w:t xml:space="preserve"> </w:t>
      </w:r>
    </w:p>
    <w:p w:rsidR="004A39AE" w:rsidRDefault="00E327FB">
      <w:pPr>
        <w:pStyle w:val="4"/>
        <w:ind w:left="-5"/>
      </w:pPr>
      <w:bookmarkStart w:id="9" w:name="_Toc530441968"/>
      <w:r>
        <w:rPr>
          <w:rFonts w:ascii="Times New Roman" w:eastAsia="Times New Roman" w:hAnsi="Times New Roman" w:cs="Times New Roman"/>
          <w:b/>
        </w:rPr>
        <w:t xml:space="preserve">4.1.IPv4 </w:t>
      </w:r>
      <w:r>
        <w:t>分组收发实验结果：</w:t>
      </w:r>
      <w:bookmarkEnd w:id="9"/>
      <w:r>
        <w:rPr>
          <w:rFonts w:ascii="Times New Roman" w:eastAsia="Times New Roman" w:hAnsi="Times New Roman" w:cs="Times New Roman"/>
          <w:b/>
        </w:rPr>
        <w:t xml:space="preserve"> </w:t>
      </w:r>
    </w:p>
    <w:p w:rsidR="004A39AE" w:rsidRDefault="00E327FB">
      <w:pPr>
        <w:spacing w:after="43"/>
        <w:ind w:right="218"/>
        <w:jc w:val="right"/>
      </w:pPr>
      <w:r>
        <w:rPr>
          <w:noProof/>
        </w:rPr>
        <w:drawing>
          <wp:inline distT="0" distB="0" distL="0" distR="0" wp14:anchorId="58FA32A7" wp14:editId="1176202A">
            <wp:extent cx="5274564" cy="3075432"/>
            <wp:effectExtent l="0" t="0" r="0" b="0"/>
            <wp:docPr id="708" name="Picture 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30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>
      <w:pPr>
        <w:spacing w:after="53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>
      <w:pPr>
        <w:pStyle w:val="4"/>
        <w:spacing w:after="325"/>
        <w:ind w:left="-5"/>
      </w:pPr>
      <w:bookmarkStart w:id="10" w:name="_Toc530441969"/>
      <w:r>
        <w:rPr>
          <w:rFonts w:ascii="Times New Roman" w:eastAsia="Times New Roman" w:hAnsi="Times New Roman" w:cs="Times New Roman"/>
          <w:b/>
        </w:rPr>
        <w:t xml:space="preserve">4.2.IPv4 </w:t>
      </w:r>
      <w:r>
        <w:t>分组转发实验结果：</w:t>
      </w:r>
      <w:bookmarkEnd w:id="10"/>
      <w:r>
        <w:rPr>
          <w:rFonts w:ascii="Times New Roman" w:eastAsia="Times New Roman" w:hAnsi="Times New Roman" w:cs="Times New Roman"/>
          <w:b/>
        </w:rPr>
        <w:t xml:space="preserve"> </w:t>
      </w:r>
    </w:p>
    <w:p w:rsidR="004A39AE" w:rsidRDefault="00E327FB">
      <w:pPr>
        <w:spacing w:after="9"/>
        <w:ind w:right="211"/>
        <w:jc w:val="right"/>
      </w:pPr>
      <w:r>
        <w:rPr>
          <w:noProof/>
        </w:rPr>
        <w:drawing>
          <wp:inline distT="0" distB="0" distL="0" distR="0" wp14:anchorId="7BBCA985" wp14:editId="0FC05159">
            <wp:extent cx="5274564" cy="3070860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A39AE" w:rsidRDefault="00E327FB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>
      <w:pPr>
        <w:pStyle w:val="4"/>
        <w:ind w:left="-5"/>
      </w:pPr>
      <w:bookmarkStart w:id="11" w:name="_Toc530441970"/>
      <w:r>
        <w:rPr>
          <w:rFonts w:ascii="Times New Roman" w:eastAsia="Times New Roman" w:hAnsi="Times New Roman" w:cs="Times New Roman"/>
          <w:b/>
        </w:rPr>
        <w:lastRenderedPageBreak/>
        <w:t>4.3.</w:t>
      </w:r>
      <w:r>
        <w:t>在线实验系统成绩</w:t>
      </w:r>
      <w:bookmarkEnd w:id="11"/>
      <w:r>
        <w:rPr>
          <w:rFonts w:ascii="Times New Roman" w:eastAsia="Times New Roman" w:hAnsi="Times New Roman" w:cs="Times New Roman"/>
          <w:b/>
        </w:rPr>
        <w:t xml:space="preserve"> </w:t>
      </w:r>
    </w:p>
    <w:p w:rsidR="004A39AE" w:rsidRDefault="00E327FB">
      <w:pPr>
        <w:spacing w:after="33"/>
        <w:ind w:right="218"/>
        <w:jc w:val="right"/>
      </w:pPr>
      <w:r>
        <w:rPr>
          <w:noProof/>
        </w:rPr>
        <w:drawing>
          <wp:inline distT="0" distB="0" distL="0" distR="0" wp14:anchorId="5FFD8AE3" wp14:editId="1CC61237">
            <wp:extent cx="5274564" cy="2092452"/>
            <wp:effectExtent l="0" t="0" r="0" b="0"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0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>
      <w:pPr>
        <w:spacing w:after="7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A39AE" w:rsidRDefault="00E327FB">
      <w:pPr>
        <w:pStyle w:val="1"/>
        <w:ind w:left="-5"/>
      </w:pPr>
      <w:bookmarkStart w:id="12" w:name="_Toc530441971"/>
      <w:r>
        <w:rPr>
          <w:rFonts w:ascii="Times New Roman" w:eastAsia="Times New Roman" w:hAnsi="Times New Roman" w:cs="Times New Roman"/>
          <w:b/>
        </w:rPr>
        <w:t>5.</w:t>
      </w:r>
      <w:r>
        <w:t>问题讨论</w:t>
      </w:r>
      <w:bookmarkEnd w:id="12"/>
      <w:r>
        <w:rPr>
          <w:rFonts w:ascii="Times New Roman" w:eastAsia="Times New Roman" w:hAnsi="Times New Roman" w:cs="Times New Roman"/>
          <w:b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A39AE" w:rsidRPr="00E327FB" w:rsidRDefault="00E327FB" w:rsidP="00E327FB">
      <w:pPr>
        <w:numPr>
          <w:ilvl w:val="0"/>
          <w:numId w:val="7"/>
        </w:numPr>
        <w:spacing w:after="24" w:line="269" w:lineRule="auto"/>
        <w:ind w:right="256" w:hanging="42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在设计路由表的数据结构时，构建一个好的数据结构很重要，链表最容易实现，但是可能效率很低。而较好的数据结构就是实现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hash </w:t>
      </w:r>
      <w:r w:rsidRPr="00E327FB">
        <w:rPr>
          <w:rFonts w:ascii="宋体" w:eastAsia="宋体" w:hAnsi="宋体" w:cs="宋体"/>
          <w:sz w:val="24"/>
          <w:szCs w:val="24"/>
        </w:rPr>
        <w:t>表，这样的话可以在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>O(1)</w:t>
      </w:r>
      <w:r w:rsidRPr="00E327FB">
        <w:rPr>
          <w:rFonts w:ascii="宋体" w:eastAsia="宋体" w:hAnsi="宋体" w:cs="宋体"/>
          <w:sz w:val="24"/>
          <w:szCs w:val="24"/>
        </w:rPr>
        <w:t>的时间内实现路由的下一跳查找。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Pr="00E327FB" w:rsidRDefault="00E327FB" w:rsidP="00E327FB">
      <w:pPr>
        <w:numPr>
          <w:ilvl w:val="0"/>
          <w:numId w:val="7"/>
        </w:numPr>
        <w:spacing w:after="24" w:line="269" w:lineRule="auto"/>
        <w:ind w:right="256" w:hanging="42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在将主机中的数字转化到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r w:rsidRPr="00E327FB">
        <w:rPr>
          <w:rFonts w:ascii="宋体" w:eastAsia="宋体" w:hAnsi="宋体" w:cs="宋体"/>
          <w:sz w:val="24"/>
          <w:szCs w:val="24"/>
        </w:rPr>
        <w:t>分组中时，需要使用字节转换函数，将大端和</w:t>
      </w:r>
      <w:proofErr w:type="gramStart"/>
      <w:r w:rsidRPr="00E327FB">
        <w:rPr>
          <w:rFonts w:ascii="宋体" w:eastAsia="宋体" w:hAnsi="宋体" w:cs="宋体"/>
          <w:sz w:val="24"/>
          <w:szCs w:val="24"/>
        </w:rPr>
        <w:t>小端数</w:t>
      </w:r>
      <w:proofErr w:type="gramEnd"/>
      <w:r w:rsidRPr="00E327FB">
        <w:rPr>
          <w:rFonts w:ascii="宋体" w:eastAsia="宋体" w:hAnsi="宋体" w:cs="宋体"/>
          <w:sz w:val="24"/>
          <w:szCs w:val="24"/>
        </w:rPr>
        <w:t>进行转换，否则得到的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r w:rsidRPr="00E327FB">
        <w:rPr>
          <w:rFonts w:ascii="宋体" w:eastAsia="宋体" w:hAnsi="宋体" w:cs="宋体"/>
          <w:sz w:val="24"/>
          <w:szCs w:val="24"/>
        </w:rPr>
        <w:t>分组就是错误的。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27FB" w:rsidRPr="00E327FB" w:rsidRDefault="00E327FB" w:rsidP="00E327FB">
      <w:pPr>
        <w:numPr>
          <w:ilvl w:val="0"/>
          <w:numId w:val="7"/>
        </w:numPr>
        <w:spacing w:after="24" w:line="269" w:lineRule="auto"/>
        <w:ind w:right="256" w:hanging="420"/>
        <w:jc w:val="both"/>
        <w:rPr>
          <w:rFonts w:ascii="宋体" w:eastAsia="宋体" w:hAnsi="宋体" w:cs="宋体"/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在计算头部校验和时需要向将头部校验和重置为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宋体" w:eastAsia="宋体" w:hAnsi="宋体" w:cs="宋体"/>
          <w:sz w:val="24"/>
          <w:szCs w:val="24"/>
        </w:rPr>
        <w:t>0</w:t>
      </w:r>
      <w:r w:rsidRPr="00E327FB">
        <w:rPr>
          <w:rFonts w:ascii="宋体" w:eastAsia="宋体" w:hAnsi="宋体" w:cs="宋体"/>
          <w:sz w:val="24"/>
          <w:szCs w:val="24"/>
        </w:rPr>
        <w:t>，最后需要将得到的数据按位取反。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</w:p>
    <w:p w:rsidR="00E327FB" w:rsidRPr="00E327FB" w:rsidRDefault="00E327FB" w:rsidP="00E327FB">
      <w:pPr>
        <w:numPr>
          <w:ilvl w:val="0"/>
          <w:numId w:val="7"/>
        </w:numPr>
        <w:spacing w:after="24" w:line="269" w:lineRule="auto"/>
        <w:ind w:right="256" w:hanging="420"/>
        <w:jc w:val="both"/>
        <w:rPr>
          <w:rFonts w:ascii="宋体" w:eastAsia="宋体" w:hAnsi="宋体" w:cs="宋体"/>
          <w:sz w:val="24"/>
          <w:szCs w:val="24"/>
        </w:rPr>
      </w:pPr>
      <w:r w:rsidRPr="00E327FB">
        <w:rPr>
          <w:rFonts w:ascii="宋体" w:eastAsia="宋体" w:hAnsi="宋体" w:cs="宋体" w:hint="eastAsia"/>
          <w:sz w:val="24"/>
          <w:szCs w:val="24"/>
        </w:rPr>
        <w:t>测验的错误每次都不一样，取其中某一次结果如下：</w:t>
      </w:r>
    </w:p>
    <w:p w:rsidR="00E327FB" w:rsidRPr="00E327FB" w:rsidRDefault="00E327FB" w:rsidP="00E327FB">
      <w:pPr>
        <w:spacing w:after="24" w:line="269" w:lineRule="auto"/>
        <w:ind w:left="420" w:right="256"/>
        <w:jc w:val="both"/>
        <w:rPr>
          <w:rFonts w:ascii="宋体" w:eastAsia="宋体" w:hAnsi="宋体" w:cs="宋体"/>
          <w:sz w:val="24"/>
          <w:szCs w:val="24"/>
        </w:rPr>
      </w:pPr>
      <w:r w:rsidRPr="00E327FB">
        <w:rPr>
          <w:rFonts w:ascii="宋体" w:eastAsia="宋体" w:hAnsi="宋体" w:cs="宋体" w:hint="eastAsia"/>
          <w:sz w:val="24"/>
          <w:szCs w:val="24"/>
        </w:rPr>
        <w:t>版本号错误检测原理：</w:t>
      </w:r>
      <w:r w:rsidRPr="00E327FB">
        <w:rPr>
          <w:rFonts w:ascii="宋体" w:eastAsia="宋体" w:hAnsi="宋体" w:cs="宋体"/>
          <w:sz w:val="24"/>
          <w:szCs w:val="24"/>
        </w:rPr>
        <w:t>IPv4</w:t>
      </w:r>
      <w:r w:rsidRPr="00E327FB">
        <w:rPr>
          <w:rFonts w:ascii="宋体" w:eastAsia="宋体" w:hAnsi="宋体" w:cs="宋体" w:hint="eastAsia"/>
          <w:sz w:val="24"/>
          <w:szCs w:val="24"/>
        </w:rPr>
        <w:t>协议数据包中版本号应为</w:t>
      </w:r>
      <w:r w:rsidRPr="00E327FB">
        <w:rPr>
          <w:rFonts w:ascii="宋体" w:eastAsia="宋体" w:hAnsi="宋体" w:cs="宋体"/>
          <w:sz w:val="24"/>
          <w:szCs w:val="24"/>
        </w:rPr>
        <w:t>4</w:t>
      </w:r>
      <w:r w:rsidRPr="00E327FB">
        <w:rPr>
          <w:rFonts w:ascii="宋体" w:eastAsia="宋体" w:hAnsi="宋体" w:cs="宋体" w:hint="eastAsia"/>
          <w:sz w:val="24"/>
          <w:szCs w:val="24"/>
        </w:rPr>
        <w:t>，错误值：</w:t>
      </w:r>
      <w:r w:rsidRPr="00E327FB">
        <w:rPr>
          <w:rFonts w:ascii="宋体" w:eastAsia="宋体" w:hAnsi="宋体" w:cs="宋体"/>
          <w:sz w:val="24"/>
          <w:szCs w:val="24"/>
        </w:rPr>
        <w:t>1</w:t>
      </w:r>
    </w:p>
    <w:p w:rsidR="00E327FB" w:rsidRPr="00E327FB" w:rsidRDefault="00E327FB" w:rsidP="00E327FB">
      <w:pPr>
        <w:spacing w:after="24" w:line="269" w:lineRule="auto"/>
        <w:ind w:left="420" w:right="256"/>
        <w:jc w:val="both"/>
        <w:rPr>
          <w:rFonts w:ascii="宋体" w:eastAsia="宋体" w:hAnsi="宋体" w:cs="宋体"/>
          <w:sz w:val="24"/>
          <w:szCs w:val="24"/>
        </w:rPr>
      </w:pPr>
      <w:r w:rsidRPr="00E327FB">
        <w:rPr>
          <w:rFonts w:ascii="宋体" w:eastAsia="宋体" w:hAnsi="宋体" w:cs="宋体" w:hint="eastAsia"/>
          <w:sz w:val="24"/>
          <w:szCs w:val="24"/>
        </w:rPr>
        <w:t>头部长度检测原理：</w:t>
      </w:r>
      <w:r w:rsidRPr="00E327FB">
        <w:rPr>
          <w:rFonts w:ascii="宋体" w:eastAsia="宋体" w:hAnsi="宋体" w:cs="宋体"/>
          <w:sz w:val="24"/>
          <w:szCs w:val="24"/>
        </w:rPr>
        <w:t>IHL</w:t>
      </w:r>
      <w:r w:rsidRPr="00E327FB">
        <w:rPr>
          <w:rFonts w:ascii="宋体" w:eastAsia="宋体" w:hAnsi="宋体" w:cs="宋体" w:hint="eastAsia"/>
          <w:sz w:val="24"/>
          <w:szCs w:val="24"/>
        </w:rPr>
        <w:t>不小于</w:t>
      </w:r>
      <w:r w:rsidRPr="00E327FB">
        <w:rPr>
          <w:rFonts w:ascii="宋体" w:eastAsia="宋体" w:hAnsi="宋体" w:cs="宋体"/>
          <w:sz w:val="24"/>
          <w:szCs w:val="24"/>
        </w:rPr>
        <w:t>5</w:t>
      </w:r>
      <w:r w:rsidRPr="00E327FB">
        <w:rPr>
          <w:rFonts w:ascii="宋体" w:eastAsia="宋体" w:hAnsi="宋体" w:cs="宋体" w:hint="eastAsia"/>
          <w:sz w:val="24"/>
          <w:szCs w:val="24"/>
        </w:rPr>
        <w:t>，错误值：</w:t>
      </w:r>
      <w:r w:rsidRPr="00E327FB">
        <w:rPr>
          <w:rFonts w:ascii="宋体" w:eastAsia="宋体" w:hAnsi="宋体" w:cs="宋体"/>
          <w:sz w:val="24"/>
          <w:szCs w:val="24"/>
        </w:rPr>
        <w:t>3</w:t>
      </w:r>
    </w:p>
    <w:p w:rsidR="00E327FB" w:rsidRPr="00E327FB" w:rsidRDefault="00E327FB" w:rsidP="00E327FB">
      <w:pPr>
        <w:spacing w:after="24" w:line="269" w:lineRule="auto"/>
        <w:ind w:left="420" w:right="256"/>
        <w:jc w:val="both"/>
        <w:rPr>
          <w:rFonts w:ascii="宋体" w:eastAsia="宋体" w:hAnsi="宋体" w:cs="宋体"/>
          <w:sz w:val="24"/>
          <w:szCs w:val="24"/>
        </w:rPr>
      </w:pPr>
      <w:r w:rsidRPr="00E327FB">
        <w:rPr>
          <w:rFonts w:ascii="宋体" w:eastAsia="宋体" w:hAnsi="宋体" w:cs="宋体" w:hint="eastAsia"/>
          <w:sz w:val="24"/>
          <w:szCs w:val="24"/>
        </w:rPr>
        <w:t>生存时间检测原理：</w:t>
      </w:r>
      <w:r w:rsidRPr="00E327FB">
        <w:rPr>
          <w:rFonts w:ascii="宋体" w:eastAsia="宋体" w:hAnsi="宋体" w:cs="宋体"/>
          <w:sz w:val="24"/>
          <w:szCs w:val="24"/>
        </w:rPr>
        <w:t>TTL</w:t>
      </w:r>
      <w:r w:rsidRPr="00E327FB">
        <w:rPr>
          <w:rFonts w:ascii="宋体" w:eastAsia="宋体" w:hAnsi="宋体" w:cs="宋体" w:hint="eastAsia"/>
          <w:sz w:val="24"/>
          <w:szCs w:val="24"/>
        </w:rPr>
        <w:t>应该大于</w:t>
      </w:r>
      <w:r w:rsidRPr="00E327FB">
        <w:rPr>
          <w:rFonts w:ascii="宋体" w:eastAsia="宋体" w:hAnsi="宋体" w:cs="宋体"/>
          <w:sz w:val="24"/>
          <w:szCs w:val="24"/>
        </w:rPr>
        <w:t>0</w:t>
      </w:r>
      <w:r w:rsidRPr="00E327FB">
        <w:rPr>
          <w:rFonts w:ascii="宋体" w:eastAsia="宋体" w:hAnsi="宋体" w:cs="宋体" w:hint="eastAsia"/>
          <w:sz w:val="24"/>
          <w:szCs w:val="24"/>
        </w:rPr>
        <w:t>，错误值：</w:t>
      </w:r>
      <w:r w:rsidRPr="00E327FB">
        <w:rPr>
          <w:rFonts w:ascii="宋体" w:eastAsia="宋体" w:hAnsi="宋体" w:cs="宋体"/>
          <w:sz w:val="24"/>
          <w:szCs w:val="24"/>
        </w:rPr>
        <w:t>0</w:t>
      </w:r>
    </w:p>
    <w:p w:rsidR="00E327FB" w:rsidRPr="00E327FB" w:rsidRDefault="00E327FB" w:rsidP="00E327FB">
      <w:pPr>
        <w:spacing w:after="24" w:line="269" w:lineRule="auto"/>
        <w:ind w:left="420" w:right="256"/>
        <w:jc w:val="both"/>
        <w:rPr>
          <w:rFonts w:ascii="宋体" w:eastAsia="宋体" w:hAnsi="宋体" w:cs="宋体" w:hint="eastAsia"/>
          <w:sz w:val="24"/>
          <w:szCs w:val="24"/>
        </w:rPr>
      </w:pPr>
      <w:r w:rsidRPr="00E327FB">
        <w:rPr>
          <w:rFonts w:ascii="宋体" w:eastAsia="宋体" w:hAnsi="宋体" w:cs="宋体" w:hint="eastAsia"/>
          <w:sz w:val="24"/>
          <w:szCs w:val="24"/>
        </w:rPr>
        <w:t>目的地址检测原理：判断其值是否与</w:t>
      </w:r>
      <w:r w:rsidRPr="00E327FB">
        <w:rPr>
          <w:rFonts w:ascii="宋体" w:eastAsia="宋体" w:hAnsi="宋体" w:cs="宋体"/>
          <w:sz w:val="24"/>
          <w:szCs w:val="24"/>
        </w:rPr>
        <w:t>getIpv4Address()</w:t>
      </w:r>
      <w:r w:rsidRPr="00E327FB">
        <w:rPr>
          <w:rFonts w:ascii="宋体" w:eastAsia="宋体" w:hAnsi="宋体" w:cs="宋体" w:hint="eastAsia"/>
          <w:sz w:val="24"/>
          <w:szCs w:val="24"/>
        </w:rPr>
        <w:t>相等或者是</w:t>
      </w:r>
      <w:r w:rsidRPr="00E327FB">
        <w:rPr>
          <w:rFonts w:ascii="宋体" w:eastAsia="宋体" w:hAnsi="宋体" w:cs="宋体"/>
          <w:sz w:val="24"/>
          <w:szCs w:val="24"/>
        </w:rPr>
        <w:t>0xffffffff</w:t>
      </w:r>
      <w:r w:rsidRPr="00E327FB">
        <w:rPr>
          <w:rFonts w:ascii="宋体" w:eastAsia="宋体" w:hAnsi="宋体" w:cs="宋体" w:hint="eastAsia"/>
          <w:sz w:val="24"/>
          <w:szCs w:val="24"/>
        </w:rPr>
        <w:t>。</w:t>
      </w:r>
    </w:p>
    <w:p w:rsidR="004A39AE" w:rsidRDefault="00E327FB">
      <w:pPr>
        <w:pStyle w:val="1"/>
        <w:ind w:left="-5"/>
      </w:pPr>
      <w:bookmarkStart w:id="13" w:name="_Toc530441972"/>
      <w:r>
        <w:rPr>
          <w:rFonts w:ascii="Times New Roman" w:eastAsia="Times New Roman" w:hAnsi="Times New Roman" w:cs="Times New Roman"/>
          <w:b/>
        </w:rPr>
        <w:t>6.</w:t>
      </w:r>
      <w:r>
        <w:t>心得体会</w:t>
      </w:r>
      <w:bookmarkEnd w:id="13"/>
      <w:r>
        <w:rPr>
          <w:rFonts w:ascii="Times New Roman" w:eastAsia="Times New Roman" w:hAnsi="Times New Roman" w:cs="Times New Roman"/>
          <w:b/>
        </w:rPr>
        <w:t xml:space="preserve"> </w:t>
      </w:r>
    </w:p>
    <w:p w:rsidR="004A39AE" w:rsidRPr="00E327FB" w:rsidRDefault="00E327FB" w:rsidP="00E327FB">
      <w:pPr>
        <w:numPr>
          <w:ilvl w:val="0"/>
          <w:numId w:val="8"/>
        </w:numPr>
        <w:spacing w:after="24" w:line="269" w:lineRule="auto"/>
        <w:ind w:right="256" w:hanging="48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通过计算机实验对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分组的组成有了深入的了解。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Pr="00E327FB" w:rsidRDefault="00E327FB" w:rsidP="00E327FB">
      <w:pPr>
        <w:numPr>
          <w:ilvl w:val="0"/>
          <w:numId w:val="8"/>
        </w:numPr>
        <w:spacing w:after="24" w:line="269" w:lineRule="auto"/>
        <w:ind w:right="256" w:hanging="48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通过实验大体知道了路由怎样接收和转发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IPv4 </w:t>
      </w:r>
      <w:r w:rsidRPr="00E327FB">
        <w:rPr>
          <w:rFonts w:ascii="宋体" w:eastAsia="宋体" w:hAnsi="宋体" w:cs="宋体"/>
          <w:sz w:val="24"/>
          <w:szCs w:val="24"/>
        </w:rPr>
        <w:t>分组，并实现了简单的转发函数。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9AE" w:rsidRPr="00E327FB" w:rsidRDefault="00E327FB">
      <w:pPr>
        <w:numPr>
          <w:ilvl w:val="0"/>
          <w:numId w:val="8"/>
        </w:numPr>
        <w:spacing w:after="24" w:line="269" w:lineRule="auto"/>
        <w:ind w:right="256" w:hanging="480"/>
        <w:jc w:val="both"/>
        <w:rPr>
          <w:sz w:val="24"/>
          <w:szCs w:val="24"/>
        </w:rPr>
      </w:pPr>
      <w:r w:rsidRPr="00E327FB">
        <w:rPr>
          <w:rFonts w:ascii="宋体" w:eastAsia="宋体" w:hAnsi="宋体" w:cs="宋体"/>
          <w:sz w:val="24"/>
          <w:szCs w:val="24"/>
        </w:rPr>
        <w:t>对</w:t>
      </w:r>
      <w:r w:rsidRPr="00E327FB">
        <w:rPr>
          <w:rFonts w:ascii="宋体" w:eastAsia="宋体" w:hAnsi="宋体" w:cs="宋体"/>
          <w:sz w:val="24"/>
          <w:szCs w:val="24"/>
        </w:rPr>
        <w:t xml:space="preserve"> 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E327FB">
        <w:rPr>
          <w:rFonts w:ascii="宋体" w:eastAsia="宋体" w:hAnsi="宋体" w:cs="宋体"/>
          <w:sz w:val="24"/>
          <w:szCs w:val="24"/>
        </w:rPr>
        <w:t>语言中的位</w:t>
      </w:r>
      <w:proofErr w:type="gramStart"/>
      <w:r w:rsidRPr="00E327FB">
        <w:rPr>
          <w:rFonts w:ascii="宋体" w:eastAsia="宋体" w:hAnsi="宋体" w:cs="宋体"/>
          <w:sz w:val="24"/>
          <w:szCs w:val="24"/>
        </w:rPr>
        <w:t>操作再</w:t>
      </w:r>
      <w:proofErr w:type="gramEnd"/>
      <w:r w:rsidRPr="00E327FB">
        <w:rPr>
          <w:rFonts w:ascii="宋体" w:eastAsia="宋体" w:hAnsi="宋体" w:cs="宋体"/>
          <w:sz w:val="24"/>
          <w:szCs w:val="24"/>
        </w:rPr>
        <w:t>一次巩固了一下。</w:t>
      </w:r>
      <w:r w:rsidRPr="00E32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27FB" w:rsidRPr="00E327FB" w:rsidRDefault="00E327FB">
      <w:pPr>
        <w:numPr>
          <w:ilvl w:val="0"/>
          <w:numId w:val="8"/>
        </w:numPr>
        <w:spacing w:after="24" w:line="269" w:lineRule="auto"/>
        <w:ind w:right="256" w:hanging="480"/>
        <w:jc w:val="both"/>
        <w:rPr>
          <w:rFonts w:ascii="宋体" w:eastAsia="宋体" w:hAnsi="宋体"/>
          <w:sz w:val="24"/>
          <w:szCs w:val="24"/>
        </w:rPr>
      </w:pPr>
      <w:r w:rsidRPr="00E327FB">
        <w:rPr>
          <w:rFonts w:ascii="宋体" w:eastAsia="宋体" w:hAnsi="宋体" w:cs="Times New Roman" w:hint="eastAsia"/>
          <w:sz w:val="24"/>
          <w:szCs w:val="24"/>
        </w:rPr>
        <w:t>实验最困难的就是检验校验和那里，算起来很费事。</w:t>
      </w:r>
    </w:p>
    <w:sectPr w:rsidR="00E327FB" w:rsidRPr="00E327FB">
      <w:pgSz w:w="11906" w:h="16838"/>
      <w:pgMar w:top="1457" w:right="1524" w:bottom="143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1B3"/>
    <w:multiLevelType w:val="hybridMultilevel"/>
    <w:tmpl w:val="E7705768"/>
    <w:lvl w:ilvl="0" w:tplc="CC0699E2">
      <w:start w:val="1"/>
      <w:numFmt w:val="decimal"/>
      <w:lvlText w:val="%1.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ED21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EC1F7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60ED0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4D78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2E97EE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A4B3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1A1F08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74280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C2659"/>
    <w:multiLevelType w:val="hybridMultilevel"/>
    <w:tmpl w:val="BE02D0FE"/>
    <w:lvl w:ilvl="0" w:tplc="31144006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EE74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A431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D699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A8F4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B6EF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243A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08C3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3A1C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B8527A"/>
    <w:multiLevelType w:val="hybridMultilevel"/>
    <w:tmpl w:val="92C62C9C"/>
    <w:lvl w:ilvl="0" w:tplc="DB644028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28FB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78D5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D80E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2EF5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A417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526D4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CE11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22E7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83474A"/>
    <w:multiLevelType w:val="hybridMultilevel"/>
    <w:tmpl w:val="3492134A"/>
    <w:lvl w:ilvl="0" w:tplc="7C286BC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9089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D2A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8C51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D6684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F09F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AC7A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A6FF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4E23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4E6A52"/>
    <w:multiLevelType w:val="hybridMultilevel"/>
    <w:tmpl w:val="48568A0E"/>
    <w:lvl w:ilvl="0" w:tplc="CF36D9A6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8E82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A0F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B217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729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96C3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5873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50F5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D1A19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5573EC"/>
    <w:multiLevelType w:val="hybridMultilevel"/>
    <w:tmpl w:val="F804439A"/>
    <w:lvl w:ilvl="0" w:tplc="E3FE04BE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61F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DA15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FA7D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4B5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CC48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663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380D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072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E21BBF"/>
    <w:multiLevelType w:val="hybridMultilevel"/>
    <w:tmpl w:val="43CA2A7C"/>
    <w:lvl w:ilvl="0" w:tplc="4AA4C7EE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96B5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7E21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A75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0A30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44F9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965B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A5A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69A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84112F"/>
    <w:multiLevelType w:val="hybridMultilevel"/>
    <w:tmpl w:val="C35A0BBC"/>
    <w:lvl w:ilvl="0" w:tplc="A328DF0A">
      <w:start w:val="1"/>
      <w:numFmt w:val="decimal"/>
      <w:lvlText w:val="%1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BAA3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5C58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4CC3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BE56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2436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86C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C4D8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3DC31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AE"/>
    <w:rsid w:val="004A39AE"/>
    <w:rsid w:val="00E3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1A19"/>
  <w15:docId w15:val="{582690DC-1E0F-420C-8EB8-3B745B72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9" w:line="259" w:lineRule="auto"/>
      <w:ind w:left="10" w:hanging="10"/>
      <w:outlineLvl w:val="0"/>
    </w:pPr>
    <w:rPr>
      <w:rFonts w:ascii="宋体" w:eastAsia="宋体" w:hAnsi="宋体" w:cs="宋体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2" w:line="259" w:lineRule="auto"/>
      <w:ind w:left="10" w:hanging="10"/>
      <w:outlineLvl w:val="1"/>
    </w:pPr>
    <w:rPr>
      <w:rFonts w:ascii="宋体" w:eastAsia="宋体" w:hAnsi="宋体" w:cs="宋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71" w:line="259" w:lineRule="auto"/>
      <w:ind w:left="10" w:hanging="10"/>
      <w:outlineLvl w:val="2"/>
    </w:pPr>
    <w:rPr>
      <w:rFonts w:ascii="等线" w:eastAsia="等线" w:hAnsi="等线" w:cs="等线"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82" w:line="259" w:lineRule="auto"/>
      <w:ind w:left="10" w:hanging="10"/>
      <w:outlineLvl w:val="3"/>
    </w:pPr>
    <w:rPr>
      <w:rFonts w:ascii="宋体" w:eastAsia="宋体" w:hAnsi="宋体" w:cs="宋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4"/>
    </w:rPr>
  </w:style>
  <w:style w:type="character" w:customStyle="1" w:styleId="30">
    <w:name w:val="标题 3 字符"/>
    <w:link w:val="3"/>
    <w:rPr>
      <w:rFonts w:ascii="等线" w:eastAsia="等线" w:hAnsi="等线" w:cs="等线"/>
      <w:color w:val="000000"/>
      <w:sz w:val="32"/>
    </w:rPr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32"/>
    </w:rPr>
  </w:style>
  <w:style w:type="paragraph" w:styleId="11">
    <w:name w:val="toc 1"/>
    <w:hidden/>
    <w:uiPriority w:val="39"/>
    <w:pPr>
      <w:spacing w:after="14" w:line="269" w:lineRule="auto"/>
      <w:ind w:left="25" w:right="283" w:hanging="10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hidden/>
    <w:uiPriority w:val="39"/>
    <w:pPr>
      <w:spacing w:after="26" w:line="259" w:lineRule="auto"/>
      <w:ind w:left="430" w:right="298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31">
    <w:name w:val="toc 3"/>
    <w:hidden/>
    <w:uiPriority w:val="39"/>
    <w:pPr>
      <w:spacing w:after="26" w:line="259" w:lineRule="auto"/>
      <w:ind w:left="430" w:right="298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41">
    <w:name w:val="toc 4"/>
    <w:hidden/>
    <w:uiPriority w:val="39"/>
    <w:pPr>
      <w:spacing w:after="14" w:line="269" w:lineRule="auto"/>
      <w:ind w:left="865" w:right="283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E32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4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</dc:creator>
  <cp:keywords/>
  <cp:lastModifiedBy>MaXU</cp:lastModifiedBy>
  <cp:revision>2</cp:revision>
  <dcterms:created xsi:type="dcterms:W3CDTF">2018-11-19T17:50:00Z</dcterms:created>
  <dcterms:modified xsi:type="dcterms:W3CDTF">2018-11-19T17:50:00Z</dcterms:modified>
</cp:coreProperties>
</file>