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C8FDF" w14:textId="77777777" w:rsidR="00C5627E" w:rsidRDefault="00C5627E" w:rsidP="00C5627E">
      <w:pPr>
        <w:suppressAutoHyphens/>
        <w:spacing w:after="0" w:line="240" w:lineRule="auto"/>
        <w:ind w:right="-330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МИНИСТЕРСТВО НАУКИ И ВЫСШЕГО ОБРАЗОВАНИЯ РОССИЙСКОЙ ФЕДЕРАЦИИ</w:t>
      </w:r>
    </w:p>
    <w:p w14:paraId="76A843C3" w14:textId="77777777" w:rsidR="00C5627E" w:rsidRDefault="00C5627E" w:rsidP="00C5627E">
      <w:pPr>
        <w:suppressAutoHyphens/>
        <w:spacing w:after="0" w:line="240" w:lineRule="auto"/>
        <w:jc w:val="center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Федеральное государственное бюджетное образовательное учреждение</w:t>
      </w:r>
    </w:p>
    <w:p w14:paraId="303C834E" w14:textId="77777777" w:rsidR="00C5627E" w:rsidRDefault="00C5627E" w:rsidP="00C5627E">
      <w:pPr>
        <w:suppressAutoHyphens/>
        <w:spacing w:after="0" w:line="240" w:lineRule="auto"/>
        <w:jc w:val="center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высшего образования</w:t>
      </w:r>
    </w:p>
    <w:p w14:paraId="1C861DBB" w14:textId="77777777" w:rsidR="00C5627E" w:rsidRDefault="00C5627E" w:rsidP="00C5627E">
      <w:pPr>
        <w:suppressAutoHyphens/>
        <w:spacing w:after="0" w:line="240" w:lineRule="auto"/>
        <w:jc w:val="center"/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«КУБАНСКИЙ ГОСУДАРСТВЕННЫЙ УНИВЕРСИТЕТ»</w:t>
      </w:r>
    </w:p>
    <w:p w14:paraId="602F52F8" w14:textId="77777777" w:rsidR="00C5627E" w:rsidRDefault="00C5627E" w:rsidP="00C5627E">
      <w:pPr>
        <w:suppressAutoHyphens/>
        <w:spacing w:after="0" w:line="240" w:lineRule="auto"/>
        <w:jc w:val="center"/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(ФГБОУ ВО «</w:t>
      </w:r>
      <w:proofErr w:type="spellStart"/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КубГУ</w:t>
      </w:r>
      <w:proofErr w:type="spellEnd"/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»)</w:t>
      </w:r>
    </w:p>
    <w:p w14:paraId="128ECB3D" w14:textId="77777777" w:rsidR="00C5627E" w:rsidRDefault="00C5627E" w:rsidP="00C5627E">
      <w:pPr>
        <w:suppressAutoHyphens/>
        <w:spacing w:before="120"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0B17A028" w14:textId="77777777" w:rsidR="00C5627E" w:rsidRDefault="00C5627E" w:rsidP="00C5627E">
      <w:pPr>
        <w:suppressAutoHyphens/>
        <w:spacing w:before="120"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Кафедра информационных технологий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2467CC77" w14:textId="77777777" w:rsidR="00C5627E" w:rsidRDefault="00C5627E" w:rsidP="00C5627E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3D1BB1F8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A874E88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3DCB6A2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5574F07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17F81C8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3A29F03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0BB0944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25F1AA5" w14:textId="77777777" w:rsidR="00C5627E" w:rsidRDefault="00C5627E" w:rsidP="00C5627E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ОТЧЕТ</w:t>
      </w:r>
    </w:p>
    <w:p w14:paraId="358DF479" w14:textId="77777777" w:rsidR="00C5627E" w:rsidRDefault="00C5627E" w:rsidP="00C5627E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21E8A4B5" w14:textId="281A6D7F" w:rsidR="00C5627E" w:rsidRPr="00F75227" w:rsidRDefault="00C5627E" w:rsidP="00C5627E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 выполнении лабораторной работы №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9</w:t>
      </w:r>
    </w:p>
    <w:p w14:paraId="75036E58" w14:textId="77777777" w:rsidR="00C5627E" w:rsidRDefault="00C5627E" w:rsidP="00C5627E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по дисциплине «Программная инженерия»</w:t>
      </w:r>
    </w:p>
    <w:p w14:paraId="1FAD27D2" w14:textId="77777777" w:rsidR="00C5627E" w:rsidRDefault="00C5627E" w:rsidP="00C5627E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0DD74E3" w14:textId="77777777" w:rsidR="00C5627E" w:rsidRDefault="00C5627E" w:rsidP="00C5627E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AD9FAE2" w14:textId="77777777" w:rsidR="00C5627E" w:rsidRDefault="00C5627E" w:rsidP="00C5627E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777AA8CF" w14:textId="77777777" w:rsidR="00C5627E" w:rsidRDefault="00C5627E" w:rsidP="00C5627E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7AAFEF1" w14:textId="77777777" w:rsidR="00C5627E" w:rsidRDefault="00C5627E" w:rsidP="00C5627E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6033333" w14:textId="77777777" w:rsidR="00C5627E" w:rsidRDefault="00C5627E" w:rsidP="00C5627E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3D00897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Выполнил студент группы МО31/2 </w:t>
      </w:r>
      <w:r>
        <w:rPr>
          <w:rFonts w:ascii="Times New Roman" w:eastAsia="Times New Roman" w:hAnsi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                               </w:t>
      </w:r>
      <w:r>
        <w:rPr>
          <w:rFonts w:ascii="Times New Roman" w:eastAsia="Times New Roman" w:hAnsi="Times New Roman"/>
          <w:color w:val="000000"/>
          <w:sz w:val="28"/>
          <w:szCs w:val="28"/>
          <w:shd w:val="clear" w:color="auto" w:fill="FFFFFF"/>
          <w:lang w:eastAsia="ru-RU"/>
        </w:rPr>
        <w:t xml:space="preserve">   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 В. Варфоломеев</w:t>
      </w:r>
    </w:p>
    <w:p w14:paraId="4EE65342" w14:textId="77777777" w:rsidR="00C5627E" w:rsidRDefault="00C5627E" w:rsidP="00C5627E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7514F2F9" w14:textId="77777777" w:rsidR="00C5627E" w:rsidRDefault="00C5627E" w:rsidP="00C5627E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Направление подготовки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3FBA3F28" w14:textId="77777777" w:rsidR="00C5627E" w:rsidRDefault="00C5627E" w:rsidP="00C5627E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Курс 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   3  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6715AF61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45F611E0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0C189EF6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Отчет принял кандидат педагогических наук, доцент</w:t>
      </w: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                        </w:t>
      </w: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Н. Ю. Добровольская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2796FC04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64EE537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BBC5EEC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 </w:t>
      </w:r>
    </w:p>
    <w:p w14:paraId="04926BD0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003EC995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03C80364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B36D7E4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2050F64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72C66E0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D73850E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3C43039" w14:textId="77777777" w:rsidR="00C5627E" w:rsidRDefault="00C5627E" w:rsidP="00C5627E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87AAEC8" w14:textId="77777777" w:rsidR="00C5627E" w:rsidRDefault="00C5627E" w:rsidP="00C5627E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Краснодар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559011B6" w14:textId="77777777" w:rsidR="00C5627E" w:rsidRDefault="00C5627E" w:rsidP="00C5627E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2025 г.</w:t>
      </w:r>
    </w:p>
    <w:p w14:paraId="130451E8" w14:textId="77777777" w:rsidR="00C5627E" w:rsidRDefault="00C5627E" w:rsidP="00C5627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sdt>
      <w:sdtPr>
        <w:rPr>
          <w:rFonts w:ascii="Times New Roman" w:eastAsia="Calibri" w:hAnsi="Times New Roman"/>
          <w:color w:val="auto"/>
          <w:kern w:val="2"/>
          <w:sz w:val="28"/>
          <w:szCs w:val="28"/>
          <w:lang w:val="ru-RU"/>
          <w14:ligatures w14:val="standardContextual"/>
        </w:rPr>
        <w:id w:val="-735236540"/>
        <w:docPartObj>
          <w:docPartGallery w:val="Table of Contents"/>
          <w:docPartUnique/>
        </w:docPartObj>
      </w:sdtPr>
      <w:sdtContent>
        <w:p w14:paraId="27C6DC24" w14:textId="77777777" w:rsidR="00C5627E" w:rsidRDefault="00C5627E" w:rsidP="00C5627E">
          <w:pPr>
            <w:pStyle w:val="a4"/>
            <w:jc w:val="center"/>
            <w:rPr>
              <w:rFonts w:ascii="Times New Roman" w:hAnsi="Times New Roman"/>
              <w:b/>
              <w:bCs/>
              <w:color w:val="000000" w:themeColor="text1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12F82706" w14:textId="77777777" w:rsidR="00C5627E" w:rsidRDefault="00C5627E" w:rsidP="00C5627E">
          <w:pPr>
            <w:jc w:val="both"/>
          </w:pPr>
        </w:p>
        <w:p w14:paraId="54FDD1C4" w14:textId="77777777" w:rsidR="00C5627E" w:rsidRDefault="00C5627E" w:rsidP="00C5627E">
          <w:pPr>
            <w:pStyle w:val="11"/>
            <w:tabs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/>
              <w:sz w:val="28"/>
              <w:szCs w:val="28"/>
            </w:rPr>
            <w:fldChar w:fldCharType="separate"/>
          </w:r>
          <w:hyperlink r:id="rId7" w:anchor="_Toc208684339" w:history="1">
            <w:r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Введение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begin"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instrText xml:space="preserve"> PAGEREF _Toc208684339 \h </w:instrTex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separate"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>3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end"/>
            </w:r>
          </w:hyperlink>
        </w:p>
        <w:p w14:paraId="28653C13" w14:textId="5A9209DC" w:rsidR="00C5627E" w:rsidRDefault="00C5627E" w:rsidP="00C5627E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</w:rPr>
          </w:pPr>
          <w:hyperlink r:id="rId8" w:anchor="_Toc208684340" w:history="1">
            <w:r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1.</w:t>
            </w:r>
            <w:r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ab/>
            </w:r>
            <w:r w:rsidR="000A26F3" w:rsidRPr="000A26F3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  <w:lang w:val="ru-RU"/>
              </w:rPr>
              <w:t>Результаты тестирования методом чёрного ящик</w:t>
            </w:r>
            <w:r w:rsidR="000A26F3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  <w:lang w:val="ru-RU"/>
              </w:rPr>
              <w:t>а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 w:rsidR="00492861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4</w:t>
            </w:r>
          </w:hyperlink>
        </w:p>
        <w:p w14:paraId="4EBE5FA5" w14:textId="1ACBF3EE" w:rsidR="00C5627E" w:rsidRDefault="00C5627E" w:rsidP="00C5627E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Style w:val="a3"/>
              <w:rFonts w:ascii="Times New Roman" w:hAnsi="Times New Roman"/>
              <w:noProof/>
              <w:color w:val="auto"/>
              <w:sz w:val="28"/>
              <w:szCs w:val="28"/>
              <w:u w:val="none"/>
              <w:lang w:val="ru-RU"/>
            </w:rPr>
          </w:pPr>
          <w:hyperlink r:id="rId9" w:anchor="_Toc208684341" w:history="1">
            <w:r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2.</w:t>
            </w:r>
            <w:r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</w:rPr>
              <w:tab/>
            </w:r>
            <w:r w:rsidRPr="00D2389B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Анализ разработанного специального программного обеспечения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 w:rsidR="00C6285C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8</w:t>
            </w:r>
          </w:hyperlink>
        </w:p>
        <w:p w14:paraId="4E94AD6E" w14:textId="4CC801ED" w:rsidR="00C5627E" w:rsidRDefault="00C5627E" w:rsidP="00C5627E">
          <w:pPr>
            <w:pStyle w:val="11"/>
            <w:tabs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  <w:lang w:val="ru-RU"/>
            </w:rPr>
          </w:pPr>
          <w:hyperlink r:id="rId10" w:anchor="_Toc208684343" w:history="1">
            <w:r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Заключение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</w:hyperlink>
          <w:r w:rsidR="00C6285C">
            <w:rPr>
              <w:rFonts w:ascii="Times New Roman" w:hAnsi="Times New Roman"/>
              <w:noProof/>
              <w:sz w:val="28"/>
              <w:szCs w:val="28"/>
              <w:lang w:val="ru-RU"/>
            </w:rPr>
            <w:t>10</w:t>
          </w:r>
        </w:p>
        <w:p w14:paraId="38CE2150" w14:textId="77777777" w:rsidR="00C5627E" w:rsidRDefault="00C5627E" w:rsidP="00C5627E">
          <w:pPr>
            <w:rPr>
              <w:rFonts w:ascii="Times New Roman" w:hAnsi="Times New Roman"/>
              <w:kern w:val="2"/>
              <w:sz w:val="28"/>
              <w:szCs w:val="28"/>
              <w14:ligatures w14:val="standardContextual"/>
            </w:rPr>
          </w:pPr>
          <w:r>
            <w:rPr>
              <w:rFonts w:ascii="Times New Roman" w:hAnsi="Times New Roman"/>
              <w:noProof/>
              <w:sz w:val="28"/>
              <w:szCs w:val="28"/>
            </w:rPr>
            <w:fldChar w:fldCharType="end"/>
          </w:r>
        </w:p>
      </w:sdtContent>
    </w:sdt>
    <w:p w14:paraId="56E0D76C" w14:textId="77777777" w:rsidR="00C5627E" w:rsidRPr="00E90B21" w:rsidRDefault="00C5627E" w:rsidP="00C5627E">
      <w:pPr>
        <w:spacing w:line="259" w:lineRule="auto"/>
        <w:rPr>
          <w:rFonts w:ascii="Times New Roman" w:hAnsi="Times New Roman"/>
          <w:kern w:val="2"/>
          <w:sz w:val="28"/>
          <w:szCs w:val="28"/>
          <w:lang w:val="en-US"/>
          <w14:ligatures w14:val="standardContextual"/>
        </w:rPr>
      </w:pPr>
      <w:r>
        <w:rPr>
          <w:rFonts w:ascii="Times New Roman" w:hAnsi="Times New Roman"/>
          <w:kern w:val="2"/>
          <w:sz w:val="28"/>
          <w:szCs w:val="28"/>
          <w14:ligatures w14:val="standardContextual"/>
        </w:rPr>
        <w:br w:type="page"/>
      </w:r>
    </w:p>
    <w:p w14:paraId="0AB53084" w14:textId="77777777" w:rsidR="00C5627E" w:rsidRDefault="00C5627E" w:rsidP="00C5627E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</w:pPr>
      <w:bookmarkStart w:id="0" w:name="_Toc208684339"/>
      <w:r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6412E91B" w14:textId="77777777" w:rsidR="00C5627E" w:rsidRDefault="00C5627E" w:rsidP="00C5627E"/>
    <w:p w14:paraId="448590A4" w14:textId="56FBDF3F" w:rsidR="00C5627E" w:rsidRDefault="00C5627E" w:rsidP="006C71A1">
      <w:pPr>
        <w:suppressAutoHyphens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Тема: </w:t>
      </w:r>
      <w:r w:rsidR="00A35BE1" w:rsidRPr="00A35BE1">
        <w:rPr>
          <w:rFonts w:ascii="Times New Roman" w:eastAsia="Times New Roman" w:hAnsi="Times New Roman"/>
          <w:sz w:val="28"/>
          <w:szCs w:val="28"/>
          <w:lang w:eastAsia="ru-RU"/>
        </w:rPr>
        <w:t>комплексное тестирование программного продукта</w:t>
      </w:r>
      <w:r w:rsidRPr="00FF7E81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30AC9A1" w14:textId="02B02888" w:rsidR="00C5627E" w:rsidRDefault="00C5627E" w:rsidP="006C71A1">
      <w:pPr>
        <w:suppressAutoHyphens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Цель:</w:t>
      </w:r>
      <w:r w:rsidR="00FA5D6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gramStart"/>
      <w:r w:rsidR="005C052A" w:rsidRPr="005C052A">
        <w:rPr>
          <w:rFonts w:ascii="Times New Roman" w:eastAsia="Times New Roman" w:hAnsi="Times New Roman"/>
          <w:sz w:val="28"/>
          <w:szCs w:val="28"/>
          <w:lang w:eastAsia="ru-RU"/>
        </w:rPr>
        <w:t>освоение</w:t>
      </w:r>
      <w:r w:rsidR="00FA5D6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5C052A" w:rsidRPr="005C052A">
        <w:rPr>
          <w:rFonts w:ascii="Times New Roman" w:eastAsia="Times New Roman" w:hAnsi="Times New Roman"/>
          <w:sz w:val="28"/>
          <w:szCs w:val="28"/>
          <w:lang w:eastAsia="ru-RU"/>
        </w:rPr>
        <w:t>методики</w:t>
      </w:r>
      <w:r w:rsidR="00FA5D6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5C052A" w:rsidRPr="005C052A">
        <w:rPr>
          <w:rFonts w:ascii="Times New Roman" w:eastAsia="Times New Roman" w:hAnsi="Times New Roman"/>
          <w:sz w:val="28"/>
          <w:szCs w:val="28"/>
          <w:lang w:eastAsia="ru-RU"/>
        </w:rPr>
        <w:t>тестирования</w:t>
      </w:r>
      <w:proofErr w:type="gramEnd"/>
      <w:r w:rsidR="00FA5D6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5C052A" w:rsidRPr="005C052A">
        <w:rPr>
          <w:rFonts w:ascii="Times New Roman" w:eastAsia="Times New Roman" w:hAnsi="Times New Roman"/>
          <w:sz w:val="28"/>
          <w:szCs w:val="28"/>
          <w:lang w:eastAsia="ru-RU"/>
        </w:rPr>
        <w:t>разработанного ПП и проверки характеристик качества ПП</w:t>
      </w:r>
      <w:r w:rsidRPr="001C310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FE60E76" w14:textId="1BE59207" w:rsidR="00C5627E" w:rsidRDefault="00C5627E" w:rsidP="006C71A1">
      <w:pPr>
        <w:suppressAutoHyphens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Индивидуальная тема: автоматизация учёта клиентов и услуг в парикмахерской.</w:t>
      </w:r>
    </w:p>
    <w:p w14:paraId="6D28593F" w14:textId="77777777" w:rsidR="002F6D62" w:rsidRPr="002F6D62" w:rsidRDefault="002F6D62" w:rsidP="006C71A1">
      <w:pPr>
        <w:suppressAutoHyphens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2F6D62">
        <w:rPr>
          <w:rFonts w:ascii="Times New Roman" w:eastAsia="Times New Roman" w:hAnsi="Times New Roman"/>
          <w:sz w:val="28"/>
          <w:szCs w:val="28"/>
          <w:lang w:eastAsia="ru-RU"/>
        </w:rPr>
        <w:t>Данная работа является логическим завершением цикла разработки программного продукта «</w:t>
      </w:r>
      <w:proofErr w:type="spellStart"/>
      <w:r w:rsidRPr="002F6D62">
        <w:rPr>
          <w:rFonts w:ascii="Times New Roman" w:eastAsia="Times New Roman" w:hAnsi="Times New Roman"/>
          <w:sz w:val="28"/>
          <w:szCs w:val="28"/>
          <w:lang w:eastAsia="ru-RU"/>
        </w:rPr>
        <w:t>Lumiere</w:t>
      </w:r>
      <w:proofErr w:type="spellEnd"/>
      <w:r w:rsidRPr="002F6D62">
        <w:rPr>
          <w:rFonts w:ascii="Times New Roman" w:eastAsia="Times New Roman" w:hAnsi="Times New Roman"/>
          <w:sz w:val="28"/>
          <w:szCs w:val="28"/>
          <w:lang w:eastAsia="ru-RU"/>
        </w:rPr>
        <w:t>» – системы автоматизации парикмахерской. Её цель – комплексная проверка качества реализованного программного обеспечения через тестирование.</w:t>
      </w:r>
    </w:p>
    <w:p w14:paraId="511FD448" w14:textId="5961846A" w:rsidR="002F6D62" w:rsidRDefault="002F6D62" w:rsidP="002F6D62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2F6D62">
        <w:rPr>
          <w:rFonts w:ascii="Times New Roman" w:eastAsia="Times New Roman" w:hAnsi="Times New Roman"/>
          <w:sz w:val="28"/>
          <w:szCs w:val="28"/>
          <w:lang w:eastAsia="ru-RU"/>
        </w:rPr>
        <w:t xml:space="preserve">Объектом тестирования выступает веб-приложение, доступное в репозитории: </w:t>
      </w:r>
      <w:hyperlink r:id="rId11" w:history="1">
        <w:r w:rsidRPr="002F6D62">
          <w:rPr>
            <w:rStyle w:val="a3"/>
            <w:rFonts w:ascii="Times New Roman" w:eastAsia="Times New Roman" w:hAnsi="Times New Roman"/>
            <w:sz w:val="28"/>
            <w:szCs w:val="28"/>
            <w:lang w:eastAsia="ru-RU"/>
          </w:rPr>
          <w:t>https://github.com/MaXwel25/Lumiere</w:t>
        </w:r>
      </w:hyperlink>
      <w:r w:rsidRPr="002F6D62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17C5B111" w14:textId="77777777" w:rsidR="00C5627E" w:rsidRDefault="00C5627E" w:rsidP="00C5627E">
      <w:pPr>
        <w:pStyle w:val="paragraph"/>
        <w:spacing w:after="0" w:afterAutospacing="0" w:line="360" w:lineRule="auto"/>
        <w:ind w:firstLine="850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Задачи:</w:t>
      </w:r>
    </w:p>
    <w:p w14:paraId="4C0EB4F4" w14:textId="70712A5A" w:rsidR="0025443E" w:rsidRDefault="0025443E" w:rsidP="0025443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5443E">
        <w:rPr>
          <w:rFonts w:ascii="Times New Roman" w:hAnsi="Times New Roman"/>
          <w:sz w:val="28"/>
          <w:szCs w:val="28"/>
        </w:rPr>
        <w:t>Рассматривая разработанный при выполнении лабораторной работы 8 программный продукт как объект тестирования, выполнить тестирование в соответствии с заданием из таблицы 2.14</w:t>
      </w:r>
      <w:r w:rsidRPr="0025443E">
        <w:rPr>
          <w:rFonts w:ascii="Times New Roman" w:hAnsi="Times New Roman"/>
          <w:sz w:val="28"/>
          <w:szCs w:val="28"/>
        </w:rPr>
        <w:t>.</w:t>
      </w:r>
    </w:p>
    <w:p w14:paraId="4072C14C" w14:textId="1B65E88C" w:rsidR="006940A0" w:rsidRDefault="006940A0" w:rsidP="0025443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40A0">
        <w:rPr>
          <w:rFonts w:ascii="Times New Roman" w:hAnsi="Times New Roman"/>
          <w:sz w:val="28"/>
          <w:szCs w:val="28"/>
        </w:rPr>
        <w:t>При возникновении несоответствий задокументировать их, идентифицировать логические ошибки, при необходимости разработать дополнительные модульные тесты для их обнаружения. Устранить ошибки и провести рефакторинг.</w:t>
      </w:r>
    </w:p>
    <w:p w14:paraId="7F05DE65" w14:textId="58E45E9E" w:rsidR="00C5627E" w:rsidRPr="0025443E" w:rsidRDefault="00C5627E" w:rsidP="0025443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5443E">
        <w:rPr>
          <w:rFonts w:ascii="Times New Roman" w:hAnsi="Times New Roman"/>
          <w:sz w:val="28"/>
          <w:szCs w:val="28"/>
        </w:rPr>
        <w:br w:type="page"/>
      </w:r>
    </w:p>
    <w:p w14:paraId="1298B999" w14:textId="4BFFFAF4" w:rsidR="00BE1695" w:rsidRPr="00D0525D" w:rsidRDefault="00BE1695" w:rsidP="00D0525D">
      <w:pPr>
        <w:pStyle w:val="a6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ru-RU"/>
        </w:rPr>
      </w:pPr>
      <w:r w:rsidRPr="00D0525D">
        <w:rPr>
          <w:rFonts w:ascii="Times New Roman" w:eastAsia="Times New Roman" w:hAnsi="Times New Roman"/>
          <w:b/>
          <w:bCs/>
          <w:sz w:val="27"/>
          <w:szCs w:val="27"/>
          <w:lang w:eastAsia="ru-RU"/>
        </w:rPr>
        <w:lastRenderedPageBreak/>
        <w:t>Р</w:t>
      </w:r>
      <w:r w:rsidRPr="00D0525D">
        <w:rPr>
          <w:rFonts w:ascii="Times New Roman" w:eastAsia="Times New Roman" w:hAnsi="Times New Roman"/>
          <w:b/>
          <w:bCs/>
          <w:sz w:val="27"/>
          <w:szCs w:val="27"/>
          <w:lang w:eastAsia="ru-RU"/>
        </w:rPr>
        <w:t>езультаты тестирования методом чёрного ящика</w:t>
      </w:r>
    </w:p>
    <w:p w14:paraId="2C8A6A57" w14:textId="37FA9D04" w:rsidR="00AF2586" w:rsidRDefault="00D0525D" w:rsidP="00D0525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0525D">
        <w:rPr>
          <w:rFonts w:ascii="Times New Roman" w:hAnsi="Times New Roman"/>
          <w:sz w:val="28"/>
          <w:szCs w:val="28"/>
        </w:rPr>
        <w:t>Данный метод применялся для проверки внешнего поведения системы без учета ее внутреннего устройства. Тестирование проводилось с позиции конечного пользователя на основе основных и альтернативных потоков событий.</w:t>
      </w:r>
    </w:p>
    <w:p w14:paraId="24667A7F" w14:textId="3FD0EB9A" w:rsidR="00A8453B" w:rsidRDefault="00A8453B" w:rsidP="00D0525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Начнём с описания конфигурации системы, на которой проводились тесты.</w:t>
      </w:r>
    </w:p>
    <w:p w14:paraId="4CEB48BD" w14:textId="617AAB37" w:rsidR="00C6565F" w:rsidRDefault="00C6565F" w:rsidP="00C6565F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6565F">
        <w:rPr>
          <w:rFonts w:ascii="Times New Roman" w:hAnsi="Times New Roman"/>
          <w:sz w:val="28"/>
          <w:szCs w:val="28"/>
        </w:rPr>
        <w:drawing>
          <wp:inline distT="0" distB="0" distL="0" distR="0" wp14:anchorId="00B35591" wp14:editId="06EBC167">
            <wp:extent cx="5939978" cy="2489981"/>
            <wp:effectExtent l="0" t="0" r="381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7417" cy="249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4967" w14:textId="2552433C" w:rsidR="00C6565F" w:rsidRDefault="00C6565F" w:rsidP="00C6565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 – </w:t>
      </w:r>
      <w:r w:rsidR="00426584"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>онфигурация системы</w:t>
      </w:r>
    </w:p>
    <w:p w14:paraId="17ECB4ED" w14:textId="578B14D4" w:rsidR="00B84A70" w:rsidRPr="00B84A70" w:rsidRDefault="00042270" w:rsidP="00B84A70">
      <w:pPr>
        <w:pStyle w:val="a6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Нагрузочное</w:t>
      </w:r>
      <w:r w:rsidR="00B84A70" w:rsidRPr="00B84A70">
        <w:rPr>
          <w:rFonts w:ascii="Times New Roman" w:hAnsi="Times New Roman"/>
          <w:b/>
          <w:bCs/>
          <w:sz w:val="28"/>
          <w:szCs w:val="28"/>
        </w:rPr>
        <w:t xml:space="preserve"> тестирование</w:t>
      </w:r>
    </w:p>
    <w:p w14:paraId="48FC91B7" w14:textId="61F8EC9D" w:rsidR="000F7D6E" w:rsidRPr="004D2C31" w:rsidRDefault="00195A6B" w:rsidP="000F7D6E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Для начала сделаем многократные тесты на обращение к б</w:t>
      </w:r>
      <w:r w:rsidR="004D2C31">
        <w:rPr>
          <w:rFonts w:ascii="Times New Roman" w:hAnsi="Times New Roman"/>
          <w:sz w:val="28"/>
          <w:szCs w:val="28"/>
        </w:rPr>
        <w:t>азе данных. Также параллельно откроем больше 20 вкладок для проверки своевременной обработки</w:t>
      </w:r>
    </w:p>
    <w:p w14:paraId="3CCAACEF" w14:textId="1BD9CE68" w:rsidR="00195A6B" w:rsidRDefault="00195A6B" w:rsidP="000F7D6E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6899B14E" wp14:editId="48AF07AF">
            <wp:extent cx="5935795" cy="2827606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671" cy="2832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7F844" w14:textId="6CB6EB88" w:rsidR="00195A6B" w:rsidRDefault="00195A6B" w:rsidP="00195A6B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– </w:t>
      </w:r>
      <w:r w:rsidR="00426584">
        <w:rPr>
          <w:rFonts w:ascii="Times New Roman" w:hAnsi="Times New Roman"/>
          <w:sz w:val="28"/>
          <w:szCs w:val="28"/>
        </w:rPr>
        <w:t>М</w:t>
      </w:r>
      <w:r>
        <w:rPr>
          <w:rFonts w:ascii="Times New Roman" w:hAnsi="Times New Roman"/>
          <w:sz w:val="28"/>
          <w:szCs w:val="28"/>
        </w:rPr>
        <w:t>ногократное открытие страницы</w:t>
      </w:r>
    </w:p>
    <w:p w14:paraId="4B66830F" w14:textId="301496BF" w:rsidR="00B44034" w:rsidRDefault="00426584" w:rsidP="00426584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Отправим 10 практически одновременных запросов к </w:t>
      </w:r>
      <w:proofErr w:type="spellStart"/>
      <w:r>
        <w:rPr>
          <w:rFonts w:ascii="Times New Roman" w:hAnsi="Times New Roman"/>
          <w:sz w:val="28"/>
          <w:szCs w:val="28"/>
        </w:rPr>
        <w:t>бд</w:t>
      </w:r>
      <w:proofErr w:type="spellEnd"/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D87A1EB" wp14:editId="1D0C3C72">
            <wp:extent cx="5936615" cy="334137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96625" w14:textId="5E255A6C" w:rsidR="00426584" w:rsidRDefault="00426584" w:rsidP="0042658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Отправка запросов</w:t>
      </w:r>
    </w:p>
    <w:p w14:paraId="20E7F25C" w14:textId="1D011E03" w:rsidR="00426584" w:rsidRDefault="00E40979" w:rsidP="00426584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Мы видим, что на нескольких запросах сработала проверка занятости мастера на это время.</w:t>
      </w:r>
      <w:r w:rsidR="00385D97">
        <w:rPr>
          <w:rFonts w:ascii="Times New Roman" w:hAnsi="Times New Roman"/>
          <w:sz w:val="28"/>
          <w:szCs w:val="28"/>
        </w:rPr>
        <w:t xml:space="preserve"> Проверим в панели админа изменения.</w:t>
      </w:r>
    </w:p>
    <w:p w14:paraId="348CDD62" w14:textId="69B135A1" w:rsidR="00385D97" w:rsidRDefault="00385D97" w:rsidP="00385D9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709F4D1D" wp14:editId="674F565E">
            <wp:extent cx="5936615" cy="334137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B5BD9" w14:textId="309CDB01" w:rsidR="00323511" w:rsidRDefault="00323511" w:rsidP="00323511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– </w:t>
      </w:r>
      <w:r w:rsidR="00B821C7">
        <w:rPr>
          <w:rFonts w:ascii="Times New Roman" w:hAnsi="Times New Roman"/>
          <w:sz w:val="28"/>
          <w:szCs w:val="28"/>
        </w:rPr>
        <w:t xml:space="preserve">Главная страница </w:t>
      </w:r>
      <w:proofErr w:type="spellStart"/>
      <w:r w:rsidR="00B821C7">
        <w:rPr>
          <w:rFonts w:ascii="Times New Roman" w:hAnsi="Times New Roman"/>
          <w:sz w:val="28"/>
          <w:szCs w:val="28"/>
        </w:rPr>
        <w:t>админки</w:t>
      </w:r>
      <w:proofErr w:type="spellEnd"/>
    </w:p>
    <w:p w14:paraId="0C8A76C7" w14:textId="7214DC97" w:rsidR="008D492E" w:rsidRDefault="008D492E" w:rsidP="008D492E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Теперь посмотрим изменения в самой базе данных.</w:t>
      </w: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1A03B59" wp14:editId="21AFD897">
            <wp:extent cx="5936615" cy="3341370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E7EF6" w14:textId="5399D42A" w:rsidR="008D492E" w:rsidRPr="00E05E2B" w:rsidRDefault="008D492E" w:rsidP="008D492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92235D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Запрос для проверки изменений</w:t>
      </w:r>
    </w:p>
    <w:p w14:paraId="0DD03D88" w14:textId="1D864D39" w:rsidR="00195A6B" w:rsidRDefault="00E05E2B" w:rsidP="00CD3E3F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Таким образом мы выяснили, что систем</w:t>
      </w:r>
      <w:r w:rsidR="00CD3E3F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поддерживает 20 или более одновременных пользователей сайта</w:t>
      </w:r>
      <w:r w:rsidR="00CD7C86">
        <w:rPr>
          <w:rFonts w:ascii="Times New Roman" w:hAnsi="Times New Roman"/>
          <w:sz w:val="28"/>
          <w:szCs w:val="28"/>
        </w:rPr>
        <w:t xml:space="preserve"> и справляется с многократной отправкой запросов на сервер и базу данных</w:t>
      </w:r>
      <w:r w:rsidR="00CD3E3F">
        <w:rPr>
          <w:rFonts w:ascii="Times New Roman" w:hAnsi="Times New Roman"/>
          <w:sz w:val="28"/>
          <w:szCs w:val="28"/>
        </w:rPr>
        <w:t>.</w:t>
      </w:r>
    </w:p>
    <w:p w14:paraId="350518A4" w14:textId="67E3589A" w:rsidR="00A8453B" w:rsidRPr="00E83E65" w:rsidRDefault="00E83E65" w:rsidP="00E83E65">
      <w:pPr>
        <w:pStyle w:val="a6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E83E65">
        <w:rPr>
          <w:rFonts w:ascii="Times New Roman" w:hAnsi="Times New Roman"/>
          <w:b/>
          <w:bCs/>
          <w:sz w:val="28"/>
          <w:szCs w:val="28"/>
        </w:rPr>
        <w:t>Функциональное (ручное) тестирование</w:t>
      </w:r>
    </w:p>
    <w:p w14:paraId="17CAFF6A" w14:textId="4E07BAF0" w:rsidR="00E83E65" w:rsidRDefault="0054632C" w:rsidP="00237BD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При отправке многократных данных на рисунке 3 была замечена ошибка, которая указывает на то, что конкретный мастер в это время уже занят</w:t>
      </w:r>
      <w:r w:rsidR="00237BD0">
        <w:rPr>
          <w:rFonts w:ascii="Times New Roman" w:hAnsi="Times New Roman"/>
          <w:sz w:val="28"/>
          <w:szCs w:val="28"/>
        </w:rPr>
        <w:t>.</w:t>
      </w:r>
    </w:p>
    <w:p w14:paraId="199B60DB" w14:textId="65559949" w:rsidR="00237BD0" w:rsidRDefault="00B2592E" w:rsidP="00B2592E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2592E">
        <w:rPr>
          <w:rFonts w:ascii="Times New Roman" w:hAnsi="Times New Roman"/>
          <w:sz w:val="28"/>
          <w:szCs w:val="28"/>
        </w:rPr>
        <w:drawing>
          <wp:inline distT="0" distB="0" distL="0" distR="0" wp14:anchorId="1E545544" wp14:editId="1A4B50F3">
            <wp:extent cx="5940425" cy="19869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1CC3" w14:textId="2BB9FFA4" w:rsidR="002E61C4" w:rsidRDefault="00B2592E" w:rsidP="002E61C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92235D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Реализация проверки</w:t>
      </w:r>
      <w:r w:rsidR="008F070E">
        <w:rPr>
          <w:rFonts w:ascii="Times New Roman" w:hAnsi="Times New Roman"/>
          <w:sz w:val="28"/>
          <w:szCs w:val="28"/>
        </w:rPr>
        <w:t xml:space="preserve"> занятости мастера</w:t>
      </w:r>
    </w:p>
    <w:p w14:paraId="6D6A5293" w14:textId="54992B24" w:rsidR="00DE00FF" w:rsidRDefault="00DE00FF" w:rsidP="007D5FA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DE00FF">
        <w:rPr>
          <w:rFonts w:ascii="Times New Roman" w:hAnsi="Times New Roman"/>
          <w:sz w:val="28"/>
          <w:szCs w:val="28"/>
        </w:rPr>
        <w:t xml:space="preserve">В </w:t>
      </w:r>
      <w:proofErr w:type="spellStart"/>
      <w:r w:rsidRPr="00DE00FF">
        <w:rPr>
          <w:rFonts w:ascii="Times New Roman" w:hAnsi="Times New Roman"/>
          <w:sz w:val="28"/>
          <w:szCs w:val="28"/>
        </w:rPr>
        <w:t>admin</w:t>
      </w:r>
      <w:proofErr w:type="spellEnd"/>
      <w:r w:rsidRPr="00DE00FF">
        <w:rPr>
          <w:rFonts w:ascii="Times New Roman" w:hAnsi="Times New Roman"/>
          <w:sz w:val="28"/>
          <w:szCs w:val="28"/>
        </w:rPr>
        <w:t>/</w:t>
      </w:r>
      <w:proofErr w:type="spellStart"/>
      <w:r w:rsidRPr="00DE00FF">
        <w:rPr>
          <w:rFonts w:ascii="Times New Roman" w:hAnsi="Times New Roman"/>
          <w:sz w:val="28"/>
          <w:szCs w:val="28"/>
        </w:rPr>
        <w:t>receipts.php</w:t>
      </w:r>
      <w:proofErr w:type="spellEnd"/>
      <w:r w:rsidRPr="00DE00FF">
        <w:rPr>
          <w:rFonts w:ascii="Times New Roman" w:hAnsi="Times New Roman"/>
          <w:sz w:val="28"/>
          <w:szCs w:val="28"/>
        </w:rPr>
        <w:t xml:space="preserve"> при запросе отчета за период &gt;30 дней система возвращала пустой результат без уведомления. Исправлено добавлением валидации и информационного сообщения.</w:t>
      </w:r>
    </w:p>
    <w:p w14:paraId="76E11E89" w14:textId="129C2397" w:rsidR="00CC4B52" w:rsidRDefault="00CC4B52">
      <w:pPr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779D2E38" w14:textId="61F65166" w:rsidR="00CC4B52" w:rsidRPr="00CC4B52" w:rsidRDefault="00CC4B52" w:rsidP="00E80B5D">
      <w:pPr>
        <w:pStyle w:val="a6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C4B52">
        <w:rPr>
          <w:rFonts w:ascii="Times New Roman" w:hAnsi="Times New Roman"/>
          <w:b/>
          <w:bCs/>
          <w:sz w:val="28"/>
          <w:szCs w:val="28"/>
        </w:rPr>
        <w:lastRenderedPageBreak/>
        <w:t>Р</w:t>
      </w:r>
      <w:r>
        <w:rPr>
          <w:rFonts w:ascii="Times New Roman" w:hAnsi="Times New Roman"/>
          <w:b/>
          <w:bCs/>
          <w:sz w:val="28"/>
          <w:szCs w:val="28"/>
        </w:rPr>
        <w:t>езультаты тестирования методом белого ящика</w:t>
      </w:r>
    </w:p>
    <w:p w14:paraId="0B0E1A9F" w14:textId="31752F1D" w:rsidR="00CC4B52" w:rsidRPr="00DE00FF" w:rsidRDefault="00CC4B52" w:rsidP="0022563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CC4B52">
        <w:rPr>
          <w:rFonts w:ascii="Times New Roman" w:hAnsi="Times New Roman"/>
          <w:sz w:val="28"/>
          <w:szCs w:val="28"/>
        </w:rPr>
        <w:t>Данный метод применялся для проверки внутренней структуры и логики кода программы. Тестирование требовало доступа к исходному коду и знаний программирования.</w:t>
      </w:r>
    </w:p>
    <w:p w14:paraId="5AF20AFB" w14:textId="7E5A3CF0" w:rsidR="00CC4B52" w:rsidRPr="00C637DE" w:rsidRDefault="004E4A3C" w:rsidP="004E4A3C">
      <w:pPr>
        <w:pStyle w:val="a6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4E4A3C">
        <w:rPr>
          <w:rFonts w:ascii="Times New Roman" w:hAnsi="Times New Roman"/>
          <w:b/>
          <w:bCs/>
          <w:sz w:val="28"/>
          <w:szCs w:val="28"/>
        </w:rPr>
        <w:t xml:space="preserve">Модульное тестирование (Unit </w:t>
      </w:r>
      <w:proofErr w:type="spellStart"/>
      <w:r w:rsidRPr="004E4A3C">
        <w:rPr>
          <w:rFonts w:ascii="Times New Roman" w:hAnsi="Times New Roman"/>
          <w:b/>
          <w:bCs/>
          <w:sz w:val="28"/>
          <w:szCs w:val="28"/>
        </w:rPr>
        <w:t>Testing</w:t>
      </w:r>
      <w:proofErr w:type="spellEnd"/>
      <w:r w:rsidRPr="004E4A3C">
        <w:rPr>
          <w:rFonts w:ascii="Times New Roman" w:hAnsi="Times New Roman"/>
          <w:b/>
          <w:bCs/>
          <w:sz w:val="28"/>
          <w:szCs w:val="28"/>
        </w:rPr>
        <w:t>)</w:t>
      </w:r>
    </w:p>
    <w:p w14:paraId="66E0CAF5" w14:textId="56A47158" w:rsidR="00C637DE" w:rsidRPr="00C637DE" w:rsidRDefault="00C637DE" w:rsidP="00EB1A8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637DE">
        <w:rPr>
          <w:rFonts w:ascii="Times New Roman" w:hAnsi="Times New Roman"/>
          <w:sz w:val="28"/>
          <w:szCs w:val="28"/>
        </w:rPr>
        <w:t>Это основной вид тестирования «белого ящика», который позволяет проверить, что отдельные блоки кода (функции, методы) работают корректно. Тестирование проводилось разработчиком.</w:t>
      </w:r>
    </w:p>
    <w:p w14:paraId="6D12A9F7" w14:textId="6130A76F" w:rsidR="00EB1A85" w:rsidRPr="00EB1A85" w:rsidRDefault="00EB1A85" w:rsidP="00EB1A85">
      <w:pPr>
        <w:pStyle w:val="ds-markdown-paragraph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EB1A85">
        <w:rPr>
          <w:sz w:val="28"/>
          <w:szCs w:val="28"/>
        </w:rPr>
        <w:t>Инструмент: P</w:t>
      </w:r>
      <w:proofErr w:type="spellStart"/>
      <w:r w:rsidRPr="00EB1A85">
        <w:rPr>
          <w:sz w:val="28"/>
          <w:szCs w:val="28"/>
        </w:rPr>
        <w:t>HPUnit</w:t>
      </w:r>
      <w:proofErr w:type="spellEnd"/>
      <w:r w:rsidRPr="00EB1A85">
        <w:rPr>
          <w:sz w:val="28"/>
          <w:szCs w:val="28"/>
        </w:rPr>
        <w:t>.</w:t>
      </w:r>
    </w:p>
    <w:p w14:paraId="000F6710" w14:textId="150DDBE2" w:rsidR="00EB1A85" w:rsidRPr="00EB1A85" w:rsidRDefault="00EB1A85" w:rsidP="00EB1A85">
      <w:pPr>
        <w:pStyle w:val="a6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F0EBC">
        <w:rPr>
          <w:rFonts w:ascii="Times New Roman" w:eastAsia="Times New Roman" w:hAnsi="Times New Roman"/>
          <w:sz w:val="28"/>
          <w:szCs w:val="28"/>
          <w:lang w:eastAsia="ru-RU"/>
        </w:rPr>
        <w:t>Объекты тестирования:</w:t>
      </w:r>
      <w:r w:rsidRPr="00EB1A8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E95924">
        <w:rPr>
          <w:rFonts w:ascii="Times New Roman" w:eastAsia="Times New Roman" w:hAnsi="Times New Roman"/>
          <w:sz w:val="28"/>
          <w:szCs w:val="28"/>
          <w:lang w:eastAsia="ru-RU"/>
        </w:rPr>
        <w:t>ф</w:t>
      </w:r>
      <w:r w:rsidRPr="00EB1A85">
        <w:rPr>
          <w:rFonts w:ascii="Times New Roman" w:eastAsia="Times New Roman" w:hAnsi="Times New Roman"/>
          <w:sz w:val="28"/>
          <w:szCs w:val="28"/>
          <w:lang w:eastAsia="ru-RU"/>
        </w:rPr>
        <w:t xml:space="preserve">ункции валидации данных, расчета стоимости, работы с датами в </w:t>
      </w:r>
      <w:proofErr w:type="spellStart"/>
      <w:r w:rsidRPr="00EB1A85">
        <w:rPr>
          <w:rFonts w:ascii="Times New Roman" w:eastAsia="Times New Roman" w:hAnsi="Times New Roman"/>
          <w:sz w:val="28"/>
          <w:szCs w:val="28"/>
          <w:lang w:eastAsia="ru-RU"/>
        </w:rPr>
        <w:t>includes</w:t>
      </w:r>
      <w:proofErr w:type="spellEnd"/>
      <w:r w:rsidRPr="00EB1A85">
        <w:rPr>
          <w:rFonts w:ascii="Times New Roman" w:eastAsia="Times New Roman" w:hAnsi="Times New Roman"/>
          <w:sz w:val="28"/>
          <w:szCs w:val="28"/>
          <w:lang w:eastAsia="ru-RU"/>
        </w:rPr>
        <w:t>/</w:t>
      </w:r>
      <w:r w:rsidR="00E95924" w:rsidRPr="00E95924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1FE680B4" w14:textId="348043EE" w:rsidR="00B2592E" w:rsidRPr="003A7ED0" w:rsidRDefault="00EB1A85" w:rsidP="00EB1A85">
      <w:pPr>
        <w:pStyle w:val="a6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851F6">
        <w:rPr>
          <w:rFonts w:ascii="Times New Roman" w:eastAsia="Times New Roman" w:hAnsi="Times New Roman"/>
          <w:sz w:val="28"/>
          <w:szCs w:val="28"/>
          <w:lang w:eastAsia="ru-RU"/>
        </w:rPr>
        <w:t xml:space="preserve">Результаты: </w:t>
      </w:r>
      <w:r w:rsidR="00E95924">
        <w:rPr>
          <w:rFonts w:ascii="Times New Roman" w:eastAsia="Times New Roman" w:hAnsi="Times New Roman"/>
          <w:sz w:val="28"/>
          <w:szCs w:val="28"/>
          <w:lang w:eastAsia="ru-RU"/>
        </w:rPr>
        <w:t>р</w:t>
      </w:r>
      <w:r w:rsidRPr="00963289">
        <w:rPr>
          <w:rFonts w:ascii="Times New Roman" w:eastAsia="Times New Roman" w:hAnsi="Times New Roman"/>
          <w:sz w:val="28"/>
          <w:szCs w:val="28"/>
          <w:lang w:eastAsia="ru-RU"/>
        </w:rPr>
        <w:t>азработано и успешно выполнено 15 модульных тестов. Логические ошибки в изолированных блоках кода не обнаружены. Автоматизация этого вида тестирования сделала проверку быстрой и эффективной</w:t>
      </w:r>
      <w:r w:rsidRPr="008C554E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37BAC45F" w14:textId="2DC992DB" w:rsidR="003A7ED0" w:rsidRPr="003A7ED0" w:rsidRDefault="003A7ED0" w:rsidP="003A7ED0">
      <w:pPr>
        <w:pStyle w:val="a6"/>
        <w:numPr>
          <w:ilvl w:val="1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A7ED0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Анализ кода и рефакторинг</w:t>
      </w:r>
    </w:p>
    <w:p w14:paraId="2913A119" w14:textId="3CE5A653" w:rsidR="003A7ED0" w:rsidRDefault="008D278B" w:rsidP="008D278B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D278B">
        <w:rPr>
          <w:rFonts w:ascii="Times New Roman" w:eastAsia="Times New Roman" w:hAnsi="Times New Roman"/>
          <w:sz w:val="28"/>
          <w:szCs w:val="28"/>
          <w:lang w:eastAsia="ru-RU"/>
        </w:rPr>
        <w:t>Тестирование «белого ящика» дало возможность оценить качество и чистоту кода, выявить скрытые недостатки и области для оптимизации.</w:t>
      </w:r>
    </w:p>
    <w:p w14:paraId="512A913F" w14:textId="5C36EE48" w:rsidR="007F161B" w:rsidRDefault="007F161B" w:rsidP="008D278B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Добавим ещё записи в б</w:t>
      </w:r>
      <w:r w:rsidR="008A66A3">
        <w:rPr>
          <w:rFonts w:ascii="Times New Roman" w:eastAsia="Times New Roman" w:hAnsi="Times New Roman"/>
          <w:sz w:val="28"/>
          <w:szCs w:val="28"/>
          <w:lang w:eastAsia="ru-RU"/>
        </w:rPr>
        <w:t>азу данных (100 и 1000 записей)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2603605" w14:textId="7F5B3AB9" w:rsidR="0092235D" w:rsidRDefault="0092235D" w:rsidP="0092235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2235D">
        <w:rPr>
          <w:rFonts w:ascii="Times New Roman" w:eastAsia="Times New Roman" w:hAnsi="Times New Roman"/>
          <w:sz w:val="28"/>
          <w:szCs w:val="28"/>
          <w:lang w:eastAsia="ru-RU"/>
        </w:rPr>
        <w:drawing>
          <wp:inline distT="0" distB="0" distL="0" distR="0" wp14:anchorId="69E8BAD9" wp14:editId="0898525B">
            <wp:extent cx="5940425" cy="20821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CC87" w14:textId="6AFF23C2" w:rsidR="0092235D" w:rsidRDefault="0092235D" w:rsidP="0092235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 – Реализация проверки занятости мастера</w:t>
      </w:r>
    </w:p>
    <w:p w14:paraId="631BC950" w14:textId="53273A05" w:rsidR="008A66A3" w:rsidRDefault="0095358F" w:rsidP="0095358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Теперь проанализируем результаты нагрузки на систему.</w:t>
      </w:r>
    </w:p>
    <w:p w14:paraId="22E9C3DC" w14:textId="2B3AC5FD" w:rsidR="00553F79" w:rsidRDefault="00553F79" w:rsidP="00553F79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Таблица 1. Результаты многократных запросов.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80"/>
        <w:gridCol w:w="2977"/>
        <w:gridCol w:w="2052"/>
        <w:gridCol w:w="2336"/>
      </w:tblGrid>
      <w:tr w:rsidR="004236B8" w14:paraId="0FC08D40" w14:textId="77777777" w:rsidTr="00C652DC">
        <w:tc>
          <w:tcPr>
            <w:tcW w:w="1980" w:type="dxa"/>
          </w:tcPr>
          <w:p w14:paraId="7C8ABB94" w14:textId="0AE56517" w:rsidR="004236B8" w:rsidRDefault="004236B8" w:rsidP="00C652D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lastRenderedPageBreak/>
              <w:t>Объём загрузки</w:t>
            </w:r>
          </w:p>
        </w:tc>
        <w:tc>
          <w:tcPr>
            <w:tcW w:w="2977" w:type="dxa"/>
          </w:tcPr>
          <w:p w14:paraId="714B0DD4" w14:textId="7437E726" w:rsidR="004236B8" w:rsidRDefault="004236B8" w:rsidP="00553F79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Кол-во параллельных пользователей</w:t>
            </w:r>
          </w:p>
        </w:tc>
        <w:tc>
          <w:tcPr>
            <w:tcW w:w="2052" w:type="dxa"/>
          </w:tcPr>
          <w:p w14:paraId="675E81F6" w14:textId="34BAE84C" w:rsidR="004236B8" w:rsidRDefault="004236B8" w:rsidP="00553F79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Среднее время отклика</w:t>
            </w:r>
          </w:p>
        </w:tc>
        <w:tc>
          <w:tcPr>
            <w:tcW w:w="2336" w:type="dxa"/>
          </w:tcPr>
          <w:p w14:paraId="2FACB5A0" w14:textId="7EBC434C" w:rsidR="004236B8" w:rsidRDefault="004236B8" w:rsidP="00553F79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Потребление памяти сервера</w:t>
            </w:r>
          </w:p>
        </w:tc>
      </w:tr>
      <w:tr w:rsidR="004236B8" w14:paraId="35CB362E" w14:textId="77777777" w:rsidTr="00C652DC">
        <w:tc>
          <w:tcPr>
            <w:tcW w:w="1980" w:type="dxa"/>
          </w:tcPr>
          <w:p w14:paraId="68F786B8" w14:textId="06AE8112" w:rsidR="004236B8" w:rsidRPr="00C652DC" w:rsidRDefault="00C652DC" w:rsidP="00C652D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 xml:space="preserve">10 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запросов</w:t>
            </w:r>
          </w:p>
        </w:tc>
        <w:tc>
          <w:tcPr>
            <w:tcW w:w="2977" w:type="dxa"/>
          </w:tcPr>
          <w:p w14:paraId="7AF84311" w14:textId="49F74715" w:rsidR="004236B8" w:rsidRPr="00C652DC" w:rsidRDefault="00C652DC" w:rsidP="00C652D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2052" w:type="dxa"/>
          </w:tcPr>
          <w:p w14:paraId="2131D78B" w14:textId="04F57305" w:rsidR="004236B8" w:rsidRPr="00C652DC" w:rsidRDefault="00C652DC" w:rsidP="00C652D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12</w:t>
            </w:r>
          </w:p>
        </w:tc>
        <w:tc>
          <w:tcPr>
            <w:tcW w:w="2336" w:type="dxa"/>
          </w:tcPr>
          <w:p w14:paraId="1026A66C" w14:textId="53C4FCCC" w:rsidR="004236B8" w:rsidRDefault="004236B8" w:rsidP="00553F79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~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350 Мб</w:t>
            </w:r>
          </w:p>
        </w:tc>
      </w:tr>
      <w:tr w:rsidR="004236B8" w14:paraId="591DA989" w14:textId="77777777" w:rsidTr="00C652DC">
        <w:tc>
          <w:tcPr>
            <w:tcW w:w="1980" w:type="dxa"/>
          </w:tcPr>
          <w:p w14:paraId="4FEA5E59" w14:textId="029F43EC" w:rsidR="004236B8" w:rsidRPr="00C652DC" w:rsidRDefault="00C652DC" w:rsidP="00C652D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100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запросов</w:t>
            </w:r>
          </w:p>
        </w:tc>
        <w:tc>
          <w:tcPr>
            <w:tcW w:w="2977" w:type="dxa"/>
          </w:tcPr>
          <w:p w14:paraId="6D325BCA" w14:textId="69ADE288" w:rsidR="004236B8" w:rsidRPr="00C652DC" w:rsidRDefault="00C652DC" w:rsidP="00C652D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10</w:t>
            </w:r>
          </w:p>
        </w:tc>
        <w:tc>
          <w:tcPr>
            <w:tcW w:w="2052" w:type="dxa"/>
          </w:tcPr>
          <w:p w14:paraId="3FF83DF5" w14:textId="31DFC650" w:rsidR="004236B8" w:rsidRPr="00C652DC" w:rsidRDefault="00C652DC" w:rsidP="00C652D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18</w:t>
            </w:r>
          </w:p>
        </w:tc>
        <w:tc>
          <w:tcPr>
            <w:tcW w:w="2336" w:type="dxa"/>
          </w:tcPr>
          <w:p w14:paraId="316DB74C" w14:textId="4722F374" w:rsidR="004236B8" w:rsidRDefault="004236B8" w:rsidP="00553F79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~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480 Мб</w:t>
            </w:r>
          </w:p>
        </w:tc>
      </w:tr>
      <w:tr w:rsidR="004236B8" w14:paraId="7B002916" w14:textId="77777777" w:rsidTr="00C652DC">
        <w:tc>
          <w:tcPr>
            <w:tcW w:w="1980" w:type="dxa"/>
          </w:tcPr>
          <w:p w14:paraId="61FDDF2F" w14:textId="708555F0" w:rsidR="004236B8" w:rsidRPr="00C652DC" w:rsidRDefault="00C652DC" w:rsidP="00C652D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1000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запросов</w:t>
            </w:r>
          </w:p>
        </w:tc>
        <w:tc>
          <w:tcPr>
            <w:tcW w:w="2977" w:type="dxa"/>
          </w:tcPr>
          <w:p w14:paraId="6367F5EC" w14:textId="620241BB" w:rsidR="004236B8" w:rsidRPr="00C652DC" w:rsidRDefault="00C652DC" w:rsidP="00C652D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50</w:t>
            </w:r>
          </w:p>
        </w:tc>
        <w:tc>
          <w:tcPr>
            <w:tcW w:w="2052" w:type="dxa"/>
          </w:tcPr>
          <w:p w14:paraId="2652557F" w14:textId="364A9819" w:rsidR="004236B8" w:rsidRPr="00C652DC" w:rsidRDefault="00C652DC" w:rsidP="00C652D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95</w:t>
            </w:r>
          </w:p>
        </w:tc>
        <w:tc>
          <w:tcPr>
            <w:tcW w:w="2336" w:type="dxa"/>
          </w:tcPr>
          <w:p w14:paraId="3FA6BF28" w14:textId="22E27EB6" w:rsidR="004236B8" w:rsidRDefault="004236B8" w:rsidP="00553F79">
            <w:pPr>
              <w:spacing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~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720 Мб</w:t>
            </w:r>
          </w:p>
        </w:tc>
      </w:tr>
    </w:tbl>
    <w:p w14:paraId="08CA4159" w14:textId="63E157B5" w:rsidR="007865A1" w:rsidRDefault="00106ECA" w:rsidP="00106ECA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06ECA">
        <w:rPr>
          <w:rFonts w:ascii="Times New Roman" w:eastAsia="Times New Roman" w:hAnsi="Times New Roman"/>
          <w:sz w:val="28"/>
          <w:szCs w:val="28"/>
          <w:lang w:eastAsia="ru-RU"/>
        </w:rPr>
        <w:t>Краткое описание результатов:</w:t>
      </w:r>
    </w:p>
    <w:p w14:paraId="56EE9976" w14:textId="36CF322D" w:rsidR="003724A4" w:rsidRDefault="003724A4" w:rsidP="000E7440">
      <w:pPr>
        <w:pStyle w:val="a6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724A4">
        <w:rPr>
          <w:rFonts w:ascii="Times New Roman" w:eastAsia="Times New Roman" w:hAnsi="Times New Roman"/>
          <w:sz w:val="28"/>
          <w:szCs w:val="28"/>
          <w:lang w:eastAsia="ru-RU"/>
        </w:rPr>
        <w:t>Низкая нагрузка (10-100 запросов): Система демонстрирует стабильную и предсказуемую производительность. Время отклика растет линейно, ошибки отсутствуют</w:t>
      </w:r>
      <w:r w:rsidR="009B257C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EBD9F0D" w14:textId="49C78E14" w:rsidR="003724A4" w:rsidRDefault="00E64D7E" w:rsidP="000E7440">
      <w:pPr>
        <w:pStyle w:val="a6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4D7E">
        <w:rPr>
          <w:rFonts w:ascii="Times New Roman" w:eastAsia="Times New Roman" w:hAnsi="Times New Roman"/>
          <w:sz w:val="28"/>
          <w:szCs w:val="28"/>
          <w:lang w:eastAsia="ru-RU"/>
        </w:rPr>
        <w:t>Высокая нагрузка (1000 запросов): Обнаружена точка деградации производительности. Наблюдается нелинейный (экспоненциальный) рост времени отклика и появляются ошибки таймаута. Это указывает на исчерпание ресурсов системы (например, лимитов соединения с БД или процессорного времени) и образование очереди запросов.</w:t>
      </w:r>
    </w:p>
    <w:p w14:paraId="07A27DB8" w14:textId="3D63CF8C" w:rsidR="005A58B1" w:rsidRDefault="005A58B1" w:rsidP="005A58B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Изобразим полученные данные на диаграмме.</w:t>
      </w:r>
    </w:p>
    <w:p w14:paraId="391DF86A" w14:textId="3C5C27DA" w:rsidR="005A58B1" w:rsidRDefault="005A58B1" w:rsidP="005A58B1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58B1">
        <w:rPr>
          <w:rFonts w:ascii="Times New Roman" w:eastAsia="Times New Roman" w:hAnsi="Times New Roman"/>
          <w:sz w:val="28"/>
          <w:szCs w:val="28"/>
          <w:lang w:eastAsia="ru-RU"/>
        </w:rPr>
        <w:drawing>
          <wp:inline distT="0" distB="0" distL="0" distR="0" wp14:anchorId="48583156" wp14:editId="24F2604C">
            <wp:extent cx="5940425" cy="359727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8B43" w14:textId="49406E55" w:rsidR="00F32E33" w:rsidRDefault="004B14DB" w:rsidP="004B14DB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D21781"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Диаграмма зависимости отклика от пользователя</w:t>
      </w:r>
    </w:p>
    <w:p w14:paraId="47D58599" w14:textId="77777777" w:rsidR="00F32E33" w:rsidRDefault="00F32E33">
      <w:pPr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1F025DDF" w14:textId="77777777" w:rsidR="00604890" w:rsidRPr="00092ACA" w:rsidRDefault="00604890" w:rsidP="00604890">
      <w:pPr>
        <w:keepNext/>
        <w:keepLines/>
        <w:spacing w:before="240" w:after="0" w:line="360" w:lineRule="auto"/>
        <w:jc w:val="center"/>
        <w:outlineLvl w:val="0"/>
        <w:rPr>
          <w:rFonts w:ascii="Times New Roman" w:eastAsiaTheme="majorEastAsia" w:hAnsi="Times New Roman"/>
          <w:b/>
          <w:bCs/>
          <w:color w:val="000000" w:themeColor="text1"/>
          <w:sz w:val="28"/>
          <w:szCs w:val="28"/>
        </w:rPr>
      </w:pPr>
      <w:bookmarkStart w:id="1" w:name="_Toc208512543"/>
      <w:bookmarkStart w:id="2" w:name="_Toc208684343"/>
      <w:r w:rsidRPr="00092ACA">
        <w:rPr>
          <w:rFonts w:ascii="Times New Roman" w:eastAsiaTheme="majorEastAsia" w:hAnsi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1"/>
      <w:bookmarkEnd w:id="2"/>
    </w:p>
    <w:p w14:paraId="38D8065C" w14:textId="77777777" w:rsidR="00604890" w:rsidRPr="00DB30C5" w:rsidRDefault="00604890" w:rsidP="00604890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DD601F8" w14:textId="39DCE378" w:rsidR="00604890" w:rsidRDefault="0035506C" w:rsidP="00604890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 w:rsidRPr="0035506C">
        <w:rPr>
          <w:spacing w:val="-5"/>
          <w:sz w:val="28"/>
          <w:szCs w:val="28"/>
        </w:rPr>
        <w:t>В ходе лабораторной работы был проведен анализ веб-приложения «</w:t>
      </w:r>
      <w:proofErr w:type="spellStart"/>
      <w:r w:rsidRPr="0035506C">
        <w:rPr>
          <w:spacing w:val="-5"/>
          <w:sz w:val="28"/>
          <w:szCs w:val="28"/>
        </w:rPr>
        <w:t>Lumiere</w:t>
      </w:r>
      <w:proofErr w:type="spellEnd"/>
      <w:r w:rsidRPr="0035506C">
        <w:rPr>
          <w:spacing w:val="-5"/>
          <w:sz w:val="28"/>
          <w:szCs w:val="28"/>
        </w:rPr>
        <w:t>».</w:t>
      </w:r>
      <w:r w:rsidR="0053038C">
        <w:rPr>
          <w:sz w:val="28"/>
          <w:szCs w:val="28"/>
        </w:rPr>
        <w:t xml:space="preserve"> </w:t>
      </w:r>
      <w:r w:rsidR="0053038C" w:rsidRPr="0053038C">
        <w:rPr>
          <w:sz w:val="28"/>
          <w:szCs w:val="28"/>
        </w:rPr>
        <w:t xml:space="preserve">Проверка подтвердила, что выбор технологий для разработки (PHP, MySQL, </w:t>
      </w:r>
      <w:proofErr w:type="spellStart"/>
      <w:r w:rsidR="0053038C" w:rsidRPr="0053038C">
        <w:rPr>
          <w:sz w:val="28"/>
          <w:szCs w:val="28"/>
        </w:rPr>
        <w:t>Nginx</w:t>
      </w:r>
      <w:proofErr w:type="spellEnd"/>
      <w:r w:rsidR="0053038C" w:rsidRPr="0053038C">
        <w:rPr>
          <w:sz w:val="28"/>
          <w:szCs w:val="28"/>
        </w:rPr>
        <w:t xml:space="preserve">, </w:t>
      </w:r>
      <w:proofErr w:type="spellStart"/>
      <w:r w:rsidR="0053038C" w:rsidRPr="0053038C">
        <w:rPr>
          <w:sz w:val="28"/>
          <w:szCs w:val="28"/>
        </w:rPr>
        <w:t>Git</w:t>
      </w:r>
      <w:proofErr w:type="spellEnd"/>
      <w:r w:rsidR="0053038C" w:rsidRPr="0053038C">
        <w:rPr>
          <w:sz w:val="28"/>
          <w:szCs w:val="28"/>
        </w:rPr>
        <w:t>) полностью соответствует требованиям технического задания</w:t>
      </w:r>
      <w:r w:rsidR="0053038C">
        <w:rPr>
          <w:sz w:val="28"/>
          <w:szCs w:val="28"/>
        </w:rPr>
        <w:t>.</w:t>
      </w:r>
    </w:p>
    <w:p w14:paraId="6A0F4862" w14:textId="09CFD496" w:rsidR="0053038C" w:rsidRDefault="0053038C" w:rsidP="00604890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 w:rsidRPr="0053038C">
        <w:rPr>
          <w:sz w:val="28"/>
          <w:szCs w:val="28"/>
        </w:rPr>
        <w:t xml:space="preserve">Архитектура проекта реализована по модульному принципу. Логическое разделение кода на публичную часть, административный интерфейс, служебные скрипты и конфигурационные файлы подтверждает корректность ранее принятых проектных решений. Ключевые функциональные требования, включая систему </w:t>
      </w:r>
      <w:r>
        <w:rPr>
          <w:sz w:val="28"/>
          <w:szCs w:val="28"/>
        </w:rPr>
        <w:t>записи</w:t>
      </w:r>
      <w:r w:rsidRPr="0053038C">
        <w:rPr>
          <w:sz w:val="28"/>
          <w:szCs w:val="28"/>
        </w:rPr>
        <w:t>, каталог услуг и информацию о мастерах, реализованы в полном объеме.</w:t>
      </w:r>
    </w:p>
    <w:p w14:paraId="051B4215" w14:textId="1895FF45" w:rsidR="00234F22" w:rsidRDefault="00234F22" w:rsidP="00604890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  <w:r w:rsidRPr="00234F22">
        <w:rPr>
          <w:sz w:val="28"/>
          <w:szCs w:val="28"/>
        </w:rPr>
        <w:t>Для перевода проекта в состояние, готовое к промышленной эксплуатации, рекомендуется выполнить дополнительные работы. К ним относятся усиление мер безопасности данных, реализация комплексной обработки исключений, оптимизация запросов к базе данных и подготовка детальной документации по развертыванию на производственном сервере.</w:t>
      </w:r>
      <w:r w:rsidR="00FA08BC">
        <w:rPr>
          <w:sz w:val="28"/>
          <w:szCs w:val="28"/>
        </w:rPr>
        <w:t xml:space="preserve"> </w:t>
      </w:r>
      <w:r w:rsidR="00FA08BC" w:rsidRPr="00FA08BC">
        <w:rPr>
          <w:sz w:val="28"/>
          <w:szCs w:val="28"/>
        </w:rPr>
        <w:t xml:space="preserve">Исходный код проекта доступен в репозитории: </w:t>
      </w:r>
      <w:hyperlink r:id="rId20" w:history="1">
        <w:r w:rsidR="00FA08BC" w:rsidRPr="002E2876">
          <w:rPr>
            <w:rStyle w:val="a3"/>
            <w:sz w:val="28"/>
            <w:szCs w:val="28"/>
          </w:rPr>
          <w:t>https://github.com/MaXwel25/Lumiere</w:t>
        </w:r>
      </w:hyperlink>
      <w:r w:rsidR="00FA08BC" w:rsidRPr="00FA08BC">
        <w:rPr>
          <w:sz w:val="28"/>
          <w:szCs w:val="28"/>
        </w:rPr>
        <w:t>.</w:t>
      </w:r>
    </w:p>
    <w:p w14:paraId="553BFE4F" w14:textId="77777777" w:rsidR="00FA08BC" w:rsidRPr="00425A6C" w:rsidRDefault="00FA08BC" w:rsidP="00604890">
      <w:pPr>
        <w:pStyle w:val="paragraph"/>
        <w:spacing w:before="0"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</w:rPr>
      </w:pPr>
    </w:p>
    <w:p w14:paraId="07970FA9" w14:textId="77777777" w:rsidR="004B14DB" w:rsidRDefault="004B14DB" w:rsidP="004B14DB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671ACE3" w14:textId="77777777" w:rsidR="004B14DB" w:rsidRPr="005A58B1" w:rsidRDefault="004B14DB" w:rsidP="004B14DB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sectPr w:rsidR="004B14DB" w:rsidRPr="005A58B1" w:rsidSect="008E7981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DF6CD" w14:textId="77777777" w:rsidR="00EC0FB8" w:rsidRDefault="00EC0FB8" w:rsidP="00E27E91">
      <w:pPr>
        <w:spacing w:after="0" w:line="240" w:lineRule="auto"/>
      </w:pPr>
      <w:r>
        <w:separator/>
      </w:r>
    </w:p>
  </w:endnote>
  <w:endnote w:type="continuationSeparator" w:id="0">
    <w:p w14:paraId="29C02B39" w14:textId="77777777" w:rsidR="00EC0FB8" w:rsidRDefault="00EC0FB8" w:rsidP="00E27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iddenHorzOC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2288976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67D85039" w14:textId="0D2CB370" w:rsidR="008E7981" w:rsidRPr="008E7981" w:rsidRDefault="008E7981">
        <w:pPr>
          <w:pStyle w:val="a9"/>
          <w:jc w:val="center"/>
          <w:rPr>
            <w:rFonts w:ascii="Times New Roman" w:hAnsi="Times New Roman"/>
            <w:sz w:val="28"/>
            <w:szCs w:val="28"/>
          </w:rPr>
        </w:pPr>
        <w:r w:rsidRPr="008E7981">
          <w:rPr>
            <w:rFonts w:ascii="Times New Roman" w:hAnsi="Times New Roman"/>
            <w:sz w:val="28"/>
            <w:szCs w:val="28"/>
          </w:rPr>
          <w:fldChar w:fldCharType="begin"/>
        </w:r>
        <w:r w:rsidRPr="008E7981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8E7981">
          <w:rPr>
            <w:rFonts w:ascii="Times New Roman" w:hAnsi="Times New Roman"/>
            <w:sz w:val="28"/>
            <w:szCs w:val="28"/>
          </w:rPr>
          <w:fldChar w:fldCharType="separate"/>
        </w:r>
        <w:r w:rsidRPr="008E7981">
          <w:rPr>
            <w:rFonts w:ascii="Times New Roman" w:hAnsi="Times New Roman"/>
            <w:sz w:val="28"/>
            <w:szCs w:val="28"/>
          </w:rPr>
          <w:t>2</w:t>
        </w:r>
        <w:r w:rsidRPr="008E7981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5D0B2141" w14:textId="77777777" w:rsidR="00E27E91" w:rsidRDefault="00E27E9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65D9B" w14:textId="77777777" w:rsidR="00EC0FB8" w:rsidRDefault="00EC0FB8" w:rsidP="00E27E91">
      <w:pPr>
        <w:spacing w:after="0" w:line="240" w:lineRule="auto"/>
      </w:pPr>
      <w:r>
        <w:separator/>
      </w:r>
    </w:p>
  </w:footnote>
  <w:footnote w:type="continuationSeparator" w:id="0">
    <w:p w14:paraId="23688F44" w14:textId="77777777" w:rsidR="00EC0FB8" w:rsidRDefault="00EC0FB8" w:rsidP="00E27E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F1770"/>
    <w:multiLevelType w:val="hybridMultilevel"/>
    <w:tmpl w:val="B6822F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4A7DFF"/>
    <w:multiLevelType w:val="multilevel"/>
    <w:tmpl w:val="81BA3E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2" w15:restartNumberingAfterBreak="0">
    <w:nsid w:val="426F5645"/>
    <w:multiLevelType w:val="hybridMultilevel"/>
    <w:tmpl w:val="C370301E"/>
    <w:lvl w:ilvl="0" w:tplc="097C2750">
      <w:start w:val="1"/>
      <w:numFmt w:val="decimal"/>
      <w:lvlText w:val="%1."/>
      <w:lvlJc w:val="left"/>
      <w:pPr>
        <w:ind w:left="0" w:firstLine="1086"/>
      </w:pPr>
    </w:lvl>
    <w:lvl w:ilvl="1" w:tplc="04090019">
      <w:start w:val="1"/>
      <w:numFmt w:val="lowerLetter"/>
      <w:lvlText w:val="%2."/>
      <w:lvlJc w:val="left"/>
      <w:pPr>
        <w:ind w:left="2166" w:hanging="360"/>
      </w:pPr>
    </w:lvl>
    <w:lvl w:ilvl="2" w:tplc="0409001B">
      <w:start w:val="1"/>
      <w:numFmt w:val="lowerRoman"/>
      <w:lvlText w:val="%3."/>
      <w:lvlJc w:val="right"/>
      <w:pPr>
        <w:ind w:left="2886" w:hanging="180"/>
      </w:pPr>
    </w:lvl>
    <w:lvl w:ilvl="3" w:tplc="0409000F">
      <w:start w:val="1"/>
      <w:numFmt w:val="decimal"/>
      <w:lvlText w:val="%4."/>
      <w:lvlJc w:val="left"/>
      <w:pPr>
        <w:ind w:left="3606" w:hanging="360"/>
      </w:pPr>
    </w:lvl>
    <w:lvl w:ilvl="4" w:tplc="04090019">
      <w:start w:val="1"/>
      <w:numFmt w:val="lowerLetter"/>
      <w:lvlText w:val="%5."/>
      <w:lvlJc w:val="left"/>
      <w:pPr>
        <w:ind w:left="4326" w:hanging="360"/>
      </w:pPr>
    </w:lvl>
    <w:lvl w:ilvl="5" w:tplc="0409001B">
      <w:start w:val="1"/>
      <w:numFmt w:val="lowerRoman"/>
      <w:lvlText w:val="%6."/>
      <w:lvlJc w:val="right"/>
      <w:pPr>
        <w:ind w:left="5046" w:hanging="180"/>
      </w:pPr>
    </w:lvl>
    <w:lvl w:ilvl="6" w:tplc="0409000F">
      <w:start w:val="1"/>
      <w:numFmt w:val="decimal"/>
      <w:lvlText w:val="%7."/>
      <w:lvlJc w:val="left"/>
      <w:pPr>
        <w:ind w:left="5766" w:hanging="360"/>
      </w:pPr>
    </w:lvl>
    <w:lvl w:ilvl="7" w:tplc="04090019">
      <w:start w:val="1"/>
      <w:numFmt w:val="lowerLetter"/>
      <w:lvlText w:val="%8."/>
      <w:lvlJc w:val="left"/>
      <w:pPr>
        <w:ind w:left="6486" w:hanging="360"/>
      </w:pPr>
    </w:lvl>
    <w:lvl w:ilvl="8" w:tplc="0409001B">
      <w:start w:val="1"/>
      <w:numFmt w:val="lowerRoman"/>
      <w:lvlText w:val="%9."/>
      <w:lvlJc w:val="right"/>
      <w:pPr>
        <w:ind w:left="7206" w:hanging="180"/>
      </w:pPr>
    </w:lvl>
  </w:abstractNum>
  <w:abstractNum w:abstractNumId="3" w15:restartNumberingAfterBreak="0">
    <w:nsid w:val="4F1A5976"/>
    <w:multiLevelType w:val="hybridMultilevel"/>
    <w:tmpl w:val="86EC99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1727FA"/>
    <w:multiLevelType w:val="hybridMultilevel"/>
    <w:tmpl w:val="CF907E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5F3"/>
    <w:rsid w:val="00006813"/>
    <w:rsid w:val="00042270"/>
    <w:rsid w:val="000A26F3"/>
    <w:rsid w:val="000E7440"/>
    <w:rsid w:val="000F7D6E"/>
    <w:rsid w:val="001002C0"/>
    <w:rsid w:val="00106ECA"/>
    <w:rsid w:val="0017746E"/>
    <w:rsid w:val="00195A6B"/>
    <w:rsid w:val="001D05F3"/>
    <w:rsid w:val="001E3FE3"/>
    <w:rsid w:val="001E7680"/>
    <w:rsid w:val="00225639"/>
    <w:rsid w:val="00234F22"/>
    <w:rsid w:val="00237BD0"/>
    <w:rsid w:val="0025443E"/>
    <w:rsid w:val="002851F6"/>
    <w:rsid w:val="002A537E"/>
    <w:rsid w:val="002E2876"/>
    <w:rsid w:val="002E61C4"/>
    <w:rsid w:val="002F6D62"/>
    <w:rsid w:val="003020E2"/>
    <w:rsid w:val="00323511"/>
    <w:rsid w:val="0035506C"/>
    <w:rsid w:val="003724A4"/>
    <w:rsid w:val="00385D97"/>
    <w:rsid w:val="003A7ED0"/>
    <w:rsid w:val="003C3E7F"/>
    <w:rsid w:val="003F0EBC"/>
    <w:rsid w:val="004236B8"/>
    <w:rsid w:val="00426584"/>
    <w:rsid w:val="0048587C"/>
    <w:rsid w:val="00492861"/>
    <w:rsid w:val="004B14DB"/>
    <w:rsid w:val="004B7C0F"/>
    <w:rsid w:val="004C2D1E"/>
    <w:rsid w:val="004D2C31"/>
    <w:rsid w:val="004E4A3C"/>
    <w:rsid w:val="00503B0A"/>
    <w:rsid w:val="0053038C"/>
    <w:rsid w:val="0054632C"/>
    <w:rsid w:val="00553F79"/>
    <w:rsid w:val="005A58B1"/>
    <w:rsid w:val="005C052A"/>
    <w:rsid w:val="00604890"/>
    <w:rsid w:val="006470C9"/>
    <w:rsid w:val="006940A0"/>
    <w:rsid w:val="006A1AE6"/>
    <w:rsid w:val="006B19E0"/>
    <w:rsid w:val="006B6CB9"/>
    <w:rsid w:val="006C71A1"/>
    <w:rsid w:val="0071235F"/>
    <w:rsid w:val="007865A1"/>
    <w:rsid w:val="007A440A"/>
    <w:rsid w:val="007D17C2"/>
    <w:rsid w:val="007D5FAC"/>
    <w:rsid w:val="007F161B"/>
    <w:rsid w:val="008065E4"/>
    <w:rsid w:val="008A66A3"/>
    <w:rsid w:val="008C554E"/>
    <w:rsid w:val="008D278B"/>
    <w:rsid w:val="008D492E"/>
    <w:rsid w:val="008E7981"/>
    <w:rsid w:val="008F070E"/>
    <w:rsid w:val="0092235D"/>
    <w:rsid w:val="009278BC"/>
    <w:rsid w:val="0095358F"/>
    <w:rsid w:val="00963289"/>
    <w:rsid w:val="009B257C"/>
    <w:rsid w:val="009C657F"/>
    <w:rsid w:val="00A35BE1"/>
    <w:rsid w:val="00A8453B"/>
    <w:rsid w:val="00AC5F24"/>
    <w:rsid w:val="00AC77FC"/>
    <w:rsid w:val="00AF2586"/>
    <w:rsid w:val="00B2592E"/>
    <w:rsid w:val="00B44034"/>
    <w:rsid w:val="00B77176"/>
    <w:rsid w:val="00B80C8A"/>
    <w:rsid w:val="00B821C7"/>
    <w:rsid w:val="00B84A70"/>
    <w:rsid w:val="00BE1695"/>
    <w:rsid w:val="00BF1C2B"/>
    <w:rsid w:val="00C31F33"/>
    <w:rsid w:val="00C5627E"/>
    <w:rsid w:val="00C6285C"/>
    <w:rsid w:val="00C637DE"/>
    <w:rsid w:val="00C652DC"/>
    <w:rsid w:val="00C6565F"/>
    <w:rsid w:val="00C93F99"/>
    <w:rsid w:val="00CC4B52"/>
    <w:rsid w:val="00CD3E3F"/>
    <w:rsid w:val="00CD7C86"/>
    <w:rsid w:val="00D0525D"/>
    <w:rsid w:val="00D21781"/>
    <w:rsid w:val="00DE00FF"/>
    <w:rsid w:val="00E05E2B"/>
    <w:rsid w:val="00E27E91"/>
    <w:rsid w:val="00E40952"/>
    <w:rsid w:val="00E40979"/>
    <w:rsid w:val="00E64D7E"/>
    <w:rsid w:val="00E83E65"/>
    <w:rsid w:val="00E95924"/>
    <w:rsid w:val="00EB1A85"/>
    <w:rsid w:val="00EB3ED6"/>
    <w:rsid w:val="00EC0FB8"/>
    <w:rsid w:val="00F32E33"/>
    <w:rsid w:val="00F5722F"/>
    <w:rsid w:val="00FA08BC"/>
    <w:rsid w:val="00FA5D60"/>
    <w:rsid w:val="00FE769B"/>
    <w:rsid w:val="00FF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BD1E3"/>
  <w15:chartTrackingRefBased/>
  <w15:docId w15:val="{1DE71C65-16DA-4C67-A2AE-1DCA1F096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14DB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C562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6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5627E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5627E"/>
    <w:pPr>
      <w:spacing w:after="100" w:line="276" w:lineRule="auto"/>
    </w:pPr>
    <w:rPr>
      <w:kern w:val="2"/>
      <w:sz w:val="24"/>
      <w:szCs w:val="24"/>
      <w:lang w:val="en-US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C56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semiHidden/>
    <w:unhideWhenUsed/>
    <w:qFormat/>
    <w:rsid w:val="00C5627E"/>
    <w:pPr>
      <w:outlineLvl w:val="9"/>
    </w:pPr>
    <w:rPr>
      <w:rFonts w:ascii="Calibri Light" w:eastAsia="Times New Roman" w:hAnsi="Calibri Light" w:cs="Times New Roman"/>
      <w:lang w:val="en-US"/>
    </w:rPr>
  </w:style>
  <w:style w:type="paragraph" w:customStyle="1" w:styleId="paragraph">
    <w:name w:val="paragraph"/>
    <w:basedOn w:val="a"/>
    <w:qFormat/>
    <w:rsid w:val="00C5627E"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5">
    <w:name w:val="Unresolved Mention"/>
    <w:basedOn w:val="a0"/>
    <w:uiPriority w:val="99"/>
    <w:semiHidden/>
    <w:unhideWhenUsed/>
    <w:rsid w:val="0017746E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BE169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List Paragraph"/>
    <w:basedOn w:val="a"/>
    <w:uiPriority w:val="34"/>
    <w:qFormat/>
    <w:rsid w:val="00D0525D"/>
    <w:pPr>
      <w:ind w:left="720"/>
      <w:contextualSpacing/>
    </w:pPr>
  </w:style>
  <w:style w:type="paragraph" w:customStyle="1" w:styleId="ds-markdown-paragraph">
    <w:name w:val="ds-markdown-paragraph"/>
    <w:basedOn w:val="a"/>
    <w:rsid w:val="00EB1A8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E27E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27E91"/>
    <w:rPr>
      <w:rFonts w:ascii="Calibri" w:eastAsia="Calibri" w:hAnsi="Calibri" w:cs="Times New Roman"/>
    </w:rPr>
  </w:style>
  <w:style w:type="paragraph" w:styleId="a9">
    <w:name w:val="footer"/>
    <w:basedOn w:val="a"/>
    <w:link w:val="aa"/>
    <w:uiPriority w:val="99"/>
    <w:unhideWhenUsed/>
    <w:rsid w:val="00E27E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27E91"/>
    <w:rPr>
      <w:rFonts w:ascii="Calibri" w:eastAsia="Calibri" w:hAnsi="Calibri" w:cs="Times New Roman"/>
    </w:rPr>
  </w:style>
  <w:style w:type="table" w:styleId="ab">
    <w:name w:val="Table Grid"/>
    <w:basedOn w:val="a1"/>
    <w:uiPriority w:val="39"/>
    <w:rsid w:val="00423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7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6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W:\University\3%20&#1050;&#1091;&#1088;&#1089;\ProgramIngenerick\Lab4.docx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file:///W:\University\3%20&#1050;&#1091;&#1088;&#1089;\ProgramIngenerick\Lab4.docx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https://github.com/MaXwel25/Lumier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aXwel25/Lumiere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yperlink" Target="file:///W:\University\3%20&#1050;&#1091;&#1088;&#1089;\ProgramIngenerick\Lab4.docx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file:///W:\University\3%20&#1050;&#1091;&#1088;&#1089;\ProgramIngenerick\Lab4.docx" TargetMode="Externa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10</Pages>
  <Words>1027</Words>
  <Characters>5858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Максим VMV</cp:lastModifiedBy>
  <cp:revision>107</cp:revision>
  <dcterms:created xsi:type="dcterms:W3CDTF">2025-12-17T07:37:00Z</dcterms:created>
  <dcterms:modified xsi:type="dcterms:W3CDTF">2025-12-17T18:13:00Z</dcterms:modified>
</cp:coreProperties>
</file>