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ysliste-markeringsfarve1"/>
        <w:tblpPr w:leftFromText="180" w:rightFromText="180" w:vertAnchor="page" w:horzAnchor="page" w:tblpX="3675" w:tblpY="6310"/>
        <w:tblW w:w="0" w:type="auto"/>
        <w:tblLook w:val="04A0"/>
      </w:tblPr>
      <w:tblGrid>
        <w:gridCol w:w="2802"/>
      </w:tblGrid>
      <w:tr w:rsidR="00FC1947" w:rsidTr="00B30E42">
        <w:trPr>
          <w:cnfStyle w:val="100000000000"/>
        </w:trPr>
        <w:tc>
          <w:tcPr>
            <w:cnfStyle w:val="001000000000"/>
            <w:tcW w:w="2802" w:type="dxa"/>
          </w:tcPr>
          <w:p w:rsidR="00FC1947" w:rsidRDefault="00FC1947" w:rsidP="00B30E42">
            <w:r>
              <w:t>Screens</w:t>
            </w:r>
          </w:p>
          <w:p w:rsidR="00145941" w:rsidRDefault="00145941" w:rsidP="00B30E42"/>
        </w:tc>
      </w:tr>
      <w:tr w:rsidR="00FC1947" w:rsidTr="00B30E42">
        <w:trPr>
          <w:cnfStyle w:val="000000100000"/>
        </w:trPr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</w:t>
            </w:r>
            <w:proofErr w:type="spellStart"/>
            <w:r>
              <w:t>screenWidth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FC1947" w:rsidTr="00B30E42"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</w:t>
            </w:r>
            <w:proofErr w:type="spellStart"/>
            <w:r>
              <w:t>screenHeight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FC1947" w:rsidTr="00B30E42">
        <w:trPr>
          <w:cnfStyle w:val="000000100000"/>
        </w:trPr>
        <w:tc>
          <w:tcPr>
            <w:cnfStyle w:val="001000000000"/>
            <w:tcW w:w="2802" w:type="dxa"/>
          </w:tcPr>
          <w:p w:rsidR="00FC1947" w:rsidRDefault="007C4867" w:rsidP="00B30E42">
            <w:r>
              <w:rPr>
                <w:noProof/>
                <w:lang w:eastAsia="en-GB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0" type="#_x0000_t34" style="position:absolute;margin-left:134.8pt;margin-top:5.55pt;width:129.95pt;height:102.15pt;flip:y;z-index:251659264;mso-position-horizontal-relative:text;mso-position-vertical-relative:text" o:connectortype="elbow" adj="20220,100049,-52940">
                  <v:stroke endarrow="diamond" endarrowwidth="wide" endarrowlength="long"/>
                </v:shape>
              </w:pict>
            </w:r>
            <w:r w:rsidR="00ED1602">
              <w:t xml:space="preserve">+ </w:t>
            </w:r>
            <w:proofErr w:type="spellStart"/>
            <w:r w:rsidR="00FC1947">
              <w:t>isGameStarted</w:t>
            </w:r>
            <w:proofErr w:type="spellEnd"/>
            <w:r w:rsidR="00FC1947">
              <w:t xml:space="preserve">: </w:t>
            </w:r>
            <w:proofErr w:type="spellStart"/>
            <w:r w:rsidR="00FC1947">
              <w:t>boolean</w:t>
            </w:r>
            <w:proofErr w:type="spellEnd"/>
          </w:p>
        </w:tc>
      </w:tr>
      <w:tr w:rsidR="00FC1947" w:rsidTr="00B30E42">
        <w:tc>
          <w:tcPr>
            <w:cnfStyle w:val="001000000000"/>
            <w:tcW w:w="2802" w:type="dxa"/>
          </w:tcPr>
          <w:p w:rsidR="00FC1947" w:rsidRDefault="00ED1602" w:rsidP="00B30E42">
            <w:r>
              <w:t xml:space="preserve">+ </w:t>
            </w:r>
            <w:proofErr w:type="spellStart"/>
            <w:r w:rsidR="00FC1947">
              <w:t>isGoalReached</w:t>
            </w:r>
            <w:proofErr w:type="spellEnd"/>
            <w:r w:rsidR="00FC1947">
              <w:t xml:space="preserve">: </w:t>
            </w:r>
            <w:proofErr w:type="spellStart"/>
            <w:r w:rsidR="00FC1947">
              <w:t>boolean</w:t>
            </w:r>
            <w:proofErr w:type="spellEnd"/>
          </w:p>
        </w:tc>
      </w:tr>
      <w:tr w:rsidR="00FC1947" w:rsidTr="00B30E42">
        <w:trPr>
          <w:cnfStyle w:val="000000100000"/>
        </w:trPr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FC1947" w:rsidTr="00B30E42"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intro: </w:t>
            </w:r>
            <w:proofErr w:type="spellStart"/>
            <w:r>
              <w:t>BufferedImage</w:t>
            </w:r>
            <w:proofErr w:type="spellEnd"/>
          </w:p>
        </w:tc>
      </w:tr>
      <w:tr w:rsidR="00FC1947" w:rsidTr="00B30E42">
        <w:trPr>
          <w:cnfStyle w:val="000000100000"/>
        </w:trPr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intro2: </w:t>
            </w:r>
            <w:proofErr w:type="spellStart"/>
            <w:r>
              <w:t>BufferedImage</w:t>
            </w:r>
            <w:proofErr w:type="spellEnd"/>
          </w:p>
        </w:tc>
      </w:tr>
      <w:tr w:rsidR="00FC1947" w:rsidTr="00B30E42"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intro3: </w:t>
            </w:r>
            <w:proofErr w:type="spellStart"/>
            <w:r>
              <w:t>BufferedImage</w:t>
            </w:r>
            <w:proofErr w:type="spellEnd"/>
          </w:p>
        </w:tc>
      </w:tr>
      <w:tr w:rsidR="00FC1947" w:rsidTr="00B30E42">
        <w:trPr>
          <w:cnfStyle w:val="000000100000"/>
        </w:trPr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intro4: </w:t>
            </w:r>
            <w:proofErr w:type="spellStart"/>
            <w:r>
              <w:t>BufferedImage</w:t>
            </w:r>
            <w:proofErr w:type="spellEnd"/>
          </w:p>
        </w:tc>
      </w:tr>
      <w:tr w:rsidR="00FC1947" w:rsidTr="00B30E42"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intro5: </w:t>
            </w:r>
            <w:proofErr w:type="spellStart"/>
            <w:r>
              <w:t>BufferedImage</w:t>
            </w:r>
            <w:proofErr w:type="spellEnd"/>
          </w:p>
        </w:tc>
      </w:tr>
      <w:tr w:rsidR="00FC1947" w:rsidTr="00B30E42">
        <w:trPr>
          <w:cnfStyle w:val="000000100000"/>
        </w:trPr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intro6: </w:t>
            </w:r>
            <w:proofErr w:type="spellStart"/>
            <w:r>
              <w:t>BufferedImage</w:t>
            </w:r>
            <w:proofErr w:type="spellEnd"/>
          </w:p>
        </w:tc>
      </w:tr>
      <w:tr w:rsidR="00FC1947" w:rsidTr="00B30E42"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intro7: </w:t>
            </w:r>
            <w:proofErr w:type="spellStart"/>
            <w:r>
              <w:t>BufferedImage</w:t>
            </w:r>
            <w:proofErr w:type="spellEnd"/>
          </w:p>
        </w:tc>
      </w:tr>
      <w:tr w:rsidR="00FC1947" w:rsidTr="00B30E42">
        <w:trPr>
          <w:cnfStyle w:val="000000100000"/>
        </w:trPr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intro8: </w:t>
            </w:r>
            <w:proofErr w:type="spellStart"/>
            <w:r>
              <w:t>BufferedImage</w:t>
            </w:r>
            <w:proofErr w:type="spellEnd"/>
          </w:p>
        </w:tc>
      </w:tr>
      <w:tr w:rsidR="00FC1947" w:rsidTr="00B30E42"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intro9: </w:t>
            </w:r>
            <w:proofErr w:type="spellStart"/>
            <w:r>
              <w:t>BufferedImage</w:t>
            </w:r>
            <w:proofErr w:type="spellEnd"/>
          </w:p>
        </w:tc>
      </w:tr>
      <w:tr w:rsidR="00FC1947" w:rsidTr="00B30E42">
        <w:trPr>
          <w:cnfStyle w:val="000000100000"/>
        </w:trPr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</w:t>
            </w:r>
            <w:proofErr w:type="spellStart"/>
            <w:r>
              <w:t>displayImage</w:t>
            </w:r>
            <w:proofErr w:type="spellEnd"/>
            <w:r>
              <w:t xml:space="preserve">: </w:t>
            </w:r>
            <w:proofErr w:type="spellStart"/>
            <w:r>
              <w:t>BufferedImage</w:t>
            </w:r>
            <w:proofErr w:type="spellEnd"/>
          </w:p>
        </w:tc>
      </w:tr>
      <w:tr w:rsidR="00FC1947" w:rsidTr="00B30E42">
        <w:tc>
          <w:tcPr>
            <w:cnfStyle w:val="001000000000"/>
            <w:tcW w:w="2802" w:type="dxa"/>
          </w:tcPr>
          <w:p w:rsidR="00FC1947" w:rsidRDefault="00FC1947" w:rsidP="00B30E42">
            <w:r>
              <w:t xml:space="preserve">+ end: </w:t>
            </w:r>
            <w:proofErr w:type="spellStart"/>
            <w:r>
              <w:t>BufferedImage</w:t>
            </w:r>
            <w:proofErr w:type="spellEnd"/>
          </w:p>
        </w:tc>
      </w:tr>
      <w:tr w:rsidR="00FC1947" w:rsidTr="00B30E42">
        <w:trPr>
          <w:cnfStyle w:val="000000100000"/>
        </w:trPr>
        <w:tc>
          <w:tcPr>
            <w:cnfStyle w:val="001000000000"/>
            <w:tcW w:w="2802" w:type="dxa"/>
          </w:tcPr>
          <w:p w:rsidR="00FC1947" w:rsidRDefault="00FC1947" w:rsidP="00B30E42">
            <w:r>
              <w:t>+ checker(Graphics): void</w:t>
            </w:r>
          </w:p>
        </w:tc>
      </w:tr>
    </w:tbl>
    <w:tbl>
      <w:tblPr>
        <w:tblStyle w:val="Lysliste-markeringsfarve1"/>
        <w:tblpPr w:leftFromText="180" w:rightFromText="180" w:vertAnchor="text" w:horzAnchor="page" w:tblpX="7240" w:tblpY="-778"/>
        <w:tblW w:w="0" w:type="auto"/>
        <w:tblLook w:val="04A0"/>
      </w:tblPr>
      <w:tblGrid>
        <w:gridCol w:w="3936"/>
      </w:tblGrid>
      <w:tr w:rsidR="00CC0B4C" w:rsidTr="00CC0B4C">
        <w:trPr>
          <w:cnfStyle w:val="1000000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>Controls</w:t>
            </w:r>
          </w:p>
          <w:p w:rsidR="00145941" w:rsidRDefault="00145941" w:rsidP="00CC0B4C"/>
        </w:tc>
      </w:tr>
      <w:tr w:rsidR="00CC0B4C" w:rsidTr="00CC0B4C">
        <w:trPr>
          <w:cnfStyle w:val="0000001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intro: </w:t>
            </w:r>
            <w:proofErr w:type="spellStart"/>
            <w:r>
              <w:t>BufferedImage</w:t>
            </w:r>
            <w:proofErr w:type="spellEnd"/>
          </w:p>
        </w:tc>
      </w:tr>
      <w:tr w:rsidR="00CC0B4C" w:rsidTr="00CC0B4C"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screenWidth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CC0B4C" w:rsidTr="00CC0B4C">
        <w:trPr>
          <w:cnfStyle w:val="0000001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screenHeight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CC0B4C" w:rsidTr="00CC0B4C">
        <w:tc>
          <w:tcPr>
            <w:cnfStyle w:val="001000000000"/>
            <w:tcW w:w="3936" w:type="dxa"/>
          </w:tcPr>
          <w:p w:rsidR="00CC0B4C" w:rsidRDefault="00CC0B4C" w:rsidP="00CC0B4C">
            <w:r>
              <w:t>+ s: String</w:t>
            </w:r>
          </w:p>
        </w:tc>
      </w:tr>
      <w:tr w:rsidR="00CC0B4C" w:rsidTr="00CC0B4C">
        <w:trPr>
          <w:cnfStyle w:val="0000001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>+ s2: String</w:t>
            </w:r>
          </w:p>
        </w:tc>
      </w:tr>
      <w:tr w:rsidR="00CC0B4C" w:rsidTr="00CC0B4C"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distanceToGoal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CC0B4C" w:rsidTr="00CC0B4C">
        <w:trPr>
          <w:cnfStyle w:val="0000001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isVisible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CC0B4C" w:rsidTr="00CC0B4C"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xBackground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CC0B4C" w:rsidTr="00CC0B4C">
        <w:trPr>
          <w:cnfStyle w:val="0000001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yBackground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CC0B4C" w:rsidTr="00CC0B4C"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backgroundWidth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CC0B4C" w:rsidTr="00CC0B4C">
        <w:trPr>
          <w:cnfStyle w:val="0000001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backgroundHeight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CC0B4C" w:rsidTr="00CC0B4C"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velX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CC0B4C" w:rsidTr="00CC0B4C">
        <w:trPr>
          <w:cnfStyle w:val="0000001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velY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CC0B4C" w:rsidTr="00CC0B4C"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paintComponent</w:t>
            </w:r>
            <w:proofErr w:type="spellEnd"/>
            <w:r>
              <w:t>(Graphics):void</w:t>
            </w:r>
          </w:p>
        </w:tc>
      </w:tr>
      <w:tr w:rsidR="00CC0B4C" w:rsidTr="00CC0B4C">
        <w:trPr>
          <w:cnfStyle w:val="0000001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>): void</w:t>
            </w:r>
          </w:p>
        </w:tc>
      </w:tr>
      <w:tr w:rsidR="00CC0B4C" w:rsidTr="00CC0B4C"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keyPressed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>):void</w:t>
            </w:r>
          </w:p>
        </w:tc>
      </w:tr>
      <w:tr w:rsidR="00CC0B4C" w:rsidTr="00CC0B4C">
        <w:trPr>
          <w:cnfStyle w:val="0000001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calculateDistanceToGoal</w:t>
            </w:r>
            <w:proofErr w:type="spellEnd"/>
            <w:r>
              <w:t>(): void</w:t>
            </w:r>
          </w:p>
        </w:tc>
      </w:tr>
      <w:tr w:rsidR="00CC0B4C" w:rsidTr="00CC0B4C"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sendToDacUDP</w:t>
            </w:r>
            <w:proofErr w:type="spellEnd"/>
            <w:r>
              <w:t>(): void</w:t>
            </w:r>
          </w:p>
        </w:tc>
      </w:tr>
      <w:tr w:rsidR="00CC0B4C" w:rsidTr="00CC0B4C">
        <w:trPr>
          <w:cnfStyle w:val="0000001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>+ sendToDacUDP2():void</w:t>
            </w:r>
          </w:p>
        </w:tc>
      </w:tr>
      <w:tr w:rsidR="00CC0B4C" w:rsidTr="00CC0B4C"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sendToUDP</w:t>
            </w:r>
            <w:proofErr w:type="spellEnd"/>
            <w:r>
              <w:t>(): void</w:t>
            </w:r>
          </w:p>
        </w:tc>
      </w:tr>
      <w:tr w:rsidR="00CC0B4C" w:rsidTr="00CC0B4C">
        <w:trPr>
          <w:cnfStyle w:val="000000100000"/>
        </w:trPr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keyTyped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>):void</w:t>
            </w:r>
          </w:p>
        </w:tc>
      </w:tr>
      <w:tr w:rsidR="00CC0B4C" w:rsidTr="00CC0B4C">
        <w:tc>
          <w:tcPr>
            <w:cnfStyle w:val="001000000000"/>
            <w:tcW w:w="3936" w:type="dxa"/>
          </w:tcPr>
          <w:p w:rsidR="00CC0B4C" w:rsidRDefault="00CC0B4C" w:rsidP="00CC0B4C">
            <w:r>
              <w:t xml:space="preserve">+ </w:t>
            </w:r>
            <w:proofErr w:type="spellStart"/>
            <w:r>
              <w:t>keyReleased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>):void</w:t>
            </w:r>
          </w:p>
        </w:tc>
      </w:tr>
    </w:tbl>
    <w:p w:rsidR="009E7A60" w:rsidRPr="00636C6C" w:rsidRDefault="00AE4432">
      <w:pPr>
        <w:rPr>
          <w:b/>
        </w:rPr>
      </w:pPr>
      <w:r w:rsidRPr="00636C6C">
        <w:rPr>
          <w:b/>
        </w:rPr>
        <w:t>CLASS DIAGRAM</w:t>
      </w:r>
    </w:p>
    <w:p w:rsidR="009E7A60" w:rsidRDefault="009E7A60"/>
    <w:tbl>
      <w:tblPr>
        <w:tblStyle w:val="Lysliste-markeringsfarve1"/>
        <w:tblpPr w:leftFromText="180" w:rightFromText="180" w:vertAnchor="text" w:horzAnchor="page" w:tblpX="13159" w:tblpY="2537"/>
        <w:tblW w:w="0" w:type="auto"/>
        <w:tblLook w:val="04A0"/>
      </w:tblPr>
      <w:tblGrid>
        <w:gridCol w:w="2802"/>
      </w:tblGrid>
      <w:tr w:rsidR="00B30E42" w:rsidTr="00B30E42">
        <w:trPr>
          <w:cnfStyle w:val="100000000000"/>
        </w:trPr>
        <w:tc>
          <w:tcPr>
            <w:cnfStyle w:val="001000000000"/>
            <w:tcW w:w="2802" w:type="dxa"/>
          </w:tcPr>
          <w:p w:rsidR="00B30E42" w:rsidRDefault="00B30E42" w:rsidP="00B30E42">
            <w:r>
              <w:t>Player</w:t>
            </w:r>
          </w:p>
          <w:p w:rsidR="00145941" w:rsidRDefault="00145941" w:rsidP="00B30E42"/>
        </w:tc>
      </w:tr>
      <w:tr w:rsidR="00B30E42" w:rsidTr="00B30E42">
        <w:trPr>
          <w:cnfStyle w:val="000000100000"/>
        </w:trPr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screenWidth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30E42" w:rsidTr="00B30E42"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screenHeight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30E42" w:rsidTr="00B30E42">
        <w:trPr>
          <w:cnfStyle w:val="000000100000"/>
        </w:trPr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playerWidth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30E42" w:rsidTr="00B30E42"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playerHeight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30E42" w:rsidTr="00B30E42">
        <w:trPr>
          <w:cnfStyle w:val="000000100000"/>
        </w:trPr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xPlayer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30E42" w:rsidTr="00B30E42"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yPlayer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30E42" w:rsidTr="00B30E42">
        <w:trPr>
          <w:cnfStyle w:val="000000100000"/>
        </w:trPr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playerPointX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30E42" w:rsidTr="00B30E42"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shipDisplay</w:t>
            </w:r>
            <w:proofErr w:type="spellEnd"/>
            <w:r>
              <w:t xml:space="preserve">: </w:t>
            </w:r>
            <w:proofErr w:type="spellStart"/>
            <w:r>
              <w:t>BufferedImage</w:t>
            </w:r>
            <w:proofErr w:type="spellEnd"/>
          </w:p>
        </w:tc>
      </w:tr>
      <w:tr w:rsidR="00B30E42" w:rsidTr="00B30E42">
        <w:trPr>
          <w:cnfStyle w:val="000000100000"/>
        </w:trPr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shipLeft</w:t>
            </w:r>
            <w:proofErr w:type="spellEnd"/>
            <w:r>
              <w:t xml:space="preserve">: </w:t>
            </w:r>
            <w:proofErr w:type="spellStart"/>
            <w:r>
              <w:t>BufferedImage</w:t>
            </w:r>
            <w:proofErr w:type="spellEnd"/>
          </w:p>
        </w:tc>
      </w:tr>
      <w:tr w:rsidR="00B30E42" w:rsidTr="00B30E42"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shipRight</w:t>
            </w:r>
            <w:proofErr w:type="spellEnd"/>
            <w:r>
              <w:t xml:space="preserve">: </w:t>
            </w:r>
            <w:proofErr w:type="spellStart"/>
            <w:r>
              <w:t>BufferedImage</w:t>
            </w:r>
            <w:proofErr w:type="spellEnd"/>
          </w:p>
        </w:tc>
      </w:tr>
      <w:tr w:rsidR="00B30E42" w:rsidTr="00B30E42">
        <w:trPr>
          <w:cnfStyle w:val="000000100000"/>
        </w:trPr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ship: </w:t>
            </w:r>
            <w:proofErr w:type="spellStart"/>
            <w:r>
              <w:t>BufferedImage</w:t>
            </w:r>
            <w:proofErr w:type="spellEnd"/>
          </w:p>
        </w:tc>
      </w:tr>
      <w:tr w:rsidR="00B30E42" w:rsidTr="00B30E42"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shipDown</w:t>
            </w:r>
            <w:proofErr w:type="spellEnd"/>
            <w:r>
              <w:t xml:space="preserve">: </w:t>
            </w:r>
            <w:proofErr w:type="spellStart"/>
            <w:r>
              <w:t>BufferedImage</w:t>
            </w:r>
            <w:proofErr w:type="spellEnd"/>
          </w:p>
        </w:tc>
      </w:tr>
      <w:tr w:rsidR="00B30E42" w:rsidTr="00B30E42">
        <w:trPr>
          <w:cnfStyle w:val="000000100000"/>
        </w:trPr>
        <w:tc>
          <w:tcPr>
            <w:cnfStyle w:val="001000000000"/>
            <w:tcW w:w="2802" w:type="dxa"/>
          </w:tcPr>
          <w:p w:rsidR="00B30E42" w:rsidRDefault="00B30E42" w:rsidP="00B30E42">
            <w:r>
              <w:t>+</w:t>
            </w:r>
            <w:r w:rsidR="00694F6A">
              <w:t xml:space="preserve"> </w:t>
            </w:r>
            <w:proofErr w:type="spellStart"/>
            <w:r>
              <w:t>isLeft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B30E42" w:rsidTr="00B30E42">
        <w:tc>
          <w:tcPr>
            <w:cnfStyle w:val="001000000000"/>
            <w:tcW w:w="2802" w:type="dxa"/>
          </w:tcPr>
          <w:p w:rsidR="00B30E42" w:rsidRDefault="00B30E42" w:rsidP="00B30E42">
            <w:r>
              <w:t>+</w:t>
            </w:r>
            <w:r w:rsidR="00694F6A">
              <w:t xml:space="preserve"> </w:t>
            </w:r>
            <w:proofErr w:type="spellStart"/>
            <w:r>
              <w:t>isRight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B30E42" w:rsidTr="00B30E42">
        <w:trPr>
          <w:cnfStyle w:val="000000100000"/>
        </w:trPr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isUp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B30E42" w:rsidTr="00B30E42">
        <w:tc>
          <w:tcPr>
            <w:cnfStyle w:val="001000000000"/>
            <w:tcW w:w="2802" w:type="dxa"/>
          </w:tcPr>
          <w:p w:rsidR="00B30E42" w:rsidRDefault="00B30E42" w:rsidP="00B30E42">
            <w:r>
              <w:t xml:space="preserve">+ </w:t>
            </w:r>
            <w:proofErr w:type="spellStart"/>
            <w:r>
              <w:t>isDown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B30E42" w:rsidTr="00B30E42">
        <w:trPr>
          <w:cnfStyle w:val="000000100000"/>
        </w:trPr>
        <w:tc>
          <w:tcPr>
            <w:cnfStyle w:val="001000000000"/>
            <w:tcW w:w="2802" w:type="dxa"/>
          </w:tcPr>
          <w:p w:rsidR="00B30E42" w:rsidRDefault="00B30E42" w:rsidP="00B30E42">
            <w:r>
              <w:t>+</w:t>
            </w:r>
            <w:r w:rsidR="00694F6A">
              <w:t xml:space="preserve"> </w:t>
            </w:r>
            <w:proofErr w:type="spellStart"/>
            <w:r>
              <w:t>drawShip</w:t>
            </w:r>
            <w:proofErr w:type="spellEnd"/>
            <w:r>
              <w:t>(Graphics):void</w:t>
            </w:r>
          </w:p>
        </w:tc>
      </w:tr>
      <w:tr w:rsidR="00B30E42" w:rsidTr="00B30E42">
        <w:tc>
          <w:tcPr>
            <w:cnfStyle w:val="001000000000"/>
            <w:tcW w:w="2802" w:type="dxa"/>
          </w:tcPr>
          <w:p w:rsidR="00B30E42" w:rsidRDefault="00B30E42" w:rsidP="00B30E42">
            <w:r>
              <w:t>+</w:t>
            </w:r>
            <w:r w:rsidR="00694F6A">
              <w:t xml:space="preserve"> </w:t>
            </w:r>
            <w:proofErr w:type="spellStart"/>
            <w:r>
              <w:t>checkPosition</w:t>
            </w:r>
            <w:proofErr w:type="spellEnd"/>
            <w:r>
              <w:t>(): void</w:t>
            </w:r>
          </w:p>
        </w:tc>
      </w:tr>
    </w:tbl>
    <w:p w:rsidR="007F6646" w:rsidRDefault="007F6646"/>
    <w:tbl>
      <w:tblPr>
        <w:tblStyle w:val="Lysliste-markeringsfarve1"/>
        <w:tblpPr w:leftFromText="180" w:rightFromText="180" w:vertAnchor="text" w:horzAnchor="page" w:tblpX="405" w:tblpY="405"/>
        <w:tblW w:w="0" w:type="auto"/>
        <w:tblLook w:val="04A0"/>
      </w:tblPr>
      <w:tblGrid>
        <w:gridCol w:w="2759"/>
      </w:tblGrid>
      <w:tr w:rsidR="009F596E" w:rsidTr="009F596E">
        <w:trPr>
          <w:cnfStyle w:val="100000000000"/>
        </w:trPr>
        <w:tc>
          <w:tcPr>
            <w:cnfStyle w:val="001000000000"/>
            <w:tcW w:w="2759" w:type="dxa"/>
          </w:tcPr>
          <w:p w:rsidR="009F596E" w:rsidRDefault="009F596E" w:rsidP="009F596E">
            <w:r>
              <w:t>Destination</w:t>
            </w:r>
          </w:p>
          <w:p w:rsidR="00145941" w:rsidRDefault="00145941" w:rsidP="009F596E"/>
        </w:tc>
      </w:tr>
      <w:tr w:rsidR="009F596E" w:rsidTr="009F596E">
        <w:trPr>
          <w:cnfStyle w:val="000000100000"/>
        </w:trPr>
        <w:tc>
          <w:tcPr>
            <w:cnfStyle w:val="001000000000"/>
            <w:tcW w:w="2759" w:type="dxa"/>
          </w:tcPr>
          <w:p w:rsidR="009F596E" w:rsidRDefault="009F596E" w:rsidP="009F596E">
            <w:r>
              <w:t xml:space="preserve">+ </w:t>
            </w:r>
            <w:proofErr w:type="spellStart"/>
            <w:r>
              <w:t>newBeaconX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9F596E" w:rsidTr="009F596E">
        <w:tc>
          <w:tcPr>
            <w:cnfStyle w:val="001000000000"/>
            <w:tcW w:w="2759" w:type="dxa"/>
          </w:tcPr>
          <w:p w:rsidR="009F596E" w:rsidRDefault="009F596E" w:rsidP="009F596E">
            <w:r>
              <w:t xml:space="preserve">+ </w:t>
            </w:r>
            <w:proofErr w:type="spellStart"/>
            <w:r>
              <w:t>newBeaconY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9F596E" w:rsidTr="009F596E">
        <w:trPr>
          <w:cnfStyle w:val="000000100000"/>
        </w:trPr>
        <w:tc>
          <w:tcPr>
            <w:cnfStyle w:val="001000000000"/>
            <w:tcW w:w="2759" w:type="dxa"/>
          </w:tcPr>
          <w:p w:rsidR="009F596E" w:rsidRDefault="009F596E" w:rsidP="009F596E">
            <w:r>
              <w:t xml:space="preserve">+ </w:t>
            </w:r>
            <w:proofErr w:type="spellStart"/>
            <w:r>
              <w:t>goalPointX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9F596E" w:rsidTr="009F596E">
        <w:tc>
          <w:tcPr>
            <w:cnfStyle w:val="001000000000"/>
            <w:tcW w:w="2759" w:type="dxa"/>
          </w:tcPr>
          <w:p w:rsidR="009F596E" w:rsidRDefault="007C4867" w:rsidP="009F596E">
            <w:r>
              <w:rPr>
                <w:noProof/>
                <w:lang w:eastAsia="en-GB"/>
              </w:rPr>
              <w:pict>
                <v:shape id="_x0000_s1042" type="#_x0000_t34" style="position:absolute;margin-left:131.75pt;margin-top:8.9pt;width:271.5pt;height:136.7pt;z-index:251669504;mso-position-horizontal-relative:text;mso-position-vertical-relative:text" o:connectortype="elbow" adj="14587,-37022,-12089">
                  <v:stroke endarrow="diamond" endarrowwidth="wide" endarrowlength="long"/>
                </v:shape>
              </w:pict>
            </w:r>
            <w:r w:rsidR="009F596E">
              <w:t xml:space="preserve">+ </w:t>
            </w:r>
            <w:proofErr w:type="spellStart"/>
            <w:r w:rsidR="009F596E">
              <w:t>goalPointY</w:t>
            </w:r>
            <w:proofErr w:type="spellEnd"/>
            <w:r w:rsidR="009F596E">
              <w:t xml:space="preserve">: </w:t>
            </w:r>
            <w:proofErr w:type="spellStart"/>
            <w:r w:rsidR="009F596E">
              <w:t>int</w:t>
            </w:r>
            <w:proofErr w:type="spellEnd"/>
          </w:p>
        </w:tc>
      </w:tr>
      <w:tr w:rsidR="009F596E" w:rsidTr="009F596E">
        <w:trPr>
          <w:cnfStyle w:val="000000100000"/>
        </w:trPr>
        <w:tc>
          <w:tcPr>
            <w:cnfStyle w:val="001000000000"/>
            <w:tcW w:w="2759" w:type="dxa"/>
          </w:tcPr>
          <w:p w:rsidR="009F596E" w:rsidRDefault="009F596E" w:rsidP="009F596E">
            <w:r>
              <w:t xml:space="preserve">+ isBeacon1Reached: </w:t>
            </w:r>
            <w:proofErr w:type="spellStart"/>
            <w:r>
              <w:t>boolean</w:t>
            </w:r>
            <w:proofErr w:type="spellEnd"/>
          </w:p>
        </w:tc>
      </w:tr>
      <w:tr w:rsidR="009F596E" w:rsidTr="009F596E">
        <w:tc>
          <w:tcPr>
            <w:cnfStyle w:val="001000000000"/>
            <w:tcW w:w="2759" w:type="dxa"/>
          </w:tcPr>
          <w:p w:rsidR="009F596E" w:rsidRDefault="009F596E" w:rsidP="009F596E">
            <w:r>
              <w:t xml:space="preserve">+ isBeacon2Reached: </w:t>
            </w:r>
            <w:proofErr w:type="spellStart"/>
            <w:r>
              <w:t>boolean</w:t>
            </w:r>
            <w:proofErr w:type="spellEnd"/>
          </w:p>
        </w:tc>
      </w:tr>
      <w:tr w:rsidR="009F596E" w:rsidTr="009F596E">
        <w:trPr>
          <w:cnfStyle w:val="000000100000"/>
        </w:trPr>
        <w:tc>
          <w:tcPr>
            <w:cnfStyle w:val="001000000000"/>
            <w:tcW w:w="2759" w:type="dxa"/>
          </w:tcPr>
          <w:p w:rsidR="009F596E" w:rsidRDefault="009F596E" w:rsidP="009F596E">
            <w:r>
              <w:t xml:space="preserve">+ isBeacon3Reached: </w:t>
            </w:r>
            <w:proofErr w:type="spellStart"/>
            <w:r>
              <w:t>boolean</w:t>
            </w:r>
            <w:proofErr w:type="spellEnd"/>
          </w:p>
        </w:tc>
      </w:tr>
      <w:tr w:rsidR="009F596E" w:rsidTr="009F596E">
        <w:tc>
          <w:tcPr>
            <w:cnfStyle w:val="001000000000"/>
            <w:tcW w:w="2759" w:type="dxa"/>
          </w:tcPr>
          <w:p w:rsidR="009F596E" w:rsidRDefault="009F596E" w:rsidP="009F596E">
            <w:r>
              <w:t xml:space="preserve">+ </w:t>
            </w:r>
            <w:proofErr w:type="spellStart"/>
            <w:r>
              <w:t>numberOfBeaconsReached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9F596E" w:rsidTr="009F596E">
        <w:trPr>
          <w:cnfStyle w:val="000000100000"/>
        </w:trPr>
        <w:tc>
          <w:tcPr>
            <w:cnfStyle w:val="001000000000"/>
            <w:tcW w:w="2759" w:type="dxa"/>
          </w:tcPr>
          <w:p w:rsidR="009F596E" w:rsidRDefault="009F596E" w:rsidP="009F596E">
            <w:r>
              <w:t xml:space="preserve">+ counter: </w:t>
            </w:r>
            <w:proofErr w:type="spellStart"/>
            <w:r>
              <w:t>int</w:t>
            </w:r>
            <w:proofErr w:type="spellEnd"/>
          </w:p>
        </w:tc>
      </w:tr>
      <w:tr w:rsidR="009F596E" w:rsidTr="009F596E">
        <w:tc>
          <w:tcPr>
            <w:cnfStyle w:val="001000000000"/>
            <w:tcW w:w="2759" w:type="dxa"/>
          </w:tcPr>
          <w:p w:rsidR="009F596E" w:rsidRDefault="009F596E" w:rsidP="009F596E">
            <w:r>
              <w:t xml:space="preserve">+ min: </w:t>
            </w:r>
            <w:proofErr w:type="spellStart"/>
            <w:r>
              <w:t>int</w:t>
            </w:r>
            <w:proofErr w:type="spellEnd"/>
          </w:p>
        </w:tc>
      </w:tr>
      <w:tr w:rsidR="009F596E" w:rsidTr="009F596E">
        <w:trPr>
          <w:cnfStyle w:val="000000100000"/>
        </w:trPr>
        <w:tc>
          <w:tcPr>
            <w:cnfStyle w:val="001000000000"/>
            <w:tcW w:w="2759" w:type="dxa"/>
          </w:tcPr>
          <w:p w:rsidR="009F596E" w:rsidRDefault="009F596E" w:rsidP="009F596E">
            <w:r>
              <w:t xml:space="preserve">+ sec: </w:t>
            </w:r>
            <w:proofErr w:type="spellStart"/>
            <w:r>
              <w:t>int</w:t>
            </w:r>
            <w:proofErr w:type="spellEnd"/>
          </w:p>
        </w:tc>
      </w:tr>
      <w:tr w:rsidR="009F596E" w:rsidTr="009F596E">
        <w:tc>
          <w:tcPr>
            <w:cnfStyle w:val="001000000000"/>
            <w:tcW w:w="2759" w:type="dxa"/>
          </w:tcPr>
          <w:p w:rsidR="009F596E" w:rsidRDefault="009F596E" w:rsidP="009F596E">
            <w:r>
              <w:t>+ timer(): void</w:t>
            </w:r>
          </w:p>
        </w:tc>
      </w:tr>
      <w:tr w:rsidR="009F596E" w:rsidTr="009F596E">
        <w:trPr>
          <w:cnfStyle w:val="000000100000"/>
        </w:trPr>
        <w:tc>
          <w:tcPr>
            <w:cnfStyle w:val="001000000000"/>
            <w:tcW w:w="2759" w:type="dxa"/>
          </w:tcPr>
          <w:p w:rsidR="009F596E" w:rsidRDefault="009F596E" w:rsidP="009F596E">
            <w:r>
              <w:t xml:space="preserve">+ </w:t>
            </w:r>
            <w:proofErr w:type="spellStart"/>
            <w:r>
              <w:t>checkPlayerAtGoal</w:t>
            </w:r>
            <w:proofErr w:type="spellEnd"/>
            <w:r>
              <w:t>(): void</w:t>
            </w:r>
          </w:p>
        </w:tc>
      </w:tr>
    </w:tbl>
    <w:p w:rsidR="00D44A6E" w:rsidRDefault="00D44A6E"/>
    <w:p w:rsidR="007F6646" w:rsidRDefault="007F6646"/>
    <w:p w:rsidR="00D44A6E" w:rsidRDefault="00D44A6E"/>
    <w:p w:rsidR="006B5568" w:rsidRDefault="006B5568"/>
    <w:p w:rsidR="006B5568" w:rsidRDefault="006B5568"/>
    <w:p w:rsidR="006B5568" w:rsidRDefault="006B5568"/>
    <w:p w:rsidR="00CF1FDC" w:rsidRDefault="00CF1FDC"/>
    <w:p w:rsidR="00CF1FDC" w:rsidRDefault="00CF1FDC"/>
    <w:p w:rsidR="00CF1FDC" w:rsidRDefault="007C4867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462.8pt;margin-top:14.3pt;width:26.2pt;height:65.3pt;flip:y;z-index:251660288" o:connectortype="straight">
            <v:stroke endarrow="block"/>
          </v:shape>
        </w:pict>
      </w:r>
    </w:p>
    <w:p w:rsidR="00CF1FDC" w:rsidRDefault="007C4867">
      <w:r>
        <w:rPr>
          <w:noProof/>
          <w:lang w:eastAsia="en-GB"/>
        </w:rPr>
        <w:pict>
          <v:shape id="_x0000_s1037" type="#_x0000_t34" style="position:absolute;margin-left:138.25pt;margin-top:9pt;width:186.1pt;height:96.4pt;rotation:180;z-index:251666432" o:connectortype="elbow" adj=",-104729,-75704">
            <v:stroke endarrow="diamond" endarrowwidth="wide" endarrowlength="long"/>
          </v:shape>
        </w:pict>
      </w:r>
    </w:p>
    <w:tbl>
      <w:tblPr>
        <w:tblStyle w:val="Lysliste-markeringsfarve1"/>
        <w:tblpPr w:leftFromText="180" w:rightFromText="180" w:vertAnchor="text" w:horzAnchor="page" w:tblpX="393" w:tblpY="1772"/>
        <w:tblW w:w="0" w:type="auto"/>
        <w:tblLook w:val="04A0"/>
      </w:tblPr>
      <w:tblGrid>
        <w:gridCol w:w="2093"/>
      </w:tblGrid>
      <w:tr w:rsidR="009F596E" w:rsidTr="003532BA">
        <w:trPr>
          <w:cnfStyle w:val="100000000000"/>
        </w:trPr>
        <w:tc>
          <w:tcPr>
            <w:cnfStyle w:val="001000000000"/>
            <w:tcW w:w="2093" w:type="dxa"/>
          </w:tcPr>
          <w:p w:rsidR="009F596E" w:rsidRDefault="009F596E" w:rsidP="009F596E">
            <w:r>
              <w:t>Sound</w:t>
            </w:r>
          </w:p>
          <w:p w:rsidR="00145941" w:rsidRDefault="00145941" w:rsidP="009F596E"/>
        </w:tc>
      </w:tr>
      <w:tr w:rsidR="009F596E" w:rsidTr="003532BA">
        <w:trPr>
          <w:cnfStyle w:val="000000100000"/>
        </w:trPr>
        <w:tc>
          <w:tcPr>
            <w:cnfStyle w:val="001000000000"/>
            <w:tcW w:w="2093" w:type="dxa"/>
          </w:tcPr>
          <w:p w:rsidR="009F596E" w:rsidRDefault="009F596E" w:rsidP="009F596E">
            <w:r>
              <w:t xml:space="preserve">+ </w:t>
            </w:r>
            <w:proofErr w:type="spellStart"/>
            <w:r>
              <w:t>beaconHit</w:t>
            </w:r>
            <w:proofErr w:type="spellEnd"/>
            <w:r>
              <w:t>(): void</w:t>
            </w:r>
          </w:p>
        </w:tc>
      </w:tr>
    </w:tbl>
    <w:p w:rsidR="00CF1FDC" w:rsidRDefault="00CF1FDC"/>
    <w:p w:rsidR="00CF1FDC" w:rsidRDefault="007C4867">
      <w:r>
        <w:rPr>
          <w:noProof/>
          <w:lang w:eastAsia="en-GB"/>
        </w:rPr>
        <w:pict>
          <v:shape id="_x0000_s1041" type="#_x0000_t34" style="position:absolute;margin-left:-268.95pt;margin-top:55.4pt;width:74.4pt;height:44.45pt;rotation:270;flip:x;z-index:251668480" o:connectortype="elbow" adj="15750,251425,-34360">
            <v:stroke endarrow="diamond" endarrowwidth="wide" endarrowlength="long"/>
          </v:shape>
        </w:pict>
      </w:r>
    </w:p>
    <w:sectPr w:rsidR="00CF1FDC" w:rsidSect="007F6646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9E7A60"/>
    <w:rsid w:val="001065D6"/>
    <w:rsid w:val="00145941"/>
    <w:rsid w:val="003532BA"/>
    <w:rsid w:val="003F2F54"/>
    <w:rsid w:val="004C6A27"/>
    <w:rsid w:val="004D6301"/>
    <w:rsid w:val="0057329C"/>
    <w:rsid w:val="005C3D5B"/>
    <w:rsid w:val="005E578B"/>
    <w:rsid w:val="00636C6C"/>
    <w:rsid w:val="00684954"/>
    <w:rsid w:val="00694F6A"/>
    <w:rsid w:val="006B5568"/>
    <w:rsid w:val="0071227E"/>
    <w:rsid w:val="00761AB5"/>
    <w:rsid w:val="007C4867"/>
    <w:rsid w:val="007D12A7"/>
    <w:rsid w:val="007F6646"/>
    <w:rsid w:val="009404A3"/>
    <w:rsid w:val="009E7A60"/>
    <w:rsid w:val="009F596E"/>
    <w:rsid w:val="00A779EA"/>
    <w:rsid w:val="00AD4D71"/>
    <w:rsid w:val="00AE4432"/>
    <w:rsid w:val="00B30E42"/>
    <w:rsid w:val="00C704A9"/>
    <w:rsid w:val="00CB1C2C"/>
    <w:rsid w:val="00CC0B4C"/>
    <w:rsid w:val="00CF1FDC"/>
    <w:rsid w:val="00D44A6E"/>
    <w:rsid w:val="00ED1602"/>
    <w:rsid w:val="00FB6775"/>
    <w:rsid w:val="00FC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41"/>
        <o:r id="V:Rule7" type="connector" idref="#_x0000_s1042"/>
        <o:r id="V:Rule8" type="connector" idref="#_x0000_s1030"/>
        <o:r id="V:Rule9" type="connector" idref="#_x0000_s1031"/>
        <o:r id="V:Rule10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A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E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E7A6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9E7A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markeringsfarve1">
    <w:name w:val="Light List Accent 1"/>
    <w:basedOn w:val="Tabel-Normal"/>
    <w:uiPriority w:val="61"/>
    <w:rsid w:val="00D44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B4A7F-8C3C-4235-9D8C-A661692A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Daniela Hansen</dc:creator>
  <cp:lastModifiedBy>Maja Daniela Hansen</cp:lastModifiedBy>
  <cp:revision>27</cp:revision>
  <dcterms:created xsi:type="dcterms:W3CDTF">2015-05-04T12:01:00Z</dcterms:created>
  <dcterms:modified xsi:type="dcterms:W3CDTF">2015-05-04T20:48:00Z</dcterms:modified>
</cp:coreProperties>
</file>