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2A" w:rsidRPr="00625286" w:rsidRDefault="00021E2A" w:rsidP="007F5BFC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7030A0"/>
          <w:sz w:val="22"/>
        </w:rPr>
      </w:pPr>
      <w:r w:rsidRPr="00625286">
        <w:rPr>
          <w:rFonts w:ascii="Times New Roman" w:eastAsiaTheme="majorEastAsia" w:hAnsi="Times New Roman" w:cs="Times New Roman" w:hint="eastAsia"/>
          <w:color w:val="7030A0"/>
          <w:sz w:val="22"/>
        </w:rPr>
        <w:t>数据库是什么</w:t>
      </w:r>
      <w:r w:rsidR="00FB71BB" w:rsidRPr="00625286">
        <w:rPr>
          <w:rFonts w:ascii="Times New Roman" w:eastAsiaTheme="majorEastAsia" w:hAnsi="Times New Roman" w:cs="Times New Roman" w:hint="eastAsia"/>
          <w:color w:val="7030A0"/>
          <w:sz w:val="22"/>
        </w:rPr>
        <w:t>(</w:t>
      </w:r>
      <w:r w:rsidR="00FB71BB" w:rsidRPr="00625286">
        <w:rPr>
          <w:rFonts w:ascii="Times New Roman" w:eastAsiaTheme="majorEastAsia" w:hAnsi="Times New Roman" w:cs="Times New Roman"/>
          <w:color w:val="7030A0"/>
          <w:sz w:val="22"/>
        </w:rPr>
        <w:t>DB)</w:t>
      </w:r>
      <w:r w:rsidR="00FB71BB" w:rsidRPr="00625286">
        <w:rPr>
          <w:rFonts w:ascii="Times New Roman" w:eastAsiaTheme="majorEastAsia" w:hAnsi="Times New Roman" w:cs="Times New Roman" w:hint="eastAsia"/>
          <w:color w:val="7030A0"/>
          <w:sz w:val="22"/>
        </w:rPr>
        <w:t>，数据库管理系统是什么</w:t>
      </w:r>
      <w:r w:rsidR="00FB71BB" w:rsidRPr="00625286">
        <w:rPr>
          <w:rFonts w:ascii="Times New Roman" w:eastAsiaTheme="majorEastAsia" w:hAnsi="Times New Roman" w:cs="Times New Roman" w:hint="eastAsia"/>
          <w:color w:val="7030A0"/>
          <w:sz w:val="22"/>
        </w:rPr>
        <w:t>(</w:t>
      </w:r>
      <w:r w:rsidR="00FB71BB" w:rsidRPr="00625286">
        <w:rPr>
          <w:rFonts w:ascii="Times New Roman" w:eastAsiaTheme="majorEastAsia" w:hAnsi="Times New Roman" w:cs="Times New Roman"/>
          <w:color w:val="7030A0"/>
          <w:sz w:val="22"/>
        </w:rPr>
        <w:t>DBMS)</w:t>
      </w:r>
    </w:p>
    <w:p w:rsidR="00021E2A" w:rsidRPr="00625286" w:rsidRDefault="0038468C" w:rsidP="00300F13">
      <w:pPr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/>
          <w:sz w:val="20"/>
        </w:rPr>
        <w:t>数据库是用来保存大量数据</w:t>
      </w:r>
      <w:r w:rsidRPr="00625286">
        <w:rPr>
          <w:rFonts w:ascii="Times New Roman" w:eastAsiaTheme="majorEastAsia" w:hAnsi="Times New Roman" w:cs="Times New Roman" w:hint="eastAsia"/>
          <w:sz w:val="20"/>
        </w:rPr>
        <w:t>的仓库，这些数据被按照一定的数据结构组织在一起，可以进行高效访问。</w:t>
      </w:r>
      <w:r w:rsidR="00FB71BB" w:rsidRPr="00625286">
        <w:rPr>
          <w:rFonts w:ascii="Times New Roman" w:eastAsiaTheme="majorEastAsia" w:hAnsi="Times New Roman" w:cs="Times New Roman" w:hint="eastAsia"/>
          <w:sz w:val="20"/>
        </w:rPr>
        <w:t>D</w:t>
      </w:r>
      <w:r w:rsidR="00FB71BB" w:rsidRPr="00625286">
        <w:rPr>
          <w:rFonts w:ascii="Times New Roman" w:eastAsiaTheme="majorEastAsia" w:hAnsi="Times New Roman" w:cs="Times New Roman"/>
          <w:sz w:val="20"/>
        </w:rPr>
        <w:t>BMS</w:t>
      </w:r>
      <w:r w:rsidR="00FB71BB" w:rsidRPr="00625286">
        <w:rPr>
          <w:rFonts w:ascii="Times New Roman" w:eastAsiaTheme="majorEastAsia" w:hAnsi="Times New Roman" w:cs="Times New Roman"/>
          <w:sz w:val="20"/>
        </w:rPr>
        <w:t>是用来管理数据库的计算机系统</w:t>
      </w:r>
      <w:r w:rsidR="00FB71BB" w:rsidRPr="00625286">
        <w:rPr>
          <w:rFonts w:ascii="Times New Roman" w:eastAsiaTheme="majorEastAsia" w:hAnsi="Times New Roman" w:cs="Times New Roman" w:hint="eastAsia"/>
          <w:sz w:val="20"/>
        </w:rPr>
        <w:t>。</w:t>
      </w:r>
    </w:p>
    <w:p w:rsidR="00B94FD4" w:rsidRPr="00625286" w:rsidRDefault="00A13AE6" w:rsidP="007F5BFC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 w:rsidRPr="00625286">
        <w:rPr>
          <w:rFonts w:ascii="Times New Roman" w:eastAsiaTheme="majorEastAsia" w:hAnsi="Times New Roman" w:cs="Times New Roman"/>
          <w:color w:val="4472C4" w:themeColor="accent5"/>
          <w:sz w:val="22"/>
        </w:rPr>
        <w:t>事务的基本特征</w:t>
      </w:r>
      <w:r w:rsidR="00F1792E" w:rsidRPr="00625286"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(ACID)</w:t>
      </w:r>
    </w:p>
    <w:p w:rsidR="00E63522" w:rsidRPr="00625286" w:rsidRDefault="009B2A8A" w:rsidP="00300F13">
      <w:pPr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在</w:t>
      </w:r>
      <w:r w:rsidRPr="00625286">
        <w:rPr>
          <w:rFonts w:ascii="Times New Roman" w:eastAsiaTheme="majorEastAsia" w:hAnsi="Times New Roman" w:cs="Times New Roman" w:hint="eastAsia"/>
          <w:sz w:val="20"/>
        </w:rPr>
        <w:t>MySQL</w:t>
      </w:r>
      <w:r w:rsidRPr="00625286">
        <w:rPr>
          <w:rFonts w:ascii="Times New Roman" w:eastAsiaTheme="majorEastAsia" w:hAnsi="Times New Roman" w:cs="Times New Roman" w:hint="eastAsia"/>
          <w:sz w:val="20"/>
        </w:rPr>
        <w:t>中，事务表示一个或者一组</w:t>
      </w:r>
      <w:r w:rsidRPr="00625286">
        <w:rPr>
          <w:rFonts w:ascii="Times New Roman" w:eastAsiaTheme="majorEastAsia" w:hAnsi="Times New Roman" w:cs="Times New Roman" w:hint="eastAsia"/>
          <w:sz w:val="20"/>
        </w:rPr>
        <w:t>sql</w:t>
      </w:r>
      <w:r w:rsidRPr="00625286">
        <w:rPr>
          <w:rFonts w:ascii="Times New Roman" w:eastAsiaTheme="majorEastAsia" w:hAnsi="Times New Roman" w:cs="Times New Roman" w:hint="eastAsia"/>
          <w:sz w:val="20"/>
        </w:rPr>
        <w:t>语句组成一个执行单元，这个执行单元要么全部执行，要么全部不执行，它具有四个特性：</w:t>
      </w:r>
    </w:p>
    <w:p w:rsidR="009B2A8A" w:rsidRPr="00625286" w:rsidRDefault="009B2A8A" w:rsidP="00950317">
      <w:pPr>
        <w:pStyle w:val="a5"/>
        <w:numPr>
          <w:ilvl w:val="0"/>
          <w:numId w:val="1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/>
          <w:sz w:val="20"/>
        </w:rPr>
        <w:t xml:space="preserve"> </w:t>
      </w:r>
      <w:r w:rsidRPr="00625286">
        <w:rPr>
          <w:rFonts w:ascii="Times New Roman" w:eastAsiaTheme="majorEastAsia" w:hAnsi="Times New Roman" w:cs="Times New Roman" w:hint="eastAsia"/>
          <w:sz w:val="20"/>
        </w:rPr>
        <w:t>(</w:t>
      </w:r>
      <w:r w:rsidRPr="00625286">
        <w:rPr>
          <w:rFonts w:ascii="Times New Roman" w:eastAsiaTheme="majorEastAsia" w:hAnsi="Times New Roman" w:cs="Times New Roman" w:hint="eastAsia"/>
          <w:sz w:val="20"/>
        </w:rPr>
        <w:t>原子性</w:t>
      </w:r>
      <w:r w:rsidRPr="00625286">
        <w:rPr>
          <w:rFonts w:ascii="Times New Roman" w:eastAsiaTheme="majorEastAsia" w:hAnsi="Times New Roman" w:cs="Times New Roman" w:hint="eastAsia"/>
          <w:sz w:val="20"/>
        </w:rPr>
        <w:t>):</w:t>
      </w:r>
      <w:r w:rsidRPr="00625286">
        <w:rPr>
          <w:rFonts w:ascii="Times New Roman" w:eastAsiaTheme="majorEastAsia" w:hAnsi="Times New Roman" w:cs="Times New Roman" w:hint="eastAsia"/>
          <w:sz w:val="20"/>
        </w:rPr>
        <w:t>一个事务不可再分割，要么都执行要么不执行</w:t>
      </w:r>
    </w:p>
    <w:p w:rsidR="009B2A8A" w:rsidRPr="00625286" w:rsidRDefault="009B2A8A" w:rsidP="00950317">
      <w:pPr>
        <w:pStyle w:val="a5"/>
        <w:numPr>
          <w:ilvl w:val="0"/>
          <w:numId w:val="1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C</w:t>
      </w:r>
      <w:r w:rsidRPr="00625286">
        <w:rPr>
          <w:rFonts w:ascii="Times New Roman" w:eastAsiaTheme="majorEastAsia" w:hAnsi="Times New Roman" w:cs="Times New Roman"/>
          <w:sz w:val="20"/>
        </w:rPr>
        <w:t xml:space="preserve"> </w:t>
      </w:r>
      <w:r w:rsidRPr="00625286">
        <w:rPr>
          <w:rFonts w:ascii="Times New Roman" w:eastAsiaTheme="majorEastAsia" w:hAnsi="Times New Roman" w:cs="Times New Roman" w:hint="eastAsia"/>
          <w:sz w:val="20"/>
        </w:rPr>
        <w:t>(</w:t>
      </w:r>
      <w:r w:rsidRPr="00625286">
        <w:rPr>
          <w:rFonts w:ascii="Times New Roman" w:eastAsiaTheme="majorEastAsia" w:hAnsi="Times New Roman" w:cs="Times New Roman" w:hint="eastAsia"/>
          <w:sz w:val="20"/>
        </w:rPr>
        <w:t>一致性</w:t>
      </w:r>
      <w:r w:rsidRPr="00625286">
        <w:rPr>
          <w:rFonts w:ascii="Times New Roman" w:eastAsiaTheme="majorEastAsia" w:hAnsi="Times New Roman" w:cs="Times New Roman" w:hint="eastAsia"/>
          <w:sz w:val="20"/>
        </w:rPr>
        <w:t>):</w:t>
      </w:r>
      <w:r w:rsidRPr="00625286">
        <w:rPr>
          <w:rFonts w:ascii="Times New Roman" w:eastAsiaTheme="majorEastAsia" w:hAnsi="Times New Roman" w:cs="Times New Roman" w:hint="eastAsia"/>
          <w:sz w:val="20"/>
        </w:rPr>
        <w:t>一个事务执行会使数据从一个一致状态切换到另外一个一致状态</w:t>
      </w:r>
      <w:r w:rsidR="00300F13" w:rsidRPr="00625286">
        <w:rPr>
          <w:rFonts w:ascii="Times New Roman" w:eastAsiaTheme="majorEastAsia" w:hAnsi="Times New Roman" w:cs="Times New Roman" w:hint="eastAsia"/>
          <w:sz w:val="20"/>
        </w:rPr>
        <w:t>，数据库的完整性约束没有被破坏。</w:t>
      </w:r>
    </w:p>
    <w:p w:rsidR="009B2A8A" w:rsidRPr="00625286" w:rsidRDefault="009B2A8A" w:rsidP="00950317">
      <w:pPr>
        <w:pStyle w:val="a5"/>
        <w:numPr>
          <w:ilvl w:val="0"/>
          <w:numId w:val="1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I</w:t>
      </w:r>
      <w:r w:rsidRPr="00625286">
        <w:rPr>
          <w:rFonts w:ascii="Times New Roman" w:eastAsiaTheme="majorEastAsia" w:hAnsi="Times New Roman" w:cs="Times New Roman"/>
          <w:sz w:val="20"/>
        </w:rPr>
        <w:t xml:space="preserve"> </w:t>
      </w:r>
      <w:r w:rsidRPr="00625286">
        <w:rPr>
          <w:rFonts w:ascii="Times New Roman" w:eastAsiaTheme="majorEastAsia" w:hAnsi="Times New Roman" w:cs="Times New Roman" w:hint="eastAsia"/>
          <w:sz w:val="20"/>
        </w:rPr>
        <w:t>(</w:t>
      </w:r>
      <w:r w:rsidRPr="00625286">
        <w:rPr>
          <w:rFonts w:ascii="Times New Roman" w:eastAsiaTheme="majorEastAsia" w:hAnsi="Times New Roman" w:cs="Times New Roman" w:hint="eastAsia"/>
          <w:sz w:val="20"/>
        </w:rPr>
        <w:t>隔离性</w:t>
      </w:r>
      <w:r w:rsidRPr="00625286">
        <w:rPr>
          <w:rFonts w:ascii="Times New Roman" w:eastAsiaTheme="majorEastAsia" w:hAnsi="Times New Roman" w:cs="Times New Roman" w:hint="eastAsia"/>
          <w:sz w:val="20"/>
        </w:rPr>
        <w:t>):</w:t>
      </w:r>
      <w:r w:rsidRPr="00625286">
        <w:rPr>
          <w:rFonts w:ascii="Times New Roman" w:eastAsiaTheme="majorEastAsia" w:hAnsi="Times New Roman" w:cs="Times New Roman" w:hint="eastAsia"/>
          <w:sz w:val="20"/>
        </w:rPr>
        <w:t>一个事务的执行不会受其它事务的干扰</w:t>
      </w:r>
      <w:r w:rsidR="00300F13" w:rsidRPr="00625286">
        <w:rPr>
          <w:rFonts w:ascii="Times New Roman" w:eastAsiaTheme="majorEastAsia" w:hAnsi="Times New Roman" w:cs="Times New Roman" w:hint="eastAsia"/>
          <w:sz w:val="20"/>
        </w:rPr>
        <w:t>，</w:t>
      </w:r>
    </w:p>
    <w:p w:rsidR="009B2A8A" w:rsidRPr="00625286" w:rsidRDefault="009B2A8A" w:rsidP="00950317">
      <w:pPr>
        <w:pStyle w:val="a5"/>
        <w:numPr>
          <w:ilvl w:val="0"/>
          <w:numId w:val="1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D</w:t>
      </w:r>
      <w:r w:rsidRPr="00625286">
        <w:rPr>
          <w:rFonts w:ascii="Times New Roman" w:eastAsiaTheme="majorEastAsia" w:hAnsi="Times New Roman" w:cs="Times New Roman"/>
          <w:sz w:val="20"/>
        </w:rPr>
        <w:t xml:space="preserve"> </w:t>
      </w:r>
      <w:r w:rsidRPr="00625286">
        <w:rPr>
          <w:rFonts w:ascii="Times New Roman" w:eastAsiaTheme="majorEastAsia" w:hAnsi="Times New Roman" w:cs="Times New Roman" w:hint="eastAsia"/>
          <w:sz w:val="20"/>
        </w:rPr>
        <w:t>(</w:t>
      </w:r>
      <w:r w:rsidRPr="00625286">
        <w:rPr>
          <w:rFonts w:ascii="Times New Roman" w:eastAsiaTheme="majorEastAsia" w:hAnsi="Times New Roman" w:cs="Times New Roman" w:hint="eastAsia"/>
          <w:sz w:val="20"/>
        </w:rPr>
        <w:t>持久性</w:t>
      </w:r>
      <w:r w:rsidRPr="00625286">
        <w:rPr>
          <w:rFonts w:ascii="Times New Roman" w:eastAsiaTheme="majorEastAsia" w:hAnsi="Times New Roman" w:cs="Times New Roman" w:hint="eastAsia"/>
          <w:sz w:val="20"/>
        </w:rPr>
        <w:t>):</w:t>
      </w:r>
      <w:r w:rsidRPr="00625286">
        <w:rPr>
          <w:rFonts w:ascii="Times New Roman" w:eastAsiaTheme="majorEastAsia" w:hAnsi="Times New Roman" w:cs="Times New Roman" w:hint="eastAsia"/>
          <w:sz w:val="20"/>
        </w:rPr>
        <w:t>一个事务一旦提交，则会永远的改变数据库的数据</w:t>
      </w:r>
    </w:p>
    <w:p w:rsidR="002D3634" w:rsidRPr="00625286" w:rsidRDefault="002D3634" w:rsidP="00625286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 w:rsidRPr="00625286">
        <w:rPr>
          <w:rFonts w:ascii="Times New Roman" w:eastAsiaTheme="majorEastAsia" w:hAnsi="Times New Roman" w:cs="Times New Roman"/>
          <w:color w:val="4472C4" w:themeColor="accent5"/>
          <w:sz w:val="22"/>
        </w:rPr>
        <w:t>SQL</w:t>
      </w:r>
      <w:r w:rsidRPr="00625286">
        <w:rPr>
          <w:rFonts w:ascii="Times New Roman" w:eastAsiaTheme="majorEastAsia" w:hAnsi="Times New Roman" w:cs="Times New Roman"/>
          <w:color w:val="4472C4" w:themeColor="accent5"/>
          <w:sz w:val="22"/>
        </w:rPr>
        <w:t>中的视图是什么</w:t>
      </w:r>
      <w:r w:rsidRPr="00625286"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？</w:t>
      </w:r>
    </w:p>
    <w:p w:rsidR="002D3634" w:rsidRPr="00625286" w:rsidRDefault="007F5BFC" w:rsidP="007F5BFC">
      <w:pPr>
        <w:ind w:firstLine="420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/>
          <w:sz w:val="20"/>
        </w:rPr>
        <w:t>从</w:t>
      </w:r>
      <w:r w:rsidRPr="00625286">
        <w:rPr>
          <w:rFonts w:ascii="Times New Roman" w:eastAsiaTheme="majorEastAsia" w:hAnsi="Times New Roman" w:cs="Times New Roman"/>
          <w:sz w:val="20"/>
        </w:rPr>
        <w:t>SQL</w:t>
      </w:r>
      <w:r w:rsidRPr="00625286">
        <w:rPr>
          <w:rFonts w:ascii="Times New Roman" w:eastAsiaTheme="majorEastAsia" w:hAnsi="Times New Roman" w:cs="Times New Roman"/>
          <w:sz w:val="20"/>
        </w:rPr>
        <w:t>的角度看</w:t>
      </w:r>
      <w:r w:rsidRPr="00625286">
        <w:rPr>
          <w:rFonts w:ascii="Times New Roman" w:eastAsiaTheme="majorEastAsia" w:hAnsi="Times New Roman" w:cs="Times New Roman" w:hint="eastAsia"/>
          <w:sz w:val="20"/>
        </w:rPr>
        <w:t>，</w:t>
      </w:r>
      <w:r w:rsidRPr="00625286">
        <w:rPr>
          <w:rFonts w:ascii="Times New Roman" w:eastAsiaTheme="majorEastAsia" w:hAnsi="Times New Roman" w:cs="Times New Roman"/>
          <w:sz w:val="20"/>
        </w:rPr>
        <w:t>视图就是一张表</w:t>
      </w:r>
      <w:r w:rsidRPr="00625286">
        <w:rPr>
          <w:rFonts w:ascii="Times New Roman" w:eastAsiaTheme="majorEastAsia" w:hAnsi="Times New Roman" w:cs="Times New Roman" w:hint="eastAsia"/>
          <w:sz w:val="20"/>
        </w:rPr>
        <w:t>，</w:t>
      </w:r>
      <w:r w:rsidRPr="00625286">
        <w:rPr>
          <w:rFonts w:ascii="Times New Roman" w:eastAsiaTheme="majorEastAsia" w:hAnsi="Times New Roman" w:cs="Times New Roman"/>
          <w:sz w:val="20"/>
        </w:rPr>
        <w:t>不同的是</w:t>
      </w:r>
      <w:r w:rsidRPr="00625286">
        <w:rPr>
          <w:rFonts w:ascii="Times New Roman" w:eastAsiaTheme="majorEastAsia" w:hAnsi="Times New Roman" w:cs="Times New Roman" w:hint="eastAsia"/>
          <w:sz w:val="20"/>
        </w:rPr>
        <w:t>，</w:t>
      </w:r>
      <w:r w:rsidRPr="00625286">
        <w:rPr>
          <w:rFonts w:ascii="Times New Roman" w:eastAsiaTheme="majorEastAsia" w:hAnsi="Times New Roman" w:cs="Times New Roman"/>
          <w:sz w:val="20"/>
        </w:rPr>
        <w:t>表里面保存的是具体的数据</w:t>
      </w:r>
      <w:r w:rsidRPr="00625286">
        <w:rPr>
          <w:rFonts w:ascii="Times New Roman" w:eastAsiaTheme="majorEastAsia" w:hAnsi="Times New Roman" w:cs="Times New Roman" w:hint="eastAsia"/>
          <w:sz w:val="20"/>
        </w:rPr>
        <w:t>，</w:t>
      </w:r>
      <w:r w:rsidRPr="00625286">
        <w:rPr>
          <w:rFonts w:ascii="Times New Roman" w:eastAsiaTheme="majorEastAsia" w:hAnsi="Times New Roman" w:cs="Times New Roman"/>
          <w:sz w:val="20"/>
        </w:rPr>
        <w:t>视图里面保存的是用来在表中获取数据的</w:t>
      </w:r>
      <w:r w:rsidRPr="00625286">
        <w:rPr>
          <w:rFonts w:ascii="Times New Roman" w:eastAsiaTheme="majorEastAsia" w:hAnsi="Times New Roman" w:cs="Times New Roman"/>
          <w:sz w:val="20"/>
        </w:rPr>
        <w:t>select</w:t>
      </w:r>
      <w:r w:rsidRPr="00625286">
        <w:rPr>
          <w:rFonts w:ascii="Times New Roman" w:eastAsiaTheme="majorEastAsia" w:hAnsi="Times New Roman" w:cs="Times New Roman"/>
          <w:sz w:val="20"/>
        </w:rPr>
        <w:t>语句</w:t>
      </w:r>
      <w:r w:rsidRPr="00625286">
        <w:rPr>
          <w:rFonts w:ascii="Times New Roman" w:eastAsiaTheme="majorEastAsia" w:hAnsi="Times New Roman" w:cs="Times New Roman" w:hint="eastAsia"/>
          <w:sz w:val="20"/>
        </w:rPr>
        <w:t>，</w:t>
      </w:r>
      <w:r w:rsidRPr="00625286">
        <w:rPr>
          <w:rFonts w:ascii="Times New Roman" w:eastAsiaTheme="majorEastAsia" w:hAnsi="Times New Roman" w:cs="Times New Roman"/>
          <w:sz w:val="20"/>
        </w:rPr>
        <w:t>视图本身不保存数据</w:t>
      </w:r>
      <w:r w:rsidRPr="00625286">
        <w:rPr>
          <w:rFonts w:ascii="Times New Roman" w:eastAsiaTheme="majorEastAsia" w:hAnsi="Times New Roman" w:cs="Times New Roman" w:hint="eastAsia"/>
          <w:sz w:val="20"/>
        </w:rPr>
        <w:t>。</w:t>
      </w:r>
      <w:r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当使用视图时，会先执行视图内的</w:t>
      </w:r>
      <w:r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select</w:t>
      </w:r>
      <w:r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语句，得到一张临时表，然后再从这个临时表里面获取所需要的数据。视图的主要优点主要有两个，一个是视图无需保存数据，因此可以节省存储设备的容量；另外一个是，可以将繁琐使用的</w:t>
      </w:r>
      <w:r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select</w:t>
      </w:r>
      <w:r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语句保存成视图，这样就不用每次都书写</w:t>
      </w:r>
      <w:r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SQL</w:t>
      </w:r>
      <w:r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语句。</w:t>
      </w:r>
    </w:p>
    <w:p w:rsidR="00A13AE6" w:rsidRPr="00625286" w:rsidRDefault="00A13AE6" w:rsidP="007F5BFC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 w:rsidRPr="00625286">
        <w:rPr>
          <w:rFonts w:ascii="Times New Roman" w:eastAsiaTheme="majorEastAsia" w:hAnsi="Times New Roman" w:cs="Times New Roman"/>
          <w:color w:val="4472C4" w:themeColor="accent5"/>
          <w:sz w:val="22"/>
        </w:rPr>
        <w:t>事务的隔离级别，</w:t>
      </w:r>
      <w:r w:rsidRPr="00625286">
        <w:rPr>
          <w:rFonts w:ascii="Times New Roman" w:eastAsiaTheme="majorEastAsia" w:hAnsi="Times New Roman" w:cs="Times New Roman"/>
          <w:color w:val="4472C4" w:themeColor="accent5"/>
          <w:sz w:val="22"/>
        </w:rPr>
        <w:t>mysql</w:t>
      </w:r>
      <w:r w:rsidRPr="00625286">
        <w:rPr>
          <w:rFonts w:ascii="Times New Roman" w:eastAsiaTheme="majorEastAsia" w:hAnsi="Times New Roman" w:cs="Times New Roman"/>
          <w:color w:val="4472C4" w:themeColor="accent5"/>
          <w:sz w:val="22"/>
        </w:rPr>
        <w:t>默认的隔离级别是什么？</w:t>
      </w:r>
    </w:p>
    <w:p w:rsidR="00300F13" w:rsidRPr="00625286" w:rsidRDefault="00300F13" w:rsidP="00950317">
      <w:pPr>
        <w:pStyle w:val="a5"/>
        <w:numPr>
          <w:ilvl w:val="0"/>
          <w:numId w:val="3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未提交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读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(</w:t>
      </w:r>
      <w:r w:rsidR="00950317" w:rsidRPr="00625286">
        <w:rPr>
          <w:rFonts w:ascii="Times New Roman" w:eastAsiaTheme="majorEastAsia" w:hAnsi="Times New Roman" w:cs="Times New Roman"/>
          <w:sz w:val="20"/>
        </w:rPr>
        <w:t>read uncommitted)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：</w:t>
      </w:r>
      <w:r w:rsidR="00950317" w:rsidRPr="00625286">
        <w:rPr>
          <w:rFonts w:ascii="Arial" w:hAnsi="Arial" w:cs="Arial"/>
          <w:color w:val="333333"/>
          <w:sz w:val="20"/>
          <w:szCs w:val="21"/>
          <w:highlight w:val="green"/>
          <w:shd w:val="clear" w:color="auto" w:fill="FFFFFF"/>
        </w:rPr>
        <w:t>一个事务可以读取另一个未提交的数据</w:t>
      </w:r>
      <w:r w:rsidR="00950317" w:rsidRPr="00625286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，</w:t>
      </w:r>
      <w:r w:rsidR="00950317" w:rsidRPr="00625286">
        <w:rPr>
          <w:rFonts w:ascii="Times New Roman" w:eastAsiaTheme="majorEastAsia" w:hAnsi="Times New Roman" w:cs="Times New Roman" w:hint="eastAsia"/>
          <w:sz w:val="20"/>
          <w:szCs w:val="21"/>
        </w:rPr>
        <w:t>最低级别，任何情况都无法避免</w:t>
      </w:r>
    </w:p>
    <w:p w:rsidR="00300F13" w:rsidRPr="00625286" w:rsidRDefault="00300F13" w:rsidP="00950317">
      <w:pPr>
        <w:pStyle w:val="a5"/>
        <w:numPr>
          <w:ilvl w:val="0"/>
          <w:numId w:val="3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已提交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读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(</w:t>
      </w:r>
      <w:r w:rsidR="00950317" w:rsidRPr="00625286">
        <w:rPr>
          <w:rFonts w:ascii="Times New Roman" w:eastAsiaTheme="majorEastAsia" w:hAnsi="Times New Roman" w:cs="Times New Roman"/>
          <w:sz w:val="20"/>
        </w:rPr>
        <w:t>read committed)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：</w:t>
      </w:r>
      <w:r w:rsidR="00950317"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一个事务要等另一个事务提交后才能读取数据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，可避免脏读的发生。</w:t>
      </w:r>
    </w:p>
    <w:p w:rsidR="00300F13" w:rsidRPr="00625286" w:rsidRDefault="00300F13" w:rsidP="00950317">
      <w:pPr>
        <w:pStyle w:val="a5"/>
        <w:numPr>
          <w:ilvl w:val="0"/>
          <w:numId w:val="3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可重复读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(</w:t>
      </w:r>
      <w:r w:rsidR="00950317" w:rsidRPr="00625286">
        <w:rPr>
          <w:rFonts w:ascii="Times New Roman" w:eastAsiaTheme="majorEastAsia" w:hAnsi="Times New Roman" w:cs="Times New Roman"/>
          <w:sz w:val="20"/>
        </w:rPr>
        <w:t>repeatable read)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：</w:t>
      </w:r>
      <w:r w:rsidR="00950317" w:rsidRPr="00625286">
        <w:rPr>
          <w:rFonts w:ascii="Times New Roman" w:eastAsiaTheme="majorEastAsia" w:hAnsi="Times New Roman" w:cs="Times New Roman" w:hint="eastAsia"/>
          <w:sz w:val="20"/>
          <w:highlight w:val="green"/>
        </w:rPr>
        <w:t>在开始读取数据（事务开启）时，不再允许修改操作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，可避免脏读、不可重复读的发生。</w:t>
      </w:r>
    </w:p>
    <w:p w:rsidR="00E63522" w:rsidRPr="00625286" w:rsidRDefault="00300F13" w:rsidP="00950317">
      <w:pPr>
        <w:pStyle w:val="a5"/>
        <w:numPr>
          <w:ilvl w:val="0"/>
          <w:numId w:val="3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串行化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(</w:t>
      </w:r>
      <w:r w:rsidR="00950317" w:rsidRPr="00625286">
        <w:rPr>
          <w:rFonts w:ascii="Times New Roman" w:eastAsiaTheme="majorEastAsia" w:hAnsi="Times New Roman" w:cs="Times New Roman"/>
          <w:sz w:val="20"/>
        </w:rPr>
        <w:t>serializable)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：事务串行化顺序执行，隔离级别最高，可以避免脏读、不可重复读与幻读。但是这种事务隔离级别效率低下，比较耗数据库性能，一般不使用。</w:t>
      </w:r>
      <w:r w:rsidR="00950317" w:rsidRPr="005372D4">
        <w:rPr>
          <w:rFonts w:ascii="Times New Roman" w:eastAsiaTheme="majorEastAsia" w:hAnsi="Times New Roman" w:cs="Times New Roman" w:hint="eastAsia"/>
          <w:sz w:val="20"/>
          <w:highlight w:val="yellow"/>
        </w:rPr>
        <w:t>Mysql</w:t>
      </w:r>
      <w:r w:rsidR="00950317" w:rsidRPr="005372D4">
        <w:rPr>
          <w:rFonts w:ascii="Times New Roman" w:eastAsiaTheme="majorEastAsia" w:hAnsi="Times New Roman" w:cs="Times New Roman" w:hint="eastAsia"/>
          <w:sz w:val="20"/>
          <w:highlight w:val="yellow"/>
        </w:rPr>
        <w:t>的默认隔离级别是</w:t>
      </w:r>
      <w:r w:rsidR="00950317" w:rsidRPr="005372D4">
        <w:rPr>
          <w:rFonts w:ascii="Times New Roman" w:eastAsiaTheme="majorEastAsia" w:hAnsi="Times New Roman" w:cs="Times New Roman" w:hint="eastAsia"/>
          <w:sz w:val="20"/>
          <w:highlight w:val="yellow"/>
        </w:rPr>
        <w:t>Repeatable read</w:t>
      </w:r>
      <w:r w:rsidR="00950317" w:rsidRPr="00625286">
        <w:rPr>
          <w:rFonts w:ascii="Times New Roman" w:eastAsiaTheme="majorEastAsia" w:hAnsi="Times New Roman" w:cs="Times New Roman" w:hint="eastAsia"/>
          <w:sz w:val="20"/>
        </w:rPr>
        <w:t>。</w:t>
      </w:r>
    </w:p>
    <w:p w:rsidR="00A13AE6" w:rsidRPr="00625286" w:rsidRDefault="0041613E" w:rsidP="007F5BFC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 w:rsidRPr="00625286">
        <w:rPr>
          <w:rFonts w:ascii="Times New Roman" w:eastAsiaTheme="majorEastAsia" w:hAnsi="Times New Roman" w:cs="Times New Roman"/>
          <w:color w:val="4472C4" w:themeColor="accent5"/>
          <w:sz w:val="22"/>
        </w:rPr>
        <w:t>事务并发问题</w:t>
      </w:r>
      <w:r w:rsidRPr="00625286"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中</w:t>
      </w:r>
      <w:r w:rsidR="00A13AE6" w:rsidRPr="00625286">
        <w:rPr>
          <w:rFonts w:ascii="Times New Roman" w:eastAsiaTheme="majorEastAsia" w:hAnsi="Times New Roman" w:cs="Times New Roman"/>
          <w:color w:val="4472C4" w:themeColor="accent5"/>
          <w:sz w:val="22"/>
        </w:rPr>
        <w:t>脏读、不可重复读、幻读的区别是什么</w:t>
      </w:r>
    </w:p>
    <w:p w:rsidR="00300F13" w:rsidRPr="00625286" w:rsidRDefault="00300F13" w:rsidP="00300F13">
      <w:pPr>
        <w:pStyle w:val="a5"/>
        <w:numPr>
          <w:ilvl w:val="0"/>
          <w:numId w:val="2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脏读：当一个事务读取到另外一个事务未提交的更新数据时称为脏读。例如当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和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两个事务并发执行，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事务如果读取到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事务没有提交的数据，这个时候如果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事务进行回滚，那么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事务得到的数据就不是数据库中的真实数据。</w:t>
      </w:r>
    </w:p>
    <w:p w:rsidR="00300F13" w:rsidRPr="00625286" w:rsidRDefault="00300F13" w:rsidP="00300F13">
      <w:pPr>
        <w:pStyle w:val="a5"/>
        <w:numPr>
          <w:ilvl w:val="0"/>
          <w:numId w:val="2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不可重复读：当事务对同一行数据进行重复读取时，得到的数据不同时出现数据不一样的问题。例如当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和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两个事务进行并发执行，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要读取表中的一条记录，而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恰好要修改表中的这一条记录，当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读取时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恰好对这条记录进行了修改，那么当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再次对该条记录进行读取的时候内容已经发生了变化。</w:t>
      </w:r>
    </w:p>
    <w:p w:rsidR="00E63522" w:rsidRPr="00625286" w:rsidRDefault="00300F13" w:rsidP="00300F13">
      <w:pPr>
        <w:pStyle w:val="a5"/>
        <w:numPr>
          <w:ilvl w:val="0"/>
          <w:numId w:val="2"/>
        </w:numPr>
        <w:ind w:left="284" w:firstLineChars="0" w:hanging="284"/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 w:hint="eastAsia"/>
          <w:sz w:val="20"/>
        </w:rPr>
        <w:t>幻读：一个事务读取到另一个事务已提交的新插入的数据。例如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和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并发执行，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中事务查询数据，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中事务插入或者删除数据，当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查询一个结果集时，</w:t>
      </w:r>
      <w:r w:rsidRPr="00625286">
        <w:rPr>
          <w:rFonts w:ascii="Times New Roman" w:eastAsiaTheme="majorEastAsia" w:hAnsi="Times New Roman" w:cs="Times New Roman" w:hint="eastAsia"/>
          <w:sz w:val="20"/>
        </w:rPr>
        <w:t>B</w:t>
      </w:r>
      <w:r w:rsidRPr="00625286">
        <w:rPr>
          <w:rFonts w:ascii="Times New Roman" w:eastAsiaTheme="majorEastAsia" w:hAnsi="Times New Roman" w:cs="Times New Roman" w:hint="eastAsia"/>
          <w:sz w:val="20"/>
        </w:rPr>
        <w:t>正好插入了一条记录，这时</w:t>
      </w:r>
      <w:r w:rsidRPr="00625286">
        <w:rPr>
          <w:rFonts w:ascii="Times New Roman" w:eastAsiaTheme="majorEastAsia" w:hAnsi="Times New Roman" w:cs="Times New Roman" w:hint="eastAsia"/>
          <w:sz w:val="20"/>
        </w:rPr>
        <w:t>A</w:t>
      </w:r>
      <w:r w:rsidRPr="00625286">
        <w:rPr>
          <w:rFonts w:ascii="Times New Roman" w:eastAsiaTheme="majorEastAsia" w:hAnsi="Times New Roman" w:cs="Times New Roman" w:hint="eastAsia"/>
          <w:sz w:val="20"/>
        </w:rPr>
        <w:t>再次查询时会出现以前没有的数据或者删除后的数据。</w:t>
      </w:r>
    </w:p>
    <w:p w:rsidR="00E63522" w:rsidRPr="00625286" w:rsidRDefault="00A13AE6" w:rsidP="00625286">
      <w:pPr>
        <w:rPr>
          <w:rFonts w:ascii="Times New Roman" w:eastAsiaTheme="majorEastAsia" w:hAnsi="Times New Roman" w:cs="Times New Roman"/>
          <w:sz w:val="20"/>
        </w:rPr>
      </w:pPr>
      <w:r w:rsidRPr="00625286">
        <w:rPr>
          <w:rFonts w:ascii="Times New Roman" w:eastAsiaTheme="majorEastAsia" w:hAnsi="Times New Roman" w:cs="Times New Roman"/>
          <w:sz w:val="20"/>
        </w:rPr>
        <w:t>数据库三大范式</w:t>
      </w:r>
    </w:p>
    <w:p w:rsidR="00A13AE6" w:rsidRPr="00FE1E33" w:rsidRDefault="00A13AE6" w:rsidP="00FE1E33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 w:rsidRPr="00FE1E33">
        <w:rPr>
          <w:rFonts w:ascii="Times New Roman" w:eastAsiaTheme="majorEastAsia" w:hAnsi="Times New Roman" w:cs="Times New Roman"/>
          <w:color w:val="4472C4" w:themeColor="accent5"/>
          <w:sz w:val="22"/>
        </w:rPr>
        <w:t>sql</w:t>
      </w:r>
      <w:r w:rsidRPr="00FE1E33">
        <w:rPr>
          <w:rFonts w:ascii="Times New Roman" w:eastAsiaTheme="majorEastAsia" w:hAnsi="Times New Roman" w:cs="Times New Roman"/>
          <w:color w:val="4472C4" w:themeColor="accent5"/>
          <w:sz w:val="22"/>
        </w:rPr>
        <w:t>语句优化，至少五种</w:t>
      </w:r>
    </w:p>
    <w:p w:rsidR="00E63522" w:rsidRDefault="00625286" w:rsidP="007F5BFC">
      <w:pPr>
        <w:ind w:firstLine="0"/>
        <w:rPr>
          <w:rFonts w:ascii="Times New Roman" w:eastAsiaTheme="majorEastAsia" w:hAnsi="Times New Roman" w:cs="Times New Roman"/>
          <w:sz w:val="22"/>
        </w:rPr>
      </w:pPr>
      <w:r w:rsidRPr="00625286">
        <w:rPr>
          <w:rFonts w:ascii="Times New Roman" w:eastAsiaTheme="majorEastAsia" w:hAnsi="Times New Roman" w:cs="Times New Roman" w:hint="eastAsia"/>
          <w:sz w:val="22"/>
        </w:rPr>
        <w:t>避免</w:t>
      </w:r>
      <w:r w:rsidRPr="00625286">
        <w:rPr>
          <w:rFonts w:ascii="Times New Roman" w:eastAsiaTheme="majorEastAsia" w:hAnsi="Times New Roman" w:cs="Times New Roman" w:hint="eastAsia"/>
          <w:sz w:val="22"/>
        </w:rPr>
        <w:t>select *</w:t>
      </w:r>
      <w:r w:rsidRPr="00625286">
        <w:rPr>
          <w:rFonts w:ascii="Times New Roman" w:eastAsiaTheme="majorEastAsia" w:hAnsi="Times New Roman" w:cs="Times New Roman" w:hint="eastAsia"/>
          <w:sz w:val="22"/>
        </w:rPr>
        <w:t>，将需要查找的字段列出来；</w:t>
      </w:r>
    </w:p>
    <w:p w:rsidR="00625286" w:rsidRDefault="00FE1E33" w:rsidP="007F5BFC">
      <w:pPr>
        <w:ind w:firstLine="0"/>
        <w:rPr>
          <w:rFonts w:ascii="Times New Roman" w:eastAsiaTheme="majorEastAsia" w:hAnsi="Times New Roman" w:cs="Times New Roman"/>
          <w:sz w:val="22"/>
        </w:rPr>
      </w:pPr>
      <w:r>
        <w:rPr>
          <w:rFonts w:ascii="Times New Roman" w:eastAsiaTheme="majorEastAsia" w:hAnsi="Times New Roman" w:cs="Times New Roman" w:hint="eastAsia"/>
          <w:sz w:val="22"/>
        </w:rPr>
        <w:t>使用连接</w:t>
      </w:r>
      <w:r>
        <w:rPr>
          <w:rFonts w:ascii="Times New Roman" w:eastAsiaTheme="majorEastAsia" w:hAnsi="Times New Roman" w:cs="Times New Roman" w:hint="eastAsia"/>
          <w:sz w:val="22"/>
        </w:rPr>
        <w:t>(</w:t>
      </w:r>
      <w:r w:rsidR="00625286" w:rsidRPr="00625286">
        <w:rPr>
          <w:rFonts w:ascii="Times New Roman" w:eastAsiaTheme="majorEastAsia" w:hAnsi="Times New Roman" w:cs="Times New Roman" w:hint="eastAsia"/>
          <w:sz w:val="22"/>
        </w:rPr>
        <w:t>join</w:t>
      </w:r>
      <w:r>
        <w:rPr>
          <w:rFonts w:ascii="Times New Roman" w:eastAsiaTheme="majorEastAsia" w:hAnsi="Times New Roman" w:cs="Times New Roman" w:hint="eastAsia"/>
          <w:sz w:val="22"/>
        </w:rPr>
        <w:t>)</w:t>
      </w:r>
      <w:r w:rsidR="00625286" w:rsidRPr="00625286">
        <w:rPr>
          <w:rFonts w:ascii="Times New Roman" w:eastAsiaTheme="majorEastAsia" w:hAnsi="Times New Roman" w:cs="Times New Roman" w:hint="eastAsia"/>
          <w:sz w:val="22"/>
        </w:rPr>
        <w:t>来代替子查询</w:t>
      </w:r>
      <w:r w:rsidR="00625286">
        <w:rPr>
          <w:rFonts w:ascii="Times New Roman" w:eastAsiaTheme="majorEastAsia" w:hAnsi="Times New Roman" w:cs="Times New Roman" w:hint="eastAsia"/>
          <w:sz w:val="22"/>
        </w:rPr>
        <w:t>；</w:t>
      </w:r>
    </w:p>
    <w:p w:rsidR="00625286" w:rsidRDefault="00625286" w:rsidP="007F5BFC">
      <w:pPr>
        <w:ind w:firstLine="0"/>
        <w:rPr>
          <w:rFonts w:ascii="Times New Roman" w:eastAsiaTheme="majorEastAsia" w:hAnsi="Times New Roman" w:cs="Times New Roman"/>
          <w:sz w:val="22"/>
        </w:rPr>
      </w:pPr>
      <w:r w:rsidRPr="00625286">
        <w:rPr>
          <w:rFonts w:ascii="Times New Roman" w:eastAsiaTheme="majorEastAsia" w:hAnsi="Times New Roman" w:cs="Times New Roman" w:hint="eastAsia"/>
          <w:sz w:val="22"/>
        </w:rPr>
        <w:t>使用</w:t>
      </w:r>
      <w:r w:rsidRPr="00625286">
        <w:rPr>
          <w:rFonts w:ascii="Times New Roman" w:eastAsiaTheme="majorEastAsia" w:hAnsi="Times New Roman" w:cs="Times New Roman" w:hint="eastAsia"/>
          <w:sz w:val="22"/>
        </w:rPr>
        <w:t>limit</w:t>
      </w:r>
      <w:r w:rsidRPr="00625286">
        <w:rPr>
          <w:rFonts w:ascii="Times New Roman" w:eastAsiaTheme="majorEastAsia" w:hAnsi="Times New Roman" w:cs="Times New Roman" w:hint="eastAsia"/>
          <w:sz w:val="22"/>
        </w:rPr>
        <w:t>对查询结果的记录进行限定</w:t>
      </w:r>
      <w:r>
        <w:rPr>
          <w:rFonts w:ascii="Times New Roman" w:eastAsiaTheme="majorEastAsia" w:hAnsi="Times New Roman" w:cs="Times New Roman" w:hint="eastAsia"/>
          <w:sz w:val="22"/>
        </w:rPr>
        <w:t>；</w:t>
      </w:r>
    </w:p>
    <w:p w:rsidR="00625286" w:rsidRDefault="00625286" w:rsidP="007F5BFC">
      <w:pPr>
        <w:ind w:firstLine="0"/>
        <w:rPr>
          <w:rFonts w:ascii="Times New Roman" w:eastAsiaTheme="majorEastAsia" w:hAnsi="Times New Roman" w:cs="Times New Roman"/>
          <w:sz w:val="22"/>
        </w:rPr>
      </w:pPr>
      <w:r w:rsidRPr="00625286">
        <w:rPr>
          <w:rFonts w:ascii="Times New Roman" w:eastAsiaTheme="majorEastAsia" w:hAnsi="Times New Roman" w:cs="Times New Roman" w:hint="eastAsia"/>
          <w:sz w:val="22"/>
        </w:rPr>
        <w:t>尽量避免在</w:t>
      </w:r>
      <w:r w:rsidR="00FE1E33">
        <w:rPr>
          <w:rFonts w:ascii="Times New Roman" w:eastAsiaTheme="majorEastAsia" w:hAnsi="Times New Roman" w:cs="Times New Roman" w:hint="eastAsia"/>
          <w:sz w:val="22"/>
        </w:rPr>
        <w:t>where</w:t>
      </w:r>
      <w:r w:rsidRPr="00625286">
        <w:rPr>
          <w:rFonts w:ascii="Times New Roman" w:eastAsiaTheme="majorEastAsia" w:hAnsi="Times New Roman" w:cs="Times New Roman" w:hint="eastAsia"/>
          <w:sz w:val="22"/>
        </w:rPr>
        <w:t>子句中使用</w:t>
      </w:r>
      <w:r w:rsidR="00FE1E33">
        <w:rPr>
          <w:rFonts w:ascii="Times New Roman" w:eastAsiaTheme="majorEastAsia" w:hAnsi="Times New Roman" w:cs="Times New Roman" w:hint="eastAsia"/>
          <w:sz w:val="22"/>
        </w:rPr>
        <w:t>or</w:t>
      </w:r>
      <w:r w:rsidRPr="00625286">
        <w:rPr>
          <w:rFonts w:ascii="Times New Roman" w:eastAsiaTheme="majorEastAsia" w:hAnsi="Times New Roman" w:cs="Times New Roman" w:hint="eastAsia"/>
          <w:sz w:val="22"/>
        </w:rPr>
        <w:t>来连接条件，否则将导致引擎放弃使用索引而进行全表扫描；</w:t>
      </w:r>
    </w:p>
    <w:p w:rsidR="00E63522" w:rsidRPr="00951990" w:rsidRDefault="00FE1E33" w:rsidP="00951990">
      <w:pPr>
        <w:ind w:firstLine="0"/>
        <w:rPr>
          <w:rFonts w:ascii="Times New Roman" w:eastAsiaTheme="majorEastAsia" w:hAnsi="Times New Roman" w:cs="Times New Roman"/>
          <w:sz w:val="22"/>
        </w:rPr>
      </w:pPr>
      <w:r w:rsidRPr="00FE1E33">
        <w:rPr>
          <w:rFonts w:ascii="Times New Roman" w:eastAsiaTheme="majorEastAsia" w:hAnsi="Times New Roman" w:cs="Times New Roman" w:hint="eastAsia"/>
          <w:sz w:val="22"/>
        </w:rPr>
        <w:t>尽量避免在</w:t>
      </w:r>
      <w:r>
        <w:rPr>
          <w:rFonts w:ascii="Times New Roman" w:eastAsiaTheme="majorEastAsia" w:hAnsi="Times New Roman" w:cs="Times New Roman" w:hint="eastAsia"/>
          <w:sz w:val="22"/>
        </w:rPr>
        <w:t>where</w:t>
      </w:r>
      <w:r w:rsidRPr="00FE1E33">
        <w:rPr>
          <w:rFonts w:ascii="Times New Roman" w:eastAsiaTheme="majorEastAsia" w:hAnsi="Times New Roman" w:cs="Times New Roman" w:hint="eastAsia"/>
          <w:sz w:val="22"/>
        </w:rPr>
        <w:t>子句中使用</w:t>
      </w:r>
      <w:r w:rsidRPr="00FE1E33">
        <w:rPr>
          <w:rFonts w:ascii="Times New Roman" w:eastAsiaTheme="majorEastAsia" w:hAnsi="Times New Roman" w:cs="Times New Roman" w:hint="eastAsia"/>
          <w:sz w:val="22"/>
        </w:rPr>
        <w:t>!=</w:t>
      </w:r>
      <w:r w:rsidRPr="00FE1E33">
        <w:rPr>
          <w:rFonts w:ascii="Times New Roman" w:eastAsiaTheme="majorEastAsia" w:hAnsi="Times New Roman" w:cs="Times New Roman" w:hint="eastAsia"/>
          <w:sz w:val="22"/>
        </w:rPr>
        <w:t>或</w:t>
      </w:r>
      <w:r w:rsidRPr="00FE1E33">
        <w:rPr>
          <w:rFonts w:ascii="Times New Roman" w:eastAsiaTheme="majorEastAsia" w:hAnsi="Times New Roman" w:cs="Times New Roman" w:hint="eastAsia"/>
          <w:sz w:val="22"/>
        </w:rPr>
        <w:t>&lt;&gt;</w:t>
      </w:r>
      <w:r>
        <w:rPr>
          <w:rFonts w:ascii="Times New Roman" w:eastAsiaTheme="majorEastAsia" w:hAnsi="Times New Roman" w:cs="Times New Roman" w:hint="eastAsia"/>
          <w:sz w:val="22"/>
        </w:rPr>
        <w:t>操作符</w:t>
      </w:r>
      <w:r>
        <w:rPr>
          <w:rFonts w:ascii="Times New Roman" w:eastAsiaTheme="majorEastAsia" w:hAnsi="Times New Roman" w:cs="Times New Roman" w:hint="eastAsia"/>
          <w:sz w:val="22"/>
        </w:rPr>
        <w:t>,</w:t>
      </w:r>
      <w:r w:rsidR="009E3B73">
        <w:rPr>
          <w:rFonts w:ascii="Times New Roman" w:eastAsiaTheme="majorEastAsia" w:hAnsi="Times New Roman" w:cs="Times New Roman" w:hint="eastAsia"/>
          <w:sz w:val="22"/>
        </w:rPr>
        <w:t>否则将引擎放弃使用索引而进行全表扫描；</w:t>
      </w:r>
    </w:p>
    <w:p w:rsidR="00B607F2" w:rsidRDefault="00B607F2" w:rsidP="00951990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 w:rsidRPr="00B607F2">
        <w:rPr>
          <w:rFonts w:ascii="Times New Roman" w:eastAsiaTheme="majorEastAsia" w:hAnsi="Times New Roman" w:cs="Times New Roman"/>
          <w:color w:val="4472C4" w:themeColor="accent5"/>
          <w:sz w:val="22"/>
        </w:rPr>
        <w:t>char</w:t>
      </w:r>
      <w:r w:rsidRPr="00B607F2"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(</w:t>
      </w:r>
      <w:r w:rsidRPr="00B607F2">
        <w:rPr>
          <w:rFonts w:ascii="Times New Roman" w:eastAsiaTheme="majorEastAsia" w:hAnsi="Times New Roman" w:cs="Times New Roman"/>
          <w:color w:val="4472C4" w:themeColor="accent5"/>
          <w:sz w:val="22"/>
        </w:rPr>
        <w:t>10), varchar(10</w:t>
      </w:r>
      <w:r w:rsidR="00A13AE6" w:rsidRPr="00B607F2">
        <w:rPr>
          <w:rFonts w:ascii="Times New Roman" w:eastAsiaTheme="majorEastAsia" w:hAnsi="Times New Roman" w:cs="Times New Roman"/>
          <w:color w:val="4472C4" w:themeColor="accent5"/>
          <w:sz w:val="22"/>
        </w:rPr>
        <w:t>)</w:t>
      </w:r>
      <w:r w:rsidR="00A13AE6" w:rsidRPr="00B607F2">
        <w:rPr>
          <w:rFonts w:ascii="Times New Roman" w:eastAsiaTheme="majorEastAsia" w:hAnsi="Times New Roman" w:cs="Times New Roman"/>
          <w:color w:val="4472C4" w:themeColor="accent5"/>
          <w:sz w:val="22"/>
        </w:rPr>
        <w:t>和</w:t>
      </w:r>
      <w:r w:rsidR="00951990"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int</w:t>
      </w:r>
      <w:r w:rsidR="00951990">
        <w:rPr>
          <w:rFonts w:ascii="Times New Roman" w:eastAsiaTheme="majorEastAsia" w:hAnsi="Times New Roman" w:cs="Times New Roman"/>
          <w:color w:val="4472C4" w:themeColor="accent5"/>
          <w:sz w:val="22"/>
        </w:rPr>
        <w:t>(1</w:t>
      </w:r>
      <w:r w:rsidRPr="00B607F2">
        <w:rPr>
          <w:rFonts w:ascii="Times New Roman" w:eastAsiaTheme="majorEastAsia" w:hAnsi="Times New Roman" w:cs="Times New Roman"/>
          <w:color w:val="4472C4" w:themeColor="accent5"/>
          <w:sz w:val="22"/>
        </w:rPr>
        <w:t>0</w:t>
      </w:r>
      <w:r w:rsidR="00A13AE6" w:rsidRPr="00B607F2">
        <w:rPr>
          <w:rFonts w:ascii="Times New Roman" w:eastAsiaTheme="majorEastAsia" w:hAnsi="Times New Roman" w:cs="Times New Roman"/>
          <w:color w:val="4472C4" w:themeColor="accent5"/>
          <w:sz w:val="22"/>
        </w:rPr>
        <w:t>)</w:t>
      </w:r>
      <w:r w:rsidR="00A13AE6" w:rsidRPr="00B607F2">
        <w:rPr>
          <w:rFonts w:ascii="Times New Roman" w:eastAsiaTheme="majorEastAsia" w:hAnsi="Times New Roman" w:cs="Times New Roman"/>
          <w:color w:val="4472C4" w:themeColor="accent5"/>
          <w:sz w:val="22"/>
        </w:rPr>
        <w:t>的区别</w:t>
      </w:r>
    </w:p>
    <w:p w:rsidR="00951990" w:rsidRPr="009E3B73" w:rsidRDefault="00951990" w:rsidP="009E3B73">
      <w:pPr>
        <w:ind w:firstLine="0"/>
        <w:rPr>
          <w:rFonts w:ascii="Times New Roman" w:eastAsiaTheme="majorEastAsia" w:hAnsi="Times New Roman" w:cs="Times New Roman"/>
          <w:sz w:val="20"/>
        </w:rPr>
      </w:pPr>
      <w:r w:rsidRPr="009E3B73">
        <w:rPr>
          <w:rFonts w:ascii="Times New Roman" w:eastAsiaTheme="majorEastAsia" w:hAnsi="Times New Roman" w:cs="Times New Roman"/>
          <w:sz w:val="20"/>
        </w:rPr>
        <w:lastRenderedPageBreak/>
        <w:t>char(10)</w:t>
      </w:r>
      <w:r w:rsidRPr="009E3B73">
        <w:rPr>
          <w:rFonts w:ascii="Times New Roman" w:eastAsiaTheme="majorEastAsia" w:hAnsi="Times New Roman" w:cs="Times New Roman"/>
          <w:sz w:val="20"/>
        </w:rPr>
        <w:t>表示定长字符串</w:t>
      </w:r>
      <w:r w:rsidRPr="009E3B73">
        <w:rPr>
          <w:rFonts w:ascii="Times New Roman" w:eastAsiaTheme="majorEastAsia" w:hAnsi="Times New Roman" w:cs="Times New Roman" w:hint="eastAsia"/>
          <w:sz w:val="20"/>
        </w:rPr>
        <w:t>，</w:t>
      </w:r>
      <w:r w:rsidRPr="009E3B73">
        <w:rPr>
          <w:rFonts w:ascii="Times New Roman" w:eastAsiaTheme="majorEastAsia" w:hAnsi="Times New Roman" w:cs="Times New Roman"/>
          <w:sz w:val="20"/>
        </w:rPr>
        <w:t>最大长度为</w:t>
      </w:r>
      <w:r w:rsidRPr="009E3B73">
        <w:rPr>
          <w:rFonts w:ascii="Times New Roman" w:eastAsiaTheme="majorEastAsia" w:hAnsi="Times New Roman" w:cs="Times New Roman" w:hint="eastAsia"/>
          <w:sz w:val="20"/>
        </w:rPr>
        <w:t>1</w:t>
      </w:r>
      <w:r w:rsidRPr="009E3B73">
        <w:rPr>
          <w:rFonts w:ascii="Times New Roman" w:eastAsiaTheme="majorEastAsia" w:hAnsi="Times New Roman" w:cs="Times New Roman"/>
          <w:sz w:val="20"/>
        </w:rPr>
        <w:t>0</w:t>
      </w:r>
      <w:r w:rsidRPr="009E3B73">
        <w:rPr>
          <w:rFonts w:ascii="Times New Roman" w:eastAsiaTheme="majorEastAsia" w:hAnsi="Times New Roman" w:cs="Times New Roman" w:hint="eastAsia"/>
          <w:sz w:val="20"/>
        </w:rPr>
        <w:t>，</w:t>
      </w:r>
      <w:r w:rsidRPr="009E3B73">
        <w:rPr>
          <w:rFonts w:ascii="Times New Roman" w:eastAsiaTheme="majorEastAsia" w:hAnsi="Times New Roman" w:cs="Times New Roman"/>
          <w:sz w:val="20"/>
        </w:rPr>
        <w:t>如果长度没有达到</w:t>
      </w:r>
      <w:r w:rsidRPr="009E3B73">
        <w:rPr>
          <w:rFonts w:ascii="Times New Roman" w:eastAsiaTheme="majorEastAsia" w:hAnsi="Times New Roman" w:cs="Times New Roman" w:hint="eastAsia"/>
          <w:sz w:val="20"/>
        </w:rPr>
        <w:t>1</w:t>
      </w:r>
      <w:r w:rsidRPr="009E3B73">
        <w:rPr>
          <w:rFonts w:ascii="Times New Roman" w:eastAsiaTheme="majorEastAsia" w:hAnsi="Times New Roman" w:cs="Times New Roman"/>
          <w:sz w:val="20"/>
        </w:rPr>
        <w:t>0</w:t>
      </w:r>
      <w:r w:rsidRPr="009E3B73">
        <w:rPr>
          <w:rFonts w:ascii="Times New Roman" w:eastAsiaTheme="majorEastAsia" w:hAnsi="Times New Roman" w:cs="Times New Roman" w:hint="eastAsia"/>
          <w:sz w:val="20"/>
        </w:rPr>
        <w:t>，</w:t>
      </w:r>
      <w:r w:rsidRPr="009E3B73">
        <w:rPr>
          <w:rFonts w:ascii="Times New Roman" w:eastAsiaTheme="majorEastAsia" w:hAnsi="Times New Roman" w:cs="Times New Roman"/>
          <w:sz w:val="20"/>
        </w:rPr>
        <w:t>会使用空格填充</w:t>
      </w:r>
      <w:r w:rsidRPr="009E3B73">
        <w:rPr>
          <w:rFonts w:ascii="Times New Roman" w:eastAsiaTheme="majorEastAsia" w:hAnsi="Times New Roman" w:cs="Times New Roman" w:hint="eastAsia"/>
          <w:sz w:val="20"/>
        </w:rPr>
        <w:t>。</w:t>
      </w:r>
    </w:p>
    <w:p w:rsidR="00951990" w:rsidRPr="009E3B73" w:rsidRDefault="00951990" w:rsidP="009E3B73">
      <w:pPr>
        <w:ind w:firstLine="0"/>
        <w:rPr>
          <w:rFonts w:ascii="Times New Roman" w:eastAsiaTheme="majorEastAsia" w:hAnsi="Times New Roman" w:cs="Times New Roman"/>
          <w:sz w:val="20"/>
        </w:rPr>
      </w:pPr>
      <w:r w:rsidRPr="009E3B73">
        <w:rPr>
          <w:rFonts w:ascii="Times New Roman" w:eastAsiaTheme="majorEastAsia" w:hAnsi="Times New Roman" w:cs="Times New Roman"/>
          <w:sz w:val="20"/>
        </w:rPr>
        <w:t>varchar(10)</w:t>
      </w:r>
      <w:r w:rsidRPr="009E3B73">
        <w:rPr>
          <w:rFonts w:ascii="Times New Roman" w:eastAsiaTheme="majorEastAsia" w:hAnsi="Times New Roman" w:cs="Times New Roman"/>
          <w:sz w:val="20"/>
        </w:rPr>
        <w:t>表示变长字符串</w:t>
      </w:r>
      <w:r w:rsidRPr="009E3B73">
        <w:rPr>
          <w:rFonts w:ascii="Times New Roman" w:eastAsiaTheme="majorEastAsia" w:hAnsi="Times New Roman" w:cs="Times New Roman" w:hint="eastAsia"/>
          <w:sz w:val="20"/>
        </w:rPr>
        <w:t>，</w:t>
      </w:r>
      <w:r w:rsidRPr="009E3B73">
        <w:rPr>
          <w:rFonts w:ascii="Times New Roman" w:eastAsiaTheme="majorEastAsia" w:hAnsi="Times New Roman" w:cs="Times New Roman"/>
          <w:sz w:val="20"/>
        </w:rPr>
        <w:t>最大长度为</w:t>
      </w:r>
      <w:r w:rsidRPr="009E3B73">
        <w:rPr>
          <w:rFonts w:ascii="Times New Roman" w:eastAsiaTheme="majorEastAsia" w:hAnsi="Times New Roman" w:cs="Times New Roman"/>
          <w:sz w:val="20"/>
        </w:rPr>
        <w:t>10</w:t>
      </w:r>
      <w:r w:rsidRPr="009E3B73">
        <w:rPr>
          <w:rFonts w:ascii="Times New Roman" w:eastAsiaTheme="majorEastAsia" w:hAnsi="Times New Roman" w:cs="Times New Roman" w:hint="eastAsia"/>
          <w:sz w:val="20"/>
        </w:rPr>
        <w:t>，</w:t>
      </w:r>
      <w:r w:rsidRPr="009E3B73">
        <w:rPr>
          <w:rFonts w:ascii="Times New Roman" w:eastAsiaTheme="majorEastAsia" w:hAnsi="Times New Roman" w:cs="Times New Roman"/>
          <w:sz w:val="20"/>
        </w:rPr>
        <w:t>如果长度没有达到</w:t>
      </w:r>
      <w:r w:rsidRPr="009E3B73">
        <w:rPr>
          <w:rFonts w:ascii="Times New Roman" w:eastAsiaTheme="majorEastAsia" w:hAnsi="Times New Roman" w:cs="Times New Roman"/>
          <w:sz w:val="20"/>
        </w:rPr>
        <w:t>10</w:t>
      </w:r>
      <w:r w:rsidRPr="009E3B73">
        <w:rPr>
          <w:rFonts w:ascii="Times New Roman" w:eastAsiaTheme="majorEastAsia" w:hAnsi="Times New Roman" w:cs="Times New Roman" w:hint="eastAsia"/>
          <w:sz w:val="20"/>
        </w:rPr>
        <w:t>，字符串的长度就是实际字符串的长度。</w:t>
      </w:r>
    </w:p>
    <w:p w:rsidR="009E3B73" w:rsidRPr="009E3B73" w:rsidRDefault="009E3B73" w:rsidP="009E3B73">
      <w:pPr>
        <w:ind w:firstLine="0"/>
        <w:rPr>
          <w:rFonts w:ascii="Times New Roman" w:eastAsiaTheme="majorEastAsia" w:hAnsi="Times New Roman" w:cs="Times New Roman"/>
          <w:sz w:val="20"/>
        </w:rPr>
      </w:pPr>
      <w:r w:rsidRPr="009E3B73">
        <w:rPr>
          <w:rFonts w:ascii="Times New Roman" w:eastAsiaTheme="majorEastAsia" w:hAnsi="Times New Roman" w:cs="Times New Roman"/>
          <w:sz w:val="20"/>
        </w:rPr>
        <w:t>int(10)</w:t>
      </w:r>
      <w:r w:rsidRPr="009E3B73">
        <w:rPr>
          <w:rFonts w:ascii="Times New Roman" w:eastAsiaTheme="majorEastAsia" w:hAnsi="Times New Roman" w:cs="Times New Roman"/>
          <w:sz w:val="20"/>
        </w:rPr>
        <w:t>表示最多显示</w:t>
      </w:r>
      <w:r w:rsidRPr="009E3B73">
        <w:rPr>
          <w:rFonts w:ascii="Times New Roman" w:eastAsiaTheme="majorEastAsia" w:hAnsi="Times New Roman" w:cs="Times New Roman" w:hint="eastAsia"/>
          <w:sz w:val="20"/>
        </w:rPr>
        <w:t>1</w:t>
      </w:r>
      <w:r w:rsidRPr="009E3B73">
        <w:rPr>
          <w:rFonts w:ascii="Times New Roman" w:eastAsiaTheme="majorEastAsia" w:hAnsi="Times New Roman" w:cs="Times New Roman"/>
          <w:sz w:val="20"/>
        </w:rPr>
        <w:t>0</w:t>
      </w:r>
      <w:r w:rsidRPr="009E3B73">
        <w:rPr>
          <w:rFonts w:ascii="Times New Roman" w:eastAsiaTheme="majorEastAsia" w:hAnsi="Times New Roman" w:cs="Times New Roman"/>
          <w:sz w:val="20"/>
        </w:rPr>
        <w:t>个字符</w:t>
      </w:r>
      <w:r w:rsidRPr="009E3B73">
        <w:rPr>
          <w:rFonts w:ascii="Times New Roman" w:eastAsiaTheme="majorEastAsia" w:hAnsi="Times New Roman" w:cs="Times New Roman" w:hint="eastAsia"/>
          <w:sz w:val="20"/>
        </w:rPr>
        <w:t>，</w:t>
      </w:r>
      <w:r w:rsidRPr="009E3B73">
        <w:rPr>
          <w:rFonts w:ascii="Times New Roman" w:eastAsiaTheme="majorEastAsia" w:hAnsi="Times New Roman" w:cs="Times New Roman"/>
          <w:sz w:val="20"/>
        </w:rPr>
        <w:t>但是存储空间还是占四个字节</w:t>
      </w:r>
      <w:r w:rsidRPr="009E3B73">
        <w:rPr>
          <w:rFonts w:ascii="Times New Roman" w:eastAsiaTheme="majorEastAsia" w:hAnsi="Times New Roman" w:cs="Times New Roman" w:hint="eastAsia"/>
          <w:sz w:val="20"/>
        </w:rPr>
        <w:t>，</w:t>
      </w:r>
      <w:r w:rsidRPr="009E3B73">
        <w:rPr>
          <w:rFonts w:ascii="Times New Roman" w:eastAsiaTheme="majorEastAsia" w:hAnsi="Times New Roman" w:cs="Times New Roman"/>
          <w:sz w:val="20"/>
        </w:rPr>
        <w:t>存储范围没有不变</w:t>
      </w:r>
      <w:r w:rsidRPr="009E3B73">
        <w:rPr>
          <w:rFonts w:ascii="Times New Roman" w:eastAsiaTheme="majorEastAsia" w:hAnsi="Times New Roman" w:cs="Times New Roman" w:hint="eastAsia"/>
          <w:sz w:val="20"/>
        </w:rPr>
        <w:t>。</w:t>
      </w:r>
    </w:p>
    <w:p w:rsidR="00E63522" w:rsidRPr="00951990" w:rsidRDefault="00625286" w:rsidP="009E3B73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2E74B5" w:themeColor="accent1" w:themeShade="BF"/>
          <w:sz w:val="22"/>
        </w:rPr>
      </w:pPr>
      <w:r w:rsidRPr="00951990">
        <w:rPr>
          <w:rFonts w:ascii="Times New Roman" w:eastAsiaTheme="majorEastAsia" w:hAnsi="Times New Roman" w:cs="Times New Roman" w:hint="eastAsia"/>
          <w:color w:val="2E74B5" w:themeColor="accent1" w:themeShade="BF"/>
          <w:sz w:val="22"/>
        </w:rPr>
        <w:t>UNIQUE KEY</w:t>
      </w:r>
      <w:r w:rsidRPr="00951990">
        <w:rPr>
          <w:rFonts w:ascii="Times New Roman" w:eastAsiaTheme="majorEastAsia" w:hAnsi="Times New Roman" w:cs="Times New Roman" w:hint="eastAsia"/>
          <w:color w:val="2E74B5" w:themeColor="accent1" w:themeShade="BF"/>
          <w:sz w:val="22"/>
        </w:rPr>
        <w:t>（唯一键）和</w:t>
      </w:r>
      <w:r w:rsidRPr="00951990">
        <w:rPr>
          <w:rFonts w:ascii="Times New Roman" w:eastAsiaTheme="majorEastAsia" w:hAnsi="Times New Roman" w:cs="Times New Roman" w:hint="eastAsia"/>
          <w:color w:val="2E74B5" w:themeColor="accent1" w:themeShade="BF"/>
          <w:sz w:val="22"/>
        </w:rPr>
        <w:t>PRIMARY KEY</w:t>
      </w:r>
      <w:r w:rsidRPr="00951990">
        <w:rPr>
          <w:rFonts w:ascii="Times New Roman" w:eastAsiaTheme="majorEastAsia" w:hAnsi="Times New Roman" w:cs="Times New Roman" w:hint="eastAsia"/>
          <w:color w:val="2E74B5" w:themeColor="accent1" w:themeShade="BF"/>
          <w:sz w:val="22"/>
        </w:rPr>
        <w:t>（主键）之间有什么区别？</w:t>
      </w:r>
    </w:p>
    <w:p w:rsidR="00017182" w:rsidRDefault="00625286" w:rsidP="00617017">
      <w:pPr>
        <w:ind w:firstLine="420"/>
        <w:rPr>
          <w:rFonts w:ascii="Times New Roman" w:eastAsiaTheme="majorEastAsia" w:hAnsi="Times New Roman" w:cs="Times New Roman"/>
          <w:sz w:val="20"/>
        </w:rPr>
      </w:pPr>
      <w:r w:rsidRPr="00951990">
        <w:rPr>
          <w:rFonts w:ascii="Times New Roman" w:eastAsiaTheme="majorEastAsia" w:hAnsi="Times New Roman" w:cs="Times New Roman" w:hint="eastAsia"/>
          <w:sz w:val="20"/>
        </w:rPr>
        <w:t>在表中，应该只有一个主键，但在另一种情况下，唯一键可以为任意数量。主键不允许</w:t>
      </w:r>
      <w:r w:rsidRPr="00951990">
        <w:rPr>
          <w:rFonts w:ascii="Times New Roman" w:eastAsiaTheme="majorEastAsia" w:hAnsi="Times New Roman" w:cs="Times New Roman" w:hint="eastAsia"/>
          <w:sz w:val="20"/>
        </w:rPr>
        <w:t>NULL</w:t>
      </w:r>
      <w:r w:rsidRPr="00951990">
        <w:rPr>
          <w:rFonts w:ascii="Times New Roman" w:eastAsiaTheme="majorEastAsia" w:hAnsi="Times New Roman" w:cs="Times New Roman" w:hint="eastAsia"/>
          <w:sz w:val="20"/>
        </w:rPr>
        <w:t>值，但唯一键允许</w:t>
      </w:r>
      <w:r w:rsidRPr="00951990">
        <w:rPr>
          <w:rFonts w:ascii="Times New Roman" w:eastAsiaTheme="majorEastAsia" w:hAnsi="Times New Roman" w:cs="Times New Roman" w:hint="eastAsia"/>
          <w:sz w:val="20"/>
        </w:rPr>
        <w:t>NULL</w:t>
      </w:r>
      <w:r w:rsidRPr="00951990">
        <w:rPr>
          <w:rFonts w:ascii="Times New Roman" w:eastAsiaTheme="majorEastAsia" w:hAnsi="Times New Roman" w:cs="Times New Roman" w:hint="eastAsia"/>
          <w:sz w:val="20"/>
        </w:rPr>
        <w:t>值。</w:t>
      </w:r>
    </w:p>
    <w:p w:rsidR="00017182" w:rsidRPr="00017182" w:rsidRDefault="00017182" w:rsidP="00017182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 w:rsidRPr="00017182"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什么是存储过程？用什么来调用？</w:t>
      </w:r>
    </w:p>
    <w:p w:rsidR="00017182" w:rsidRPr="00017182" w:rsidRDefault="005372D4" w:rsidP="00951990">
      <w:pPr>
        <w:rPr>
          <w:rFonts w:ascii="Times New Roman" w:eastAsiaTheme="majorEastAsia" w:hAnsi="Times New Roman" w:cs="Times New Roman"/>
          <w:sz w:val="20"/>
        </w:rPr>
      </w:pPr>
      <w:r>
        <w:rPr>
          <w:rFonts w:ascii="Times New Roman" w:eastAsiaTheme="majorEastAsia" w:hAnsi="Times New Roman" w:cs="Times New Roman" w:hint="eastAsia"/>
          <w:sz w:val="20"/>
        </w:rPr>
        <w:t>存储过程是一组</w:t>
      </w:r>
      <w:bookmarkStart w:id="0" w:name="_GoBack"/>
      <w:bookmarkEnd w:id="0"/>
      <w:r w:rsidR="00017182" w:rsidRPr="00017182">
        <w:rPr>
          <w:rFonts w:ascii="Times New Roman" w:eastAsiaTheme="majorEastAsia" w:hAnsi="Times New Roman" w:cs="Times New Roman" w:hint="eastAsia"/>
          <w:sz w:val="20"/>
        </w:rPr>
        <w:t>预编译的</w:t>
      </w:r>
      <w:r w:rsidR="00017182" w:rsidRPr="00017182">
        <w:rPr>
          <w:rFonts w:ascii="Times New Roman" w:eastAsiaTheme="majorEastAsia" w:hAnsi="Times New Roman" w:cs="Times New Roman" w:hint="eastAsia"/>
          <w:sz w:val="20"/>
        </w:rPr>
        <w:t xml:space="preserve">SQL </w:t>
      </w:r>
      <w:r w:rsidR="00017182" w:rsidRPr="00017182">
        <w:rPr>
          <w:rFonts w:ascii="Times New Roman" w:eastAsiaTheme="majorEastAsia" w:hAnsi="Times New Roman" w:cs="Times New Roman" w:hint="eastAsia"/>
          <w:sz w:val="20"/>
        </w:rPr>
        <w:t>语句，优点是允许模块化的设计，就是说只需创建一次，以后在该程序中就可以调用多次。如果某次操作需要执行多次</w:t>
      </w:r>
      <w:r w:rsidR="00017182" w:rsidRPr="00017182">
        <w:rPr>
          <w:rFonts w:ascii="Times New Roman" w:eastAsiaTheme="majorEastAsia" w:hAnsi="Times New Roman" w:cs="Times New Roman" w:hint="eastAsia"/>
          <w:sz w:val="20"/>
        </w:rPr>
        <w:t xml:space="preserve">SQL </w:t>
      </w:r>
      <w:r w:rsidR="00AC25B2">
        <w:rPr>
          <w:rFonts w:ascii="Times New Roman" w:eastAsiaTheme="majorEastAsia" w:hAnsi="Times New Roman" w:cs="Times New Roman" w:hint="eastAsia"/>
          <w:sz w:val="20"/>
        </w:rPr>
        <w:t>，</w:t>
      </w:r>
      <w:r w:rsidR="00017182" w:rsidRPr="00017182">
        <w:rPr>
          <w:rFonts w:ascii="Times New Roman" w:eastAsiaTheme="majorEastAsia" w:hAnsi="Times New Roman" w:cs="Times New Roman" w:hint="eastAsia"/>
          <w:sz w:val="20"/>
        </w:rPr>
        <w:t>使用存储过程比单纯</w:t>
      </w:r>
      <w:r w:rsidR="00017182" w:rsidRPr="00017182">
        <w:rPr>
          <w:rFonts w:ascii="Times New Roman" w:eastAsiaTheme="majorEastAsia" w:hAnsi="Times New Roman" w:cs="Times New Roman" w:hint="eastAsia"/>
          <w:sz w:val="20"/>
        </w:rPr>
        <w:t xml:space="preserve">SQL </w:t>
      </w:r>
      <w:r w:rsidR="00017182" w:rsidRPr="00017182">
        <w:rPr>
          <w:rFonts w:ascii="Times New Roman" w:eastAsiaTheme="majorEastAsia" w:hAnsi="Times New Roman" w:cs="Times New Roman" w:hint="eastAsia"/>
          <w:sz w:val="20"/>
        </w:rPr>
        <w:t>语句执行要快。</w:t>
      </w:r>
      <w:r w:rsidR="008F4BF0">
        <w:rPr>
          <w:rFonts w:ascii="Times New Roman" w:eastAsiaTheme="majorEastAsia" w:hAnsi="Times New Roman" w:cs="Times New Roman" w:hint="eastAsia"/>
          <w:sz w:val="20"/>
        </w:rPr>
        <w:t>M</w:t>
      </w:r>
      <w:r w:rsidR="008F4BF0">
        <w:rPr>
          <w:rFonts w:ascii="Times New Roman" w:eastAsiaTheme="majorEastAsia" w:hAnsi="Times New Roman" w:cs="Times New Roman"/>
          <w:sz w:val="20"/>
        </w:rPr>
        <w:t>ySQL</w:t>
      </w:r>
      <w:r w:rsidR="008F4BF0">
        <w:rPr>
          <w:rFonts w:ascii="Times New Roman" w:eastAsiaTheme="majorEastAsia" w:hAnsi="Times New Roman" w:cs="Times New Roman"/>
          <w:sz w:val="20"/>
        </w:rPr>
        <w:t>中使用</w:t>
      </w:r>
      <w:r w:rsidR="008F4BF0">
        <w:rPr>
          <w:rFonts w:ascii="Times New Roman" w:eastAsiaTheme="majorEastAsia" w:hAnsi="Times New Roman" w:cs="Times New Roman"/>
          <w:sz w:val="20"/>
        </w:rPr>
        <w:t>call</w:t>
      </w:r>
      <w:r w:rsidR="008F4BF0">
        <w:rPr>
          <w:rFonts w:ascii="Times New Roman" w:eastAsiaTheme="majorEastAsia" w:hAnsi="Times New Roman" w:cs="Times New Roman"/>
          <w:sz w:val="20"/>
        </w:rPr>
        <w:t>指令</w:t>
      </w:r>
      <w:r w:rsidR="00017182" w:rsidRPr="00017182">
        <w:rPr>
          <w:rFonts w:ascii="Times New Roman" w:eastAsiaTheme="majorEastAsia" w:hAnsi="Times New Roman" w:cs="Times New Roman" w:hint="eastAsia"/>
          <w:sz w:val="20"/>
        </w:rPr>
        <w:t>来调用存储过程。</w:t>
      </w:r>
    </w:p>
    <w:p w:rsidR="00017182" w:rsidRPr="00017182" w:rsidRDefault="00017182" w:rsidP="00017182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 w:rsidRPr="00017182"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什么是触发器？触发器的作用？</w:t>
      </w:r>
    </w:p>
    <w:p w:rsidR="00017182" w:rsidRDefault="00AC25B2" w:rsidP="00D87FA9">
      <w:pPr>
        <w:ind w:firstLine="0"/>
        <w:rPr>
          <w:rFonts w:ascii="Times New Roman" w:eastAsiaTheme="majorEastAsia" w:hAnsi="Times New Roman" w:cs="Times New Roman"/>
          <w:sz w:val="20"/>
        </w:rPr>
      </w:pPr>
      <w:r>
        <w:rPr>
          <w:rFonts w:ascii="Times New Roman" w:eastAsiaTheme="majorEastAsia" w:hAnsi="Times New Roman" w:cs="Times New Roman" w:hint="eastAsia"/>
          <w:sz w:val="20"/>
        </w:rPr>
        <w:t>触发器是一种</w:t>
      </w:r>
      <w:r w:rsidR="00017182" w:rsidRPr="00017182">
        <w:rPr>
          <w:rFonts w:ascii="Times New Roman" w:eastAsiaTheme="majorEastAsia" w:hAnsi="Times New Roman" w:cs="Times New Roman" w:hint="eastAsia"/>
          <w:sz w:val="20"/>
        </w:rPr>
        <w:t>特殊的存储过程，主要是通过事件来触发而被执行的。</w:t>
      </w:r>
    </w:p>
    <w:p w:rsidR="008F4BF0" w:rsidRDefault="008F4BF0" w:rsidP="00D87FA9">
      <w:pPr>
        <w:ind w:firstLine="0"/>
        <w:rPr>
          <w:rFonts w:ascii="Times New Roman" w:eastAsiaTheme="majorEastAsia" w:hAnsi="Times New Roman" w:cs="Times New Roman"/>
          <w:sz w:val="20"/>
        </w:rPr>
      </w:pPr>
      <w:r w:rsidRPr="00E82B6F">
        <w:rPr>
          <w:rFonts w:ascii="Times New Roman" w:eastAsiaTheme="majorEastAsia" w:hAnsi="Times New Roman" w:cs="Times New Roman"/>
          <w:sz w:val="20"/>
          <w:highlight w:val="yellow"/>
        </w:rPr>
        <w:t>优点</w:t>
      </w:r>
      <w:r>
        <w:rPr>
          <w:rFonts w:ascii="Times New Roman" w:eastAsiaTheme="majorEastAsia" w:hAnsi="Times New Roman" w:cs="Times New Roman" w:hint="eastAsia"/>
          <w:sz w:val="20"/>
        </w:rPr>
        <w:t>：</w:t>
      </w:r>
    </w:p>
    <w:p w:rsidR="008F4BF0" w:rsidRPr="00D87FA9" w:rsidRDefault="008F4BF0" w:rsidP="00D87FA9">
      <w:pPr>
        <w:pStyle w:val="a5"/>
        <w:numPr>
          <w:ilvl w:val="0"/>
          <w:numId w:val="5"/>
        </w:numPr>
        <w:ind w:left="703" w:firstLineChars="0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 w:hint="eastAsia"/>
          <w:sz w:val="20"/>
        </w:rPr>
        <w:t>触发器可以通过数据库中的相关表实现级联无痕更改操作。</w:t>
      </w:r>
    </w:p>
    <w:p w:rsidR="008F4BF0" w:rsidRPr="00D87FA9" w:rsidRDefault="008F4BF0" w:rsidP="00D87FA9">
      <w:pPr>
        <w:pStyle w:val="a5"/>
        <w:numPr>
          <w:ilvl w:val="0"/>
          <w:numId w:val="5"/>
        </w:numPr>
        <w:ind w:left="703"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/>
          <w:sz w:val="20"/>
        </w:rPr>
        <w:t>保证数据安全</w:t>
      </w:r>
      <w:r w:rsidRPr="00D87FA9">
        <w:rPr>
          <w:rFonts w:ascii="Times New Roman" w:eastAsiaTheme="majorEastAsia" w:hAnsi="Times New Roman" w:cs="Times New Roman" w:hint="eastAsia"/>
          <w:sz w:val="20"/>
        </w:rPr>
        <w:t>，</w:t>
      </w:r>
      <w:r w:rsidRPr="00D87FA9">
        <w:rPr>
          <w:rFonts w:ascii="Times New Roman" w:eastAsiaTheme="majorEastAsia" w:hAnsi="Times New Roman" w:cs="Times New Roman"/>
          <w:sz w:val="20"/>
        </w:rPr>
        <w:t>进行安全校验</w:t>
      </w:r>
      <w:r w:rsidRPr="00D87FA9">
        <w:rPr>
          <w:rFonts w:ascii="Times New Roman" w:eastAsiaTheme="majorEastAsia" w:hAnsi="Times New Roman" w:cs="Times New Roman" w:hint="eastAsia"/>
          <w:sz w:val="20"/>
        </w:rPr>
        <w:t>，</w:t>
      </w:r>
      <w:r w:rsidRPr="00D87FA9">
        <w:rPr>
          <w:rFonts w:ascii="Times New Roman" w:eastAsiaTheme="majorEastAsia" w:hAnsi="Times New Roman" w:cs="Times New Roman"/>
          <w:sz w:val="20"/>
        </w:rPr>
        <w:t>维护数据的完整性和一致性</w:t>
      </w:r>
      <w:r w:rsidRPr="00D87FA9">
        <w:rPr>
          <w:rFonts w:ascii="Times New Roman" w:eastAsiaTheme="majorEastAsia" w:hAnsi="Times New Roman" w:cs="Times New Roman" w:hint="eastAsia"/>
          <w:sz w:val="20"/>
        </w:rPr>
        <w:t>。</w:t>
      </w:r>
    </w:p>
    <w:p w:rsidR="008F4BF0" w:rsidRDefault="008F4BF0" w:rsidP="00D87FA9">
      <w:pPr>
        <w:ind w:firstLine="0"/>
        <w:rPr>
          <w:rFonts w:ascii="Times New Roman" w:eastAsiaTheme="majorEastAsia" w:hAnsi="Times New Roman" w:cs="Times New Roman"/>
          <w:sz w:val="20"/>
        </w:rPr>
      </w:pPr>
      <w:r w:rsidRPr="00E82B6F">
        <w:rPr>
          <w:rFonts w:ascii="Times New Roman" w:eastAsiaTheme="majorEastAsia" w:hAnsi="Times New Roman" w:cs="Times New Roman"/>
          <w:sz w:val="20"/>
          <w:highlight w:val="yellow"/>
        </w:rPr>
        <w:t>缺点</w:t>
      </w:r>
      <w:r>
        <w:rPr>
          <w:rFonts w:ascii="Times New Roman" w:eastAsiaTheme="majorEastAsia" w:hAnsi="Times New Roman" w:cs="Times New Roman" w:hint="eastAsia"/>
          <w:sz w:val="20"/>
        </w:rPr>
        <w:t>：</w:t>
      </w:r>
    </w:p>
    <w:p w:rsidR="00951990" w:rsidRPr="00D87FA9" w:rsidRDefault="00951990" w:rsidP="00D87FA9">
      <w:pPr>
        <w:pStyle w:val="a5"/>
        <w:numPr>
          <w:ilvl w:val="0"/>
          <w:numId w:val="4"/>
        </w:numPr>
        <w:ind w:left="703" w:firstLineChars="0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/>
          <w:sz w:val="20"/>
        </w:rPr>
        <w:t>触发器的使用会影响数据库的结构</w:t>
      </w:r>
      <w:r w:rsidRPr="00D87FA9">
        <w:rPr>
          <w:rFonts w:ascii="Times New Roman" w:eastAsiaTheme="majorEastAsia" w:hAnsi="Times New Roman" w:cs="Times New Roman" w:hint="eastAsia"/>
          <w:sz w:val="20"/>
        </w:rPr>
        <w:t>，</w:t>
      </w:r>
      <w:r w:rsidRPr="00D87FA9">
        <w:rPr>
          <w:rFonts w:ascii="Times New Roman" w:eastAsiaTheme="majorEastAsia" w:hAnsi="Times New Roman" w:cs="Times New Roman"/>
          <w:sz w:val="20"/>
        </w:rPr>
        <w:t>同时增加了维护的复杂程度</w:t>
      </w:r>
      <w:r w:rsidRPr="00D87FA9">
        <w:rPr>
          <w:rFonts w:ascii="Times New Roman" w:eastAsiaTheme="majorEastAsia" w:hAnsi="Times New Roman" w:cs="Times New Roman" w:hint="eastAsia"/>
          <w:sz w:val="20"/>
        </w:rPr>
        <w:t>。</w:t>
      </w:r>
    </w:p>
    <w:p w:rsidR="00951990" w:rsidRPr="00D87FA9" w:rsidRDefault="00951990" w:rsidP="00D87FA9">
      <w:pPr>
        <w:pStyle w:val="a5"/>
        <w:numPr>
          <w:ilvl w:val="0"/>
          <w:numId w:val="4"/>
        </w:numPr>
        <w:ind w:left="703"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/>
          <w:sz w:val="20"/>
        </w:rPr>
        <w:t>触发器的无痕操作会造成数据在程序</w:t>
      </w:r>
      <w:r w:rsidRPr="00D87FA9">
        <w:rPr>
          <w:rFonts w:ascii="Times New Roman" w:eastAsiaTheme="majorEastAsia" w:hAnsi="Times New Roman" w:cs="Times New Roman" w:hint="eastAsia"/>
          <w:sz w:val="20"/>
        </w:rPr>
        <w:t>（如</w:t>
      </w:r>
      <w:r w:rsidRPr="00D87FA9">
        <w:rPr>
          <w:rFonts w:ascii="Times New Roman" w:eastAsiaTheme="majorEastAsia" w:hAnsi="Times New Roman" w:cs="Times New Roman" w:hint="eastAsia"/>
          <w:sz w:val="20"/>
        </w:rPr>
        <w:t>PHP</w:t>
      </w:r>
      <w:r w:rsidRPr="00D87FA9">
        <w:rPr>
          <w:rFonts w:ascii="Times New Roman" w:eastAsiaTheme="majorEastAsia" w:hAnsi="Times New Roman" w:cs="Times New Roman" w:hint="eastAsia"/>
          <w:sz w:val="20"/>
        </w:rPr>
        <w:t>、</w:t>
      </w:r>
      <w:r w:rsidRPr="00D87FA9">
        <w:rPr>
          <w:rFonts w:ascii="Times New Roman" w:eastAsiaTheme="majorEastAsia" w:hAnsi="Times New Roman" w:cs="Times New Roman" w:hint="eastAsia"/>
          <w:sz w:val="20"/>
        </w:rPr>
        <w:t>java</w:t>
      </w:r>
      <w:r w:rsidRPr="00D87FA9">
        <w:rPr>
          <w:rFonts w:ascii="Times New Roman" w:eastAsiaTheme="majorEastAsia" w:hAnsi="Times New Roman" w:cs="Times New Roman" w:hint="eastAsia"/>
          <w:sz w:val="20"/>
        </w:rPr>
        <w:t>）层面不可控。</w:t>
      </w:r>
    </w:p>
    <w:p w:rsidR="009E3B73" w:rsidRPr="00B607F2" w:rsidRDefault="009E3B73" w:rsidP="009E3B73">
      <w:pPr>
        <w:spacing w:beforeLines="50" w:before="156" w:afterLines="50" w:after="156"/>
        <w:ind w:firstLine="0"/>
        <w:rPr>
          <w:rFonts w:ascii="Times New Roman" w:eastAsiaTheme="majorEastAsia" w:hAnsi="Times New Roman" w:cs="Times New Roman"/>
          <w:color w:val="4472C4" w:themeColor="accent5"/>
          <w:sz w:val="22"/>
        </w:rPr>
      </w:pPr>
      <w:r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索引是什么？</w:t>
      </w:r>
      <w:r w:rsidRPr="00B607F2"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为什么使用数据索引能提高效率</w:t>
      </w:r>
      <w:r>
        <w:rPr>
          <w:rFonts w:ascii="Times New Roman" w:eastAsiaTheme="majorEastAsia" w:hAnsi="Times New Roman" w:cs="Times New Roman" w:hint="eastAsia"/>
          <w:color w:val="4472C4" w:themeColor="accent5"/>
          <w:sz w:val="22"/>
        </w:rPr>
        <w:t>？</w:t>
      </w:r>
    </w:p>
    <w:p w:rsidR="009E3B73" w:rsidRDefault="009E3B73" w:rsidP="009E3B73">
      <w:pPr>
        <w:ind w:firstLine="0"/>
        <w:rPr>
          <w:rFonts w:ascii="Times New Roman" w:eastAsiaTheme="majorEastAsia" w:hAnsi="Times New Roman" w:cs="Times New Roman"/>
          <w:sz w:val="20"/>
        </w:rPr>
      </w:pPr>
      <w:r w:rsidRPr="00617017">
        <w:rPr>
          <w:rFonts w:ascii="Times New Roman" w:eastAsiaTheme="majorEastAsia" w:hAnsi="Times New Roman" w:cs="Times New Roman"/>
          <w:bCs/>
          <w:sz w:val="20"/>
          <w:highlight w:val="yellow"/>
        </w:rPr>
        <w:t>数据库索引</w:t>
      </w:r>
      <w:r w:rsidRPr="00617017">
        <w:rPr>
          <w:rFonts w:ascii="Times New Roman" w:eastAsiaTheme="majorEastAsia" w:hAnsi="Times New Roman" w:cs="Times New Roman"/>
          <w:sz w:val="20"/>
          <w:highlight w:val="yellow"/>
        </w:rPr>
        <w:t>是数据库管理系统中一个排序的数据结构</w:t>
      </w:r>
      <w:r w:rsidRPr="00617017">
        <w:rPr>
          <w:rFonts w:ascii="Times New Roman" w:eastAsiaTheme="majorEastAsia" w:hAnsi="Times New Roman" w:cs="Times New Roman"/>
          <w:sz w:val="20"/>
        </w:rPr>
        <w:t>，</w:t>
      </w:r>
      <w:r w:rsidR="00617017" w:rsidRPr="00617017">
        <w:rPr>
          <w:rFonts w:ascii="Times New Roman" w:eastAsiaTheme="majorEastAsia" w:hAnsi="Times New Roman" w:cs="Times New Roman" w:hint="eastAsia"/>
          <w:sz w:val="20"/>
        </w:rPr>
        <w:t>常见的索引有：</w:t>
      </w:r>
      <w:r w:rsidR="00617017" w:rsidRPr="00617017">
        <w:rPr>
          <w:rFonts w:ascii="Times New Roman" w:eastAsiaTheme="majorEastAsia" w:hAnsi="Times New Roman" w:cs="Times New Roman" w:hint="eastAsia"/>
          <w:sz w:val="20"/>
          <w:highlight w:val="green"/>
        </w:rPr>
        <w:t>普通索引、唯一性索引、主键索引、全文索引、空间索引。</w:t>
      </w:r>
    </w:p>
    <w:p w:rsidR="00BF7A0C" w:rsidRDefault="00BF7A0C" w:rsidP="009E3B73">
      <w:pPr>
        <w:ind w:firstLine="0"/>
        <w:rPr>
          <w:rFonts w:ascii="Times New Roman" w:eastAsiaTheme="majorEastAsia" w:hAnsi="Times New Roman" w:cs="Times New Roman"/>
          <w:sz w:val="20"/>
        </w:rPr>
      </w:pPr>
      <w:r w:rsidRPr="00617017">
        <w:rPr>
          <w:rFonts w:ascii="Times New Roman" w:eastAsiaTheme="majorEastAsia" w:hAnsi="Times New Roman" w:cs="Times New Roman"/>
          <w:sz w:val="20"/>
          <w:highlight w:val="green"/>
        </w:rPr>
        <w:t>优点</w:t>
      </w:r>
      <w:r>
        <w:rPr>
          <w:rFonts w:ascii="Times New Roman" w:eastAsiaTheme="majorEastAsia" w:hAnsi="Times New Roman" w:cs="Times New Roman" w:hint="eastAsia"/>
          <w:sz w:val="20"/>
        </w:rPr>
        <w:t>：</w:t>
      </w:r>
    </w:p>
    <w:p w:rsidR="009E3B73" w:rsidRPr="00D87FA9" w:rsidRDefault="009E3B73" w:rsidP="00D87FA9">
      <w:pPr>
        <w:pStyle w:val="a5"/>
        <w:numPr>
          <w:ilvl w:val="0"/>
          <w:numId w:val="6"/>
        </w:numPr>
        <w:ind w:left="568" w:firstLineChars="0" w:hanging="284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 w:hint="eastAsia"/>
          <w:sz w:val="20"/>
          <w:highlight w:val="yellow"/>
        </w:rPr>
        <w:t>数据索引的存储是有序的</w:t>
      </w:r>
      <w:r w:rsidR="00D87FA9" w:rsidRPr="00D87FA9">
        <w:rPr>
          <w:rFonts w:ascii="Times New Roman" w:eastAsiaTheme="majorEastAsia" w:hAnsi="Times New Roman" w:cs="Times New Roman" w:hint="eastAsia"/>
          <w:sz w:val="20"/>
          <w:highlight w:val="yellow"/>
        </w:rPr>
        <w:t>，可以加快数据的检索速度，这是创建索引的首要原因</w:t>
      </w:r>
      <w:r w:rsidR="00D87FA9">
        <w:rPr>
          <w:rFonts w:ascii="Times New Roman" w:eastAsiaTheme="majorEastAsia" w:hAnsi="Times New Roman" w:cs="Times New Roman" w:hint="eastAsia"/>
          <w:sz w:val="20"/>
        </w:rPr>
        <w:t>。</w:t>
      </w:r>
    </w:p>
    <w:p w:rsidR="009E3B73" w:rsidRPr="00D87FA9" w:rsidRDefault="009E3B73" w:rsidP="00D87FA9">
      <w:pPr>
        <w:pStyle w:val="a5"/>
        <w:numPr>
          <w:ilvl w:val="0"/>
          <w:numId w:val="6"/>
        </w:numPr>
        <w:ind w:left="568" w:firstLineChars="0" w:hanging="284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 w:hint="eastAsia"/>
          <w:sz w:val="20"/>
        </w:rPr>
        <w:t>在有序的情况下，通过索引查询一个数据是无需遍历索引记录的</w:t>
      </w:r>
    </w:p>
    <w:p w:rsidR="00951990" w:rsidRDefault="00BF7A0C" w:rsidP="00951990">
      <w:pPr>
        <w:ind w:firstLine="0"/>
        <w:rPr>
          <w:rFonts w:ascii="Times New Roman" w:eastAsiaTheme="majorEastAsia" w:hAnsi="Times New Roman" w:cs="Times New Roman"/>
          <w:sz w:val="20"/>
        </w:rPr>
      </w:pPr>
      <w:r w:rsidRPr="00617017">
        <w:rPr>
          <w:rFonts w:ascii="Times New Roman" w:eastAsiaTheme="majorEastAsia" w:hAnsi="Times New Roman" w:cs="Times New Roman" w:hint="eastAsia"/>
          <w:sz w:val="20"/>
          <w:highlight w:val="green"/>
        </w:rPr>
        <w:t>缺点</w:t>
      </w:r>
      <w:r>
        <w:rPr>
          <w:rFonts w:ascii="Times New Roman" w:eastAsiaTheme="majorEastAsia" w:hAnsi="Times New Roman" w:cs="Times New Roman" w:hint="eastAsia"/>
          <w:sz w:val="20"/>
        </w:rPr>
        <w:t>：</w:t>
      </w:r>
    </w:p>
    <w:p w:rsidR="00BF7A0C" w:rsidRPr="00D87FA9" w:rsidRDefault="00BF7A0C" w:rsidP="00D87FA9">
      <w:pPr>
        <w:pStyle w:val="a5"/>
        <w:numPr>
          <w:ilvl w:val="0"/>
          <w:numId w:val="7"/>
        </w:numPr>
        <w:ind w:left="568" w:firstLineChars="0" w:hanging="284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 w:hint="eastAsia"/>
          <w:sz w:val="20"/>
        </w:rPr>
        <w:t>创建索引和维护索引要耗费时间，这种时间随着数据量的增加而增加。</w:t>
      </w:r>
      <w:r w:rsidRPr="00D87FA9">
        <w:rPr>
          <w:rFonts w:ascii="Times New Roman" w:eastAsiaTheme="majorEastAsia" w:hAnsi="Times New Roman" w:cs="Times New Roman" w:hint="eastAsia"/>
          <w:sz w:val="20"/>
        </w:rPr>
        <w:t xml:space="preserve"> </w:t>
      </w:r>
    </w:p>
    <w:p w:rsidR="00BF7A0C" w:rsidRPr="00D87FA9" w:rsidRDefault="00BF7A0C" w:rsidP="00D87FA9">
      <w:pPr>
        <w:pStyle w:val="a5"/>
        <w:numPr>
          <w:ilvl w:val="0"/>
          <w:numId w:val="7"/>
        </w:numPr>
        <w:ind w:left="568" w:firstLineChars="0" w:hanging="284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 w:hint="eastAsia"/>
          <w:sz w:val="20"/>
        </w:rPr>
        <w:t>索引需要占物理空间，除了数据表占数据空间之外，每一个索引还要占一定的物理空间。如果要建立聚簇索引，那么需要的空间就会更大。</w:t>
      </w:r>
      <w:r w:rsidRPr="00D87FA9">
        <w:rPr>
          <w:rFonts w:ascii="Times New Roman" w:eastAsiaTheme="majorEastAsia" w:hAnsi="Times New Roman" w:cs="Times New Roman" w:hint="eastAsia"/>
          <w:sz w:val="20"/>
        </w:rPr>
        <w:t xml:space="preserve"> </w:t>
      </w:r>
    </w:p>
    <w:p w:rsidR="00BF7A0C" w:rsidRDefault="00BF7A0C" w:rsidP="00D87FA9">
      <w:pPr>
        <w:pStyle w:val="a5"/>
        <w:numPr>
          <w:ilvl w:val="0"/>
          <w:numId w:val="7"/>
        </w:numPr>
        <w:ind w:left="568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D87FA9">
        <w:rPr>
          <w:rFonts w:ascii="Times New Roman" w:eastAsiaTheme="majorEastAsia" w:hAnsi="Times New Roman" w:cs="Times New Roman" w:hint="eastAsia"/>
          <w:sz w:val="20"/>
        </w:rPr>
        <w:t>当对表中的数据进行增加、删除和修改的时候，索引也要动态的维护，这样就降低了数据的维护速度。</w:t>
      </w:r>
    </w:p>
    <w:p w:rsidR="00D87FA9" w:rsidRDefault="00D87FA9" w:rsidP="00D87FA9">
      <w:pPr>
        <w:ind w:firstLine="0"/>
        <w:jc w:val="both"/>
        <w:rPr>
          <w:rFonts w:ascii="Times New Roman" w:eastAsiaTheme="majorEastAsia" w:hAnsi="Times New Roman" w:cs="Times New Roman"/>
          <w:sz w:val="20"/>
        </w:rPr>
      </w:pPr>
      <w:r w:rsidRPr="00617017">
        <w:rPr>
          <w:rFonts w:ascii="Times New Roman" w:eastAsiaTheme="majorEastAsia" w:hAnsi="Times New Roman" w:cs="Times New Roman" w:hint="eastAsia"/>
          <w:sz w:val="20"/>
          <w:highlight w:val="green"/>
        </w:rPr>
        <w:t>什么样的字段适合创建索引</w:t>
      </w:r>
      <w:r w:rsidRPr="00617017">
        <w:rPr>
          <w:rFonts w:ascii="Times New Roman" w:eastAsiaTheme="majorEastAsia" w:hAnsi="Times New Roman" w:cs="Times New Roman" w:hint="eastAsia"/>
          <w:sz w:val="20"/>
          <w:highlight w:val="green"/>
        </w:rPr>
        <w:t>:</w:t>
      </w:r>
    </w:p>
    <w:p w:rsidR="00D87FA9" w:rsidRPr="00617017" w:rsidRDefault="00D87FA9" w:rsidP="00617017">
      <w:pPr>
        <w:pStyle w:val="a5"/>
        <w:numPr>
          <w:ilvl w:val="0"/>
          <w:numId w:val="8"/>
        </w:numPr>
        <w:ind w:left="568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617017">
        <w:rPr>
          <w:rFonts w:ascii="Times New Roman" w:eastAsiaTheme="majorEastAsia" w:hAnsi="Times New Roman" w:cs="Times New Roman"/>
          <w:sz w:val="20"/>
        </w:rPr>
        <w:t>查询条件中频繁使用的字段适合建立索引</w:t>
      </w:r>
      <w:r w:rsidRPr="00617017">
        <w:rPr>
          <w:rFonts w:ascii="Times New Roman" w:eastAsiaTheme="majorEastAsia" w:hAnsi="Times New Roman" w:cs="Times New Roman" w:hint="eastAsia"/>
          <w:sz w:val="20"/>
        </w:rPr>
        <w:t>。</w:t>
      </w:r>
    </w:p>
    <w:p w:rsidR="00D87FA9" w:rsidRPr="00617017" w:rsidRDefault="00D87FA9" w:rsidP="00617017">
      <w:pPr>
        <w:pStyle w:val="a5"/>
        <w:numPr>
          <w:ilvl w:val="0"/>
          <w:numId w:val="8"/>
        </w:numPr>
        <w:ind w:left="568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617017">
        <w:rPr>
          <w:rFonts w:ascii="Times New Roman" w:eastAsiaTheme="majorEastAsia" w:hAnsi="Times New Roman" w:cs="Times New Roman"/>
          <w:sz w:val="20"/>
        </w:rPr>
        <w:t>数字型的字段适合建立索引</w:t>
      </w:r>
      <w:r w:rsidRPr="00617017">
        <w:rPr>
          <w:rFonts w:ascii="Times New Roman" w:eastAsiaTheme="majorEastAsia" w:hAnsi="Times New Roman" w:cs="Times New Roman" w:hint="eastAsia"/>
          <w:sz w:val="20"/>
        </w:rPr>
        <w:t>。</w:t>
      </w:r>
    </w:p>
    <w:p w:rsidR="00D87FA9" w:rsidRPr="00617017" w:rsidRDefault="00D87FA9" w:rsidP="00617017">
      <w:pPr>
        <w:pStyle w:val="a5"/>
        <w:numPr>
          <w:ilvl w:val="0"/>
          <w:numId w:val="8"/>
        </w:numPr>
        <w:ind w:left="568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617017">
        <w:rPr>
          <w:rFonts w:ascii="Times New Roman" w:eastAsiaTheme="majorEastAsia" w:hAnsi="Times New Roman" w:cs="Times New Roman" w:hint="eastAsia"/>
          <w:sz w:val="20"/>
        </w:rPr>
        <w:t>在经常需要根据范围进行搜索的列上创建索引，因为索引已经排序，其指定的范围是连续的。</w:t>
      </w:r>
    </w:p>
    <w:p w:rsidR="00D87FA9" w:rsidRDefault="00D87FA9" w:rsidP="00617017">
      <w:pPr>
        <w:pStyle w:val="a5"/>
        <w:numPr>
          <w:ilvl w:val="0"/>
          <w:numId w:val="8"/>
        </w:numPr>
        <w:ind w:left="568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617017">
        <w:rPr>
          <w:rFonts w:ascii="Times New Roman" w:eastAsiaTheme="majorEastAsia" w:hAnsi="Times New Roman" w:cs="Times New Roman" w:hint="eastAsia"/>
          <w:sz w:val="20"/>
        </w:rPr>
        <w:t>在经常需要排序的列上创建索引，因为索引已经排序，这样查询可以利用索引的排序，加快排序查询时间。</w:t>
      </w:r>
    </w:p>
    <w:p w:rsidR="002748BE" w:rsidRPr="00750557" w:rsidRDefault="002748BE" w:rsidP="00750557">
      <w:pPr>
        <w:spacing w:beforeLines="50" w:before="156" w:afterLines="50" w:after="156"/>
        <w:ind w:firstLine="0"/>
        <w:jc w:val="both"/>
        <w:rPr>
          <w:rFonts w:ascii="Times New Roman" w:eastAsiaTheme="majorEastAsia" w:hAnsi="Times New Roman" w:cs="Times New Roman"/>
          <w:color w:val="0070C0"/>
          <w:sz w:val="20"/>
        </w:rPr>
      </w:pPr>
      <w:r w:rsidRPr="00750557">
        <w:rPr>
          <w:rFonts w:ascii="Times New Roman" w:eastAsiaTheme="majorEastAsia" w:hAnsi="Times New Roman" w:cs="Times New Roman"/>
          <w:color w:val="0070C0"/>
          <w:sz w:val="20"/>
        </w:rPr>
        <w:t>数据库的存储引擎是什么</w:t>
      </w:r>
      <w:r w:rsidR="00750557" w:rsidRPr="00750557">
        <w:rPr>
          <w:rFonts w:ascii="Times New Roman" w:eastAsiaTheme="majorEastAsia" w:hAnsi="Times New Roman" w:cs="Times New Roman" w:hint="eastAsia"/>
          <w:color w:val="0070C0"/>
          <w:sz w:val="20"/>
        </w:rPr>
        <w:t>?</w:t>
      </w:r>
    </w:p>
    <w:p w:rsidR="002748BE" w:rsidRDefault="00C90C50" w:rsidP="00750557">
      <w:pPr>
        <w:ind w:firstLine="420"/>
        <w:jc w:val="both"/>
        <w:rPr>
          <w:rFonts w:ascii="Times New Roman" w:eastAsiaTheme="majorEastAsia" w:hAnsi="Times New Roman" w:cs="Times New Roman"/>
          <w:sz w:val="20"/>
        </w:rPr>
      </w:pPr>
      <w:r>
        <w:rPr>
          <w:rFonts w:ascii="Times New Roman" w:eastAsiaTheme="majorEastAsia" w:hAnsi="Times New Roman" w:cs="Times New Roman"/>
          <w:sz w:val="20"/>
        </w:rPr>
        <w:t>存储引擎可以看作是数据表存储数据的一种格式</w:t>
      </w:r>
      <w:r>
        <w:rPr>
          <w:rFonts w:ascii="Times New Roman" w:eastAsiaTheme="majorEastAsia" w:hAnsi="Times New Roman" w:cs="Times New Roman" w:hint="eastAsia"/>
          <w:sz w:val="20"/>
        </w:rPr>
        <w:t>，</w:t>
      </w:r>
      <w:r>
        <w:rPr>
          <w:rFonts w:ascii="Times New Roman" w:eastAsiaTheme="majorEastAsia" w:hAnsi="Times New Roman" w:cs="Times New Roman"/>
          <w:sz w:val="20"/>
        </w:rPr>
        <w:t>不同的存储引擎具有的特点也不一样</w:t>
      </w:r>
      <w:r>
        <w:rPr>
          <w:rFonts w:ascii="Times New Roman" w:eastAsiaTheme="majorEastAsia" w:hAnsi="Times New Roman" w:cs="Times New Roman" w:hint="eastAsia"/>
          <w:sz w:val="20"/>
        </w:rPr>
        <w:t>。</w:t>
      </w:r>
      <w:r>
        <w:rPr>
          <w:rFonts w:ascii="Times New Roman" w:eastAsiaTheme="majorEastAsia" w:hAnsi="Times New Roman" w:cs="Times New Roman"/>
          <w:sz w:val="20"/>
        </w:rPr>
        <w:t>因为关系型数据库是以表格的形式存储数据的</w:t>
      </w:r>
      <w:r>
        <w:rPr>
          <w:rFonts w:ascii="Times New Roman" w:eastAsiaTheme="majorEastAsia" w:hAnsi="Times New Roman" w:cs="Times New Roman" w:hint="eastAsia"/>
          <w:sz w:val="20"/>
        </w:rPr>
        <w:t>，</w:t>
      </w:r>
      <w:r>
        <w:rPr>
          <w:rFonts w:ascii="Times New Roman" w:eastAsiaTheme="majorEastAsia" w:hAnsi="Times New Roman" w:cs="Times New Roman"/>
          <w:sz w:val="20"/>
        </w:rPr>
        <w:t>有的表存储的数据很稳定</w:t>
      </w:r>
      <w:r>
        <w:rPr>
          <w:rFonts w:ascii="Times New Roman" w:eastAsiaTheme="majorEastAsia" w:hAnsi="Times New Roman" w:cs="Times New Roman" w:hint="eastAsia"/>
          <w:sz w:val="20"/>
        </w:rPr>
        <w:t>，表的</w:t>
      </w:r>
      <w:r>
        <w:rPr>
          <w:rFonts w:ascii="Times New Roman" w:eastAsiaTheme="majorEastAsia" w:hAnsi="Times New Roman" w:cs="Times New Roman"/>
          <w:sz w:val="20"/>
        </w:rPr>
        <w:t>更新比较慢</w:t>
      </w:r>
      <w:r>
        <w:rPr>
          <w:rFonts w:ascii="Times New Roman" w:eastAsiaTheme="majorEastAsia" w:hAnsi="Times New Roman" w:cs="Times New Roman" w:hint="eastAsia"/>
          <w:sz w:val="20"/>
        </w:rPr>
        <w:t>。有的表</w:t>
      </w:r>
      <w:r w:rsidR="00D04B4B">
        <w:rPr>
          <w:rFonts w:ascii="Times New Roman" w:eastAsiaTheme="majorEastAsia" w:hAnsi="Times New Roman" w:cs="Times New Roman" w:hint="eastAsia"/>
          <w:sz w:val="20"/>
        </w:rPr>
        <w:t>需要频繁的修改</w:t>
      </w:r>
      <w:r>
        <w:rPr>
          <w:rFonts w:ascii="Times New Roman" w:eastAsiaTheme="majorEastAsia" w:hAnsi="Times New Roman" w:cs="Times New Roman" w:hint="eastAsia"/>
          <w:sz w:val="20"/>
        </w:rPr>
        <w:t>，更新非常快。</w:t>
      </w:r>
      <w:r w:rsidR="00D04B4B">
        <w:rPr>
          <w:rFonts w:ascii="Times New Roman" w:eastAsiaTheme="majorEastAsia" w:hAnsi="Times New Roman" w:cs="Times New Roman" w:hint="eastAsia"/>
          <w:sz w:val="20"/>
        </w:rPr>
        <w:t>有的表读取速度快，但是插入速度却很慢。因此，在实际的开发中，</w:t>
      </w:r>
      <w:r w:rsidR="00D04B4B" w:rsidRPr="00D04B4B">
        <w:rPr>
          <w:rFonts w:ascii="Times New Roman" w:eastAsiaTheme="majorEastAsia" w:hAnsi="Times New Roman" w:cs="Times New Roman" w:hint="eastAsia"/>
          <w:sz w:val="20"/>
        </w:rPr>
        <w:t>可能需要各种各样的表，不同的表，意味着存储不同类型的数据，数据的处理上也会存在差异</w:t>
      </w:r>
      <w:r w:rsidR="00D04B4B">
        <w:rPr>
          <w:rFonts w:ascii="Times New Roman" w:eastAsiaTheme="majorEastAsia" w:hAnsi="Times New Roman" w:cs="Times New Roman" w:hint="eastAsia"/>
          <w:sz w:val="20"/>
        </w:rPr>
        <w:t>。</w:t>
      </w:r>
      <w:r w:rsidR="00D530C5">
        <w:rPr>
          <w:rFonts w:ascii="Times New Roman" w:eastAsiaTheme="majorEastAsia" w:hAnsi="Times New Roman" w:cs="Times New Roman" w:hint="eastAsia"/>
          <w:sz w:val="20"/>
        </w:rPr>
        <w:t>MySQL</w:t>
      </w:r>
      <w:r w:rsidR="00D530C5">
        <w:rPr>
          <w:rFonts w:ascii="Times New Roman" w:eastAsiaTheme="majorEastAsia" w:hAnsi="Times New Roman" w:cs="Times New Roman" w:hint="eastAsia"/>
          <w:sz w:val="20"/>
        </w:rPr>
        <w:t>中提供了多种存储引擎用来生成不同特点的表。</w:t>
      </w:r>
    </w:p>
    <w:p w:rsidR="00DA7AEB" w:rsidRDefault="00DA7AEB" w:rsidP="002748BE">
      <w:pPr>
        <w:ind w:firstLine="0"/>
        <w:jc w:val="both"/>
        <w:rPr>
          <w:rFonts w:ascii="Times New Roman" w:eastAsiaTheme="majorEastAsia" w:hAnsi="Times New Roman" w:cs="Times New Roman"/>
          <w:sz w:val="20"/>
        </w:rPr>
      </w:pPr>
      <w:r w:rsidRPr="00750557">
        <w:rPr>
          <w:rFonts w:ascii="Times New Roman" w:eastAsiaTheme="majorEastAsia" w:hAnsi="Times New Roman" w:cs="Times New Roman"/>
          <w:sz w:val="20"/>
          <w:highlight w:val="yellow"/>
        </w:rPr>
        <w:t>MYISAM</w:t>
      </w:r>
      <w:r w:rsidRPr="00750557">
        <w:rPr>
          <w:rFonts w:ascii="Times New Roman" w:eastAsiaTheme="majorEastAsia" w:hAnsi="Times New Roman" w:cs="Times New Roman"/>
          <w:sz w:val="20"/>
          <w:highlight w:val="yellow"/>
        </w:rPr>
        <w:t>存储引擎</w:t>
      </w:r>
    </w:p>
    <w:p w:rsidR="00DA7AEB" w:rsidRPr="00750557" w:rsidRDefault="00DA7AEB" w:rsidP="00750557">
      <w:pPr>
        <w:pStyle w:val="a5"/>
        <w:numPr>
          <w:ilvl w:val="0"/>
          <w:numId w:val="11"/>
        </w:numPr>
        <w:ind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750557">
        <w:rPr>
          <w:rFonts w:ascii="Times New Roman" w:eastAsiaTheme="majorEastAsia" w:hAnsi="Times New Roman" w:cs="Times New Roman" w:hint="eastAsia"/>
          <w:sz w:val="20"/>
        </w:rPr>
        <w:lastRenderedPageBreak/>
        <w:t>MyISAM</w:t>
      </w:r>
      <w:r w:rsidRPr="00750557">
        <w:rPr>
          <w:rFonts w:ascii="Times New Roman" w:eastAsiaTheme="majorEastAsia" w:hAnsi="Times New Roman" w:cs="Times New Roman" w:hint="eastAsia"/>
          <w:sz w:val="20"/>
        </w:rPr>
        <w:t>是独立于操作系统的，这说明可以轻松地将其从</w:t>
      </w:r>
      <w:r w:rsidRPr="00750557">
        <w:rPr>
          <w:rFonts w:ascii="Times New Roman" w:eastAsiaTheme="majorEastAsia" w:hAnsi="Times New Roman" w:cs="Times New Roman" w:hint="eastAsia"/>
          <w:sz w:val="20"/>
        </w:rPr>
        <w:t>Windows</w:t>
      </w:r>
      <w:r w:rsidRPr="00750557">
        <w:rPr>
          <w:rFonts w:ascii="Times New Roman" w:eastAsiaTheme="majorEastAsia" w:hAnsi="Times New Roman" w:cs="Times New Roman" w:hint="eastAsia"/>
          <w:sz w:val="20"/>
        </w:rPr>
        <w:t>服务器移植到</w:t>
      </w:r>
      <w:r w:rsidRPr="00750557">
        <w:rPr>
          <w:rFonts w:ascii="Times New Roman" w:eastAsiaTheme="majorEastAsia" w:hAnsi="Times New Roman" w:cs="Times New Roman" w:hint="eastAsia"/>
          <w:sz w:val="20"/>
        </w:rPr>
        <w:t>Linux</w:t>
      </w:r>
      <w:r w:rsidRPr="00750557">
        <w:rPr>
          <w:rFonts w:ascii="Times New Roman" w:eastAsiaTheme="majorEastAsia" w:hAnsi="Times New Roman" w:cs="Times New Roman" w:hint="eastAsia"/>
          <w:sz w:val="20"/>
        </w:rPr>
        <w:t>服务器。当使用</w:t>
      </w:r>
      <w:r w:rsidRPr="00750557">
        <w:rPr>
          <w:rFonts w:ascii="Times New Roman" w:eastAsiaTheme="majorEastAsia" w:hAnsi="Times New Roman" w:cs="Times New Roman" w:hint="eastAsia"/>
          <w:sz w:val="20"/>
        </w:rPr>
        <w:t>MyISAM</w:t>
      </w:r>
      <w:r w:rsidRPr="00750557">
        <w:rPr>
          <w:rFonts w:ascii="Times New Roman" w:eastAsiaTheme="majorEastAsia" w:hAnsi="Times New Roman" w:cs="Times New Roman" w:hint="eastAsia"/>
          <w:sz w:val="20"/>
        </w:rPr>
        <w:t>创建一个表时，会在本地磁盘上创建三个文件，文件名就是表名称，例如表名称为</w:t>
      </w:r>
      <w:r w:rsidRPr="00750557">
        <w:rPr>
          <w:rFonts w:ascii="Times New Roman" w:eastAsiaTheme="majorEastAsia" w:hAnsi="Times New Roman" w:cs="Times New Roman" w:hint="eastAsia"/>
          <w:sz w:val="20"/>
        </w:rPr>
        <w:t>demo</w:t>
      </w:r>
      <w:r w:rsidRPr="00750557">
        <w:rPr>
          <w:rFonts w:ascii="Times New Roman" w:eastAsiaTheme="majorEastAsia" w:hAnsi="Times New Roman" w:cs="Times New Roman" w:hint="eastAsia"/>
          <w:sz w:val="20"/>
        </w:rPr>
        <w:t>时，就会生成一下三个文件：</w:t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>demo.frm</w:t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ab/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ab/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>存储表的结构</w:t>
      </w:r>
      <w:r w:rsidR="00D70B4C" w:rsidRPr="00750557">
        <w:rPr>
          <w:rFonts w:ascii="Times New Roman" w:eastAsiaTheme="majorEastAsia" w:hAnsi="Times New Roman" w:cs="Times New Roman"/>
          <w:sz w:val="20"/>
        </w:rPr>
        <w:tab/>
      </w:r>
      <w:r w:rsidR="00D70B4C" w:rsidRPr="00750557">
        <w:rPr>
          <w:rFonts w:ascii="Times New Roman" w:eastAsiaTheme="majorEastAsia" w:hAnsi="Times New Roman" w:cs="Times New Roman"/>
          <w:sz w:val="20"/>
        </w:rPr>
        <w:tab/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>demo.myd</w:t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ab/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>存储标的数据</w:t>
      </w:r>
      <w:r w:rsidR="00D70B4C" w:rsidRPr="00750557">
        <w:rPr>
          <w:rFonts w:ascii="Times New Roman" w:eastAsiaTheme="majorEastAsia" w:hAnsi="Times New Roman" w:cs="Times New Roman"/>
          <w:sz w:val="20"/>
        </w:rPr>
        <w:tab/>
      </w:r>
      <w:r w:rsidR="00D70B4C" w:rsidRPr="00750557">
        <w:rPr>
          <w:rFonts w:ascii="Times New Roman" w:eastAsiaTheme="majorEastAsia" w:hAnsi="Times New Roman" w:cs="Times New Roman"/>
          <w:sz w:val="20"/>
        </w:rPr>
        <w:tab/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>demo.myi</w:t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ab/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ab/>
      </w:r>
      <w:r w:rsidRPr="00750557">
        <w:rPr>
          <w:rFonts w:ascii="Times New Roman" w:eastAsiaTheme="majorEastAsia" w:hAnsi="Times New Roman" w:cs="Times New Roman"/>
          <w:sz w:val="20"/>
          <w:highlight w:val="green"/>
        </w:rPr>
        <w:t>存储标的索引</w:t>
      </w:r>
    </w:p>
    <w:p w:rsidR="00D70B4C" w:rsidRPr="00004DD3" w:rsidRDefault="00D70B4C" w:rsidP="00004DD3">
      <w:pPr>
        <w:pStyle w:val="a5"/>
        <w:numPr>
          <w:ilvl w:val="0"/>
          <w:numId w:val="10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004DD3">
        <w:rPr>
          <w:rFonts w:ascii="Times New Roman" w:eastAsiaTheme="majorEastAsia" w:hAnsi="Times New Roman" w:cs="Times New Roman" w:hint="eastAsia"/>
          <w:sz w:val="20"/>
        </w:rPr>
        <w:t>不支持事务，不支持外键</w:t>
      </w:r>
      <w:r w:rsidR="00E32BD8">
        <w:rPr>
          <w:rFonts w:ascii="Times New Roman" w:eastAsiaTheme="majorEastAsia" w:hAnsi="Times New Roman" w:cs="Times New Roman" w:hint="eastAsia"/>
          <w:sz w:val="20"/>
        </w:rPr>
        <w:t>；</w:t>
      </w:r>
    </w:p>
    <w:p w:rsidR="0059591F" w:rsidRDefault="00D70B4C" w:rsidP="00E5544D">
      <w:pPr>
        <w:pStyle w:val="a5"/>
        <w:numPr>
          <w:ilvl w:val="0"/>
          <w:numId w:val="10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59591F">
        <w:rPr>
          <w:rFonts w:ascii="Times New Roman" w:eastAsiaTheme="majorEastAsia" w:hAnsi="Times New Roman" w:cs="Times New Roman" w:hint="eastAsia"/>
          <w:sz w:val="20"/>
        </w:rPr>
        <w:t>支持表锁（每次操作时所住的都是整张表），分为读锁和写锁</w:t>
      </w:r>
      <w:r w:rsidR="0059591F">
        <w:rPr>
          <w:rFonts w:ascii="Times New Roman" w:eastAsiaTheme="majorEastAsia" w:hAnsi="Times New Roman" w:cs="Times New Roman" w:hint="eastAsia"/>
          <w:sz w:val="20"/>
        </w:rPr>
        <w:t>；</w:t>
      </w:r>
    </w:p>
    <w:p w:rsidR="00DA7AEB" w:rsidRPr="0059591F" w:rsidRDefault="00004DD3" w:rsidP="00E5544D">
      <w:pPr>
        <w:pStyle w:val="a5"/>
        <w:numPr>
          <w:ilvl w:val="0"/>
          <w:numId w:val="10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59591F">
        <w:rPr>
          <w:rFonts w:ascii="Times New Roman" w:eastAsiaTheme="majorEastAsia" w:hAnsi="Times New Roman" w:cs="Times New Roman" w:hint="eastAsia"/>
          <w:sz w:val="20"/>
        </w:rPr>
        <w:t>执行</w:t>
      </w:r>
      <w:r w:rsidRPr="0059591F">
        <w:rPr>
          <w:rFonts w:ascii="Times New Roman" w:eastAsiaTheme="majorEastAsia" w:hAnsi="Times New Roman" w:cs="Times New Roman" w:hint="eastAsia"/>
          <w:sz w:val="20"/>
        </w:rPr>
        <w:t>select count(*) from table</w:t>
      </w:r>
      <w:r w:rsidRPr="0059591F">
        <w:rPr>
          <w:rFonts w:ascii="Times New Roman" w:eastAsiaTheme="majorEastAsia" w:hAnsi="Times New Roman" w:cs="Times New Roman" w:hint="eastAsia"/>
          <w:sz w:val="20"/>
        </w:rPr>
        <w:t>时只要简单的读出保存好的行数即可</w:t>
      </w:r>
      <w:r w:rsidR="00E756C1" w:rsidRPr="0059591F">
        <w:rPr>
          <w:rFonts w:ascii="Times New Roman" w:eastAsiaTheme="majorEastAsia" w:hAnsi="Times New Roman" w:cs="Times New Roman" w:hint="eastAsia"/>
          <w:sz w:val="20"/>
        </w:rPr>
        <w:t>；</w:t>
      </w:r>
    </w:p>
    <w:p w:rsidR="00004DD3" w:rsidRPr="00004DD3" w:rsidRDefault="00004DD3" w:rsidP="00004DD3">
      <w:pPr>
        <w:pStyle w:val="a5"/>
        <w:numPr>
          <w:ilvl w:val="0"/>
          <w:numId w:val="10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004DD3">
        <w:rPr>
          <w:rFonts w:ascii="Times New Roman" w:eastAsiaTheme="majorEastAsia" w:hAnsi="Times New Roman" w:cs="Times New Roman" w:hint="eastAsia"/>
          <w:sz w:val="20"/>
        </w:rPr>
        <w:t>采用非聚集索引，索引文件的数据域存储指向数据文件的指针。辅索引与主索引基本一致，但是辅索引不用保证唯一性</w:t>
      </w:r>
      <w:r w:rsidR="00E756C1">
        <w:rPr>
          <w:rFonts w:ascii="Times New Roman" w:eastAsiaTheme="majorEastAsia" w:hAnsi="Times New Roman" w:cs="Times New Roman" w:hint="eastAsia"/>
          <w:sz w:val="20"/>
        </w:rPr>
        <w:t>；</w:t>
      </w:r>
    </w:p>
    <w:p w:rsidR="00DA7AEB" w:rsidRDefault="00750557" w:rsidP="002748BE">
      <w:pPr>
        <w:ind w:firstLine="0"/>
        <w:jc w:val="both"/>
        <w:rPr>
          <w:rFonts w:ascii="Times New Roman" w:eastAsiaTheme="majorEastAsia" w:hAnsi="Times New Roman" w:cs="Times New Roman"/>
          <w:sz w:val="20"/>
        </w:rPr>
      </w:pPr>
      <w:r w:rsidRPr="00750557">
        <w:rPr>
          <w:rFonts w:ascii="Times New Roman" w:eastAsiaTheme="majorEastAsia" w:hAnsi="Times New Roman" w:cs="Times New Roman"/>
          <w:sz w:val="20"/>
          <w:highlight w:val="yellow"/>
        </w:rPr>
        <w:t>InooDB</w:t>
      </w:r>
      <w:r w:rsidRPr="00750557">
        <w:rPr>
          <w:rFonts w:ascii="Times New Roman" w:eastAsiaTheme="majorEastAsia" w:hAnsi="Times New Roman" w:cs="Times New Roman"/>
          <w:sz w:val="20"/>
          <w:highlight w:val="yellow"/>
        </w:rPr>
        <w:t>存储引擎</w:t>
      </w:r>
    </w:p>
    <w:p w:rsidR="00750557" w:rsidRPr="00750557" w:rsidRDefault="00750557" w:rsidP="00580537">
      <w:pPr>
        <w:pStyle w:val="a5"/>
        <w:numPr>
          <w:ilvl w:val="0"/>
          <w:numId w:val="12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750557">
        <w:rPr>
          <w:rFonts w:ascii="Times New Roman" w:eastAsiaTheme="majorEastAsia" w:hAnsi="Times New Roman" w:cs="Times New Roman" w:hint="eastAsia"/>
          <w:sz w:val="20"/>
        </w:rPr>
        <w:t>支持事务，支持事务的四种隔离级别；</w:t>
      </w:r>
      <w:r w:rsidRPr="00750557">
        <w:rPr>
          <w:rFonts w:ascii="Times New Roman" w:eastAsiaTheme="majorEastAsia" w:hAnsi="Times New Roman" w:cs="Times New Roman"/>
          <w:sz w:val="20"/>
        </w:rPr>
        <w:t xml:space="preserve"> </w:t>
      </w:r>
    </w:p>
    <w:p w:rsidR="00750557" w:rsidRPr="00750557" w:rsidRDefault="00750557" w:rsidP="00580537">
      <w:pPr>
        <w:pStyle w:val="a5"/>
        <w:numPr>
          <w:ilvl w:val="0"/>
          <w:numId w:val="12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750557">
        <w:rPr>
          <w:rFonts w:ascii="Times New Roman" w:eastAsiaTheme="majorEastAsia" w:hAnsi="Times New Roman" w:cs="Times New Roman" w:hint="eastAsia"/>
          <w:sz w:val="20"/>
        </w:rPr>
        <w:t>支持行锁和外键约束，因此可以支持写并发；</w:t>
      </w:r>
    </w:p>
    <w:p w:rsidR="00750557" w:rsidRPr="00750557" w:rsidRDefault="00750557" w:rsidP="00580537">
      <w:pPr>
        <w:pStyle w:val="a5"/>
        <w:numPr>
          <w:ilvl w:val="0"/>
          <w:numId w:val="12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750557">
        <w:rPr>
          <w:rFonts w:ascii="Times New Roman" w:eastAsiaTheme="majorEastAsia" w:hAnsi="Times New Roman" w:cs="Times New Roman" w:hint="eastAsia"/>
          <w:sz w:val="20"/>
        </w:rPr>
        <w:t>执行</w:t>
      </w:r>
      <w:r w:rsidRPr="00750557">
        <w:rPr>
          <w:rFonts w:ascii="Times New Roman" w:eastAsiaTheme="majorEastAsia" w:hAnsi="Times New Roman" w:cs="Times New Roman" w:hint="eastAsia"/>
          <w:sz w:val="20"/>
        </w:rPr>
        <w:t>select count(*) from table</w:t>
      </w:r>
      <w:r w:rsidRPr="00750557">
        <w:rPr>
          <w:rFonts w:ascii="Times New Roman" w:eastAsiaTheme="majorEastAsia" w:hAnsi="Times New Roman" w:cs="Times New Roman" w:hint="eastAsia"/>
          <w:sz w:val="20"/>
        </w:rPr>
        <w:t>时，</w:t>
      </w:r>
      <w:r w:rsidRPr="00750557">
        <w:rPr>
          <w:rFonts w:ascii="Times New Roman" w:eastAsiaTheme="majorEastAsia" w:hAnsi="Times New Roman" w:cs="Times New Roman" w:hint="eastAsia"/>
          <w:sz w:val="20"/>
        </w:rPr>
        <w:t>InnoDB</w:t>
      </w:r>
      <w:r w:rsidR="000E3910">
        <w:rPr>
          <w:rFonts w:ascii="Times New Roman" w:eastAsiaTheme="majorEastAsia" w:hAnsi="Times New Roman" w:cs="Times New Roman" w:hint="eastAsia"/>
          <w:sz w:val="20"/>
        </w:rPr>
        <w:t>要扫描一遍整个表来计算有多少行；</w:t>
      </w:r>
    </w:p>
    <w:p w:rsidR="00750557" w:rsidRPr="00750557" w:rsidRDefault="00750557" w:rsidP="00580537">
      <w:pPr>
        <w:pStyle w:val="a5"/>
        <w:numPr>
          <w:ilvl w:val="0"/>
          <w:numId w:val="12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750557">
        <w:rPr>
          <w:rFonts w:ascii="Times New Roman" w:eastAsiaTheme="majorEastAsia" w:hAnsi="Times New Roman" w:cs="Times New Roman" w:hint="eastAsia"/>
          <w:sz w:val="20"/>
        </w:rPr>
        <w:t>delete</w:t>
      </w:r>
      <w:r w:rsidRPr="00750557">
        <w:rPr>
          <w:rFonts w:ascii="Times New Roman" w:eastAsiaTheme="majorEastAsia" w:hAnsi="Times New Roman" w:cs="Times New Roman"/>
          <w:sz w:val="20"/>
        </w:rPr>
        <w:t xml:space="preserve"> from</w:t>
      </w:r>
      <w:r w:rsidRPr="00750557">
        <w:rPr>
          <w:rFonts w:ascii="Times New Roman" w:eastAsiaTheme="majorEastAsia" w:hAnsi="Times New Roman" w:cs="Times New Roman" w:hint="eastAsia"/>
          <w:sz w:val="20"/>
        </w:rPr>
        <w:t xml:space="preserve"> table</w:t>
      </w:r>
      <w:r w:rsidRPr="00750557">
        <w:rPr>
          <w:rFonts w:ascii="Times New Roman" w:eastAsiaTheme="majorEastAsia" w:hAnsi="Times New Roman" w:cs="Times New Roman" w:hint="eastAsia"/>
          <w:sz w:val="20"/>
        </w:rPr>
        <w:t>时，</w:t>
      </w:r>
      <w:r w:rsidRPr="00750557">
        <w:rPr>
          <w:rFonts w:ascii="Times New Roman" w:eastAsiaTheme="majorEastAsia" w:hAnsi="Times New Roman" w:cs="Times New Roman" w:hint="eastAsia"/>
          <w:sz w:val="20"/>
        </w:rPr>
        <w:t>InnoDB</w:t>
      </w:r>
      <w:r w:rsidRPr="00750557">
        <w:rPr>
          <w:rFonts w:ascii="Times New Roman" w:eastAsiaTheme="majorEastAsia" w:hAnsi="Times New Roman" w:cs="Times New Roman" w:hint="eastAsia"/>
          <w:sz w:val="20"/>
        </w:rPr>
        <w:t>不会重新建立表，而是一行一行的删除</w:t>
      </w:r>
      <w:r w:rsidR="000E3910">
        <w:rPr>
          <w:rFonts w:ascii="Times New Roman" w:eastAsiaTheme="majorEastAsia" w:hAnsi="Times New Roman" w:cs="Times New Roman" w:hint="eastAsia"/>
          <w:sz w:val="20"/>
        </w:rPr>
        <w:t>，而</w:t>
      </w:r>
      <w:r w:rsidR="000E3910">
        <w:rPr>
          <w:rFonts w:ascii="Times New Roman" w:eastAsiaTheme="majorEastAsia" w:hAnsi="Times New Roman" w:cs="Times New Roman" w:hint="eastAsia"/>
          <w:sz w:val="20"/>
        </w:rPr>
        <w:t>MyISAM</w:t>
      </w:r>
      <w:r w:rsidR="000E3910">
        <w:rPr>
          <w:rFonts w:ascii="Times New Roman" w:eastAsiaTheme="majorEastAsia" w:hAnsi="Times New Roman" w:cs="Times New Roman" w:hint="eastAsia"/>
          <w:sz w:val="20"/>
        </w:rPr>
        <w:t>会重建表；</w:t>
      </w:r>
    </w:p>
    <w:p w:rsidR="00DA7AEB" w:rsidRDefault="00750557" w:rsidP="00580537">
      <w:pPr>
        <w:pStyle w:val="a5"/>
        <w:numPr>
          <w:ilvl w:val="0"/>
          <w:numId w:val="12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750557">
        <w:rPr>
          <w:rFonts w:ascii="Times New Roman" w:eastAsiaTheme="majorEastAsia" w:hAnsi="Times New Roman" w:cs="Times New Roman" w:hint="eastAsia"/>
          <w:sz w:val="20"/>
        </w:rPr>
        <w:t>主键索引采用聚集索引（索引的数据域存储数据文件本身），辅索引的数据域存储主键的值；因此从辅索引查找数据，需要先通过辅索引找到主键值，再访问主键索引</w:t>
      </w:r>
      <w:r w:rsidR="000E3910">
        <w:rPr>
          <w:rFonts w:ascii="Times New Roman" w:eastAsiaTheme="majorEastAsia" w:hAnsi="Times New Roman" w:cs="Times New Roman" w:hint="eastAsia"/>
          <w:sz w:val="20"/>
        </w:rPr>
        <w:t>；</w:t>
      </w:r>
    </w:p>
    <w:p w:rsidR="0059591F" w:rsidRDefault="0059591F" w:rsidP="0059591F">
      <w:pPr>
        <w:ind w:firstLine="0"/>
        <w:jc w:val="both"/>
        <w:rPr>
          <w:rFonts w:ascii="Times New Roman" w:eastAsiaTheme="majorEastAsia" w:hAnsi="Times New Roman" w:cs="Times New Roman"/>
          <w:sz w:val="20"/>
        </w:rPr>
      </w:pPr>
      <w:r w:rsidRPr="00580537">
        <w:rPr>
          <w:rFonts w:ascii="Times New Roman" w:eastAsiaTheme="majorEastAsia" w:hAnsi="Times New Roman" w:cs="Times New Roman"/>
          <w:sz w:val="20"/>
          <w:highlight w:val="yellow"/>
        </w:rPr>
        <w:t>选择</w:t>
      </w:r>
      <w:r>
        <w:rPr>
          <w:rFonts w:ascii="Times New Roman" w:eastAsiaTheme="majorEastAsia" w:hAnsi="Times New Roman" w:cs="Times New Roman" w:hint="eastAsia"/>
          <w:sz w:val="20"/>
        </w:rPr>
        <w:t>：</w:t>
      </w:r>
    </w:p>
    <w:p w:rsidR="0059591F" w:rsidRPr="00580537" w:rsidRDefault="0059591F" w:rsidP="00580537">
      <w:pPr>
        <w:pStyle w:val="a5"/>
        <w:numPr>
          <w:ilvl w:val="0"/>
          <w:numId w:val="13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580537">
        <w:rPr>
          <w:rFonts w:ascii="Times New Roman" w:eastAsiaTheme="majorEastAsia" w:hAnsi="Times New Roman" w:cs="Times New Roman" w:hint="eastAsia"/>
          <w:sz w:val="20"/>
        </w:rPr>
        <w:t>如果你的应用程序一定要使用事务，</w:t>
      </w:r>
      <w:r w:rsidR="00580537" w:rsidRPr="00580537">
        <w:rPr>
          <w:rFonts w:ascii="Times New Roman" w:eastAsiaTheme="majorEastAsia" w:hAnsi="Times New Roman" w:cs="Times New Roman" w:hint="eastAsia"/>
          <w:sz w:val="20"/>
        </w:rPr>
        <w:t>需</w:t>
      </w:r>
      <w:r w:rsidRPr="00580537">
        <w:rPr>
          <w:rFonts w:ascii="Times New Roman" w:eastAsiaTheme="majorEastAsia" w:hAnsi="Times New Roman" w:cs="Times New Roman" w:hint="eastAsia"/>
          <w:sz w:val="20"/>
        </w:rPr>
        <w:t>要选择</w:t>
      </w:r>
      <w:r w:rsidRPr="00580537">
        <w:rPr>
          <w:rFonts w:ascii="Times New Roman" w:eastAsiaTheme="majorEastAsia" w:hAnsi="Times New Roman" w:cs="Times New Roman" w:hint="eastAsia"/>
          <w:sz w:val="20"/>
        </w:rPr>
        <w:t>I</w:t>
      </w:r>
      <w:r w:rsidR="00580537" w:rsidRPr="00580537">
        <w:rPr>
          <w:rFonts w:ascii="Times New Roman" w:eastAsiaTheme="majorEastAsia" w:hAnsi="Times New Roman" w:cs="Times New Roman" w:hint="eastAsia"/>
          <w:sz w:val="20"/>
        </w:rPr>
        <w:t>noo</w:t>
      </w:r>
      <w:r w:rsidRPr="00580537">
        <w:rPr>
          <w:rFonts w:ascii="Times New Roman" w:eastAsiaTheme="majorEastAsia" w:hAnsi="Times New Roman" w:cs="Times New Roman" w:hint="eastAsia"/>
          <w:sz w:val="20"/>
        </w:rPr>
        <w:t>DB</w:t>
      </w:r>
      <w:r w:rsidRPr="00580537">
        <w:rPr>
          <w:rFonts w:ascii="Times New Roman" w:eastAsiaTheme="majorEastAsia" w:hAnsi="Times New Roman" w:cs="Times New Roman" w:hint="eastAsia"/>
          <w:sz w:val="20"/>
        </w:rPr>
        <w:t>引擎。但要注意，</w:t>
      </w:r>
      <w:r w:rsidR="00580537" w:rsidRPr="00580537">
        <w:rPr>
          <w:rFonts w:ascii="Times New Roman" w:eastAsiaTheme="majorEastAsia" w:hAnsi="Times New Roman" w:cs="Times New Roman" w:hint="eastAsia"/>
          <w:sz w:val="20"/>
        </w:rPr>
        <w:t>InooDB</w:t>
      </w:r>
      <w:r w:rsidRPr="00580537">
        <w:rPr>
          <w:rFonts w:ascii="Times New Roman" w:eastAsiaTheme="majorEastAsia" w:hAnsi="Times New Roman" w:cs="Times New Roman" w:hint="eastAsia"/>
          <w:sz w:val="20"/>
        </w:rPr>
        <w:t>的行级锁是有条件的。在</w:t>
      </w:r>
      <w:r w:rsidRPr="00580537">
        <w:rPr>
          <w:rFonts w:ascii="Times New Roman" w:eastAsiaTheme="majorEastAsia" w:hAnsi="Times New Roman" w:cs="Times New Roman" w:hint="eastAsia"/>
          <w:sz w:val="20"/>
        </w:rPr>
        <w:t>where</w:t>
      </w:r>
      <w:r w:rsidRPr="00580537">
        <w:rPr>
          <w:rFonts w:ascii="Times New Roman" w:eastAsiaTheme="majorEastAsia" w:hAnsi="Times New Roman" w:cs="Times New Roman" w:hint="eastAsia"/>
          <w:sz w:val="20"/>
        </w:rPr>
        <w:t>条件没有使用主键时，照样会锁全表。比如</w:t>
      </w:r>
      <w:r w:rsidRPr="00580537">
        <w:rPr>
          <w:rFonts w:ascii="Times New Roman" w:eastAsiaTheme="majorEastAsia" w:hAnsi="Times New Roman" w:cs="Times New Roman" w:hint="eastAsia"/>
          <w:sz w:val="20"/>
        </w:rPr>
        <w:t>DELETE FROM mytable</w:t>
      </w:r>
      <w:r w:rsidRPr="00580537">
        <w:rPr>
          <w:rFonts w:ascii="Times New Roman" w:eastAsiaTheme="majorEastAsia" w:hAnsi="Times New Roman" w:cs="Times New Roman" w:hint="eastAsia"/>
          <w:sz w:val="20"/>
        </w:rPr>
        <w:t>这样的删除语句。</w:t>
      </w:r>
    </w:p>
    <w:p w:rsidR="0059591F" w:rsidRPr="00580537" w:rsidRDefault="0059591F" w:rsidP="00580537">
      <w:pPr>
        <w:pStyle w:val="a5"/>
        <w:numPr>
          <w:ilvl w:val="0"/>
          <w:numId w:val="13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580537">
        <w:rPr>
          <w:rFonts w:ascii="Times New Roman" w:eastAsiaTheme="majorEastAsia" w:hAnsi="Times New Roman" w:cs="Times New Roman" w:hint="eastAsia"/>
          <w:sz w:val="20"/>
        </w:rPr>
        <w:t>如果你的应用程序对查询性能要求较高，就要使用</w:t>
      </w:r>
      <w:r w:rsidRPr="00580537">
        <w:rPr>
          <w:rFonts w:ascii="Times New Roman" w:eastAsiaTheme="majorEastAsia" w:hAnsi="Times New Roman" w:cs="Times New Roman" w:hint="eastAsia"/>
          <w:sz w:val="20"/>
        </w:rPr>
        <w:t>M</w:t>
      </w:r>
      <w:r w:rsidR="00580537" w:rsidRPr="00580537">
        <w:rPr>
          <w:rFonts w:ascii="Times New Roman" w:eastAsiaTheme="majorEastAsia" w:hAnsi="Times New Roman" w:cs="Times New Roman" w:hint="eastAsia"/>
          <w:sz w:val="20"/>
        </w:rPr>
        <w:t>y</w:t>
      </w:r>
      <w:r w:rsidRPr="00580537">
        <w:rPr>
          <w:rFonts w:ascii="Times New Roman" w:eastAsiaTheme="majorEastAsia" w:hAnsi="Times New Roman" w:cs="Times New Roman" w:hint="eastAsia"/>
          <w:sz w:val="20"/>
        </w:rPr>
        <w:t>ISAM</w:t>
      </w:r>
      <w:r w:rsidRPr="00580537">
        <w:rPr>
          <w:rFonts w:ascii="Times New Roman" w:eastAsiaTheme="majorEastAsia" w:hAnsi="Times New Roman" w:cs="Times New Roman" w:hint="eastAsia"/>
          <w:sz w:val="20"/>
        </w:rPr>
        <w:t>了。</w:t>
      </w:r>
      <w:r w:rsidRPr="00580537">
        <w:rPr>
          <w:rFonts w:ascii="Times New Roman" w:eastAsiaTheme="majorEastAsia" w:hAnsi="Times New Roman" w:cs="Times New Roman" w:hint="eastAsia"/>
          <w:sz w:val="20"/>
        </w:rPr>
        <w:t>M</w:t>
      </w:r>
      <w:r w:rsidR="00580537" w:rsidRPr="00580537">
        <w:rPr>
          <w:rFonts w:ascii="Times New Roman" w:eastAsiaTheme="majorEastAsia" w:hAnsi="Times New Roman" w:cs="Times New Roman"/>
          <w:sz w:val="20"/>
        </w:rPr>
        <w:t>y</w:t>
      </w:r>
      <w:r w:rsidRPr="00580537">
        <w:rPr>
          <w:rFonts w:ascii="Times New Roman" w:eastAsiaTheme="majorEastAsia" w:hAnsi="Times New Roman" w:cs="Times New Roman" w:hint="eastAsia"/>
          <w:sz w:val="20"/>
        </w:rPr>
        <w:t>ISAM</w:t>
      </w:r>
      <w:r w:rsidRPr="00580537">
        <w:rPr>
          <w:rFonts w:ascii="Times New Roman" w:eastAsiaTheme="majorEastAsia" w:hAnsi="Times New Roman" w:cs="Times New Roman" w:hint="eastAsia"/>
          <w:sz w:val="20"/>
        </w:rPr>
        <w:t>索引和数据是分开的，而且其索引是压缩的，可以更好地利用内存。所以它的查询性能明显优于</w:t>
      </w:r>
      <w:r w:rsidR="00580537" w:rsidRPr="00580537">
        <w:rPr>
          <w:rFonts w:ascii="Times New Roman" w:eastAsiaTheme="majorEastAsia" w:hAnsi="Times New Roman" w:cs="Times New Roman" w:hint="eastAsia"/>
          <w:sz w:val="20"/>
        </w:rPr>
        <w:t>InooDB</w:t>
      </w:r>
      <w:r w:rsidRPr="00580537">
        <w:rPr>
          <w:rFonts w:ascii="Times New Roman" w:eastAsiaTheme="majorEastAsia" w:hAnsi="Times New Roman" w:cs="Times New Roman" w:hint="eastAsia"/>
          <w:sz w:val="20"/>
        </w:rPr>
        <w:t>。压缩后的索引也能节约一些磁盘空间。</w:t>
      </w:r>
    </w:p>
    <w:p w:rsidR="00580537" w:rsidRPr="00580537" w:rsidRDefault="00580537" w:rsidP="00580537">
      <w:pPr>
        <w:pStyle w:val="a5"/>
        <w:numPr>
          <w:ilvl w:val="0"/>
          <w:numId w:val="13"/>
        </w:numPr>
        <w:ind w:left="284" w:firstLineChars="0" w:hanging="284"/>
        <w:jc w:val="both"/>
        <w:rPr>
          <w:rFonts w:ascii="Times New Roman" w:eastAsiaTheme="majorEastAsia" w:hAnsi="Times New Roman" w:cs="Times New Roman"/>
          <w:sz w:val="20"/>
        </w:rPr>
      </w:pPr>
      <w:r w:rsidRPr="00580537">
        <w:rPr>
          <w:rFonts w:ascii="Times New Roman" w:eastAsiaTheme="majorEastAsia" w:hAnsi="Times New Roman" w:cs="Times New Roman" w:hint="eastAsia"/>
          <w:sz w:val="20"/>
        </w:rPr>
        <w:t>更新密集的表。</w:t>
      </w:r>
      <w:r w:rsidRPr="00580537">
        <w:rPr>
          <w:rFonts w:ascii="Times New Roman" w:eastAsiaTheme="majorEastAsia" w:hAnsi="Times New Roman" w:cs="Times New Roman" w:hint="eastAsia"/>
          <w:sz w:val="20"/>
        </w:rPr>
        <w:t>InnoDB</w:t>
      </w:r>
      <w:r w:rsidRPr="00580537">
        <w:rPr>
          <w:rFonts w:ascii="Times New Roman" w:eastAsiaTheme="majorEastAsia" w:hAnsi="Times New Roman" w:cs="Times New Roman" w:hint="eastAsia"/>
          <w:sz w:val="20"/>
        </w:rPr>
        <w:t>存储引擎特别适合处理多重并发的更新请求</w:t>
      </w:r>
      <w:r>
        <w:rPr>
          <w:rFonts w:ascii="Times New Roman" w:eastAsiaTheme="majorEastAsia" w:hAnsi="Times New Roman" w:cs="Times New Roman" w:hint="eastAsia"/>
          <w:sz w:val="20"/>
        </w:rPr>
        <w:t>。</w:t>
      </w:r>
    </w:p>
    <w:p w:rsidR="0059591F" w:rsidRDefault="0059591F" w:rsidP="0059591F">
      <w:pPr>
        <w:spacing w:beforeLines="50" w:before="156" w:afterLines="50" w:after="156"/>
        <w:ind w:firstLine="0"/>
        <w:jc w:val="both"/>
        <w:rPr>
          <w:rFonts w:ascii="Times New Roman" w:eastAsiaTheme="majorEastAsia" w:hAnsi="Times New Roman" w:cs="Times New Roman"/>
          <w:color w:val="0070C0"/>
          <w:sz w:val="22"/>
        </w:rPr>
      </w:pPr>
      <w:r w:rsidRPr="0059591F">
        <w:rPr>
          <w:rFonts w:ascii="Times New Roman" w:eastAsiaTheme="majorEastAsia" w:hAnsi="Times New Roman" w:cs="Times New Roman"/>
          <w:color w:val="0070C0"/>
          <w:sz w:val="22"/>
        </w:rPr>
        <w:t>MySQL</w:t>
      </w:r>
      <w:r w:rsidRPr="0059591F">
        <w:rPr>
          <w:rFonts w:ascii="Times New Roman" w:eastAsiaTheme="majorEastAsia" w:hAnsi="Times New Roman" w:cs="Times New Roman"/>
          <w:color w:val="0070C0"/>
          <w:sz w:val="22"/>
        </w:rPr>
        <w:t>中的锁</w:t>
      </w:r>
    </w:p>
    <w:p w:rsidR="00E756C1" w:rsidRPr="0059591F" w:rsidRDefault="00E756C1" w:rsidP="0059591F">
      <w:pPr>
        <w:ind w:firstLine="0"/>
        <w:jc w:val="both"/>
        <w:rPr>
          <w:rFonts w:ascii="Times New Roman" w:eastAsiaTheme="majorEastAsia" w:hAnsi="Times New Roman" w:cs="Times New Roman"/>
          <w:color w:val="0070C0"/>
          <w:sz w:val="22"/>
        </w:rPr>
      </w:pPr>
      <w:r w:rsidRPr="0059591F">
        <w:rPr>
          <w:rFonts w:ascii="Times New Roman" w:eastAsiaTheme="majorEastAsia" w:hAnsi="Times New Roman" w:cs="Times New Roman" w:hint="eastAsia"/>
          <w:sz w:val="20"/>
          <w:highlight w:val="green"/>
        </w:rPr>
        <w:t>锁的主要作用是管理共享资源的并发访问，用于实现事务的隔离性</w:t>
      </w:r>
    </w:p>
    <w:p w:rsidR="0059591F" w:rsidRDefault="00E756C1" w:rsidP="0059591F">
      <w:pPr>
        <w:jc w:val="both"/>
        <w:rPr>
          <w:rFonts w:ascii="Times New Roman" w:eastAsiaTheme="majorEastAsia" w:hAnsi="Times New Roman" w:cs="Times New Roman"/>
          <w:sz w:val="20"/>
        </w:rPr>
      </w:pPr>
      <w:r w:rsidRPr="0059591F">
        <w:rPr>
          <w:rFonts w:ascii="Times New Roman" w:eastAsiaTheme="majorEastAsia" w:hAnsi="Times New Roman" w:cs="Times New Roman" w:hint="eastAsia"/>
          <w:sz w:val="20"/>
          <w:highlight w:val="yellow"/>
        </w:rPr>
        <w:t>类型</w:t>
      </w:r>
      <w:r w:rsidRPr="0059591F">
        <w:rPr>
          <w:rFonts w:ascii="Times New Roman" w:eastAsiaTheme="majorEastAsia" w:hAnsi="Times New Roman" w:cs="Times New Roman" w:hint="eastAsia"/>
          <w:sz w:val="20"/>
        </w:rPr>
        <w:t>：共享锁（读锁）、独占锁（写锁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)</w:t>
      </w:r>
      <w:r w:rsidRPr="0059591F">
        <w:rPr>
          <w:rFonts w:ascii="Times New Roman" w:eastAsiaTheme="majorEastAsia" w:hAnsi="Times New Roman" w:cs="Times New Roman" w:hint="eastAsia"/>
          <w:sz w:val="20"/>
        </w:rPr>
        <w:t> 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，读锁是共享锁，当一个用户对表进行读操作时，不会阻塞其它用户对同一张表的读操作，但是会阻塞其它用户的写操作；</w:t>
      </w:r>
      <w:r w:rsidR="0059591F" w:rsidRPr="0059591F">
        <w:rPr>
          <w:rFonts w:ascii="Times New Roman" w:eastAsiaTheme="majorEastAsia" w:hAnsi="Times New Roman" w:cs="Times New Roman"/>
          <w:sz w:val="20"/>
        </w:rPr>
        <w:t>写锁是独占锁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，</w:t>
      </w:r>
      <w:r w:rsidR="0059591F" w:rsidRPr="0059591F">
        <w:rPr>
          <w:rFonts w:ascii="Times New Roman" w:eastAsiaTheme="majorEastAsia" w:hAnsi="Times New Roman" w:cs="Times New Roman"/>
          <w:sz w:val="20"/>
        </w:rPr>
        <w:t>当一个用户对表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进行写操作时，会阻塞其它用户的写操作和读操作。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MyISAM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存储引擎的读锁和写锁是互斥的，读写操作是串行的。当一个用户请求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MyISAM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表的读请求，另一个用户请求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MyISAM</w:t>
      </w:r>
      <w:r w:rsidR="0059591F" w:rsidRPr="0059591F">
        <w:rPr>
          <w:rFonts w:ascii="Times New Roman" w:eastAsiaTheme="majorEastAsia" w:hAnsi="Times New Roman" w:cs="Times New Roman" w:hint="eastAsia"/>
          <w:sz w:val="20"/>
        </w:rPr>
        <w:t>表的写请求时，会先执行写请求。在添加写锁时，若表中没有任何锁则添加，否则将其插入到写锁等待的队列中；在添加读锁时，若表中没有写锁则添加，否则将其插入到读锁等待的队列中；</w:t>
      </w:r>
    </w:p>
    <w:p w:rsidR="00E756C1" w:rsidRPr="00E756C1" w:rsidRDefault="00E756C1" w:rsidP="0059591F">
      <w:pPr>
        <w:jc w:val="both"/>
        <w:rPr>
          <w:rFonts w:ascii="Times New Roman" w:eastAsiaTheme="majorEastAsia" w:hAnsi="Times New Roman" w:cs="Times New Roman"/>
          <w:sz w:val="20"/>
        </w:rPr>
      </w:pPr>
      <w:r w:rsidRPr="0059591F">
        <w:rPr>
          <w:rFonts w:ascii="Times New Roman" w:eastAsiaTheme="majorEastAsia" w:hAnsi="Times New Roman" w:cs="Times New Roman" w:hint="eastAsia"/>
          <w:sz w:val="20"/>
          <w:highlight w:val="yellow"/>
        </w:rPr>
        <w:t>MySQL</w:t>
      </w:r>
      <w:r w:rsidRPr="0059591F">
        <w:rPr>
          <w:rFonts w:ascii="Times New Roman" w:eastAsiaTheme="majorEastAsia" w:hAnsi="Times New Roman" w:cs="Times New Roman" w:hint="eastAsia"/>
          <w:sz w:val="20"/>
          <w:highlight w:val="yellow"/>
        </w:rPr>
        <w:t>锁的力度</w:t>
      </w:r>
      <w:r w:rsidRPr="00E756C1">
        <w:rPr>
          <w:rFonts w:ascii="Times New Roman" w:eastAsiaTheme="majorEastAsia" w:hAnsi="Times New Roman" w:cs="Times New Roman" w:hint="eastAsia"/>
          <w:sz w:val="20"/>
        </w:rPr>
        <w:t>：表级锁（开销小、并发性低），</w:t>
      </w:r>
      <w:r w:rsidRPr="0059591F">
        <w:rPr>
          <w:rFonts w:ascii="Times New Roman" w:eastAsiaTheme="majorEastAsia" w:hAnsi="Times New Roman" w:cs="Times New Roman" w:hint="eastAsia"/>
          <w:sz w:val="20"/>
          <w:highlight w:val="green"/>
        </w:rPr>
        <w:t>通常在服务器层实现</w:t>
      </w:r>
    </w:p>
    <w:p w:rsidR="00E756C1" w:rsidRPr="00E756C1" w:rsidRDefault="00E756C1" w:rsidP="00E756C1">
      <w:pPr>
        <w:ind w:firstLine="0"/>
        <w:jc w:val="both"/>
        <w:rPr>
          <w:rFonts w:ascii="Times New Roman" w:eastAsiaTheme="majorEastAsia" w:hAnsi="Times New Roman" w:cs="Times New Roman"/>
          <w:sz w:val="20"/>
        </w:rPr>
      </w:pPr>
      <w:r w:rsidRPr="00E756C1">
        <w:rPr>
          <w:rFonts w:ascii="Times New Roman" w:eastAsiaTheme="majorEastAsia" w:hAnsi="Times New Roman" w:cs="Times New Roman" w:hint="eastAsia"/>
          <w:sz w:val="20"/>
        </w:rPr>
        <w:t xml:space="preserve">                                    </w:t>
      </w:r>
      <w:r w:rsidR="0059591F">
        <w:rPr>
          <w:rFonts w:ascii="Times New Roman" w:eastAsiaTheme="majorEastAsia" w:hAnsi="Times New Roman" w:cs="Times New Roman"/>
          <w:sz w:val="20"/>
        </w:rPr>
        <w:t xml:space="preserve"> </w:t>
      </w:r>
      <w:r w:rsidRPr="00E756C1">
        <w:rPr>
          <w:rFonts w:ascii="Times New Roman" w:eastAsiaTheme="majorEastAsia" w:hAnsi="Times New Roman" w:cs="Times New Roman" w:hint="eastAsia"/>
          <w:sz w:val="20"/>
        </w:rPr>
        <w:t>行级锁（开销大、并发性高），</w:t>
      </w:r>
      <w:r w:rsidRPr="0059591F">
        <w:rPr>
          <w:rFonts w:ascii="Times New Roman" w:eastAsiaTheme="majorEastAsia" w:hAnsi="Times New Roman" w:cs="Times New Roman" w:hint="eastAsia"/>
          <w:sz w:val="20"/>
          <w:highlight w:val="green"/>
        </w:rPr>
        <w:t>只会在存储引擎层面进行实现</w:t>
      </w:r>
    </w:p>
    <w:p w:rsidR="00DA7AEB" w:rsidRPr="00750557" w:rsidRDefault="00DA7AEB" w:rsidP="00750557">
      <w:pPr>
        <w:spacing w:beforeLines="50" w:before="156" w:afterLines="50" w:after="156"/>
        <w:ind w:firstLine="0"/>
        <w:jc w:val="both"/>
        <w:rPr>
          <w:rFonts w:ascii="Times New Roman" w:eastAsiaTheme="majorEastAsia" w:hAnsi="Times New Roman" w:cs="Times New Roman"/>
          <w:color w:val="0070C0"/>
          <w:sz w:val="22"/>
        </w:rPr>
      </w:pPr>
      <w:r w:rsidRPr="00750557">
        <w:rPr>
          <w:rFonts w:ascii="Times New Roman" w:eastAsiaTheme="majorEastAsia" w:hAnsi="Times New Roman" w:cs="Times New Roman" w:hint="eastAsia"/>
          <w:color w:val="0070C0"/>
          <w:sz w:val="22"/>
        </w:rPr>
        <w:t>Mysql</w:t>
      </w:r>
      <w:r w:rsidRPr="00750557">
        <w:rPr>
          <w:rFonts w:ascii="Times New Roman" w:eastAsiaTheme="majorEastAsia" w:hAnsi="Times New Roman" w:cs="Times New Roman" w:hint="eastAsia"/>
          <w:color w:val="0070C0"/>
          <w:sz w:val="22"/>
        </w:rPr>
        <w:t>中的</w:t>
      </w:r>
      <w:r w:rsidRPr="00750557">
        <w:rPr>
          <w:rFonts w:ascii="Times New Roman" w:eastAsiaTheme="majorEastAsia" w:hAnsi="Times New Roman" w:cs="Times New Roman"/>
          <w:color w:val="0070C0"/>
          <w:sz w:val="22"/>
        </w:rPr>
        <w:t>M</w:t>
      </w:r>
      <w:r w:rsidRPr="00750557">
        <w:rPr>
          <w:rFonts w:ascii="Times New Roman" w:eastAsiaTheme="majorEastAsia" w:hAnsi="Times New Roman" w:cs="Times New Roman" w:hint="eastAsia"/>
          <w:color w:val="0070C0"/>
          <w:sz w:val="22"/>
        </w:rPr>
        <w:t>y</w:t>
      </w:r>
      <w:r w:rsidRPr="00750557">
        <w:rPr>
          <w:rFonts w:ascii="Times New Roman" w:eastAsiaTheme="majorEastAsia" w:hAnsi="Times New Roman" w:cs="Times New Roman"/>
          <w:color w:val="0070C0"/>
          <w:sz w:val="22"/>
        </w:rPr>
        <w:t>ISAM</w:t>
      </w:r>
      <w:r w:rsidRPr="00750557">
        <w:rPr>
          <w:rFonts w:ascii="Times New Roman" w:eastAsiaTheme="majorEastAsia" w:hAnsi="Times New Roman" w:cs="Times New Roman" w:hint="eastAsia"/>
          <w:color w:val="0070C0"/>
          <w:sz w:val="22"/>
        </w:rPr>
        <w:t>与</w:t>
      </w:r>
      <w:r w:rsidRPr="00750557">
        <w:rPr>
          <w:rFonts w:ascii="Times New Roman" w:eastAsiaTheme="majorEastAsia" w:hAnsi="Times New Roman" w:cs="Times New Roman" w:hint="eastAsia"/>
          <w:color w:val="0070C0"/>
          <w:sz w:val="22"/>
        </w:rPr>
        <w:t>Inno</w:t>
      </w:r>
      <w:r w:rsidRPr="00750557">
        <w:rPr>
          <w:rFonts w:ascii="Times New Roman" w:eastAsiaTheme="majorEastAsia" w:hAnsi="Times New Roman" w:cs="Times New Roman"/>
          <w:color w:val="0070C0"/>
          <w:sz w:val="22"/>
        </w:rPr>
        <w:t>DB</w:t>
      </w:r>
      <w:r w:rsidRPr="00750557">
        <w:rPr>
          <w:rFonts w:ascii="Times New Roman" w:eastAsiaTheme="majorEastAsia" w:hAnsi="Times New Roman" w:cs="Times New Roman" w:hint="eastAsia"/>
          <w:color w:val="0070C0"/>
          <w:sz w:val="22"/>
        </w:rPr>
        <w:t>的区别？</w:t>
      </w:r>
    </w:p>
    <w:p w:rsidR="00DA7AEB" w:rsidRPr="00DA7AEB" w:rsidRDefault="00DA7AEB" w:rsidP="00DA7AEB">
      <w:pPr>
        <w:pStyle w:val="a5"/>
        <w:numPr>
          <w:ilvl w:val="0"/>
          <w:numId w:val="9"/>
        </w:numPr>
        <w:ind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A7AEB">
        <w:rPr>
          <w:rFonts w:ascii="Times New Roman" w:eastAsiaTheme="majorEastAsia" w:hAnsi="Times New Roman" w:cs="Times New Roman" w:hint="eastAsia"/>
          <w:sz w:val="20"/>
        </w:rPr>
        <w:t>InooDB</w:t>
      </w:r>
      <w:r w:rsidRPr="00DA7AEB">
        <w:rPr>
          <w:rFonts w:ascii="Times New Roman" w:eastAsiaTheme="majorEastAsia" w:hAnsi="Times New Roman" w:cs="Times New Roman" w:hint="eastAsia"/>
          <w:sz w:val="20"/>
        </w:rPr>
        <w:t>支持事务，而</w:t>
      </w:r>
      <w:r w:rsidRPr="00DA7AEB">
        <w:rPr>
          <w:rFonts w:ascii="Times New Roman" w:eastAsiaTheme="majorEastAsia" w:hAnsi="Times New Roman" w:cs="Times New Roman" w:hint="eastAsia"/>
          <w:sz w:val="20"/>
        </w:rPr>
        <w:t>MyISAM</w:t>
      </w:r>
      <w:r w:rsidRPr="00DA7AEB">
        <w:rPr>
          <w:rFonts w:ascii="Times New Roman" w:eastAsiaTheme="majorEastAsia" w:hAnsi="Times New Roman" w:cs="Times New Roman" w:hint="eastAsia"/>
          <w:sz w:val="20"/>
        </w:rPr>
        <w:t>不支持事务；</w:t>
      </w:r>
    </w:p>
    <w:p w:rsidR="00DA7AEB" w:rsidRPr="00DA7AEB" w:rsidRDefault="00DA7AEB" w:rsidP="00DA7AEB">
      <w:pPr>
        <w:pStyle w:val="a5"/>
        <w:numPr>
          <w:ilvl w:val="0"/>
          <w:numId w:val="9"/>
        </w:numPr>
        <w:ind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A7AEB">
        <w:rPr>
          <w:rFonts w:ascii="Times New Roman" w:eastAsiaTheme="majorEastAsia" w:hAnsi="Times New Roman" w:cs="Times New Roman" w:hint="eastAsia"/>
          <w:sz w:val="20"/>
        </w:rPr>
        <w:t>InnoDB</w:t>
      </w:r>
      <w:r w:rsidRPr="00DA7AEB">
        <w:rPr>
          <w:rFonts w:ascii="Times New Roman" w:eastAsiaTheme="majorEastAsia" w:hAnsi="Times New Roman" w:cs="Times New Roman" w:hint="eastAsia"/>
          <w:sz w:val="20"/>
        </w:rPr>
        <w:t>支持行级锁，而</w:t>
      </w:r>
      <w:r w:rsidRPr="00DA7AEB">
        <w:rPr>
          <w:rFonts w:ascii="Times New Roman" w:eastAsiaTheme="majorEastAsia" w:hAnsi="Times New Roman" w:cs="Times New Roman" w:hint="eastAsia"/>
          <w:sz w:val="20"/>
        </w:rPr>
        <w:t>MyISAM</w:t>
      </w:r>
      <w:r w:rsidR="00580537">
        <w:rPr>
          <w:rFonts w:ascii="Times New Roman" w:eastAsiaTheme="majorEastAsia" w:hAnsi="Times New Roman" w:cs="Times New Roman" w:hint="eastAsia"/>
          <w:sz w:val="20"/>
        </w:rPr>
        <w:t>不支持行</w:t>
      </w:r>
      <w:r w:rsidRPr="00DA7AEB">
        <w:rPr>
          <w:rFonts w:ascii="Times New Roman" w:eastAsiaTheme="majorEastAsia" w:hAnsi="Times New Roman" w:cs="Times New Roman" w:hint="eastAsia"/>
          <w:sz w:val="20"/>
        </w:rPr>
        <w:t>级锁；</w:t>
      </w:r>
    </w:p>
    <w:p w:rsidR="00DA7AEB" w:rsidRPr="00DA7AEB" w:rsidRDefault="00DA7AEB" w:rsidP="00DA7AEB">
      <w:pPr>
        <w:pStyle w:val="a5"/>
        <w:numPr>
          <w:ilvl w:val="0"/>
          <w:numId w:val="9"/>
        </w:numPr>
        <w:ind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A7AEB">
        <w:rPr>
          <w:rFonts w:ascii="Times New Roman" w:eastAsiaTheme="majorEastAsia" w:hAnsi="Times New Roman" w:cs="Times New Roman" w:hint="eastAsia"/>
          <w:sz w:val="20"/>
        </w:rPr>
        <w:t>InnoDB</w:t>
      </w:r>
      <w:r w:rsidRPr="00DA7AEB">
        <w:rPr>
          <w:rFonts w:ascii="Times New Roman" w:eastAsiaTheme="majorEastAsia" w:hAnsi="Times New Roman" w:cs="Times New Roman" w:hint="eastAsia"/>
          <w:sz w:val="20"/>
        </w:rPr>
        <w:t>支持</w:t>
      </w:r>
      <w:r w:rsidRPr="00DA7AEB">
        <w:rPr>
          <w:rFonts w:ascii="Times New Roman" w:eastAsiaTheme="majorEastAsia" w:hAnsi="Times New Roman" w:cs="Times New Roman" w:hint="eastAsia"/>
          <w:sz w:val="20"/>
        </w:rPr>
        <w:t>MVCC</w:t>
      </w:r>
      <w:r w:rsidRPr="00DA7AEB">
        <w:rPr>
          <w:rFonts w:ascii="Times New Roman" w:eastAsiaTheme="majorEastAsia" w:hAnsi="Times New Roman" w:cs="Times New Roman" w:hint="eastAsia"/>
          <w:sz w:val="20"/>
        </w:rPr>
        <w:t>，而</w:t>
      </w:r>
      <w:r w:rsidRPr="00DA7AEB">
        <w:rPr>
          <w:rFonts w:ascii="Times New Roman" w:eastAsiaTheme="majorEastAsia" w:hAnsi="Times New Roman" w:cs="Times New Roman" w:hint="eastAsia"/>
          <w:sz w:val="20"/>
        </w:rPr>
        <w:t>MyISAM</w:t>
      </w:r>
      <w:r w:rsidRPr="00DA7AEB">
        <w:rPr>
          <w:rFonts w:ascii="Times New Roman" w:eastAsiaTheme="majorEastAsia" w:hAnsi="Times New Roman" w:cs="Times New Roman" w:hint="eastAsia"/>
          <w:sz w:val="20"/>
        </w:rPr>
        <w:t>不支持；</w:t>
      </w:r>
    </w:p>
    <w:p w:rsidR="00DA7AEB" w:rsidRPr="00DA7AEB" w:rsidRDefault="00DA7AEB" w:rsidP="00DA7AEB">
      <w:pPr>
        <w:pStyle w:val="a5"/>
        <w:numPr>
          <w:ilvl w:val="0"/>
          <w:numId w:val="9"/>
        </w:numPr>
        <w:ind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A7AEB">
        <w:rPr>
          <w:rFonts w:ascii="Times New Roman" w:eastAsiaTheme="majorEastAsia" w:hAnsi="Times New Roman" w:cs="Times New Roman" w:hint="eastAsia"/>
          <w:sz w:val="20"/>
        </w:rPr>
        <w:t>InnoDB</w:t>
      </w:r>
      <w:r w:rsidRPr="00DA7AEB">
        <w:rPr>
          <w:rFonts w:ascii="Times New Roman" w:eastAsiaTheme="majorEastAsia" w:hAnsi="Times New Roman" w:cs="Times New Roman" w:hint="eastAsia"/>
          <w:sz w:val="20"/>
        </w:rPr>
        <w:t>支持外键，而</w:t>
      </w:r>
      <w:r w:rsidRPr="00DA7AEB">
        <w:rPr>
          <w:rFonts w:ascii="Times New Roman" w:eastAsiaTheme="majorEastAsia" w:hAnsi="Times New Roman" w:cs="Times New Roman" w:hint="eastAsia"/>
          <w:sz w:val="20"/>
        </w:rPr>
        <w:t>MyISAM</w:t>
      </w:r>
      <w:r w:rsidRPr="00DA7AEB">
        <w:rPr>
          <w:rFonts w:ascii="Times New Roman" w:eastAsiaTheme="majorEastAsia" w:hAnsi="Times New Roman" w:cs="Times New Roman" w:hint="eastAsia"/>
          <w:sz w:val="20"/>
        </w:rPr>
        <w:t>不支持；</w:t>
      </w:r>
    </w:p>
    <w:p w:rsidR="00DA7AEB" w:rsidRPr="00DA7AEB" w:rsidRDefault="00DA7AEB" w:rsidP="00DA7AEB">
      <w:pPr>
        <w:pStyle w:val="a5"/>
        <w:numPr>
          <w:ilvl w:val="0"/>
          <w:numId w:val="9"/>
        </w:numPr>
        <w:ind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A7AEB">
        <w:rPr>
          <w:rFonts w:ascii="Times New Roman" w:eastAsiaTheme="majorEastAsia" w:hAnsi="Times New Roman" w:cs="Times New Roman" w:hint="eastAsia"/>
          <w:sz w:val="20"/>
        </w:rPr>
        <w:t>InnoDB</w:t>
      </w:r>
      <w:r w:rsidRPr="00DA7AEB">
        <w:rPr>
          <w:rFonts w:ascii="Times New Roman" w:eastAsiaTheme="majorEastAsia" w:hAnsi="Times New Roman" w:cs="Times New Roman" w:hint="eastAsia"/>
          <w:sz w:val="20"/>
        </w:rPr>
        <w:t>不能通过直接拷贝表文件的方法拷贝表到另外一台机器，</w:t>
      </w:r>
      <w:r w:rsidRPr="00DA7AEB">
        <w:rPr>
          <w:rFonts w:ascii="Times New Roman" w:eastAsiaTheme="majorEastAsia" w:hAnsi="Times New Roman" w:cs="Times New Roman" w:hint="eastAsia"/>
          <w:sz w:val="20"/>
        </w:rPr>
        <w:t xml:space="preserve"> </w:t>
      </w:r>
      <w:r w:rsidR="00580537" w:rsidRPr="00DA7AEB">
        <w:rPr>
          <w:rFonts w:ascii="Times New Roman" w:eastAsiaTheme="majorEastAsia" w:hAnsi="Times New Roman" w:cs="Times New Roman" w:hint="eastAsia"/>
          <w:sz w:val="20"/>
        </w:rPr>
        <w:t>MyISAM</w:t>
      </w:r>
      <w:r w:rsidRPr="00DA7AEB">
        <w:rPr>
          <w:rFonts w:ascii="Times New Roman" w:eastAsiaTheme="majorEastAsia" w:hAnsi="Times New Roman" w:cs="Times New Roman" w:hint="eastAsia"/>
          <w:sz w:val="20"/>
        </w:rPr>
        <w:t>支持；</w:t>
      </w:r>
    </w:p>
    <w:p w:rsidR="00DA7AEB" w:rsidRPr="00DA7AEB" w:rsidRDefault="00DA7AEB" w:rsidP="00DA7AEB">
      <w:pPr>
        <w:pStyle w:val="a5"/>
        <w:numPr>
          <w:ilvl w:val="0"/>
          <w:numId w:val="9"/>
        </w:numPr>
        <w:ind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A7AEB">
        <w:rPr>
          <w:rFonts w:ascii="Times New Roman" w:eastAsiaTheme="majorEastAsia" w:hAnsi="Times New Roman" w:cs="Times New Roman" w:hint="eastAsia"/>
          <w:sz w:val="20"/>
        </w:rPr>
        <w:t>InnoDB</w:t>
      </w:r>
      <w:r w:rsidRPr="00DA7AEB">
        <w:rPr>
          <w:rFonts w:ascii="Times New Roman" w:eastAsiaTheme="majorEastAsia" w:hAnsi="Times New Roman" w:cs="Times New Roman" w:hint="eastAsia"/>
          <w:sz w:val="20"/>
        </w:rPr>
        <w:t>表支持多种行格式，</w:t>
      </w:r>
      <w:r w:rsidRPr="00DA7AEB">
        <w:rPr>
          <w:rFonts w:ascii="Times New Roman" w:eastAsiaTheme="majorEastAsia" w:hAnsi="Times New Roman" w:cs="Times New Roman" w:hint="eastAsia"/>
          <w:sz w:val="20"/>
        </w:rPr>
        <w:t xml:space="preserve"> </w:t>
      </w:r>
      <w:r w:rsidR="00580537" w:rsidRPr="00DA7AEB">
        <w:rPr>
          <w:rFonts w:ascii="Times New Roman" w:eastAsiaTheme="majorEastAsia" w:hAnsi="Times New Roman" w:cs="Times New Roman" w:hint="eastAsia"/>
          <w:sz w:val="20"/>
        </w:rPr>
        <w:t>MyISAM</w:t>
      </w:r>
      <w:r w:rsidRPr="00DA7AEB">
        <w:rPr>
          <w:rFonts w:ascii="Times New Roman" w:eastAsiaTheme="majorEastAsia" w:hAnsi="Times New Roman" w:cs="Times New Roman" w:hint="eastAsia"/>
          <w:sz w:val="20"/>
        </w:rPr>
        <w:t>不支持；</w:t>
      </w:r>
    </w:p>
    <w:p w:rsidR="00DA7AEB" w:rsidRPr="00DA7AEB" w:rsidRDefault="00DA7AEB" w:rsidP="00DA7AEB">
      <w:pPr>
        <w:pStyle w:val="a5"/>
        <w:numPr>
          <w:ilvl w:val="0"/>
          <w:numId w:val="9"/>
        </w:numPr>
        <w:ind w:firstLineChars="0"/>
        <w:jc w:val="both"/>
        <w:rPr>
          <w:rFonts w:ascii="Times New Roman" w:eastAsiaTheme="majorEastAsia" w:hAnsi="Times New Roman" w:cs="Times New Roman"/>
          <w:sz w:val="20"/>
        </w:rPr>
      </w:pPr>
      <w:r w:rsidRPr="00DA7AEB">
        <w:rPr>
          <w:rFonts w:ascii="Times New Roman" w:eastAsiaTheme="majorEastAsia" w:hAnsi="Times New Roman" w:cs="Times New Roman" w:hint="eastAsia"/>
          <w:sz w:val="20"/>
        </w:rPr>
        <w:t>InnoDB</w:t>
      </w:r>
      <w:r w:rsidRPr="00DA7AEB">
        <w:rPr>
          <w:rFonts w:ascii="Times New Roman" w:eastAsiaTheme="majorEastAsia" w:hAnsi="Times New Roman" w:cs="Times New Roman" w:hint="eastAsia"/>
          <w:sz w:val="20"/>
        </w:rPr>
        <w:t>是索引组织表，</w:t>
      </w:r>
      <w:r w:rsidRPr="00DA7AEB">
        <w:rPr>
          <w:rFonts w:ascii="Times New Roman" w:eastAsiaTheme="majorEastAsia" w:hAnsi="Times New Roman" w:cs="Times New Roman" w:hint="eastAsia"/>
          <w:sz w:val="20"/>
        </w:rPr>
        <w:t xml:space="preserve"> </w:t>
      </w:r>
      <w:r w:rsidR="00580537" w:rsidRPr="00DA7AEB">
        <w:rPr>
          <w:rFonts w:ascii="Times New Roman" w:eastAsiaTheme="majorEastAsia" w:hAnsi="Times New Roman" w:cs="Times New Roman" w:hint="eastAsia"/>
          <w:sz w:val="20"/>
        </w:rPr>
        <w:t>MyISAM</w:t>
      </w:r>
      <w:r w:rsidRPr="00DA7AEB">
        <w:rPr>
          <w:rFonts w:ascii="Times New Roman" w:eastAsiaTheme="majorEastAsia" w:hAnsi="Times New Roman" w:cs="Times New Roman" w:hint="eastAsia"/>
          <w:sz w:val="20"/>
        </w:rPr>
        <w:t>是堆表；</w:t>
      </w:r>
    </w:p>
    <w:sectPr w:rsidR="00DA7AEB" w:rsidRPr="00DA7AEB" w:rsidSect="00E63522">
      <w:pgSz w:w="11906" w:h="16838"/>
      <w:pgMar w:top="1134" w:right="907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978" w:rsidRDefault="005C1978" w:rsidP="00A13AE6">
      <w:r>
        <w:separator/>
      </w:r>
    </w:p>
  </w:endnote>
  <w:endnote w:type="continuationSeparator" w:id="0">
    <w:p w:rsidR="005C1978" w:rsidRDefault="005C1978" w:rsidP="00A1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978" w:rsidRDefault="005C1978" w:rsidP="00A13AE6">
      <w:r>
        <w:separator/>
      </w:r>
    </w:p>
  </w:footnote>
  <w:footnote w:type="continuationSeparator" w:id="0">
    <w:p w:rsidR="005C1978" w:rsidRDefault="005C1978" w:rsidP="00A1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23D8"/>
    <w:multiLevelType w:val="hybridMultilevel"/>
    <w:tmpl w:val="1BDC4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14735"/>
    <w:multiLevelType w:val="hybridMultilevel"/>
    <w:tmpl w:val="8F66E178"/>
    <w:lvl w:ilvl="0" w:tplc="0409000B">
      <w:start w:val="1"/>
      <w:numFmt w:val="bullet"/>
      <w:lvlText w:val=""/>
      <w:lvlJc w:val="left"/>
      <w:pPr>
        <w:ind w:left="1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abstractNum w:abstractNumId="2" w15:restartNumberingAfterBreak="0">
    <w:nsid w:val="29CB139A"/>
    <w:multiLevelType w:val="hybridMultilevel"/>
    <w:tmpl w:val="042EC7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BD5453D"/>
    <w:multiLevelType w:val="hybridMultilevel"/>
    <w:tmpl w:val="0E08A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3F2BC7"/>
    <w:multiLevelType w:val="hybridMultilevel"/>
    <w:tmpl w:val="2C505AE0"/>
    <w:lvl w:ilvl="0" w:tplc="0409000B">
      <w:start w:val="1"/>
      <w:numFmt w:val="bullet"/>
      <w:lvlText w:val="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5" w15:restartNumberingAfterBreak="0">
    <w:nsid w:val="3F6F3B15"/>
    <w:multiLevelType w:val="hybridMultilevel"/>
    <w:tmpl w:val="EDB85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48450D"/>
    <w:multiLevelType w:val="hybridMultilevel"/>
    <w:tmpl w:val="DD54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95449D"/>
    <w:multiLevelType w:val="hybridMultilevel"/>
    <w:tmpl w:val="FD6CAA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115EE8"/>
    <w:multiLevelType w:val="hybridMultilevel"/>
    <w:tmpl w:val="D1402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4241FF"/>
    <w:multiLevelType w:val="hybridMultilevel"/>
    <w:tmpl w:val="48624482"/>
    <w:lvl w:ilvl="0" w:tplc="0409000B">
      <w:start w:val="1"/>
      <w:numFmt w:val="bullet"/>
      <w:lvlText w:val="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10" w15:restartNumberingAfterBreak="0">
    <w:nsid w:val="785F2EE6"/>
    <w:multiLevelType w:val="hybridMultilevel"/>
    <w:tmpl w:val="B4A226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7B707B"/>
    <w:multiLevelType w:val="hybridMultilevel"/>
    <w:tmpl w:val="EA9872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39207D"/>
    <w:multiLevelType w:val="hybridMultilevel"/>
    <w:tmpl w:val="0DC45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D5"/>
    <w:rsid w:val="00004DD3"/>
    <w:rsid w:val="00017182"/>
    <w:rsid w:val="00021E2A"/>
    <w:rsid w:val="00086FCD"/>
    <w:rsid w:val="000E3910"/>
    <w:rsid w:val="00167138"/>
    <w:rsid w:val="001D5E39"/>
    <w:rsid w:val="002748BE"/>
    <w:rsid w:val="002A18FF"/>
    <w:rsid w:val="002D3634"/>
    <w:rsid w:val="00300F13"/>
    <w:rsid w:val="0038468C"/>
    <w:rsid w:val="003E2F3B"/>
    <w:rsid w:val="0041613E"/>
    <w:rsid w:val="00510CD5"/>
    <w:rsid w:val="005372D4"/>
    <w:rsid w:val="00580537"/>
    <w:rsid w:val="0059591F"/>
    <w:rsid w:val="005A4C4B"/>
    <w:rsid w:val="005C1978"/>
    <w:rsid w:val="00617017"/>
    <w:rsid w:val="00625286"/>
    <w:rsid w:val="00666015"/>
    <w:rsid w:val="006B5C2C"/>
    <w:rsid w:val="00750557"/>
    <w:rsid w:val="007730AF"/>
    <w:rsid w:val="007E55E2"/>
    <w:rsid w:val="007F5BFC"/>
    <w:rsid w:val="0082302C"/>
    <w:rsid w:val="008F4BF0"/>
    <w:rsid w:val="00950317"/>
    <w:rsid w:val="00951990"/>
    <w:rsid w:val="00951EB3"/>
    <w:rsid w:val="00964827"/>
    <w:rsid w:val="009B2A8A"/>
    <w:rsid w:val="009E3B73"/>
    <w:rsid w:val="00A13AE6"/>
    <w:rsid w:val="00AB0AE0"/>
    <w:rsid w:val="00AC25B2"/>
    <w:rsid w:val="00B14B36"/>
    <w:rsid w:val="00B607F2"/>
    <w:rsid w:val="00B94FD4"/>
    <w:rsid w:val="00BF7A0C"/>
    <w:rsid w:val="00C427E1"/>
    <w:rsid w:val="00C90C50"/>
    <w:rsid w:val="00D04B4B"/>
    <w:rsid w:val="00D530C5"/>
    <w:rsid w:val="00D70B4C"/>
    <w:rsid w:val="00D87FA9"/>
    <w:rsid w:val="00DA7AEB"/>
    <w:rsid w:val="00E32BD8"/>
    <w:rsid w:val="00E56410"/>
    <w:rsid w:val="00E63522"/>
    <w:rsid w:val="00E756C1"/>
    <w:rsid w:val="00E82B6F"/>
    <w:rsid w:val="00F1792E"/>
    <w:rsid w:val="00FB71BB"/>
    <w:rsid w:val="00FC403A"/>
    <w:rsid w:val="00FE05DE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D1AB3D-ED36-4930-B0FF-A64A1F97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A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AE6"/>
    <w:rPr>
      <w:sz w:val="18"/>
      <w:szCs w:val="18"/>
    </w:rPr>
  </w:style>
  <w:style w:type="paragraph" w:styleId="a5">
    <w:name w:val="List Paragraph"/>
    <w:basedOn w:val="a"/>
    <w:uiPriority w:val="34"/>
    <w:qFormat/>
    <w:rsid w:val="009B2A8A"/>
    <w:pPr>
      <w:ind w:firstLineChars="200" w:firstLine="420"/>
    </w:pPr>
  </w:style>
  <w:style w:type="character" w:customStyle="1" w:styleId="bjh-p">
    <w:name w:val="bjh-p"/>
    <w:basedOn w:val="a0"/>
    <w:rsid w:val="00DA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598</Words>
  <Characters>3410</Characters>
  <Application>Microsoft Office Word</Application>
  <DocSecurity>0</DocSecurity>
  <Lines>28</Lines>
  <Paragraphs>7</Paragraphs>
  <ScaleCrop>false</ScaleCrop>
  <Company>Microsoft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2019-06-30T08:29:00Z</dcterms:created>
  <dcterms:modified xsi:type="dcterms:W3CDTF">2019-09-06T12:01:00Z</dcterms:modified>
</cp:coreProperties>
</file>