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Times New Roman" w:hAnsi="Times New Roman" w:eastAsia="黑体"/>
          <w:b/>
          <w:sz w:val="36"/>
        </w:rPr>
      </w:pPr>
    </w:p>
    <w:p>
      <w:pPr>
        <w:pStyle w:val="8"/>
        <w:jc w:val="center"/>
        <w:rPr>
          <w:rFonts w:ascii="Times New Roman" w:hAnsi="Times New Roman" w:eastAsia="黑体"/>
          <w:b/>
          <w:sz w:val="36"/>
        </w:rPr>
      </w:pPr>
    </w:p>
    <w:p>
      <w:pPr>
        <w:spacing w:line="360" w:lineRule="auto"/>
        <w:jc w:val="center"/>
        <w:rPr>
          <w:rFonts w:ascii="黑体" w:eastAsia="黑体"/>
          <w:sz w:val="36"/>
          <w:szCs w:val="36"/>
        </w:rPr>
      </w:pPr>
    </w:p>
    <w:p>
      <w:pPr>
        <w:spacing w:line="360" w:lineRule="auto"/>
        <w:jc w:val="center"/>
        <w:rPr>
          <w:rFonts w:ascii="黑体" w:eastAsia="黑体"/>
          <w:sz w:val="36"/>
          <w:szCs w:val="36"/>
        </w:rPr>
      </w:pPr>
    </w:p>
    <w:p>
      <w:pPr>
        <w:spacing w:line="360" w:lineRule="auto"/>
        <w:jc w:val="center"/>
        <w:rPr>
          <w:rFonts w:ascii="黑体" w:eastAsia="黑体"/>
          <w:b/>
          <w:sz w:val="52"/>
          <w:szCs w:val="44"/>
        </w:rPr>
      </w:pPr>
      <w:r>
        <w:rPr>
          <w:rFonts w:hint="eastAsia" w:ascii="黑体" w:eastAsia="黑体"/>
          <w:b/>
          <w:sz w:val="52"/>
          <w:szCs w:val="44"/>
        </w:rPr>
        <w:t>“教师教学科研登记系统”</w:t>
      </w:r>
    </w:p>
    <w:p>
      <w:pPr>
        <w:spacing w:line="360" w:lineRule="auto"/>
        <w:jc w:val="center"/>
        <w:rPr>
          <w:rFonts w:ascii="黑体" w:eastAsia="黑体"/>
          <w:sz w:val="44"/>
          <w:szCs w:val="44"/>
        </w:rPr>
      </w:pPr>
    </w:p>
    <w:p>
      <w:pPr>
        <w:spacing w:line="360" w:lineRule="auto"/>
        <w:jc w:val="center"/>
        <w:rPr>
          <w:rFonts w:ascii="黑体" w:eastAsia="黑体"/>
          <w:sz w:val="44"/>
          <w:szCs w:val="44"/>
        </w:rPr>
      </w:pPr>
    </w:p>
    <w:p>
      <w:pPr>
        <w:spacing w:line="360" w:lineRule="auto"/>
        <w:jc w:val="center"/>
        <w:rPr>
          <w:rFonts w:ascii="黑体" w:eastAsia="黑体"/>
          <w:sz w:val="44"/>
          <w:szCs w:val="44"/>
        </w:rPr>
      </w:pPr>
    </w:p>
    <w:p>
      <w:pPr>
        <w:spacing w:line="360" w:lineRule="auto"/>
        <w:jc w:val="center"/>
        <w:rPr>
          <w:rFonts w:ascii="黑体" w:eastAsia="黑体"/>
          <w:sz w:val="44"/>
          <w:szCs w:val="44"/>
        </w:rPr>
      </w:pPr>
      <w:r>
        <w:rPr>
          <w:rFonts w:hint="eastAsia" w:ascii="黑体" w:eastAsia="黑体"/>
          <w:sz w:val="44"/>
          <w:szCs w:val="44"/>
        </w:rPr>
        <w:t>系统设计与实现报告</w:t>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hint="eastAsia" w:eastAsia="宋体"/>
          <w:b/>
          <w:sz w:val="32"/>
          <w:szCs w:val="32"/>
          <w:lang w:val="en-US" w:eastAsia="zh-CN"/>
        </w:rPr>
      </w:pPr>
      <w:r>
        <w:rPr>
          <w:rFonts w:hint="eastAsia"/>
          <w:b/>
          <w:sz w:val="32"/>
          <w:szCs w:val="32"/>
        </w:rPr>
        <w:t>姓名：</w:t>
      </w:r>
      <w:r>
        <w:rPr>
          <w:rFonts w:hint="eastAsia"/>
          <w:b/>
          <w:sz w:val="32"/>
          <w:szCs w:val="32"/>
          <w:lang w:val="en-US" w:eastAsia="zh-CN"/>
        </w:rPr>
        <w:t>马子睿</w:t>
      </w:r>
    </w:p>
    <w:p>
      <w:pPr>
        <w:spacing w:line="360" w:lineRule="auto"/>
        <w:jc w:val="center"/>
        <w:rPr>
          <w:rFonts w:hint="default" w:eastAsia="宋体"/>
          <w:b/>
          <w:sz w:val="32"/>
          <w:szCs w:val="32"/>
          <w:lang w:val="en-US" w:eastAsia="zh-CN"/>
        </w:rPr>
      </w:pPr>
      <w:r>
        <w:rPr>
          <w:rFonts w:hint="eastAsia"/>
          <w:b/>
          <w:sz w:val="32"/>
          <w:szCs w:val="32"/>
        </w:rPr>
        <w:t>学号：PB</w:t>
      </w:r>
      <w:r>
        <w:rPr>
          <w:rFonts w:hint="eastAsia"/>
          <w:b/>
          <w:sz w:val="32"/>
          <w:szCs w:val="32"/>
          <w:lang w:val="en-US" w:eastAsia="zh-CN"/>
        </w:rPr>
        <w:t>20111623</w:t>
      </w: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r>
        <w:rPr>
          <w:rFonts w:hint="eastAsia"/>
          <w:b/>
          <w:sz w:val="32"/>
          <w:szCs w:val="32"/>
        </w:rPr>
        <w:t>计算机科学与技术学院</w:t>
      </w:r>
    </w:p>
    <w:p>
      <w:pPr>
        <w:spacing w:line="360" w:lineRule="auto"/>
        <w:jc w:val="center"/>
      </w:pPr>
      <w:r>
        <w:rPr>
          <w:rFonts w:hint="eastAsia"/>
          <w:b/>
          <w:sz w:val="32"/>
          <w:szCs w:val="32"/>
        </w:rPr>
        <w:t>中国科学技术大学</w:t>
      </w:r>
    </w:p>
    <w:p>
      <w:pPr>
        <w:spacing w:line="360" w:lineRule="auto"/>
        <w:jc w:val="center"/>
        <w:rPr>
          <w:b/>
          <w:sz w:val="32"/>
          <w:szCs w:val="32"/>
        </w:rPr>
      </w:pPr>
      <w:r>
        <w:rPr>
          <w:rFonts w:hint="eastAsia" w:ascii="黑体" w:eastAsia="黑体"/>
          <w:sz w:val="32"/>
          <w:szCs w:val="32"/>
        </w:rPr>
        <w:t>202</w:t>
      </w:r>
      <w:r>
        <w:rPr>
          <w:rFonts w:ascii="黑体" w:eastAsia="黑体"/>
          <w:sz w:val="32"/>
          <w:szCs w:val="32"/>
        </w:rPr>
        <w:t>3</w:t>
      </w:r>
      <w:r>
        <w:rPr>
          <w:rFonts w:hint="eastAsia" w:ascii="黑体" w:eastAsia="黑体"/>
          <w:sz w:val="32"/>
          <w:szCs w:val="32"/>
        </w:rPr>
        <w:t>年</w:t>
      </w:r>
      <w:r>
        <w:rPr>
          <w:rFonts w:hint="eastAsia" w:ascii="黑体" w:eastAsia="黑体"/>
          <w:sz w:val="32"/>
          <w:szCs w:val="32"/>
          <w:lang w:val="en-US" w:eastAsia="zh-CN"/>
        </w:rPr>
        <w:t>6</w:t>
      </w:r>
      <w:r>
        <w:rPr>
          <w:rFonts w:hint="eastAsia" w:ascii="黑体" w:eastAsia="黑体"/>
          <w:sz w:val="32"/>
          <w:szCs w:val="32"/>
        </w:rPr>
        <w:t>月</w:t>
      </w:r>
    </w:p>
    <w:p>
      <w:pPr>
        <w:spacing w:line="360" w:lineRule="auto"/>
        <w:jc w:val="center"/>
        <w:rPr>
          <w:b/>
          <w:sz w:val="32"/>
          <w:szCs w:val="32"/>
        </w:rPr>
        <w:sectPr>
          <w:headerReference r:id="rId4" w:type="first"/>
          <w:footerReference r:id="rId7" w:type="first"/>
          <w:headerReference r:id="rId3" w:type="default"/>
          <w:footerReference r:id="rId5" w:type="default"/>
          <w:footerReference r:id="rId6" w:type="even"/>
          <w:pgSz w:w="11906" w:h="16838"/>
          <w:pgMar w:top="1440" w:right="1418" w:bottom="1440" w:left="1418" w:header="851" w:footer="992" w:gutter="0"/>
          <w:pgNumType w:fmt="upperRoman" w:start="1"/>
          <w:cols w:space="425" w:num="1"/>
          <w:titlePg/>
          <w:docGrid w:type="lines" w:linePitch="312" w:charSpace="0"/>
        </w:sectPr>
      </w:pPr>
    </w:p>
    <w:p>
      <w:pPr>
        <w:spacing w:line="360" w:lineRule="auto"/>
        <w:jc w:val="center"/>
        <w:rPr>
          <w:b/>
          <w:sz w:val="32"/>
          <w:szCs w:val="32"/>
        </w:rPr>
      </w:pPr>
      <w:r>
        <w:rPr>
          <w:rFonts w:hint="eastAsia"/>
          <w:b/>
          <w:sz w:val="32"/>
          <w:szCs w:val="32"/>
        </w:rPr>
        <w:t>目  录</w:t>
      </w:r>
    </w:p>
    <w:p>
      <w:pPr>
        <w:pStyle w:val="12"/>
        <w:rPr>
          <w:rFonts w:asciiTheme="minorHAnsi" w:hAnsiTheme="minorHAnsi" w:eastAsiaTheme="minorEastAsia" w:cstheme="minorBidi"/>
          <w:bCs w:val="0"/>
          <w:caps w:val="0"/>
          <w:kern w:val="0"/>
          <w:sz w:val="22"/>
          <w:szCs w:val="22"/>
        </w:rPr>
      </w:pPr>
      <w:r>
        <w:rPr>
          <w:b/>
          <w:sz w:val="20"/>
          <w:szCs w:val="24"/>
        </w:rPr>
        <w:fldChar w:fldCharType="begin"/>
      </w:r>
      <w:r>
        <w:rPr>
          <w:b/>
          <w:sz w:val="20"/>
          <w:szCs w:val="24"/>
        </w:rPr>
        <w:instrText xml:space="preserve"> TOC \o "1-2" \u </w:instrText>
      </w:r>
      <w:r>
        <w:rPr>
          <w:b/>
          <w:sz w:val="20"/>
          <w:szCs w:val="24"/>
        </w:rPr>
        <w:fldChar w:fldCharType="separate"/>
      </w:r>
      <w:r>
        <w:t xml:space="preserve">1  </w:t>
      </w:r>
      <w:r>
        <w:rPr>
          <w:rFonts w:hint="eastAsia"/>
        </w:rPr>
        <w:t>概述</w:t>
      </w:r>
      <w:r>
        <w:tab/>
      </w:r>
      <w:r>
        <w:fldChar w:fldCharType="begin"/>
      </w:r>
      <w:r>
        <w:instrText xml:space="preserve"> PAGEREF _Toc70276093 \h </w:instrText>
      </w:r>
      <w:r>
        <w:fldChar w:fldCharType="separate"/>
      </w:r>
      <w:r>
        <w:t>1</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1.1  </w:t>
      </w:r>
      <w:r>
        <w:rPr>
          <w:rFonts w:hint="eastAsia"/>
        </w:rPr>
        <w:t>系统目标</w:t>
      </w:r>
      <w:r>
        <w:tab/>
      </w:r>
      <w:r>
        <w:fldChar w:fldCharType="begin"/>
      </w:r>
      <w:r>
        <w:instrText xml:space="preserve"> PAGEREF _Toc70276094 \h </w:instrText>
      </w:r>
      <w:r>
        <w:fldChar w:fldCharType="separate"/>
      </w:r>
      <w:r>
        <w:t>1</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1.2  </w:t>
      </w:r>
      <w:r>
        <w:rPr>
          <w:rFonts w:hint="eastAsia"/>
        </w:rPr>
        <w:t>需求说明</w:t>
      </w:r>
      <w:r>
        <w:tab/>
      </w:r>
      <w:r>
        <w:fldChar w:fldCharType="begin"/>
      </w:r>
      <w:r>
        <w:instrText xml:space="preserve"> PAGEREF _Toc70276095 \h </w:instrText>
      </w:r>
      <w:r>
        <w:fldChar w:fldCharType="separate"/>
      </w:r>
      <w:r>
        <w:t>1</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1.3  </w:t>
      </w:r>
      <w:r>
        <w:rPr>
          <w:rFonts w:hint="eastAsia"/>
        </w:rPr>
        <w:t>本报告的主要贡献</w:t>
      </w:r>
      <w:r>
        <w:tab/>
      </w:r>
      <w:r>
        <w:fldChar w:fldCharType="begin"/>
      </w:r>
      <w:r>
        <w:instrText xml:space="preserve"> PAGEREF _Toc70276096 \h </w:instrText>
      </w:r>
      <w:r>
        <w:fldChar w:fldCharType="separate"/>
      </w:r>
      <w:r>
        <w:t>1</w:t>
      </w:r>
      <w:r>
        <w:fldChar w:fldCharType="end"/>
      </w:r>
    </w:p>
    <w:p>
      <w:pPr>
        <w:pStyle w:val="12"/>
        <w:rPr>
          <w:rFonts w:asciiTheme="minorHAnsi" w:hAnsiTheme="minorHAnsi" w:eastAsiaTheme="minorEastAsia" w:cstheme="minorBidi"/>
          <w:bCs w:val="0"/>
          <w:caps w:val="0"/>
          <w:kern w:val="0"/>
          <w:sz w:val="22"/>
          <w:szCs w:val="22"/>
        </w:rPr>
      </w:pPr>
      <w:r>
        <w:t xml:space="preserve">2  </w:t>
      </w:r>
      <w:r>
        <w:rPr>
          <w:rFonts w:hint="eastAsia"/>
        </w:rPr>
        <w:t>总体设计</w:t>
      </w:r>
      <w:r>
        <w:tab/>
      </w:r>
      <w:r>
        <w:fldChar w:fldCharType="begin"/>
      </w:r>
      <w:r>
        <w:instrText xml:space="preserve"> PAGEREF _Toc70276097 \h </w:instrText>
      </w:r>
      <w:r>
        <w:fldChar w:fldCharType="separate"/>
      </w:r>
      <w:r>
        <w:t>1</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2.1  </w:t>
      </w:r>
      <w:r>
        <w:rPr>
          <w:rFonts w:hint="eastAsia"/>
        </w:rPr>
        <w:t>系统模块结构</w:t>
      </w:r>
      <w:r>
        <w:tab/>
      </w:r>
      <w:r>
        <w:fldChar w:fldCharType="begin"/>
      </w:r>
      <w:r>
        <w:instrText xml:space="preserve"> PAGEREF _Toc70276098 \h </w:instrText>
      </w:r>
      <w:r>
        <w:fldChar w:fldCharType="separate"/>
      </w:r>
      <w:r>
        <w:t>1</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2.2  </w:t>
      </w:r>
      <w:r>
        <w:rPr>
          <w:rFonts w:hint="eastAsia"/>
        </w:rPr>
        <w:t>系统工作流程</w:t>
      </w:r>
      <w:r>
        <w:tab/>
      </w:r>
      <w:r>
        <w:fldChar w:fldCharType="begin"/>
      </w:r>
      <w:r>
        <w:instrText xml:space="preserve"> PAGEREF _Toc70276099 \h </w:instrText>
      </w:r>
      <w:r>
        <w:fldChar w:fldCharType="separate"/>
      </w:r>
      <w:r>
        <w:t>1</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2.3  </w:t>
      </w:r>
      <w:r>
        <w:rPr>
          <w:rFonts w:hint="eastAsia"/>
        </w:rPr>
        <w:t>数据库设计</w:t>
      </w:r>
      <w:r>
        <w:tab/>
      </w:r>
      <w:r>
        <w:fldChar w:fldCharType="begin"/>
      </w:r>
      <w:r>
        <w:instrText xml:space="preserve"> PAGEREF _Toc70276100 \h </w:instrText>
      </w:r>
      <w:r>
        <w:fldChar w:fldCharType="separate"/>
      </w:r>
      <w:r>
        <w:t>1</w:t>
      </w:r>
      <w:r>
        <w:fldChar w:fldCharType="end"/>
      </w:r>
    </w:p>
    <w:p>
      <w:pPr>
        <w:pStyle w:val="12"/>
        <w:rPr>
          <w:rFonts w:asciiTheme="minorHAnsi" w:hAnsiTheme="minorHAnsi" w:eastAsiaTheme="minorEastAsia" w:cstheme="minorBidi"/>
          <w:bCs w:val="0"/>
          <w:caps w:val="0"/>
          <w:kern w:val="0"/>
          <w:sz w:val="22"/>
          <w:szCs w:val="22"/>
        </w:rPr>
      </w:pPr>
      <w:r>
        <w:t xml:space="preserve">3  </w:t>
      </w:r>
      <w:r>
        <w:rPr>
          <w:rFonts w:hint="eastAsia"/>
        </w:rPr>
        <w:t>详细设计</w:t>
      </w:r>
      <w:r>
        <w:rPr>
          <w:rFonts w:hint="eastAsia"/>
          <w:highlight w:val="yellow"/>
        </w:rPr>
        <w:t>【可选】</w:t>
      </w:r>
      <w:r>
        <w:tab/>
      </w:r>
      <w:r>
        <w:fldChar w:fldCharType="begin"/>
      </w:r>
      <w:r>
        <w:instrText xml:space="preserve"> PAGEREF _Toc70276101 \h </w:instrText>
      </w:r>
      <w:r>
        <w:fldChar w:fldCharType="separate"/>
      </w:r>
      <w:r>
        <w:t>2</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3.1  **** </w:t>
      </w:r>
      <w:r>
        <w:rPr>
          <w:rFonts w:hint="eastAsia"/>
        </w:rPr>
        <w:t>模块</w:t>
      </w:r>
      <w:r>
        <w:tab/>
      </w:r>
      <w:r>
        <w:fldChar w:fldCharType="begin"/>
      </w:r>
      <w:r>
        <w:instrText xml:space="preserve"> PAGEREF _Toc70276102 \h </w:instrText>
      </w:r>
      <w:r>
        <w:fldChar w:fldCharType="separate"/>
      </w:r>
      <w:r>
        <w:t>2</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3.2  **** </w:t>
      </w:r>
      <w:r>
        <w:rPr>
          <w:rFonts w:hint="eastAsia"/>
        </w:rPr>
        <w:t>模块</w:t>
      </w:r>
      <w:r>
        <w:tab/>
      </w:r>
      <w:r>
        <w:fldChar w:fldCharType="begin"/>
      </w:r>
      <w:r>
        <w:instrText xml:space="preserve"> PAGEREF _Toc70276103 \h </w:instrText>
      </w:r>
      <w:r>
        <w:fldChar w:fldCharType="separate"/>
      </w:r>
      <w:r>
        <w:t>2</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3.3  **** </w:t>
      </w:r>
      <w:r>
        <w:rPr>
          <w:rFonts w:hint="eastAsia"/>
        </w:rPr>
        <w:t>模块</w:t>
      </w:r>
      <w:r>
        <w:tab/>
      </w:r>
      <w:r>
        <w:fldChar w:fldCharType="begin"/>
      </w:r>
      <w:r>
        <w:instrText xml:space="preserve"> PAGEREF _Toc70276104 \h </w:instrText>
      </w:r>
      <w:r>
        <w:fldChar w:fldCharType="separate"/>
      </w:r>
      <w:r>
        <w:t>2</w:t>
      </w:r>
      <w:r>
        <w:fldChar w:fldCharType="end"/>
      </w:r>
    </w:p>
    <w:p>
      <w:pPr>
        <w:pStyle w:val="12"/>
        <w:rPr>
          <w:rFonts w:asciiTheme="minorHAnsi" w:hAnsiTheme="minorHAnsi" w:eastAsiaTheme="minorEastAsia" w:cstheme="minorBidi"/>
          <w:bCs w:val="0"/>
          <w:caps w:val="0"/>
          <w:kern w:val="0"/>
          <w:sz w:val="22"/>
          <w:szCs w:val="22"/>
        </w:rPr>
      </w:pPr>
      <w:r>
        <w:t xml:space="preserve">4  </w:t>
      </w:r>
      <w:r>
        <w:rPr>
          <w:rFonts w:hint="eastAsia"/>
        </w:rPr>
        <w:t>实现与测试</w:t>
      </w:r>
      <w:r>
        <w:tab/>
      </w:r>
      <w:r>
        <w:fldChar w:fldCharType="begin"/>
      </w:r>
      <w:r>
        <w:instrText xml:space="preserve"> PAGEREF _Toc70276105 \h </w:instrText>
      </w:r>
      <w:r>
        <w:fldChar w:fldCharType="separate"/>
      </w:r>
      <w:r>
        <w:t>2</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4.1  </w:t>
      </w:r>
      <w:r>
        <w:rPr>
          <w:rFonts w:hint="eastAsia"/>
        </w:rPr>
        <w:t>实现结果</w:t>
      </w:r>
      <w:r>
        <w:tab/>
      </w:r>
      <w:r>
        <w:fldChar w:fldCharType="begin"/>
      </w:r>
      <w:r>
        <w:instrText xml:space="preserve"> PAGEREF _Toc70276106 \h </w:instrText>
      </w:r>
      <w:r>
        <w:fldChar w:fldCharType="separate"/>
      </w:r>
      <w:r>
        <w:t>2</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4.2  </w:t>
      </w:r>
      <w:r>
        <w:rPr>
          <w:rFonts w:hint="eastAsia"/>
        </w:rPr>
        <w:t>测试结果</w:t>
      </w:r>
      <w:r>
        <w:tab/>
      </w:r>
      <w:r>
        <w:fldChar w:fldCharType="begin"/>
      </w:r>
      <w:r>
        <w:instrText xml:space="preserve"> PAGEREF _Toc70276107 \h </w:instrText>
      </w:r>
      <w:r>
        <w:fldChar w:fldCharType="separate"/>
      </w:r>
      <w:r>
        <w:t>2</w:t>
      </w:r>
      <w:r>
        <w:fldChar w:fldCharType="end"/>
      </w:r>
    </w:p>
    <w:p>
      <w:pPr>
        <w:pStyle w:val="15"/>
        <w:tabs>
          <w:tab w:val="right" w:leader="dot" w:pos="9060"/>
        </w:tabs>
        <w:rPr>
          <w:rFonts w:asciiTheme="minorHAnsi" w:hAnsiTheme="minorHAnsi" w:eastAsiaTheme="minorEastAsia" w:cstheme="minorBidi"/>
          <w:smallCaps w:val="0"/>
          <w:kern w:val="0"/>
          <w:sz w:val="22"/>
          <w:szCs w:val="22"/>
        </w:rPr>
      </w:pPr>
      <w:r>
        <w:t xml:space="preserve">4.3  </w:t>
      </w:r>
      <w:r>
        <w:rPr>
          <w:rFonts w:hint="eastAsia"/>
        </w:rPr>
        <w:t>实现中的难点问题及解决</w:t>
      </w:r>
      <w:r>
        <w:rPr>
          <w:rFonts w:hint="eastAsia"/>
          <w:highlight w:val="yellow"/>
        </w:rPr>
        <w:t>【可选】</w:t>
      </w:r>
      <w:r>
        <w:tab/>
      </w:r>
      <w:r>
        <w:fldChar w:fldCharType="begin"/>
      </w:r>
      <w:r>
        <w:instrText xml:space="preserve"> PAGEREF _Toc70276108 \h </w:instrText>
      </w:r>
      <w:r>
        <w:fldChar w:fldCharType="separate"/>
      </w:r>
      <w:r>
        <w:t>2</w:t>
      </w:r>
      <w:r>
        <w:fldChar w:fldCharType="end"/>
      </w:r>
    </w:p>
    <w:p>
      <w:pPr>
        <w:pStyle w:val="12"/>
        <w:rPr>
          <w:rFonts w:asciiTheme="minorHAnsi" w:hAnsiTheme="minorHAnsi" w:eastAsiaTheme="minorEastAsia" w:cstheme="minorBidi"/>
          <w:bCs w:val="0"/>
          <w:caps w:val="0"/>
          <w:kern w:val="0"/>
          <w:sz w:val="22"/>
          <w:szCs w:val="22"/>
        </w:rPr>
      </w:pPr>
      <w:r>
        <w:t xml:space="preserve">5  </w:t>
      </w:r>
      <w:r>
        <w:rPr>
          <w:rFonts w:hint="eastAsia"/>
        </w:rPr>
        <w:t>总结与讨论</w:t>
      </w:r>
      <w:r>
        <w:tab/>
      </w:r>
      <w:r>
        <w:fldChar w:fldCharType="begin"/>
      </w:r>
      <w:r>
        <w:instrText xml:space="preserve"> PAGEREF _Toc70276109 \h </w:instrText>
      </w:r>
      <w:r>
        <w:fldChar w:fldCharType="separate"/>
      </w:r>
      <w:r>
        <w:t>2</w:t>
      </w:r>
      <w:r>
        <w:fldChar w:fldCharType="end"/>
      </w:r>
    </w:p>
    <w:p>
      <w:pPr>
        <w:pStyle w:val="2"/>
        <w:rPr>
          <w:rFonts w:eastAsia="黑体"/>
          <w:b w:val="0"/>
          <w:caps/>
          <w:kern w:val="2"/>
          <w:sz w:val="20"/>
          <w:szCs w:val="24"/>
        </w:rPr>
        <w:sectPr>
          <w:footerReference r:id="rId8" w:type="first"/>
          <w:pgSz w:w="11906" w:h="16838"/>
          <w:pgMar w:top="1440" w:right="1418" w:bottom="1440" w:left="1418" w:header="851" w:footer="992" w:gutter="0"/>
          <w:pgNumType w:fmt="upperRoman" w:start="1"/>
          <w:cols w:space="425" w:num="1"/>
          <w:titlePg/>
          <w:docGrid w:type="lines" w:linePitch="312" w:charSpace="0"/>
        </w:sectPr>
      </w:pPr>
      <w:r>
        <w:rPr>
          <w:rFonts w:eastAsia="黑体"/>
          <w:b w:val="0"/>
          <w:caps/>
          <w:kern w:val="2"/>
          <w:sz w:val="20"/>
          <w:szCs w:val="24"/>
        </w:rPr>
        <w:fldChar w:fldCharType="end"/>
      </w:r>
      <w:bookmarkStart w:id="0" w:name="_Toc521465556"/>
    </w:p>
    <w:bookmarkEnd w:id="0"/>
    <w:p>
      <w:pPr>
        <w:pStyle w:val="2"/>
        <w:spacing w:line="360" w:lineRule="auto"/>
        <w:rPr>
          <w:sz w:val="40"/>
          <w:szCs w:val="40"/>
        </w:rPr>
      </w:pPr>
      <w:bookmarkStart w:id="1" w:name="_Toc208636307"/>
      <w:bookmarkStart w:id="2" w:name="_Toc70276093"/>
      <w:r>
        <w:rPr>
          <w:rFonts w:hint="eastAsia"/>
          <w:sz w:val="40"/>
          <w:szCs w:val="40"/>
        </w:rPr>
        <w:t xml:space="preserve">1  </w:t>
      </w:r>
      <w:bookmarkEnd w:id="1"/>
      <w:r>
        <w:rPr>
          <w:rFonts w:hint="eastAsia"/>
          <w:sz w:val="40"/>
          <w:szCs w:val="40"/>
        </w:rPr>
        <w:t>概述</w:t>
      </w:r>
      <w:bookmarkEnd w:id="2"/>
    </w:p>
    <w:p>
      <w:pPr>
        <w:pStyle w:val="3"/>
        <w:spacing w:before="120" w:after="120" w:line="360" w:lineRule="auto"/>
        <w:rPr>
          <w:sz w:val="28"/>
          <w:szCs w:val="28"/>
        </w:rPr>
      </w:pPr>
      <w:bookmarkStart w:id="3" w:name="_Toc208636308"/>
      <w:bookmarkStart w:id="4" w:name="_Toc70276094"/>
      <w:r>
        <w:rPr>
          <w:rFonts w:hint="eastAsia"/>
          <w:sz w:val="28"/>
          <w:szCs w:val="28"/>
        </w:rPr>
        <w:t xml:space="preserve">1.1  </w:t>
      </w:r>
      <w:bookmarkEnd w:id="3"/>
      <w:r>
        <w:rPr>
          <w:rFonts w:hint="eastAsia"/>
          <w:sz w:val="28"/>
          <w:szCs w:val="28"/>
        </w:rPr>
        <w:t>系统目标</w:t>
      </w:r>
      <w:bookmarkEnd w:id="4"/>
    </w:p>
    <w:p>
      <w:pPr>
        <w:spacing w:line="360" w:lineRule="auto"/>
        <w:ind w:firstLine="480" w:firstLineChars="200"/>
        <w:rPr>
          <w:rFonts w:hint="eastAsia"/>
          <w:color w:val="auto"/>
          <w:sz w:val="24"/>
        </w:rPr>
      </w:pPr>
      <w:r>
        <w:rPr>
          <w:rFonts w:hint="eastAsia"/>
          <w:color w:val="auto"/>
          <w:sz w:val="24"/>
        </w:rPr>
        <w:t>开发一个面向教师的教学科研登记系统，实现对教师发表论文、承担项目、主讲课程等教学科研情况的登记、查询和统计功能，方便管理人员进行科研工作量的统计和管理。</w:t>
      </w:r>
    </w:p>
    <w:p>
      <w:pPr>
        <w:pStyle w:val="3"/>
        <w:spacing w:before="120" w:after="120" w:line="360" w:lineRule="auto"/>
        <w:rPr>
          <w:sz w:val="28"/>
          <w:szCs w:val="28"/>
        </w:rPr>
      </w:pPr>
      <w:bookmarkStart w:id="5" w:name="_Toc208636309"/>
      <w:bookmarkStart w:id="6" w:name="_Toc70276095"/>
      <w:r>
        <w:rPr>
          <w:rFonts w:hint="eastAsia"/>
          <w:sz w:val="28"/>
          <w:szCs w:val="28"/>
        </w:rPr>
        <w:t xml:space="preserve">1.2  </w:t>
      </w:r>
      <w:bookmarkEnd w:id="5"/>
      <w:r>
        <w:rPr>
          <w:rFonts w:hint="eastAsia"/>
          <w:sz w:val="28"/>
          <w:szCs w:val="28"/>
        </w:rPr>
        <w:t>需求说明</w:t>
      </w:r>
      <w:bookmarkEnd w:id="6"/>
    </w:p>
    <w:p>
      <w:pPr>
        <w:spacing w:line="360" w:lineRule="auto"/>
        <w:rPr>
          <w:rFonts w:hint="eastAsia"/>
          <w:color w:val="auto"/>
          <w:sz w:val="24"/>
        </w:rPr>
      </w:pPr>
      <w:r>
        <w:rPr>
          <w:rFonts w:hint="eastAsia"/>
          <w:color w:val="auto"/>
          <w:sz w:val="24"/>
          <w:lang w:val="en-US" w:eastAsia="zh-CN"/>
        </w:rPr>
        <w:t xml:space="preserve">1. </w:t>
      </w:r>
      <w:r>
        <w:rPr>
          <w:rFonts w:hint="eastAsia"/>
          <w:b/>
          <w:bCs/>
          <w:color w:val="auto"/>
          <w:sz w:val="24"/>
        </w:rPr>
        <w:t>数据需求</w:t>
      </w:r>
      <w:r>
        <w:rPr>
          <w:rFonts w:hint="eastAsia"/>
          <w:color w:val="auto"/>
          <w:sz w:val="24"/>
        </w:rPr>
        <w:t>：系统需要支持多种数据类型的登记，包括性别、教师职称、论文类型、论文级别、项目类型、排名、主讲课程学期等。</w:t>
      </w:r>
    </w:p>
    <w:p>
      <w:pPr>
        <w:spacing w:line="360" w:lineRule="auto"/>
        <w:rPr>
          <w:rFonts w:hint="eastAsia"/>
          <w:color w:val="auto"/>
          <w:sz w:val="24"/>
        </w:rPr>
      </w:pPr>
      <w:r>
        <w:rPr>
          <w:rFonts w:hint="eastAsia"/>
          <w:color w:val="auto"/>
          <w:sz w:val="24"/>
          <w:lang w:val="en-US" w:eastAsia="zh-CN"/>
        </w:rPr>
        <w:t xml:space="preserve">2. </w:t>
      </w:r>
      <w:r>
        <w:rPr>
          <w:rFonts w:hint="eastAsia"/>
          <w:b/>
          <w:bCs/>
          <w:color w:val="auto"/>
          <w:sz w:val="24"/>
        </w:rPr>
        <w:t>论文登记功能</w:t>
      </w:r>
      <w:r>
        <w:rPr>
          <w:rFonts w:hint="eastAsia"/>
          <w:color w:val="auto"/>
          <w:sz w:val="24"/>
        </w:rPr>
        <w:t>：系统需要提供教师论文发表信息的增、删、改、查功能。在输入时，需要进行检查，确保一篇论文只有一位通讯作者，论文的作者排名不能有重复，论文的类型和级别只能在约定的取值集合中选取。</w:t>
      </w:r>
    </w:p>
    <w:p>
      <w:pPr>
        <w:spacing w:line="360" w:lineRule="auto"/>
        <w:rPr>
          <w:rFonts w:hint="eastAsia"/>
          <w:color w:val="auto"/>
          <w:sz w:val="24"/>
        </w:rPr>
      </w:pPr>
      <w:r>
        <w:rPr>
          <w:rFonts w:hint="eastAsia"/>
          <w:color w:val="auto"/>
          <w:sz w:val="24"/>
          <w:lang w:val="en-US" w:eastAsia="zh-CN"/>
        </w:rPr>
        <w:t xml:space="preserve">3. </w:t>
      </w:r>
      <w:r>
        <w:rPr>
          <w:rFonts w:hint="eastAsia"/>
          <w:b/>
          <w:bCs/>
          <w:color w:val="auto"/>
          <w:sz w:val="24"/>
        </w:rPr>
        <w:t>项目登记功能</w:t>
      </w:r>
      <w:r>
        <w:rPr>
          <w:rFonts w:hint="eastAsia"/>
          <w:color w:val="auto"/>
          <w:sz w:val="24"/>
        </w:rPr>
        <w:t>：系统需要提供教师承担项目信息的增、删、改、查功能。在输入时，需要进行检查，确保排名不能有重复，一个项目中所有教师的承担经费总额应等于项目的总经费，项目类型只能在约定的取值集合中选取。</w:t>
      </w:r>
    </w:p>
    <w:p>
      <w:pPr>
        <w:spacing w:line="360" w:lineRule="auto"/>
        <w:rPr>
          <w:rFonts w:hint="eastAsia"/>
          <w:color w:val="auto"/>
          <w:sz w:val="24"/>
        </w:rPr>
      </w:pPr>
      <w:r>
        <w:rPr>
          <w:rFonts w:hint="eastAsia"/>
          <w:color w:val="auto"/>
          <w:sz w:val="24"/>
          <w:lang w:val="en-US" w:eastAsia="zh-CN"/>
        </w:rPr>
        <w:t xml:space="preserve">4. </w:t>
      </w:r>
      <w:r>
        <w:rPr>
          <w:rFonts w:hint="eastAsia"/>
          <w:b/>
          <w:bCs/>
          <w:color w:val="auto"/>
          <w:sz w:val="24"/>
        </w:rPr>
        <w:t>主讲课程登记功能</w:t>
      </w:r>
      <w:r>
        <w:rPr>
          <w:rFonts w:hint="eastAsia"/>
          <w:color w:val="auto"/>
          <w:sz w:val="24"/>
        </w:rPr>
        <w:t>：系统需要提供教师主讲课程信息的增、删、改、查功能。在输入时，需要进行检查，确保一门课程所有教师的主讲学时总额应等于课程的总学时，学期只能在约定的取值集合中选取。</w:t>
      </w:r>
    </w:p>
    <w:p>
      <w:pPr>
        <w:spacing w:line="360" w:lineRule="auto"/>
        <w:rPr>
          <w:rFonts w:hint="eastAsia"/>
          <w:color w:val="auto"/>
          <w:sz w:val="24"/>
        </w:rPr>
      </w:pPr>
      <w:r>
        <w:rPr>
          <w:rFonts w:hint="eastAsia"/>
          <w:color w:val="auto"/>
          <w:sz w:val="24"/>
          <w:lang w:val="en-US" w:eastAsia="zh-CN"/>
        </w:rPr>
        <w:t xml:space="preserve">5. </w:t>
      </w:r>
      <w:r>
        <w:rPr>
          <w:rFonts w:hint="eastAsia"/>
          <w:b/>
          <w:bCs/>
          <w:color w:val="auto"/>
          <w:sz w:val="24"/>
        </w:rPr>
        <w:t>查询统计功能</w:t>
      </w:r>
      <w:r>
        <w:rPr>
          <w:rFonts w:hint="eastAsia"/>
          <w:color w:val="auto"/>
          <w:sz w:val="24"/>
        </w:rPr>
        <w:t>：系统需要支持按教师工号和给定年份范围汇总查询该教师的教学科研情况的功能。例如，输入工号“01234”、“2023-2023”可以查询 01234 教师在 2023 年度的教学科研工作情况。此外，系统还可以实现按教师工号和给定年份范围生成教学科研工作量统计表并导出文档的功能，导出文档格式可以是 PDF、Word、Excel 等。</w:t>
      </w:r>
    </w:p>
    <w:p>
      <w:pPr>
        <w:spacing w:line="360" w:lineRule="auto"/>
        <w:rPr>
          <w:rFonts w:hint="eastAsia"/>
          <w:color w:val="auto"/>
          <w:sz w:val="24"/>
        </w:rPr>
      </w:pPr>
      <w:r>
        <w:rPr>
          <w:rFonts w:hint="eastAsia"/>
          <w:color w:val="auto"/>
          <w:sz w:val="24"/>
          <w:lang w:val="en-US" w:eastAsia="zh-CN"/>
        </w:rPr>
        <w:t xml:space="preserve">6. </w:t>
      </w:r>
      <w:r>
        <w:rPr>
          <w:rFonts w:hint="eastAsia"/>
          <w:b/>
          <w:bCs/>
          <w:color w:val="auto"/>
          <w:sz w:val="24"/>
        </w:rPr>
        <w:t>用户界面</w:t>
      </w:r>
      <w:r>
        <w:rPr>
          <w:rFonts w:hint="eastAsia"/>
          <w:color w:val="auto"/>
          <w:sz w:val="24"/>
        </w:rPr>
        <w:t>：系统需要提供一个用户友好的界面，方便用户进行操作和数据查看。</w:t>
      </w:r>
    </w:p>
    <w:p>
      <w:pPr>
        <w:pStyle w:val="3"/>
        <w:spacing w:before="120" w:after="120" w:line="360" w:lineRule="auto"/>
        <w:rPr>
          <w:sz w:val="28"/>
          <w:szCs w:val="28"/>
        </w:rPr>
      </w:pPr>
      <w:bookmarkStart w:id="7" w:name="_Toc70276096"/>
      <w:bookmarkStart w:id="8" w:name="_Toc208636311"/>
      <w:r>
        <w:rPr>
          <w:rFonts w:hint="eastAsia"/>
          <w:sz w:val="28"/>
          <w:szCs w:val="28"/>
        </w:rPr>
        <w:t>1.3  本报告的主要贡献</w:t>
      </w:r>
      <w:bookmarkEnd w:id="7"/>
    </w:p>
    <w:p>
      <w:pPr>
        <w:spacing w:line="360" w:lineRule="auto"/>
        <w:rPr>
          <w:rFonts w:hint="eastAsia"/>
          <w:color w:val="auto"/>
          <w:sz w:val="24"/>
        </w:rPr>
      </w:pPr>
      <w:r>
        <w:rPr>
          <w:rFonts w:hint="eastAsia"/>
          <w:color w:val="auto"/>
          <w:sz w:val="24"/>
          <w:lang w:val="en-US" w:eastAsia="zh-CN"/>
        </w:rPr>
        <w:t xml:space="preserve">1. </w:t>
      </w:r>
      <w:r>
        <w:rPr>
          <w:rFonts w:hint="eastAsia"/>
          <w:color w:val="auto"/>
          <w:sz w:val="24"/>
        </w:rPr>
        <w:t>对于教师教学科研登记系统的需求进行了详尽的阐述和分析，包括数据需求和功能需求，为该系统的设计和开发提供了清晰的指导。</w:t>
      </w:r>
    </w:p>
    <w:p>
      <w:pPr>
        <w:numPr>
          <w:ilvl w:val="0"/>
          <w:numId w:val="1"/>
        </w:numPr>
        <w:spacing w:line="360" w:lineRule="auto"/>
        <w:rPr>
          <w:rFonts w:hint="eastAsia"/>
          <w:color w:val="auto"/>
          <w:sz w:val="24"/>
        </w:rPr>
      </w:pPr>
      <w:r>
        <w:rPr>
          <w:rFonts w:hint="eastAsia"/>
          <w:color w:val="auto"/>
          <w:sz w:val="24"/>
        </w:rPr>
        <w:t>提供了多种功能需求的具体实现细节，如论文、项目和主讲课程信息的登记和查询、数据检查、统计和导出等功能的实现方式，为该系统的开发人员提供了有益的参考。</w:t>
      </w:r>
    </w:p>
    <w:p>
      <w:pPr>
        <w:numPr>
          <w:ilvl w:val="0"/>
          <w:numId w:val="1"/>
        </w:numPr>
        <w:spacing w:line="360" w:lineRule="auto"/>
        <w:ind w:left="0" w:leftChars="0" w:firstLine="0" w:firstLineChars="0"/>
        <w:rPr>
          <w:rFonts w:hint="eastAsia"/>
          <w:color w:val="auto"/>
          <w:sz w:val="24"/>
        </w:rPr>
      </w:pPr>
      <w:r>
        <w:rPr>
          <w:rFonts w:hint="eastAsia"/>
          <w:color w:val="auto"/>
          <w:sz w:val="24"/>
        </w:rPr>
        <w:t>提供了一个用户友好的界面的设计思路，以便用户能够轻松地使用该系统，并对数据进行查看和操作。</w:t>
      </w:r>
    </w:p>
    <w:p>
      <w:pPr>
        <w:pStyle w:val="2"/>
        <w:spacing w:line="360" w:lineRule="auto"/>
        <w:rPr>
          <w:sz w:val="40"/>
          <w:szCs w:val="40"/>
        </w:rPr>
      </w:pPr>
      <w:bookmarkStart w:id="9" w:name="_Toc70276097"/>
      <w:r>
        <w:rPr>
          <w:rFonts w:hint="eastAsia"/>
          <w:sz w:val="40"/>
          <w:szCs w:val="40"/>
        </w:rPr>
        <w:t xml:space="preserve">2  </w:t>
      </w:r>
      <w:bookmarkEnd w:id="8"/>
      <w:r>
        <w:rPr>
          <w:rFonts w:hint="eastAsia"/>
          <w:sz w:val="40"/>
          <w:szCs w:val="40"/>
        </w:rPr>
        <w:t>总体设计</w:t>
      </w:r>
      <w:bookmarkEnd w:id="9"/>
    </w:p>
    <w:p>
      <w:pPr>
        <w:pStyle w:val="3"/>
        <w:spacing w:before="120" w:after="120" w:line="360" w:lineRule="auto"/>
        <w:rPr>
          <w:sz w:val="28"/>
          <w:szCs w:val="28"/>
        </w:rPr>
      </w:pPr>
      <w:bookmarkStart w:id="10" w:name="_Toc208636312"/>
      <w:bookmarkStart w:id="11" w:name="_Toc70276098"/>
      <w:r>
        <w:rPr>
          <w:rFonts w:hint="eastAsia"/>
          <w:sz w:val="28"/>
          <w:szCs w:val="28"/>
        </w:rPr>
        <w:t xml:space="preserve">2.1  </w:t>
      </w:r>
      <w:bookmarkEnd w:id="10"/>
      <w:r>
        <w:rPr>
          <w:rFonts w:hint="eastAsia"/>
          <w:sz w:val="28"/>
          <w:szCs w:val="28"/>
        </w:rPr>
        <w:t>系统模块结构</w:t>
      </w:r>
      <w:bookmarkEnd w:id="11"/>
    </w:p>
    <w:p>
      <w:pPr>
        <w:spacing w:line="360" w:lineRule="auto"/>
        <w:ind w:firstLine="480" w:firstLineChars="200"/>
        <w:rPr>
          <w:rFonts w:hint="eastAsia"/>
          <w:color w:val="auto"/>
          <w:sz w:val="24"/>
          <w:lang w:val="en-US" w:eastAsia="zh-CN"/>
        </w:rPr>
      </w:pPr>
      <w:r>
        <w:rPr>
          <w:rFonts w:hint="eastAsia"/>
          <w:color w:val="auto"/>
          <w:sz w:val="24"/>
          <w:lang w:val="en-US" w:eastAsia="zh-CN"/>
        </w:rPr>
        <w:t>本系统由Python和MySQL开发，模块通过界面进行组织。模块结构图如下：</w:t>
      </w:r>
    </w:p>
    <w:p>
      <w:pPr>
        <w:spacing w:line="360" w:lineRule="auto"/>
        <w:rPr>
          <w:rFonts w:hint="eastAsia"/>
          <w:color w:val="auto"/>
          <w:sz w:val="24"/>
          <w:lang w:val="en-US" w:eastAsia="zh-CN"/>
        </w:rPr>
      </w:pPr>
      <w:r>
        <w:drawing>
          <wp:inline distT="0" distB="0" distL="114300" distR="114300">
            <wp:extent cx="5751830" cy="346202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751830" cy="3462020"/>
                    </a:xfrm>
                    <a:prstGeom prst="rect">
                      <a:avLst/>
                    </a:prstGeom>
                    <a:noFill/>
                    <a:ln>
                      <a:noFill/>
                    </a:ln>
                  </pic:spPr>
                </pic:pic>
              </a:graphicData>
            </a:graphic>
          </wp:inline>
        </w:drawing>
      </w:r>
    </w:p>
    <w:p>
      <w:pPr>
        <w:numPr>
          <w:ilvl w:val="0"/>
          <w:numId w:val="2"/>
        </w:numPr>
        <w:spacing w:line="360" w:lineRule="auto"/>
        <w:ind w:left="420" w:leftChars="0" w:hanging="420" w:firstLineChars="0"/>
        <w:rPr>
          <w:rFonts w:hint="default"/>
          <w:color w:val="auto"/>
          <w:sz w:val="24"/>
          <w:lang w:val="en-US" w:eastAsia="zh-CN"/>
        </w:rPr>
      </w:pPr>
      <w:r>
        <w:rPr>
          <w:rFonts w:hint="eastAsia"/>
          <w:color w:val="auto"/>
          <w:sz w:val="24"/>
          <w:lang w:val="en-US" w:eastAsia="zh-CN"/>
        </w:rPr>
        <w:t>root模块：这个模块对所有的主要功能进行调度。当用户进行功能切换的时候，程序控制权将会转到root模块，由root模块进行界面调度，从而完成当前功能的切换。同时，root模块还可以创建一个主界面，用以选择进入哪个功能。</w:t>
      </w:r>
    </w:p>
    <w:p>
      <w:pPr>
        <w:numPr>
          <w:ilvl w:val="0"/>
          <w:numId w:val="3"/>
        </w:numPr>
        <w:spacing w:line="360" w:lineRule="auto"/>
        <w:ind w:left="840" w:leftChars="0" w:hanging="420" w:firstLineChars="0"/>
        <w:rPr>
          <w:rFonts w:hint="default"/>
          <w:color w:val="auto"/>
          <w:sz w:val="24"/>
          <w:lang w:val="en-US" w:eastAsia="zh-CN"/>
        </w:rPr>
      </w:pPr>
      <w:r>
        <w:rPr>
          <w:rFonts w:hint="eastAsia"/>
          <w:color w:val="auto"/>
          <w:sz w:val="24"/>
          <w:lang w:val="en-US" w:eastAsia="zh-CN"/>
        </w:rPr>
        <w:t>root模块对其他功能的接口是switch_to_frame，这个函数通过按钮进行调用，从而完成界面切换。</w:t>
      </w:r>
    </w:p>
    <w:p>
      <w:pPr>
        <w:numPr>
          <w:ilvl w:val="0"/>
          <w:numId w:val="3"/>
        </w:numPr>
        <w:spacing w:line="360" w:lineRule="auto"/>
        <w:ind w:left="840" w:leftChars="0" w:hanging="420" w:firstLineChars="0"/>
        <w:rPr>
          <w:rFonts w:hint="default"/>
          <w:color w:val="auto"/>
          <w:sz w:val="24"/>
          <w:lang w:val="en-US" w:eastAsia="zh-CN"/>
        </w:rPr>
      </w:pPr>
      <w:r>
        <w:rPr>
          <w:rFonts w:hint="eastAsia"/>
          <w:color w:val="auto"/>
          <w:sz w:val="24"/>
          <w:lang w:val="en-US" w:eastAsia="zh-CN"/>
        </w:rPr>
        <w:t>root模块对main函数的接口是所有的以create_frame_开头的函数，程序在开始运行时会调用所有的创建界面函数，从而将所有的界面框架创建并存储到root对象的框架列表中，以待后续转换。</w:t>
      </w:r>
    </w:p>
    <w:p>
      <w:pPr>
        <w:widowControl w:val="0"/>
        <w:numPr>
          <w:ilvl w:val="0"/>
          <w:numId w:val="4"/>
        </w:numPr>
        <w:spacing w:line="360" w:lineRule="auto"/>
        <w:ind w:left="420" w:leftChars="0" w:hanging="420" w:firstLineChars="0"/>
        <w:jc w:val="both"/>
        <w:rPr>
          <w:rFonts w:hint="default"/>
          <w:color w:val="auto"/>
          <w:sz w:val="24"/>
          <w:lang w:val="en-US" w:eastAsia="zh-CN"/>
        </w:rPr>
      </w:pPr>
      <w:r>
        <w:rPr>
          <w:rFonts w:hint="eastAsia"/>
          <w:color w:val="auto"/>
          <w:sz w:val="24"/>
          <w:lang w:val="en-US" w:eastAsia="zh-CN"/>
        </w:rPr>
        <w:t>paper模块：这个模块由增、删、改、查四个子模块组成，可以完成对于数据库中论文信息的维护。</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paper模块和root模块的接口是create_frame_paper系列接口，这一系列接口分别创建了增、删、改、查四个界面的功能。通过调用root函数的对应方法来创建界面。</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paper模块和后端数据库系统的接口是insert、delete、check这三个接口，分别可以调用数据库中的关于论文维护的存储过程或者执行SQL语句完成相应功能。修改功能是通过先删除、后插入的方法完成的。</w:t>
      </w:r>
    </w:p>
    <w:p>
      <w:pPr>
        <w:widowControl w:val="0"/>
        <w:numPr>
          <w:ilvl w:val="0"/>
          <w:numId w:val="4"/>
        </w:numPr>
        <w:spacing w:line="360" w:lineRule="auto"/>
        <w:ind w:left="420" w:leftChars="0" w:hanging="420" w:firstLineChars="0"/>
        <w:jc w:val="both"/>
        <w:rPr>
          <w:rFonts w:hint="default"/>
          <w:color w:val="auto"/>
          <w:sz w:val="24"/>
          <w:lang w:val="en-US" w:eastAsia="zh-CN"/>
        </w:rPr>
      </w:pPr>
      <w:r>
        <w:rPr>
          <w:rFonts w:hint="eastAsia"/>
          <w:color w:val="auto"/>
          <w:sz w:val="24"/>
          <w:lang w:val="en-US" w:eastAsia="zh-CN"/>
        </w:rPr>
        <w:t>project模块：这个模块由增、删、改、查四个子模块组成，可以完成对于数据库中项目信息的维护。</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project模块和root模块的接口是create_frame_project系列接口，这一系列接口分别创建了增、删、改、查四个界面的功能。通过调用root函数的对应方法来创建界面。</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project模块和后端数据库系统的接口是insert、delete、check这三个接口，分别可以调用数据库中的关于项目维护的存储过程或者执行SQL语句完成相应功能。修改功能是通过先删除、后插入的方法完成的。</w:t>
      </w:r>
    </w:p>
    <w:p>
      <w:pPr>
        <w:widowControl w:val="0"/>
        <w:numPr>
          <w:ilvl w:val="0"/>
          <w:numId w:val="4"/>
        </w:numPr>
        <w:spacing w:line="360" w:lineRule="auto"/>
        <w:ind w:left="420" w:leftChars="0" w:hanging="420" w:firstLineChars="0"/>
        <w:jc w:val="both"/>
        <w:rPr>
          <w:rFonts w:hint="default"/>
          <w:color w:val="auto"/>
          <w:sz w:val="24"/>
          <w:lang w:val="en-US" w:eastAsia="zh-CN"/>
        </w:rPr>
      </w:pPr>
      <w:r>
        <w:rPr>
          <w:rFonts w:hint="eastAsia"/>
          <w:color w:val="auto"/>
          <w:sz w:val="24"/>
          <w:lang w:val="en-US" w:eastAsia="zh-CN"/>
        </w:rPr>
        <w:t>course模块：这个模块由增、删、改、查四个子模块组成，可以完成对于数据库中项目信息的维护。</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course模块和root模块的接口是create_frame_course系列接口，这一系列接口分别创建了增、删、改、查四个界面的功能。通过调用root函数的对应方法来创建界面。</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course模块和后端数据库系统的接口是insert、delete、check这三个接口，分别可以调用数据库中的关于课程维护的存储过程或者执行SQL语句完成相应功能。修改功能是通过先删除、后插入的方法完成的。</w:t>
      </w:r>
    </w:p>
    <w:p>
      <w:pPr>
        <w:widowControl w:val="0"/>
        <w:numPr>
          <w:ilvl w:val="0"/>
          <w:numId w:val="4"/>
        </w:numPr>
        <w:spacing w:line="360" w:lineRule="auto"/>
        <w:ind w:left="420" w:leftChars="0" w:hanging="420" w:firstLineChars="0"/>
        <w:jc w:val="both"/>
        <w:rPr>
          <w:rFonts w:hint="default"/>
          <w:color w:val="auto"/>
          <w:sz w:val="24"/>
          <w:lang w:val="en-US" w:eastAsia="zh-CN"/>
        </w:rPr>
      </w:pPr>
      <w:r>
        <w:rPr>
          <w:rFonts w:hint="eastAsia"/>
          <w:color w:val="auto"/>
          <w:sz w:val="24"/>
          <w:lang w:val="en-US" w:eastAsia="zh-CN"/>
        </w:rPr>
        <w:t>statistic模块：这个模块负责查询教师信息并生成统计信息的markdown</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statistic模块和root模块的接口是create_frame_statistic接口，这个接口由root调用，用来生成统计模块的界面。</w:t>
      </w:r>
    </w:p>
    <w:p>
      <w:pPr>
        <w:widowControl w:val="0"/>
        <w:numPr>
          <w:ilvl w:val="0"/>
          <w:numId w:val="5"/>
        </w:numPr>
        <w:spacing w:line="360" w:lineRule="auto"/>
        <w:ind w:left="840" w:leftChars="0" w:hanging="420" w:firstLineChars="0"/>
        <w:jc w:val="both"/>
        <w:rPr>
          <w:rFonts w:hint="default"/>
          <w:color w:val="auto"/>
          <w:sz w:val="24"/>
          <w:lang w:val="en-US" w:eastAsia="zh-CN"/>
        </w:rPr>
      </w:pPr>
      <w:r>
        <w:rPr>
          <w:rFonts w:hint="eastAsia"/>
          <w:color w:val="auto"/>
          <w:sz w:val="24"/>
          <w:lang w:val="en-US" w:eastAsia="zh-CN"/>
        </w:rPr>
        <w:t>statistic模块和后端数据库系统的接口是check接口，由于统计功能不需要作增删改操作，因此只会执行查询的SQL语句</w:t>
      </w:r>
    </w:p>
    <w:p>
      <w:pPr>
        <w:pStyle w:val="3"/>
        <w:spacing w:before="120" w:after="120" w:line="360" w:lineRule="auto"/>
        <w:rPr>
          <w:rFonts w:hint="eastAsia"/>
          <w:sz w:val="28"/>
          <w:szCs w:val="28"/>
        </w:rPr>
      </w:pPr>
      <w:bookmarkStart w:id="12" w:name="_Toc208636313"/>
      <w:bookmarkStart w:id="13" w:name="_Toc70276099"/>
      <w:r>
        <w:rPr>
          <w:rFonts w:hint="eastAsia"/>
          <w:sz w:val="28"/>
          <w:szCs w:val="28"/>
        </w:rPr>
        <w:t xml:space="preserve">2.2  </w:t>
      </w:r>
      <w:bookmarkEnd w:id="12"/>
      <w:r>
        <w:rPr>
          <w:rFonts w:hint="eastAsia"/>
          <w:sz w:val="28"/>
          <w:szCs w:val="28"/>
        </w:rPr>
        <w:t>系统工作流程</w:t>
      </w:r>
      <w:bookmarkEnd w:id="13"/>
      <w:bookmarkStart w:id="14" w:name="_Toc208636314"/>
    </w:p>
    <w:p>
      <w:pPr>
        <w:widowControl w:val="0"/>
        <w:numPr>
          <w:ilvl w:val="0"/>
          <w:numId w:val="0"/>
        </w:numPr>
        <w:spacing w:line="360" w:lineRule="auto"/>
        <w:ind w:firstLine="420" w:firstLineChars="0"/>
        <w:jc w:val="both"/>
        <w:rPr>
          <w:rFonts w:hint="default"/>
          <w:color w:val="auto"/>
          <w:sz w:val="24"/>
          <w:lang w:val="en-US" w:eastAsia="zh-CN"/>
        </w:rPr>
      </w:pPr>
      <w:r>
        <w:rPr>
          <w:rFonts w:hint="eastAsia"/>
          <w:color w:val="auto"/>
          <w:sz w:val="24"/>
          <w:lang w:val="en-US" w:eastAsia="zh-CN"/>
        </w:rPr>
        <w:t>下面是数据库系统的工作流程，由于论文、项目、课程信息的登记处理在整体上是相似的，因此我将这三个部分的处理合并来写：</w:t>
      </w:r>
    </w:p>
    <w:p>
      <w:pPr>
        <w:spacing w:line="360" w:lineRule="auto"/>
        <w:ind w:firstLine="480" w:firstLineChars="200"/>
        <w:rPr>
          <w:rFonts w:hint="eastAsia" w:eastAsia="宋体"/>
          <w:color w:val="0000FF"/>
          <w:sz w:val="24"/>
          <w:lang w:eastAsia="zh-CN"/>
        </w:rPr>
      </w:pPr>
      <w:r>
        <w:rPr>
          <w:rFonts w:hint="eastAsia" w:eastAsia="宋体"/>
          <w:color w:val="0000FF"/>
          <w:sz w:val="24"/>
          <w:lang w:eastAsia="zh-CN"/>
        </w:rPr>
        <w:drawing>
          <wp:inline distT="0" distB="0" distL="114300" distR="114300">
            <wp:extent cx="4305935" cy="5967095"/>
            <wp:effectExtent l="0" t="0" r="0" b="0"/>
            <wp:docPr id="4" name="图片 4"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Diagram.drawio"/>
                    <pic:cNvPicPr>
                      <a:picLocks noChangeAspect="1"/>
                    </pic:cNvPicPr>
                  </pic:nvPicPr>
                  <pic:blipFill>
                    <a:blip r:embed="rId12">
                      <a:extLst>
                        <a:ext uri="{96DAC541-7B7A-43D3-8B79-37D633B846F1}">
                          <asvg:svgBlip xmlns:asvg="http://schemas.microsoft.com/office/drawing/2016/SVG/main" r:embed="rId13"/>
                        </a:ext>
                      </a:extLst>
                    </a:blip>
                    <a:srcRect l="-698" t="32532"/>
                    <a:stretch>
                      <a:fillRect/>
                    </a:stretch>
                  </pic:blipFill>
                  <pic:spPr>
                    <a:xfrm>
                      <a:off x="0" y="0"/>
                      <a:ext cx="4305935" cy="5967095"/>
                    </a:xfrm>
                    <a:prstGeom prst="rect">
                      <a:avLst/>
                    </a:prstGeom>
                  </pic:spPr>
                </pic:pic>
              </a:graphicData>
            </a:graphic>
          </wp:inline>
        </w:drawing>
      </w:r>
    </w:p>
    <w:p>
      <w:pPr>
        <w:pStyle w:val="3"/>
        <w:spacing w:before="120" w:after="120" w:line="360" w:lineRule="auto"/>
        <w:rPr>
          <w:rFonts w:hint="eastAsia"/>
          <w:sz w:val="28"/>
          <w:szCs w:val="28"/>
        </w:rPr>
      </w:pPr>
      <w:bookmarkStart w:id="15" w:name="_Toc70276100"/>
      <w:r>
        <w:rPr>
          <w:rFonts w:hint="eastAsia"/>
          <w:sz w:val="28"/>
          <w:szCs w:val="28"/>
        </w:rPr>
        <w:t xml:space="preserve">2.3  </w:t>
      </w:r>
      <w:bookmarkEnd w:id="14"/>
      <w:r>
        <w:rPr>
          <w:rFonts w:hint="eastAsia"/>
          <w:sz w:val="28"/>
          <w:szCs w:val="28"/>
        </w:rPr>
        <w:t>数据库设计</w:t>
      </w:r>
      <w:bookmarkEnd w:id="15"/>
    </w:p>
    <w:p>
      <w:r>
        <w:drawing>
          <wp:inline distT="0" distB="0" distL="114300" distR="114300">
            <wp:extent cx="5741670" cy="3116580"/>
            <wp:effectExtent l="0" t="0" r="381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741670" cy="3116580"/>
                    </a:xfrm>
                    <a:prstGeom prst="rect">
                      <a:avLst/>
                    </a:prstGeom>
                    <a:noFill/>
                    <a:ln>
                      <a:noFill/>
                    </a:ln>
                  </pic:spPr>
                </pic:pic>
              </a:graphicData>
            </a:graphic>
          </wp:inline>
        </w:drawing>
      </w:r>
    </w:p>
    <w:p>
      <w:pPr>
        <w:spacing w:line="360" w:lineRule="auto"/>
        <w:ind w:firstLine="420" w:firstLineChars="0"/>
        <w:rPr>
          <w:rFonts w:hint="eastAsia"/>
          <w:color w:val="auto"/>
          <w:sz w:val="24"/>
          <w:lang w:val="en-US" w:eastAsia="zh-CN"/>
        </w:rPr>
      </w:pPr>
      <w:r>
        <w:rPr>
          <w:rFonts w:hint="eastAsia"/>
          <w:color w:val="auto"/>
          <w:sz w:val="24"/>
          <w:lang w:val="en-US" w:eastAsia="zh-CN"/>
        </w:rPr>
        <w:t>在数据库系统中，我创建了9个存储过程：插入论文表、插入发表论文表、删除论文，插入项目表、插入承担项目表、删除项目，插入课程表、插入主讲课程表、删除课程。在插入信息时，数据库需要做必须在后端做的检查：检查数据是否重复、检查编号是否存在等。三个功能实现的方法和检查过程大同小异，因此这里我以论文的存储过程为例，详细阐述存储过程的工作原理：</w:t>
      </w:r>
    </w:p>
    <w:p>
      <w:pPr>
        <w:numPr>
          <w:ilvl w:val="0"/>
          <w:numId w:val="6"/>
        </w:numPr>
        <w:spacing w:line="360" w:lineRule="auto"/>
        <w:ind w:left="420" w:leftChars="0" w:hanging="420" w:firstLineChars="0"/>
        <w:rPr>
          <w:rFonts w:hint="default"/>
          <w:color w:val="auto"/>
          <w:sz w:val="24"/>
          <w:lang w:val="en-US" w:eastAsia="zh-CN"/>
        </w:rPr>
      </w:pPr>
      <w:r>
        <w:rPr>
          <w:rFonts w:hint="eastAsia"/>
          <w:color w:val="auto"/>
          <w:sz w:val="24"/>
          <w:lang w:val="en-US" w:eastAsia="zh-CN"/>
        </w:rPr>
        <w:t>插入论文信息：首先需要检查对应的论文编号是否存在，如果不存在，由于前端已经对插入信息进行了检查，因此不需要再对插入的信息做额外检查，可以直接插入信息。如果论文编号已经存在，那么需要检查其他信息是否与数据库中一致，若一致则不做任何操作，若不一致则报错。</w:t>
      </w:r>
    </w:p>
    <w:p>
      <w:pPr>
        <w:numPr>
          <w:ilvl w:val="0"/>
          <w:numId w:val="6"/>
        </w:numPr>
        <w:spacing w:line="360" w:lineRule="auto"/>
        <w:ind w:left="420" w:leftChars="0" w:hanging="420" w:firstLineChars="0"/>
        <w:rPr>
          <w:rFonts w:hint="default"/>
          <w:color w:val="auto"/>
          <w:sz w:val="24"/>
          <w:lang w:val="en-US" w:eastAsia="zh-CN"/>
        </w:rPr>
      </w:pPr>
      <w:r>
        <w:rPr>
          <w:rFonts w:hint="eastAsia"/>
          <w:color w:val="auto"/>
          <w:sz w:val="24"/>
          <w:lang w:val="en-US" w:eastAsia="zh-CN"/>
        </w:rPr>
        <w:t>插入发表论文信息：插入信息钱需要做如下检查：</w:t>
      </w:r>
    </w:p>
    <w:p>
      <w:pPr>
        <w:numPr>
          <w:ilvl w:val="0"/>
          <w:numId w:val="7"/>
        </w:numPr>
        <w:tabs>
          <w:tab w:val="clear" w:pos="420"/>
        </w:tabs>
        <w:spacing w:line="360" w:lineRule="auto"/>
        <w:ind w:left="840" w:leftChars="0" w:hanging="420" w:firstLineChars="0"/>
        <w:rPr>
          <w:rFonts w:hint="default"/>
          <w:color w:val="auto"/>
          <w:sz w:val="24"/>
          <w:lang w:val="en-US" w:eastAsia="zh-CN"/>
        </w:rPr>
      </w:pPr>
      <w:r>
        <w:rPr>
          <w:rFonts w:hint="eastAsia"/>
          <w:color w:val="auto"/>
          <w:sz w:val="24"/>
          <w:lang w:val="en-US" w:eastAsia="zh-CN"/>
        </w:rPr>
        <w:t>检查教师是否存在</w:t>
      </w:r>
    </w:p>
    <w:p>
      <w:pPr>
        <w:numPr>
          <w:ilvl w:val="0"/>
          <w:numId w:val="7"/>
        </w:numPr>
        <w:tabs>
          <w:tab w:val="clear" w:pos="420"/>
        </w:tabs>
        <w:spacing w:line="360" w:lineRule="auto"/>
        <w:ind w:left="840" w:leftChars="0" w:hanging="420" w:firstLineChars="0"/>
        <w:rPr>
          <w:rFonts w:hint="default"/>
          <w:color w:val="auto"/>
          <w:sz w:val="24"/>
          <w:lang w:val="en-US" w:eastAsia="zh-CN"/>
        </w:rPr>
      </w:pPr>
      <w:r>
        <w:rPr>
          <w:rFonts w:hint="eastAsia"/>
          <w:color w:val="auto"/>
          <w:sz w:val="24"/>
          <w:lang w:val="en-US" w:eastAsia="zh-CN"/>
        </w:rPr>
        <w:t>检查教师编号与姓名是否一致</w:t>
      </w:r>
    </w:p>
    <w:p>
      <w:pPr>
        <w:numPr>
          <w:ilvl w:val="0"/>
          <w:numId w:val="7"/>
        </w:numPr>
        <w:tabs>
          <w:tab w:val="clear" w:pos="420"/>
        </w:tabs>
        <w:spacing w:line="360" w:lineRule="auto"/>
        <w:ind w:left="840" w:leftChars="0" w:hanging="420" w:firstLineChars="0"/>
        <w:rPr>
          <w:rFonts w:hint="default"/>
          <w:color w:val="auto"/>
          <w:sz w:val="24"/>
          <w:lang w:val="en-US" w:eastAsia="zh-CN"/>
        </w:rPr>
      </w:pPr>
      <w:r>
        <w:rPr>
          <w:rFonts w:hint="eastAsia"/>
          <w:color w:val="auto"/>
          <w:sz w:val="24"/>
          <w:lang w:val="en-US" w:eastAsia="zh-CN"/>
        </w:rPr>
        <w:t>检查教师是否已经在论文作者列表中，如果不存在则不做任何操作，若存在则检查插入信息是否与已有信息一致，若不一致则报错</w:t>
      </w:r>
    </w:p>
    <w:p>
      <w:pPr>
        <w:numPr>
          <w:ilvl w:val="0"/>
          <w:numId w:val="7"/>
        </w:numPr>
        <w:tabs>
          <w:tab w:val="clear" w:pos="420"/>
        </w:tabs>
        <w:spacing w:line="360" w:lineRule="auto"/>
        <w:ind w:left="840" w:leftChars="0" w:hanging="420" w:firstLineChars="0"/>
        <w:rPr>
          <w:rFonts w:hint="default"/>
          <w:color w:val="auto"/>
          <w:sz w:val="24"/>
          <w:lang w:val="en-US" w:eastAsia="zh-CN"/>
        </w:rPr>
      </w:pPr>
      <w:r>
        <w:rPr>
          <w:rFonts w:hint="eastAsia"/>
          <w:color w:val="auto"/>
          <w:sz w:val="24"/>
          <w:lang w:val="en-US" w:eastAsia="zh-CN"/>
        </w:rPr>
        <w:t>检查论文是否存在</w:t>
      </w:r>
    </w:p>
    <w:p>
      <w:pPr>
        <w:numPr>
          <w:ilvl w:val="0"/>
          <w:numId w:val="7"/>
        </w:numPr>
        <w:tabs>
          <w:tab w:val="clear" w:pos="420"/>
        </w:tabs>
        <w:spacing w:line="360" w:lineRule="auto"/>
        <w:ind w:left="840" w:leftChars="0" w:hanging="420" w:firstLineChars="0"/>
        <w:rPr>
          <w:rFonts w:hint="default"/>
          <w:color w:val="auto"/>
          <w:sz w:val="24"/>
          <w:lang w:val="en-US" w:eastAsia="zh-CN"/>
        </w:rPr>
      </w:pPr>
      <w:r>
        <w:rPr>
          <w:rFonts w:hint="eastAsia"/>
          <w:color w:val="auto"/>
          <w:sz w:val="24"/>
          <w:lang w:val="en-US" w:eastAsia="zh-CN"/>
        </w:rPr>
        <w:t>检查教师排名不能重复</w:t>
      </w:r>
    </w:p>
    <w:p>
      <w:pPr>
        <w:numPr>
          <w:ilvl w:val="0"/>
          <w:numId w:val="7"/>
        </w:numPr>
        <w:tabs>
          <w:tab w:val="clear" w:pos="420"/>
        </w:tabs>
        <w:spacing w:line="360" w:lineRule="auto"/>
        <w:ind w:left="840" w:leftChars="0" w:hanging="420" w:firstLineChars="0"/>
        <w:rPr>
          <w:rFonts w:hint="default"/>
          <w:color w:val="auto"/>
          <w:sz w:val="24"/>
          <w:lang w:val="en-US" w:eastAsia="zh-CN"/>
        </w:rPr>
      </w:pPr>
      <w:r>
        <w:rPr>
          <w:rFonts w:hint="eastAsia"/>
          <w:color w:val="auto"/>
          <w:sz w:val="24"/>
          <w:lang w:val="en-US" w:eastAsia="zh-CN"/>
        </w:rPr>
        <w:t>检查论文只能有一个通讯作者</w:t>
      </w:r>
    </w:p>
    <w:p>
      <w:pPr>
        <w:numPr>
          <w:ilvl w:val="0"/>
          <w:numId w:val="0"/>
        </w:numPr>
        <w:spacing w:line="360" w:lineRule="auto"/>
        <w:ind w:left="420" w:leftChars="0"/>
        <w:rPr>
          <w:rFonts w:hint="eastAsia"/>
          <w:color w:val="auto"/>
          <w:sz w:val="24"/>
          <w:lang w:val="en-US" w:eastAsia="zh-CN"/>
        </w:rPr>
      </w:pPr>
      <w:r>
        <w:rPr>
          <w:rFonts w:hint="eastAsia"/>
          <w:color w:val="auto"/>
          <w:sz w:val="24"/>
          <w:lang w:val="en-US" w:eastAsia="zh-CN"/>
        </w:rPr>
        <w:t>通过了以上检查，就可以插入这一条记录。</w:t>
      </w:r>
    </w:p>
    <w:p>
      <w:pPr>
        <w:numPr>
          <w:ilvl w:val="0"/>
          <w:numId w:val="8"/>
        </w:numPr>
        <w:spacing w:line="360" w:lineRule="auto"/>
        <w:ind w:left="420" w:leftChars="0" w:hanging="420" w:firstLineChars="0"/>
        <w:rPr>
          <w:color w:val="0000FF"/>
          <w:sz w:val="24"/>
        </w:rPr>
      </w:pPr>
      <w:r>
        <w:rPr>
          <w:rFonts w:hint="eastAsia"/>
          <w:color w:val="auto"/>
          <w:sz w:val="24"/>
          <w:lang w:val="en-US" w:eastAsia="zh-CN"/>
        </w:rPr>
        <w:t>删除论文信息：先检查论文是否存在，若不存在则报错，若存在则先删除发表论文表中该论文的所有信息，之后删除掉论文表中这篇论文的信息</w:t>
      </w:r>
    </w:p>
    <w:p>
      <w:pPr>
        <w:pStyle w:val="2"/>
        <w:spacing w:line="360" w:lineRule="auto"/>
        <w:rPr>
          <w:sz w:val="40"/>
          <w:szCs w:val="40"/>
        </w:rPr>
      </w:pPr>
      <w:bookmarkStart w:id="16" w:name="_Toc208636315"/>
      <w:bookmarkStart w:id="17" w:name="_Toc70276101"/>
      <w:r>
        <w:rPr>
          <w:rFonts w:hint="eastAsia"/>
          <w:sz w:val="40"/>
          <w:szCs w:val="40"/>
        </w:rPr>
        <w:t xml:space="preserve">3  </w:t>
      </w:r>
      <w:bookmarkEnd w:id="16"/>
      <w:r>
        <w:rPr>
          <w:rFonts w:hint="eastAsia"/>
          <w:sz w:val="40"/>
          <w:szCs w:val="40"/>
        </w:rPr>
        <w:t>详细设计</w:t>
      </w:r>
      <w:bookmarkEnd w:id="17"/>
    </w:p>
    <w:p>
      <w:pPr>
        <w:pStyle w:val="3"/>
        <w:spacing w:before="120" w:after="120" w:line="360" w:lineRule="auto"/>
        <w:rPr>
          <w:sz w:val="28"/>
          <w:szCs w:val="28"/>
        </w:rPr>
      </w:pPr>
      <w:bookmarkStart w:id="18" w:name="_Toc70276102"/>
      <w:r>
        <w:rPr>
          <w:rFonts w:hint="eastAsia"/>
          <w:sz w:val="28"/>
          <w:szCs w:val="28"/>
        </w:rPr>
        <w:t xml:space="preserve">3.1 </w:t>
      </w:r>
      <w:r>
        <w:rPr>
          <w:rFonts w:hint="eastAsia"/>
          <w:sz w:val="28"/>
          <w:szCs w:val="28"/>
          <w:lang w:val="en-US" w:eastAsia="zh-CN"/>
        </w:rPr>
        <w:t>论文添加</w:t>
      </w:r>
      <w:r>
        <w:rPr>
          <w:rFonts w:hint="eastAsia"/>
          <w:sz w:val="28"/>
          <w:szCs w:val="28"/>
        </w:rPr>
        <w:t>模块</w:t>
      </w:r>
      <w:bookmarkEnd w:id="18"/>
    </w:p>
    <w:p>
      <w:pPr>
        <w:spacing w:line="360" w:lineRule="auto"/>
        <w:ind w:firstLine="480" w:firstLineChars="200"/>
        <w:rPr>
          <w:rFonts w:hint="eastAsia"/>
          <w:color w:val="auto"/>
          <w:sz w:val="24"/>
        </w:rPr>
      </w:pPr>
      <w:r>
        <w:rPr>
          <w:rFonts w:hint="eastAsia"/>
          <w:color w:val="auto"/>
          <w:sz w:val="24"/>
        </w:rPr>
        <w:t>// 给出该模块的输入、输出和程序流程图。</w:t>
      </w:r>
    </w:p>
    <w:p>
      <w:pPr>
        <w:numPr>
          <w:ilvl w:val="0"/>
          <w:numId w:val="9"/>
        </w:numPr>
        <w:spacing w:line="360" w:lineRule="auto"/>
        <w:ind w:left="420" w:leftChars="0" w:hanging="420" w:firstLineChars="0"/>
        <w:rPr>
          <w:rFonts w:hint="eastAsia"/>
          <w:color w:val="auto"/>
          <w:sz w:val="24"/>
        </w:rPr>
      </w:pPr>
      <w:r>
        <w:rPr>
          <w:rFonts w:hint="eastAsia"/>
          <w:color w:val="auto"/>
          <w:sz w:val="24"/>
          <w:lang w:val="en-US" w:eastAsia="zh-CN"/>
        </w:rPr>
        <w:t>输入：</w:t>
      </w:r>
      <w:bookmarkStart w:id="27" w:name="_GoBack"/>
      <w:bookmarkEnd w:id="27"/>
    </w:p>
    <w:p>
      <w:pPr>
        <w:pStyle w:val="3"/>
        <w:spacing w:before="120" w:after="120" w:line="360" w:lineRule="auto"/>
        <w:rPr>
          <w:sz w:val="28"/>
          <w:szCs w:val="28"/>
        </w:rPr>
      </w:pPr>
      <w:bookmarkStart w:id="19" w:name="_Toc70276103"/>
      <w:r>
        <w:rPr>
          <w:rFonts w:hint="eastAsia"/>
          <w:sz w:val="28"/>
          <w:szCs w:val="28"/>
        </w:rPr>
        <w:t>3.2  **** 模块</w:t>
      </w:r>
      <w:bookmarkEnd w:id="19"/>
    </w:p>
    <w:p>
      <w:pPr>
        <w:spacing w:line="360" w:lineRule="auto"/>
        <w:ind w:firstLine="480" w:firstLineChars="200"/>
        <w:rPr>
          <w:color w:val="0000FF"/>
          <w:sz w:val="24"/>
        </w:rPr>
      </w:pPr>
      <w:r>
        <w:rPr>
          <w:rFonts w:hint="eastAsia"/>
          <w:color w:val="0000FF"/>
          <w:sz w:val="24"/>
        </w:rPr>
        <w:t>// 给出该模块的输入、输出和程序流程图。</w:t>
      </w:r>
    </w:p>
    <w:p>
      <w:pPr>
        <w:pStyle w:val="3"/>
        <w:spacing w:before="120" w:after="120" w:line="360" w:lineRule="auto"/>
        <w:rPr>
          <w:sz w:val="28"/>
          <w:szCs w:val="28"/>
        </w:rPr>
      </w:pPr>
      <w:bookmarkStart w:id="20" w:name="_Toc70276104"/>
      <w:bookmarkStart w:id="21" w:name="_Toc208636316"/>
      <w:r>
        <w:rPr>
          <w:rFonts w:hint="eastAsia"/>
          <w:sz w:val="28"/>
          <w:szCs w:val="28"/>
        </w:rPr>
        <w:t>3.3  **** 模块</w:t>
      </w:r>
      <w:bookmarkEnd w:id="20"/>
    </w:p>
    <w:p>
      <w:pPr>
        <w:spacing w:line="360" w:lineRule="auto"/>
        <w:ind w:firstLine="480" w:firstLineChars="200"/>
        <w:rPr>
          <w:color w:val="0000FF"/>
          <w:sz w:val="24"/>
        </w:rPr>
      </w:pPr>
      <w:r>
        <w:rPr>
          <w:rFonts w:hint="eastAsia"/>
          <w:color w:val="0000FF"/>
          <w:sz w:val="24"/>
        </w:rPr>
        <w:t>// 给出该模块的输入、输出和程序流程图。</w:t>
      </w:r>
    </w:p>
    <w:p>
      <w:pPr>
        <w:pStyle w:val="2"/>
        <w:spacing w:line="360" w:lineRule="auto"/>
        <w:rPr>
          <w:sz w:val="40"/>
          <w:szCs w:val="40"/>
        </w:rPr>
      </w:pPr>
      <w:bookmarkStart w:id="22" w:name="_Toc70276105"/>
      <w:r>
        <w:rPr>
          <w:rFonts w:hint="eastAsia"/>
          <w:sz w:val="40"/>
          <w:szCs w:val="40"/>
        </w:rPr>
        <w:t xml:space="preserve">4  </w:t>
      </w:r>
      <w:bookmarkEnd w:id="21"/>
      <w:r>
        <w:rPr>
          <w:rFonts w:hint="eastAsia"/>
          <w:sz w:val="40"/>
          <w:szCs w:val="40"/>
        </w:rPr>
        <w:t>实现与测试</w:t>
      </w:r>
      <w:bookmarkEnd w:id="22"/>
    </w:p>
    <w:p>
      <w:pPr>
        <w:pStyle w:val="3"/>
        <w:spacing w:before="120" w:after="120" w:line="360" w:lineRule="auto"/>
        <w:rPr>
          <w:sz w:val="28"/>
          <w:szCs w:val="28"/>
        </w:rPr>
      </w:pPr>
      <w:bookmarkStart w:id="23" w:name="_Toc70276106"/>
      <w:r>
        <w:rPr>
          <w:rFonts w:hint="eastAsia"/>
          <w:sz w:val="28"/>
          <w:szCs w:val="28"/>
        </w:rPr>
        <w:t>4.1  实现结果</w:t>
      </w:r>
      <w:bookmarkEnd w:id="23"/>
    </w:p>
    <w:p>
      <w:pPr>
        <w:spacing w:line="360" w:lineRule="auto"/>
        <w:ind w:firstLine="480" w:firstLineChars="200"/>
        <w:rPr>
          <w:color w:val="0000FF"/>
          <w:sz w:val="24"/>
        </w:rPr>
      </w:pPr>
      <w:r>
        <w:rPr>
          <w:rFonts w:hint="eastAsia"/>
          <w:color w:val="0000FF"/>
          <w:sz w:val="24"/>
        </w:rPr>
        <w:t>// 给出各个功能需求的实现界面和运行结果。</w:t>
      </w:r>
    </w:p>
    <w:p>
      <w:pPr>
        <w:pStyle w:val="3"/>
        <w:spacing w:before="120" w:after="120" w:line="360" w:lineRule="auto"/>
        <w:rPr>
          <w:sz w:val="28"/>
          <w:szCs w:val="28"/>
        </w:rPr>
      </w:pPr>
      <w:bookmarkStart w:id="24" w:name="_Toc70276107"/>
      <w:r>
        <w:rPr>
          <w:rFonts w:hint="eastAsia"/>
          <w:sz w:val="28"/>
          <w:szCs w:val="28"/>
        </w:rPr>
        <w:t>4.2  测试结果</w:t>
      </w:r>
      <w:bookmarkEnd w:id="24"/>
    </w:p>
    <w:p>
      <w:pPr>
        <w:spacing w:line="360" w:lineRule="auto"/>
        <w:ind w:firstLine="480" w:firstLineChars="200"/>
        <w:rPr>
          <w:color w:val="0000FF"/>
          <w:sz w:val="24"/>
        </w:rPr>
      </w:pPr>
      <w:r>
        <w:rPr>
          <w:rFonts w:hint="eastAsia"/>
          <w:color w:val="0000FF"/>
          <w:sz w:val="24"/>
        </w:rPr>
        <w:t>// 给出各个功能需求的测试用例和测试结果。</w:t>
      </w:r>
    </w:p>
    <w:p>
      <w:pPr>
        <w:pStyle w:val="3"/>
        <w:spacing w:before="120" w:after="120" w:line="360" w:lineRule="auto"/>
        <w:rPr>
          <w:sz w:val="28"/>
          <w:szCs w:val="28"/>
        </w:rPr>
      </w:pPr>
      <w:bookmarkStart w:id="25" w:name="_Toc70276108"/>
      <w:r>
        <w:rPr>
          <w:rFonts w:hint="eastAsia"/>
          <w:sz w:val="28"/>
          <w:szCs w:val="28"/>
        </w:rPr>
        <w:t>4.</w:t>
      </w:r>
      <w:r>
        <w:rPr>
          <w:sz w:val="28"/>
          <w:szCs w:val="28"/>
        </w:rPr>
        <w:t>3</w:t>
      </w:r>
      <w:r>
        <w:rPr>
          <w:rFonts w:hint="eastAsia"/>
          <w:sz w:val="28"/>
          <w:szCs w:val="28"/>
        </w:rPr>
        <w:t xml:space="preserve">  实现中的难点问题及解决</w:t>
      </w:r>
      <w:r>
        <w:rPr>
          <w:rFonts w:hint="eastAsia"/>
          <w:sz w:val="28"/>
          <w:szCs w:val="28"/>
          <w:highlight w:val="yellow"/>
        </w:rPr>
        <w:t>【可选】</w:t>
      </w:r>
      <w:bookmarkEnd w:id="25"/>
    </w:p>
    <w:p>
      <w:pPr>
        <w:spacing w:line="360" w:lineRule="auto"/>
        <w:ind w:firstLine="480" w:firstLineChars="200"/>
        <w:rPr>
          <w:color w:val="0000FF"/>
          <w:sz w:val="24"/>
        </w:rPr>
      </w:pPr>
      <w:r>
        <w:rPr>
          <w:rFonts w:hint="eastAsia"/>
          <w:color w:val="0000FF"/>
          <w:sz w:val="24"/>
        </w:rPr>
        <w:t>// 讨论自己在实现中遇到的技术难点以及自己的解决方案。如果写，则要求写具体能够让大家看懂。建议按：1）问题描述，2）难点分析，3）已有方法的局限性，4）我采取的方法，5）实现效果</w:t>
      </w:r>
    </w:p>
    <w:p>
      <w:pPr>
        <w:pStyle w:val="2"/>
        <w:rPr>
          <w:sz w:val="36"/>
          <w:szCs w:val="36"/>
        </w:rPr>
      </w:pPr>
      <w:bookmarkStart w:id="26" w:name="_Toc70276109"/>
      <w:r>
        <w:rPr>
          <w:rFonts w:hint="eastAsia"/>
          <w:sz w:val="36"/>
          <w:szCs w:val="36"/>
        </w:rPr>
        <w:t>5  总结与讨论</w:t>
      </w:r>
      <w:bookmarkEnd w:id="26"/>
    </w:p>
    <w:p>
      <w:pPr>
        <w:spacing w:line="360" w:lineRule="auto"/>
        <w:ind w:firstLine="480" w:firstLineChars="200"/>
        <w:rPr>
          <w:color w:val="0000FF"/>
          <w:sz w:val="24"/>
        </w:rPr>
      </w:pPr>
      <w:r>
        <w:rPr>
          <w:rFonts w:hint="eastAsia"/>
          <w:color w:val="0000FF"/>
          <w:sz w:val="24"/>
        </w:rPr>
        <w:t>// 总结本系统开发过程中的主要收获、教训。</w:t>
      </w:r>
    </w:p>
    <w:p>
      <w:pPr>
        <w:spacing w:line="360" w:lineRule="auto"/>
        <w:ind w:firstLine="420"/>
        <w:rPr>
          <w:sz w:val="24"/>
        </w:rPr>
      </w:pPr>
    </w:p>
    <w:sectPr>
      <w:footerReference r:id="rId9" w:type="first"/>
      <w:pgSz w:w="11906" w:h="16838"/>
      <w:pgMar w:top="1440" w:right="1418" w:bottom="1440" w:left="1418"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3</w:t>
    </w:r>
    <w:r>
      <w:rPr>
        <w:rStyle w:val="20"/>
      </w:rPr>
      <w:fldChar w:fldCharType="end"/>
    </w:r>
  </w:p>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I</w:t>
    </w:r>
    <w:r>
      <w:rPr>
        <w:rStyle w:val="20"/>
      </w:rPr>
      <w:fldChar w:fldCharType="end"/>
    </w:r>
  </w:p>
  <w:p>
    <w:pPr>
      <w:pStyle w:val="1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color w:val="666699"/>
      </w:rPr>
    </w:pPr>
    <w:r>
      <w:rPr>
        <w:rFonts w:hint="eastAsia"/>
        <w:color w:val="666699"/>
      </w:rPr>
      <w:t>《数据库系统及应用》实验报告</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color w:val="666699"/>
      </w:rPr>
    </w:pPr>
    <w:r>
      <w:rPr>
        <w:rFonts w:hint="eastAsia"/>
        <w:color w:val="666699"/>
      </w:rPr>
      <w:t>《数据库系统及应用》实验报告</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004AA"/>
    <w:multiLevelType w:val="singleLevel"/>
    <w:tmpl w:val="963004AA"/>
    <w:lvl w:ilvl="0" w:tentative="0">
      <w:start w:val="1"/>
      <w:numFmt w:val="bullet"/>
      <w:lvlText w:val=""/>
      <w:lvlJc w:val="left"/>
      <w:pPr>
        <w:tabs>
          <w:tab w:val="left" w:pos="420"/>
        </w:tabs>
        <w:ind w:left="840" w:hanging="420"/>
      </w:pPr>
      <w:rPr>
        <w:rFonts w:hint="default" w:ascii="Wingdings" w:hAnsi="Wingdings"/>
      </w:rPr>
    </w:lvl>
  </w:abstractNum>
  <w:abstractNum w:abstractNumId="1">
    <w:nsid w:val="9A403CDA"/>
    <w:multiLevelType w:val="singleLevel"/>
    <w:tmpl w:val="9A403CDA"/>
    <w:lvl w:ilvl="0" w:tentative="0">
      <w:start w:val="1"/>
      <w:numFmt w:val="bullet"/>
      <w:lvlText w:val=""/>
      <w:lvlJc w:val="left"/>
      <w:pPr>
        <w:tabs>
          <w:tab w:val="left" w:pos="420"/>
        </w:tabs>
        <w:ind w:left="840" w:hanging="420"/>
      </w:pPr>
      <w:rPr>
        <w:rFonts w:hint="default" w:ascii="Wingdings" w:hAnsi="Wingdings"/>
      </w:rPr>
    </w:lvl>
  </w:abstractNum>
  <w:abstractNum w:abstractNumId="2">
    <w:nsid w:val="E78D55B0"/>
    <w:multiLevelType w:val="singleLevel"/>
    <w:tmpl w:val="E78D55B0"/>
    <w:lvl w:ilvl="0" w:tentative="0">
      <w:start w:val="1"/>
      <w:numFmt w:val="bullet"/>
      <w:lvlText w:val=""/>
      <w:lvlJc w:val="left"/>
      <w:pPr>
        <w:ind w:left="420" w:hanging="420"/>
      </w:pPr>
      <w:rPr>
        <w:rFonts w:hint="default" w:ascii="Wingdings" w:hAnsi="Wingdings"/>
      </w:rPr>
    </w:lvl>
  </w:abstractNum>
  <w:abstractNum w:abstractNumId="3">
    <w:nsid w:val="11404465"/>
    <w:multiLevelType w:val="multilevel"/>
    <w:tmpl w:val="114044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F74EE10"/>
    <w:multiLevelType w:val="singleLevel"/>
    <w:tmpl w:val="1F74EE10"/>
    <w:lvl w:ilvl="0" w:tentative="0">
      <w:start w:val="1"/>
      <w:numFmt w:val="bullet"/>
      <w:lvlText w:val=""/>
      <w:lvlJc w:val="left"/>
      <w:pPr>
        <w:ind w:left="420" w:hanging="420"/>
      </w:pPr>
      <w:rPr>
        <w:rFonts w:hint="default" w:ascii="Wingdings" w:hAnsi="Wingdings"/>
      </w:rPr>
    </w:lvl>
  </w:abstractNum>
  <w:abstractNum w:abstractNumId="5">
    <w:nsid w:val="2304F5E1"/>
    <w:multiLevelType w:val="multilevel"/>
    <w:tmpl w:val="2304F5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49BF132F"/>
    <w:multiLevelType w:val="multilevel"/>
    <w:tmpl w:val="49BF13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4BB89DD9"/>
    <w:multiLevelType w:val="singleLevel"/>
    <w:tmpl w:val="4BB89DD9"/>
    <w:lvl w:ilvl="0" w:tentative="0">
      <w:start w:val="2"/>
      <w:numFmt w:val="decimal"/>
      <w:suff w:val="space"/>
      <w:lvlText w:val="%1."/>
      <w:lvlJc w:val="left"/>
    </w:lvl>
  </w:abstractNum>
  <w:abstractNum w:abstractNumId="8">
    <w:nsid w:val="6D34CF12"/>
    <w:multiLevelType w:val="singleLevel"/>
    <w:tmpl w:val="6D34CF12"/>
    <w:lvl w:ilvl="0" w:tentative="0">
      <w:start w:val="1"/>
      <w:numFmt w:val="bullet"/>
      <w:lvlText w:val=""/>
      <w:lvlJc w:val="left"/>
      <w:pPr>
        <w:ind w:left="420" w:hanging="420"/>
      </w:pPr>
      <w:rPr>
        <w:rFonts w:hint="default" w:ascii="Wingdings" w:hAnsi="Wingdings"/>
      </w:rPr>
    </w:lvl>
  </w:abstractNum>
  <w:num w:numId="1">
    <w:abstractNumId w:val="7"/>
  </w:num>
  <w:num w:numId="2">
    <w:abstractNumId w:val="6"/>
  </w:num>
  <w:num w:numId="3">
    <w:abstractNumId w:val="8"/>
  </w:num>
  <w:num w:numId="4">
    <w:abstractNumId w:val="2"/>
  </w:num>
  <w:num w:numId="5">
    <w:abstractNumId w:val="0"/>
  </w:num>
  <w:num w:numId="6">
    <w:abstractNumId w:val="3"/>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wsjAwMjY0MjUyNLdU0lEKTi0uzszPAykwqQUAviA81iwAAAA="/>
    <w:docVar w:name="commondata" w:val="eyJoZGlkIjoiZGMyMDk0NzBiZjExNzU5MmU2MTI0ZjZhZDMwNDkyODEifQ=="/>
  </w:docVars>
  <w:rsids>
    <w:rsidRoot w:val="00556DC1"/>
    <w:rsid w:val="00054E90"/>
    <w:rsid w:val="0006116A"/>
    <w:rsid w:val="00105E06"/>
    <w:rsid w:val="001A0048"/>
    <w:rsid w:val="001E0008"/>
    <w:rsid w:val="001E4FDE"/>
    <w:rsid w:val="0020323B"/>
    <w:rsid w:val="002048F1"/>
    <w:rsid w:val="0026290D"/>
    <w:rsid w:val="00311AD0"/>
    <w:rsid w:val="003567C5"/>
    <w:rsid w:val="00391490"/>
    <w:rsid w:val="003976C0"/>
    <w:rsid w:val="004308D7"/>
    <w:rsid w:val="00492D86"/>
    <w:rsid w:val="004F6F2F"/>
    <w:rsid w:val="00535446"/>
    <w:rsid w:val="00556DC1"/>
    <w:rsid w:val="00561C7B"/>
    <w:rsid w:val="00575DEC"/>
    <w:rsid w:val="005A0358"/>
    <w:rsid w:val="005B5610"/>
    <w:rsid w:val="005E3059"/>
    <w:rsid w:val="00610447"/>
    <w:rsid w:val="0061239C"/>
    <w:rsid w:val="006979BA"/>
    <w:rsid w:val="00707BCA"/>
    <w:rsid w:val="00791A8D"/>
    <w:rsid w:val="0079404E"/>
    <w:rsid w:val="008450E0"/>
    <w:rsid w:val="008A32D7"/>
    <w:rsid w:val="00931D9D"/>
    <w:rsid w:val="009619D1"/>
    <w:rsid w:val="009B064F"/>
    <w:rsid w:val="009C15A5"/>
    <w:rsid w:val="009D1A43"/>
    <w:rsid w:val="00A107AC"/>
    <w:rsid w:val="00A75A76"/>
    <w:rsid w:val="00A80924"/>
    <w:rsid w:val="00AA5D53"/>
    <w:rsid w:val="00AD729E"/>
    <w:rsid w:val="00B246F4"/>
    <w:rsid w:val="00B62368"/>
    <w:rsid w:val="00B953FA"/>
    <w:rsid w:val="00BC4E5C"/>
    <w:rsid w:val="00BF4F4D"/>
    <w:rsid w:val="00C1533E"/>
    <w:rsid w:val="00C251E1"/>
    <w:rsid w:val="00C315BB"/>
    <w:rsid w:val="00CF1D87"/>
    <w:rsid w:val="00D02B41"/>
    <w:rsid w:val="00D26C3C"/>
    <w:rsid w:val="00D4437E"/>
    <w:rsid w:val="00D9104A"/>
    <w:rsid w:val="00DF46BC"/>
    <w:rsid w:val="00E06CAC"/>
    <w:rsid w:val="00E508CD"/>
    <w:rsid w:val="00E55C5A"/>
    <w:rsid w:val="00EA0D2A"/>
    <w:rsid w:val="00ED33B0"/>
    <w:rsid w:val="00F21EF3"/>
    <w:rsid w:val="00FC5864"/>
    <w:rsid w:val="00FC6891"/>
    <w:rsid w:val="00FD6613"/>
    <w:rsid w:val="00FE4444"/>
    <w:rsid w:val="1D27367E"/>
    <w:rsid w:val="27332BA0"/>
    <w:rsid w:val="4BE9789F"/>
    <w:rsid w:val="625C2C5B"/>
    <w:rsid w:val="7B2666D9"/>
    <w:rsid w:val="7E0A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unhideWhenUsed="0" w:uiPriority="0" w:name="toc 2"/>
    <w:lsdException w:qFormat="1" w:unhideWhenUsed="0" w:uiPriority="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uiPriority w:val="0"/>
    <w:pPr>
      <w:ind w:left="1260"/>
      <w:jc w:val="left"/>
    </w:pPr>
    <w:rPr>
      <w:sz w:val="18"/>
      <w:szCs w:val="18"/>
    </w:rPr>
  </w:style>
  <w:style w:type="paragraph" w:styleId="6">
    <w:name w:val="toc 5"/>
    <w:basedOn w:val="1"/>
    <w:next w:val="1"/>
    <w:semiHidden/>
    <w:uiPriority w:val="0"/>
    <w:pPr>
      <w:ind w:left="840"/>
      <w:jc w:val="left"/>
    </w:pPr>
    <w:rPr>
      <w:sz w:val="18"/>
      <w:szCs w:val="18"/>
    </w:rPr>
  </w:style>
  <w:style w:type="paragraph" w:styleId="7">
    <w:name w:val="toc 3"/>
    <w:basedOn w:val="1"/>
    <w:next w:val="1"/>
    <w:semiHidden/>
    <w:qFormat/>
    <w:uiPriority w:val="0"/>
    <w:pPr>
      <w:ind w:left="420"/>
      <w:jc w:val="left"/>
    </w:pPr>
    <w:rPr>
      <w:i/>
      <w:iCs/>
      <w:sz w:val="20"/>
      <w:szCs w:val="20"/>
    </w:rPr>
  </w:style>
  <w:style w:type="paragraph" w:styleId="8">
    <w:name w:val="Plain Text"/>
    <w:basedOn w:val="1"/>
    <w:qFormat/>
    <w:uiPriority w:val="0"/>
    <w:rPr>
      <w:rFonts w:ascii="宋体" w:hAnsi="Courier New"/>
      <w:szCs w:val="20"/>
    </w:rPr>
  </w:style>
  <w:style w:type="paragraph" w:styleId="9">
    <w:name w:val="toc 8"/>
    <w:basedOn w:val="1"/>
    <w:next w:val="1"/>
    <w:semiHidden/>
    <w:uiPriority w:val="0"/>
    <w:pPr>
      <w:ind w:left="1470"/>
      <w:jc w:val="left"/>
    </w:pPr>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qFormat/>
    <w:uiPriority w:val="0"/>
    <w:pPr>
      <w:tabs>
        <w:tab w:val="right" w:leader="dot" w:pos="9060"/>
      </w:tabs>
      <w:spacing w:before="120" w:after="120" w:line="360" w:lineRule="auto"/>
      <w:jc w:val="left"/>
    </w:pPr>
    <w:rPr>
      <w:rFonts w:eastAsia="黑体"/>
      <w:bCs/>
      <w:caps/>
      <w:sz w:val="24"/>
      <w:szCs w:val="20"/>
    </w:rPr>
  </w:style>
  <w:style w:type="paragraph" w:styleId="13">
    <w:name w:val="toc 4"/>
    <w:basedOn w:val="1"/>
    <w:next w:val="1"/>
    <w:semiHidden/>
    <w:qFormat/>
    <w:uiPriority w:val="0"/>
    <w:pPr>
      <w:ind w:left="630"/>
      <w:jc w:val="left"/>
    </w:pPr>
    <w:rPr>
      <w:sz w:val="18"/>
      <w:szCs w:val="18"/>
    </w:rPr>
  </w:style>
  <w:style w:type="paragraph" w:styleId="14">
    <w:name w:val="toc 6"/>
    <w:basedOn w:val="1"/>
    <w:next w:val="1"/>
    <w:semiHidden/>
    <w:uiPriority w:val="0"/>
    <w:pPr>
      <w:ind w:left="1050"/>
      <w:jc w:val="left"/>
    </w:pPr>
    <w:rPr>
      <w:sz w:val="18"/>
      <w:szCs w:val="18"/>
    </w:rPr>
  </w:style>
  <w:style w:type="paragraph" w:styleId="15">
    <w:name w:val="toc 2"/>
    <w:basedOn w:val="1"/>
    <w:next w:val="1"/>
    <w:semiHidden/>
    <w:uiPriority w:val="0"/>
    <w:pPr>
      <w:spacing w:line="360" w:lineRule="auto"/>
      <w:ind w:left="210"/>
      <w:jc w:val="left"/>
    </w:pPr>
    <w:rPr>
      <w:smallCaps/>
      <w:sz w:val="24"/>
      <w:szCs w:val="20"/>
    </w:rPr>
  </w:style>
  <w:style w:type="paragraph" w:styleId="16">
    <w:name w:val="toc 9"/>
    <w:basedOn w:val="1"/>
    <w:next w:val="1"/>
    <w:semiHidden/>
    <w:uiPriority w:val="0"/>
    <w:pPr>
      <w:ind w:left="1680"/>
      <w:jc w:val="left"/>
    </w:pPr>
    <w:rPr>
      <w:sz w:val="18"/>
      <w:szCs w:val="18"/>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basedOn w:val="19"/>
    <w:qFormat/>
    <w:uiPriority w:val="0"/>
    <w:rPr>
      <w:color w:val="0000FF"/>
      <w:u w:val="single"/>
    </w:rPr>
  </w:style>
  <w:style w:type="paragraph" w:customStyle="1" w:styleId="22">
    <w:name w:val="表格文本"/>
    <w:basedOn w:val="1"/>
    <w:uiPriority w:val="0"/>
    <w:pPr>
      <w:adjustRightInd w:val="0"/>
      <w:spacing w:before="40" w:after="40"/>
      <w:jc w:val="center"/>
      <w:textAlignment w:val="baseline"/>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4.png"/><Relationship Id="rId13" Type="http://schemas.openxmlformats.org/officeDocument/2006/relationships/image" Target="media/image3.sv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USTC</Company>
  <Pages>4</Pages>
  <Words>226</Words>
  <Characters>1289</Characters>
  <Lines>10</Lines>
  <Paragraphs>3</Paragraphs>
  <TotalTime>75</TotalTime>
  <ScaleCrop>false</ScaleCrop>
  <LinksUpToDate>false</LinksUpToDate>
  <CharactersWithSpaces>1512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2023-05-16T03:26:00Z</dcterms:created>
  <dc:creator>Thinkpad User</dc:creator>
  <cp:lastModifiedBy>夜星之辉</cp:lastModifiedBy>
  <cp:lastPrinted>2023-05-16T03:39:00Z</cp:lastPrinted>
  <dcterms:modified xsi:type="dcterms:W3CDTF">2023-06-21T13:09:36Z</dcterms:modified>
  <dc:title>report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DC40FFF8B6774EDC946E44446E5553CF_12</vt:lpwstr>
  </property>
</Properties>
</file>