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p>
    <w:p>
      <w:pPr>
        <w:spacing w:after="280"/>
      </w:pPr>
    </w:p>
    <w:p>
      <w:pPr>
        <w:spacing w:after="280"/>
      </w:pPr>
    </w:p>
    <w:p>
      <w:pPr>
        <w:spacing w:after="280"/>
      </w:pPr>
    </w:p>
    <w:p>
      <w:pPr>
        <w:spacing w:after="280"/>
      </w:pPr>
    </w:p>
    <w:p>
      <w:pPr>
        <w:spacing w:after="360"/>
        <w:jc w:val="center"/>
      </w:pPr>
      <w:r>
        <w:rPr>
          <w:rFonts w:ascii="Calibri" w:hAnsi="Calibri"/>
          <w:b/>
          <w:color w:val="A67923"/>
          <w:sz w:val="21"/>
        </w:rPr>
        <w:t>SURGICAL COACHING DATASET</w:t>
      </w:r>
    </w:p>
    <w:p>
      <w:pPr>
        <w:pStyle w:val="Title"/>
        <w:jc w:val="center"/>
      </w:pPr>
      <w:r>
        <w:t>Template D QA Pairs</w:t>
      </w:r>
    </w:p>
    <w:p>
      <w:pPr>
        <w:pStyle w:val="Subtitle"/>
        <w:jc w:val="center"/>
      </w:pPr>
      <w:r>
        <w:t>Thinking-Enabled Combined Coaching Feedback Collection</w:t>
      </w:r>
    </w:p>
    <w:p>
      <w:pPr>
        <w:spacing w:before="560" w:after="0"/>
        <w:jc w:val="center"/>
      </w:pPr>
      <w:r>
        <w:rPr>
          <w:rFonts w:ascii="Calibri" w:hAnsi="Calibri"/>
          <w:b/>
          <w:color w:val="5B6573"/>
          <w:sz w:val="22"/>
        </w:rPr>
        <w:t>75 QA pairs  |  5 templates  |  3 surgical tasks  |  Thinking enabled</w:t>
      </w:r>
    </w:p>
    <w:p>
      <w:r>
        <w:br w:type="page"/>
      </w:r>
    </w:p>
    <w:p>
      <w:pPr>
        <w:pStyle w:val="Heading1"/>
        <w:spacing w:before="0"/>
      </w:pPr>
      <w:r>
        <w:t>Contents</w:t>
      </w:r>
    </w:p>
    <w:p>
      <w:pPr>
        <w:spacing w:after="280"/>
      </w:pPr>
      <w:r>
        <w:t>This document concatenates the complete D1-D5 annotation-first QA set. Each section contains 15 records across Knot Tying, Needle Passing, and Suturing.</w:t>
      </w:r>
    </w:p>
    <w:tbl>
      <w:tblPr>
        <w:tblW w:type="dxa" w:w="9360"/>
        <w:tblLayout w:type="fixed"/>
        <w:tblLook w:firstColumn="1" w:firstRow="1" w:lastColumn="0" w:lastRow="0" w:noHBand="0" w:noVBand="1" w:val="04A0"/>
        <w:tblInd w:w="120" w:type="dxa"/>
      </w:tblPr>
      <w:tblGrid>
        <w:gridCol w:w="900"/>
        <w:gridCol w:w="3060"/>
        <w:gridCol w:w="5400"/>
      </w:tblGrid>
      <w:tr>
        <w:trPr>
          <w:tblHeader w:val="true"/>
        </w:trPr>
        <w:tc>
          <w:tcPr>
            <w:tcW w:type="dxa" w:w="900"/>
            <w:tcMar>
              <w:top w:w="80" w:type="dxa"/>
              <w:start w:w="120" w:type="dxa"/>
              <w:bottom w:w="80" w:type="dxa"/>
              <w:end w:w="120" w:type="dxa"/>
            </w:tcMar>
            <w:shd w:fill="E8EEF5"/>
          </w:tcPr>
          <w:p>
            <w:pPr>
              <w:jc w:val="left"/>
            </w:pPr>
            <w:r/>
            <w:r>
              <w:rPr>
                <w:rFonts w:ascii="Calibri" w:hAnsi="Calibri"/>
                <w:b/>
                <w:color w:val="182330"/>
                <w:sz w:val="20"/>
              </w:rPr>
              <w:t>Template</w:t>
            </w:r>
          </w:p>
        </w:tc>
        <w:tc>
          <w:tcPr>
            <w:tcW w:type="dxa" w:w="3060"/>
            <w:tcMar>
              <w:top w:w="80" w:type="dxa"/>
              <w:start w:w="120" w:type="dxa"/>
              <w:bottom w:w="80" w:type="dxa"/>
              <w:end w:w="120" w:type="dxa"/>
            </w:tcMar>
            <w:shd w:fill="E8EEF5"/>
          </w:tcPr>
          <w:p>
            <w:pPr>
              <w:jc w:val="left"/>
            </w:pPr>
            <w:r/>
            <w:r>
              <w:rPr>
                <w:rFonts w:ascii="Calibri" w:hAnsi="Calibri"/>
                <w:b/>
                <w:color w:val="182330"/>
                <w:sz w:val="20"/>
              </w:rPr>
              <w:t>Purpose</w:t>
            </w:r>
          </w:p>
        </w:tc>
        <w:tc>
          <w:tcPr>
            <w:tcW w:type="dxa" w:w="5400"/>
            <w:tcMar>
              <w:top w:w="80" w:type="dxa"/>
              <w:start w:w="120" w:type="dxa"/>
              <w:bottom w:w="80" w:type="dxa"/>
              <w:end w:w="120" w:type="dxa"/>
            </w:tcMar>
            <w:shd w:fill="E8EEF5"/>
          </w:tcPr>
          <w:p>
            <w:pPr>
              <w:jc w:val="left"/>
            </w:pPr>
            <w:r/>
            <w:r>
              <w:rPr>
                <w:rFonts w:ascii="Calibri" w:hAnsi="Calibri"/>
                <w:b/>
                <w:color w:val="182330"/>
                <w:sz w:val="20"/>
              </w:rPr>
              <w:t>Records</w:t>
            </w:r>
          </w:p>
        </w:tc>
      </w:tr>
      <w:tr>
        <w:tc>
          <w:tcPr>
            <w:tcW w:type="dxa" w:w="900"/>
            <w:tcMar>
              <w:top w:w="80" w:type="dxa"/>
              <w:start w:w="120" w:type="dxa"/>
              <w:bottom w:w="80" w:type="dxa"/>
              <w:end w:w="120" w:type="dxa"/>
            </w:tcMar>
          </w:tcPr>
          <w:p>
            <w:r/>
            <w:r>
              <w:rPr>
                <w:rFonts w:ascii="Calibri" w:hAnsi="Calibri"/>
                <w:b/>
                <w:color w:val="182330"/>
                <w:sz w:val="20"/>
              </w:rPr>
              <w:t>D1</w:t>
            </w:r>
          </w:p>
        </w:tc>
        <w:tc>
          <w:tcPr>
            <w:tcW w:type="dxa" w:w="3060"/>
            <w:tcMar>
              <w:top w:w="80" w:type="dxa"/>
              <w:start w:w="120" w:type="dxa"/>
              <w:bottom w:w="80" w:type="dxa"/>
              <w:end w:w="120" w:type="dxa"/>
            </w:tcMar>
          </w:tcPr>
          <w:p>
            <w:r/>
            <w:r>
              <w:rPr>
                <w:rFonts w:ascii="Calibri" w:hAnsi="Calibri"/>
                <w:b w:val="0"/>
                <w:color w:val="182330"/>
                <w:sz w:val="20"/>
              </w:rPr>
              <w:t>Coaching Feedback</w:t>
            </w:r>
          </w:p>
        </w:tc>
        <w:tc>
          <w:tcPr>
            <w:tcW w:type="dxa" w:w="5400"/>
            <w:tcMar>
              <w:top w:w="80" w:type="dxa"/>
              <w:start w:w="120" w:type="dxa"/>
              <w:bottom w:w="80" w:type="dxa"/>
              <w:end w:w="120" w:type="dxa"/>
            </w:tcMar>
          </w:tcPr>
          <w:p>
            <w:r/>
            <w:r>
              <w:rPr>
                <w:rFonts w:ascii="Calibri" w:hAnsi="Calibri"/>
                <w:b w:val="0"/>
                <w:color w:val="182330"/>
                <w:sz w:val="20"/>
              </w:rPr>
              <w:t>15 QA pairs</w:t>
            </w:r>
          </w:p>
        </w:tc>
      </w:tr>
      <w:tr>
        <w:tc>
          <w:tcPr>
            <w:tcW w:type="dxa" w:w="900"/>
            <w:tcMar>
              <w:top w:w="80" w:type="dxa"/>
              <w:start w:w="120" w:type="dxa"/>
              <w:bottom w:w="80" w:type="dxa"/>
              <w:end w:w="120" w:type="dxa"/>
            </w:tcMar>
          </w:tcPr>
          <w:p>
            <w:r/>
            <w:r>
              <w:rPr>
                <w:rFonts w:ascii="Calibri" w:hAnsi="Calibri"/>
                <w:b/>
                <w:color w:val="182330"/>
                <w:sz w:val="20"/>
              </w:rPr>
              <w:t>D2</w:t>
            </w:r>
          </w:p>
        </w:tc>
        <w:tc>
          <w:tcPr>
            <w:tcW w:type="dxa" w:w="3060"/>
            <w:tcMar>
              <w:top w:w="80" w:type="dxa"/>
              <w:start w:w="120" w:type="dxa"/>
              <w:bottom w:w="80" w:type="dxa"/>
              <w:end w:w="120" w:type="dxa"/>
            </w:tcMar>
          </w:tcPr>
          <w:p>
            <w:r/>
            <w:r>
              <w:rPr>
                <w:rFonts w:ascii="Calibri" w:hAnsi="Calibri"/>
                <w:b w:val="0"/>
                <w:color w:val="182330"/>
                <w:sz w:val="20"/>
              </w:rPr>
              <w:t>Prioritized Feedback</w:t>
            </w:r>
          </w:p>
        </w:tc>
        <w:tc>
          <w:tcPr>
            <w:tcW w:type="dxa" w:w="5400"/>
            <w:tcMar>
              <w:top w:w="80" w:type="dxa"/>
              <w:start w:w="120" w:type="dxa"/>
              <w:bottom w:w="80" w:type="dxa"/>
              <w:end w:w="120" w:type="dxa"/>
            </w:tcMar>
          </w:tcPr>
          <w:p>
            <w:r/>
            <w:r>
              <w:rPr>
                <w:rFonts w:ascii="Calibri" w:hAnsi="Calibri"/>
                <w:b w:val="0"/>
                <w:color w:val="182330"/>
                <w:sz w:val="20"/>
              </w:rPr>
              <w:t>15 QA pairs</w:t>
            </w:r>
          </w:p>
        </w:tc>
      </w:tr>
      <w:tr>
        <w:tc>
          <w:tcPr>
            <w:tcW w:type="dxa" w:w="900"/>
            <w:tcMar>
              <w:top w:w="80" w:type="dxa"/>
              <w:start w:w="120" w:type="dxa"/>
              <w:bottom w:w="80" w:type="dxa"/>
              <w:end w:w="120" w:type="dxa"/>
            </w:tcMar>
          </w:tcPr>
          <w:p>
            <w:r/>
            <w:r>
              <w:rPr>
                <w:rFonts w:ascii="Calibri" w:hAnsi="Calibri"/>
                <w:b/>
                <w:color w:val="182330"/>
                <w:sz w:val="20"/>
              </w:rPr>
              <w:t>D3</w:t>
            </w:r>
          </w:p>
        </w:tc>
        <w:tc>
          <w:tcPr>
            <w:tcW w:type="dxa" w:w="3060"/>
            <w:tcMar>
              <w:top w:w="80" w:type="dxa"/>
              <w:start w:w="120" w:type="dxa"/>
              <w:bottom w:w="80" w:type="dxa"/>
              <w:end w:w="120" w:type="dxa"/>
            </w:tcMar>
          </w:tcPr>
          <w:p>
            <w:r/>
            <w:r>
              <w:rPr>
                <w:rFonts w:ascii="Calibri" w:hAnsi="Calibri"/>
                <w:b w:val="0"/>
                <w:color w:val="182330"/>
                <w:sz w:val="20"/>
              </w:rPr>
              <w:t>Corrective Action</w:t>
            </w:r>
          </w:p>
        </w:tc>
        <w:tc>
          <w:tcPr>
            <w:tcW w:type="dxa" w:w="5400"/>
            <w:tcMar>
              <w:top w:w="80" w:type="dxa"/>
              <w:start w:w="120" w:type="dxa"/>
              <w:bottom w:w="80" w:type="dxa"/>
              <w:end w:w="120" w:type="dxa"/>
            </w:tcMar>
          </w:tcPr>
          <w:p>
            <w:r/>
            <w:r>
              <w:rPr>
                <w:rFonts w:ascii="Calibri" w:hAnsi="Calibri"/>
                <w:b w:val="0"/>
                <w:color w:val="182330"/>
                <w:sz w:val="20"/>
              </w:rPr>
              <w:t>15 QA pairs</w:t>
            </w:r>
          </w:p>
        </w:tc>
      </w:tr>
      <w:tr>
        <w:tc>
          <w:tcPr>
            <w:tcW w:type="dxa" w:w="900"/>
            <w:tcMar>
              <w:top w:w="80" w:type="dxa"/>
              <w:start w:w="120" w:type="dxa"/>
              <w:bottom w:w="80" w:type="dxa"/>
              <w:end w:w="120" w:type="dxa"/>
            </w:tcMar>
          </w:tcPr>
          <w:p>
            <w:r/>
            <w:r>
              <w:rPr>
                <w:rFonts w:ascii="Calibri" w:hAnsi="Calibri"/>
                <w:b/>
                <w:color w:val="182330"/>
                <w:sz w:val="20"/>
              </w:rPr>
              <w:t>D4</w:t>
            </w:r>
          </w:p>
        </w:tc>
        <w:tc>
          <w:tcPr>
            <w:tcW w:type="dxa" w:w="3060"/>
            <w:tcMar>
              <w:top w:w="80" w:type="dxa"/>
              <w:start w:w="120" w:type="dxa"/>
              <w:bottom w:w="80" w:type="dxa"/>
              <w:end w:w="120" w:type="dxa"/>
            </w:tcMar>
          </w:tcPr>
          <w:p>
            <w:r/>
            <w:r>
              <w:rPr>
                <w:rFonts w:ascii="Calibri" w:hAnsi="Calibri"/>
                <w:b w:val="0"/>
                <w:color w:val="182330"/>
                <w:sz w:val="20"/>
              </w:rPr>
              <w:t>Practice Recommendation</w:t>
            </w:r>
          </w:p>
        </w:tc>
        <w:tc>
          <w:tcPr>
            <w:tcW w:type="dxa" w:w="5400"/>
            <w:tcMar>
              <w:top w:w="80" w:type="dxa"/>
              <w:start w:w="120" w:type="dxa"/>
              <w:bottom w:w="80" w:type="dxa"/>
              <w:end w:w="120" w:type="dxa"/>
            </w:tcMar>
          </w:tcPr>
          <w:p>
            <w:r/>
            <w:r>
              <w:rPr>
                <w:rFonts w:ascii="Calibri" w:hAnsi="Calibri"/>
                <w:b w:val="0"/>
                <w:color w:val="182330"/>
                <w:sz w:val="20"/>
              </w:rPr>
              <w:t>15 QA pairs</w:t>
            </w:r>
          </w:p>
        </w:tc>
      </w:tr>
      <w:tr>
        <w:tc>
          <w:tcPr>
            <w:tcW w:type="dxa" w:w="900"/>
            <w:tcMar>
              <w:top w:w="80" w:type="dxa"/>
              <w:start w:w="120" w:type="dxa"/>
              <w:bottom w:w="80" w:type="dxa"/>
              <w:end w:w="120" w:type="dxa"/>
            </w:tcMar>
          </w:tcPr>
          <w:p>
            <w:r/>
            <w:r>
              <w:rPr>
                <w:rFonts w:ascii="Calibri" w:hAnsi="Calibri"/>
                <w:b/>
                <w:color w:val="182330"/>
                <w:sz w:val="20"/>
              </w:rPr>
              <w:t>D5</w:t>
            </w:r>
          </w:p>
        </w:tc>
        <w:tc>
          <w:tcPr>
            <w:tcW w:type="dxa" w:w="3060"/>
            <w:tcMar>
              <w:top w:w="80" w:type="dxa"/>
              <w:start w:w="120" w:type="dxa"/>
              <w:bottom w:w="80" w:type="dxa"/>
              <w:end w:w="120" w:type="dxa"/>
            </w:tcMar>
          </w:tcPr>
          <w:p>
            <w:r/>
            <w:r>
              <w:rPr>
                <w:rFonts w:ascii="Calibri" w:hAnsi="Calibri"/>
                <w:b w:val="0"/>
                <w:color w:val="182330"/>
                <w:sz w:val="20"/>
              </w:rPr>
              <w:t>Positive Reinforcement</w:t>
            </w:r>
          </w:p>
        </w:tc>
        <w:tc>
          <w:tcPr>
            <w:tcW w:type="dxa" w:w="5400"/>
            <w:tcMar>
              <w:top w:w="80" w:type="dxa"/>
              <w:start w:w="120" w:type="dxa"/>
              <w:bottom w:w="80" w:type="dxa"/>
              <w:end w:w="120" w:type="dxa"/>
            </w:tcMar>
          </w:tcPr>
          <w:p>
            <w:r/>
            <w:r>
              <w:rPr>
                <w:rFonts w:ascii="Calibri" w:hAnsi="Calibri"/>
                <w:b w:val="0"/>
                <w:color w:val="182330"/>
                <w:sz w:val="20"/>
              </w:rPr>
              <w:t>15 QA pairs</w:t>
            </w:r>
          </w:p>
        </w:tc>
      </w:tr>
    </w:tbl>
    <w:p>
      <w:r>
        <w:br w:type="page"/>
      </w:r>
    </w:p>
    <w:p>
      <w:pPr>
        <w:pStyle w:val="Heading1"/>
        <w:keepNext/>
      </w:pPr>
      <w:r>
        <w:t>D1 · Coaching Feedback</w:t>
      </w:r>
    </w:p>
    <w:p>
      <w:pPr>
        <w:spacing w:after="280"/>
      </w:pPr>
      <w:r>
        <w:t>15 valid QA pairs across 3 surgery tasks.</w:t>
      </w:r>
    </w:p>
    <w:p>
      <w:pPr>
        <w:pStyle w:val="Heading2"/>
        <w:keepNext/>
      </w:pPr>
      <w:r>
        <w:t>Knot Tying — Knot_Tying_B001</w:t>
      </w:r>
    </w:p>
    <w:p>
      <w:pPr>
        <w:keepNext/>
        <w:spacing w:after="120"/>
      </w:pPr>
      <w:r>
        <w:rPr>
          <w:rFonts w:ascii="Calibri" w:hAnsi="Calibri"/>
          <w:b/>
          <w:color w:val="A67923"/>
          <w:sz w:val="19"/>
        </w:rPr>
        <w:t>Timestamp  0:02-0:58</w:t>
      </w:r>
    </w:p>
    <w:p>
      <w:pPr>
        <w:keepNext/>
        <w:keepLines w:val="0"/>
      </w:pPr>
      <w:r>
        <w:rPr>
          <w:rFonts w:ascii="Calibri" w:hAnsi="Calibri"/>
          <w:b/>
          <w:color w:val="1F4D78"/>
          <w:sz w:val="21"/>
        </w:rPr>
        <w:t xml:space="preserve">Question: </w:t>
      </w:r>
      <w:r>
        <w:rPr>
          <w:rFonts w:ascii="Calibri" w:hAnsi="Calibri"/>
          <w:color w:val="182330"/>
          <w:sz w:val="21"/>
        </w:rPr>
        <w:t>If you were the supervising surgeon, based only on the events occurring during 0:02-0:58, what feedback would you give?</w:t>
      </w:r>
    </w:p>
    <w:p>
      <w:pPr>
        <w:keepLines w:val="0"/>
      </w:pPr>
      <w:r>
        <w:rPr>
          <w:rFonts w:ascii="Calibri" w:hAnsi="Calibri"/>
          <w:b/>
          <w:color w:val="1F4D78"/>
          <w:sz w:val="21"/>
        </w:rPr>
        <w:t xml:space="preserve">Answer: </w:t>
      </w:r>
      <w:r>
        <w:rPr>
          <w:rFonts w:ascii="Calibri" w:hAnsi="Calibri"/>
          <w:color w:val="182330"/>
          <w:sz w:val="21"/>
        </w:rPr>
        <w:t>Building a steady rhythm and efficient movements will be your primary focus right now. Start by streamlining your hand trajectories; reducing unnecessary reaches and keeping your movements direct will conserve energy and keep the operative field clear. Pair this with deliberate, gentle tissue management—let the instruments guide rather than pull, which preserves tissue integrity and prevents swelling that obscures your view. When handling the suture and needle, maintain a relaxed but secure grip, allowing the wrist to do the fine adjustments instead of forcing the tool through the material. As you progress through each knot, anticipate the next step so there are no awkward pauses or awkward repositioning. Practicing these fundamentals together will help you develop a smoother, more controlled tying sequence.</w:t>
      </w:r>
    </w:p>
    <w:p>
      <w:pPr>
        <w:pStyle w:val="RationaleText"/>
        <w:keepLines w:val="0"/>
      </w:pPr>
      <w:r>
        <w:rPr>
          <w:rFonts w:ascii="Calibri" w:hAnsi="Calibri"/>
          <w:b/>
          <w:color w:val="1F4D78"/>
          <w:sz w:val="19"/>
        </w:rPr>
        <w:t xml:space="preserve">Rationale: </w:t>
      </w:r>
      <w:r>
        <w:rPr>
          <w:rFonts w:ascii="Calibri" w:hAnsi="Calibri"/>
          <w:color w:val="5B6573"/>
          <w:sz w:val="19"/>
        </w:rPr>
        <w:t>The coaching focus is derived from the trial-level Global Rating Scale (GRS) subscores and novice skill level annotation. The novice skill level (&lt;10 hours of robotic surgical practice) combined with uniformly low subscores (time_and_motion: 2, respect_for_tissue: 2, suture_needle_handling: 2, flow_of_operation: 2, overall_performance: 2) indicates broad foundational gaps across all measured technical domains during the 0:02-0:58 span. The quality_of_final_product subscore is slightly higher (3), suggesting the trainee can produce an acceptable result but lacks the underlying efficiency, tissue care, and procedural flow to do so reliably. Because these are trial-level ratings, they reflect overall performance across the clip rather than frame-by-frame behavior, but they strongly point to the need for foundational coaching on economy of motion, gentle tissue handling, precise needle control, and maintaining a continuous workflow.</w:t>
      </w:r>
    </w:p>
    <w:p>
      <w:pPr>
        <w:pStyle w:val="Heading2"/>
        <w:keepNext/>
      </w:pPr>
      <w:r>
        <w:t>Knot Tying — Knot_Tying_B002</w:t>
      </w:r>
    </w:p>
    <w:p>
      <w:pPr>
        <w:keepNext/>
        <w:spacing w:after="120"/>
      </w:pPr>
      <w:r>
        <w:rPr>
          <w:rFonts w:ascii="Calibri" w:hAnsi="Calibri"/>
          <w:b/>
          <w:color w:val="A67923"/>
          <w:sz w:val="19"/>
        </w:rPr>
        <w:t>Timestamp  0:01-0:42</w:t>
      </w:r>
    </w:p>
    <w:p>
      <w:pPr>
        <w:keepNext/>
        <w:keepLines w:val="0"/>
      </w:pPr>
      <w:r>
        <w:rPr>
          <w:rFonts w:ascii="Calibri" w:hAnsi="Calibri"/>
          <w:b/>
          <w:color w:val="1F4D78"/>
          <w:sz w:val="21"/>
        </w:rPr>
        <w:t xml:space="preserve">Question: </w:t>
      </w:r>
      <w:r>
        <w:rPr>
          <w:rFonts w:ascii="Calibri" w:hAnsi="Calibri"/>
          <w:color w:val="182330"/>
          <w:sz w:val="21"/>
        </w:rPr>
        <w:t>If you were the supervising surgeon, based only on the events occurring during 0:01-0:42, what feedback would you give?</w:t>
      </w:r>
    </w:p>
    <w:p>
      <w:pPr>
        <w:keepLines w:val="0"/>
      </w:pPr>
      <w:r>
        <w:rPr>
          <w:rFonts w:ascii="Calibri" w:hAnsi="Calibri"/>
          <w:b/>
          <w:color w:val="1F4D78"/>
          <w:sz w:val="21"/>
        </w:rPr>
        <w:t xml:space="preserve">Answer: </w:t>
      </w:r>
      <w:r>
        <w:rPr>
          <w:rFonts w:ascii="Calibri" w:hAnsi="Calibri"/>
          <w:color w:val="182330"/>
          <w:sz w:val="21"/>
        </w:rPr>
        <w:t>Your immediate priority is to build a foundation of controlled needle and suture handling, because precision in this area dictates your overall safety and efficiency. At this stage of your training, the goal is to develop a deliberate, methodical approach to every step of the knot-tying sequence. Focus on maintaining a consistent rhythm that allows you to anticipate the next movement without rushing. Handle the needle and suture with a secure but relaxed grip, ensuring that each adjustment serves a clear purpose rather than reacting to minor misalignments. Prioritize gentle tissue management by respecting anatomical boundaries and avoiding excessive manipulation. As you internalize these principles, your movements will become more economical, your workflow will stabilize, and your final product will naturally improve.</w:t>
      </w:r>
    </w:p>
    <w:p>
      <w:pPr>
        <w:pStyle w:val="RationaleText"/>
        <w:keepLines w:val="0"/>
      </w:pPr>
      <w:r>
        <w:rPr>
          <w:rFonts w:ascii="Calibri" w:hAnsi="Calibri"/>
          <w:b/>
          <w:color w:val="1F4D78"/>
          <w:sz w:val="19"/>
        </w:rPr>
        <w:t xml:space="preserve">Rationale: </w:t>
      </w:r>
      <w:r>
        <w:rPr>
          <w:rFonts w:ascii="Calibri" w:hAnsi="Calibri"/>
          <w:color w:val="5B6573"/>
          <w:sz w:val="19"/>
        </w:rPr>
        <w:t>The available annotations indicate a novice skill level (N) with a total Global Rating Scale score of 9, reflecting significant room for improvement across all domains. The weakest subscores are respect_for_tissue (1), suture_needle_handling (1), and overall_performance (1), with flow_of_operation, quality_of_final_product, and time_and_motion rated slightly higher at 2. These labels point to fundamental gaps in tissue management, instrument control, and procedural rhythm. Coaching is therefore directed toward the clinical meaning of these areas: developing a deliberate, methodical approach to the knot-tying sequence, maintaining a consistent rhythm to anticipate subsequent steps, using a secure but relaxed grip on the needle and suture, and respecting anatomical boundaries to prevent unnecessary tissue trauma. Because the annotations are trial-level ratings rather than frame-by-frame observations, the guidance focuses on general skill development principles applicable to a novice at this stage, rather than describing specific events during the 0:01-0:42 span.</w:t>
      </w:r>
    </w:p>
    <w:p>
      <w:pPr>
        <w:pStyle w:val="Heading2"/>
        <w:keepNext/>
      </w:pPr>
      <w:r>
        <w:t>Knot Tying — Knot_Tying_B003</w:t>
      </w:r>
    </w:p>
    <w:p>
      <w:pPr>
        <w:keepNext/>
        <w:spacing w:after="120"/>
      </w:pPr>
      <w:r>
        <w:rPr>
          <w:rFonts w:ascii="Calibri" w:hAnsi="Calibri"/>
          <w:b/>
          <w:color w:val="A67923"/>
          <w:sz w:val="19"/>
        </w:rPr>
        <w:t>Timestamp  0:00-0:45</w:t>
      </w:r>
    </w:p>
    <w:p>
      <w:pPr>
        <w:keepNext/>
        <w:keepLines w:val="0"/>
      </w:pPr>
      <w:r>
        <w:rPr>
          <w:rFonts w:ascii="Calibri" w:hAnsi="Calibri"/>
          <w:b/>
          <w:color w:val="1F4D78"/>
          <w:sz w:val="21"/>
        </w:rPr>
        <w:t xml:space="preserve">Question: </w:t>
      </w:r>
      <w:r>
        <w:rPr>
          <w:rFonts w:ascii="Calibri" w:hAnsi="Calibri"/>
          <w:color w:val="182330"/>
          <w:sz w:val="21"/>
        </w:rPr>
        <w:t>If you were the supervising surgeon, based only on the events occurring during 0:00-0:45, what feedback would you give?</w:t>
      </w:r>
    </w:p>
    <w:p>
      <w:pPr>
        <w:keepLines w:val="0"/>
      </w:pPr>
      <w:r>
        <w:rPr>
          <w:rFonts w:ascii="Calibri" w:hAnsi="Calibri"/>
          <w:b/>
          <w:color w:val="1F4D78"/>
          <w:sz w:val="21"/>
        </w:rPr>
        <w:t xml:space="preserve">Answer: </w:t>
      </w:r>
      <w:r>
        <w:rPr>
          <w:rFonts w:ascii="Calibri" w:hAnsi="Calibri"/>
          <w:color w:val="182330"/>
          <w:sz w:val="21"/>
        </w:rPr>
        <w:t>Begin by focusing on how your instruments interact with the tissue. Gentle manipulation prevents unnecessary trauma and maintains clear anatomical planes, which is the foundation for any successful knot. As you move through the tying sequence, keep your actions purposeful and direct. Each instrument placement needs a clear reason, and anticipating the path of the suture will help you reduce friction and unnecessary steps. Working at a steady, deliberate pace allows you to maintain control, and once you establish a smooth, logical rhythm, your overall fluency will develop naturally.</w:t>
      </w:r>
    </w:p>
    <w:p>
      <w:pPr>
        <w:pStyle w:val="RationaleText"/>
        <w:keepLines w:val="0"/>
      </w:pPr>
      <w:r>
        <w:rPr>
          <w:rFonts w:ascii="Calibri" w:hAnsi="Calibri"/>
          <w:b/>
          <w:color w:val="1F4D78"/>
          <w:sz w:val="19"/>
        </w:rPr>
        <w:t xml:space="preserve">Rationale: </w:t>
      </w:r>
      <w:r>
        <w:rPr>
          <w:rFonts w:ascii="Calibri" w:hAnsi="Calibri"/>
          <w:color w:val="5B6573"/>
          <w:sz w:val="19"/>
        </w:rPr>
        <w:t>The answer is grounded in the trial-level Global Rating Scale (GRS) subscores and skill level for the Knot Tying trial during the 0:00-0:45 span. The `respect_for_tissue` subscore is 1, the lowest on the scale, indicating a primary need to prioritize gentle manipulation and tissue preservation. The `time_and_motion` (2) and `flow_of_operation` (2) subscores suggest the sequence lacked efficiency and smooth transitions. Because the `skill_level` is Novice (N) and the `grs_total` is 11, the guidance focuses on foundational principles: preserving tissue integrity and establishing a deliberate, purposeful sequence. The coaching avoids specific behavioral descriptions, as trial-level ratings reflect the overall performance rather than frame-by-frame observations, and no visual data was provided to confirm specific actions. Uncertainty remains regarding the exact nature of the inefficiencies or tissue interactions, as the annotations only provide aggregate scores.</w:t>
      </w:r>
    </w:p>
    <w:p>
      <w:pPr>
        <w:pStyle w:val="Heading2"/>
        <w:keepNext/>
      </w:pPr>
      <w:r>
        <w:t>Knot Tying — Knot_Tying_B004</w:t>
      </w:r>
    </w:p>
    <w:p>
      <w:pPr>
        <w:keepNext/>
        <w:spacing w:after="120"/>
      </w:pPr>
      <w:r>
        <w:rPr>
          <w:rFonts w:ascii="Calibri" w:hAnsi="Calibri"/>
          <w:b/>
          <w:color w:val="A67923"/>
          <w:sz w:val="19"/>
        </w:rPr>
        <w:t>Timestamp  0:02-1:01</w:t>
      </w:r>
    </w:p>
    <w:p>
      <w:pPr>
        <w:keepNext/>
        <w:keepLines w:val="0"/>
      </w:pPr>
      <w:r>
        <w:rPr>
          <w:rFonts w:ascii="Calibri" w:hAnsi="Calibri"/>
          <w:b/>
          <w:color w:val="1F4D78"/>
          <w:sz w:val="21"/>
        </w:rPr>
        <w:t xml:space="preserve">Question: </w:t>
      </w:r>
      <w:r>
        <w:rPr>
          <w:rFonts w:ascii="Calibri" w:hAnsi="Calibri"/>
          <w:color w:val="182330"/>
          <w:sz w:val="21"/>
        </w:rPr>
        <w:t>If you were the supervising surgeon, based only on the events occurring during 0:02-1:01, what feedback would you give?</w:t>
      </w:r>
    </w:p>
    <w:p>
      <w:pPr>
        <w:keepLines w:val="0"/>
      </w:pPr>
      <w:r>
        <w:rPr>
          <w:rFonts w:ascii="Calibri" w:hAnsi="Calibri"/>
          <w:b/>
          <w:color w:val="1F4D78"/>
          <w:sz w:val="21"/>
        </w:rPr>
        <w:t xml:space="preserve">Answer: </w:t>
      </w:r>
      <w:r>
        <w:rPr>
          <w:rFonts w:ascii="Calibri" w:hAnsi="Calibri"/>
          <w:color w:val="182330"/>
          <w:sz w:val="21"/>
        </w:rPr>
        <w:t>Right now, the most impactful adjustment you can make is streamlining your workflow and trimming down unnecessary instrument travel. When movements are large or frequent repositioning is required, it disrupts your momentum and makes fine motor control significantly harder to maintain. Plan each step of the knot sequence mentally before engaging the instruments. Keep your hand movements small, deliberate, and close to the working area, allowing the tools to guide the suture rather than forcing them against resistance. As you begin to link each step into the next without unnecessary stops, your overall control will improve, and the final construct will reflect that steadier technique. Prioritize conserving motion and maintaining a consistent pace throughout the sequence.</w:t>
      </w:r>
    </w:p>
    <w:p>
      <w:pPr>
        <w:pStyle w:val="RationaleText"/>
        <w:keepLines w:val="0"/>
      </w:pPr>
      <w:r>
        <w:rPr>
          <w:rFonts w:ascii="Calibri" w:hAnsi="Calibri"/>
          <w:b/>
          <w:color w:val="1F4D78"/>
          <w:sz w:val="19"/>
        </w:rPr>
        <w:t xml:space="preserve">Rationale: </w:t>
      </w:r>
      <w:r>
        <w:rPr>
          <w:rFonts w:ascii="Calibri" w:hAnsi="Calibri"/>
          <w:color w:val="5B6573"/>
          <w:sz w:val="19"/>
        </w:rPr>
        <w:t>The coaching focus is grounded in the trial-level GRS subscores for respect_for_tissue (1), time_and_motion (1), and flow_of_operation (1), all of which sit at the lowest end of the 1-5 scale. These scores indicate that the trainee's workflow is fragmented, motion is inefficient, and tissue/material handling lacks gentleness. The overall_performance score of 1 and the novice skill_level provide additional context that foundational guidance on pacing and economy of motion is required. Because these are trial-level aggregates spanning 0:02-1:01, they describe general performance patterns rather than specific frame-by-frame events. The feedback targets the clinical meaning of these low scores: minimizing unnecessary instrument travel, planning steps to maintain momentum, and reducing tissue trauma through deliberate, economical movements. Uncertainty remains regarding the exact visual manifestations of these scores, as trial-level ratings apply to the overall trial rather than proving the same behavior at every timestamp.</w:t>
      </w:r>
    </w:p>
    <w:p>
      <w:pPr>
        <w:pStyle w:val="Heading2"/>
        <w:keepNext/>
      </w:pPr>
      <w:r>
        <w:t>Knot Tying — Knot_Tying_C001</w:t>
      </w:r>
    </w:p>
    <w:p>
      <w:pPr>
        <w:keepNext/>
        <w:spacing w:after="120"/>
      </w:pPr>
      <w:r>
        <w:rPr>
          <w:rFonts w:ascii="Calibri" w:hAnsi="Calibri"/>
          <w:b/>
          <w:color w:val="A67923"/>
          <w:sz w:val="19"/>
        </w:rPr>
        <w:t>Timestamp  0:01-0:41</w:t>
      </w:r>
    </w:p>
    <w:p>
      <w:pPr>
        <w:keepNext/>
        <w:keepLines w:val="0"/>
      </w:pPr>
      <w:r>
        <w:rPr>
          <w:rFonts w:ascii="Calibri" w:hAnsi="Calibri"/>
          <w:b/>
          <w:color w:val="1F4D78"/>
          <w:sz w:val="21"/>
        </w:rPr>
        <w:t xml:space="preserve">Question: </w:t>
      </w:r>
      <w:r>
        <w:rPr>
          <w:rFonts w:ascii="Calibri" w:hAnsi="Calibri"/>
          <w:color w:val="182330"/>
          <w:sz w:val="21"/>
        </w:rPr>
        <w:t>If you were the supervising surgeon, based only on the events occurring during 0:01-0:41, what feedback would you give?</w:t>
      </w:r>
    </w:p>
    <w:p>
      <w:pPr>
        <w:keepLines w:val="0"/>
      </w:pPr>
      <w:r>
        <w:rPr>
          <w:rFonts w:ascii="Calibri" w:hAnsi="Calibri"/>
          <w:b/>
          <w:color w:val="1F4D78"/>
          <w:sz w:val="21"/>
        </w:rPr>
        <w:t xml:space="preserve">Answer: </w:t>
      </w:r>
      <w:r>
        <w:rPr>
          <w:rFonts w:ascii="Calibri" w:hAnsi="Calibri"/>
          <w:color w:val="182330"/>
          <w:sz w:val="21"/>
        </w:rPr>
        <w:t>Tying secure knots under tension requires a seamless blend of controlled needle manipulation and uninterrupted instrument travel. When the workflow fractures between throws, the suture loses tension control and the knot becomes difficult to set reliably. Focus on maintaining steady counter-traction with your non-dominant instrument while guiding the needle driver through each loop in a single, continuous arc. Keep the working space compact and minimize the distance instruments travel between throws. Building a consistent rhythm across all four throws will naturally stabilize the knot and reduce the manual effort required to secure it.</w:t>
      </w:r>
    </w:p>
    <w:p>
      <w:pPr>
        <w:pStyle w:val="RationaleText"/>
        <w:keepLines w:val="0"/>
      </w:pPr>
      <w:r>
        <w:rPr>
          <w:rFonts w:ascii="Calibri" w:hAnsi="Calibri"/>
          <w:b/>
          <w:color w:val="1F4D78"/>
          <w:sz w:val="19"/>
        </w:rPr>
        <w:t xml:space="preserve">Rationale: </w:t>
      </w:r>
      <w:r>
        <w:rPr>
          <w:rFonts w:ascii="Calibri" w:hAnsi="Calibri"/>
          <w:color w:val="5B6573"/>
          <w:sz w:val="19"/>
        </w:rPr>
        <w:t>The coaching focus is derived from the trial-level Global Rating Scale (GRS) annotations for segment 0:01-0:41. The subscores for flow_of_operation (3), suture_needle_handling (3), and time_and_motion (3) indicate foundational proficiency where the procedural flow, needle control, and instrument economy are not yet optimized, while respect_for_tissue (4) and quality_of_final_product (4) suggest adequate tissue safety and final product integrity. These three areas rated at 3 represent the primary leverage points for improvement. The guidance targets the general clinical meaning of these subscores: integrating smooth workflow, efficient instrument travel, and precise needle handling into a unified throwing sequence. Note that trial-level ratings apply to the overall trial duration rather than proving identical behavior at every frame, so this feedback addresses the aggregate pattern observed across the span.</w:t>
      </w:r>
    </w:p>
    <w:p>
      <w:pPr>
        <w:pStyle w:val="Heading2"/>
        <w:keepNext/>
      </w:pPr>
      <w:r>
        <w:t>Needle Passing — Needle_Passing_B001</w:t>
      </w:r>
    </w:p>
    <w:p>
      <w:pPr>
        <w:keepNext/>
        <w:spacing w:after="120"/>
      </w:pPr>
      <w:r>
        <w:rPr>
          <w:rFonts w:ascii="Calibri" w:hAnsi="Calibri"/>
          <w:b/>
          <w:color w:val="A67923"/>
          <w:sz w:val="19"/>
        </w:rPr>
        <w:t>Timestamp  0:06-1:51</w:t>
      </w:r>
    </w:p>
    <w:p>
      <w:pPr>
        <w:keepNext/>
        <w:keepLines w:val="0"/>
      </w:pPr>
      <w:r>
        <w:rPr>
          <w:rFonts w:ascii="Calibri" w:hAnsi="Calibri"/>
          <w:b/>
          <w:color w:val="1F4D78"/>
          <w:sz w:val="21"/>
        </w:rPr>
        <w:t xml:space="preserve">Question: </w:t>
      </w:r>
      <w:r>
        <w:rPr>
          <w:rFonts w:ascii="Calibri" w:hAnsi="Calibri"/>
          <w:color w:val="182330"/>
          <w:sz w:val="21"/>
        </w:rPr>
        <w:t>If you were the supervising surgeon, based only on the events occurring during 0:06-1:51, what feedback would you give?</w:t>
      </w:r>
    </w:p>
    <w:p>
      <w:pPr>
        <w:keepLines w:val="0"/>
      </w:pPr>
      <w:r>
        <w:rPr>
          <w:rFonts w:ascii="Calibri" w:hAnsi="Calibri"/>
          <w:b/>
          <w:color w:val="1F4D78"/>
          <w:sz w:val="21"/>
        </w:rPr>
        <w:t xml:space="preserve">Answer: </w:t>
      </w:r>
      <w:r>
        <w:rPr>
          <w:rFonts w:ascii="Calibri" w:hAnsi="Calibri"/>
          <w:color w:val="182330"/>
          <w:sz w:val="21"/>
        </w:rPr>
        <w:t>Building a reliable foundation in needle handling and tissue respect is essential before attempting more complex maneuvers. A calm, methodical approach will help you maintain a steady workflow and avoid applying excessive force or tension. Keep your movements purposeful and economical, ensuring that every step of the passing process is executed with deliberate control rather than speed. Mastering these core mechanical skills now will create the stability required for higher-level performance.</w:t>
      </w:r>
    </w:p>
    <w:p>
      <w:pPr>
        <w:pStyle w:val="RationaleText"/>
        <w:keepLines w:val="0"/>
      </w:pPr>
      <w:r>
        <w:rPr>
          <w:rFonts w:ascii="Calibri" w:hAnsi="Calibri"/>
          <w:b/>
          <w:color w:val="1F4D78"/>
          <w:sz w:val="19"/>
        </w:rPr>
        <w:t xml:space="preserve">Rationale: </w:t>
      </w:r>
      <w:r>
        <w:rPr>
          <w:rFonts w:ascii="Calibri" w:hAnsi="Calibri"/>
          <w:color w:val="5B6573"/>
          <w:sz w:val="19"/>
        </w:rPr>
        <w:t>The feedback is grounded in the trial-level skill ratings for this Needle Passing task. The novice skill level (N) combined with a total Global Rating Scale score of 8 indicates significant room for fundamental development. Specifically, the lowest-rated subscores are overall_performance (1), respect_for_tissue (1), suture_needle_handling (1), and time_and_motion (1), all of which fall at the bottom of the 1-5 scale. These labels point to foundational gaps in mechanical execution, economy of motion, and tissue interaction rather than isolated technical errors. Because only trial-level aggregate ratings are available, the guidance addresses the general clinical priorities associated with these skill domains for a novice operator. Visual confirmation of specific movements or instrument paths would be required to pinpoint exact mechanical faults, but the labeled domains clearly direct the coaching focus toward deliberate pacing, controlled tissue manipulation, and efficient needle handling. Trial-level ratings apply to the overall trial rather than proving the same behavior at every timestamp.</w:t>
      </w:r>
    </w:p>
    <w:p>
      <w:pPr>
        <w:pStyle w:val="Heading2"/>
        <w:keepNext/>
      </w:pPr>
      <w:r>
        <w:t>Needle Passing — Needle_Passing_B002</w:t>
      </w:r>
    </w:p>
    <w:p>
      <w:pPr>
        <w:keepNext/>
        <w:spacing w:after="120"/>
      </w:pPr>
      <w:r>
        <w:rPr>
          <w:rFonts w:ascii="Calibri" w:hAnsi="Calibri"/>
          <w:b/>
          <w:color w:val="A67923"/>
          <w:sz w:val="19"/>
        </w:rPr>
        <w:t>Timestamp  0:01-1:43</w:t>
      </w:r>
    </w:p>
    <w:p>
      <w:pPr>
        <w:keepNext/>
        <w:keepLines w:val="0"/>
      </w:pPr>
      <w:r>
        <w:rPr>
          <w:rFonts w:ascii="Calibri" w:hAnsi="Calibri"/>
          <w:b/>
          <w:color w:val="1F4D78"/>
          <w:sz w:val="21"/>
        </w:rPr>
        <w:t xml:space="preserve">Question: </w:t>
      </w:r>
      <w:r>
        <w:rPr>
          <w:rFonts w:ascii="Calibri" w:hAnsi="Calibri"/>
          <w:color w:val="182330"/>
          <w:sz w:val="21"/>
        </w:rPr>
        <w:t>If you were the supervising surgeon, based only on the events occurring during 0:01-1:43, what feedback would you give?</w:t>
      </w:r>
    </w:p>
    <w:p>
      <w:pPr>
        <w:keepLines w:val="0"/>
      </w:pPr>
      <w:r>
        <w:rPr>
          <w:rFonts w:ascii="Calibri" w:hAnsi="Calibri"/>
          <w:b/>
          <w:color w:val="1F4D78"/>
          <w:sz w:val="21"/>
        </w:rPr>
        <w:t xml:space="preserve">Answer: </w:t>
      </w:r>
      <w:r>
        <w:rPr>
          <w:rFonts w:ascii="Calibri" w:hAnsi="Calibri"/>
          <w:color w:val="182330"/>
          <w:sz w:val="21"/>
        </w:rPr>
        <w:t>Focusing on steady needle control and careful tissue conservation forms the core of effective suturing at this stage. A relaxed, precise grip on the needle driver allows the tip to track accurately without forcing the instrument through the tissue. When both hands move along direct trajectories instead of taking unnecessary detours, the overall rhythm of the pass becomes much more predictable. Prioritizing smooth transitions between instrument adjustments and maintaining a clear view of the target site will reduce unnecessary trauma and keep the workflow efficient. Establishing these mechanical habits early will create the steadiness required for advanced procedural tasks.</w:t>
      </w:r>
    </w:p>
    <w:p>
      <w:pPr>
        <w:pStyle w:val="RationaleText"/>
        <w:keepLines w:val="0"/>
      </w:pPr>
      <w:r>
        <w:rPr>
          <w:rFonts w:ascii="Calibri" w:hAnsi="Calibri"/>
          <w:b/>
          <w:color w:val="1F4D78"/>
          <w:sz w:val="19"/>
        </w:rPr>
        <w:t xml:space="preserve">Rationale: </w:t>
      </w:r>
      <w:r>
        <w:rPr>
          <w:rFonts w:ascii="Calibri" w:hAnsi="Calibri"/>
          <w:color w:val="5B6573"/>
          <w:sz w:val="19"/>
        </w:rPr>
        <w:t>The coaching direction is derived from the trial-level Global Rating Scale (GRS) subscores for this Needle Passing task. The `respect_for_tissue`, `suture_needle_handling`, and `time_and_motion` labels are all at the lowest rating (1), highlighting fundamental gaps in tissue conservation, instrument manipulation, and motion efficiency. The `overall_performance` score is also at 1, confirming that core technical mechanics need the most attention. The `flow_of_operation` and `quality_of_final_product` subscores are slightly higher at 2, indicating these areas are emerging but still require development. Because the provided annotations are aggregate trial-level ratings rather than per-frame visual data, the feedback targets the general clinical priorities associated with these skill gaps for a novice-level surgeon, without describing specific movements or events during the 0:01-1:43 span.</w:t>
      </w:r>
    </w:p>
    <w:p>
      <w:pPr>
        <w:pStyle w:val="Heading2"/>
        <w:keepNext/>
      </w:pPr>
      <w:r>
        <w:t>Needle Passing — Needle_Passing_B003</w:t>
      </w:r>
    </w:p>
    <w:p>
      <w:pPr>
        <w:keepNext/>
        <w:spacing w:after="120"/>
      </w:pPr>
      <w:r>
        <w:rPr>
          <w:rFonts w:ascii="Calibri" w:hAnsi="Calibri"/>
          <w:b/>
          <w:color w:val="A67923"/>
          <w:sz w:val="19"/>
        </w:rPr>
        <w:t>Timestamp  0:01-1:48</w:t>
      </w:r>
    </w:p>
    <w:p>
      <w:pPr>
        <w:keepNext/>
        <w:keepLines w:val="0"/>
      </w:pPr>
      <w:r>
        <w:rPr>
          <w:rFonts w:ascii="Calibri" w:hAnsi="Calibri"/>
          <w:b/>
          <w:color w:val="1F4D78"/>
          <w:sz w:val="21"/>
        </w:rPr>
        <w:t xml:space="preserve">Question: </w:t>
      </w:r>
      <w:r>
        <w:rPr>
          <w:rFonts w:ascii="Calibri" w:hAnsi="Calibri"/>
          <w:color w:val="182330"/>
          <w:sz w:val="21"/>
        </w:rPr>
        <w:t>If you were the supervising surgeon, based only on the events occurring during 0:01-1:48, what feedback would you give?</w:t>
      </w:r>
    </w:p>
    <w:p>
      <w:pPr>
        <w:keepLines w:val="0"/>
      </w:pPr>
      <w:r>
        <w:rPr>
          <w:rFonts w:ascii="Calibri" w:hAnsi="Calibri"/>
          <w:b/>
          <w:color w:val="1F4D78"/>
          <w:sz w:val="21"/>
        </w:rPr>
        <w:t xml:space="preserve">Answer: </w:t>
      </w:r>
      <w:r>
        <w:rPr>
          <w:rFonts w:ascii="Calibri" w:hAnsi="Calibri"/>
          <w:color w:val="182330"/>
          <w:sz w:val="21"/>
        </w:rPr>
        <w:t>At this stage of your training, the focus shifts from simply completing the task to refining how you manage the instruments and the tissue. A deliberate, light touch with the needle driver and tissue forceps will prevent unnecessary trauma and create the stability needed for reliable passage. Working toward smoother, more economical movements during the initial approach will help you conserve energy and maintain precise control as the sequence progresses.</w:t>
      </w:r>
    </w:p>
    <w:p>
      <w:pPr>
        <w:pStyle w:val="RationaleText"/>
        <w:keepLines w:val="0"/>
      </w:pPr>
      <w:r>
        <w:rPr>
          <w:rFonts w:ascii="Calibri" w:hAnsi="Calibri"/>
          <w:b/>
          <w:color w:val="1F4D78"/>
          <w:sz w:val="19"/>
        </w:rPr>
        <w:t xml:space="preserve">Rationale: </w:t>
      </w:r>
      <w:r>
        <w:rPr>
          <w:rFonts w:ascii="Calibri" w:hAnsi="Calibri"/>
          <w:color w:val="5B6573"/>
          <w:sz w:val="19"/>
        </w:rPr>
        <w:t>The feedback is grounded in the trial's novice skill level and the GRS subscores for respect_for_tissue (2), suture_needle_handling (2), time_and_motion (2), and overall_performance (2), contrasted with flow_of_operation (3) and quality_of_final_product (3). Because the aggregate ratings indicate foundational proficiency that requires strengthening across multiple core domains, the coaching directs attention to the general clinical priorities for this stage: refining instrument control, preserving tissue integrity, and streamlining motion patterns. The guidance remains at the level of forward-looking technical principles rather than specific behavioral claims, as trial-level scores describe the overall span (0:01-1:48) rather than discrete frame-by-frame events, and no visual data was provided to confirm exact actions or contact points.</w:t>
      </w:r>
    </w:p>
    <w:p>
      <w:pPr>
        <w:pStyle w:val="Heading2"/>
        <w:keepNext/>
      </w:pPr>
      <w:r>
        <w:t>Needle Passing — Needle_Passing_B004</w:t>
      </w:r>
    </w:p>
    <w:p>
      <w:pPr>
        <w:keepNext/>
        <w:spacing w:after="120"/>
      </w:pPr>
      <w:r>
        <w:rPr>
          <w:rFonts w:ascii="Calibri" w:hAnsi="Calibri"/>
          <w:b/>
          <w:color w:val="A67923"/>
          <w:sz w:val="19"/>
        </w:rPr>
        <w:t>Timestamp  0:01-1:33</w:t>
      </w:r>
    </w:p>
    <w:p>
      <w:pPr>
        <w:keepNext/>
        <w:keepLines w:val="0"/>
      </w:pPr>
      <w:r>
        <w:rPr>
          <w:rFonts w:ascii="Calibri" w:hAnsi="Calibri"/>
          <w:b/>
          <w:color w:val="1F4D78"/>
          <w:sz w:val="21"/>
        </w:rPr>
        <w:t xml:space="preserve">Question: </w:t>
      </w:r>
      <w:r>
        <w:rPr>
          <w:rFonts w:ascii="Calibri" w:hAnsi="Calibri"/>
          <w:color w:val="182330"/>
          <w:sz w:val="21"/>
        </w:rPr>
        <w:t>If you were the supervising surgeon, based only on the events occurring during 0:01-1:33, what feedback would you give?</w:t>
      </w:r>
    </w:p>
    <w:p>
      <w:pPr>
        <w:keepLines w:val="0"/>
      </w:pPr>
      <w:r>
        <w:rPr>
          <w:rFonts w:ascii="Calibri" w:hAnsi="Calibri"/>
          <w:b/>
          <w:color w:val="1F4D78"/>
          <w:sz w:val="21"/>
        </w:rPr>
        <w:t xml:space="preserve">Answer: </w:t>
      </w:r>
      <w:r>
        <w:rPr>
          <w:rFonts w:ascii="Calibri" w:hAnsi="Calibri"/>
          <w:color w:val="182330"/>
          <w:sz w:val="21"/>
        </w:rPr>
        <w:t>Developing a relaxed, controlled grip on the needle driver is essential for precise placement and minimizing tissue trauma. Coordinate your wrist movements carefully so the needle follows a predictable arc, which reduces the chance of slipping or catching the suture unexpectedly. Plan each instrument movement ahead of time to eliminate redundant crossings and maintain an organized operative field. Concentrating on these fundamentals will steadily improve the consistency of your final product and help you maintain a smooth workflow throughout the procedure.</w:t>
      </w:r>
    </w:p>
    <w:p>
      <w:pPr>
        <w:pStyle w:val="RationaleText"/>
        <w:keepLines w:val="0"/>
      </w:pPr>
      <w:r>
        <w:rPr>
          <w:rFonts w:ascii="Calibri" w:hAnsi="Calibri"/>
          <w:b/>
          <w:color w:val="1F4D78"/>
          <w:sz w:val="19"/>
        </w:rPr>
        <w:t xml:space="preserve">Rationale: </w:t>
      </w:r>
      <w:r>
        <w:rPr>
          <w:rFonts w:ascii="Calibri" w:hAnsi="Calibri"/>
          <w:color w:val="5B6573"/>
          <w:sz w:val="19"/>
        </w:rPr>
        <w:t>The coaching guidance is grounded in the novice skill level and the trial-level Global Rating Scale subscores, which show a baseline performance across all domains (suture_needle_handling: 3, respect_for_tissue: 3, time_and_motion: 3, overall_performance: 3, quality_of_final_product: 3, with flow_of_operation at 4). Because these ratings reflect overall trial execution rather than frame-by-frame observations, the feedback targets the general clinical priorities associated with developing needle handling, tissue conservation, and motion efficiency at this stage. The guidance emphasizes foundational grip control, predictable needle tracking, and forward planning to address the typical novice gaps in these labeled domains.</w:t>
      </w:r>
    </w:p>
    <w:p>
      <w:pPr>
        <w:pStyle w:val="Heading2"/>
        <w:keepNext/>
      </w:pPr>
      <w:r>
        <w:t>Needle Passing — Needle_Passing_C001</w:t>
      </w:r>
    </w:p>
    <w:p>
      <w:pPr>
        <w:keepNext/>
        <w:spacing w:after="120"/>
      </w:pPr>
      <w:r>
        <w:rPr>
          <w:rFonts w:ascii="Calibri" w:hAnsi="Calibri"/>
          <w:b/>
          <w:color w:val="A67923"/>
          <w:sz w:val="19"/>
        </w:rPr>
        <w:t>Timestamp  0:01-2:24</w:t>
      </w:r>
    </w:p>
    <w:p>
      <w:pPr>
        <w:keepNext/>
        <w:keepLines w:val="0"/>
      </w:pPr>
      <w:r>
        <w:rPr>
          <w:rFonts w:ascii="Calibri" w:hAnsi="Calibri"/>
          <w:b/>
          <w:color w:val="1F4D78"/>
          <w:sz w:val="21"/>
        </w:rPr>
        <w:t xml:space="preserve">Question: </w:t>
      </w:r>
      <w:r>
        <w:rPr>
          <w:rFonts w:ascii="Calibri" w:hAnsi="Calibri"/>
          <w:color w:val="182330"/>
          <w:sz w:val="21"/>
        </w:rPr>
        <w:t>If you were the supervising surgeon, based only on the events occurring during 0:01-2:24, what feedback would you give?</w:t>
      </w:r>
    </w:p>
    <w:p>
      <w:pPr>
        <w:keepLines w:val="0"/>
      </w:pPr>
      <w:r>
        <w:rPr>
          <w:rFonts w:ascii="Calibri" w:hAnsi="Calibri"/>
          <w:b/>
          <w:color w:val="1F4D78"/>
          <w:sz w:val="21"/>
        </w:rPr>
        <w:t xml:space="preserve">Answer: </w:t>
      </w:r>
      <w:r>
        <w:rPr>
          <w:rFonts w:ascii="Calibri" w:hAnsi="Calibri"/>
          <w:color w:val="182330"/>
          <w:sz w:val="21"/>
        </w:rPr>
        <w:t>Tissue conservation and efficient instrument handling must become your immediate priorities. Preserving tissue integrity is fundamental to successful outcomes, so every movement with the needle driver and needle holder needs to be deliberate and gentle. Avoid any forceful or clumsy interactions with the target area, and instead focus on maintaining a relaxed grip that allows the instruments to glide smoothly without causing unnecessary trauma. Simultaneously, streamline your workflow by planning each instrument path in advance. Reducing extraneous movements and keeping your hands within a compact, predictable workspace will prevent wasted time and minimize the risk of accidental contact with surrounding structures. Mastering these foundational habits will create a smoother, more controlled execution of the entire passing sequence.</w:t>
      </w:r>
    </w:p>
    <w:p>
      <w:pPr>
        <w:pStyle w:val="RationaleText"/>
        <w:keepLines w:val="0"/>
      </w:pPr>
      <w:r>
        <w:rPr>
          <w:rFonts w:ascii="Calibri" w:hAnsi="Calibri"/>
          <w:b/>
          <w:color w:val="1F4D78"/>
          <w:sz w:val="19"/>
        </w:rPr>
        <w:t xml:space="preserve">Rationale: </w:t>
      </w:r>
      <w:r>
        <w:rPr>
          <w:rFonts w:ascii="Calibri" w:hAnsi="Calibri"/>
          <w:color w:val="5B6573"/>
          <w:sz w:val="19"/>
        </w:rPr>
        <w:t>The coaching focus is derived directly from the trial-level Global Rating Scale (GRS) subscores and skill level. The respect_for_tissue subscore is rated 1, and the time_and_motion subscore is also rated 1, identifying these as the most critical areas requiring improvement. The suture_needle_handling (2), overall_performance (2), and quality_of_final_product (2) subscores indicate foundational-level control that benefits from targeted refinement, while the overall performance score of 11 aligns with an intermediate practitioner (skill level I) still developing core technical habits. It is important to note that these trial-level ratings apply to the overall clip rather than proving identical performance at every instant; there is inherent uncertainty regarding the exact visual manifestation of these gaps at any specific moment. Consequently, the guidance targets the general clinical principles associated with these labeled domains, emphasizing tissue conservation and motion efficiency, which directly address the lowest-rated areas while supporting broader workflow and product quality expectations.</w:t>
      </w:r>
    </w:p>
    <w:p>
      <w:pPr>
        <w:pStyle w:val="Heading2"/>
        <w:keepNext/>
      </w:pPr>
      <w:r>
        <w:t>Suturing — Suturing_B001</w:t>
      </w:r>
    </w:p>
    <w:p>
      <w:pPr>
        <w:keepNext/>
        <w:spacing w:after="120"/>
      </w:pPr>
      <w:r>
        <w:rPr>
          <w:rFonts w:ascii="Calibri" w:hAnsi="Calibri"/>
          <w:b/>
          <w:color w:val="A67923"/>
          <w:sz w:val="19"/>
        </w:rPr>
        <w:t>Timestamp  0:03-3:08</w:t>
      </w:r>
    </w:p>
    <w:p>
      <w:pPr>
        <w:keepNext/>
        <w:keepLines w:val="0"/>
      </w:pPr>
      <w:r>
        <w:rPr>
          <w:rFonts w:ascii="Calibri" w:hAnsi="Calibri"/>
          <w:b/>
          <w:color w:val="1F4D78"/>
          <w:sz w:val="21"/>
        </w:rPr>
        <w:t xml:space="preserve">Question: </w:t>
      </w:r>
      <w:r>
        <w:rPr>
          <w:rFonts w:ascii="Calibri" w:hAnsi="Calibri"/>
          <w:color w:val="182330"/>
          <w:sz w:val="21"/>
        </w:rPr>
        <w:t>If you were the supervising surgeon, based only on the events occurring during 0:03-3:08, what feedback would you give?</w:t>
      </w:r>
    </w:p>
    <w:p>
      <w:pPr>
        <w:keepLines w:val="0"/>
      </w:pPr>
      <w:r>
        <w:rPr>
          <w:rFonts w:ascii="Calibri" w:hAnsi="Calibri"/>
          <w:b/>
          <w:color w:val="1F4D78"/>
          <w:sz w:val="21"/>
        </w:rPr>
        <w:t xml:space="preserve">Answer: </w:t>
      </w:r>
      <w:r>
        <w:rPr>
          <w:rFonts w:ascii="Calibri" w:hAnsi="Calibri"/>
          <w:color w:val="182330"/>
          <w:sz w:val="21"/>
        </w:rPr>
        <w:t>Under the console, economy of motion dictates both safety and endurance. Every unnecessary repositioning of the needle driver or grasper drains focus and increases the chance of unintended tissue contact. Plan your next hold before you release the current one, and let the grasper stabilize the tissue while the needle driver completes its arc. Keeping a steady rhythm between sutures prevents the procedure from stalling and gives you the mental space to manage each step deliberately.</w:t>
      </w:r>
    </w:p>
    <w:p>
      <w:pPr>
        <w:pStyle w:val="RationaleText"/>
        <w:keepLines w:val="0"/>
      </w:pPr>
      <w:r>
        <w:rPr>
          <w:rFonts w:ascii="Calibri" w:hAnsi="Calibri"/>
          <w:b/>
          <w:color w:val="1F4D78"/>
          <w:sz w:val="19"/>
        </w:rPr>
        <w:t xml:space="preserve">Rationale: </w:t>
      </w:r>
      <w:r>
        <w:rPr>
          <w:rFonts w:ascii="Calibri" w:hAnsi="Calibri"/>
          <w:color w:val="5B6573"/>
          <w:sz w:val="19"/>
        </w:rPr>
        <w:t>The provided annotations for trial Suturing_B001 indicate a novice skill level (N) and a GRS total of 13. The subscores reveal the most significant weakness in time_and_motion (1), followed by flow_of_operation (2), overall_performance (2), and suture_needle_handling (2). The answer targets economy of motion and procedural flow, translating these lowest-rated labels into forward-looking clinical guidance. The coaching focuses on minimizing redundant instrument repositioning, anticipating the next step, and maintaining a steady rhythm to prevent procedural stalling. These are trial-level ratings that provide an overall interpretation of the session; they do not prove specific behaviors at individual timestamps, and visual confirmation would be required to verify exact instrument paths or pauses. The guidance is grounded in the general clinical meaning of low economy-of-motion and flow scores for a novice performing suturing.</w:t>
      </w:r>
    </w:p>
    <w:p>
      <w:pPr>
        <w:pStyle w:val="Heading2"/>
        <w:keepNext/>
      </w:pPr>
      <w:r>
        <w:t>Suturing — Suturing_B002</w:t>
      </w:r>
    </w:p>
    <w:p>
      <w:pPr>
        <w:keepNext/>
        <w:spacing w:after="120"/>
      </w:pPr>
      <w:r>
        <w:rPr>
          <w:rFonts w:ascii="Calibri" w:hAnsi="Calibri"/>
          <w:b/>
          <w:color w:val="A67923"/>
          <w:sz w:val="19"/>
        </w:rPr>
        <w:t>Timestamp  0:00-1:54</w:t>
      </w:r>
    </w:p>
    <w:p>
      <w:pPr>
        <w:keepNext/>
        <w:keepLines w:val="0"/>
      </w:pPr>
      <w:r>
        <w:rPr>
          <w:rFonts w:ascii="Calibri" w:hAnsi="Calibri"/>
          <w:b/>
          <w:color w:val="1F4D78"/>
          <w:sz w:val="21"/>
        </w:rPr>
        <w:t xml:space="preserve">Question: </w:t>
      </w:r>
      <w:r>
        <w:rPr>
          <w:rFonts w:ascii="Calibri" w:hAnsi="Calibri"/>
          <w:color w:val="182330"/>
          <w:sz w:val="21"/>
        </w:rPr>
        <w:t>If you were the supervising surgeon, based only on the events occurring during 0:00-1:54, what feedback would you give?</w:t>
      </w:r>
    </w:p>
    <w:p>
      <w:pPr>
        <w:keepLines w:val="0"/>
      </w:pPr>
      <w:r>
        <w:rPr>
          <w:rFonts w:ascii="Calibri" w:hAnsi="Calibri"/>
          <w:b/>
          <w:color w:val="1F4D78"/>
          <w:sz w:val="21"/>
        </w:rPr>
        <w:t xml:space="preserve">Answer: </w:t>
      </w:r>
      <w:r>
        <w:rPr>
          <w:rFonts w:ascii="Calibri" w:hAnsi="Calibri"/>
          <w:color w:val="182330"/>
          <w:sz w:val="21"/>
        </w:rPr>
        <w:t>Control of the needle driver and a streamlined sequence of actions are essential for consistent suture placement. When instrument handling requires excessive effort, fine adjustments become difficult and the suture line suffers. Allow the driver to pivot naturally through your fingers while maintaining a light, flexible grip to preserve wrist mobility. At the same time, reducing unnecessary instrument exchanges and redundant passes will conserve energy and keep your attention on the tissue plane. Dedicate simulation practice to these controlled, economical movements until they become automatic.</w:t>
      </w:r>
    </w:p>
    <w:p>
      <w:pPr>
        <w:pStyle w:val="RationaleText"/>
        <w:keepLines w:val="0"/>
      </w:pPr>
      <w:r>
        <w:rPr>
          <w:rFonts w:ascii="Calibri" w:hAnsi="Calibri"/>
          <w:b/>
          <w:color w:val="1F4D78"/>
          <w:sz w:val="19"/>
        </w:rPr>
        <w:t xml:space="preserve">Rationale: </w:t>
      </w:r>
      <w:r>
        <w:rPr>
          <w:rFonts w:ascii="Calibri" w:hAnsi="Calibri"/>
          <w:color w:val="5B6573"/>
          <w:sz w:val="19"/>
        </w:rPr>
        <w:t>The coaching guidance is grounded in the trial-level JIGSAWS annotations for video Suturing_B002. The novice-level performer (skill_level: N) received a total Global Rating Scale score of 17 across the 0:00-1:54 span. The subscores reveal two distinct developmental areas: instrument and needle handling (suture_needle_handling: 2) and economy of motion (time_and_motion: 2) are the lowest-rated domains, while respect for tissue (respect_for_tissue: 4) is comparatively stronger. Flow of operation (flow_of_operation: 3), overall performance (overall_performance: 3), and quality of final product (quality_of_final_product: 3) fall in the middle range. Because these are trial-level annotations, they reflect overall performance trends rather than frame-by-frame observations. The answer therefore provides forward-looking clinical guidance tied directly to the general meaning of the lowest-rated domains, targeting needle driver control and motion efficiency without asserting specific observed behaviors at any timestamp.</w:t>
      </w:r>
    </w:p>
    <w:p>
      <w:pPr>
        <w:pStyle w:val="Heading2"/>
        <w:keepNext/>
      </w:pPr>
      <w:r>
        <w:t>Suturing — Suturing_B003</w:t>
      </w:r>
    </w:p>
    <w:p>
      <w:pPr>
        <w:keepNext/>
        <w:spacing w:after="120"/>
      </w:pPr>
      <w:r>
        <w:rPr>
          <w:rFonts w:ascii="Calibri" w:hAnsi="Calibri"/>
          <w:b/>
          <w:color w:val="A67923"/>
          <w:sz w:val="19"/>
        </w:rPr>
        <w:t>Timestamp  0:00-1:49</w:t>
      </w:r>
    </w:p>
    <w:p>
      <w:pPr>
        <w:keepNext/>
        <w:keepLines w:val="0"/>
      </w:pPr>
      <w:r>
        <w:rPr>
          <w:rFonts w:ascii="Calibri" w:hAnsi="Calibri"/>
          <w:b/>
          <w:color w:val="1F4D78"/>
          <w:sz w:val="21"/>
        </w:rPr>
        <w:t xml:space="preserve">Question: </w:t>
      </w:r>
      <w:r>
        <w:rPr>
          <w:rFonts w:ascii="Calibri" w:hAnsi="Calibri"/>
          <w:color w:val="182330"/>
          <w:sz w:val="21"/>
        </w:rPr>
        <w:t>If you were the supervising surgeon, based only on the events occurring during 0:00-1:49, what feedback would you give?</w:t>
      </w:r>
    </w:p>
    <w:p>
      <w:pPr>
        <w:keepLines w:val="0"/>
      </w:pPr>
      <w:r>
        <w:rPr>
          <w:rFonts w:ascii="Calibri" w:hAnsi="Calibri"/>
          <w:b/>
          <w:color w:val="1F4D78"/>
          <w:sz w:val="21"/>
        </w:rPr>
        <w:t xml:space="preserve">Answer: </w:t>
      </w:r>
      <w:r>
        <w:rPr>
          <w:rFonts w:ascii="Calibri" w:hAnsi="Calibri"/>
          <w:color w:val="182330"/>
          <w:sz w:val="21"/>
        </w:rPr>
        <w:t>Building a consistent, unhurried rhythm for each procedural phase will significantly improve your overall console presence. When the workflow lacks a steady cadence, fine motor control with the needle driver and holder naturally suffers, making suture placement less predictable. Focus on establishing a reliable, repeatable sequence for every step of the task. Practice moving deliberately and cleanly between phases, allowing your instruments to settle before initiating the next movement. A steady, methodical approach will reduce unnecessary adjustments and create the foundation for precise, controlled needle driving.</w:t>
      </w:r>
    </w:p>
    <w:p>
      <w:pPr>
        <w:pStyle w:val="RationaleText"/>
        <w:keepLines w:val="0"/>
      </w:pPr>
      <w:r>
        <w:rPr>
          <w:rFonts w:ascii="Calibri" w:hAnsi="Calibri"/>
          <w:b/>
          <w:color w:val="1F4D78"/>
          <w:sz w:val="19"/>
        </w:rPr>
        <w:t xml:space="preserve">Rationale: </w:t>
      </w:r>
      <w:r>
        <w:rPr>
          <w:rFonts w:ascii="Calibri" w:hAnsi="Calibri"/>
          <w:color w:val="5B6573"/>
          <w:sz w:val="19"/>
        </w:rPr>
        <w:t>The feedback is grounded in the trial-level ratings for the 0:00-1:49 span. The overall performance score of 14 and novice skill level indicate foundational proficiency, but the subscore breakdown reveals specific developmental priorities. Flow of operation, time and motion, and suture needle handling are all rated at 2, which falls in the lower band of the rubric. These scores reflect a disjointed procedural rhythm and inefficient instrument control. Quality of final product and respect for tissue are rated at 3, showing that basic tissue awareness and suture integrity are present but not yet optimized. Coaching targets the general clinical meaning of the lower-rated domains: establishing a steady workflow improves economy of motion and directly supports better instrument handling. Trial-level ratings apply to the overall performance rather than every individual frame, so visual confirmation of specific motion patterns would be needed to refine this guidance further.</w:t>
      </w:r>
    </w:p>
    <w:p>
      <w:pPr>
        <w:pStyle w:val="Heading2"/>
        <w:keepNext/>
      </w:pPr>
      <w:r>
        <w:t>Suturing — Suturing_B004</w:t>
      </w:r>
    </w:p>
    <w:p>
      <w:pPr>
        <w:keepNext/>
        <w:spacing w:after="120"/>
      </w:pPr>
      <w:r>
        <w:rPr>
          <w:rFonts w:ascii="Calibri" w:hAnsi="Calibri"/>
          <w:b/>
          <w:color w:val="A67923"/>
          <w:sz w:val="19"/>
        </w:rPr>
        <w:t>Timestamp  0:00-1:49</w:t>
      </w:r>
    </w:p>
    <w:p>
      <w:pPr>
        <w:keepNext/>
        <w:keepLines w:val="0"/>
      </w:pPr>
      <w:r>
        <w:rPr>
          <w:rFonts w:ascii="Calibri" w:hAnsi="Calibri"/>
          <w:b/>
          <w:color w:val="1F4D78"/>
          <w:sz w:val="21"/>
        </w:rPr>
        <w:t xml:space="preserve">Question: </w:t>
      </w:r>
      <w:r>
        <w:rPr>
          <w:rFonts w:ascii="Calibri" w:hAnsi="Calibri"/>
          <w:color w:val="182330"/>
          <w:sz w:val="21"/>
        </w:rPr>
        <w:t>If you were the supervising surgeon, based only on the events occurring during 0:00-1:49, what feedback would you give?</w:t>
      </w:r>
    </w:p>
    <w:p>
      <w:pPr>
        <w:keepLines w:val="0"/>
      </w:pPr>
      <w:r>
        <w:rPr>
          <w:rFonts w:ascii="Calibri" w:hAnsi="Calibri"/>
          <w:b/>
          <w:color w:val="1F4D78"/>
          <w:sz w:val="21"/>
        </w:rPr>
        <w:t xml:space="preserve">Answer: </w:t>
      </w:r>
      <w:r>
        <w:rPr>
          <w:rFonts w:ascii="Calibri" w:hAnsi="Calibri"/>
          <w:color w:val="182330"/>
          <w:sz w:val="21"/>
        </w:rPr>
        <w:t>Mastering the fundamentals of tissue respect and precise needle manipulation is your immediate priority. As you build your console experience, direct your attention toward minimizing force and trauma to the tissue while maintaining strict control over the needle driver. Establish a deliberate, unhurried rhythm for each step of the suture sequence, allowing your non-dominant hand to provide steady exposure without interfering with the primary instrument. Prioritize clean, accurate needle placement over speed, and keep your movements contained and purposeful to reduce unnecessary console time. Consistent practice on these core elements will build the muscle memory and procedural confidence needed for more advanced suturing tasks.</w:t>
      </w:r>
    </w:p>
    <w:p>
      <w:pPr>
        <w:pStyle w:val="RationaleText"/>
        <w:keepLines w:val="0"/>
      </w:pPr>
      <w:r>
        <w:rPr>
          <w:rFonts w:ascii="Calibri" w:hAnsi="Calibri"/>
          <w:b/>
          <w:color w:val="1F4D78"/>
          <w:sz w:val="19"/>
        </w:rPr>
        <w:t xml:space="preserve">Rationale: </w:t>
      </w:r>
      <w:r>
        <w:rPr>
          <w:rFonts w:ascii="Calibri" w:hAnsi="Calibri"/>
          <w:color w:val="5B6573"/>
          <w:sz w:val="19"/>
        </w:rPr>
        <w:t>The available JIGSAWS annotations for trial Suturing_B004 (0:00-1:49) indicate a novice skill level with a total Global Rating System score of 10. The subscore breakdown reveals foundational gaps across multiple domains: respect_for_tissue (1), suture_needle_handling (1), quality_of_final_product (1), time_and_motion (2), overall_performance (2), and flow_of_operation (3). Because the annotations are trial-level ratings, they reflect the overall performance across the entire span rather than specific events at individual timestamps. The feedback targets the clinical meaning of these low foundational scores: improving gentle tissue handling, precise needle control, efficient and contained motion, and a steady procedural rhythm. Without per-frame visual data, the guidance focuses on general coaching principles for novices struggling with these core competencies.</w:t>
      </w:r>
    </w:p>
    <w:p>
      <w:pPr>
        <w:pStyle w:val="Heading2"/>
        <w:keepNext/>
      </w:pPr>
      <w:r>
        <w:t>Suturing — Suturing_B005</w:t>
      </w:r>
    </w:p>
    <w:p>
      <w:pPr>
        <w:keepNext/>
        <w:spacing w:after="120"/>
      </w:pPr>
      <w:r>
        <w:rPr>
          <w:rFonts w:ascii="Calibri" w:hAnsi="Calibri"/>
          <w:b/>
          <w:color w:val="A67923"/>
          <w:sz w:val="19"/>
        </w:rPr>
        <w:t>Timestamp  0:00-1:35</w:t>
      </w:r>
    </w:p>
    <w:p>
      <w:pPr>
        <w:keepNext/>
        <w:keepLines w:val="0"/>
      </w:pPr>
      <w:r>
        <w:rPr>
          <w:rFonts w:ascii="Calibri" w:hAnsi="Calibri"/>
          <w:b/>
          <w:color w:val="1F4D78"/>
          <w:sz w:val="21"/>
        </w:rPr>
        <w:t xml:space="preserve">Question: </w:t>
      </w:r>
      <w:r>
        <w:rPr>
          <w:rFonts w:ascii="Calibri" w:hAnsi="Calibri"/>
          <w:color w:val="182330"/>
          <w:sz w:val="21"/>
        </w:rPr>
        <w:t>If you were the supervising surgeon, based only on the events occurring during 0:00-1:35, what feedback would you give?</w:t>
      </w:r>
    </w:p>
    <w:p>
      <w:pPr>
        <w:keepLines w:val="0"/>
      </w:pPr>
      <w:r>
        <w:rPr>
          <w:rFonts w:ascii="Calibri" w:hAnsi="Calibri"/>
          <w:b/>
          <w:color w:val="1F4D78"/>
          <w:sz w:val="21"/>
        </w:rPr>
        <w:t xml:space="preserve">Answer: </w:t>
      </w:r>
      <w:r>
        <w:rPr>
          <w:rFonts w:ascii="Calibri" w:hAnsi="Calibri"/>
          <w:color w:val="182330"/>
          <w:sz w:val="21"/>
        </w:rPr>
        <w:t>Streamlined instrument paths and careful tissue interaction are the bedrock of safe suturing. When movements are purposeful and direct, you minimize unnecessary strain on the tissue and keep the operative field clear. Plan each trajectory before the instrument enters the workspace, and let your hands follow the shortest route between suture points. Guide the needle driver in short, controlled arcs, allowing the needle's natural curve to dictate its trajectory. Focus on economical, deliberate motions over speed, and let smooth transitions between passes happen naturally. This disciplined approach will steadily develop the muscle memory required for consistent, safe suture placement.</w:t>
      </w:r>
    </w:p>
    <w:p>
      <w:pPr>
        <w:pStyle w:val="RationaleText"/>
        <w:keepLines w:val="0"/>
      </w:pPr>
      <w:r>
        <w:rPr>
          <w:rFonts w:ascii="Calibri" w:hAnsi="Calibri"/>
          <w:b/>
          <w:color w:val="1F4D78"/>
          <w:sz w:val="19"/>
        </w:rPr>
        <w:t xml:space="preserve">Rationale: </w:t>
      </w:r>
      <w:r>
        <w:rPr>
          <w:rFonts w:ascii="Calibri" w:hAnsi="Calibri"/>
          <w:color w:val="5B6573"/>
          <w:sz w:val="19"/>
        </w:rPr>
        <w:t>The requested coaching feedback is grounded in the trial-level JIGSAWS annotations for video Suturing_B005. The `time_and_motion` subscore is rated 1, indicating significant difficulty with economy of motion, while `respect_for_tissue` and `suture_needle_handling` are both rated 2, pointing to foundational gaps in gentle tissue handling and precise instrument manipulation. The novice skill level and low total score contextualize these areas as primary coaching targets. The answer focuses on general clinical guidance for efficient motion and tissue respect, translating these label meanings into forward-looking coaching without inventing specific observed behaviors or referencing raw scores or rubrics. It is important to note that these trial-level ratings describe the overall performance across the 0:00-1:35 span rather than proving specific behaviors at individual timestamps, so the guidance remains generalized to the skill gaps identified by the annotations.</w:t>
      </w:r>
    </w:p>
    <w:p>
      <w:r>
        <w:br w:type="page"/>
      </w:r>
    </w:p>
    <w:p>
      <w:pPr>
        <w:pStyle w:val="Heading1"/>
        <w:keepNext/>
      </w:pPr>
      <w:r>
        <w:t>D2 · Prioritized Feedback</w:t>
      </w:r>
    </w:p>
    <w:p>
      <w:pPr>
        <w:spacing w:after="280"/>
      </w:pPr>
      <w:r>
        <w:t>15 valid QA pairs across 3 surgery tasks.</w:t>
      </w:r>
    </w:p>
    <w:p>
      <w:pPr>
        <w:pStyle w:val="Heading2"/>
        <w:keepNext/>
      </w:pPr>
      <w:r>
        <w:t>Knot Tying — Knot_Tying_B001</w:t>
      </w:r>
    </w:p>
    <w:p>
      <w:pPr>
        <w:keepNext/>
        <w:spacing w:after="120"/>
      </w:pPr>
      <w:r>
        <w:rPr>
          <w:rFonts w:ascii="Calibri" w:hAnsi="Calibri"/>
          <w:b/>
          <w:color w:val="A67923"/>
          <w:sz w:val="19"/>
        </w:rPr>
        <w:t>Timestamp  0:02-0:58</w:t>
      </w:r>
    </w:p>
    <w:p>
      <w:pPr>
        <w:keepNext/>
        <w:keepLines w:val="0"/>
      </w:pPr>
      <w:r>
        <w:rPr>
          <w:rFonts w:ascii="Calibri" w:hAnsi="Calibri"/>
          <w:b/>
          <w:color w:val="1F4D78"/>
          <w:sz w:val="21"/>
        </w:rPr>
        <w:t xml:space="preserve">Question: </w:t>
      </w:r>
      <w:r>
        <w:rPr>
          <w:rFonts w:ascii="Calibri" w:hAnsi="Calibri"/>
          <w:color w:val="182330"/>
          <w:sz w:val="21"/>
        </w:rPr>
        <w:t>Given the trainee's performance during 0:02-0:58, among tissue handling, instrument/needle handling, and economy of motion, which area should the trainee improve first and why?</w:t>
      </w:r>
    </w:p>
    <w:p>
      <w:pPr>
        <w:keepLines w:val="0"/>
      </w:pPr>
      <w:r>
        <w:rPr>
          <w:rFonts w:ascii="Calibri" w:hAnsi="Calibri"/>
          <w:b/>
          <w:color w:val="1F4D78"/>
          <w:sz w:val="21"/>
        </w:rPr>
        <w:t xml:space="preserve">Answer: </w:t>
      </w:r>
      <w:r>
        <w:rPr>
          <w:rFonts w:ascii="Calibri" w:hAnsi="Calibri"/>
          <w:color w:val="182330"/>
          <w:sz w:val="21"/>
        </w:rPr>
        <w:t>Tissue handling needs to be the first area to address. In knot tying, a heavy or clumsy grasp on the suture and surrounding tissue quickly leads to unwanted stretching, tearing, or compromised blood supply. Adopting a lighter, more controlled touch on the suture strands and the tissue they pass through protects the surgical site from iatrogenic damage. Building this foundational control creates a stable platform; once the tissue is respected, smoother instrument transitions and faster execution naturally follow without compromising safety.</w:t>
      </w:r>
    </w:p>
    <w:p>
      <w:pPr>
        <w:pStyle w:val="RationaleText"/>
        <w:keepLines w:val="0"/>
      </w:pPr>
      <w:r>
        <w:rPr>
          <w:rFonts w:ascii="Calibri" w:hAnsi="Calibri"/>
          <w:b/>
          <w:color w:val="1F4D78"/>
          <w:sz w:val="19"/>
        </w:rPr>
        <w:t xml:space="preserve">Rationale: </w:t>
      </w:r>
      <w:r>
        <w:rPr>
          <w:rFonts w:ascii="Calibri" w:hAnsi="Calibri"/>
          <w:color w:val="5B6573"/>
          <w:sz w:val="19"/>
        </w:rPr>
        <w:t>The answer prioritizes tissue handling because the respect_for_tissue subscore is 2, placing it among the lowest-rated areas alongside suture_needle_handling and time_and_motion (both also rated 2). While all three labeled domains require improvement, tissue handling is selected as the primary focus because poor tissue handling directly threatens patient safety and procedural integrity by causing ischemia or tearing. The coaching guidance translates this low rubric score into general clinical advice about adopting a lighter grasp and protecting tissue integrity, which aligns with the clinical meaning of the respect_for_tissue label. The rationale notes that trial-level ratings apply to the overall performance span of 0:02-0:58, and no specific visual events were observed to override this overall assessment.</w:t>
      </w:r>
    </w:p>
    <w:p>
      <w:pPr>
        <w:pStyle w:val="Heading2"/>
        <w:keepNext/>
      </w:pPr>
      <w:r>
        <w:t>Knot Tying — Knot_Tying_B002</w:t>
      </w:r>
    </w:p>
    <w:p>
      <w:pPr>
        <w:keepNext/>
        <w:spacing w:after="120"/>
      </w:pPr>
      <w:r>
        <w:rPr>
          <w:rFonts w:ascii="Calibri" w:hAnsi="Calibri"/>
          <w:b/>
          <w:color w:val="A67923"/>
          <w:sz w:val="19"/>
        </w:rPr>
        <w:t>Timestamp  0:01-0:42</w:t>
      </w:r>
    </w:p>
    <w:p>
      <w:pPr>
        <w:keepNext/>
        <w:keepLines w:val="0"/>
      </w:pPr>
      <w:r>
        <w:rPr>
          <w:rFonts w:ascii="Calibri" w:hAnsi="Calibri"/>
          <w:b/>
          <w:color w:val="1F4D78"/>
          <w:sz w:val="21"/>
        </w:rPr>
        <w:t xml:space="preserve">Question: </w:t>
      </w:r>
      <w:r>
        <w:rPr>
          <w:rFonts w:ascii="Calibri" w:hAnsi="Calibri"/>
          <w:color w:val="182330"/>
          <w:sz w:val="21"/>
        </w:rPr>
        <w:t>Given the trainee's performance during 0:01-0:42, among tissue handling, instrument/needle handling, and overall procedural performance, which area should the trainee improve first and why?</w:t>
      </w:r>
    </w:p>
    <w:p>
      <w:pPr>
        <w:keepLines w:val="0"/>
      </w:pPr>
      <w:r>
        <w:rPr>
          <w:rFonts w:ascii="Calibri" w:hAnsi="Calibri"/>
          <w:b/>
          <w:color w:val="1F4D78"/>
          <w:sz w:val="21"/>
        </w:rPr>
        <w:t xml:space="preserve">Answer: </w:t>
      </w:r>
      <w:r>
        <w:rPr>
          <w:rFonts w:ascii="Calibri" w:hAnsi="Calibri"/>
          <w:color w:val="182330"/>
          <w:sz w:val="21"/>
        </w:rPr>
        <w:t>Start by refining how you manage the tissue during the knot. Maintaining a stable and well-managed tissue environment is critical for preventing unintended damage while you manipulate the needle and suture. Without a clear, undisturbed operative field, achieving precision in needle handling and sustaining a smooth procedural flow becomes significantly harder. Focusing your attention here first creates the necessary foundation for the other technical elements to improve naturally.</w:t>
      </w:r>
    </w:p>
    <w:p>
      <w:pPr>
        <w:pStyle w:val="RationaleText"/>
        <w:keepLines w:val="0"/>
      </w:pPr>
      <w:r>
        <w:rPr>
          <w:rFonts w:ascii="Calibri" w:hAnsi="Calibri"/>
          <w:b/>
          <w:color w:val="1F4D78"/>
          <w:sz w:val="19"/>
        </w:rPr>
        <w:t xml:space="preserve">Rationale: </w:t>
      </w:r>
      <w:r>
        <w:rPr>
          <w:rFonts w:ascii="Calibri" w:hAnsi="Calibri"/>
          <w:color w:val="5B6573"/>
          <w:sz w:val="19"/>
        </w:rPr>
        <w:t>The three feedback points map directly to the GRS subscores respect_for_tissue (1), suture_needle_handling (1), and overall_performance (1), all of which sit at the lowest band on the 1–5 scale. Tissue handling was selected as the primary focus because foundational tissue management directly supports safe needle manipulation and procedural flow; improving the operative environment reduces the risk of unintended trauma and provides a stable base for the other skills. The novice skill level (N) and the overall score of 9 further indicate that these areas require focused foundational work, though trial-level ratings reflect the entire 0:01–0:42 span rather than specific instantaneous actions. No visual evidence was available to confirm specific behaviors, so this guidance targets the general clinical meaning of the lowest-rated domains.</w:t>
      </w:r>
    </w:p>
    <w:p>
      <w:pPr>
        <w:pStyle w:val="Heading2"/>
        <w:keepNext/>
      </w:pPr>
      <w:r>
        <w:t>Knot Tying — Knot_Tying_B003</w:t>
      </w:r>
    </w:p>
    <w:p>
      <w:pPr>
        <w:keepNext/>
        <w:spacing w:after="120"/>
      </w:pPr>
      <w:r>
        <w:rPr>
          <w:rFonts w:ascii="Calibri" w:hAnsi="Calibri"/>
          <w:b/>
          <w:color w:val="A67923"/>
          <w:sz w:val="19"/>
        </w:rPr>
        <w:t>Timestamp  0:00-0:45</w:t>
      </w:r>
    </w:p>
    <w:p>
      <w:pPr>
        <w:keepNext/>
        <w:keepLines w:val="0"/>
      </w:pPr>
      <w:r>
        <w:rPr>
          <w:rFonts w:ascii="Calibri" w:hAnsi="Calibri"/>
          <w:b/>
          <w:color w:val="1F4D78"/>
          <w:sz w:val="21"/>
        </w:rPr>
        <w:t xml:space="preserve">Question: </w:t>
      </w:r>
      <w:r>
        <w:rPr>
          <w:rFonts w:ascii="Calibri" w:hAnsi="Calibri"/>
          <w:color w:val="182330"/>
          <w:sz w:val="21"/>
        </w:rPr>
        <w:t>Given the trainee's performance during 0:00-0:45, among tissue handling, instrument/needle handling, and economy of motion, which area should the trainee improve first and why?</w:t>
      </w:r>
    </w:p>
    <w:p>
      <w:pPr>
        <w:keepLines w:val="0"/>
      </w:pPr>
      <w:r>
        <w:rPr>
          <w:rFonts w:ascii="Calibri" w:hAnsi="Calibri"/>
          <w:b/>
          <w:color w:val="1F4D78"/>
          <w:sz w:val="21"/>
        </w:rPr>
        <w:t xml:space="preserve">Answer: </w:t>
      </w:r>
      <w:r>
        <w:rPr>
          <w:rFonts w:ascii="Calibri" w:hAnsi="Calibri"/>
          <w:color w:val="182330"/>
          <w:sz w:val="21"/>
        </w:rPr>
        <w:t>Addressing tissue handling first will establish the necessary stability for the rest of the knot. Gentle manipulation of the suture and surrounding structures prevents tearing and preserves the operative field, which is essential when working in a confined space. Prioritizing careful instrument-tissue interaction allows for better control during the tying process and reduces the likelihood of complications that could derail the entire step.</w:t>
      </w:r>
    </w:p>
    <w:p>
      <w:pPr>
        <w:pStyle w:val="RationaleText"/>
        <w:keepLines w:val="0"/>
      </w:pPr>
      <w:r>
        <w:rPr>
          <w:rFonts w:ascii="Calibri" w:hAnsi="Calibri"/>
          <w:b/>
          <w:color w:val="1F4D78"/>
          <w:sz w:val="19"/>
        </w:rPr>
        <w:t xml:space="preserve">Rationale: </w:t>
      </w:r>
      <w:r>
        <w:rPr>
          <w:rFonts w:ascii="Calibri" w:hAnsi="Calibri"/>
          <w:color w:val="5B6573"/>
          <w:sz w:val="19"/>
        </w:rPr>
        <w:t>The question asks to prioritize among the three provided feedback points for the 0:00-0:45 span. The available JIGSAWS annotations include trial-level GRS subscores: respect_for_tissue (mapped to tissue handling) is rated 1, suture_needle_handling (mapped to instrument/needle handling) is rated 2, and time_and_motion (mapped to economy of motion) is rated 2. Because respect_for_tissue has the lowest value, tissue handling is identified as the weakest area and the logical priority for coaching. The answer focuses on the clinical importance of gentle tissue manipulation during knot tying, as poor handling can cause tearing, bleeding, or loss of the operative plane, making subsequent steps significantly harder. Trial-level ratings apply to the overall performance in this span, and no frame-level visual evidence is available to confirm specific events or behaviors. This interpretation relies entirely on the provided numeric labels rather than direct observation.</w:t>
      </w:r>
    </w:p>
    <w:p>
      <w:pPr>
        <w:pStyle w:val="Heading2"/>
        <w:keepNext/>
      </w:pPr>
      <w:r>
        <w:t>Knot Tying — Knot_Tying_B004</w:t>
      </w:r>
    </w:p>
    <w:p>
      <w:pPr>
        <w:keepNext/>
        <w:spacing w:after="120"/>
      </w:pPr>
      <w:r>
        <w:rPr>
          <w:rFonts w:ascii="Calibri" w:hAnsi="Calibri"/>
          <w:b/>
          <w:color w:val="A67923"/>
          <w:sz w:val="19"/>
        </w:rPr>
        <w:t>Timestamp  0:02-1:01</w:t>
      </w:r>
    </w:p>
    <w:p>
      <w:pPr>
        <w:keepNext/>
        <w:keepLines w:val="0"/>
      </w:pPr>
      <w:r>
        <w:rPr>
          <w:rFonts w:ascii="Calibri" w:hAnsi="Calibri"/>
          <w:b/>
          <w:color w:val="1F4D78"/>
          <w:sz w:val="21"/>
        </w:rPr>
        <w:t xml:space="preserve">Question: </w:t>
      </w:r>
      <w:r>
        <w:rPr>
          <w:rFonts w:ascii="Calibri" w:hAnsi="Calibri"/>
          <w:color w:val="182330"/>
          <w:sz w:val="21"/>
        </w:rPr>
        <w:t>Given the trainee's performance during 0:02-1:01, among tissue handling, economy of motion, and flow of operation, which area should the trainee improve first and why?</w:t>
      </w:r>
    </w:p>
    <w:p>
      <w:pPr>
        <w:keepLines w:val="0"/>
      </w:pPr>
      <w:r>
        <w:rPr>
          <w:rFonts w:ascii="Calibri" w:hAnsi="Calibri"/>
          <w:b/>
          <w:color w:val="1F4D78"/>
          <w:sz w:val="21"/>
        </w:rPr>
        <w:t xml:space="preserve">Answer: </w:t>
      </w:r>
      <w:r>
        <w:rPr>
          <w:rFonts w:ascii="Calibri" w:hAnsi="Calibri"/>
          <w:color w:val="182330"/>
          <w:sz w:val="21"/>
        </w:rPr>
        <w:t>Tear and bleeding from careless tissue manipulation will derail the entire knot sequence before you even reach the first throw. Focus your immediate attention on gentle retraction and precise plane identification to keep the field clear and the suture path predictable. Once you establish a stable, injury-free workspace, your movements will naturally become more fluid and purposeful, allowing the remaining steps to fall into place without unnecessary searching or correction.</w:t>
      </w:r>
    </w:p>
    <w:p>
      <w:pPr>
        <w:pStyle w:val="RationaleText"/>
        <w:keepLines w:val="0"/>
      </w:pPr>
      <w:r>
        <w:rPr>
          <w:rFonts w:ascii="Calibri" w:hAnsi="Calibri"/>
          <w:b/>
          <w:color w:val="1F4D78"/>
          <w:sz w:val="19"/>
        </w:rPr>
        <w:t xml:space="preserve">Rationale: </w:t>
      </w:r>
      <w:r>
        <w:rPr>
          <w:rFonts w:ascii="Calibri" w:hAnsi="Calibri"/>
          <w:color w:val="5B6573"/>
          <w:sz w:val="19"/>
        </w:rPr>
        <w:t>The requested assessment relies on the JIGSAWS trial-level skill ratings for Knot_Tying_B004. The `respect_for_tissue` subscore is rated at 1, alongside `time_and_motion` and `flow_of_operation`, both also at 1, with an overall novice skill level (`N`). Among the three named feedback points, tissue handling is prioritized because foundational tissue management is a prerequisite for safe dissection and precise suture placement. Without a stable, injury-free workspace, attempts at efficient motion or procedural flow will inevitably lead to tissue trauma, loss of orientation, and disrupted instrument control. The rationale notes that trial-level ratings apply to the overall performance span (0:02-1:01) and do not prove identical behavior at every instant, but the lowest-rated domains consistently point to a need to rebuild the foundational workspace before advancing to speed or sequence refinement.</w:t>
      </w:r>
    </w:p>
    <w:p>
      <w:pPr>
        <w:pStyle w:val="Heading2"/>
        <w:keepNext/>
      </w:pPr>
      <w:r>
        <w:t>Knot Tying — Knot_Tying_C001</w:t>
      </w:r>
    </w:p>
    <w:p>
      <w:pPr>
        <w:keepNext/>
        <w:spacing w:after="120"/>
      </w:pPr>
      <w:r>
        <w:rPr>
          <w:rFonts w:ascii="Calibri" w:hAnsi="Calibri"/>
          <w:b/>
          <w:color w:val="A67923"/>
          <w:sz w:val="19"/>
        </w:rPr>
        <w:t>Timestamp  0:01-0:41</w:t>
      </w:r>
    </w:p>
    <w:p>
      <w:pPr>
        <w:keepNext/>
        <w:keepLines w:val="0"/>
      </w:pPr>
      <w:r>
        <w:rPr>
          <w:rFonts w:ascii="Calibri" w:hAnsi="Calibri"/>
          <w:b/>
          <w:color w:val="1F4D78"/>
          <w:sz w:val="21"/>
        </w:rPr>
        <w:t xml:space="preserve">Question: </w:t>
      </w:r>
      <w:r>
        <w:rPr>
          <w:rFonts w:ascii="Calibri" w:hAnsi="Calibri"/>
          <w:color w:val="182330"/>
          <w:sz w:val="21"/>
        </w:rPr>
        <w:t>Given the trainee's performance during 0:01-0:41, among instrument/needle handling, economy of motion, and flow of operation, which area should the trainee improve first and why?</w:t>
      </w:r>
    </w:p>
    <w:p>
      <w:pPr>
        <w:keepLines w:val="0"/>
      </w:pPr>
      <w:r>
        <w:rPr>
          <w:rFonts w:ascii="Calibri" w:hAnsi="Calibri"/>
          <w:b/>
          <w:color w:val="1F4D78"/>
          <w:sz w:val="21"/>
        </w:rPr>
        <w:t xml:space="preserve">Answer: </w:t>
      </w:r>
      <w:r>
        <w:rPr>
          <w:rFonts w:ascii="Calibri" w:hAnsi="Calibri"/>
          <w:color w:val="182330"/>
          <w:sz w:val="21"/>
        </w:rPr>
        <w:t>Steady control of the needle driver and consistent management of suture tension form the mechanical foundation for the entire sequence. Without reliable instrument/needle handling, subsequent steps naturally become disjointed and inefficient. Directing initial focus toward stabilizing your grip and reducing suture drag will create the wrist stability and tactile feedback required to build consistent rhythm and eliminate extraneous movements.</w:t>
      </w:r>
    </w:p>
    <w:p>
      <w:pPr>
        <w:pStyle w:val="RationaleText"/>
        <w:keepLines w:val="0"/>
      </w:pPr>
      <w:r>
        <w:rPr>
          <w:rFonts w:ascii="Calibri" w:hAnsi="Calibri"/>
          <w:b/>
          <w:color w:val="1F4D78"/>
          <w:sz w:val="19"/>
        </w:rPr>
        <w:t xml:space="preserve">Rationale: </w:t>
      </w:r>
      <w:r>
        <w:rPr>
          <w:rFonts w:ascii="Calibri" w:hAnsi="Calibri"/>
          <w:color w:val="5B6573"/>
          <w:sz w:val="19"/>
        </w:rPr>
        <w:t>The request evaluates three specific domains: instrument/needle handling, economy of motion, and flow of operation. The available GRS subscores corresponding to these areas are suture_needle_handling (3), time_and_motion (3), and flow_of_operation (3). All three are rated at the midpoint of the scale, indicating foundational proficiency with clear room for growth. instrument/needle handling was selected as the priority area because precise manipulation of the needle driver and consistent suture tension are mechanical prerequisites for successful knot tying. Without reliable instrument control, establishing a smooth workflow or refining motion efficiency becomes difficult. The trial-level rating for suture_needle_handling covers the entire 0:01-0:41 span and reflects an overall tendency rather than proving specific technique errors at every moment. Visual confirmation would be required to identify exact grip or wrist mechanics that need correction, but the label strongly supports targeting instrument/needle handling first to unlock improvements in both flow and motion economy.</w:t>
      </w:r>
    </w:p>
    <w:p>
      <w:pPr>
        <w:pStyle w:val="Heading2"/>
        <w:keepNext/>
      </w:pPr>
      <w:r>
        <w:t>Needle Passing — Needle_Passing_B001</w:t>
      </w:r>
    </w:p>
    <w:p>
      <w:pPr>
        <w:keepNext/>
        <w:spacing w:after="120"/>
      </w:pPr>
      <w:r>
        <w:rPr>
          <w:rFonts w:ascii="Calibri" w:hAnsi="Calibri"/>
          <w:b/>
          <w:color w:val="A67923"/>
          <w:sz w:val="19"/>
        </w:rPr>
        <w:t>Timestamp  0:06-1:51</w:t>
      </w:r>
    </w:p>
    <w:p>
      <w:pPr>
        <w:keepNext/>
        <w:keepLines w:val="0"/>
      </w:pPr>
      <w:r>
        <w:rPr>
          <w:rFonts w:ascii="Calibri" w:hAnsi="Calibri"/>
          <w:b/>
          <w:color w:val="1F4D78"/>
          <w:sz w:val="21"/>
        </w:rPr>
        <w:t xml:space="preserve">Question: </w:t>
      </w:r>
      <w:r>
        <w:rPr>
          <w:rFonts w:ascii="Calibri" w:hAnsi="Calibri"/>
          <w:color w:val="182330"/>
          <w:sz w:val="21"/>
        </w:rPr>
        <w:t>Given the trainee's performance during 0:06-1:51, among tissue handling, instrument/needle handling, and economy of motion, which area should the trainee improve first and why?</w:t>
      </w:r>
    </w:p>
    <w:p>
      <w:pPr>
        <w:keepLines w:val="0"/>
      </w:pPr>
      <w:r>
        <w:rPr>
          <w:rFonts w:ascii="Calibri" w:hAnsi="Calibri"/>
          <w:b/>
          <w:color w:val="1F4D78"/>
          <w:sz w:val="21"/>
        </w:rPr>
        <w:t xml:space="preserve">Answer: </w:t>
      </w:r>
      <w:r>
        <w:rPr>
          <w:rFonts w:ascii="Calibri" w:hAnsi="Calibri"/>
          <w:color w:val="182330"/>
          <w:sz w:val="21"/>
        </w:rPr>
        <w:t>The most critical area to address right now is tissue handling. Developing a lighter touch and better control over the tissue immediately changes how the instruments interact with the operative field. When the tissue is stabilized properly, the needle driver and forceps naturally align, which clears the way for cleaner instrument technique and more economical movement. Establishing this physical foundation before chasing speed or complex maneuvers will stop the cycle of compensatory errors and set you up for genuine progress in the passing sequence.</w:t>
      </w:r>
    </w:p>
    <w:p>
      <w:pPr>
        <w:pStyle w:val="RationaleText"/>
        <w:keepLines w:val="0"/>
      </w:pPr>
      <w:r>
        <w:rPr>
          <w:rFonts w:ascii="Calibri" w:hAnsi="Calibri"/>
          <w:b/>
          <w:color w:val="1F4D78"/>
          <w:sz w:val="19"/>
        </w:rPr>
        <w:t xml:space="preserve">Rationale: </w:t>
      </w:r>
      <w:r>
        <w:rPr>
          <w:rFonts w:ascii="Calibri" w:hAnsi="Calibri"/>
          <w:color w:val="5B6573"/>
          <w:sz w:val="19"/>
        </w:rPr>
        <w:t>The three feedback points map directly to the GRS subscores: respect_for_tissue (tissue handling), suture_needle_handling (instrument/needle handling), and time_and_motion (economy of motion). All three subscores are rated at 1 out of 5, indicating the lowest performance band. Combined with a novice skill level (N) and a low total GRS score of 8, these annotations point to a foundational gap in physical control. Tissue handling was selected as the priority because stable tissue manipulation is the prerequisite for safe instrument guidance and predictable motion paths. Without this baseline control, improvements in instrument technique or motion efficiency are structurally limited. The answer translates this label-supported gap into forward-looking clinical guidance, omitting all raw field names and numeric values from the coaching text itself per the required constraints.</w:t>
      </w:r>
    </w:p>
    <w:p>
      <w:pPr>
        <w:pStyle w:val="Heading2"/>
        <w:keepNext/>
      </w:pPr>
      <w:r>
        <w:t>Needle Passing — Needle_Passing_B002</w:t>
      </w:r>
    </w:p>
    <w:p>
      <w:pPr>
        <w:keepNext/>
        <w:spacing w:after="120"/>
      </w:pPr>
      <w:r>
        <w:rPr>
          <w:rFonts w:ascii="Calibri" w:hAnsi="Calibri"/>
          <w:b/>
          <w:color w:val="A67923"/>
          <w:sz w:val="19"/>
        </w:rPr>
        <w:t>Timestamp  0:01-1:43</w:t>
      </w:r>
    </w:p>
    <w:p>
      <w:pPr>
        <w:keepNext/>
        <w:keepLines w:val="0"/>
      </w:pPr>
      <w:r>
        <w:rPr>
          <w:rFonts w:ascii="Calibri" w:hAnsi="Calibri"/>
          <w:b/>
          <w:color w:val="1F4D78"/>
          <w:sz w:val="21"/>
        </w:rPr>
        <w:t xml:space="preserve">Question: </w:t>
      </w:r>
      <w:r>
        <w:rPr>
          <w:rFonts w:ascii="Calibri" w:hAnsi="Calibri"/>
          <w:color w:val="182330"/>
          <w:sz w:val="21"/>
        </w:rPr>
        <w:t>Given the trainee's performance during 0:01-1:43, among tissue handling, instrument/needle handling, and economy of motion, which area should the trainee improve first and why?</w:t>
      </w:r>
    </w:p>
    <w:p>
      <w:pPr>
        <w:keepLines w:val="0"/>
      </w:pPr>
      <w:r>
        <w:rPr>
          <w:rFonts w:ascii="Calibri" w:hAnsi="Calibri"/>
          <w:b/>
          <w:color w:val="1F4D78"/>
          <w:sz w:val="21"/>
        </w:rPr>
        <w:t xml:space="preserve">Answer: </w:t>
      </w:r>
      <w:r>
        <w:rPr>
          <w:rFonts w:ascii="Calibri" w:hAnsi="Calibri"/>
          <w:color w:val="182330"/>
          <w:sz w:val="21"/>
        </w:rPr>
        <w:t>Start by rebuilding your foundational approach to tissue interaction. When you prioritize gentle, controlled contact with the tissue, you naturally create a stable environment where instrument control and efficient movement can develop without the constant need to correct unintended damage or trauma. Mastering this basic restraint will remove the primary obstacle that currently blocks smoother needle handling and more fluid motions.</w:t>
      </w:r>
    </w:p>
    <w:p>
      <w:pPr>
        <w:pStyle w:val="RationaleText"/>
        <w:keepLines w:val="0"/>
      </w:pPr>
      <w:r>
        <w:rPr>
          <w:rFonts w:ascii="Calibri" w:hAnsi="Calibri"/>
          <w:b/>
          <w:color w:val="1F4D78"/>
          <w:sz w:val="19"/>
        </w:rPr>
        <w:t xml:space="preserve">Rationale: </w:t>
      </w:r>
      <w:r>
        <w:rPr>
          <w:rFonts w:ascii="Calibri" w:hAnsi="Calibri"/>
          <w:color w:val="5B6573"/>
          <w:sz w:val="19"/>
        </w:rPr>
        <w:t>The annotations for the 0:01-1:43 trial span show that all three requested feedback areas are rated at the lowest level on the rubric: respect_for_tissue (tissue handling) is 1, suture_needle_handling (instrument/needle handling) is 1, and time_and_motion (economy of motion) is 1. Because tissue handling is selected as the priority improvement area, the rationale focuses on the clinical principle that safe, controlled tissue interaction is the prerequisite for effective instrument navigation and efficient motion. Trial-level ratings apply to the overall performance across the span rather than proving identical behavior at every moment, and the guidance targets the general clinical meaning of the weakest subscore without inventing specific observed actions.</w:t>
      </w:r>
    </w:p>
    <w:p>
      <w:pPr>
        <w:pStyle w:val="Heading2"/>
        <w:keepNext/>
      </w:pPr>
      <w:r>
        <w:t>Needle Passing — Needle_Passing_B003</w:t>
      </w:r>
    </w:p>
    <w:p>
      <w:pPr>
        <w:keepNext/>
        <w:spacing w:after="120"/>
      </w:pPr>
      <w:r>
        <w:rPr>
          <w:rFonts w:ascii="Calibri" w:hAnsi="Calibri"/>
          <w:b/>
          <w:color w:val="A67923"/>
          <w:sz w:val="19"/>
        </w:rPr>
        <w:t>Timestamp  0:01-1:48</w:t>
      </w:r>
    </w:p>
    <w:p>
      <w:pPr>
        <w:keepNext/>
        <w:keepLines w:val="0"/>
      </w:pPr>
      <w:r>
        <w:rPr>
          <w:rFonts w:ascii="Calibri" w:hAnsi="Calibri"/>
          <w:b/>
          <w:color w:val="1F4D78"/>
          <w:sz w:val="21"/>
        </w:rPr>
        <w:t xml:space="preserve">Question: </w:t>
      </w:r>
      <w:r>
        <w:rPr>
          <w:rFonts w:ascii="Calibri" w:hAnsi="Calibri"/>
          <w:color w:val="182330"/>
          <w:sz w:val="21"/>
        </w:rPr>
        <w:t>Given the trainee's performance during 0:01-1:48, among tissue handling, instrument/needle handling, and economy of motion, which area should the trainee improve first and why?</w:t>
      </w:r>
    </w:p>
    <w:p>
      <w:pPr>
        <w:keepLines w:val="0"/>
      </w:pPr>
      <w:r>
        <w:rPr>
          <w:rFonts w:ascii="Calibri" w:hAnsi="Calibri"/>
          <w:b/>
          <w:color w:val="1F4D78"/>
          <w:sz w:val="21"/>
        </w:rPr>
        <w:t xml:space="preserve">Answer: </w:t>
      </w:r>
      <w:r>
        <w:rPr>
          <w:rFonts w:ascii="Calibri" w:hAnsi="Calibri"/>
          <w:color w:val="182330"/>
          <w:sz w:val="21"/>
        </w:rPr>
        <w:t>Tissue handling demands your immediate focus, as it serves as the bedrock for safe and efficient suturing. Manipulating tissue gently and predictably creates the stable environment needed for precise needle control and deliberate tool paths. When tissue interaction lacks finesse, instrument control becomes reactive rather than proactive, and motion turns compensatory instead of streamlined. Concentrating on maintaining consistent, gentle tissue tension and avoiding unnecessary force will naturally stabilize your workflow and reduce the need for corrective movements.</w:t>
      </w:r>
    </w:p>
    <w:p>
      <w:pPr>
        <w:pStyle w:val="RationaleText"/>
        <w:keepLines w:val="0"/>
      </w:pPr>
      <w:r>
        <w:rPr>
          <w:rFonts w:ascii="Calibri" w:hAnsi="Calibri"/>
          <w:b/>
          <w:color w:val="1F4D78"/>
          <w:sz w:val="19"/>
        </w:rPr>
        <w:t xml:space="preserve">Rationale: </w:t>
      </w:r>
      <w:r>
        <w:rPr>
          <w:rFonts w:ascii="Calibri" w:hAnsi="Calibri"/>
          <w:color w:val="5B6573"/>
          <w:sz w:val="19"/>
        </w:rPr>
        <w:t>The prioritization in this feedback is grounded in the trial-level Global Rating Scale (GRS) annotations for the 0:01-1:48 span. The available data shows that respect_for_tissue, suture_needle_handling, and time_and_motion all scored a 2 on the 1–5 scale, placing them at a foundational level alongside a novice skill designation (N) and an overall GRS total of 14. Because tissue handling, instrument/needle handling, and economy of motion are functionally interdependent, addressing tissue handling first is the most clinically sound approach: gentle, predictable tissue interaction establishes the stable exposure and tension required for precise needle control and deliberate, efficient instrument paths. The rationale relies strictly on these trial-level labels to guide general coaching focus, acknowledging that aggregated scores reflect the overall run rather than proving identical behavior at every moment.</w:t>
      </w:r>
    </w:p>
    <w:p>
      <w:pPr>
        <w:pStyle w:val="Heading2"/>
        <w:keepNext/>
      </w:pPr>
      <w:r>
        <w:t>Needle Passing — Needle_Passing_B004</w:t>
      </w:r>
    </w:p>
    <w:p>
      <w:pPr>
        <w:keepNext/>
        <w:spacing w:after="120"/>
      </w:pPr>
      <w:r>
        <w:rPr>
          <w:rFonts w:ascii="Calibri" w:hAnsi="Calibri"/>
          <w:b/>
          <w:color w:val="A67923"/>
          <w:sz w:val="19"/>
        </w:rPr>
        <w:t>Timestamp  0:01-1:33</w:t>
      </w:r>
    </w:p>
    <w:p>
      <w:pPr>
        <w:keepNext/>
        <w:keepLines w:val="0"/>
      </w:pPr>
      <w:r>
        <w:rPr>
          <w:rFonts w:ascii="Calibri" w:hAnsi="Calibri"/>
          <w:b/>
          <w:color w:val="1F4D78"/>
          <w:sz w:val="21"/>
        </w:rPr>
        <w:t xml:space="preserve">Question: </w:t>
      </w:r>
      <w:r>
        <w:rPr>
          <w:rFonts w:ascii="Calibri" w:hAnsi="Calibri"/>
          <w:color w:val="182330"/>
          <w:sz w:val="21"/>
        </w:rPr>
        <w:t>Given the trainee's performance during 0:01-1:33, among tissue handling, instrument/needle handling, and economy of motion, which area should the trainee improve first and why?</w:t>
      </w:r>
    </w:p>
    <w:p>
      <w:pPr>
        <w:keepLines w:val="0"/>
      </w:pPr>
      <w:r>
        <w:rPr>
          <w:rFonts w:ascii="Calibri" w:hAnsi="Calibri"/>
          <w:b/>
          <w:color w:val="1F4D78"/>
          <w:sz w:val="21"/>
        </w:rPr>
        <w:t xml:space="preserve">Answer: </w:t>
      </w:r>
      <w:r>
        <w:rPr>
          <w:rFonts w:ascii="Calibri" w:hAnsi="Calibri"/>
          <w:color w:val="182330"/>
          <w:sz w:val="21"/>
        </w:rPr>
        <w:t>Tissue interaction needs to be your immediate focus, as protecting the suture site from unnecessary trauma directly prevents complications that would derail the entire procedure. Building a reliable, gentle approach here creates a stable foundation for both precise needle control and smoother overall motion. Concentrate on developing a steady, controlled approach that preserves tissue integrity throughout the passage.</w:t>
      </w:r>
    </w:p>
    <w:p>
      <w:pPr>
        <w:pStyle w:val="RationaleText"/>
        <w:keepLines w:val="0"/>
      </w:pPr>
      <w:r>
        <w:rPr>
          <w:rFonts w:ascii="Calibri" w:hAnsi="Calibri"/>
          <w:b/>
          <w:color w:val="1F4D78"/>
          <w:sz w:val="19"/>
        </w:rPr>
        <w:t xml:space="preserve">Rationale: </w:t>
      </w:r>
      <w:r>
        <w:rPr>
          <w:rFonts w:ascii="Calibri" w:hAnsi="Calibri"/>
          <w:color w:val="5B6573"/>
          <w:sz w:val="19"/>
        </w:rPr>
        <w:t>The requested feedback points map directly to the `respect_for_tissue` (tissue handling), `suture_needle_handling` (instrument/needle handling), and `time_and_motion` (economy of motion) subscores. All three are rated at a 3 out of 5, indicating a tied developmental need. Because these foundational skills are equally rated, tissue handling is prioritized. Clinically, preserving tissue integrity is the prerequisite for safe needle passage and prevents iatrogenic damage that can obscure the operative field or cause bleeding. Improving this area first establishes the mechanical stability required to subsequently refine instrument control and motion efficiency. The `flow_of_operation` subscore is slightly higher at a 4, but the prompt restricts the choice to the three named areas. This recommendation relies on trial-level ratings and does not reflect frame-by-frame observations; specific motion patterns or contact events cannot be verified without visual data.</w:t>
      </w:r>
    </w:p>
    <w:p>
      <w:pPr>
        <w:pStyle w:val="Heading2"/>
        <w:keepNext/>
      </w:pPr>
      <w:r>
        <w:t>Needle Passing — Needle_Passing_C001</w:t>
      </w:r>
    </w:p>
    <w:p>
      <w:pPr>
        <w:keepNext/>
        <w:spacing w:after="120"/>
      </w:pPr>
      <w:r>
        <w:rPr>
          <w:rFonts w:ascii="Calibri" w:hAnsi="Calibri"/>
          <w:b/>
          <w:color w:val="A67923"/>
          <w:sz w:val="19"/>
        </w:rPr>
        <w:t>Timestamp  0:01-2:24</w:t>
      </w:r>
    </w:p>
    <w:p>
      <w:pPr>
        <w:keepNext/>
        <w:keepLines w:val="0"/>
      </w:pPr>
      <w:r>
        <w:rPr>
          <w:rFonts w:ascii="Calibri" w:hAnsi="Calibri"/>
          <w:b/>
          <w:color w:val="1F4D78"/>
          <w:sz w:val="21"/>
        </w:rPr>
        <w:t xml:space="preserve">Question: </w:t>
      </w:r>
      <w:r>
        <w:rPr>
          <w:rFonts w:ascii="Calibri" w:hAnsi="Calibri"/>
          <w:color w:val="182330"/>
          <w:sz w:val="21"/>
        </w:rPr>
        <w:t>Given the trainee's performance during 0:01-2:24, among tissue handling, economy of motion, and instrument/needle handling, which area should the trainee improve first and why?</w:t>
      </w:r>
    </w:p>
    <w:p>
      <w:pPr>
        <w:keepLines w:val="0"/>
      </w:pPr>
      <w:r>
        <w:rPr>
          <w:rFonts w:ascii="Calibri" w:hAnsi="Calibri"/>
          <w:b/>
          <w:color w:val="1F4D78"/>
          <w:sz w:val="21"/>
        </w:rPr>
        <w:t xml:space="preserve">Answer: </w:t>
      </w:r>
      <w:r>
        <w:rPr>
          <w:rFonts w:ascii="Calibri" w:hAnsi="Calibri"/>
          <w:color w:val="182330"/>
          <w:sz w:val="21"/>
        </w:rPr>
        <w:t>Protecting the suture site from unnecessary trauma must come before refining your instrument control or streamlining your movements. When tissue interaction causes excessive manipulation or friction, it compromises the integrity of the tissue planes and increases the risk of tearing or bleeding, which quickly derails the entire procedure. Building a gentler, more deliberate approach to tissue interaction creates a stable foundation that allows your needle handling and motion efficiency to develop safely. Focus on cultivating a lighter touch and smoother transitions that respect tissue integrity throughout the needle advancement.</w:t>
      </w:r>
    </w:p>
    <w:p>
      <w:pPr>
        <w:pStyle w:val="RationaleText"/>
        <w:keepLines w:val="0"/>
      </w:pPr>
      <w:r>
        <w:rPr>
          <w:rFonts w:ascii="Calibri" w:hAnsi="Calibri"/>
          <w:b/>
          <w:color w:val="1F4D78"/>
          <w:sz w:val="19"/>
        </w:rPr>
        <w:t xml:space="preserve">Rationale: </w:t>
      </w:r>
      <w:r>
        <w:rPr>
          <w:rFonts w:ascii="Calibri" w:hAnsi="Calibri"/>
          <w:color w:val="5B6573"/>
          <w:sz w:val="19"/>
        </w:rPr>
        <w:t>The coaching direction is derived directly from the trial-level GRS subscores for the Needle Passing task. Among the three designated feedback areas, respect_for_tissue (tissue handling) and time_and_motion (economy of motion) both received a score of 1, while suture_needle_handling (instrument/needle handling) received a 2. Tissue handling is prioritized because foundational respect for tissue directly prevents mechanical trauma and bleeding, which would otherwise compromise the suturing site and make subsequent steps impossible. The rationale selects this area over economy of motion because refining movement efficiency is premature when tissue trauma risk remains high. The overall performance score of 2 and quality of final product score of 2 further confirm a lack of basic technical control. These conclusions rely strictly on the provided trial-level annotations, which describe overall performance rather than frame-specific events, and do not establish exact visual causes for the low scores.</w:t>
      </w:r>
    </w:p>
    <w:p>
      <w:pPr>
        <w:pStyle w:val="Heading2"/>
        <w:keepNext/>
      </w:pPr>
      <w:r>
        <w:t>Suturing — Suturing_B001</w:t>
      </w:r>
    </w:p>
    <w:p>
      <w:pPr>
        <w:keepNext/>
        <w:spacing w:after="120"/>
      </w:pPr>
      <w:r>
        <w:rPr>
          <w:rFonts w:ascii="Calibri" w:hAnsi="Calibri"/>
          <w:b/>
          <w:color w:val="A67923"/>
          <w:sz w:val="19"/>
        </w:rPr>
        <w:t>Timestamp  0:03-3:08</w:t>
      </w:r>
    </w:p>
    <w:p>
      <w:pPr>
        <w:keepNext/>
        <w:keepLines w:val="0"/>
      </w:pPr>
      <w:r>
        <w:rPr>
          <w:rFonts w:ascii="Calibri" w:hAnsi="Calibri"/>
          <w:b/>
          <w:color w:val="1F4D78"/>
          <w:sz w:val="21"/>
        </w:rPr>
        <w:t xml:space="preserve">Question: </w:t>
      </w:r>
      <w:r>
        <w:rPr>
          <w:rFonts w:ascii="Calibri" w:hAnsi="Calibri"/>
          <w:color w:val="182330"/>
          <w:sz w:val="21"/>
        </w:rPr>
        <w:t>Given the trainee's performance during 0:03-3:08, among economy of motion, instrument/needle handling, and flow of operation, which area should the trainee improve first and why?</w:t>
      </w:r>
    </w:p>
    <w:p>
      <w:pPr>
        <w:keepLines w:val="0"/>
      </w:pPr>
      <w:r>
        <w:rPr>
          <w:rFonts w:ascii="Calibri" w:hAnsi="Calibri"/>
          <w:b/>
          <w:color w:val="1F4D78"/>
          <w:sz w:val="21"/>
        </w:rPr>
        <w:t xml:space="preserve">Answer: </w:t>
      </w:r>
      <w:r>
        <w:rPr>
          <w:rFonts w:ascii="Calibri" w:hAnsi="Calibri"/>
          <w:color w:val="182330"/>
          <w:sz w:val="21"/>
        </w:rPr>
        <w:t>Streamlining your instrument movements must come first. Every extra sweep or unnecessary reach adds time to the case and increases the chance of accidental contact with surrounding structures. By tightening up your motions and planning each step before the instrument even moves, you will naturally create more space and time to manage the needle driver and maintain a steady procedural rhythm. Mastering efficient movement is the foundation that makes precise needle control and smooth workflow possible.</w:t>
      </w:r>
    </w:p>
    <w:p>
      <w:pPr>
        <w:pStyle w:val="RationaleText"/>
        <w:keepLines w:val="0"/>
      </w:pPr>
      <w:r>
        <w:rPr>
          <w:rFonts w:ascii="Calibri" w:hAnsi="Calibri"/>
          <w:b/>
          <w:color w:val="1F4D78"/>
          <w:sz w:val="19"/>
        </w:rPr>
        <w:t xml:space="preserve">Rationale: </w:t>
      </w:r>
      <w:r>
        <w:rPr>
          <w:rFonts w:ascii="Calibri" w:hAnsi="Calibri"/>
          <w:color w:val="5B6573"/>
          <w:sz w:val="19"/>
        </w:rPr>
        <w:t>The available annotations indicate a novice skill level and a total GRS score of 13. Among the three requested feedback points, the time_and_motion subscore is 1, which is the lowest possible value on the 1-to-5 scale. The suture_needle_handling subscore is 2, and the flow_of_operation subscore is 2. Because time_and_motion directly maps to economy of motion and holds the lowest rating, it represents the most critical gap to address. Trial-level ratings describe overall performance rather than proving identical behavior at every frame, and visual confirmation would be required to identify specific motion patterns. The coaching guidance targets the clinical meaning of the lowest subscore: inefficient motion compromises safety and workflow, making it the logical starting point for improvement.</w:t>
      </w:r>
    </w:p>
    <w:p>
      <w:pPr>
        <w:pStyle w:val="Heading2"/>
        <w:keepNext/>
      </w:pPr>
      <w:r>
        <w:t>Suturing — Suturing_B002</w:t>
      </w:r>
    </w:p>
    <w:p>
      <w:pPr>
        <w:keepNext/>
        <w:spacing w:after="120"/>
      </w:pPr>
      <w:r>
        <w:rPr>
          <w:rFonts w:ascii="Calibri" w:hAnsi="Calibri"/>
          <w:b/>
          <w:color w:val="A67923"/>
          <w:sz w:val="19"/>
        </w:rPr>
        <w:t>Timestamp  0:00-1:54</w:t>
      </w:r>
    </w:p>
    <w:p>
      <w:pPr>
        <w:keepNext/>
        <w:keepLines w:val="0"/>
      </w:pPr>
      <w:r>
        <w:rPr>
          <w:rFonts w:ascii="Calibri" w:hAnsi="Calibri"/>
          <w:b/>
          <w:color w:val="1F4D78"/>
          <w:sz w:val="21"/>
        </w:rPr>
        <w:t xml:space="preserve">Question: </w:t>
      </w:r>
      <w:r>
        <w:rPr>
          <w:rFonts w:ascii="Calibri" w:hAnsi="Calibri"/>
          <w:color w:val="182330"/>
          <w:sz w:val="21"/>
        </w:rPr>
        <w:t>Given the trainee's performance during 0:00-1:54, among instrument/needle handling, economy of motion, and flow of operation, which area should the trainee improve first and why?</w:t>
      </w:r>
    </w:p>
    <w:p>
      <w:pPr>
        <w:keepLines w:val="0"/>
      </w:pPr>
      <w:r>
        <w:rPr>
          <w:rFonts w:ascii="Calibri" w:hAnsi="Calibri"/>
          <w:b/>
          <w:color w:val="1F4D78"/>
          <w:sz w:val="21"/>
        </w:rPr>
        <w:t xml:space="preserve">Answer: </w:t>
      </w:r>
      <w:r>
        <w:rPr>
          <w:rFonts w:ascii="Calibri" w:hAnsi="Calibri"/>
          <w:color w:val="182330"/>
          <w:sz w:val="21"/>
        </w:rPr>
        <w:t>Stabilizing your grip and refining how you guide the needle through the tissue has to come first. Suturing is fundamentally a precision task, and imprecise handling of the needle directly compromises every other part of the procedure. Once you establish a reliable hold and smooth directional control, the rest of the operation naturally becomes faster and cleaner. Dedicate your next practice sessions to isolating these basic manipulations until they become automatic, which will give you a much firmer foundation for tackling the broader sequence of steps.</w:t>
      </w:r>
    </w:p>
    <w:p>
      <w:pPr>
        <w:pStyle w:val="RationaleText"/>
        <w:keepLines w:val="0"/>
      </w:pPr>
      <w:r>
        <w:rPr>
          <w:rFonts w:ascii="Calibri" w:hAnsi="Calibri"/>
          <w:b/>
          <w:color w:val="1F4D78"/>
          <w:sz w:val="19"/>
        </w:rPr>
        <w:t xml:space="preserve">Rationale: </w:t>
      </w:r>
      <w:r>
        <w:rPr>
          <w:rFonts w:ascii="Calibri" w:hAnsi="Calibri"/>
          <w:color w:val="5B6573"/>
          <w:sz w:val="19"/>
        </w:rPr>
        <w:t>The requested feedback targets instrument/needle handling, economy of motion, and flow of operation. According to the JIGSAWS trial annotations for Suturing_B002, the suture_needle_handling subscore is 2, the time_and_motion subscore is 2, and the flow_of_operation subscore is 3. The overall performance score is 17, and the skill level is marked as N (novice). Because instrument/needle handling and economy of motion share the lowest numerical values, instrument/needle handling is selected as the priority area. Precise manipulation of the needle and suture thread is a foundational requirement for suturing tasks; weaknesses here inherently disrupt procedural flow and waste motion. Addressing needle control first provides the necessary technical stability to subsequently improve motion efficiency and overall sequence smoothness. Note that these trial-level ratings apply to the overall span of 0:00-1:54 and do not confirm specific visual events at individual timestamps.</w:t>
      </w:r>
    </w:p>
    <w:p>
      <w:pPr>
        <w:pStyle w:val="Heading2"/>
        <w:keepNext/>
      </w:pPr>
      <w:r>
        <w:t>Suturing — Suturing_B003</w:t>
      </w:r>
    </w:p>
    <w:p>
      <w:pPr>
        <w:keepNext/>
        <w:spacing w:after="120"/>
      </w:pPr>
      <w:r>
        <w:rPr>
          <w:rFonts w:ascii="Calibri" w:hAnsi="Calibri"/>
          <w:b/>
          <w:color w:val="A67923"/>
          <w:sz w:val="19"/>
        </w:rPr>
        <w:t>Timestamp  0:00-1:49</w:t>
      </w:r>
    </w:p>
    <w:p>
      <w:pPr>
        <w:keepNext/>
        <w:keepLines w:val="0"/>
      </w:pPr>
      <w:r>
        <w:rPr>
          <w:rFonts w:ascii="Calibri" w:hAnsi="Calibri"/>
          <w:b/>
          <w:color w:val="1F4D78"/>
          <w:sz w:val="21"/>
        </w:rPr>
        <w:t xml:space="preserve">Question: </w:t>
      </w:r>
      <w:r>
        <w:rPr>
          <w:rFonts w:ascii="Calibri" w:hAnsi="Calibri"/>
          <w:color w:val="182330"/>
          <w:sz w:val="21"/>
        </w:rPr>
        <w:t>Given the trainee's performance during 0:00-1:49, among instrument/needle handling, economy of motion, and flow of operation, which area should the trainee improve first and why?</w:t>
      </w:r>
    </w:p>
    <w:p>
      <w:pPr>
        <w:keepLines w:val="0"/>
      </w:pPr>
      <w:r>
        <w:rPr>
          <w:rFonts w:ascii="Calibri" w:hAnsi="Calibri"/>
          <w:b/>
          <w:color w:val="1F4D78"/>
          <w:sz w:val="21"/>
        </w:rPr>
        <w:t xml:space="preserve">Answer: </w:t>
      </w:r>
      <w:r>
        <w:rPr>
          <w:rFonts w:ascii="Calibri" w:hAnsi="Calibri"/>
          <w:color w:val="182330"/>
          <w:sz w:val="21"/>
        </w:rPr>
        <w:t>Mastering the fundamentals of holding and guiding the needle driver is the necessary foundation before addressing speed or procedural pacing. When control of the instrument is unsteady, the subsequent steps of efficient movement and smooth transitions inevitably suffer. Start by focusing on developing a relaxed, consistent grip that allows the instrument to pivot naturally. Once this basic control stabilizes, the other areas will naturally begin to improve as unnecessary adjustments and corrections that disrupt your rhythm disappear.</w:t>
      </w:r>
    </w:p>
    <w:p>
      <w:pPr>
        <w:pStyle w:val="RationaleText"/>
        <w:keepLines w:val="0"/>
      </w:pPr>
      <w:r>
        <w:rPr>
          <w:rFonts w:ascii="Calibri" w:hAnsi="Calibri"/>
          <w:b/>
          <w:color w:val="1F4D78"/>
          <w:sz w:val="19"/>
        </w:rPr>
        <w:t xml:space="preserve">Rationale: </w:t>
      </w:r>
      <w:r>
        <w:rPr>
          <w:rFonts w:ascii="Calibri" w:hAnsi="Calibri"/>
          <w:color w:val="5B6573"/>
          <w:sz w:val="19"/>
        </w:rPr>
        <w:t>The three requested feedback points correspond to the JIGSAWS GRS subscores `suture_needle_handling` (instrument/needle handling), `time_and_motion` (economy of motion), and `flow_of_operation` (flow of operation). All three are rated at a 2 on the 1-5 scale, indicating they are equally underdeveloped relative to the other metrics. Among these equally low areas, instrument/needle handling was prioritized because precise control of the needle driver and grasper is a foundational prerequisite for both efficient movement and smooth procedural transitions. Without stabilizing this core mechanical skill, attempts to improve motion efficiency or flow will lack a stable base. The overall trial score of 14 and novice skill level (N) further support that foundational instrument control requires immediate focus. Visual confirmation of specific grip or movement errors is required to tailor technique advice further.</w:t>
      </w:r>
    </w:p>
    <w:p>
      <w:pPr>
        <w:pStyle w:val="Heading2"/>
        <w:keepNext/>
      </w:pPr>
      <w:r>
        <w:t>Suturing — Suturing_B004</w:t>
      </w:r>
    </w:p>
    <w:p>
      <w:pPr>
        <w:keepNext/>
        <w:spacing w:after="120"/>
      </w:pPr>
      <w:r>
        <w:rPr>
          <w:rFonts w:ascii="Calibri" w:hAnsi="Calibri"/>
          <w:b/>
          <w:color w:val="A67923"/>
          <w:sz w:val="19"/>
        </w:rPr>
        <w:t>Timestamp  0:00-1:49</w:t>
      </w:r>
    </w:p>
    <w:p>
      <w:pPr>
        <w:keepNext/>
        <w:keepLines w:val="0"/>
      </w:pPr>
      <w:r>
        <w:rPr>
          <w:rFonts w:ascii="Calibri" w:hAnsi="Calibri"/>
          <w:b/>
          <w:color w:val="1F4D78"/>
          <w:sz w:val="21"/>
        </w:rPr>
        <w:t xml:space="preserve">Question: </w:t>
      </w:r>
      <w:r>
        <w:rPr>
          <w:rFonts w:ascii="Calibri" w:hAnsi="Calibri"/>
          <w:color w:val="182330"/>
          <w:sz w:val="21"/>
        </w:rPr>
        <w:t>Given the trainee's performance during 0:00-1:49, among tissue handling, instrument/needle handling, and quality of the final product, which area should the trainee improve first and why?</w:t>
      </w:r>
    </w:p>
    <w:p>
      <w:pPr>
        <w:keepLines w:val="0"/>
      </w:pPr>
      <w:r>
        <w:rPr>
          <w:rFonts w:ascii="Calibri" w:hAnsi="Calibri"/>
          <w:b/>
          <w:color w:val="1F4D78"/>
          <w:sz w:val="21"/>
        </w:rPr>
        <w:t xml:space="preserve">Answer: </w:t>
      </w:r>
      <w:r>
        <w:rPr>
          <w:rFonts w:ascii="Calibri" w:hAnsi="Calibri"/>
          <w:color w:val="182330"/>
          <w:sz w:val="21"/>
        </w:rPr>
        <w:t>Addressing instrument and needle control must be your starting point. Precise manipulation of the driver dictates whether the needle follows the intended arc without deflecting or slipping. Until that mechanical command is reliable, the surrounding tissue will bear the brunt of misplaced passes and the final suture will lack consistency. Direct your practice toward establishing a secure grip and predictable driver response before addressing the overall appearance of the repair.</w:t>
      </w:r>
    </w:p>
    <w:p>
      <w:pPr>
        <w:pStyle w:val="RationaleText"/>
        <w:keepLines w:val="0"/>
      </w:pPr>
      <w:r>
        <w:rPr>
          <w:rFonts w:ascii="Calibri" w:hAnsi="Calibri"/>
          <w:b/>
          <w:color w:val="1F4D78"/>
          <w:sz w:val="19"/>
        </w:rPr>
        <w:t xml:space="preserve">Rationale: </w:t>
      </w:r>
      <w:r>
        <w:rPr>
          <w:rFonts w:ascii="Calibri" w:hAnsi="Calibri"/>
          <w:color w:val="5B6573"/>
          <w:sz w:val="19"/>
        </w:rPr>
        <w:t>The prioritization is derived from the trial-level GRS subscores for video span 0:00–1:49, specifically `respect_for_tissue` (1), `suture_needle_handling` (1), and `quality_of_final_product` (1), all of which fall at the lowest band of the 1–5 scale. While all three labeled domains require substantial development, instrument and needle handling is selected as the primary intervention target because precise mechanical control of the driver is the direct prerequisite for accurate tissue placement and a structurally sound suture. The rationale relies on the `grs_subscores` and `grs_total` (10) for the trial. It is important to note that these trial-level ratings reflect the overall performance across the entire clip rather than proving identical behavior at every individual timestamp, and the coaching focus is grounded in the general clinical dependency of tissue and product quality on foundational needle control.</w:t>
      </w:r>
    </w:p>
    <w:p>
      <w:pPr>
        <w:pStyle w:val="Heading2"/>
        <w:keepNext/>
      </w:pPr>
      <w:r>
        <w:t>Suturing — Suturing_B005</w:t>
      </w:r>
    </w:p>
    <w:p>
      <w:pPr>
        <w:keepNext/>
        <w:spacing w:after="120"/>
      </w:pPr>
      <w:r>
        <w:rPr>
          <w:rFonts w:ascii="Calibri" w:hAnsi="Calibri"/>
          <w:b/>
          <w:color w:val="A67923"/>
          <w:sz w:val="19"/>
        </w:rPr>
        <w:t>Timestamp  0:00-1:35</w:t>
      </w:r>
    </w:p>
    <w:p>
      <w:pPr>
        <w:keepNext/>
        <w:keepLines w:val="0"/>
      </w:pPr>
      <w:r>
        <w:rPr>
          <w:rFonts w:ascii="Calibri" w:hAnsi="Calibri"/>
          <w:b/>
          <w:color w:val="1F4D78"/>
          <w:sz w:val="21"/>
        </w:rPr>
        <w:t xml:space="preserve">Question: </w:t>
      </w:r>
      <w:r>
        <w:rPr>
          <w:rFonts w:ascii="Calibri" w:hAnsi="Calibri"/>
          <w:color w:val="182330"/>
          <w:sz w:val="21"/>
        </w:rPr>
        <w:t>Given the trainee's performance during 0:00-1:35, among economy of motion, tissue handling, and instrument/needle handling, which area should the trainee improve first and why?</w:t>
      </w:r>
    </w:p>
    <w:p>
      <w:pPr>
        <w:keepLines w:val="0"/>
      </w:pPr>
      <w:r>
        <w:rPr>
          <w:rFonts w:ascii="Calibri" w:hAnsi="Calibri"/>
          <w:b/>
          <w:color w:val="1F4D78"/>
          <w:sz w:val="21"/>
        </w:rPr>
        <w:t xml:space="preserve">Answer: </w:t>
      </w:r>
      <w:r>
        <w:rPr>
          <w:rFonts w:ascii="Calibri" w:hAnsi="Calibri"/>
          <w:color w:val="182330"/>
          <w:sz w:val="21"/>
        </w:rPr>
        <w:t>Inefficient instrument trajectories tend to compound into procedural delays and increase the risk of unintended tissue contact, especially when navigating the confined space of a suture task. Economy of motion naturally takes precedence over tissue handling and instrument control at this stage. Streamlining movement efficiency establishes a more reliable baseline for the entire workflow; when extraneous motions are minimized, the hands naturally settle into a rhythm that makes subsequent steps like needle placement and tissue interaction much more manageable. Focusing on direct, purposeful paths between suture points and reducing unnecessary repositioning will gradually reduce cognitive load and allow greater attention to be allocated to precision and control as those skills develop.</w:t>
      </w:r>
    </w:p>
    <w:p>
      <w:pPr>
        <w:pStyle w:val="RationaleText"/>
        <w:keepLines w:val="0"/>
      </w:pPr>
      <w:r>
        <w:rPr>
          <w:rFonts w:ascii="Calibri" w:hAnsi="Calibri"/>
          <w:b/>
          <w:color w:val="1F4D78"/>
          <w:sz w:val="19"/>
        </w:rPr>
        <w:t xml:space="preserve">Rationale: </w:t>
      </w:r>
      <w:r>
        <w:rPr>
          <w:rFonts w:ascii="Calibri" w:hAnsi="Calibri"/>
          <w:color w:val="5B6573"/>
          <w:sz w:val="19"/>
        </w:rPr>
        <w:t>The available JIGSAWS annotations for trial Suturing_B005 provide a GRS total score of 12 and individual subscores for flow_of_operation (3), overall_performance (2), quality_of_final_product (2), respect_for_tissue (2), suture_needle_handling (2), and time_and_motion (1). Mapping these to the requested feedback domains, time_and_motion corresponds to economy of motion, respect_for_tissue to tissue handling, and suture_needle_handling to instrument/needle handling. The time_and_motion subscore of 1 represents the lowest rating across the rubric, identifying movement efficiency as the most significant skill gap compared to tissue handling (2) and instrument/needle handling (2). This label-based assessment directs coaching toward economy of motion first. It is important to note that these are trial-level ratings that characterize the overall performance window from 0:00-1:35 rather than proving specific behaviors at every individual frame.</w:t>
      </w:r>
    </w:p>
    <w:p>
      <w:r>
        <w:br w:type="page"/>
      </w:r>
    </w:p>
    <w:p>
      <w:pPr>
        <w:pStyle w:val="Heading1"/>
        <w:keepNext/>
      </w:pPr>
      <w:r>
        <w:t>D3 · Corrective Action</w:t>
      </w:r>
    </w:p>
    <w:p>
      <w:pPr>
        <w:spacing w:after="280"/>
      </w:pPr>
      <w:r>
        <w:t>15 valid QA pairs across 3 surgery tasks.</w:t>
      </w:r>
    </w:p>
    <w:p>
      <w:pPr>
        <w:pStyle w:val="Heading2"/>
        <w:keepNext/>
      </w:pPr>
      <w:r>
        <w:t>Knot Tying — Knot_Tying_B001</w:t>
      </w:r>
    </w:p>
    <w:p>
      <w:pPr>
        <w:keepNext/>
        <w:spacing w:after="120"/>
      </w:pPr>
      <w:r>
        <w:rPr>
          <w:rFonts w:ascii="Calibri" w:hAnsi="Calibri"/>
          <w:b/>
          <w:color w:val="A67923"/>
          <w:sz w:val="19"/>
        </w:rPr>
        <w:t>Timestamp  0:02-0:58</w:t>
      </w:r>
    </w:p>
    <w:p>
      <w:pPr>
        <w:keepNext/>
        <w:keepLines w:val="0"/>
      </w:pPr>
      <w:r>
        <w:rPr>
          <w:rFonts w:ascii="Calibri" w:hAnsi="Calibri"/>
          <w:b/>
          <w:color w:val="1F4D78"/>
          <w:sz w:val="21"/>
        </w:rPr>
        <w:t xml:space="preserve">Question: </w:t>
      </w:r>
      <w:r>
        <w:rPr>
          <w:rFonts w:ascii="Calibri" w:hAnsi="Calibri"/>
          <w:color w:val="182330"/>
          <w:sz w:val="21"/>
        </w:rPr>
        <w:t>During 0:02-0:58, among tissue handling, instrument/needle handling, and economy of motion, which is most urgent, and what should the trainee do immediately to address it?</w:t>
      </w:r>
    </w:p>
    <w:p>
      <w:pPr>
        <w:keepLines w:val="0"/>
      </w:pPr>
      <w:r>
        <w:rPr>
          <w:rFonts w:ascii="Calibri" w:hAnsi="Calibri"/>
          <w:b/>
          <w:color w:val="1F4D78"/>
          <w:sz w:val="21"/>
        </w:rPr>
        <w:t xml:space="preserve">Answer: </w:t>
      </w:r>
      <w:r>
        <w:rPr>
          <w:rFonts w:ascii="Calibri" w:hAnsi="Calibri"/>
          <w:color w:val="182330"/>
          <w:sz w:val="21"/>
        </w:rPr>
        <w:t>The most urgent area is tissue handling. Maintain a deliberate pace and prioritize controlled manipulation to prevent unintended trauma to surrounding structures. Keep movements light and avoid unnecessary strain during manipulation. Establishing a gentle, methodical approach lays the groundwork for safer instrument/needle handling and smoother economy of motion in later trials.</w:t>
      </w:r>
    </w:p>
    <w:p>
      <w:pPr>
        <w:pStyle w:val="RationaleText"/>
        <w:keepLines w:val="0"/>
      </w:pPr>
      <w:r>
        <w:rPr>
          <w:rFonts w:ascii="Calibri" w:hAnsi="Calibri"/>
          <w:b/>
          <w:color w:val="1F4D78"/>
          <w:sz w:val="19"/>
        </w:rPr>
        <w:t xml:space="preserve">Rationale: </w:t>
      </w:r>
      <w:r>
        <w:rPr>
          <w:rFonts w:ascii="Calibri" w:hAnsi="Calibri"/>
          <w:color w:val="5B6573"/>
          <w:sz w:val="19"/>
        </w:rPr>
        <w:t>The three feedback points correspond to the respect_for_tissue (2), suture_needle_handling (2), and time_and_motion (2) subscores, which are all tied at the lowest performance band for this novice-level trial (skill_level: N, grs_total: 13) across the 0:02-0:58 span. Tissue handling was selected as the most urgent focus because foundational tissue safety directly mitigates patient risk and supports all subsequent technical steps. The answer provides general clinical guidance aligned with improving respect_for_tissue, avoiding specific behavioral claims since only trial-level ratings are available. Trial-level scores reflect overall performance rather than per-frame observations.</w:t>
      </w:r>
    </w:p>
    <w:p>
      <w:pPr>
        <w:pStyle w:val="Heading2"/>
        <w:keepNext/>
      </w:pPr>
      <w:r>
        <w:t>Knot Tying — Knot_Tying_B002</w:t>
      </w:r>
    </w:p>
    <w:p>
      <w:pPr>
        <w:keepNext/>
        <w:spacing w:after="120"/>
      </w:pPr>
      <w:r>
        <w:rPr>
          <w:rFonts w:ascii="Calibri" w:hAnsi="Calibri"/>
          <w:b/>
          <w:color w:val="A67923"/>
          <w:sz w:val="19"/>
        </w:rPr>
        <w:t>Timestamp  0:01-0:42</w:t>
      </w:r>
    </w:p>
    <w:p>
      <w:pPr>
        <w:keepNext/>
        <w:keepLines w:val="0"/>
      </w:pPr>
      <w:r>
        <w:rPr>
          <w:rFonts w:ascii="Calibri" w:hAnsi="Calibri"/>
          <w:b/>
          <w:color w:val="1F4D78"/>
          <w:sz w:val="21"/>
        </w:rPr>
        <w:t xml:space="preserve">Question: </w:t>
      </w:r>
      <w:r>
        <w:rPr>
          <w:rFonts w:ascii="Calibri" w:hAnsi="Calibri"/>
          <w:color w:val="182330"/>
          <w:sz w:val="21"/>
        </w:rPr>
        <w:t>During 0:01-0:42, among tissue handling, instrument/needle handling, and overall procedural performance, which is most urgent, and what should the trainee do immediately to address it?</w:t>
      </w:r>
    </w:p>
    <w:p>
      <w:pPr>
        <w:keepLines w:val="0"/>
      </w:pPr>
      <w:r>
        <w:rPr>
          <w:rFonts w:ascii="Calibri" w:hAnsi="Calibri"/>
          <w:b/>
          <w:color w:val="1F4D78"/>
          <w:sz w:val="21"/>
        </w:rPr>
        <w:t xml:space="preserve">Answer: </w:t>
      </w:r>
      <w:r>
        <w:rPr>
          <w:rFonts w:ascii="Calibri" w:hAnsi="Calibri"/>
          <w:color w:val="182330"/>
          <w:sz w:val="21"/>
        </w:rPr>
        <w:t>The most urgent area is instrument/needle handling. Immediate focus should center on stabilizing the suture driver and guiding the needle through the tissue with controlled, deliberate movements. Before advancing the needle, confirm the tip's trajectory aligns cleanly with the intended path to minimize tissue trauma and maintain a clear operative field.</w:t>
      </w:r>
    </w:p>
    <w:p>
      <w:pPr>
        <w:pStyle w:val="RationaleText"/>
        <w:keepLines w:val="0"/>
      </w:pPr>
      <w:r>
        <w:rPr>
          <w:rFonts w:ascii="Calibri" w:hAnsi="Calibri"/>
          <w:b/>
          <w:color w:val="1F4D78"/>
          <w:sz w:val="19"/>
        </w:rPr>
        <w:t xml:space="preserve">Rationale: </w:t>
      </w:r>
      <w:r>
        <w:rPr>
          <w:rFonts w:ascii="Calibri" w:hAnsi="Calibri"/>
          <w:color w:val="5B6573"/>
          <w:sz w:val="19"/>
        </w:rPr>
        <w:t>The annotations for the 0:01-0:42 span of Knot_Tying_B002 provide trial-level GRS subscores that rate respect_for_tissue at 1, suture_needle_handling at 1, and overall_performance at 1, placing all three feedback domains at the lowest possible level. Because tissue handling, instrument/needle handling, and overall procedural performance were pre-selected as the three feedback points, instrument/needle handling was selected as the most urgent target. Precise control of the suture driver and needle is mechanically foundational to successful knot tying and directly dictates how much trauma is inflicted on the tissue during passage. The coaching guidance translates this lowest-rated subscore into general clinical steps for improving needle control, rather than describing a specific observed event, since only aggregate trial-level labels are provided. Uncertainty remains regarding frame-level specifics because the annotations reflect overall trial performance rather than discrete per-frame observations.</w:t>
      </w:r>
    </w:p>
    <w:p>
      <w:pPr>
        <w:pStyle w:val="Heading2"/>
        <w:keepNext/>
      </w:pPr>
      <w:r>
        <w:t>Knot Tying — Knot_Tying_B003</w:t>
      </w:r>
    </w:p>
    <w:p>
      <w:pPr>
        <w:keepNext/>
        <w:spacing w:after="120"/>
      </w:pPr>
      <w:r>
        <w:rPr>
          <w:rFonts w:ascii="Calibri" w:hAnsi="Calibri"/>
          <w:b/>
          <w:color w:val="A67923"/>
          <w:sz w:val="19"/>
        </w:rPr>
        <w:t>Timestamp  0:00-0:45</w:t>
      </w:r>
    </w:p>
    <w:p>
      <w:pPr>
        <w:keepNext/>
        <w:keepLines w:val="0"/>
      </w:pPr>
      <w:r>
        <w:rPr>
          <w:rFonts w:ascii="Calibri" w:hAnsi="Calibri"/>
          <w:b/>
          <w:color w:val="1F4D78"/>
          <w:sz w:val="21"/>
        </w:rPr>
        <w:t xml:space="preserve">Question: </w:t>
      </w:r>
      <w:r>
        <w:rPr>
          <w:rFonts w:ascii="Calibri" w:hAnsi="Calibri"/>
          <w:color w:val="182330"/>
          <w:sz w:val="21"/>
        </w:rPr>
        <w:t>During 0:00-0:45, among tissue handling, instrument/needle handling, and economy of motion, which is most urgent, and what should the trainee do immediately to address it?</w:t>
      </w:r>
    </w:p>
    <w:p>
      <w:pPr>
        <w:keepLines w:val="0"/>
      </w:pPr>
      <w:r>
        <w:rPr>
          <w:rFonts w:ascii="Calibri" w:hAnsi="Calibri"/>
          <w:b/>
          <w:color w:val="1F4D78"/>
          <w:sz w:val="21"/>
        </w:rPr>
        <w:t xml:space="preserve">Answer: </w:t>
      </w:r>
      <w:r>
        <w:rPr>
          <w:rFonts w:ascii="Calibri" w:hAnsi="Calibri"/>
          <w:color w:val="182330"/>
          <w:sz w:val="21"/>
        </w:rPr>
        <w:t>Excessive force or poor grip control during knot tying frequently leads to tissue trauma. The most urgent area is tissue handling. When working with delicate structures, maintain a light instrument grip and avoid applying crushing or traction forces that could cause tearing. Focus on allowing the suture to glide through the tissue with minimal resistance, keeping movements smooth and restrained to preserve the integrity of the operative field.</w:t>
      </w:r>
    </w:p>
    <w:p>
      <w:pPr>
        <w:pStyle w:val="RationaleText"/>
        <w:keepLines w:val="0"/>
      </w:pPr>
      <w:r>
        <w:rPr>
          <w:rFonts w:ascii="Calibri" w:hAnsi="Calibri"/>
          <w:b/>
          <w:color w:val="1F4D78"/>
          <w:sz w:val="19"/>
        </w:rPr>
        <w:t xml:space="preserve">Rationale: </w:t>
      </w:r>
      <w:r>
        <w:rPr>
          <w:rFonts w:ascii="Calibri" w:hAnsi="Calibri"/>
          <w:color w:val="5B6573"/>
          <w:sz w:val="19"/>
        </w:rPr>
        <w:t>The requested template is D3 (Corrective Action), which requires identifying the most urgent skill gap among the provided feedback points and prescribing an immediate corrective action. Based on the available JIGSAWS trial-level annotations, the respect_for_tissue subscore is 1, which is the lowest among the three requested areas (tissue handling, instrument/needle handling, and economy of motion). In the GRS rubric, a score of 1 indicates foundational performance where significant improvements in gentle tissue management are required. The suture_needle_handling (2) and time_and_motion (2) scores are higher, making tissue handling the clear priority. Because the annotations provide only trial-level ratings and no frame-by-frame visual data, the corrective action focuses on general clinical principles for improving tissue handling during knot tying rather than describing specific observed movements. The rationale explicitly notes that trial-level scores reflect overall performance and that visual confirmation would be needed to pinpoint exact technical errors.</w:t>
      </w:r>
    </w:p>
    <w:p>
      <w:pPr>
        <w:pStyle w:val="Heading2"/>
        <w:keepNext/>
      </w:pPr>
      <w:r>
        <w:t>Knot Tying — Knot_Tying_B004</w:t>
      </w:r>
    </w:p>
    <w:p>
      <w:pPr>
        <w:keepNext/>
        <w:spacing w:after="120"/>
      </w:pPr>
      <w:r>
        <w:rPr>
          <w:rFonts w:ascii="Calibri" w:hAnsi="Calibri"/>
          <w:b/>
          <w:color w:val="A67923"/>
          <w:sz w:val="19"/>
        </w:rPr>
        <w:t>Timestamp  0:02-1:01</w:t>
      </w:r>
    </w:p>
    <w:p>
      <w:pPr>
        <w:keepNext/>
        <w:keepLines w:val="0"/>
      </w:pPr>
      <w:r>
        <w:rPr>
          <w:rFonts w:ascii="Calibri" w:hAnsi="Calibri"/>
          <w:b/>
          <w:color w:val="1F4D78"/>
          <w:sz w:val="21"/>
        </w:rPr>
        <w:t xml:space="preserve">Question: </w:t>
      </w:r>
      <w:r>
        <w:rPr>
          <w:rFonts w:ascii="Calibri" w:hAnsi="Calibri"/>
          <w:color w:val="182330"/>
          <w:sz w:val="21"/>
        </w:rPr>
        <w:t>During 0:02-1:01, among tissue handling, economy of motion, and flow of operation, which is most urgent, and what should the trainee do immediately to address it?</w:t>
      </w:r>
    </w:p>
    <w:p>
      <w:pPr>
        <w:keepLines w:val="0"/>
      </w:pPr>
      <w:r>
        <w:rPr>
          <w:rFonts w:ascii="Calibri" w:hAnsi="Calibri"/>
          <w:b/>
          <w:color w:val="1F4D78"/>
          <w:sz w:val="21"/>
        </w:rPr>
        <w:t xml:space="preserve">Answer: </w:t>
      </w:r>
      <w:r>
        <w:rPr>
          <w:rFonts w:ascii="Calibri" w:hAnsi="Calibri"/>
          <w:color w:val="182330"/>
          <w:sz w:val="21"/>
        </w:rPr>
        <w:t>Preserving tissue integrity from the very start of your knot-tying sequence prevents downstream complications and keeps the operative field clear. The most urgent area is tissue handling. Focus on maintaining a light, consistent grip on the suture and needle, allowing the instruments to glide rather than drag. Prioritize smooth, deliberate movements that respect the tissue plane, which will naturally reduce friction and prevent unnecessary trauma as you progress through each throw.</w:t>
      </w:r>
    </w:p>
    <w:p>
      <w:pPr>
        <w:pStyle w:val="RationaleText"/>
        <w:keepLines w:val="0"/>
      </w:pPr>
      <w:r>
        <w:rPr>
          <w:rFonts w:ascii="Calibri" w:hAnsi="Calibri"/>
          <w:b/>
          <w:color w:val="1F4D78"/>
          <w:sz w:val="19"/>
        </w:rPr>
        <w:t xml:space="preserve">Rationale: </w:t>
      </w:r>
      <w:r>
        <w:rPr>
          <w:rFonts w:ascii="Calibri" w:hAnsi="Calibri"/>
          <w:color w:val="5B6573"/>
          <w:sz w:val="19"/>
        </w:rPr>
        <w:t>The question asks to identify the most urgent area among the three provided points and suggest an immediate corrective action. The available annotations include the GRS subscore for respect_for_tissue (rated 1), time_and_motion (rated 1), and flow_of_operation (rated 1), all at the lowest end of the 1-5 scale for a novice-level trial (skill_level: N). Tissue handling was prioritized as the most urgent because preserving tissue integrity is foundational to patient safety and procedural efficiency; weaknesses here often cascade into poor flow and inefficient motion. The immediate guidance focuses on general clinical principles of gentle suture manipulation and plane respect, which directly addresses the labeled deficit without inventing specific visual events. Trial-level ratings reflect the overall performance during the 0:02-1:01 span rather than confirming specific frame-by-frame actions.</w:t>
      </w:r>
    </w:p>
    <w:p>
      <w:pPr>
        <w:pStyle w:val="Heading2"/>
        <w:keepNext/>
      </w:pPr>
      <w:r>
        <w:t>Knot Tying — Knot_Tying_C001</w:t>
      </w:r>
    </w:p>
    <w:p>
      <w:pPr>
        <w:keepNext/>
        <w:spacing w:after="120"/>
      </w:pPr>
      <w:r>
        <w:rPr>
          <w:rFonts w:ascii="Calibri" w:hAnsi="Calibri"/>
          <w:b/>
          <w:color w:val="A67923"/>
          <w:sz w:val="19"/>
        </w:rPr>
        <w:t>Timestamp  0:01-0:41</w:t>
      </w:r>
    </w:p>
    <w:p>
      <w:pPr>
        <w:keepNext/>
        <w:keepLines w:val="0"/>
      </w:pPr>
      <w:r>
        <w:rPr>
          <w:rFonts w:ascii="Calibri" w:hAnsi="Calibri"/>
          <w:b/>
          <w:color w:val="1F4D78"/>
          <w:sz w:val="21"/>
        </w:rPr>
        <w:t xml:space="preserve">Question: </w:t>
      </w:r>
      <w:r>
        <w:rPr>
          <w:rFonts w:ascii="Calibri" w:hAnsi="Calibri"/>
          <w:color w:val="182330"/>
          <w:sz w:val="21"/>
        </w:rPr>
        <w:t>During 0:01-0:41, among instrument/needle handling, economy of motion, and flow of operation, which is most urgent, and what should the trainee do immediately to address it?</w:t>
      </w:r>
    </w:p>
    <w:p>
      <w:pPr>
        <w:keepLines w:val="0"/>
      </w:pPr>
      <w:r>
        <w:rPr>
          <w:rFonts w:ascii="Calibri" w:hAnsi="Calibri"/>
          <w:b/>
          <w:color w:val="1F4D78"/>
          <w:sz w:val="21"/>
        </w:rPr>
        <w:t xml:space="preserve">Answer: </w:t>
      </w:r>
      <w:r>
        <w:rPr>
          <w:rFonts w:ascii="Calibri" w:hAnsi="Calibri"/>
          <w:color w:val="182330"/>
          <w:sz w:val="21"/>
        </w:rPr>
        <w:t>The most urgent area is instrument/needle handling. Maintain a relaxed, consistent grip on the needle driver and keep the needle tip clearly visible and controlled throughout each loop. A steady but gentle hold prevents unnecessary force on the suture material, keeps movements predictable, and directly supports smoother knot formation while reducing the chance of the needle slipping or catching unintended structures.</w:t>
      </w:r>
    </w:p>
    <w:p>
      <w:pPr>
        <w:pStyle w:val="RationaleText"/>
        <w:keepLines w:val="0"/>
      </w:pPr>
      <w:r>
        <w:rPr>
          <w:rFonts w:ascii="Calibri" w:hAnsi="Calibri"/>
          <w:b/>
          <w:color w:val="1F4D78"/>
          <w:sz w:val="19"/>
        </w:rPr>
        <w:t xml:space="preserve">Rationale: </w:t>
      </w:r>
      <w:r>
        <w:rPr>
          <w:rFonts w:ascii="Calibri" w:hAnsi="Calibri"/>
          <w:color w:val="5B6573"/>
          <w:sz w:val="19"/>
        </w:rPr>
        <w:t>The question targets the three feedback points provided: instrument/needle handling, economy of motion, and flow of operation. These correspond to the JIGSAWS GRS subscores `suture_needle_handling`, `time_and_motion`, and `flow_of_operation`, all of which are rated at 3 on the 1-5 scale. Because all three areas share the same baseline score, instrument/needle handling is prioritized as the most urgent focus since precise control of the needle driver is the mechanical prerequisite for successful knot tying. The guidance emphasizes grip stability and tip visibility, which are core components of needle handling. Note that these trial-level ratings apply to the overall performance during the 0:01-0:41 span and do not depict specific frame-by-frame events; visual confirmation would be needed to verify exact grip technique or instrument path.</w:t>
      </w:r>
    </w:p>
    <w:p>
      <w:pPr>
        <w:pStyle w:val="Heading2"/>
        <w:keepNext/>
      </w:pPr>
      <w:r>
        <w:t>Needle Passing — Needle_Passing_B001</w:t>
      </w:r>
    </w:p>
    <w:p>
      <w:pPr>
        <w:keepNext/>
        <w:spacing w:after="120"/>
      </w:pPr>
      <w:r>
        <w:rPr>
          <w:rFonts w:ascii="Calibri" w:hAnsi="Calibri"/>
          <w:b/>
          <w:color w:val="A67923"/>
          <w:sz w:val="19"/>
        </w:rPr>
        <w:t>Timestamp  0:06-1:51</w:t>
      </w:r>
    </w:p>
    <w:p>
      <w:pPr>
        <w:keepNext/>
        <w:keepLines w:val="0"/>
      </w:pPr>
      <w:r>
        <w:rPr>
          <w:rFonts w:ascii="Calibri" w:hAnsi="Calibri"/>
          <w:b/>
          <w:color w:val="1F4D78"/>
          <w:sz w:val="21"/>
        </w:rPr>
        <w:t xml:space="preserve">Question: </w:t>
      </w:r>
      <w:r>
        <w:rPr>
          <w:rFonts w:ascii="Calibri" w:hAnsi="Calibri"/>
          <w:color w:val="182330"/>
          <w:sz w:val="21"/>
        </w:rPr>
        <w:t>During 0:06-1:51, among tissue handling, instrument/needle handling, and economy of motion, which is most urgent, and what should the trainee do immediately to address it?</w:t>
      </w:r>
    </w:p>
    <w:p>
      <w:pPr>
        <w:keepLines w:val="0"/>
      </w:pPr>
      <w:r>
        <w:rPr>
          <w:rFonts w:ascii="Calibri" w:hAnsi="Calibri"/>
          <w:b/>
          <w:color w:val="1F4D78"/>
          <w:sz w:val="21"/>
        </w:rPr>
        <w:t xml:space="preserve">Answer: </w:t>
      </w:r>
      <w:r>
        <w:rPr>
          <w:rFonts w:ascii="Calibri" w:hAnsi="Calibri"/>
          <w:color w:val="182330"/>
          <w:sz w:val="21"/>
        </w:rPr>
        <w:t>The most urgent area is tissue handling. Focus on keeping the instruments light and allowing them to follow the natural contours of the tissue rather than forcing through resistant planes. Prioritize gentle, consistent retraction to maintain clear exposure while preserving the structural integrity of the suture site, ensuring the needle passes smoothly without crushing or tearing the surrounding tissue.</w:t>
      </w:r>
    </w:p>
    <w:p>
      <w:pPr>
        <w:pStyle w:val="RationaleText"/>
        <w:keepLines w:val="0"/>
      </w:pPr>
      <w:r>
        <w:rPr>
          <w:rFonts w:ascii="Calibri" w:hAnsi="Calibri"/>
          <w:b/>
          <w:color w:val="1F4D78"/>
          <w:sz w:val="19"/>
        </w:rPr>
        <w:t xml:space="preserve">Rationale: </w:t>
      </w:r>
      <w:r>
        <w:rPr>
          <w:rFonts w:ascii="Calibri" w:hAnsi="Calibri"/>
          <w:color w:val="5B6573"/>
          <w:sz w:val="19"/>
        </w:rPr>
        <w:t>The requested template is D3 (Corrective Action). The provided annotations list three feedback points: tissue handling, instrument/needle handling, and economy of motion. According to the `grs_subscores` annotation, `respect_for_tissue` (mapped to tissue handling), `suture_needle_handling` (mapped to instrument/needle handling), and `time_and_motion` (mapped to economy of motion) all received the lowest rating of 1. While all three areas are at the foundational level, tissue handling was selected as the most urgent because preserving tissue integrity is fundamental to safe needle passage and prevents downstream complications. The coaching guidance is grounded in the general clinical meaning of the `respect_for_tissue` label and the novice skill level, focusing on the principles of gentle retraction and instrument gliding. Because no visual frames are provided, specific observed technique adjustments cannot be confirmed, and the feedback is framed as forward-looking clinical guidance targeting the identified skill gap.</w:t>
      </w:r>
    </w:p>
    <w:p>
      <w:pPr>
        <w:pStyle w:val="Heading2"/>
        <w:keepNext/>
      </w:pPr>
      <w:r>
        <w:t>Needle Passing — Needle_Passing_B002</w:t>
      </w:r>
    </w:p>
    <w:p>
      <w:pPr>
        <w:keepNext/>
        <w:spacing w:after="120"/>
      </w:pPr>
      <w:r>
        <w:rPr>
          <w:rFonts w:ascii="Calibri" w:hAnsi="Calibri"/>
          <w:b/>
          <w:color w:val="A67923"/>
          <w:sz w:val="19"/>
        </w:rPr>
        <w:t>Timestamp  0:01-1:43</w:t>
      </w:r>
    </w:p>
    <w:p>
      <w:pPr>
        <w:keepNext/>
        <w:keepLines w:val="0"/>
      </w:pPr>
      <w:r>
        <w:rPr>
          <w:rFonts w:ascii="Calibri" w:hAnsi="Calibri"/>
          <w:b/>
          <w:color w:val="1F4D78"/>
          <w:sz w:val="21"/>
        </w:rPr>
        <w:t xml:space="preserve">Question: </w:t>
      </w:r>
      <w:r>
        <w:rPr>
          <w:rFonts w:ascii="Calibri" w:hAnsi="Calibri"/>
          <w:color w:val="182330"/>
          <w:sz w:val="21"/>
        </w:rPr>
        <w:t>During 0:01-1:43, among tissue handling, instrument/needle handling, and economy of motion, which is most urgent, and what should the trainee do immediately to address it?</w:t>
      </w:r>
    </w:p>
    <w:p>
      <w:pPr>
        <w:keepLines w:val="0"/>
      </w:pPr>
      <w:r>
        <w:rPr>
          <w:rFonts w:ascii="Calibri" w:hAnsi="Calibri"/>
          <w:b/>
          <w:color w:val="1F4D78"/>
          <w:sz w:val="21"/>
        </w:rPr>
        <w:t xml:space="preserve">Answer: </w:t>
      </w:r>
      <w:r>
        <w:rPr>
          <w:rFonts w:ascii="Calibri" w:hAnsi="Calibri"/>
          <w:color w:val="182330"/>
          <w:sz w:val="21"/>
        </w:rPr>
        <w:t>The most urgent area is tissue handling. When working with delicate structures, maintaining a light touch and avoiding unnecessary force is essential to prevent unintended damage. Focus on keeping the instrument tip close to the target and letting the tool do the work rather than pushing against the tissue. Practicing controlled, gentle movements and allowing the instrument to glide along the natural tissue planes will help preserve structural integrity and build the steady touch needed for safer progression through the rest of the procedure.</w:t>
      </w:r>
    </w:p>
    <w:p>
      <w:pPr>
        <w:pStyle w:val="RationaleText"/>
        <w:keepLines w:val="0"/>
      </w:pPr>
      <w:r>
        <w:rPr>
          <w:rFonts w:ascii="Calibri" w:hAnsi="Calibri"/>
          <w:b/>
          <w:color w:val="1F4D78"/>
          <w:sz w:val="19"/>
        </w:rPr>
        <w:t xml:space="preserve">Rationale: </w:t>
      </w:r>
      <w:r>
        <w:rPr>
          <w:rFonts w:ascii="Calibri" w:hAnsi="Calibri"/>
          <w:color w:val="5B6573"/>
          <w:sz w:val="19"/>
        </w:rPr>
        <w:t>The question requests prioritization among the three provided feedback points: tissue handling, instrument/needle handling, and economy of motion. The available JIGSAWS annotations list the GRS subscores for respect_for_tissue (1), suture_needle_handling (1), and time_and_motion (1), all at the lowest end of the 1-5 scale. While all three domains are equally low, tissue handling (respect_for_tissue) is selected as the most urgent priority because preserving tissue integrity is foundational to patient safety and prevents complications that would interrupt the procedure. The trial occurred between 0:01 and 1:43, and the novice skill level (N) aligns with the foundational deficits captured in the subscores. The answer provides general clinical guidance on maintaining a light touch and using instrument control to avoid pushing against tissue, grounded in the clinical meaning of a low respect_for_tissue score. No specific visual events or observed hand movements are described, as the trial-level ratings do not provide frame-specific evidence, and the guidance remains forward-looking and label-supported.</w:t>
      </w:r>
    </w:p>
    <w:p>
      <w:pPr>
        <w:pStyle w:val="Heading2"/>
        <w:keepNext/>
      </w:pPr>
      <w:r>
        <w:t>Needle Passing — Needle_Passing_B003</w:t>
      </w:r>
    </w:p>
    <w:p>
      <w:pPr>
        <w:keepNext/>
        <w:spacing w:after="120"/>
      </w:pPr>
      <w:r>
        <w:rPr>
          <w:rFonts w:ascii="Calibri" w:hAnsi="Calibri"/>
          <w:b/>
          <w:color w:val="A67923"/>
          <w:sz w:val="19"/>
        </w:rPr>
        <w:t>Timestamp  0:01-1:48</w:t>
      </w:r>
    </w:p>
    <w:p>
      <w:pPr>
        <w:keepNext/>
        <w:keepLines w:val="0"/>
      </w:pPr>
      <w:r>
        <w:rPr>
          <w:rFonts w:ascii="Calibri" w:hAnsi="Calibri"/>
          <w:b/>
          <w:color w:val="1F4D78"/>
          <w:sz w:val="21"/>
        </w:rPr>
        <w:t xml:space="preserve">Question: </w:t>
      </w:r>
      <w:r>
        <w:rPr>
          <w:rFonts w:ascii="Calibri" w:hAnsi="Calibri"/>
          <w:color w:val="182330"/>
          <w:sz w:val="21"/>
        </w:rPr>
        <w:t>During 0:01-1:48, among tissue handling, instrument/needle handling, and economy of motion, which is most urgent, and what should the trainee do immediately to address it?</w:t>
      </w:r>
    </w:p>
    <w:p>
      <w:pPr>
        <w:keepLines w:val="0"/>
      </w:pPr>
      <w:r>
        <w:rPr>
          <w:rFonts w:ascii="Calibri" w:hAnsi="Calibri"/>
          <w:b/>
          <w:color w:val="1F4D78"/>
          <w:sz w:val="21"/>
        </w:rPr>
        <w:t xml:space="preserve">Answer: </w:t>
      </w:r>
      <w:r>
        <w:rPr>
          <w:rFonts w:ascii="Calibri" w:hAnsi="Calibri"/>
          <w:color w:val="182330"/>
          <w:sz w:val="21"/>
        </w:rPr>
        <w:t>Control of the needle driver is where immediate attention must focus. When the instrument handling is unstable, the needle can slip, bounce, or hit the wrong surface, which wastes precious seconds and increases the chance of a missed pass. The most urgent area is instrument/needle handling. To address this, concentrate on keeping the wrist relaxed and the grip steady, letting the robot's articulated tips do the precise positioning rather than forcing the movement with the hand. Smooth, controlled inputs will naturally prevent the needle from drifting off course and make the next pass much cleaner.</w:t>
      </w:r>
    </w:p>
    <w:p>
      <w:pPr>
        <w:pStyle w:val="RationaleText"/>
        <w:keepLines w:val="0"/>
      </w:pPr>
      <w:r>
        <w:rPr>
          <w:rFonts w:ascii="Calibri" w:hAnsi="Calibri"/>
          <w:b/>
          <w:color w:val="1F4D78"/>
          <w:sz w:val="19"/>
        </w:rPr>
        <w:t xml:space="preserve">Rationale: </w:t>
      </w:r>
      <w:r>
        <w:rPr>
          <w:rFonts w:ascii="Calibri" w:hAnsi="Calibri"/>
          <w:color w:val="5B6573"/>
          <w:sz w:val="19"/>
        </w:rPr>
        <w:t>The trial is annotated with a novice skill level (N) and a total GRS score of 14. The three feedback points correspond directly to the GRS subscores: respect_for_tissue (tissue handling) is 2, suture_needle_handling (instrument/needle handling) is 2, and time_and_motion (economy of motion) is 2. All three are at the same low band, but instrument/needle handling was selected as the most urgent because precise control of the driver is foundational for safe needle passage and directly influences both tissue handling and overall flow. Trial-level ratings apply to the entire span (0:01-1:48) rather than proving the same error at every instant, but the consistent low band across these domains indicates a broad foundational gap that requires focused coaching on instrument control. Visual confirmation of specific movements is not available in this annotation-only mode.</w:t>
      </w:r>
    </w:p>
    <w:p>
      <w:pPr>
        <w:pStyle w:val="Heading2"/>
        <w:keepNext/>
      </w:pPr>
      <w:r>
        <w:t>Needle Passing — Needle_Passing_B004</w:t>
      </w:r>
    </w:p>
    <w:p>
      <w:pPr>
        <w:keepNext/>
        <w:spacing w:after="120"/>
      </w:pPr>
      <w:r>
        <w:rPr>
          <w:rFonts w:ascii="Calibri" w:hAnsi="Calibri"/>
          <w:b/>
          <w:color w:val="A67923"/>
          <w:sz w:val="19"/>
        </w:rPr>
        <w:t>Timestamp  0:01-1:33</w:t>
      </w:r>
    </w:p>
    <w:p>
      <w:pPr>
        <w:keepNext/>
        <w:keepLines w:val="0"/>
      </w:pPr>
      <w:r>
        <w:rPr>
          <w:rFonts w:ascii="Calibri" w:hAnsi="Calibri"/>
          <w:b/>
          <w:color w:val="1F4D78"/>
          <w:sz w:val="21"/>
        </w:rPr>
        <w:t xml:space="preserve">Question: </w:t>
      </w:r>
      <w:r>
        <w:rPr>
          <w:rFonts w:ascii="Calibri" w:hAnsi="Calibri"/>
          <w:color w:val="182330"/>
          <w:sz w:val="21"/>
        </w:rPr>
        <w:t>During 0:01-1:33, among tissue handling, instrument/needle handling, and economy of motion, which is most urgent, and what should the trainee do immediately to address it?</w:t>
      </w:r>
    </w:p>
    <w:p>
      <w:pPr>
        <w:keepLines w:val="0"/>
      </w:pPr>
      <w:r>
        <w:rPr>
          <w:rFonts w:ascii="Calibri" w:hAnsi="Calibri"/>
          <w:b/>
          <w:color w:val="1F4D78"/>
          <w:sz w:val="21"/>
        </w:rPr>
        <w:t xml:space="preserve">Answer: </w:t>
      </w:r>
      <w:r>
        <w:rPr>
          <w:rFonts w:ascii="Calibri" w:hAnsi="Calibri"/>
          <w:color w:val="182330"/>
          <w:sz w:val="21"/>
        </w:rPr>
        <w:t>The most urgent area is instrument/needle handling. Maintain a relaxed, consistent grip on the needle driver and align the instrument shaft with the intended trajectory to minimize wrist twisting and port friction. Prioritize smooth, deliberate movements that keep the needle tip clearly visible and controlled throughout each pass, rather than rushing through the exchange.</w:t>
      </w:r>
    </w:p>
    <w:p>
      <w:pPr>
        <w:pStyle w:val="RationaleText"/>
        <w:keepLines w:val="0"/>
      </w:pPr>
      <w:r>
        <w:rPr>
          <w:rFonts w:ascii="Calibri" w:hAnsi="Calibri"/>
          <w:b/>
          <w:color w:val="1F4D78"/>
          <w:sz w:val="19"/>
        </w:rPr>
        <w:t xml:space="preserve">Rationale: </w:t>
      </w:r>
      <w:r>
        <w:rPr>
          <w:rFonts w:ascii="Calibri" w:hAnsi="Calibri"/>
          <w:color w:val="5B6573"/>
          <w:sz w:val="19"/>
        </w:rPr>
        <w:t>The requested template is D3, which asks for the most urgent feedback point among the provided options and immediate corrective guidance. The available annotations for this trial list a novice skill level and GRS subscores where respect_for_tissue (tissue handling), suture_needle_handling (instrument/needle handling), and time_and_motion (economy of motion) are all rated at a 3, while flow_of_operation is a 4. Because instrument/needle handling is central to the needle passing task and shares the lowest rating tier with the other two points, it is selected here as the priority area for immediate coaching. The guidance provided focuses on the clinical fundamentals of needle driver control and trajectory alignment, which directly address the labeled weakness without inventing specific observed behaviors. Trial-level ratings indicate overall performance trends rather than frame-by-frame events, so the coaching advice remains general and forward-looking.</w:t>
      </w:r>
    </w:p>
    <w:p>
      <w:pPr>
        <w:pStyle w:val="Heading2"/>
        <w:keepNext/>
      </w:pPr>
      <w:r>
        <w:t>Needle Passing — Needle_Passing_C001</w:t>
      </w:r>
    </w:p>
    <w:p>
      <w:pPr>
        <w:keepNext/>
        <w:spacing w:after="120"/>
      </w:pPr>
      <w:r>
        <w:rPr>
          <w:rFonts w:ascii="Calibri" w:hAnsi="Calibri"/>
          <w:b/>
          <w:color w:val="A67923"/>
          <w:sz w:val="19"/>
        </w:rPr>
        <w:t>Timestamp  0:01-2:24</w:t>
      </w:r>
    </w:p>
    <w:p>
      <w:pPr>
        <w:keepNext/>
        <w:keepLines w:val="0"/>
      </w:pPr>
      <w:r>
        <w:rPr>
          <w:rFonts w:ascii="Calibri" w:hAnsi="Calibri"/>
          <w:b/>
          <w:color w:val="1F4D78"/>
          <w:sz w:val="21"/>
        </w:rPr>
        <w:t xml:space="preserve">Question: </w:t>
      </w:r>
      <w:r>
        <w:rPr>
          <w:rFonts w:ascii="Calibri" w:hAnsi="Calibri"/>
          <w:color w:val="182330"/>
          <w:sz w:val="21"/>
        </w:rPr>
        <w:t>During 0:01-2:24, among tissue handling, economy of motion, and instrument/needle handling, which is most urgent, and what should the trainee do immediately to address it?</w:t>
      </w:r>
    </w:p>
    <w:p>
      <w:pPr>
        <w:keepLines w:val="0"/>
      </w:pPr>
      <w:r>
        <w:rPr>
          <w:rFonts w:ascii="Calibri" w:hAnsi="Calibri"/>
          <w:b/>
          <w:color w:val="1F4D78"/>
          <w:sz w:val="21"/>
        </w:rPr>
        <w:t xml:space="preserve">Answer: </w:t>
      </w:r>
      <w:r>
        <w:rPr>
          <w:rFonts w:ascii="Calibri" w:hAnsi="Calibri"/>
          <w:color w:val="182330"/>
          <w:sz w:val="21"/>
        </w:rPr>
        <w:t>The most urgent area is tissue handling. Focus on minimizing applied force and avoiding crushing or tearing during manipulation. Use gentle retraction to maintain clear exposure without compromising tissue integrity, and keep instruments aligned with natural tissue planes to reduce friction and shear. Prioritizing careful tissue management will stabilize the operative field and create a safer foundation for subsequent steps.</w:t>
      </w:r>
    </w:p>
    <w:p>
      <w:pPr>
        <w:pStyle w:val="RationaleText"/>
        <w:keepLines w:val="0"/>
      </w:pPr>
      <w:r>
        <w:rPr>
          <w:rFonts w:ascii="Calibri" w:hAnsi="Calibri"/>
          <w:b/>
          <w:color w:val="1F4D78"/>
          <w:sz w:val="19"/>
        </w:rPr>
        <w:t xml:space="preserve">Rationale: </w:t>
      </w:r>
      <w:r>
        <w:rPr>
          <w:rFonts w:ascii="Calibri" w:hAnsi="Calibri"/>
          <w:color w:val="5B6573"/>
          <w:sz w:val="19"/>
        </w:rPr>
        <w:t>The available annotations include the respect_for_tissue subscore (1), time_and_motion subscore (1), and suture_needle_handling subscore (2). Both respect_for_tissue and time_and_motion carry the lowest possible score on the 1-to-5 scale, indicating significant room for improvement in both domains. Tissue handling was selected as the most urgent focus because direct trauma to structures during needle passing carries immediate safety implications and can compound downstream complications. The coaching guidance targets the general clinical meaning of the respect_for_tissue label, emphasizing gentle manipulation and plane awareness rather than describing specific observed movements. Trial-level ratings reflect overall performance across the 0:01-2:24 span and do not establish frame-by-frame behavior. Visual confirmation of technique would be required to verify specific instrument-tissue interactions.</w:t>
      </w:r>
    </w:p>
    <w:p>
      <w:pPr>
        <w:pStyle w:val="Heading2"/>
        <w:keepNext/>
      </w:pPr>
      <w:r>
        <w:t>Suturing — Suturing_B001</w:t>
      </w:r>
    </w:p>
    <w:p>
      <w:pPr>
        <w:keepNext/>
        <w:spacing w:after="120"/>
      </w:pPr>
      <w:r>
        <w:rPr>
          <w:rFonts w:ascii="Calibri" w:hAnsi="Calibri"/>
          <w:b/>
          <w:color w:val="A67923"/>
          <w:sz w:val="19"/>
        </w:rPr>
        <w:t>Timestamp  0:03-3:08</w:t>
      </w:r>
    </w:p>
    <w:p>
      <w:pPr>
        <w:keepNext/>
        <w:keepLines w:val="0"/>
      </w:pPr>
      <w:r>
        <w:rPr>
          <w:rFonts w:ascii="Calibri" w:hAnsi="Calibri"/>
          <w:b/>
          <w:color w:val="1F4D78"/>
          <w:sz w:val="21"/>
        </w:rPr>
        <w:t xml:space="preserve">Question: </w:t>
      </w:r>
      <w:r>
        <w:rPr>
          <w:rFonts w:ascii="Calibri" w:hAnsi="Calibri"/>
          <w:color w:val="182330"/>
          <w:sz w:val="21"/>
        </w:rPr>
        <w:t>During 0:03-3:08, among economy of motion, instrument/needle handling, and flow of operation, which is most urgent, and what should the trainee do immediately to address it?</w:t>
      </w:r>
    </w:p>
    <w:p>
      <w:pPr>
        <w:keepLines w:val="0"/>
      </w:pPr>
      <w:r>
        <w:rPr>
          <w:rFonts w:ascii="Calibri" w:hAnsi="Calibri"/>
          <w:b/>
          <w:color w:val="1F4D78"/>
          <w:sz w:val="21"/>
        </w:rPr>
        <w:t xml:space="preserve">Answer: </w:t>
      </w:r>
      <w:r>
        <w:rPr>
          <w:rFonts w:ascii="Calibri" w:hAnsi="Calibri"/>
          <w:color w:val="182330"/>
          <w:sz w:val="21"/>
        </w:rPr>
        <w:t>The most urgent area is economy of motion. Focus on streamlining instrument trajectories and eliminating redundant movements between steps. Plan each segment of the suture before advancing the driver, and keep the instrument paths as direct as possible to reduce crossing and backtracking. Consolidating these motions will naturally reduce fatigue and create space for smoother transitions into the next phase of the procedure.</w:t>
      </w:r>
    </w:p>
    <w:p>
      <w:pPr>
        <w:pStyle w:val="RationaleText"/>
        <w:keepLines w:val="0"/>
      </w:pPr>
      <w:r>
        <w:rPr>
          <w:rFonts w:ascii="Calibri" w:hAnsi="Calibri"/>
          <w:b/>
          <w:color w:val="1F4D78"/>
          <w:sz w:val="19"/>
        </w:rPr>
        <w:t xml:space="preserve">Rationale: </w:t>
      </w:r>
      <w:r>
        <w:rPr>
          <w:rFonts w:ascii="Calibri" w:hAnsi="Calibri"/>
          <w:color w:val="5B6573"/>
          <w:sz w:val="19"/>
        </w:rPr>
        <w:t>The frame span 0:03-3:08 is annotated with trial-level GRS subscores. The `time_and_motion` subscore is 1, the lowest on the scale, indicating a significant deficit in economy of motion. In contrast, `suture_needle_handling` and `flow_of_operation` are both rated at 2. Because motion efficiency is the weakest dimension among the three feedback points, it takes priority for immediate coaching. Trial-level ratings reflect the overall span rather than every individual gesture, but the lowest score strongly suggests that redundant or inefficient instrument paths are the primary driver of the performance gap. Visual confirmation of specific movement patterns would be required to tailor technique advice further.</w:t>
      </w:r>
    </w:p>
    <w:p>
      <w:pPr>
        <w:pStyle w:val="Heading2"/>
        <w:keepNext/>
      </w:pPr>
      <w:r>
        <w:t>Suturing — Suturing_B002</w:t>
      </w:r>
    </w:p>
    <w:p>
      <w:pPr>
        <w:keepNext/>
        <w:spacing w:after="120"/>
      </w:pPr>
      <w:r>
        <w:rPr>
          <w:rFonts w:ascii="Calibri" w:hAnsi="Calibri"/>
          <w:b/>
          <w:color w:val="A67923"/>
          <w:sz w:val="19"/>
        </w:rPr>
        <w:t>Timestamp  0:00-1:54</w:t>
      </w:r>
    </w:p>
    <w:p>
      <w:pPr>
        <w:keepNext/>
        <w:keepLines w:val="0"/>
      </w:pPr>
      <w:r>
        <w:rPr>
          <w:rFonts w:ascii="Calibri" w:hAnsi="Calibri"/>
          <w:b/>
          <w:color w:val="1F4D78"/>
          <w:sz w:val="21"/>
        </w:rPr>
        <w:t xml:space="preserve">Question: </w:t>
      </w:r>
      <w:r>
        <w:rPr>
          <w:rFonts w:ascii="Calibri" w:hAnsi="Calibri"/>
          <w:color w:val="182330"/>
          <w:sz w:val="21"/>
        </w:rPr>
        <w:t>During 0:00-1:54, among instrument/needle handling, economy of motion, and flow of operation, which is most urgent, and what should the trainee do immediately to address it?</w:t>
      </w:r>
    </w:p>
    <w:p>
      <w:pPr>
        <w:keepLines w:val="0"/>
      </w:pPr>
      <w:r>
        <w:rPr>
          <w:rFonts w:ascii="Calibri" w:hAnsi="Calibri"/>
          <w:b/>
          <w:color w:val="1F4D78"/>
          <w:sz w:val="21"/>
        </w:rPr>
        <w:t xml:space="preserve">Answer: </w:t>
      </w:r>
      <w:r>
        <w:rPr>
          <w:rFonts w:ascii="Calibri" w:hAnsi="Calibri"/>
          <w:color w:val="182330"/>
          <w:sz w:val="21"/>
        </w:rPr>
        <w:t>The most urgent area is instrument/needle handling. Focus on maintaining a relaxed grip on the needle driver and ensuring the needle tip remains visible and controlled at all times. Keep the wrist in a neutral position and allow the instrument to advance the suture through natural tissue planes, minimizing unnecessary strain on the hands and instruments. Practicing deliberate, measured movements will help establish a steady rhythm and prevent missed bites.</w:t>
      </w:r>
    </w:p>
    <w:p>
      <w:pPr>
        <w:pStyle w:val="RationaleText"/>
        <w:keepLines w:val="0"/>
      </w:pPr>
      <w:r>
        <w:rPr>
          <w:rFonts w:ascii="Calibri" w:hAnsi="Calibri"/>
          <w:b/>
          <w:color w:val="1F4D78"/>
          <w:sz w:val="19"/>
        </w:rPr>
        <w:t xml:space="preserve">Rationale: </w:t>
      </w:r>
      <w:r>
        <w:rPr>
          <w:rFonts w:ascii="Calibri" w:hAnsi="Calibri"/>
          <w:color w:val="5B6573"/>
          <w:sz w:val="19"/>
        </w:rPr>
        <w:t>The selected urgency prioritizes instrument/needle handling based on the `suture_needle_handling` subscore of 2, which is the lowest among the three feedback points provided. While `time_and_motion` also carries a 2, needle handling is foundational for suturing safety and precision, making it the immediate priority for coaching. The guidance targets the clinical meaning of a low needle-handling score: maintaining a relaxed grip, preserving tip visibility, using neutral wrist posture, and applying controlled motion rather than excessive pressure. Because the input contains only trial-level ratings and gesture spans without visual frames, this rationale reflects the overall skill interpretation rather than frame-specific observations. Trial-level scores indicate general proficiency trends but do not prove identical behavior at every timestamp.</w:t>
      </w:r>
    </w:p>
    <w:p>
      <w:pPr>
        <w:pStyle w:val="Heading2"/>
        <w:keepNext/>
      </w:pPr>
      <w:r>
        <w:t>Suturing — Suturing_B003</w:t>
      </w:r>
    </w:p>
    <w:p>
      <w:pPr>
        <w:keepNext/>
        <w:spacing w:after="120"/>
      </w:pPr>
      <w:r>
        <w:rPr>
          <w:rFonts w:ascii="Calibri" w:hAnsi="Calibri"/>
          <w:b/>
          <w:color w:val="A67923"/>
          <w:sz w:val="19"/>
        </w:rPr>
        <w:t>Timestamp  0:00-1:49</w:t>
      </w:r>
    </w:p>
    <w:p>
      <w:pPr>
        <w:keepNext/>
        <w:keepLines w:val="0"/>
      </w:pPr>
      <w:r>
        <w:rPr>
          <w:rFonts w:ascii="Calibri" w:hAnsi="Calibri"/>
          <w:b/>
          <w:color w:val="1F4D78"/>
          <w:sz w:val="21"/>
        </w:rPr>
        <w:t xml:space="preserve">Question: </w:t>
      </w:r>
      <w:r>
        <w:rPr>
          <w:rFonts w:ascii="Calibri" w:hAnsi="Calibri"/>
          <w:color w:val="182330"/>
          <w:sz w:val="21"/>
        </w:rPr>
        <w:t>During 0:00-1:49, among instrument/needle handling, economy of motion, and flow of operation, which is most urgent, and what should the trainee do immediately to address it?</w:t>
      </w:r>
    </w:p>
    <w:p>
      <w:pPr>
        <w:keepLines w:val="0"/>
      </w:pPr>
      <w:r>
        <w:rPr>
          <w:rFonts w:ascii="Calibri" w:hAnsi="Calibri"/>
          <w:b/>
          <w:color w:val="1F4D78"/>
          <w:sz w:val="21"/>
        </w:rPr>
        <w:t xml:space="preserve">Answer: </w:t>
      </w:r>
      <w:r>
        <w:rPr>
          <w:rFonts w:ascii="Calibri" w:hAnsi="Calibri"/>
          <w:color w:val="182330"/>
          <w:sz w:val="21"/>
        </w:rPr>
        <w:t>The most urgent area is flow of operation. Smooth progression through each suturing step is essential to prevent unnecessary tissue trauma and maintain a clear operative field. Focus on anticipating the next movement before completing the current one, allowing your instruments to transition naturally between tasks without lingering or repositioning unnecessarily. Building this rhythm will reduce cognitive load and keep the procedure moving efficiently.</w:t>
      </w:r>
    </w:p>
    <w:p>
      <w:pPr>
        <w:pStyle w:val="RationaleText"/>
        <w:keepLines w:val="0"/>
      </w:pPr>
      <w:r>
        <w:rPr>
          <w:rFonts w:ascii="Calibri" w:hAnsi="Calibri"/>
          <w:b/>
          <w:color w:val="1F4D78"/>
          <w:sz w:val="19"/>
        </w:rPr>
        <w:t xml:space="preserve">Rationale: </w:t>
      </w:r>
      <w:r>
        <w:rPr>
          <w:rFonts w:ascii="Calibri" w:hAnsi="Calibri"/>
          <w:color w:val="5B6573"/>
          <w:sz w:val="19"/>
        </w:rPr>
        <w:t>The requested template is D3 (Corrective Action), which asks for the most urgent priority among the three provided feedback points and the immediate step to address it. The available annotations include trial-level GRS subscores for the Suturing task. Within the three requested feedback points, the corresponding subscores are: flow_of_operation (2), time_and_motion (2), and suture_needle_handling (2). All three are rated equally low on the 1-5 scale, indicating foundational proficiency for a novice (skill_level: N). I selected flow of operation as the most urgent area to address first. A low flow_of_operation score reflects difficulty maintaining a continuous procedural rhythm, which often leads to fragmented steps and increased cognitive load. The immediate corrective guidance focuses on anticipating the next operative step before finishing the current one, which directly addresses the clinical meaning of this subscore. The frame span 0:00-1:49 covers the entire trial, so these ratings apply to the overall performance rather than specific moments. No visual evidence is available to confirm exact causes, so the coaching is grounded in the general clinical implications of the labeled skill gap.</w:t>
      </w:r>
    </w:p>
    <w:p>
      <w:pPr>
        <w:pStyle w:val="Heading2"/>
        <w:keepNext/>
      </w:pPr>
      <w:r>
        <w:t>Suturing — Suturing_B004</w:t>
      </w:r>
    </w:p>
    <w:p>
      <w:pPr>
        <w:keepNext/>
        <w:spacing w:after="120"/>
      </w:pPr>
      <w:r>
        <w:rPr>
          <w:rFonts w:ascii="Calibri" w:hAnsi="Calibri"/>
          <w:b/>
          <w:color w:val="A67923"/>
          <w:sz w:val="19"/>
        </w:rPr>
        <w:t>Timestamp  0:00-1:49</w:t>
      </w:r>
    </w:p>
    <w:p>
      <w:pPr>
        <w:keepNext/>
        <w:keepLines w:val="0"/>
      </w:pPr>
      <w:r>
        <w:rPr>
          <w:rFonts w:ascii="Calibri" w:hAnsi="Calibri"/>
          <w:b/>
          <w:color w:val="1F4D78"/>
          <w:sz w:val="21"/>
        </w:rPr>
        <w:t xml:space="preserve">Question: </w:t>
      </w:r>
      <w:r>
        <w:rPr>
          <w:rFonts w:ascii="Calibri" w:hAnsi="Calibri"/>
          <w:color w:val="182330"/>
          <w:sz w:val="21"/>
        </w:rPr>
        <w:t>During 0:00-1:49, among tissue handling, instrument/needle handling, and quality of the final product, which is most urgent, and what should the trainee do immediately to address it?</w:t>
      </w:r>
    </w:p>
    <w:p>
      <w:pPr>
        <w:keepLines w:val="0"/>
      </w:pPr>
      <w:r>
        <w:rPr>
          <w:rFonts w:ascii="Calibri" w:hAnsi="Calibri"/>
          <w:b/>
          <w:color w:val="1F4D78"/>
          <w:sz w:val="21"/>
        </w:rPr>
        <w:t xml:space="preserve">Answer: </w:t>
      </w:r>
      <w:r>
        <w:rPr>
          <w:rFonts w:ascii="Calibri" w:hAnsi="Calibri"/>
          <w:color w:val="182330"/>
          <w:sz w:val="21"/>
        </w:rPr>
        <w:t>The most urgent area is instrument/needle handling. Establish a secure, relaxed grip on the needle driver and focus on keeping instrument movements smooth and deliberate throughout the procedure. Deliberately slow down the pace to ensure each step is controlled rather than rushed. Building this foundational steadiness will directly support better tissue handling and ultimately produce a more secure, aesthetically pleasing suture line.</w:t>
      </w:r>
    </w:p>
    <w:p>
      <w:pPr>
        <w:pStyle w:val="RationaleText"/>
        <w:keepLines w:val="0"/>
      </w:pPr>
      <w:r>
        <w:rPr>
          <w:rFonts w:ascii="Calibri" w:hAnsi="Calibri"/>
          <w:b/>
          <w:color w:val="1F4D78"/>
          <w:sz w:val="19"/>
        </w:rPr>
        <w:t xml:space="preserve">Rationale: </w:t>
      </w:r>
      <w:r>
        <w:rPr>
          <w:rFonts w:ascii="Calibri" w:hAnsi="Calibri"/>
          <w:color w:val="5B6573"/>
          <w:sz w:val="19"/>
        </w:rPr>
        <w:t>The question targets the D3 template for corrective action during the 0:00-1:49 span. The available annotations include trial-level GRS subscores: respect_for_tissue (1), suture_needle_handling (1), and quality_of_final_product (1), with time_and_motion (2), flow_of_operation (3), and overall_performance (2). Among the three feedback points provided (tissue handling, instrument/needle handling, and quality of the final product), suture_needle_handling is selected as the most urgent because precise needle control is the foundational mechanical skill required to achieve the other two. The coaching guidance focuses on general principles of grip stability, smooth instrument pacing, and controlled movement, which align with the clinical meaning of the lowest-rated subscore. Trial-level ratings reflect overall performance across the entire span rather than proving identical behavior at every instant, and the annotation-only format precludes visual confirmation of specific technique errors. The answer avoids raw scores and rubric terminology, translating the label into direct clinical guidance. Residual uncertainty exists because trial-level scores summarize the entire performance window and cannot isolate exactly when or how the handling errors occurred.</w:t>
      </w:r>
    </w:p>
    <w:p>
      <w:pPr>
        <w:pStyle w:val="Heading2"/>
        <w:keepNext/>
      </w:pPr>
      <w:r>
        <w:t>Suturing — Suturing_B005</w:t>
      </w:r>
    </w:p>
    <w:p>
      <w:pPr>
        <w:keepNext/>
        <w:spacing w:after="120"/>
      </w:pPr>
      <w:r>
        <w:rPr>
          <w:rFonts w:ascii="Calibri" w:hAnsi="Calibri"/>
          <w:b/>
          <w:color w:val="A67923"/>
          <w:sz w:val="19"/>
        </w:rPr>
        <w:t>Timestamp  0:00-1:35</w:t>
      </w:r>
    </w:p>
    <w:p>
      <w:pPr>
        <w:keepNext/>
        <w:keepLines w:val="0"/>
      </w:pPr>
      <w:r>
        <w:rPr>
          <w:rFonts w:ascii="Calibri" w:hAnsi="Calibri"/>
          <w:b/>
          <w:color w:val="1F4D78"/>
          <w:sz w:val="21"/>
        </w:rPr>
        <w:t xml:space="preserve">Question: </w:t>
      </w:r>
      <w:r>
        <w:rPr>
          <w:rFonts w:ascii="Calibri" w:hAnsi="Calibri"/>
          <w:color w:val="182330"/>
          <w:sz w:val="21"/>
        </w:rPr>
        <w:t>During 0:00-1:35, among economy of motion, tissue handling, and instrument/needle handling, which is most urgent, and what should the trainee do immediately to address it?</w:t>
      </w:r>
    </w:p>
    <w:p>
      <w:pPr>
        <w:keepLines w:val="0"/>
      </w:pPr>
      <w:r>
        <w:rPr>
          <w:rFonts w:ascii="Calibri" w:hAnsi="Calibri"/>
          <w:b/>
          <w:color w:val="1F4D78"/>
          <w:sz w:val="21"/>
        </w:rPr>
        <w:t xml:space="preserve">Answer: </w:t>
      </w:r>
      <w:r>
        <w:rPr>
          <w:rFonts w:ascii="Calibri" w:hAnsi="Calibri"/>
          <w:color w:val="182330"/>
          <w:sz w:val="21"/>
        </w:rPr>
        <w:t>The most urgent area is economy of motion. Direct your focus toward streamlining every instrument trajectory before committing to a cut or stitch. Plan each path in advance, keep movements tight to the operative site, and avoid crossing your hands over the midline when possible. Maintaining a clear, organized workspace will naturally reduce wasted time and allow you to transition smoothly between steps without unnecessary repositioning.</w:t>
      </w:r>
    </w:p>
    <w:p>
      <w:pPr>
        <w:pStyle w:val="RationaleText"/>
        <w:keepLines w:val="0"/>
      </w:pPr>
      <w:r>
        <w:rPr>
          <w:rFonts w:ascii="Calibri" w:hAnsi="Calibri"/>
          <w:b/>
          <w:color w:val="1F4D78"/>
          <w:sz w:val="19"/>
        </w:rPr>
        <w:t xml:space="preserve">Rationale: </w:t>
      </w:r>
      <w:r>
        <w:rPr>
          <w:rFonts w:ascii="Calibri" w:hAnsi="Calibri"/>
          <w:color w:val="5B6573"/>
          <w:sz w:val="19"/>
        </w:rPr>
        <w:t>The judgment relies on the trial-level `time_and_motion` subscore, which received the lowest possible value of 1, indicating significant inefficiency in instrument handling and workflow. Compared to the other rated domains (`respect_for_tissue` at 2, `suture_needle_handling` at 2, and `flow_of_operation` at 3), economy of motion stands out as the primary bottleneck. Because the available annotations only provide trial-level aggregate ratings and do not include per-frame motion tracking or visual evidence, this assessment reflects the overall performance trend for the 0:00-1:35 span rather than a specific observed event at a single timestamp. Coaching should therefore target the general clinical principles of motion efficiency, such as trajectory planning and workspace organization, to address the foundational skill gap identified by the rating.</w:t>
      </w:r>
    </w:p>
    <w:p>
      <w:r>
        <w:br w:type="page"/>
      </w:r>
    </w:p>
    <w:p>
      <w:pPr>
        <w:pStyle w:val="Heading1"/>
        <w:keepNext/>
      </w:pPr>
      <w:r>
        <w:t>D4 · Practice Recommendation</w:t>
      </w:r>
    </w:p>
    <w:p>
      <w:pPr>
        <w:spacing w:after="280"/>
      </w:pPr>
      <w:r>
        <w:t>15 valid QA pairs across 3 surgery tasks.</w:t>
      </w:r>
    </w:p>
    <w:p>
      <w:pPr>
        <w:pStyle w:val="Heading2"/>
        <w:keepNext/>
      </w:pPr>
      <w:r>
        <w:t>Knot Tying — Knot_Tying_B001</w:t>
      </w:r>
    </w:p>
    <w:p>
      <w:pPr>
        <w:keepNext/>
        <w:spacing w:after="120"/>
      </w:pPr>
      <w:r>
        <w:rPr>
          <w:rFonts w:ascii="Calibri" w:hAnsi="Calibri"/>
          <w:b/>
          <w:color w:val="A67923"/>
          <w:sz w:val="19"/>
        </w:rPr>
        <w:t>Timestamp  0:02-0:58</w:t>
      </w:r>
    </w:p>
    <w:p>
      <w:pPr>
        <w:keepNext/>
        <w:keepLines w:val="0"/>
      </w:pPr>
      <w:r>
        <w:rPr>
          <w:rFonts w:ascii="Calibri" w:hAnsi="Calibri"/>
          <w:b/>
          <w:color w:val="1F4D78"/>
          <w:sz w:val="21"/>
        </w:rPr>
        <w:t xml:space="preserve">Question: </w:t>
      </w:r>
      <w:r>
        <w:rPr>
          <w:rFonts w:ascii="Calibri" w:hAnsi="Calibri"/>
          <w:color w:val="182330"/>
          <w:sz w:val="21"/>
        </w:rPr>
        <w:t>Among tissue handling, instrument/needle handling, and economy of motion, what simulation drill should the trainee practice next to strengthen the weakest area?</w:t>
      </w:r>
    </w:p>
    <w:p>
      <w:pPr>
        <w:keepLines w:val="0"/>
      </w:pPr>
      <w:r>
        <w:rPr>
          <w:rFonts w:ascii="Calibri" w:hAnsi="Calibri"/>
          <w:b/>
          <w:color w:val="1F4D78"/>
          <w:sz w:val="21"/>
        </w:rPr>
        <w:t xml:space="preserve">Answer: </w:t>
      </w:r>
      <w:r>
        <w:rPr>
          <w:rFonts w:ascii="Calibri" w:hAnsi="Calibri"/>
          <w:color w:val="182330"/>
          <w:sz w:val="21"/>
        </w:rPr>
        <w:t>A peg transfer drill focusing on smooth, continuous needle driving would be the most effective next step. Building muscle memory for controlled instrument acceleration and deceleration directly addresses the foundational gaps in handling and movement efficiency that typically emerge at the novice stage. Practicing these transfers without rushing allows the hands to develop the steady rhythm required for secure knot tying, creating a reliable baseline for more complex maneuvers.</w:t>
      </w:r>
    </w:p>
    <w:p>
      <w:pPr>
        <w:pStyle w:val="RationaleText"/>
        <w:keepLines w:val="0"/>
      </w:pPr>
      <w:r>
        <w:rPr>
          <w:rFonts w:ascii="Calibri" w:hAnsi="Calibri"/>
          <w:b/>
          <w:color w:val="1F4D78"/>
          <w:sz w:val="19"/>
        </w:rPr>
        <w:t xml:space="preserve">Rationale: </w:t>
      </w:r>
      <w:r>
        <w:rPr>
          <w:rFonts w:ascii="Calibri" w:hAnsi="Calibri"/>
          <w:color w:val="5B6573"/>
          <w:sz w:val="19"/>
        </w:rPr>
        <w:t>The available annotations indicate a novice skill level with a total GRS score of 13. The three feedback points correspond to the GRS subscores respect_for_tissue (2), suture_needle_handling (2), and time_and_motion (2), which are tied for the lowest performance. Because these areas are equally foundational, the recommendation targets instrument/needle handling and economy of motion through a peg transfer drill, which is standard for developing basic robotic dexterity and motion efficiency. The answer avoids describing specific observed behaviors and instead provides general guidance tied to the labeled skill gaps. Uncertainty is noted regarding whether one area is strictly weaker than the others, as the scores are identical. No visual evidence is available to confirm specific motion patterns or tissue interactions.</w:t>
      </w:r>
    </w:p>
    <w:p>
      <w:pPr>
        <w:pStyle w:val="Heading2"/>
        <w:keepNext/>
      </w:pPr>
      <w:r>
        <w:t>Knot Tying — Knot_Tying_B002</w:t>
      </w:r>
    </w:p>
    <w:p>
      <w:pPr>
        <w:keepNext/>
        <w:spacing w:after="120"/>
      </w:pPr>
      <w:r>
        <w:rPr>
          <w:rFonts w:ascii="Calibri" w:hAnsi="Calibri"/>
          <w:b/>
          <w:color w:val="A67923"/>
          <w:sz w:val="19"/>
        </w:rPr>
        <w:t>Timestamp  0:01-0:42</w:t>
      </w:r>
    </w:p>
    <w:p>
      <w:pPr>
        <w:keepNext/>
        <w:keepLines w:val="0"/>
      </w:pPr>
      <w:r>
        <w:rPr>
          <w:rFonts w:ascii="Calibri" w:hAnsi="Calibri"/>
          <w:b/>
          <w:color w:val="1F4D78"/>
          <w:sz w:val="21"/>
        </w:rPr>
        <w:t xml:space="preserve">Question: </w:t>
      </w:r>
      <w:r>
        <w:rPr>
          <w:rFonts w:ascii="Calibri" w:hAnsi="Calibri"/>
          <w:color w:val="182330"/>
          <w:sz w:val="21"/>
        </w:rPr>
        <w:t>Among tissue handling, instrument/needle handling, and overall procedural performance, what simulation drill should the trainee practice next to strengthen the weakest area?</w:t>
      </w:r>
    </w:p>
    <w:p>
      <w:pPr>
        <w:keepLines w:val="0"/>
      </w:pPr>
      <w:r>
        <w:rPr>
          <w:rFonts w:ascii="Calibri" w:hAnsi="Calibri"/>
          <w:b/>
          <w:color w:val="1F4D78"/>
          <w:sz w:val="21"/>
        </w:rPr>
        <w:t xml:space="preserve">Answer: </w:t>
      </w:r>
      <w:r>
        <w:rPr>
          <w:rFonts w:ascii="Calibri" w:hAnsi="Calibri"/>
          <w:color w:val="182330"/>
          <w:sz w:val="21"/>
        </w:rPr>
        <w:t>Focusing on instrument and needle handling through a structured knot-tying box trainer drill will build the necessary foundational control. Practicing consistent finger movements, maintaining steady needle tension, and coordinating both hands during each throw directly addresses the mechanical gaps that undermine secure knot formation. Mastering these basic manipulations creates a reliable platform for more complex procedural steps.</w:t>
      </w:r>
    </w:p>
    <w:p>
      <w:pPr>
        <w:pStyle w:val="RationaleText"/>
        <w:keepLines w:val="0"/>
      </w:pPr>
      <w:r>
        <w:rPr>
          <w:rFonts w:ascii="Calibri" w:hAnsi="Calibri"/>
          <w:b/>
          <w:color w:val="1F4D78"/>
          <w:sz w:val="19"/>
        </w:rPr>
        <w:t xml:space="preserve">Rationale: </w:t>
      </w:r>
      <w:r>
        <w:rPr>
          <w:rFonts w:ascii="Calibri" w:hAnsi="Calibri"/>
          <w:color w:val="5B6573"/>
          <w:sz w:val="19"/>
        </w:rPr>
        <w:t>The `respect_for_tissue` and `suture_needle_handling` subscores are both recorded as 1, identifying these domains as the weakest among the three feedback points. The `overall_performance` subscore is also 1, which aligns with the novice skill level classification. The recommended drill targets the fundamental motor control and tissue interaction required for these areas. Because these are trial-level ratings, they describe the overall performance across the entire clip rather than confirming identical behavior at every timestamp.</w:t>
      </w:r>
    </w:p>
    <w:p>
      <w:pPr>
        <w:pStyle w:val="Heading2"/>
        <w:keepNext/>
      </w:pPr>
      <w:r>
        <w:t>Knot Tying — Knot_Tying_B003</w:t>
      </w:r>
    </w:p>
    <w:p>
      <w:pPr>
        <w:keepNext/>
        <w:spacing w:after="120"/>
      </w:pPr>
      <w:r>
        <w:rPr>
          <w:rFonts w:ascii="Calibri" w:hAnsi="Calibri"/>
          <w:b/>
          <w:color w:val="A67923"/>
          <w:sz w:val="19"/>
        </w:rPr>
        <w:t>Timestamp  0:00-0:45</w:t>
      </w:r>
    </w:p>
    <w:p>
      <w:pPr>
        <w:keepNext/>
        <w:keepLines w:val="0"/>
      </w:pPr>
      <w:r>
        <w:rPr>
          <w:rFonts w:ascii="Calibri" w:hAnsi="Calibri"/>
          <w:b/>
          <w:color w:val="1F4D78"/>
          <w:sz w:val="21"/>
        </w:rPr>
        <w:t xml:space="preserve">Question: </w:t>
      </w:r>
      <w:r>
        <w:rPr>
          <w:rFonts w:ascii="Calibri" w:hAnsi="Calibri"/>
          <w:color w:val="182330"/>
          <w:sz w:val="21"/>
        </w:rPr>
        <w:t>Among tissue handling, instrument/needle handling, and economy of motion, what simulation drill should the trainee practice next to strengthen the weakest area?</w:t>
      </w:r>
    </w:p>
    <w:p>
      <w:pPr>
        <w:keepLines w:val="0"/>
      </w:pPr>
      <w:r>
        <w:rPr>
          <w:rFonts w:ascii="Calibri" w:hAnsi="Calibri"/>
          <w:b/>
          <w:color w:val="1F4D78"/>
          <w:sz w:val="21"/>
        </w:rPr>
        <w:t xml:space="preserve">Answer: </w:t>
      </w:r>
      <w:r>
        <w:rPr>
          <w:rFonts w:ascii="Calibri" w:hAnsi="Calibri"/>
          <w:color w:val="182330"/>
          <w:sz w:val="21"/>
        </w:rPr>
        <w:t>Developing reliable tissue protection starts with isolated practice that removes the pressure of speed and procedural flow. A low-stakes box trainer drill concentrating solely on gentle needle passage and secure knot formation without timing constraints will build the tactile sensitivity required to handle delicate structures safely. Mastering this controlled environment establishes the muscle memory needed before reintegrating into a full, timed knot-tying sequence.</w:t>
      </w:r>
    </w:p>
    <w:p>
      <w:pPr>
        <w:pStyle w:val="RationaleText"/>
        <w:keepLines w:val="0"/>
      </w:pPr>
      <w:r>
        <w:rPr>
          <w:rFonts w:ascii="Calibri" w:hAnsi="Calibri"/>
          <w:b/>
          <w:color w:val="1F4D78"/>
          <w:sz w:val="19"/>
        </w:rPr>
        <w:t xml:space="preserve">Rationale: </w:t>
      </w:r>
      <w:r>
        <w:rPr>
          <w:rFonts w:ascii="Calibri" w:hAnsi="Calibri"/>
          <w:color w:val="5B6573"/>
          <w:sz w:val="19"/>
        </w:rPr>
        <w:t>The answer targets tissue handling because the `respect_for_tissue` subscore is 1, which is the lowest among the three requested feedback points. The other two areas, instrument/needle handling (`suture_needle_handling`) and economy of motion (`time_and_motion`), both received a score of 2. A score of 1 on the respect-for-tissue dimension indicates a fundamental need to improve force modulation and gentle retraction strategies. The recommended drill focuses on low-pressure, isolated knot-tying practice to develop the tactile sensitivity necessary for safe tissue interaction. Note that trial-level ratings reflect overall performance across the 0:00-0:45 interval rather than confirming specific visual events at each moment, so direct visual review would be required to confirm exact technique.</w:t>
      </w:r>
    </w:p>
    <w:p>
      <w:pPr>
        <w:pStyle w:val="Heading2"/>
        <w:keepNext/>
      </w:pPr>
      <w:r>
        <w:t>Knot Tying — Knot_Tying_B004</w:t>
      </w:r>
    </w:p>
    <w:p>
      <w:pPr>
        <w:keepNext/>
        <w:spacing w:after="120"/>
      </w:pPr>
      <w:r>
        <w:rPr>
          <w:rFonts w:ascii="Calibri" w:hAnsi="Calibri"/>
          <w:b/>
          <w:color w:val="A67923"/>
          <w:sz w:val="19"/>
        </w:rPr>
        <w:t>Timestamp  0:02-1:01</w:t>
      </w:r>
    </w:p>
    <w:p>
      <w:pPr>
        <w:keepNext/>
        <w:keepLines w:val="0"/>
      </w:pPr>
      <w:r>
        <w:rPr>
          <w:rFonts w:ascii="Calibri" w:hAnsi="Calibri"/>
          <w:b/>
          <w:color w:val="1F4D78"/>
          <w:sz w:val="21"/>
        </w:rPr>
        <w:t xml:space="preserve">Question: </w:t>
      </w:r>
      <w:r>
        <w:rPr>
          <w:rFonts w:ascii="Calibri" w:hAnsi="Calibri"/>
          <w:color w:val="182330"/>
          <w:sz w:val="21"/>
        </w:rPr>
        <w:t>Among tissue handling, economy of motion, and flow of operation, what simulation drill should the trainee practice next to strengthen the weakest area?</w:t>
      </w:r>
    </w:p>
    <w:p>
      <w:pPr>
        <w:keepLines w:val="0"/>
      </w:pPr>
      <w:r>
        <w:rPr>
          <w:rFonts w:ascii="Calibri" w:hAnsi="Calibri"/>
          <w:b/>
          <w:color w:val="1F4D78"/>
          <w:sz w:val="21"/>
        </w:rPr>
        <w:t xml:space="preserve">Answer: </w:t>
      </w:r>
      <w:r>
        <w:rPr>
          <w:rFonts w:ascii="Calibri" w:hAnsi="Calibri"/>
          <w:color w:val="182330"/>
          <w:sz w:val="21"/>
        </w:rPr>
        <w:t>A dedicated knot-tying box trainer exercise that isolates suture passage and knot formation provides the safest starting point. The focus should remain entirely on maintaining a consistent, light contact with the tissue simulators while executing each throw with a steady rhythm. Developing this baseline control reduces the risk of inadvertent tissue trauma and creates the predictable cadence required for subsequent procedural steps.</w:t>
      </w:r>
    </w:p>
    <w:p>
      <w:pPr>
        <w:pStyle w:val="RationaleText"/>
        <w:keepLines w:val="0"/>
      </w:pPr>
      <w:r>
        <w:rPr>
          <w:rFonts w:ascii="Calibri" w:hAnsi="Calibri"/>
          <w:b/>
          <w:color w:val="1F4D78"/>
          <w:sz w:val="19"/>
        </w:rPr>
        <w:t xml:space="preserve">Rationale: </w:t>
      </w:r>
      <w:r>
        <w:rPr>
          <w:rFonts w:ascii="Calibri" w:hAnsi="Calibri"/>
          <w:color w:val="5B6573"/>
          <w:sz w:val="19"/>
        </w:rPr>
        <w:t>The available annotations indicate a novice skill level with a total GRS score of 8. Among the three feedback points provided, respect_for_tissue (tissue handling), time_and_motion (economy of motion), and flow_of_operation are all rated at 1, indicating foundational gaps in each domain. Since tissue handling represents a critical safety baseline, the recommended drill prioritizes establishing gentle tissue interaction and predictable instrument movement. Trial-level ratings apply to the overall performance rather than proving identical behavior at every timestamp, and without frame-level data, specific motion errors cannot be isolated. Therefore, the drill targets the general clinical meaning of the lowest-rated subscore by emphasizing light grip control and steady pacing. Residual uncertainty remains regarding which specific micro-movements contributed to the low scores, as the annotations only capture aggregate performance metrics.</w:t>
      </w:r>
    </w:p>
    <w:p>
      <w:pPr>
        <w:pStyle w:val="Heading2"/>
        <w:keepNext/>
      </w:pPr>
      <w:r>
        <w:t>Knot Tying — Knot_Tying_C001</w:t>
      </w:r>
    </w:p>
    <w:p>
      <w:pPr>
        <w:keepNext/>
        <w:spacing w:after="120"/>
      </w:pPr>
      <w:r>
        <w:rPr>
          <w:rFonts w:ascii="Calibri" w:hAnsi="Calibri"/>
          <w:b/>
          <w:color w:val="A67923"/>
          <w:sz w:val="19"/>
        </w:rPr>
        <w:t>Timestamp  0:01-0:41</w:t>
      </w:r>
    </w:p>
    <w:p>
      <w:pPr>
        <w:keepNext/>
        <w:keepLines w:val="0"/>
      </w:pPr>
      <w:r>
        <w:rPr>
          <w:rFonts w:ascii="Calibri" w:hAnsi="Calibri"/>
          <w:b/>
          <w:color w:val="1F4D78"/>
          <w:sz w:val="21"/>
        </w:rPr>
        <w:t xml:space="preserve">Question: </w:t>
      </w:r>
      <w:r>
        <w:rPr>
          <w:rFonts w:ascii="Calibri" w:hAnsi="Calibri"/>
          <w:color w:val="182330"/>
          <w:sz w:val="21"/>
        </w:rPr>
        <w:t>Among instrument/needle handling, economy of motion, and flow of operation, what simulation drill should the trainee practice next to strengthen the weakest area?</w:t>
      </w:r>
    </w:p>
    <w:p>
      <w:pPr>
        <w:keepLines w:val="0"/>
      </w:pPr>
      <w:r>
        <w:rPr>
          <w:rFonts w:ascii="Calibri" w:hAnsi="Calibri"/>
          <w:b/>
          <w:color w:val="1F4D78"/>
          <w:sz w:val="21"/>
        </w:rPr>
        <w:t xml:space="preserve">Answer: </w:t>
      </w:r>
      <w:r>
        <w:rPr>
          <w:rFonts w:ascii="Calibri" w:hAnsi="Calibri"/>
          <w:color w:val="182330"/>
          <w:sz w:val="21"/>
        </w:rPr>
        <w:t>A structured knot-tying box trainer session that isolates precise needle placement and deliberate instrument transitions will best address this gap. Mastering the mechanics of the knot directly supports the fluidity required for the next step in the procedure. Repeated, focused practice on this foundational movement allows the hands to build the muscle memory needed for smoother transitions and less extraneous movement, which naturally elevates the overall rhythm of the task.</w:t>
      </w:r>
    </w:p>
    <w:p>
      <w:pPr>
        <w:pStyle w:val="RationaleText"/>
        <w:keepLines w:val="0"/>
      </w:pPr>
      <w:r>
        <w:rPr>
          <w:rFonts w:ascii="Calibri" w:hAnsi="Calibri"/>
          <w:b/>
          <w:color w:val="1F4D78"/>
          <w:sz w:val="19"/>
        </w:rPr>
        <w:t xml:space="preserve">Rationale: </w:t>
      </w:r>
      <w:r>
        <w:rPr>
          <w:rFonts w:ascii="Calibri" w:hAnsi="Calibri"/>
          <w:color w:val="5B6573"/>
          <w:sz w:val="19"/>
        </w:rPr>
        <w:t>The three feedback points correspond to the following JIGSAWS GRS subscores: instrument/needle handling maps to `suture_needle_handling`, economy of motion maps to `time_and_motion`, and flow of operation maps to `flow_of_operation`. All three subscores are rated at 3 on the 1-5 scale, indicating a mid-level proficiency where foundational control is still developing. Because instrument/needle handling is equally rated at 3 and forms the mechanical basis for the other two domains, a dedicated box trainer drill focusing on precise needle placement and efficient instrument transitions is recommended. This recommendation is grounded in the trial-level rating of `suture_needle_handling` at 3, which suggests that refining the core mechanics of knot formation will yield the most direct improvement in overall procedural fluency. Trial-level ratings apply to the overall trial and do not prove the same behavior at every timestamp, so this guidance targets the general skill gap identified by the annotation.</w:t>
      </w:r>
    </w:p>
    <w:p>
      <w:pPr>
        <w:pStyle w:val="Heading2"/>
        <w:keepNext/>
      </w:pPr>
      <w:r>
        <w:t>Needle Passing — Needle_Passing_B001</w:t>
      </w:r>
    </w:p>
    <w:p>
      <w:pPr>
        <w:keepNext/>
        <w:spacing w:after="120"/>
      </w:pPr>
      <w:r>
        <w:rPr>
          <w:rFonts w:ascii="Calibri" w:hAnsi="Calibri"/>
          <w:b/>
          <w:color w:val="A67923"/>
          <w:sz w:val="19"/>
        </w:rPr>
        <w:t>Timestamp  0:06-1:51</w:t>
      </w:r>
    </w:p>
    <w:p>
      <w:pPr>
        <w:keepNext/>
        <w:keepLines w:val="0"/>
      </w:pPr>
      <w:r>
        <w:rPr>
          <w:rFonts w:ascii="Calibri" w:hAnsi="Calibri"/>
          <w:b/>
          <w:color w:val="1F4D78"/>
          <w:sz w:val="21"/>
        </w:rPr>
        <w:t xml:space="preserve">Question: </w:t>
      </w:r>
      <w:r>
        <w:rPr>
          <w:rFonts w:ascii="Calibri" w:hAnsi="Calibri"/>
          <w:color w:val="182330"/>
          <w:sz w:val="21"/>
        </w:rPr>
        <w:t>Among tissue handling, instrument/needle handling, and economy of motion, what simulation drill should the trainee practice next to strengthen the weakest area?</w:t>
      </w:r>
    </w:p>
    <w:p>
      <w:pPr>
        <w:keepLines w:val="0"/>
      </w:pPr>
      <w:r>
        <w:rPr>
          <w:rFonts w:ascii="Calibri" w:hAnsi="Calibri"/>
          <w:b/>
          <w:color w:val="1F4D78"/>
          <w:sz w:val="21"/>
        </w:rPr>
        <w:t xml:space="preserve">Answer: </w:t>
      </w:r>
      <w:r>
        <w:rPr>
          <w:rFonts w:ascii="Calibri" w:hAnsi="Calibri"/>
          <w:color w:val="182330"/>
          <w:sz w:val="21"/>
        </w:rPr>
        <w:t>Focus your next practice session on fundamental tissue handling. A structured box-trainer drill that isolates basic grasp-and-release and gentle retraction movements will build the foundational neuromuscular control required for delicate structures. Prioritizing smooth, controlled movements over speed during these repetitive drills will help establish the tactile sensitivity and gentle manipulation habits necessary for safe dissection and suturing.</w:t>
      </w:r>
    </w:p>
    <w:p>
      <w:pPr>
        <w:pStyle w:val="RationaleText"/>
        <w:keepLines w:val="0"/>
      </w:pPr>
      <w:r>
        <w:rPr>
          <w:rFonts w:ascii="Calibri" w:hAnsi="Calibri"/>
          <w:b/>
          <w:color w:val="1F4D78"/>
          <w:sz w:val="19"/>
        </w:rPr>
        <w:t xml:space="preserve">Rationale: </w:t>
      </w:r>
      <w:r>
        <w:rPr>
          <w:rFonts w:ascii="Calibri" w:hAnsi="Calibri"/>
          <w:color w:val="5B6573"/>
          <w:sz w:val="19"/>
        </w:rPr>
        <w:t>The `respect_for_tissue` subscore is 1, placing tissue handling at the lowest level among the three feedback points. Although `suture_needle_handling` and `time_and_motion` also scored 1, tissue handling represents the foundational prerequisite for safe instrument manipulation and efficient movement in suturing tasks. The `skill_level` is N (novice), which supports the recommendation for repetitive, low-stakes simulation practice to build basic tactile feedback. These trial-level ratings indicate the overall coaching focus for the session rather than proving identical errors occurred at every specific frame or gesture span, leaving some uncertainty regarding exact intraoperative behaviors without video review.</w:t>
      </w:r>
    </w:p>
    <w:p>
      <w:pPr>
        <w:pStyle w:val="Heading2"/>
        <w:keepNext/>
      </w:pPr>
      <w:r>
        <w:t>Needle Passing — Needle_Passing_B002</w:t>
      </w:r>
    </w:p>
    <w:p>
      <w:pPr>
        <w:keepNext/>
        <w:spacing w:after="120"/>
      </w:pPr>
      <w:r>
        <w:rPr>
          <w:rFonts w:ascii="Calibri" w:hAnsi="Calibri"/>
          <w:b/>
          <w:color w:val="A67923"/>
          <w:sz w:val="19"/>
        </w:rPr>
        <w:t>Timestamp  0:01-1:43</w:t>
      </w:r>
    </w:p>
    <w:p>
      <w:pPr>
        <w:keepNext/>
        <w:keepLines w:val="0"/>
      </w:pPr>
      <w:r>
        <w:rPr>
          <w:rFonts w:ascii="Calibri" w:hAnsi="Calibri"/>
          <w:b/>
          <w:color w:val="1F4D78"/>
          <w:sz w:val="21"/>
        </w:rPr>
        <w:t xml:space="preserve">Question: </w:t>
      </w:r>
      <w:r>
        <w:rPr>
          <w:rFonts w:ascii="Calibri" w:hAnsi="Calibri"/>
          <w:color w:val="182330"/>
          <w:sz w:val="21"/>
        </w:rPr>
        <w:t>Among tissue handling, instrument/needle handling, and economy of motion, what simulation drill should the trainee practice next to strengthen the weakest area?</w:t>
      </w:r>
    </w:p>
    <w:p>
      <w:pPr>
        <w:keepLines w:val="0"/>
      </w:pPr>
      <w:r>
        <w:rPr>
          <w:rFonts w:ascii="Calibri" w:hAnsi="Calibri"/>
          <w:b/>
          <w:color w:val="1F4D78"/>
          <w:sz w:val="21"/>
        </w:rPr>
        <w:t xml:space="preserve">Answer: </w:t>
      </w:r>
      <w:r>
        <w:rPr>
          <w:rFonts w:ascii="Calibri" w:hAnsi="Calibri"/>
          <w:color w:val="182330"/>
          <w:sz w:val="21"/>
        </w:rPr>
        <w:t>Building control over tissue manipulation is essential before adding complexity to needle passing drills. Begin with simple peg transfer exercises on a box trainer, concentrating entirely on how you grip and retract the needle holder and graspers. The goal is to move the instruments slowly enough that you can feel the exact amount of force required to stabilize the peg without crushing or tearing it. Once you can consistently apply just enough pressure to secure the object, gradually introduce the needle and suture to the exercise, keeping the same deliberate pace. This foundational control will eventually allow you to handle the needle and manage your motion more fluidly during actual passing tasks.</w:t>
      </w:r>
    </w:p>
    <w:p>
      <w:pPr>
        <w:pStyle w:val="RationaleText"/>
        <w:keepLines w:val="0"/>
      </w:pPr>
      <w:r>
        <w:rPr>
          <w:rFonts w:ascii="Calibri" w:hAnsi="Calibri"/>
          <w:b/>
          <w:color w:val="1F4D78"/>
          <w:sz w:val="19"/>
        </w:rPr>
        <w:t xml:space="preserve">Rationale: </w:t>
      </w:r>
      <w:r>
        <w:rPr>
          <w:rFonts w:ascii="Calibri" w:hAnsi="Calibri"/>
          <w:color w:val="5B6573"/>
          <w:sz w:val="19"/>
        </w:rPr>
        <w:t>The requested practice recommendation targets the weakest area among the three provided feedback points. The available trial-level annotations indicate that respect_for_tissue, suture_needle_handling, and time_and_motion are all scored at the lowest end of the 1-to-5 scale (each rated 1), indicating a foundational level across all three domains for the video span 0:01-1:43. Because tissue handling forms the foundational basis for safe instrument control and prevents unintended tissue trauma during suturing, the recommendation focuses on this area first. The suggested peg transfer drill emphasizes gentle manipulation and controlled force application, which directly addresses the general clinical meaning of a low respect_for_tissue rating. It is important to note that these trial-level GRS subscores reflect an overall assessment of the entire 0:01-1:43 span rather than specific visual events at any given moment, and no frame-level visual evidence is available to confirm exact technique deviations.</w:t>
      </w:r>
    </w:p>
    <w:p>
      <w:pPr>
        <w:pStyle w:val="Heading2"/>
        <w:keepNext/>
      </w:pPr>
      <w:r>
        <w:t>Needle Passing — Needle_Passing_B003</w:t>
      </w:r>
    </w:p>
    <w:p>
      <w:pPr>
        <w:keepNext/>
        <w:spacing w:after="120"/>
      </w:pPr>
      <w:r>
        <w:rPr>
          <w:rFonts w:ascii="Calibri" w:hAnsi="Calibri"/>
          <w:b/>
          <w:color w:val="A67923"/>
          <w:sz w:val="19"/>
        </w:rPr>
        <w:t>Timestamp  0:01-1:48</w:t>
      </w:r>
    </w:p>
    <w:p>
      <w:pPr>
        <w:keepNext/>
        <w:keepLines w:val="0"/>
      </w:pPr>
      <w:r>
        <w:rPr>
          <w:rFonts w:ascii="Calibri" w:hAnsi="Calibri"/>
          <w:b/>
          <w:color w:val="1F4D78"/>
          <w:sz w:val="21"/>
        </w:rPr>
        <w:t xml:space="preserve">Question: </w:t>
      </w:r>
      <w:r>
        <w:rPr>
          <w:rFonts w:ascii="Calibri" w:hAnsi="Calibri"/>
          <w:color w:val="182330"/>
          <w:sz w:val="21"/>
        </w:rPr>
        <w:t>Among tissue handling, instrument/needle handling, and economy of motion, what simulation drill should the trainee practice next to strengthen the weakest area?</w:t>
      </w:r>
    </w:p>
    <w:p>
      <w:pPr>
        <w:keepLines w:val="0"/>
      </w:pPr>
      <w:r>
        <w:rPr>
          <w:rFonts w:ascii="Calibri" w:hAnsi="Calibri"/>
          <w:b/>
          <w:color w:val="1F4D78"/>
          <w:sz w:val="21"/>
        </w:rPr>
        <w:t xml:space="preserve">Answer: </w:t>
      </w:r>
      <w:r>
        <w:rPr>
          <w:rFonts w:ascii="Calibri" w:hAnsi="Calibri"/>
          <w:color w:val="182330"/>
          <w:sz w:val="21"/>
        </w:rPr>
        <w:t>Begin with a low-tension needle-driving drill on a multi-layer silicone pad. Concentrate on moving the needle driver along a smooth, consistent arc while maintaining steady, gentle counter-traction with the opposing hand. This approach reinforces controlled tissue engagement and reduces the risk of unintended tearing or excessive drag during suturing.</w:t>
      </w:r>
    </w:p>
    <w:p>
      <w:pPr>
        <w:pStyle w:val="RationaleText"/>
        <w:keepLines w:val="0"/>
      </w:pPr>
      <w:r>
        <w:rPr>
          <w:rFonts w:ascii="Calibri" w:hAnsi="Calibri"/>
          <w:b/>
          <w:color w:val="1F4D78"/>
          <w:sz w:val="19"/>
        </w:rPr>
        <w:t xml:space="preserve">Rationale: </w:t>
      </w:r>
      <w:r>
        <w:rPr>
          <w:rFonts w:ascii="Calibri" w:hAnsi="Calibri"/>
          <w:color w:val="5B6573"/>
          <w:sz w:val="19"/>
        </w:rPr>
        <w:t>The three named areas—respect_for_tissue, suture_needle_handling, and time_and_motion—each carry a trial-level score of 2 on the 1-5 scale, placing them at the lowest performance band. Because tissue handling directly influences suture integrity and patient safety, it is prioritized as the primary area for foundational development. The drill recommendation targets the clinical meaning of a low respect_for_tissue score: establishing controlled, low-tension needle movement and steady counter-traction to prevent tissue tearing. Note that these trial-level ratings reflect overall performance across the span rather than proving specific behavior at every instant, and visual confirmation would be required to verify frame-by-frame technique.</w:t>
      </w:r>
    </w:p>
    <w:p>
      <w:pPr>
        <w:pStyle w:val="Heading2"/>
        <w:keepNext/>
      </w:pPr>
      <w:r>
        <w:t>Needle Passing — Needle_Passing_B004</w:t>
      </w:r>
    </w:p>
    <w:p>
      <w:pPr>
        <w:keepNext/>
        <w:spacing w:after="120"/>
      </w:pPr>
      <w:r>
        <w:rPr>
          <w:rFonts w:ascii="Calibri" w:hAnsi="Calibri"/>
          <w:b/>
          <w:color w:val="A67923"/>
          <w:sz w:val="19"/>
        </w:rPr>
        <w:t>Timestamp  0:01-1:33</w:t>
      </w:r>
    </w:p>
    <w:p>
      <w:pPr>
        <w:keepNext/>
        <w:keepLines w:val="0"/>
      </w:pPr>
      <w:r>
        <w:rPr>
          <w:rFonts w:ascii="Calibri" w:hAnsi="Calibri"/>
          <w:b/>
          <w:color w:val="1F4D78"/>
          <w:sz w:val="21"/>
        </w:rPr>
        <w:t xml:space="preserve">Question: </w:t>
      </w:r>
      <w:r>
        <w:rPr>
          <w:rFonts w:ascii="Calibri" w:hAnsi="Calibri"/>
          <w:color w:val="182330"/>
          <w:sz w:val="21"/>
        </w:rPr>
        <w:t>Among tissue handling, instrument/needle handling, and economy of motion, what simulation drill should the trainee practice next to strengthen the weakest area?</w:t>
      </w:r>
    </w:p>
    <w:p>
      <w:pPr>
        <w:keepLines w:val="0"/>
      </w:pPr>
      <w:r>
        <w:rPr>
          <w:rFonts w:ascii="Calibri" w:hAnsi="Calibri"/>
          <w:b/>
          <w:color w:val="1F4D78"/>
          <w:sz w:val="21"/>
        </w:rPr>
        <w:t xml:space="preserve">Answer: </w:t>
      </w:r>
      <w:r>
        <w:rPr>
          <w:rFonts w:ascii="Calibri" w:hAnsi="Calibri"/>
          <w:color w:val="182330"/>
          <w:sz w:val="21"/>
        </w:rPr>
        <w:t>Gentle tissue retraction forms the backbone of safe needle passing, so a multi-layer silicone pad drill that isolates this specific interaction is the logical next step. By focusing on a relaxed tissue interface and a consistent instrument path, this exercise builds the foundational control needed for safe needle passing. Repeating this movement pattern will transfer directly to the operative field, allowing the rest of the procedure to flow with less cognitive load.</w:t>
      </w:r>
    </w:p>
    <w:p>
      <w:pPr>
        <w:pStyle w:val="RationaleText"/>
        <w:keepLines w:val="0"/>
      </w:pPr>
      <w:r>
        <w:rPr>
          <w:rFonts w:ascii="Calibri" w:hAnsi="Calibri"/>
          <w:b/>
          <w:color w:val="1F4D78"/>
          <w:sz w:val="19"/>
        </w:rPr>
        <w:t xml:space="preserve">Rationale: </w:t>
      </w:r>
      <w:r>
        <w:rPr>
          <w:rFonts w:ascii="Calibri" w:hAnsi="Calibri"/>
          <w:color w:val="5B6573"/>
          <w:sz w:val="19"/>
        </w:rPr>
        <w:t>The provided annotations show three tied subscores of 3 for respect_for_tissue (tissue handling), suture_needle_handling (instrument/needle handling), and time_and_motion (economy of motion). Because these areas are equally rated as the weakest within the requested feedback points, the recommendation focuses on tissue handling, which is clinically foundational for needle passing. The suggested silicone pad drill targets the general clinical meaning of this subscore by emphasizing relaxed tissue interfaces and smooth instrument paths, aligning with what novices typically need to develop to avoid crushing or unnecessary force. Trial-level ratings apply to the overall performance rather than proving identical behavior at every timestamp, so this guidance is based on the aggregate label values rather than a specific observed event. Visual confirmation was not possible.</w:t>
      </w:r>
    </w:p>
    <w:p>
      <w:pPr>
        <w:pStyle w:val="Heading2"/>
        <w:keepNext/>
      </w:pPr>
      <w:r>
        <w:t>Needle Passing — Needle_Passing_C001</w:t>
      </w:r>
    </w:p>
    <w:p>
      <w:pPr>
        <w:keepNext/>
        <w:spacing w:after="120"/>
      </w:pPr>
      <w:r>
        <w:rPr>
          <w:rFonts w:ascii="Calibri" w:hAnsi="Calibri"/>
          <w:b/>
          <w:color w:val="A67923"/>
          <w:sz w:val="19"/>
        </w:rPr>
        <w:t>Timestamp  0:01-2:24</w:t>
      </w:r>
    </w:p>
    <w:p>
      <w:pPr>
        <w:keepNext/>
        <w:keepLines w:val="0"/>
      </w:pPr>
      <w:r>
        <w:rPr>
          <w:rFonts w:ascii="Calibri" w:hAnsi="Calibri"/>
          <w:b/>
          <w:color w:val="1F4D78"/>
          <w:sz w:val="21"/>
        </w:rPr>
        <w:t xml:space="preserve">Question: </w:t>
      </w:r>
      <w:r>
        <w:rPr>
          <w:rFonts w:ascii="Calibri" w:hAnsi="Calibri"/>
          <w:color w:val="182330"/>
          <w:sz w:val="21"/>
        </w:rPr>
        <w:t>Among tissue handling, economy of motion, and instrument/needle handling, what simulation drill should the trainee practice next to strengthen the weakest area?</w:t>
      </w:r>
    </w:p>
    <w:p>
      <w:pPr>
        <w:keepLines w:val="0"/>
      </w:pPr>
      <w:r>
        <w:rPr>
          <w:rFonts w:ascii="Calibri" w:hAnsi="Calibri"/>
          <w:b/>
          <w:color w:val="1F4D78"/>
          <w:sz w:val="21"/>
        </w:rPr>
        <w:t xml:space="preserve">Answer: </w:t>
      </w:r>
      <w:r>
        <w:rPr>
          <w:rFonts w:ascii="Calibri" w:hAnsi="Calibri"/>
          <w:color w:val="182330"/>
          <w:sz w:val="21"/>
        </w:rPr>
        <w:t>A multi-layer silicone pad drill that isolates needle-driving and tissue interaction will directly target the weakest area. This setup forces deliberate, controlled movements that minimize unnecessary instrument travel, which is essential for developing a smoother workflow. Practicing this allows you to focus on refining the fundamental mechanics of tissue manipulation and establishing efficient movement patterns. Mastering these foundational habits will naturally improve the overall efficiency and safety of more complex suturing tasks.</w:t>
      </w:r>
    </w:p>
    <w:p>
      <w:pPr>
        <w:pStyle w:val="RationaleText"/>
        <w:keepLines w:val="0"/>
      </w:pPr>
      <w:r>
        <w:rPr>
          <w:rFonts w:ascii="Calibri" w:hAnsi="Calibri"/>
          <w:b/>
          <w:color w:val="1F4D78"/>
          <w:sz w:val="19"/>
        </w:rPr>
        <w:t xml:space="preserve">Rationale: </w:t>
      </w:r>
      <w:r>
        <w:rPr>
          <w:rFonts w:ascii="Calibri" w:hAnsi="Calibri"/>
          <w:color w:val="5B6573"/>
          <w:sz w:val="19"/>
        </w:rPr>
        <w:t>The available JIGSAWS annotations for this trial show a skill level of I (intermediate) with a GRS total of 11. Among the three feedback points provided, the respect_for_tissue subscore is 1 and the time_and_motion subscore is 1, indicating that tissue handling and economy of motion are the most significant areas for improvement. Trial-level ratings apply to the overall performance rather than proving specific technique flaws at every timestamp, but these scores point clearly to a need for foundational refinement. Because no visual data is attached, specific mechanical errors cannot be confirmed, but the label values strongly support a simulation drill that isolates tissue manipulation and motion efficiency. A focused pad drill will help rebuild the basic motor patterns required for safe and efficient needle passing.</w:t>
      </w:r>
    </w:p>
    <w:p>
      <w:pPr>
        <w:pStyle w:val="Heading2"/>
        <w:keepNext/>
      </w:pPr>
      <w:r>
        <w:t>Suturing — Suturing_B001</w:t>
      </w:r>
    </w:p>
    <w:p>
      <w:pPr>
        <w:keepNext/>
        <w:spacing w:after="120"/>
      </w:pPr>
      <w:r>
        <w:rPr>
          <w:rFonts w:ascii="Calibri" w:hAnsi="Calibri"/>
          <w:b/>
          <w:color w:val="A67923"/>
          <w:sz w:val="19"/>
        </w:rPr>
        <w:t>Timestamp  0:03-3:08</w:t>
      </w:r>
    </w:p>
    <w:p>
      <w:pPr>
        <w:keepNext/>
        <w:keepLines w:val="0"/>
      </w:pPr>
      <w:r>
        <w:rPr>
          <w:rFonts w:ascii="Calibri" w:hAnsi="Calibri"/>
          <w:b/>
          <w:color w:val="1F4D78"/>
          <w:sz w:val="21"/>
        </w:rPr>
        <w:t xml:space="preserve">Question: </w:t>
      </w:r>
      <w:r>
        <w:rPr>
          <w:rFonts w:ascii="Calibri" w:hAnsi="Calibri"/>
          <w:color w:val="182330"/>
          <w:sz w:val="21"/>
        </w:rPr>
        <w:t>Among economy of motion, instrument/needle handling, and flow of operation, what simulation drill should the trainee practice next to strengthen the weakest area?</w:t>
      </w:r>
    </w:p>
    <w:p>
      <w:pPr>
        <w:keepLines w:val="0"/>
      </w:pPr>
      <w:r>
        <w:rPr>
          <w:rFonts w:ascii="Calibri" w:hAnsi="Calibri"/>
          <w:b/>
          <w:color w:val="1F4D78"/>
          <w:sz w:val="21"/>
        </w:rPr>
        <w:t xml:space="preserve">Answer: </w:t>
      </w:r>
      <w:r>
        <w:rPr>
          <w:rFonts w:ascii="Calibri" w:hAnsi="Calibri"/>
          <w:color w:val="182330"/>
          <w:sz w:val="21"/>
        </w:rPr>
        <w:t>A peg transfer or needle drive drill on a box trainer offers the most direct path to building smoother, more deliberate movements. Focus on keeping the instruments close to the working tissue and minimizing unnecessary travel between targets. Practicing these drills at a slower pace, prioritizing clean, uninterrupted strokes over speed, will gradually build the muscle memory needed for fluid motion during complex tasks like suturing.</w:t>
      </w:r>
    </w:p>
    <w:p>
      <w:pPr>
        <w:pStyle w:val="RationaleText"/>
        <w:keepLines w:val="0"/>
      </w:pPr>
      <w:r>
        <w:rPr>
          <w:rFonts w:ascii="Calibri" w:hAnsi="Calibri"/>
          <w:b/>
          <w:color w:val="1F4D78"/>
          <w:sz w:val="19"/>
        </w:rPr>
        <w:t xml:space="preserve">Rationale: </w:t>
      </w:r>
      <w:r>
        <w:rPr>
          <w:rFonts w:ascii="Calibri" w:hAnsi="Calibri"/>
          <w:color w:val="5B6573"/>
          <w:sz w:val="19"/>
        </w:rPr>
        <w:t>The provided annotations list three feedback points: economy of motion, instrument/needle handling, and flow of operation. These map to the JIGSAWS GRS subscores time_and_motion (1), suture_needle_handling (2), and flow_of_operation (2). Among the three areas specified, economy of motion has the lowest score on the 1-to-5 scale, identifying it as the weakest area for this novice-level trial. A dedicated peg transfer or needle drive drill isolates the repetitive, efficient instrument movements that directly target economy of motion. It is important to note that trial-level ratings reflect the overall performance across the 0:03–3:08 span rather than proving the exact same motion pattern at every frame, but the consistently low score points to inefficient motion as the primary coaching focus.</w:t>
      </w:r>
    </w:p>
    <w:p>
      <w:pPr>
        <w:pStyle w:val="Heading2"/>
        <w:keepNext/>
      </w:pPr>
      <w:r>
        <w:t>Suturing — Suturing_B002</w:t>
      </w:r>
    </w:p>
    <w:p>
      <w:pPr>
        <w:keepNext/>
        <w:spacing w:after="120"/>
      </w:pPr>
      <w:r>
        <w:rPr>
          <w:rFonts w:ascii="Calibri" w:hAnsi="Calibri"/>
          <w:b/>
          <w:color w:val="A67923"/>
          <w:sz w:val="19"/>
        </w:rPr>
        <w:t>Timestamp  0:00-1:54</w:t>
      </w:r>
    </w:p>
    <w:p>
      <w:pPr>
        <w:keepNext/>
        <w:keepLines w:val="0"/>
      </w:pPr>
      <w:r>
        <w:rPr>
          <w:rFonts w:ascii="Calibri" w:hAnsi="Calibri"/>
          <w:b/>
          <w:color w:val="1F4D78"/>
          <w:sz w:val="21"/>
        </w:rPr>
        <w:t xml:space="preserve">Question: </w:t>
      </w:r>
      <w:r>
        <w:rPr>
          <w:rFonts w:ascii="Calibri" w:hAnsi="Calibri"/>
          <w:color w:val="182330"/>
          <w:sz w:val="21"/>
        </w:rPr>
        <w:t>Among instrument/needle handling, economy of motion, and flow of operation, what simulation drill should the trainee practice next to strengthen the weakest area?</w:t>
      </w:r>
    </w:p>
    <w:p>
      <w:pPr>
        <w:keepLines w:val="0"/>
      </w:pPr>
      <w:r>
        <w:rPr>
          <w:rFonts w:ascii="Calibri" w:hAnsi="Calibri"/>
          <w:b/>
          <w:color w:val="1F4D78"/>
          <w:sz w:val="21"/>
        </w:rPr>
        <w:t xml:space="preserve">Answer: </w:t>
      </w:r>
      <w:r>
        <w:rPr>
          <w:rFonts w:ascii="Calibri" w:hAnsi="Calibri"/>
          <w:color w:val="182330"/>
          <w:sz w:val="21"/>
        </w:rPr>
        <w:t>Repetitive peg transfer and needle driving drills on a standard box trainer provide the most direct route to developing steadier control and more deliberate instrument manipulation. Concentrating on smooth, economical wrist movements while manipulating the needle driver will naturally build the foundational dexterity needed for clean suture placement. Establishing this baseline of precise instrument control will make subsequent steps in the suturing process significantly more manageable.</w:t>
      </w:r>
    </w:p>
    <w:p>
      <w:pPr>
        <w:pStyle w:val="RationaleText"/>
        <w:keepLines w:val="0"/>
      </w:pPr>
      <w:r>
        <w:rPr>
          <w:rFonts w:ascii="Calibri" w:hAnsi="Calibri"/>
          <w:b/>
          <w:color w:val="1F4D78"/>
          <w:sz w:val="19"/>
        </w:rPr>
        <w:t xml:space="preserve">Rationale: </w:t>
      </w:r>
      <w:r>
        <w:rPr>
          <w:rFonts w:ascii="Calibri" w:hAnsi="Calibri"/>
          <w:color w:val="5B6573"/>
          <w:sz w:val="19"/>
        </w:rPr>
        <w:t>The request targets the D4 coaching template. Among the provided three feedback points, the weakest area corresponds to the `suture_needle_handling` subscore, which is rated at 2 on the 1-5 GRS scale. The `time_and_motion` subscore is also 2, but instrument/needle handling is selected as the primary focus for this drill recommendation. The trial spans from 0:00 to 1:54. The recommendation to use peg transfer and needle driving drills is grounded in the clinical meaning of the needle handling score, which assesses steadiness, precision, and wrist control. Because only trial-level annotations are available without visual frames, this guidance reflects general coaching for a novice with a low needle handling score rather than a description of specific observed movements. The `flow_of_operation` score is 3, making instrument handling the clear priority among the three points.</w:t>
      </w:r>
    </w:p>
    <w:p>
      <w:pPr>
        <w:pStyle w:val="Heading2"/>
        <w:keepNext/>
      </w:pPr>
      <w:r>
        <w:t>Suturing — Suturing_B003</w:t>
      </w:r>
    </w:p>
    <w:p>
      <w:pPr>
        <w:keepNext/>
        <w:spacing w:after="120"/>
      </w:pPr>
      <w:r>
        <w:rPr>
          <w:rFonts w:ascii="Calibri" w:hAnsi="Calibri"/>
          <w:b/>
          <w:color w:val="A67923"/>
          <w:sz w:val="19"/>
        </w:rPr>
        <w:t>Timestamp  0:00-1:49</w:t>
      </w:r>
    </w:p>
    <w:p>
      <w:pPr>
        <w:keepNext/>
        <w:keepLines w:val="0"/>
      </w:pPr>
      <w:r>
        <w:rPr>
          <w:rFonts w:ascii="Calibri" w:hAnsi="Calibri"/>
          <w:b/>
          <w:color w:val="1F4D78"/>
          <w:sz w:val="21"/>
        </w:rPr>
        <w:t xml:space="preserve">Question: </w:t>
      </w:r>
      <w:r>
        <w:rPr>
          <w:rFonts w:ascii="Calibri" w:hAnsi="Calibri"/>
          <w:color w:val="182330"/>
          <w:sz w:val="21"/>
        </w:rPr>
        <w:t>Among instrument/needle handling, economy of motion, and flow of operation, what simulation drill should the trainee practice next to strengthen the weakest area?</w:t>
      </w:r>
    </w:p>
    <w:p>
      <w:pPr>
        <w:keepLines w:val="0"/>
      </w:pPr>
      <w:r>
        <w:rPr>
          <w:rFonts w:ascii="Calibri" w:hAnsi="Calibri"/>
          <w:b/>
          <w:color w:val="1F4D78"/>
          <w:sz w:val="21"/>
        </w:rPr>
        <w:t xml:space="preserve">Answer: </w:t>
      </w:r>
      <w:r>
        <w:rPr>
          <w:rFonts w:ascii="Calibri" w:hAnsi="Calibri"/>
          <w:color w:val="182330"/>
          <w:sz w:val="21"/>
        </w:rPr>
        <w:t>To address instrument/needle handling, economy of motion, and flow of operation, start with a focused box trainer drill on continuous running sutures. Work on keeping instrument movements deliberate and confined to the operative field while driving the needle. Building a consistent rhythm for these foundational passes directly supports smoother transitions between steps and minimizes unnecessary travel across the field.</w:t>
      </w:r>
    </w:p>
    <w:p>
      <w:pPr>
        <w:pStyle w:val="RationaleText"/>
        <w:keepLines w:val="0"/>
      </w:pPr>
      <w:r>
        <w:rPr>
          <w:rFonts w:ascii="Calibri" w:hAnsi="Calibri"/>
          <w:b/>
          <w:color w:val="1F4D78"/>
          <w:sz w:val="19"/>
        </w:rPr>
        <w:t xml:space="preserve">Rationale: </w:t>
      </w:r>
      <w:r>
        <w:rPr>
          <w:rFonts w:ascii="Calibri" w:hAnsi="Calibri"/>
          <w:color w:val="5B6573"/>
          <w:sz w:val="19"/>
        </w:rPr>
        <w:t>Across the trial recorded from 0:00 to 1:49, the `grs_subscores` for instrument/needle handling, economy of motion, and flow of operation are all rated at 2, placing them on equal footing as the lowest-performing domains within the provided feedback points. Given the `skill_level` of N (novice), these scores reflect foundational gaps rather than advanced technique errors. A continuous running suture drill on a box trainer targets the general clinical meaning of these labels by forcing deliberate needle control, restricted instrument paths, and procedural rhythm. Because trial-level ratings summarize the entire span rather than capturing frame-by-frame behavior, this recommendation focuses on the standard developmental needs for novices in these areas, independent of specific visual observations.</w:t>
      </w:r>
    </w:p>
    <w:p>
      <w:pPr>
        <w:pStyle w:val="Heading2"/>
        <w:keepNext/>
      </w:pPr>
      <w:r>
        <w:t>Suturing — Suturing_B004</w:t>
      </w:r>
    </w:p>
    <w:p>
      <w:pPr>
        <w:keepNext/>
        <w:spacing w:after="120"/>
      </w:pPr>
      <w:r>
        <w:rPr>
          <w:rFonts w:ascii="Calibri" w:hAnsi="Calibri"/>
          <w:b/>
          <w:color w:val="A67923"/>
          <w:sz w:val="19"/>
        </w:rPr>
        <w:t>Timestamp  0:00-1:49</w:t>
      </w:r>
    </w:p>
    <w:p>
      <w:pPr>
        <w:keepNext/>
        <w:keepLines w:val="0"/>
      </w:pPr>
      <w:r>
        <w:rPr>
          <w:rFonts w:ascii="Calibri" w:hAnsi="Calibri"/>
          <w:b/>
          <w:color w:val="1F4D78"/>
          <w:sz w:val="21"/>
        </w:rPr>
        <w:t xml:space="preserve">Question: </w:t>
      </w:r>
      <w:r>
        <w:rPr>
          <w:rFonts w:ascii="Calibri" w:hAnsi="Calibri"/>
          <w:color w:val="182330"/>
          <w:sz w:val="21"/>
        </w:rPr>
        <w:t>Among tissue handling, instrument/needle handling, and quality of the final product, what simulation drill should the trainee practice next to strengthen the weakest area?</w:t>
      </w:r>
    </w:p>
    <w:p>
      <w:pPr>
        <w:keepLines w:val="0"/>
      </w:pPr>
      <w:r>
        <w:rPr>
          <w:rFonts w:ascii="Calibri" w:hAnsi="Calibri"/>
          <w:b/>
          <w:color w:val="1F4D78"/>
          <w:sz w:val="21"/>
        </w:rPr>
        <w:t xml:space="preserve">Answer: </w:t>
      </w:r>
      <w:r>
        <w:rPr>
          <w:rFonts w:ascii="Calibri" w:hAnsi="Calibri"/>
          <w:color w:val="182330"/>
          <w:sz w:val="21"/>
        </w:rPr>
        <w:t>Without steady grip control and smooth needle driving, attempts at complex closures will consistently falter. A dedicated box trainer session focused on slow, deliberate needle placement will build the foundational instrument control needed to stabilize the rest of the procedure. Practicing in a simplified, low-pressure environment allows the hands to develop reliable muscle memory for instrument manipulation before introducing the demands of tissue interaction and final knot tying.</w:t>
      </w:r>
    </w:p>
    <w:p>
      <w:pPr>
        <w:pStyle w:val="RationaleText"/>
        <w:keepLines w:val="0"/>
      </w:pPr>
      <w:r>
        <w:rPr>
          <w:rFonts w:ascii="Calibri" w:hAnsi="Calibri"/>
          <w:b/>
          <w:color w:val="1F4D78"/>
          <w:sz w:val="19"/>
        </w:rPr>
        <w:t xml:space="preserve">Rationale: </w:t>
      </w:r>
      <w:r>
        <w:rPr>
          <w:rFonts w:ascii="Calibri" w:hAnsi="Calibri"/>
          <w:color w:val="5B6573"/>
          <w:sz w:val="19"/>
        </w:rPr>
        <w:t>The three feedback points provided map directly to JIGSAWS GRS subscores: respect_for_tissue (tissue handling), suture_needle_handling (instrument/needle handling), and quality_of_final_product. All three are rated at the lowest level (1) within the 1-5 rubric for this novice-level trial. Because instrument/needle handling represents a core mechanical prerequisite for the other two areas, targeting suture_needle_handling with deliberate box trainer suturing drills addresses the foundational bottleneck. Trial-level ratings reflect the overall performance during the 0:00-1:49 span rather than confirming specific frame-by-frame behaviors, but the consistent low scores across these domains point to a need for structured, repetitive practice on a box trainer to develop basic instrument steadiness and control.</w:t>
      </w:r>
    </w:p>
    <w:p>
      <w:pPr>
        <w:pStyle w:val="Heading2"/>
        <w:keepNext/>
      </w:pPr>
      <w:r>
        <w:t>Suturing — Suturing_B005</w:t>
      </w:r>
    </w:p>
    <w:p>
      <w:pPr>
        <w:keepNext/>
        <w:spacing w:after="120"/>
      </w:pPr>
      <w:r>
        <w:rPr>
          <w:rFonts w:ascii="Calibri" w:hAnsi="Calibri"/>
          <w:b/>
          <w:color w:val="A67923"/>
          <w:sz w:val="19"/>
        </w:rPr>
        <w:t>Timestamp  0:00-1:35</w:t>
      </w:r>
    </w:p>
    <w:p>
      <w:pPr>
        <w:keepNext/>
        <w:keepLines w:val="0"/>
      </w:pPr>
      <w:r>
        <w:rPr>
          <w:rFonts w:ascii="Calibri" w:hAnsi="Calibri"/>
          <w:b/>
          <w:color w:val="1F4D78"/>
          <w:sz w:val="21"/>
        </w:rPr>
        <w:t xml:space="preserve">Question: </w:t>
      </w:r>
      <w:r>
        <w:rPr>
          <w:rFonts w:ascii="Calibri" w:hAnsi="Calibri"/>
          <w:color w:val="182330"/>
          <w:sz w:val="21"/>
        </w:rPr>
        <w:t>Among economy of motion, tissue handling, and instrument/needle handling, what simulation drill should the trainee practice next to strengthen the weakest area?</w:t>
      </w:r>
    </w:p>
    <w:p>
      <w:pPr>
        <w:keepLines w:val="0"/>
      </w:pPr>
      <w:r>
        <w:rPr>
          <w:rFonts w:ascii="Calibri" w:hAnsi="Calibri"/>
          <w:b/>
          <w:color w:val="1F4D78"/>
          <w:sz w:val="21"/>
        </w:rPr>
        <w:t xml:space="preserve">Answer: </w:t>
      </w:r>
      <w:r>
        <w:rPr>
          <w:rFonts w:ascii="Calibri" w:hAnsi="Calibri"/>
          <w:color w:val="182330"/>
          <w:sz w:val="21"/>
        </w:rPr>
        <w:t>Start by building a foundation of smooth, uninterrupted instrument movement through repetitive peg transfers and continuous running sutures on a box trainer. Focusing on economy of motion will help eliminate unnecessary crossings of the instrument shafts, reduce redundant repositioning, and keep the working envelope compact. Practicing deliberate, continuous strokes rather than stop-and-go adjustments allows the non-dominant hand to maintain steady exposure while the dominant hand advances the needle without searching or overcorrecting. This direct practice in spatial awareness and efficient path planning translates directly to smoother operative workflows and less tissue trauma during complex closures.</w:t>
      </w:r>
    </w:p>
    <w:p>
      <w:pPr>
        <w:pStyle w:val="RationaleText"/>
        <w:keepLines w:val="0"/>
      </w:pPr>
      <w:r>
        <w:rPr>
          <w:rFonts w:ascii="Calibri" w:hAnsi="Calibri"/>
          <w:b/>
          <w:color w:val="1F4D78"/>
          <w:sz w:val="19"/>
        </w:rPr>
        <w:t xml:space="preserve">Rationale: </w:t>
      </w:r>
      <w:r>
        <w:rPr>
          <w:rFonts w:ascii="Calibri" w:hAnsi="Calibri"/>
          <w:color w:val="5B6573"/>
          <w:sz w:val="19"/>
        </w:rPr>
        <w:t>The answer prioritizes economy of motion, which maps to the time_and_motion subscore. Among the three provided feedback points, this area received the lowest score (1 out of 5), whereas tissue handling (respect_for_tissue: 2) and instrument/needle handling (suture_needle_handling: 2) were rated slightly higher. The recommendation for box trainer drills targeting continuous suturing and peg transfers addresses the clinical goal of reducing redundant movements and maintaining a compact working envelope. Because the available evidence consists of trial-level ratings without per-frame motion data, this guidance addresses the overall pattern of motion inefficiency rather than specific visual events at any timestamp. Uncertainty remains regarding the exact mechanical causes of the inefficiency, as no video or frame-level analysis is provided.</w:t>
      </w:r>
    </w:p>
    <w:p>
      <w:r>
        <w:br w:type="page"/>
      </w:r>
    </w:p>
    <w:p>
      <w:pPr>
        <w:pStyle w:val="Heading1"/>
        <w:keepNext/>
      </w:pPr>
      <w:r>
        <w:t>D5 · Positive Reinforcement</w:t>
      </w:r>
    </w:p>
    <w:p>
      <w:pPr>
        <w:spacing w:after="280"/>
      </w:pPr>
      <w:r>
        <w:t>15 valid QA pairs across 3 surgery tasks.</w:t>
      </w:r>
    </w:p>
    <w:p>
      <w:pPr>
        <w:pStyle w:val="Heading2"/>
        <w:keepNext/>
      </w:pPr>
      <w:r>
        <w:t>Knot Tying — Knot_Tying_B001</w:t>
      </w:r>
    </w:p>
    <w:p>
      <w:pPr>
        <w:keepNext/>
        <w:spacing w:after="120"/>
      </w:pPr>
      <w:r>
        <w:rPr>
          <w:rFonts w:ascii="Calibri" w:hAnsi="Calibri"/>
          <w:b/>
          <w:color w:val="A67923"/>
          <w:sz w:val="19"/>
        </w:rPr>
        <w:t>Timestamp  0:02-0:58</w:t>
      </w:r>
    </w:p>
    <w:p>
      <w:pPr>
        <w:keepNext/>
        <w:keepLines w:val="0"/>
      </w:pPr>
      <w:r>
        <w:rPr>
          <w:rFonts w:ascii="Calibri" w:hAnsi="Calibri"/>
          <w:b/>
          <w:color w:val="1F4D78"/>
          <w:sz w:val="21"/>
        </w:rPr>
        <w:t xml:space="preserve">Question: </w:t>
      </w:r>
      <w:r>
        <w:rPr>
          <w:rFonts w:ascii="Calibri" w:hAnsi="Calibri"/>
          <w:color w:val="182330"/>
          <w:sz w:val="21"/>
        </w:rPr>
        <w:t>Based on this trainee's performance, what is their strongest technical skill, and why does it matter?</w:t>
      </w:r>
    </w:p>
    <w:p>
      <w:pPr>
        <w:keepLines w:val="0"/>
      </w:pPr>
      <w:r>
        <w:rPr>
          <w:rFonts w:ascii="Calibri" w:hAnsi="Calibri"/>
          <w:b/>
          <w:color w:val="1F4D78"/>
          <w:sz w:val="21"/>
        </w:rPr>
        <w:t xml:space="preserve">Answer: </w:t>
      </w:r>
      <w:r>
        <w:rPr>
          <w:rFonts w:ascii="Calibri" w:hAnsi="Calibri"/>
          <w:color w:val="182330"/>
          <w:sz w:val="21"/>
        </w:rPr>
        <w:t>No technical area has developed into a clear strength yet. Among the evaluated domains, the final product quality is the most developed so far, though it remains at a foundational level rather than a polished proficiency. Focusing on consistent knot security and neatness now matters because a reliable foundation in the finished construct directly supports safe hemostasis and effective tissue approximation. Mastering these baseline requirements creates the necessary groundwork before advancing to more complex knot-tying maneuvers.</w:t>
      </w:r>
    </w:p>
    <w:p>
      <w:pPr>
        <w:pStyle w:val="RationaleText"/>
        <w:keepLines w:val="0"/>
      </w:pPr>
      <w:r>
        <w:rPr>
          <w:rFonts w:ascii="Calibri" w:hAnsi="Calibri"/>
          <w:b/>
          <w:color w:val="1F4D78"/>
          <w:sz w:val="19"/>
        </w:rPr>
        <w:t xml:space="preserve">Rationale: </w:t>
      </w:r>
      <w:r>
        <w:rPr>
          <w:rFonts w:ascii="Calibri" w:hAnsi="Calibri"/>
          <w:color w:val="5B6573"/>
          <w:sz w:val="19"/>
        </w:rPr>
        <w:t>The request targets the D5 positive reinforcement template. The provided JIGSAWS annotations include trial-level Global Rating Scale (GRS) subscores for the Knot Tying task, with a total score of 13 and a novice skill level. The individual subscores are: flow_of_operation (2), overall_performance (2), respect_for_tissue (2), suture_needle_handling (2), time_and_motion (2), and quality_of_final_product (3). Per the D5 strength threshold, a subscore of 3 or below indicates that no genuine strength has yet emerged; the highest recorded value is 3 for quality_of_final_product, making it the most developed area, though still foundational. The frame span 0:02-0:58 corresponds to the annotated trial period. Because only trial-level aggregate ratings are provided without per-frame visual or behavioral evidence, the assessment cannot confirm specific technical execution at any moment. The answer translates this label-based finding into direct clinical guidance, noting that building a reliable foundation in the finished construct supports safe hemostasis and tissue approximation, which aligns with the clinical meaning of the quality_of_final_product domain.</w:t>
      </w:r>
    </w:p>
    <w:p>
      <w:pPr>
        <w:pStyle w:val="Heading2"/>
        <w:keepNext/>
      </w:pPr>
      <w:r>
        <w:t>Knot Tying — Knot_Tying_B002</w:t>
      </w:r>
    </w:p>
    <w:p>
      <w:pPr>
        <w:keepNext/>
        <w:spacing w:after="120"/>
      </w:pPr>
      <w:r>
        <w:rPr>
          <w:rFonts w:ascii="Calibri" w:hAnsi="Calibri"/>
          <w:b/>
          <w:color w:val="A67923"/>
          <w:sz w:val="19"/>
        </w:rPr>
        <w:t>Timestamp  0:01-0:42</w:t>
      </w:r>
    </w:p>
    <w:p>
      <w:pPr>
        <w:keepNext/>
        <w:keepLines w:val="0"/>
      </w:pPr>
      <w:r>
        <w:rPr>
          <w:rFonts w:ascii="Calibri" w:hAnsi="Calibri"/>
          <w:b/>
          <w:color w:val="1F4D78"/>
          <w:sz w:val="21"/>
        </w:rPr>
        <w:t xml:space="preserve">Question: </w:t>
      </w:r>
      <w:r>
        <w:rPr>
          <w:rFonts w:ascii="Calibri" w:hAnsi="Calibri"/>
          <w:color w:val="182330"/>
          <w:sz w:val="21"/>
        </w:rPr>
        <w:t>Based on this trainee's performance, what is their strongest technical skill, and why does it matter?</w:t>
      </w:r>
    </w:p>
    <w:p>
      <w:pPr>
        <w:keepLines w:val="0"/>
      </w:pPr>
      <w:r>
        <w:rPr>
          <w:rFonts w:ascii="Calibri" w:hAnsi="Calibri"/>
          <w:b/>
          <w:color w:val="1F4D78"/>
          <w:sz w:val="21"/>
        </w:rPr>
        <w:t xml:space="preserve">Answer: </w:t>
      </w:r>
      <w:r>
        <w:rPr>
          <w:rFonts w:ascii="Calibri" w:hAnsi="Calibri"/>
          <w:color w:val="182330"/>
          <w:sz w:val="21"/>
        </w:rPr>
        <w:t>No technical area has developed into a clear strength yet. Every component of the knot-tying sequence remains at a foundational stage, though maintaining a steady rhythm and handling the instruments efficiently are the closest to taking shape. Building that consistent flow early on matters because knot tying relies on a predictable, uninterrupted sequence to maintain proper tension and prevent the knot from loosening or slipping. Practicing the transition between throws without losing sight of the needle or the suture will establish the baseline coordination needed for more complex ties later.</w:t>
      </w:r>
    </w:p>
    <w:p>
      <w:pPr>
        <w:pStyle w:val="RationaleText"/>
        <w:keepLines w:val="0"/>
      </w:pPr>
      <w:r>
        <w:rPr>
          <w:rFonts w:ascii="Calibri" w:hAnsi="Calibri"/>
          <w:b/>
          <w:color w:val="1F4D78"/>
          <w:sz w:val="19"/>
        </w:rPr>
        <w:t xml:space="preserve">Rationale: </w:t>
      </w:r>
      <w:r>
        <w:rPr>
          <w:rFonts w:ascii="Calibri" w:hAnsi="Calibri"/>
          <w:color w:val="5B6573"/>
          <w:sz w:val="19"/>
        </w:rPr>
        <w:t>The available annotations for trial Knot_Tying_B002 indicate a novice skill level with a GRS total of 9. The individual subscores are flow_of_operation: 2, overall_performance: 1, quality_of_final_product: 2, respect_for_tissue: 1, suture_needle_handling: 1, and time_and_motion: 2. Because the highest subscore is 2, which falls at or below the midpoint of the 1-5 scale, no single domain has reached a level of genuine proficiency yet. The areas of flow of operation, quality of final product, and time and motion are the closest to being established, which is why the guidance focuses on building rhythm and efficiency rather than highlighting a developed strength. These ratings apply to the overall trial span (0:01-0:42) and do not capture frame-by-frame technique or visual evidence.</w:t>
      </w:r>
    </w:p>
    <w:p>
      <w:pPr>
        <w:pStyle w:val="Heading2"/>
        <w:keepNext/>
      </w:pPr>
      <w:r>
        <w:t>Knot Tying — Knot_Tying_B003</w:t>
      </w:r>
    </w:p>
    <w:p>
      <w:pPr>
        <w:keepNext/>
        <w:spacing w:after="120"/>
      </w:pPr>
      <w:r>
        <w:rPr>
          <w:rFonts w:ascii="Calibri" w:hAnsi="Calibri"/>
          <w:b/>
          <w:color w:val="A67923"/>
          <w:sz w:val="19"/>
        </w:rPr>
        <w:t>Timestamp  0:00-0:45</w:t>
      </w:r>
    </w:p>
    <w:p>
      <w:pPr>
        <w:keepNext/>
        <w:keepLines w:val="0"/>
      </w:pPr>
      <w:r>
        <w:rPr>
          <w:rFonts w:ascii="Calibri" w:hAnsi="Calibri"/>
          <w:b/>
          <w:color w:val="1F4D78"/>
          <w:sz w:val="21"/>
        </w:rPr>
        <w:t xml:space="preserve">Question: </w:t>
      </w:r>
      <w:r>
        <w:rPr>
          <w:rFonts w:ascii="Calibri" w:hAnsi="Calibri"/>
          <w:color w:val="182330"/>
          <w:sz w:val="21"/>
        </w:rPr>
        <w:t>Based on this trainee's performance, what is their strongest technical skill, and why does it matter?</w:t>
      </w:r>
    </w:p>
    <w:p>
      <w:pPr>
        <w:keepLines w:val="0"/>
      </w:pPr>
      <w:r>
        <w:rPr>
          <w:rFonts w:ascii="Calibri" w:hAnsi="Calibri"/>
          <w:b/>
          <w:color w:val="1F4D78"/>
          <w:sz w:val="21"/>
        </w:rPr>
        <w:t xml:space="preserve">Answer: </w:t>
      </w:r>
      <w:r>
        <w:rPr>
          <w:rFonts w:ascii="Calibri" w:hAnsi="Calibri"/>
          <w:color w:val="182330"/>
          <w:sz w:val="21"/>
        </w:rPr>
        <w:t>No technical area has developed into a clear strength yet. The most developed aspect of the performance so far is control of the needle driver and suture management, though it remains at a foundational level rather than a polished technical strength. Mastering these mechanics early is essential because precise needle handling dictates the accuracy of every subsequent knot and directly influences the tension and security of the final closure. Focusing on steady, deliberate movements with the needle and suture will establish the baseline dexterity needed for safe and reliable knot tying.</w:t>
      </w:r>
    </w:p>
    <w:p>
      <w:pPr>
        <w:pStyle w:val="RationaleText"/>
        <w:keepLines w:val="0"/>
      </w:pPr>
      <w:r>
        <w:rPr>
          <w:rFonts w:ascii="Calibri" w:hAnsi="Calibri"/>
          <w:b/>
          <w:color w:val="1F4D78"/>
          <w:sz w:val="19"/>
        </w:rPr>
        <w:t xml:space="preserve">Rationale: </w:t>
      </w:r>
      <w:r>
        <w:rPr>
          <w:rFonts w:ascii="Calibri" w:hAnsi="Calibri"/>
          <w:color w:val="5B6573"/>
          <w:sz w:val="19"/>
        </w:rPr>
        <w:t>The provided JIGSAWS annotations for trial Knot_Tying_B003 list a novice skill level, a total GRS score of 11, and six subscores: respect_for_tissue (1), time_and_motion (2), flow_of_operation (2), overall_performance (2), quality_of_final_product (2), and suture_needle_handling (2). Every subscore falls at or below 2 on the 1-5 scale, confirming that no technical domain has reached a developed strength. The closest areas to a higher level are suture/needle handling, flow of operation, and overall/product quality, all rated at 2. This indicates that while foundational mechanics are present, they require further refinement. The answer highlights needle and suture control as the most prominent foundational area, grounding the clinical rationale in the general importance of instrument manipulation for knot security, without inferring specific visual events from these trial-level ratings.</w:t>
      </w:r>
    </w:p>
    <w:p>
      <w:pPr>
        <w:pStyle w:val="Heading2"/>
        <w:keepNext/>
      </w:pPr>
      <w:r>
        <w:t>Knot Tying — Knot_Tying_B004</w:t>
      </w:r>
    </w:p>
    <w:p>
      <w:pPr>
        <w:keepNext/>
        <w:spacing w:after="120"/>
      </w:pPr>
      <w:r>
        <w:rPr>
          <w:rFonts w:ascii="Calibri" w:hAnsi="Calibri"/>
          <w:b/>
          <w:color w:val="A67923"/>
          <w:sz w:val="19"/>
        </w:rPr>
        <w:t>Timestamp  0:02-1:01</w:t>
      </w:r>
    </w:p>
    <w:p>
      <w:pPr>
        <w:keepNext/>
        <w:keepLines w:val="0"/>
      </w:pPr>
      <w:r>
        <w:rPr>
          <w:rFonts w:ascii="Calibri" w:hAnsi="Calibri"/>
          <w:b/>
          <w:color w:val="1F4D78"/>
          <w:sz w:val="21"/>
        </w:rPr>
        <w:t xml:space="preserve">Question: </w:t>
      </w:r>
      <w:r>
        <w:rPr>
          <w:rFonts w:ascii="Calibri" w:hAnsi="Calibri"/>
          <w:color w:val="182330"/>
          <w:sz w:val="21"/>
        </w:rPr>
        <w:t>Based on this trainee's performance, what is their strongest technical skill, and why does it matter?</w:t>
      </w:r>
    </w:p>
    <w:p>
      <w:pPr>
        <w:keepLines w:val="0"/>
      </w:pPr>
      <w:r>
        <w:rPr>
          <w:rFonts w:ascii="Calibri" w:hAnsi="Calibri"/>
          <w:b/>
          <w:color w:val="1F4D78"/>
          <w:sz w:val="21"/>
        </w:rPr>
        <w:t xml:space="preserve">Answer: </w:t>
      </w:r>
      <w:r>
        <w:rPr>
          <w:rFonts w:ascii="Calibri" w:hAnsi="Calibri"/>
          <w:color w:val="182330"/>
          <w:sz w:val="21"/>
        </w:rPr>
        <w:t>No technical area has developed into a clear strength yet. Across the entire trial, performance in every technical domain remains at a foundational level, with instrument/needle handling and the quality of the final knot product being the closest to consolidation. Building reliable control over the needle driver and consistent knot formation matters because these form the mechanical foundation for all subsequent suturing tasks; without a stable baseline in these areas, advanced maneuvers will remain difficult to execute safely and efficiently.</w:t>
      </w:r>
    </w:p>
    <w:p>
      <w:pPr>
        <w:pStyle w:val="RationaleText"/>
        <w:keepLines w:val="0"/>
      </w:pPr>
      <w:r>
        <w:rPr>
          <w:rFonts w:ascii="Calibri" w:hAnsi="Calibri"/>
          <w:b/>
          <w:color w:val="1F4D78"/>
          <w:sz w:val="19"/>
        </w:rPr>
        <w:t xml:space="preserve">Rationale: </w:t>
      </w:r>
      <w:r>
        <w:rPr>
          <w:rFonts w:ascii="Calibri" w:hAnsi="Calibri"/>
          <w:color w:val="5B6573"/>
          <w:sz w:val="19"/>
        </w:rPr>
        <w:t>The available JIGSAWS annotations for trial Knot_Tying_B004 show a novice-level skill classification with a total score of 8. The subscore breakdown lists respect_for_tissue at 1, time_and_motion at 1, flow_of_operation at 1, overall_performance at 1, suture_needle_handling at 2, and quality_of_final_product at 2. Because the highest recorded subscore is 2, the performance threshold for a genuine technical strength has not been met. The rationale for highlighting instrument/needle handling and knot product quality as the closest areas is that they scored marginally higher than the rest, but all domains remain in the foundational range. These trial-level ratings reflect overall performance across the entire session and do not prove consistent execution at every timestamp; visual confirmation would be needed to verify specific technique patterns.</w:t>
      </w:r>
    </w:p>
    <w:p>
      <w:pPr>
        <w:pStyle w:val="Heading2"/>
        <w:keepNext/>
      </w:pPr>
      <w:r>
        <w:t>Knot Tying — Knot_Tying_C001</w:t>
      </w:r>
    </w:p>
    <w:p>
      <w:pPr>
        <w:keepNext/>
        <w:spacing w:after="120"/>
      </w:pPr>
      <w:r>
        <w:rPr>
          <w:rFonts w:ascii="Calibri" w:hAnsi="Calibri"/>
          <w:b/>
          <w:color w:val="A67923"/>
          <w:sz w:val="19"/>
        </w:rPr>
        <w:t>Timestamp  0:01-0:41</w:t>
      </w:r>
    </w:p>
    <w:p>
      <w:pPr>
        <w:keepNext/>
        <w:keepLines w:val="0"/>
      </w:pPr>
      <w:r>
        <w:rPr>
          <w:rFonts w:ascii="Calibri" w:hAnsi="Calibri"/>
          <w:b/>
          <w:color w:val="1F4D78"/>
          <w:sz w:val="21"/>
        </w:rPr>
        <w:t xml:space="preserve">Question: </w:t>
      </w:r>
      <w:r>
        <w:rPr>
          <w:rFonts w:ascii="Calibri" w:hAnsi="Calibri"/>
          <w:color w:val="182330"/>
          <w:sz w:val="21"/>
        </w:rPr>
        <w:t>Based on this trainee's performance, what is their strongest technical skill, and why does it matter?</w:t>
      </w:r>
    </w:p>
    <w:p>
      <w:pPr>
        <w:keepLines w:val="0"/>
      </w:pPr>
      <w:r>
        <w:rPr>
          <w:rFonts w:ascii="Calibri" w:hAnsi="Calibri"/>
          <w:b/>
          <w:color w:val="1F4D78"/>
          <w:sz w:val="21"/>
        </w:rPr>
        <w:t xml:space="preserve">Answer: </w:t>
      </w:r>
      <w:r>
        <w:rPr>
          <w:rFonts w:ascii="Calibri" w:hAnsi="Calibri"/>
          <w:color w:val="182330"/>
          <w:sz w:val="21"/>
        </w:rPr>
        <w:t>Preserving tissue integrity is your most developed technical asset, and maintaining that level of care is essential for safe knot tying. When the surrounding tissue is handled with deliberate caution, it minimizes unnecessary trauma and keeps the operative field stable, which is especially important when working in confined spaces. Keeping the environment calm and controlled reduces physical stress on the suture material and makes it much easier to manipulate the needle and thread without snagging. Continuing to apply this gentle, purposeful approach will naturally carry over into more complex phases of the procedure.</w:t>
      </w:r>
    </w:p>
    <w:p>
      <w:pPr>
        <w:pStyle w:val="RationaleText"/>
        <w:keepLines w:val="0"/>
      </w:pPr>
      <w:r>
        <w:rPr>
          <w:rFonts w:ascii="Calibri" w:hAnsi="Calibri"/>
          <w:b/>
          <w:color w:val="1F4D78"/>
          <w:sz w:val="19"/>
        </w:rPr>
        <w:t xml:space="preserve">Rationale: </w:t>
      </w:r>
      <w:r>
        <w:rPr>
          <w:rFonts w:ascii="Calibri" w:hAnsi="Calibri"/>
          <w:color w:val="5B6573"/>
          <w:sz w:val="19"/>
        </w:rPr>
        <w:t>The answer identifies tissue handling as the strongest area based on the `respect_for_tissue` subscore, which is rated at 4 out of 5. On the JIGSAWS GRS scale, a score of 4 or 5 indicates a genuinely developed strength rather than a foundational or developing skill. The `quality_of_final_product` subscore also rates 4, reinforcing that producing a clean, stable result is a current strength across the 0:01–0:41 knot-tying span. Because JIGSAWS trial-level ratings reflect overall performance across the entire sequence rather than frame-by-frame events, this strength is interpreted as a general tendency to handle tissue carefully throughout the trial. Coaching focuses on leveraging this careful approach to maintain a stable field and reduce suture stress, which aligns with the clinical meaning of high respect-for-tissue performance. Uncertainty remains regarding whether this strength is consistent across every single step of the knot-tying sequence, as trial-level scores summarize the whole performance.</w:t>
      </w:r>
    </w:p>
    <w:p>
      <w:pPr>
        <w:pStyle w:val="Heading2"/>
        <w:keepNext/>
      </w:pPr>
      <w:r>
        <w:t>Needle Passing — Needle_Passing_B001</w:t>
      </w:r>
    </w:p>
    <w:p>
      <w:pPr>
        <w:keepNext/>
        <w:spacing w:after="120"/>
      </w:pPr>
      <w:r>
        <w:rPr>
          <w:rFonts w:ascii="Calibri" w:hAnsi="Calibri"/>
          <w:b/>
          <w:color w:val="A67923"/>
          <w:sz w:val="19"/>
        </w:rPr>
        <w:t>Timestamp  0:06-1:51</w:t>
      </w:r>
    </w:p>
    <w:p>
      <w:pPr>
        <w:keepNext/>
        <w:keepLines w:val="0"/>
      </w:pPr>
      <w:r>
        <w:rPr>
          <w:rFonts w:ascii="Calibri" w:hAnsi="Calibri"/>
          <w:b/>
          <w:color w:val="1F4D78"/>
          <w:sz w:val="21"/>
        </w:rPr>
        <w:t xml:space="preserve">Question: </w:t>
      </w:r>
      <w:r>
        <w:rPr>
          <w:rFonts w:ascii="Calibri" w:hAnsi="Calibri"/>
          <w:color w:val="182330"/>
          <w:sz w:val="21"/>
        </w:rPr>
        <w:t>Based on this trainee's performance, what is their strongest technical skill, and why does it matter?</w:t>
      </w:r>
    </w:p>
    <w:p>
      <w:pPr>
        <w:keepLines w:val="0"/>
      </w:pPr>
      <w:r>
        <w:rPr>
          <w:rFonts w:ascii="Calibri" w:hAnsi="Calibri"/>
          <w:b/>
          <w:color w:val="1F4D78"/>
          <w:sz w:val="21"/>
        </w:rPr>
        <w:t xml:space="preserve">Answer: </w:t>
      </w:r>
      <w:r>
        <w:rPr>
          <w:rFonts w:ascii="Calibri" w:hAnsi="Calibri"/>
          <w:color w:val="182330"/>
          <w:sz w:val="21"/>
        </w:rPr>
        <w:t>No technical area has developed into a clear strength yet. The most developed areas so far are the flow of operation and the quality of the final product, though both remain at a foundational level rather than representing a true strength. Working on procedural rhythm and the overall result matters because a steady pace and clear attention to the final outcome help prevent complications and keep the operative field organized. Prioritizing these foundational habits creates a reliable base for mastering more complex maneuvers later.</w:t>
      </w:r>
    </w:p>
    <w:p>
      <w:pPr>
        <w:pStyle w:val="RationaleText"/>
        <w:keepLines w:val="0"/>
      </w:pPr>
      <w:r>
        <w:rPr>
          <w:rFonts w:ascii="Calibri" w:hAnsi="Calibri"/>
          <w:b/>
          <w:color w:val="1F4D78"/>
          <w:sz w:val="19"/>
        </w:rPr>
        <w:t xml:space="preserve">Rationale: </w:t>
      </w:r>
      <w:r>
        <w:rPr>
          <w:rFonts w:ascii="Calibri" w:hAnsi="Calibri"/>
          <w:color w:val="5B6573"/>
          <w:sz w:val="19"/>
        </w:rPr>
        <w:t>The available JIGSAWS annotations for video Needle_Passing_B001 include trial-level GRS subscores: respect_for_tissue (1), suture_needle_handling (1), time_and_motion (1), overall_performance (1), flow_of_operation (2), and quality_of_final_product (2). The highest recorded values are 2 for flow_of_operation and quality_of_final_product. According to the D5 template guidelines, a subscore of 3 or below indicates that no genuine strength has emerged yet. Therefore, the answer explicitly states that no clear strength exists and identifies flow of operation and quality of the final product as the most developed areas, qualifying them as foundational rather than strong. Trial-level ratings reflect the overall performance across the entire span (0:06-1:51) rather than confirming consistent technique at every instant. Visual confirmation of specific behaviors is unavailable in this annotation-only mode.</w:t>
      </w:r>
    </w:p>
    <w:p>
      <w:pPr>
        <w:pStyle w:val="Heading2"/>
        <w:keepNext/>
      </w:pPr>
      <w:r>
        <w:t>Needle Passing — Needle_Passing_B002</w:t>
      </w:r>
    </w:p>
    <w:p>
      <w:pPr>
        <w:keepNext/>
        <w:spacing w:after="120"/>
      </w:pPr>
      <w:r>
        <w:rPr>
          <w:rFonts w:ascii="Calibri" w:hAnsi="Calibri"/>
          <w:b/>
          <w:color w:val="A67923"/>
          <w:sz w:val="19"/>
        </w:rPr>
        <w:t>Timestamp  0:01-1:43</w:t>
      </w:r>
    </w:p>
    <w:p>
      <w:pPr>
        <w:keepNext/>
        <w:keepLines w:val="0"/>
      </w:pPr>
      <w:r>
        <w:rPr>
          <w:rFonts w:ascii="Calibri" w:hAnsi="Calibri"/>
          <w:b/>
          <w:color w:val="1F4D78"/>
          <w:sz w:val="21"/>
        </w:rPr>
        <w:t xml:space="preserve">Question: </w:t>
      </w:r>
      <w:r>
        <w:rPr>
          <w:rFonts w:ascii="Calibri" w:hAnsi="Calibri"/>
          <w:color w:val="182330"/>
          <w:sz w:val="21"/>
        </w:rPr>
        <w:t>Based on this trainee's performance, what is their strongest technical skill, and why does it matter?</w:t>
      </w:r>
    </w:p>
    <w:p>
      <w:pPr>
        <w:keepLines w:val="0"/>
      </w:pPr>
      <w:r>
        <w:rPr>
          <w:rFonts w:ascii="Calibri" w:hAnsi="Calibri"/>
          <w:b/>
          <w:color w:val="1F4D78"/>
          <w:sz w:val="21"/>
        </w:rPr>
        <w:t xml:space="preserve">Answer: </w:t>
      </w:r>
      <w:r>
        <w:rPr>
          <w:rFonts w:ascii="Calibri" w:hAnsi="Calibri"/>
          <w:color w:val="182330"/>
          <w:sz w:val="21"/>
        </w:rPr>
        <w:t>No technical area has developed into a clear strength yet. The most developed domains so far are the rhythm of the procedure and the integrity of the finished construct. Establishing a predictable sequence of movements and maintaining consistent tension on the suture will eventually reduce the cognitive load required to track the needle and instrument tips, allowing attention to shift toward patient anatomy and safety. Focusing deliberate practice on these foundational mechanics will eventually make them automatic.</w:t>
      </w:r>
    </w:p>
    <w:p>
      <w:pPr>
        <w:pStyle w:val="RationaleText"/>
        <w:keepLines w:val="0"/>
      </w:pPr>
      <w:r>
        <w:rPr>
          <w:rFonts w:ascii="Calibri" w:hAnsi="Calibri"/>
          <w:b/>
          <w:color w:val="1F4D78"/>
          <w:sz w:val="19"/>
        </w:rPr>
        <w:t xml:space="preserve">Rationale: </w:t>
      </w:r>
      <w:r>
        <w:rPr>
          <w:rFonts w:ascii="Calibri" w:hAnsi="Calibri"/>
          <w:color w:val="5B6573"/>
          <w:sz w:val="19"/>
        </w:rPr>
        <w:t>The D5 template asks for the strongest technical skill. The provided annotations include GRS subscores for respect_for_tissue (1), suture_needle_handling (1), time_and_motion (1), flow_of_operation (2), quality_of_final_product (2), and overall_performance (1), along with a novice skill level and a total score of 8. Per the D5 strength threshold, a developed strength requires a subscore of 4 or 5; since the highest recorded values are 2, no clear strength exists yet. The areas furthest along are flow of operation and quality of final product. The rationale grounds this entirely in the numeric labels, noting that trial-level ratings describe overall performance rather than specific visible events, and acknowledges that visual confirmation is unavailable without attached frames or clips.</w:t>
      </w:r>
    </w:p>
    <w:p>
      <w:pPr>
        <w:pStyle w:val="Heading2"/>
        <w:keepNext/>
      </w:pPr>
      <w:r>
        <w:t>Needle Passing — Needle_Passing_B003</w:t>
      </w:r>
    </w:p>
    <w:p>
      <w:pPr>
        <w:keepNext/>
        <w:spacing w:after="120"/>
      </w:pPr>
      <w:r>
        <w:rPr>
          <w:rFonts w:ascii="Calibri" w:hAnsi="Calibri"/>
          <w:b/>
          <w:color w:val="A67923"/>
          <w:sz w:val="19"/>
        </w:rPr>
        <w:t>Timestamp  0:01-1:48</w:t>
      </w:r>
    </w:p>
    <w:p>
      <w:pPr>
        <w:keepNext/>
        <w:keepLines w:val="0"/>
      </w:pPr>
      <w:r>
        <w:rPr>
          <w:rFonts w:ascii="Calibri" w:hAnsi="Calibri"/>
          <w:b/>
          <w:color w:val="1F4D78"/>
          <w:sz w:val="21"/>
        </w:rPr>
        <w:t xml:space="preserve">Question: </w:t>
      </w:r>
      <w:r>
        <w:rPr>
          <w:rFonts w:ascii="Calibri" w:hAnsi="Calibri"/>
          <w:color w:val="182330"/>
          <w:sz w:val="21"/>
        </w:rPr>
        <w:t>Based on this trainee's performance, what is their strongest technical skill, and why does it matter?</w:t>
      </w:r>
    </w:p>
    <w:p>
      <w:pPr>
        <w:keepLines w:val="0"/>
      </w:pPr>
      <w:r>
        <w:rPr>
          <w:rFonts w:ascii="Calibri" w:hAnsi="Calibri"/>
          <w:b/>
          <w:color w:val="1F4D78"/>
          <w:sz w:val="21"/>
        </w:rPr>
        <w:t xml:space="preserve">Answer: </w:t>
      </w:r>
      <w:r>
        <w:rPr>
          <w:rFonts w:ascii="Calibri" w:hAnsi="Calibri"/>
          <w:color w:val="182330"/>
          <w:sz w:val="21"/>
        </w:rPr>
        <w:t>No technical area has developed into a clear strength yet. The most developed areas so far are flow of operation and quality of final product, though both remain at a foundational level rather than a true strength. Smooth procedural progression and a secure, well-formed final product are essential for patient safety and efficiency, so building these further is the priority. Focusing on consistent step transitions and refining the end result will create a more reliable foundation for future practice.</w:t>
      </w:r>
    </w:p>
    <w:p>
      <w:pPr>
        <w:pStyle w:val="RationaleText"/>
        <w:keepLines w:val="0"/>
      </w:pPr>
      <w:r>
        <w:rPr>
          <w:rFonts w:ascii="Calibri" w:hAnsi="Calibri"/>
          <w:b/>
          <w:color w:val="1F4D78"/>
          <w:sz w:val="19"/>
        </w:rPr>
        <w:t xml:space="preserve">Rationale: </w:t>
      </w:r>
      <w:r>
        <w:rPr>
          <w:rFonts w:ascii="Calibri" w:hAnsi="Calibri"/>
          <w:color w:val="5B6573"/>
          <w:sz w:val="19"/>
        </w:rPr>
        <w:t>The requested template D5 asks for the strongest technical skill. The provided JIGSAWS annotations include GRS subscores for flow_of_operation (3), quality_of_final_product (3), respect_for_tissue (2), suture_needle_handling (2), time_and_motion (2), and overall_performance (2). The highest recorded values are 3 for flow of operation and quality of final product. Per the D5 strength threshold, a subscore of 3 or below indicates that no clear strength has developed yet; these areas are simply the furthest along. The answer explicitly states this threshold, qualifies the level of development, and provides forward-looking clinical guidance on why these foundational areas matter for procedural safety and efficiency. The rationale contains the specific field names and numeric values, while the answer avoids any mention of scores, rubrics, or assessments, adhering to the grounding and phrasing constraints.</w:t>
      </w:r>
    </w:p>
    <w:p>
      <w:pPr>
        <w:pStyle w:val="Heading2"/>
        <w:keepNext/>
      </w:pPr>
      <w:r>
        <w:t>Needle Passing — Needle_Passing_B004</w:t>
      </w:r>
    </w:p>
    <w:p>
      <w:pPr>
        <w:keepNext/>
        <w:spacing w:after="120"/>
      </w:pPr>
      <w:r>
        <w:rPr>
          <w:rFonts w:ascii="Calibri" w:hAnsi="Calibri"/>
          <w:b/>
          <w:color w:val="A67923"/>
          <w:sz w:val="19"/>
        </w:rPr>
        <w:t>Timestamp  0:01-1:33</w:t>
      </w:r>
    </w:p>
    <w:p>
      <w:pPr>
        <w:keepNext/>
        <w:keepLines w:val="0"/>
      </w:pPr>
      <w:r>
        <w:rPr>
          <w:rFonts w:ascii="Calibri" w:hAnsi="Calibri"/>
          <w:b/>
          <w:color w:val="1F4D78"/>
          <w:sz w:val="21"/>
        </w:rPr>
        <w:t xml:space="preserve">Question: </w:t>
      </w:r>
      <w:r>
        <w:rPr>
          <w:rFonts w:ascii="Calibri" w:hAnsi="Calibri"/>
          <w:color w:val="182330"/>
          <w:sz w:val="21"/>
        </w:rPr>
        <w:t>Based on this trainee's performance, what is their strongest technical skill, and why does it matter?</w:t>
      </w:r>
    </w:p>
    <w:p>
      <w:pPr>
        <w:keepLines w:val="0"/>
      </w:pPr>
      <w:r>
        <w:rPr>
          <w:rFonts w:ascii="Calibri" w:hAnsi="Calibri"/>
          <w:b/>
          <w:color w:val="1F4D78"/>
          <w:sz w:val="21"/>
        </w:rPr>
        <w:t xml:space="preserve">Answer: </w:t>
      </w:r>
      <w:r>
        <w:rPr>
          <w:rFonts w:ascii="Calibri" w:hAnsi="Calibri"/>
          <w:color w:val="182330"/>
          <w:sz w:val="21"/>
        </w:rPr>
        <w:t>A steady rhythm through the procedural steps provides a reliable foundation for everything that follows. Your flow of operation is the most developed technical area. Maintaining this natural pacing keeps the operative field organized and reduces cognitive load, leaving more mental capacity for anticipating the next move. Continue refining the transitions between each phase so that movements remain purposeful rather than rushed. Let this consistent pacing become your baseline; once it is firmly established, precision in other technical domains will stabilize more easily.</w:t>
      </w:r>
    </w:p>
    <w:p>
      <w:pPr>
        <w:pStyle w:val="RationaleText"/>
        <w:keepLines w:val="0"/>
      </w:pPr>
      <w:r>
        <w:rPr>
          <w:rFonts w:ascii="Calibri" w:hAnsi="Calibri"/>
          <w:b/>
          <w:color w:val="1F4D78"/>
          <w:sz w:val="19"/>
        </w:rPr>
        <w:t xml:space="preserve">Rationale: </w:t>
      </w:r>
      <w:r>
        <w:rPr>
          <w:rFonts w:ascii="Calibri" w:hAnsi="Calibri"/>
          <w:color w:val="5B6573"/>
          <w:sz w:val="19"/>
        </w:rPr>
        <w:t>The requested template asks for the trainee's strongest technical skill. The available annotations include trial-level GRS subscores, where flow_of_operation is rated at 4, the highest value among all listed metrics (overall_performance: 3, quality_of_final_product: 3, respect_for_tissue: 3, suture_needle_handling: 3, time_and_motion: 3). On the 1-5 GRS scale, a 4 indicates a genuinely developed strength, satisfying the D5 threshold for positive reinforcement. The answer translates this label into direct clinical guidance about the value of procedural rhythm: it organizes the field, lowers cognitive demand, and supports anticipation. Coaching advice focuses on maintaining and building upon this strength rather than inventing specific observed behaviors, adhering to annotation-only constraints. Trial-level scores reflect overall performance across the entire clip rather than proving uniform execution at every timestamp, so the rationale explicitly notes that frame-level consistency cannot be confirmed from these annotations alone.</w:t>
      </w:r>
    </w:p>
    <w:p>
      <w:pPr>
        <w:pStyle w:val="Heading2"/>
        <w:keepNext/>
      </w:pPr>
      <w:r>
        <w:t>Needle Passing — Needle_Passing_C001</w:t>
      </w:r>
    </w:p>
    <w:p>
      <w:pPr>
        <w:keepNext/>
        <w:spacing w:after="120"/>
      </w:pPr>
      <w:r>
        <w:rPr>
          <w:rFonts w:ascii="Calibri" w:hAnsi="Calibri"/>
          <w:b/>
          <w:color w:val="A67923"/>
          <w:sz w:val="19"/>
        </w:rPr>
        <w:t>Timestamp  0:01-2:24</w:t>
      </w:r>
    </w:p>
    <w:p>
      <w:pPr>
        <w:keepNext/>
        <w:keepLines w:val="0"/>
      </w:pPr>
      <w:r>
        <w:rPr>
          <w:rFonts w:ascii="Calibri" w:hAnsi="Calibri"/>
          <w:b/>
          <w:color w:val="1F4D78"/>
          <w:sz w:val="21"/>
        </w:rPr>
        <w:t xml:space="preserve">Question: </w:t>
      </w:r>
      <w:r>
        <w:rPr>
          <w:rFonts w:ascii="Calibri" w:hAnsi="Calibri"/>
          <w:color w:val="182330"/>
          <w:sz w:val="21"/>
        </w:rPr>
        <w:t>Based on this trainee's performance, what is their strongest technical skill, and why does it matter?</w:t>
      </w:r>
    </w:p>
    <w:p>
      <w:pPr>
        <w:keepLines w:val="0"/>
      </w:pPr>
      <w:r>
        <w:rPr>
          <w:rFonts w:ascii="Calibri" w:hAnsi="Calibri"/>
          <w:b/>
          <w:color w:val="1F4D78"/>
          <w:sz w:val="21"/>
        </w:rPr>
        <w:t xml:space="preserve">Answer: </w:t>
      </w:r>
      <w:r>
        <w:rPr>
          <w:rFonts w:ascii="Calibri" w:hAnsi="Calibri"/>
          <w:color w:val="182330"/>
          <w:sz w:val="21"/>
        </w:rPr>
        <w:t>No technical area has developed into a clear strength yet. The skill furthest along is maintaining a steady rhythm through the procedural steps, though it remains at a foundational level rather than a polished proficiency. Developing this rhythm matters because it reduces cognitive load, minimizes unnecessary pauses that can lead to tissue desiccation or instrument tangling, and allows the surgeon to anticipate the next step without disrupting the operative workflow. Building a more consistent cadence will create a reliable foundation for refining all other technical domains during needle passing.</w:t>
      </w:r>
    </w:p>
    <w:p>
      <w:pPr>
        <w:pStyle w:val="RationaleText"/>
        <w:keepLines w:val="0"/>
      </w:pPr>
      <w:r>
        <w:rPr>
          <w:rFonts w:ascii="Calibri" w:hAnsi="Calibri"/>
          <w:b/>
          <w:color w:val="1F4D78"/>
          <w:sz w:val="19"/>
        </w:rPr>
        <w:t xml:space="preserve">Rationale: </w:t>
      </w:r>
      <w:r>
        <w:rPr>
          <w:rFonts w:ascii="Calibri" w:hAnsi="Calibri"/>
          <w:color w:val="5B6573"/>
          <w:sz w:val="19"/>
        </w:rPr>
        <w:t>The question requests identification of the strongest technical skill. The provided JIGSAWS annotations include trial-level Global Rating Scale (GRS) subscores for the Needle Passing task: respect_for_tissue (1), time_and_motion (1), overall_performance (2), quality_of_final_product (2), suture_needle_handling (2), and flow_of_operation (3). The highest subscore is 3, which sits at the midpoint of the 1-to-5 scale. Per the D5 template guidelines, a score of 3 or below indicates that no clear strength has yet developed; the performer is still operating at a foundational level across all domains. Consequently, the answer explicitly identifies flow of operation as the closest area to a strength while clearly qualifying that it has not reached a proficient threshold. The clinical rationale explains why procedural rhythm matters in needle passing without referencing the scoring system or inventing specific motion details. Trial-level ratings describe overall performance rather than proving consistent behavior at every timestamp, and no visual evidence is available to confirm specific technique execution.</w:t>
      </w:r>
    </w:p>
    <w:p>
      <w:pPr>
        <w:pStyle w:val="Heading2"/>
        <w:keepNext/>
      </w:pPr>
      <w:r>
        <w:t>Suturing — Suturing_B001</w:t>
      </w:r>
    </w:p>
    <w:p>
      <w:pPr>
        <w:keepNext/>
        <w:spacing w:after="120"/>
      </w:pPr>
      <w:r>
        <w:rPr>
          <w:rFonts w:ascii="Calibri" w:hAnsi="Calibri"/>
          <w:b/>
          <w:color w:val="A67923"/>
          <w:sz w:val="19"/>
        </w:rPr>
        <w:t>Timestamp  0:03-3:08</w:t>
      </w:r>
    </w:p>
    <w:p>
      <w:pPr>
        <w:keepNext/>
        <w:keepLines w:val="0"/>
      </w:pPr>
      <w:r>
        <w:rPr>
          <w:rFonts w:ascii="Calibri" w:hAnsi="Calibri"/>
          <w:b/>
          <w:color w:val="1F4D78"/>
          <w:sz w:val="21"/>
        </w:rPr>
        <w:t xml:space="preserve">Question: </w:t>
      </w:r>
      <w:r>
        <w:rPr>
          <w:rFonts w:ascii="Calibri" w:hAnsi="Calibri"/>
          <w:color w:val="182330"/>
          <w:sz w:val="21"/>
        </w:rPr>
        <w:t>Based on this trainee's performance, what is their strongest technical skill, and why does it matter?</w:t>
      </w:r>
    </w:p>
    <w:p>
      <w:pPr>
        <w:keepLines w:val="0"/>
      </w:pPr>
      <w:r>
        <w:rPr>
          <w:rFonts w:ascii="Calibri" w:hAnsi="Calibri"/>
          <w:b/>
          <w:color w:val="1F4D78"/>
          <w:sz w:val="21"/>
        </w:rPr>
        <w:t xml:space="preserve">Answer: </w:t>
      </w:r>
      <w:r>
        <w:rPr>
          <w:rFonts w:ascii="Calibri" w:hAnsi="Calibri"/>
          <w:color w:val="182330"/>
          <w:sz w:val="21"/>
        </w:rPr>
        <w:t>No technical area has developed into a clear strength yet. The most developed areas so far are maintaining a respectful approach to the tissues and producing a neat final knot, though both remain at a foundational level rather than a polished proficiency. Focusing on these foundational elements is important because careful tissue handling minimizes unnecessary trauma and bleeding, which keeps the operative field clear and reduces the risk of complications. Similarly, mastering the formation of secure, compact knots provides the mechanical stability needed for safe tissue approximation and healing. Developing these core competencies consistently will create a reliable foundation for more advanced suturing techniques.</w:t>
      </w:r>
    </w:p>
    <w:p>
      <w:pPr>
        <w:pStyle w:val="RationaleText"/>
        <w:keepLines w:val="0"/>
      </w:pPr>
      <w:r>
        <w:rPr>
          <w:rFonts w:ascii="Calibri" w:hAnsi="Calibri"/>
          <w:b/>
          <w:color w:val="1F4D78"/>
          <w:sz w:val="19"/>
        </w:rPr>
        <w:t xml:space="preserve">Rationale: </w:t>
      </w:r>
      <w:r>
        <w:rPr>
          <w:rFonts w:ascii="Calibri" w:hAnsi="Calibri"/>
          <w:color w:val="5B6573"/>
          <w:sz w:val="19"/>
        </w:rPr>
        <w:t>The requested D5 template asks for the strongest technical skill. The available annotations provide GRS subscores for six domains: respect_for_tissue (3), quality_of_final_product (3), flow_of_operation (2), overall_performance (2), suture_needle_handling (2), and time_and_motion (1). According to the D5 strength threshold rule, a genuine strength on the 1-5 rubric requires a score of 4 or 5. Since the highest recorded subscores are 3, no area has yet reached a clear strength. The answer therefore identifies respect_for_tissue and quality_of_final_product as the most developed areas, explicitly qualifies their foundational level, and explains their clinical importance. This conclusion relies entirely on the provided numeric subscores and acknowledges that trial-level ratings reflect overall performance rather than frame-specific observations.</w:t>
      </w:r>
    </w:p>
    <w:p>
      <w:pPr>
        <w:pStyle w:val="Heading2"/>
        <w:keepNext/>
      </w:pPr>
      <w:r>
        <w:t>Suturing — Suturing_B002</w:t>
      </w:r>
    </w:p>
    <w:p>
      <w:pPr>
        <w:keepNext/>
        <w:spacing w:after="120"/>
      </w:pPr>
      <w:r>
        <w:rPr>
          <w:rFonts w:ascii="Calibri" w:hAnsi="Calibri"/>
          <w:b/>
          <w:color w:val="A67923"/>
          <w:sz w:val="19"/>
        </w:rPr>
        <w:t>Timestamp  0:00-1:54</w:t>
      </w:r>
    </w:p>
    <w:p>
      <w:pPr>
        <w:keepNext/>
        <w:keepLines w:val="0"/>
      </w:pPr>
      <w:r>
        <w:rPr>
          <w:rFonts w:ascii="Calibri" w:hAnsi="Calibri"/>
          <w:b/>
          <w:color w:val="1F4D78"/>
          <w:sz w:val="21"/>
        </w:rPr>
        <w:t xml:space="preserve">Question: </w:t>
      </w:r>
      <w:r>
        <w:rPr>
          <w:rFonts w:ascii="Calibri" w:hAnsi="Calibri"/>
          <w:color w:val="182330"/>
          <w:sz w:val="21"/>
        </w:rPr>
        <w:t>Based on this trainee's performance, what is their strongest technical skill, and why does it matter?</w:t>
      </w:r>
    </w:p>
    <w:p>
      <w:pPr>
        <w:keepLines w:val="0"/>
      </w:pPr>
      <w:r>
        <w:rPr>
          <w:rFonts w:ascii="Calibri" w:hAnsi="Calibri"/>
          <w:b/>
          <w:color w:val="1F4D78"/>
          <w:sz w:val="21"/>
        </w:rPr>
        <w:t xml:space="preserve">Answer: </w:t>
      </w:r>
      <w:r>
        <w:rPr>
          <w:rFonts w:ascii="Calibri" w:hAnsi="Calibri"/>
          <w:color w:val="182330"/>
          <w:sz w:val="21"/>
        </w:rPr>
        <w:t>Gentle tissue handling is the most developed technical area here. Maintaining a light touch with the tissues protects the surgical site from unnecessary trauma and preserves the natural planes needed for precise dissection. Building on this careful approach will create a solid foundation for refining the finer motor skills and procedural pacing that come with more practice.</w:t>
      </w:r>
    </w:p>
    <w:p>
      <w:pPr>
        <w:pStyle w:val="RationaleText"/>
        <w:keepLines w:val="0"/>
      </w:pPr>
      <w:r>
        <w:rPr>
          <w:rFonts w:ascii="Calibri" w:hAnsi="Calibri"/>
          <w:b/>
          <w:color w:val="1F4D78"/>
          <w:sz w:val="19"/>
        </w:rPr>
        <w:t xml:space="preserve">Rationale: </w:t>
      </w:r>
      <w:r>
        <w:rPr>
          <w:rFonts w:ascii="Calibri" w:hAnsi="Calibri"/>
          <w:color w:val="5B6573"/>
          <w:sz w:val="19"/>
        </w:rPr>
        <w:t>The trial-level annotations indicate a score of 4 for respect_for_tissue, which is the highest value among the six subscores. This rating identifies careful tissue management as the most proficient domain, whereas suture and needle handling, time and motion, flow of operation, overall performance, and quality of final product all received scores of 2 or 3. Because the input contains only structured metadata without visual frames, this judgment relies strictly on the trial-level rating rather than direct observation of specific movements. The elevated score in tissue handling is clinically significant because it minimizes iatrogenic damage, though the lower scores in other domains highlight areas requiring focused repetition to reach a higher level of mastery.</w:t>
      </w:r>
    </w:p>
    <w:p>
      <w:pPr>
        <w:pStyle w:val="Heading2"/>
        <w:keepNext/>
      </w:pPr>
      <w:r>
        <w:t>Suturing — Suturing_B003</w:t>
      </w:r>
    </w:p>
    <w:p>
      <w:pPr>
        <w:keepNext/>
        <w:spacing w:after="120"/>
      </w:pPr>
      <w:r>
        <w:rPr>
          <w:rFonts w:ascii="Calibri" w:hAnsi="Calibri"/>
          <w:b/>
          <w:color w:val="A67923"/>
          <w:sz w:val="19"/>
        </w:rPr>
        <w:t>Timestamp  0:00-1:49</w:t>
      </w:r>
    </w:p>
    <w:p>
      <w:pPr>
        <w:keepNext/>
        <w:keepLines w:val="0"/>
      </w:pPr>
      <w:r>
        <w:rPr>
          <w:rFonts w:ascii="Calibri" w:hAnsi="Calibri"/>
          <w:b/>
          <w:color w:val="1F4D78"/>
          <w:sz w:val="21"/>
        </w:rPr>
        <w:t xml:space="preserve">Question: </w:t>
      </w:r>
      <w:r>
        <w:rPr>
          <w:rFonts w:ascii="Calibri" w:hAnsi="Calibri"/>
          <w:color w:val="182330"/>
          <w:sz w:val="21"/>
        </w:rPr>
        <w:t>Based on this trainee's performance, what is their strongest technical skill, and why does it matter?</w:t>
      </w:r>
    </w:p>
    <w:p>
      <w:pPr>
        <w:keepLines w:val="0"/>
      </w:pPr>
      <w:r>
        <w:rPr>
          <w:rFonts w:ascii="Calibri" w:hAnsi="Calibri"/>
          <w:b/>
          <w:color w:val="1F4D78"/>
          <w:sz w:val="21"/>
        </w:rPr>
        <w:t xml:space="preserve">Answer: </w:t>
      </w:r>
      <w:r>
        <w:rPr>
          <w:rFonts w:ascii="Calibri" w:hAnsi="Calibri"/>
          <w:color w:val="182330"/>
          <w:sz w:val="21"/>
        </w:rPr>
        <w:t>No technical area has developed into a clear strength yet. The most developed areas so far are the overall quality of the final product and respect for tissue, though both remain at a foundational level rather than a true strength. These domains still matter significantly because careful attention to how the suture sits and how gently the structures are handled forms the necessary groundwork for all future procedural steps. Building on this baseline will allow precision and efficiency to develop naturally as you gain more experience.</w:t>
      </w:r>
    </w:p>
    <w:p>
      <w:pPr>
        <w:pStyle w:val="RationaleText"/>
        <w:keepLines w:val="0"/>
      </w:pPr>
      <w:r>
        <w:rPr>
          <w:rFonts w:ascii="Calibri" w:hAnsi="Calibri"/>
          <w:b/>
          <w:color w:val="1F4D78"/>
          <w:sz w:val="19"/>
        </w:rPr>
        <w:t xml:space="preserve">Rationale: </w:t>
      </w:r>
      <w:r>
        <w:rPr>
          <w:rFonts w:ascii="Calibri" w:hAnsi="Calibri"/>
          <w:color w:val="5B6573"/>
          <w:sz w:val="19"/>
        </w:rPr>
        <w:t>The available annotations provide trial-level GRS subscores for the Suturing_B003 trial. The highest recorded values are for "quality_of_final_product" and "respect_for_tissue," both at 3 on the 1-5 scale. The overall GRS total is 14, and the skill level is labeled as novice (N). Because no subscore exceeds 3, the criteria for a genuine technical strength are not met. These two domains are the furthest along relative to the others (flow_of_operation, suture_needle_handling, time_and_motion, overall_performance, all at 2), but a value of 3 indicates a foundational level rather than a clear strength. This labeling supports the answer's framing that while these areas are relatively more developed, they remain foundational and clinically important as a baseline for future improvement. The rationale relies solely on the provided numeric labels and skill level designation, noting that trial-level ratings apply to the overall performance rather than isolated visual events.</w:t>
      </w:r>
    </w:p>
    <w:p>
      <w:pPr>
        <w:pStyle w:val="Heading2"/>
        <w:keepNext/>
      </w:pPr>
      <w:r>
        <w:t>Suturing — Suturing_B004</w:t>
      </w:r>
    </w:p>
    <w:p>
      <w:pPr>
        <w:keepNext/>
        <w:spacing w:after="120"/>
      </w:pPr>
      <w:r>
        <w:rPr>
          <w:rFonts w:ascii="Calibri" w:hAnsi="Calibri"/>
          <w:b/>
          <w:color w:val="A67923"/>
          <w:sz w:val="19"/>
        </w:rPr>
        <w:t>Timestamp  0:00-1:49</w:t>
      </w:r>
    </w:p>
    <w:p>
      <w:pPr>
        <w:keepNext/>
        <w:keepLines w:val="0"/>
      </w:pPr>
      <w:r>
        <w:rPr>
          <w:rFonts w:ascii="Calibri" w:hAnsi="Calibri"/>
          <w:b/>
          <w:color w:val="1F4D78"/>
          <w:sz w:val="21"/>
        </w:rPr>
        <w:t xml:space="preserve">Question: </w:t>
      </w:r>
      <w:r>
        <w:rPr>
          <w:rFonts w:ascii="Calibri" w:hAnsi="Calibri"/>
          <w:color w:val="182330"/>
          <w:sz w:val="21"/>
        </w:rPr>
        <w:t>Based on this trainee's performance, what is their strongest technical skill, and why does it matter?</w:t>
      </w:r>
    </w:p>
    <w:p>
      <w:pPr>
        <w:keepLines w:val="0"/>
      </w:pPr>
      <w:r>
        <w:rPr>
          <w:rFonts w:ascii="Calibri" w:hAnsi="Calibri"/>
          <w:b/>
          <w:color w:val="1F4D78"/>
          <w:sz w:val="21"/>
        </w:rPr>
        <w:t xml:space="preserve">Answer: </w:t>
      </w:r>
      <w:r>
        <w:rPr>
          <w:rFonts w:ascii="Calibri" w:hAnsi="Calibri"/>
          <w:color w:val="182330"/>
          <w:sz w:val="21"/>
        </w:rPr>
        <w:t>No technical area has developed into a clear strength yet. The most developed area so far is maintaining a consistent flow through the procedural steps. Even at this foundational level, keeping the sequence of movements coherent helps prevent unnecessary interruptions and allows the operator to focus on mastering the finer details of needle manipulation and tissue handling. Building on this baseline rhythm will create a more stable foundation for future refinement.</w:t>
      </w:r>
    </w:p>
    <w:p>
      <w:pPr>
        <w:pStyle w:val="RationaleText"/>
        <w:keepLines w:val="0"/>
      </w:pPr>
      <w:r>
        <w:rPr>
          <w:rFonts w:ascii="Calibri" w:hAnsi="Calibri"/>
          <w:b/>
          <w:color w:val="1F4D78"/>
          <w:sz w:val="19"/>
        </w:rPr>
        <w:t xml:space="preserve">Rationale: </w:t>
      </w:r>
      <w:r>
        <w:rPr>
          <w:rFonts w:ascii="Calibri" w:hAnsi="Calibri"/>
          <w:color w:val="5B6573"/>
          <w:sz w:val="19"/>
        </w:rPr>
        <w:t>The answer is grounded in the `grs_subscores` annotation, where `flow_of_operation` is rated at 3 out of 5, making it the highest among all subscores (respect_for_tissue: 1, suture_needle_handling: 1, time_and_motion: 2, overall_performance: 2, quality_of_final_product: 1). Per the D5 template instructions, a score of 3 or below indicates that no clear technical strength has yet developed, so the response explicitly qualifies the skill level as foundational rather than praising it as a standout strength. The rationale translates the `flow_of_operation` label into the clinical concept of procedural rhythm and sequence, which is why it is highlighted as the most developed area to build upon. Trial-level ratings apply to the overall performance and do not confirm specific visual behaviors, so the coaching focuses on the general clinical value of maintaining operational flow.</w:t>
      </w:r>
    </w:p>
    <w:p>
      <w:pPr>
        <w:pStyle w:val="Heading2"/>
        <w:keepNext/>
      </w:pPr>
      <w:r>
        <w:t>Suturing — Suturing_B005</w:t>
      </w:r>
    </w:p>
    <w:p>
      <w:pPr>
        <w:keepNext/>
        <w:spacing w:after="120"/>
      </w:pPr>
      <w:r>
        <w:rPr>
          <w:rFonts w:ascii="Calibri" w:hAnsi="Calibri"/>
          <w:b/>
          <w:color w:val="A67923"/>
          <w:sz w:val="19"/>
        </w:rPr>
        <w:t>Timestamp  0:00-1:35</w:t>
      </w:r>
    </w:p>
    <w:p>
      <w:pPr>
        <w:keepNext/>
        <w:keepLines w:val="0"/>
      </w:pPr>
      <w:r>
        <w:rPr>
          <w:rFonts w:ascii="Calibri" w:hAnsi="Calibri"/>
          <w:b/>
          <w:color w:val="1F4D78"/>
          <w:sz w:val="21"/>
        </w:rPr>
        <w:t xml:space="preserve">Question: </w:t>
      </w:r>
      <w:r>
        <w:rPr>
          <w:rFonts w:ascii="Calibri" w:hAnsi="Calibri"/>
          <w:color w:val="182330"/>
          <w:sz w:val="21"/>
        </w:rPr>
        <w:t>Based on this trainee's performance, what is their strongest technical skill, and why does it matter?</w:t>
      </w:r>
    </w:p>
    <w:p>
      <w:pPr>
        <w:keepLines w:val="0"/>
      </w:pPr>
      <w:r>
        <w:rPr>
          <w:rFonts w:ascii="Calibri" w:hAnsi="Calibri"/>
          <w:b/>
          <w:color w:val="1F4D78"/>
          <w:sz w:val="21"/>
        </w:rPr>
        <w:t xml:space="preserve">Answer: </w:t>
      </w:r>
      <w:r>
        <w:rPr>
          <w:rFonts w:ascii="Calibri" w:hAnsi="Calibri"/>
          <w:color w:val="182330"/>
          <w:sz w:val="21"/>
        </w:rPr>
        <w:t>No technical area has developed into a clear strength yet. Procedural flow currently stands as the most developed domain, though it remains at a foundational level rather than representing a polished technical asset. Building on this relative advantage is clinically sound because maintaining smooth procedural momentum reduces operative fatigue, allows for better anticipation of the next steps, and creates a more stable environment for refining finer motor skills like tissue handling and instrument control. Focusing practice on sustaining continuity while gradually layering in deliberate, controlled movements will help elevate this domain from foundational to reliable.</w:t>
      </w:r>
    </w:p>
    <w:p>
      <w:pPr>
        <w:pStyle w:val="RationaleText"/>
        <w:keepLines w:val="0"/>
      </w:pPr>
      <w:r>
        <w:rPr>
          <w:rFonts w:ascii="Calibri" w:hAnsi="Calibri"/>
          <w:b/>
          <w:color w:val="1F4D78"/>
          <w:sz w:val="19"/>
        </w:rPr>
        <w:t xml:space="preserve">Rationale: </w:t>
      </w:r>
      <w:r>
        <w:rPr>
          <w:rFonts w:ascii="Calibri" w:hAnsi="Calibri"/>
          <w:color w:val="5B6573"/>
          <w:sz w:val="19"/>
        </w:rPr>
        <w:t>The answer is grounded in the trial-level Global Rating Scale (GRS) subscores provided for the Suturing_B005 clip. The highest subscore is flow_of_operation at 3, while respect_for_tissue, suture_needle_handling, overall_performance, and quality_of_final_product are all rated at 2, and time_and_motion is at 1. Per the D5 strength threshold, a subscore of 3 or below indicates that no clear strength has developed yet. Consequently, the answer explicitly qualifies the level rather than praising a mediocre score, identifying procedural flow as the furthest-developed area. The clinical rationale for why flow matters is derived from standard surgical coaching principles tied to this domain. Trial-level ratings apply to the overall span rather than proving specific behaviors at every instant, and the absence of frame-level motion or tissue-contact labels prevents any assertion of observed technique.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8"/>
      </w:rPr>
      <w:t>SURGCOACH  |  TEMPLATE D QA PAIRS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color w:val="1823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8233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4D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40" w:lineRule="auto"/>
    </w:pPr>
    <w:rPr>
      <w:rFonts w:asciiTheme="majorHAnsi" w:eastAsiaTheme="majorEastAsia" w:hAnsiTheme="majorHAnsi" w:cstheme="majorBidi" w:ascii="Calibri" w:hAnsi="Calibri"/>
      <w:b w:val="0"/>
      <w:i/>
      <w:iCs/>
      <w:color w:val="5B65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ationaleText">
    <w:name w:val="Rationale Text"/>
    <w:pPr>
      <w:spacing w:before="0" w:after="180" w:line="276" w:lineRule="auto"/>
    </w:pPr>
    <w:rPr>
      <w:rFonts w:ascii="Calibri" w:hAnsi="Calibri"/>
      <w:b w:val="0"/>
      <w:color w:val="5B657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 QA Pairs - Thinking-Enabled Combined</dc:title>
  <dc:subject>SurgCoach annotation-first coaching QA dataset</dc:subject>
  <dc:creator>SurgCoach</dc:creator>
  <cp:keywords>surgical coaching, JIGSAWS, QA, D1, D2, D3, D4, D5</cp:keywords>
  <dc:description>generated by python-docx</dc:description>
  <cp:lastModifiedBy/>
  <cp:revision>1</cp:revision>
  <dcterms:created xsi:type="dcterms:W3CDTF">2013-12-23T23:15:00Z</dcterms:created>
  <dcterms:modified xsi:type="dcterms:W3CDTF">2013-12-23T23:15:00Z</dcterms:modified>
  <cp:category/>
</cp:coreProperties>
</file>