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Times" w:cs="Times" w:eastAsia="Times" w:hAnsi="Times"/>
          <w:i w:val="1"/>
        </w:rPr>
      </w:pPr>
      <w:bookmarkStart w:colFirst="0" w:colLast="0" w:name="_kpq32v4kptnu" w:id="0"/>
      <w:bookmarkEnd w:id="0"/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PYTHON LEARNING SCHEDULE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>
          <w:rFonts w:ascii="Times" w:cs="Times" w:eastAsia="Times" w:hAnsi="Times"/>
          <w:b w:val="1"/>
          <w:sz w:val="26"/>
          <w:szCs w:val="26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" w:cs="Times" w:eastAsia="Times" w:hAnsi="Times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f56au1lqd59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Timeline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" w:cs="Times" w:eastAsia="Times" w:hAnsi="Times"/>
              <w:b w:val="1"/>
              <w:color w:val="000000"/>
              <w:u w:val="none"/>
            </w:rPr>
          </w:pPr>
          <w:hyperlink w:anchor="_zcdx2a5jw30v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Topics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ynmrx6hz2tdj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Python Basics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7a6i9akzm926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Control Flow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y3ilygf8mquv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Functions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fvnwk4ycce45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Data Structures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v7quwigho4b5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Strings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x517uvez3m7a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Exception Handling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qr6ektbnc3is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File Handling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vmlonpdyekp8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Object-Oriented Programming (OOP)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32fcduk01e5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Modules and Packages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n14lvtesmm57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Advanced Data Structures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fd0kqudqq1ov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Functional Programming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hesop8c0txzk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Working with Libraries for DSA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k7bw0cixfm4s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Data Science Basics (Optional)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rbemlr1j6rrk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Algorithms and Problem Solving Techniques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x91feomb51lo">
            <w:r w:rsidDel="00000000" w:rsidR="00000000" w:rsidRPr="00000000">
              <w:rPr>
                <w:rFonts w:ascii="Times" w:cs="Times" w:eastAsia="Times" w:hAnsi="Time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Advanced Topics (Beyond Core Python)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Times" w:cs="Times" w:eastAsia="Times" w:hAnsi="Times"/>
              <w:color w:val="000000"/>
              <w:u w:val="none"/>
            </w:rPr>
          </w:pPr>
          <w:hyperlink w:anchor="_fnd39qzcxm7a">
            <w:r w:rsidDel="00000000" w:rsidR="00000000" w:rsidRPr="00000000">
              <w:rPr>
                <w:rFonts w:ascii="Times" w:cs="Times" w:eastAsia="Times" w:hAnsi="Times"/>
                <w:color w:val="000000"/>
                <w:u w:val="none"/>
                <w:rtl w:val="0"/>
              </w:rPr>
              <w:t xml:space="preserve">16. Best Practices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color w:val="000000"/>
          <w:sz w:val="26"/>
          <w:szCs w:val="26"/>
        </w:rPr>
      </w:pPr>
      <w:bookmarkStart w:colFirst="0" w:colLast="0" w:name="_2g765damm5d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4"/>
        </w:numPr>
        <w:ind w:left="720" w:hanging="360"/>
        <w:rPr>
          <w:rFonts w:ascii="Times" w:cs="Times" w:eastAsia="Times" w:hAnsi="Times"/>
        </w:rPr>
      </w:pPr>
      <w:bookmarkStart w:colFirst="0" w:colLast="0" w:name="_3f56au1lqd59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Timeline</w:t>
      </w:r>
    </w:p>
    <w:tbl>
      <w:tblPr>
        <w:tblStyle w:val="Table1"/>
        <w:tblW w:w="6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5190"/>
        <w:tblGridChange w:id="0">
          <w:tblGrid>
            <w:gridCol w:w="1590"/>
            <w:gridCol w:w="5190"/>
          </w:tblGrid>
        </w:tblGridChange>
      </w:tblGrid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6"/>
                <w:szCs w:val="26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ffffff"/>
                <w:sz w:val="26"/>
                <w:szCs w:val="26"/>
                <w:rtl w:val="0"/>
              </w:rPr>
              <w:t xml:space="preserve">Topics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1st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Topics 1 + 2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2nd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3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3rd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4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4th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4 (continued)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5th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Topics 5 + 6 + 7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6th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Topics 8 + 9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7th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10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8th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10 (continued)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9th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14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10th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14 (continued)</w:t>
            </w:r>
          </w:p>
        </w:tc>
      </w:tr>
      <w:tr>
        <w:trPr>
          <w:cantSplit w:val="0"/>
          <w:trHeight w:val="686.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11th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14 (continued)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12th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11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13th week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 12</w:t>
            </w:r>
          </w:p>
        </w:tc>
      </w:tr>
      <w:tr>
        <w:trPr>
          <w:cantSplit w:val="0"/>
          <w:trHeight w:val="355.67999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14th - 18th weeks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spacing w:before="280" w:lineRule="auto"/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24"/>
                <w:szCs w:val="24"/>
                <w:rtl w:val="0"/>
              </w:rPr>
              <w:t xml:space="preserve">Topics 13 + 15 + 16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color w:val="000000"/>
          <w:sz w:val="26"/>
          <w:szCs w:val="26"/>
        </w:rPr>
      </w:pPr>
      <w:bookmarkStart w:colFirst="0" w:colLast="0" w:name="_3f56au1lqd5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rFonts w:ascii="Times" w:cs="Times" w:eastAsia="Times" w:hAnsi="Times"/>
        </w:rPr>
      </w:pPr>
      <w:bookmarkStart w:colFirst="0" w:colLast="0" w:name="_zcdx2a5jw30v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ynmrx6hz2tdj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1. Python Basics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Introduction to Python: History, features, and setup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Python syntax, variables, and data types (int, float, string, boolean)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Basic input/output and comments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Arithmetic, comparison, and logical operators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7a6i9akzm926" w:id="5"/>
      <w:bookmarkEnd w:id="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2. Control Flow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Conditional statements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if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elif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else</w:t>
      </w:r>
      <w:r w:rsidDel="00000000" w:rsidR="00000000" w:rsidRPr="00000000">
        <w:rPr>
          <w:rFonts w:ascii="Times" w:cs="Times" w:eastAsia="Times" w:hAnsi="Times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Loops: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for</w:t>
      </w:r>
      <w:r w:rsidDel="00000000" w:rsidR="00000000" w:rsidRPr="00000000">
        <w:rPr>
          <w:rFonts w:ascii="Times" w:cs="Times" w:eastAsia="Times" w:hAnsi="Times"/>
          <w:rtl w:val="0"/>
        </w:rPr>
        <w:t xml:space="preserve"> loops,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while</w:t>
      </w:r>
      <w:r w:rsidDel="00000000" w:rsidR="00000000" w:rsidRPr="00000000">
        <w:rPr>
          <w:rFonts w:ascii="Times" w:cs="Times" w:eastAsia="Times" w:hAnsi="Times"/>
          <w:rtl w:val="0"/>
        </w:rPr>
        <w:t xml:space="preserve"> loops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Loop control statements: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break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continue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pass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y3ilygf8mquv" w:id="6"/>
      <w:bookmarkEnd w:id="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3. Functions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Defining and calling functions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Function arguments (positional, keyword, default, arbitrary arguments)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Return values and scope of variables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Lambda functions and higher-order functions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Recursion basics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fvnwk4ycce45" w:id="7"/>
      <w:bookmarkEnd w:id="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4. Data Structures+ 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Lists: Creating, accessing, modifying, slicing, and list comprehensions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Tuples: Immutability, usage, packing/unpacking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Sets: Unique values, set operations (union, intersection, difference)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Dictionaries: Key-value pairs, dictionary methods, and comprehension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Arrays vs. Lists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v7quwigho4b5" w:id="8"/>
      <w:bookmarkEnd w:id="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5. Strings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String methods and operations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Formatting strings (f-strings, format method)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String slicing and indexing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Regular expressions (basic pattern matching)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x517uvez3m7a" w:id="9"/>
      <w:bookmarkEnd w:id="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6. Exception Handling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try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except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else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finally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Custom exceptions and raising exceptions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qr6ektbnc3is" w:id="10"/>
      <w:bookmarkEnd w:id="10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7. File Handling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Opening, reading, writing, and closing files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Working with files in different modes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rtl w:val="0"/>
        </w:rPr>
        <w:t xml:space="preserve">, etc.)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with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file operations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vmlonpdyekp8" w:id="11"/>
      <w:bookmarkEnd w:id="1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8. Object-Oriented Programming (OOP)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Classes and objects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Attributes and methods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Constructor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__init__</w:t>
      </w:r>
      <w:r w:rsidDel="00000000" w:rsidR="00000000" w:rsidRPr="00000000">
        <w:rPr>
          <w:rFonts w:ascii="Times" w:cs="Times" w:eastAsia="Times" w:hAnsi="Times"/>
          <w:rtl w:val="0"/>
        </w:rPr>
        <w:t xml:space="preserve">) and destructors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Inheritance, polymorphism, and encapsulation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super()</w:t>
      </w:r>
      <w:r w:rsidDel="00000000" w:rsidR="00000000" w:rsidRPr="00000000">
        <w:rPr>
          <w:rFonts w:ascii="Times" w:cs="Times" w:eastAsia="Times" w:hAnsi="Times"/>
          <w:rtl w:val="0"/>
        </w:rPr>
        <w:t xml:space="preserve"> and method overriding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Dunder methods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__str__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__repr__</w:t>
      </w:r>
      <w:r w:rsidDel="00000000" w:rsidR="00000000" w:rsidRPr="00000000">
        <w:rPr>
          <w:rFonts w:ascii="Times" w:cs="Times" w:eastAsia="Times" w:hAnsi="Times"/>
          <w:rtl w:val="0"/>
        </w:rPr>
        <w:t xml:space="preserve">, etc.)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32fcduk01e5" w:id="12"/>
      <w:bookmarkEnd w:id="12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9. Modules and Packages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Importing modules and packages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pip</w:t>
      </w:r>
      <w:r w:rsidDel="00000000" w:rsidR="00000000" w:rsidRPr="00000000">
        <w:rPr>
          <w:rFonts w:ascii="Times" w:cs="Times" w:eastAsia="Times" w:hAnsi="Times"/>
          <w:rtl w:val="0"/>
        </w:rPr>
        <w:t xml:space="preserve"> to install external packages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Creating custom modules and packages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n14lvtesmm57" w:id="13"/>
      <w:bookmarkEnd w:id="1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10. Advanced Data Structures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Stacks, Queues, and Linked Lists (introductory concepts for DSA)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Trees and Graphs (basic implementations)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Heaps, Hash tables, and priority queues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fd0kqudqq1ov" w:id="14"/>
      <w:bookmarkEnd w:id="1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11. Functional Programming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map()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filter()</w:t>
      </w:r>
      <w:r w:rsidDel="00000000" w:rsidR="00000000" w:rsidRPr="00000000">
        <w:rPr>
          <w:rFonts w:ascii="Times" w:cs="Times" w:eastAsia="Times" w:hAnsi="Times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reduce()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zip()</w:t>
      </w:r>
      <w:r w:rsidDel="00000000" w:rsidR="00000000" w:rsidRPr="00000000">
        <w:rPr>
          <w:rFonts w:ascii="Times" w:cs="Times" w:eastAsia="Times" w:hAnsi="Times"/>
          <w:rtl w:val="0"/>
        </w:rPr>
        <w:t xml:space="preserve"> and list comprehension for functional programming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Decorators and closures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Generator functions and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yield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hesop8c0txzk" w:id="15"/>
      <w:bookmarkEnd w:id="1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12. Working with Libraries for DSA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collections</w:t>
      </w:r>
      <w:r w:rsidDel="00000000" w:rsidR="00000000" w:rsidRPr="00000000">
        <w:rPr>
          <w:rFonts w:ascii="Times" w:cs="Times" w:eastAsia="Times" w:hAnsi="Times"/>
          <w:rtl w:val="0"/>
        </w:rPr>
        <w:t xml:space="preserve"> (Counter, defaultdict, deque)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itertools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combinatorial operations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functools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caching and higher-order functions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k7bw0cixfm4s" w:id="16"/>
      <w:bookmarkEnd w:id="1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13. Data Science Basics (Optional)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Introduction to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numpy</w:t>
      </w:r>
      <w:r w:rsidDel="00000000" w:rsidR="00000000" w:rsidRPr="00000000">
        <w:rPr>
          <w:rFonts w:ascii="Times" w:cs="Times" w:eastAsia="Times" w:hAnsi="Times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pandas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data manipulation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Basics of data analysis using libraries like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matplotlib</w:t>
      </w:r>
      <w:r w:rsidDel="00000000" w:rsidR="00000000" w:rsidRPr="00000000">
        <w:rPr>
          <w:rFonts w:ascii="Times" w:cs="Times" w:eastAsia="Times" w:hAnsi="Times"/>
          <w:rtl w:val="0"/>
        </w:rPr>
        <w:t xml:space="preserve"> and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seaborn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rbemlr1j6rrk" w:id="17"/>
      <w:bookmarkEnd w:id="1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14. Algorithms and Problem Solving Techniques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Basic algorithms(prime number etc)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Searching algorithms (linear, binary search)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Sorting algorithms (bubble, selection, merge, quicksort)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Understanding recursion for problem-solving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Dynamic programming and memoization basics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Backtracking and brute-force techniques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x91feomb51lo" w:id="18"/>
      <w:bookmarkEnd w:id="1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15. Advanced Topics (Beyond Core Python)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Concurrency and Parallelism</w:t>
      </w:r>
      <w:r w:rsidDel="00000000" w:rsidR="00000000" w:rsidRPr="00000000">
        <w:rPr>
          <w:rFonts w:ascii="Times" w:cs="Times" w:eastAsia="Times" w:hAnsi="Times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threading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multiprocessing</w:t>
      </w:r>
      <w:r w:rsidDel="00000000" w:rsidR="00000000" w:rsidRPr="00000000">
        <w:rPr>
          <w:rFonts w:ascii="Times" w:cs="Times" w:eastAsia="Times" w:hAnsi="Times"/>
          <w:rtl w:val="0"/>
        </w:rPr>
        <w:t xml:space="preserve">, async programming with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asyncio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Web Development Basics</w:t>
      </w:r>
      <w:r w:rsidDel="00000000" w:rsidR="00000000" w:rsidRPr="00000000">
        <w:rPr>
          <w:rFonts w:ascii="Times" w:cs="Times" w:eastAsia="Times" w:hAnsi="Times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Flask</w:t>
      </w:r>
      <w:r w:rsidDel="00000000" w:rsidR="00000000" w:rsidRPr="00000000">
        <w:rPr>
          <w:rFonts w:ascii="Times" w:cs="Times" w:eastAsia="Times" w:hAnsi="Times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Django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understanding web frameworks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Database Interaction</w:t>
      </w:r>
      <w:r w:rsidDel="00000000" w:rsidR="00000000" w:rsidRPr="00000000">
        <w:rPr>
          <w:rFonts w:ascii="Times" w:cs="Times" w:eastAsia="Times" w:hAnsi="Times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sqlite3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SQLAlchemy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ORM, basics of interacting with SQL/NoSQL databases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Network Programming</w:t>
      </w:r>
      <w:r w:rsidDel="00000000" w:rsidR="00000000" w:rsidRPr="00000000">
        <w:rPr>
          <w:rFonts w:ascii="Times" w:cs="Times" w:eastAsia="Times" w:hAnsi="Times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socket</w:t>
      </w:r>
      <w:r w:rsidDel="00000000" w:rsidR="00000000" w:rsidRPr="00000000">
        <w:rPr>
          <w:rFonts w:ascii="Times" w:cs="Times" w:eastAsia="Times" w:hAnsi="Times"/>
          <w:rtl w:val="0"/>
        </w:rPr>
        <w:t xml:space="preserve"> programming, HTTP requests with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requests</w:t>
      </w:r>
      <w:r w:rsidDel="00000000" w:rsidR="00000000" w:rsidRPr="00000000">
        <w:rPr>
          <w:rFonts w:ascii="Times" w:cs="Times" w:eastAsia="Times" w:hAnsi="Times"/>
          <w:rtl w:val="0"/>
        </w:rPr>
        <w:t xml:space="preserve"> library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Data Serialization</w:t>
      </w:r>
      <w:r w:rsidDel="00000000" w:rsidR="00000000" w:rsidRPr="00000000">
        <w:rPr>
          <w:rFonts w:ascii="Times" w:cs="Times" w:eastAsia="Times" w:hAnsi="Times"/>
          <w:rtl w:val="0"/>
        </w:rPr>
        <w:t xml:space="preserve">: JSON, XML, CSV handling,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pickle</w:t>
      </w:r>
      <w:r w:rsidDel="00000000" w:rsidR="00000000" w:rsidRPr="00000000">
        <w:rPr>
          <w:rFonts w:ascii="Times" w:cs="Times" w:eastAsia="Times" w:hAnsi="Times"/>
          <w:rtl w:val="0"/>
        </w:rPr>
        <w:t xml:space="preserve"> for object serialization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Testing and Debugging</w:t>
      </w:r>
      <w:r w:rsidDel="00000000" w:rsidR="00000000" w:rsidRPr="00000000">
        <w:rPr>
          <w:rFonts w:ascii="Times" w:cs="Times" w:eastAsia="Times" w:hAnsi="Times"/>
          <w:rtl w:val="0"/>
        </w:rPr>
        <w:t xml:space="preserve">: Unit testing with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unittest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pytest</w:t>
      </w:r>
      <w:r w:rsidDel="00000000" w:rsidR="00000000" w:rsidRPr="00000000">
        <w:rPr>
          <w:rFonts w:ascii="Times" w:cs="Times" w:eastAsia="Times" w:hAnsi="Times"/>
          <w:rtl w:val="0"/>
        </w:rPr>
        <w:t xml:space="preserve">, debugging techniques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Advanced Libraries</w:t>
      </w:r>
      <w:r w:rsidDel="00000000" w:rsidR="00000000" w:rsidRPr="00000000">
        <w:rPr>
          <w:rFonts w:ascii="Times" w:cs="Times" w:eastAsia="Times" w:hAnsi="Times"/>
          <w:rtl w:val="0"/>
        </w:rPr>
        <w:t xml:space="preserve">: Popular libraries for data analysis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pandas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numpy</w:t>
      </w:r>
      <w:r w:rsidDel="00000000" w:rsidR="00000000" w:rsidRPr="00000000">
        <w:rPr>
          <w:rFonts w:ascii="Times" w:cs="Times" w:eastAsia="Times" w:hAnsi="Times"/>
          <w:rtl w:val="0"/>
        </w:rPr>
        <w:t xml:space="preserve">), visualization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matplotlib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seaborn</w:t>
      </w:r>
      <w:r w:rsidDel="00000000" w:rsidR="00000000" w:rsidRPr="00000000">
        <w:rPr>
          <w:rFonts w:ascii="Times" w:cs="Times" w:eastAsia="Times" w:hAnsi="Times"/>
          <w:rtl w:val="0"/>
        </w:rPr>
        <w:t xml:space="preserve">), and machine learning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scikit-learn</w:t>
      </w:r>
      <w:r w:rsidDel="00000000" w:rsidR="00000000" w:rsidRPr="00000000">
        <w:rPr>
          <w:rFonts w:ascii="Times" w:cs="Times" w:eastAsia="Times" w:hAnsi="Times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tensorflow</w:t>
      </w:r>
      <w:r w:rsidDel="00000000" w:rsidR="00000000" w:rsidRPr="00000000">
        <w:rPr>
          <w:rFonts w:ascii="Times" w:cs="Times" w:eastAsia="Times" w:hAnsi="Times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fnd39qzcxm7a" w:id="19"/>
      <w:bookmarkEnd w:id="1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16. Best Practices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Writing clean and Pythonic code (PEP 8)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virtual environments for project management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Writing documentation and type hints (</w:t>
      </w:r>
      <w:r w:rsidDel="00000000" w:rsidR="00000000" w:rsidRPr="00000000">
        <w:rPr>
          <w:rFonts w:ascii="Times" w:cs="Times" w:eastAsia="Times" w:hAnsi="Times"/>
          <w:color w:val="188038"/>
          <w:rtl w:val="0"/>
        </w:rPr>
        <w:t xml:space="preserve">typing</w:t>
      </w:r>
      <w:r w:rsidDel="00000000" w:rsidR="00000000" w:rsidRPr="00000000">
        <w:rPr>
          <w:rFonts w:ascii="Times" w:cs="Times" w:eastAsia="Times" w:hAnsi="Times"/>
          <w:rtl w:val="0"/>
        </w:rPr>
        <w:t xml:space="preserve"> module)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Version control basics with Git</w:t>
      </w:r>
    </w:p>
    <w:p w:rsidR="00000000" w:rsidDel="00000000" w:rsidP="00000000" w:rsidRDefault="00000000" w:rsidRPr="00000000" w14:paraId="0000009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