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This guide helps you get started with using the product, guiding you through the installation process, what features the product has, how it functions and how to use it properly. </w:t>
      </w:r>
    </w:p>
    <w:p w:rsidR="009915F2" w:rsidRPr="0080480B" w:rsidRDefault="009915F2" w:rsidP="009915F2">
      <w:pPr>
        <w:suppressAutoHyphens w:val="0"/>
        <w:spacing w:after="160" w:line="360" w:lineRule="auto"/>
        <w:jc w:val="both"/>
        <w:rPr>
          <w:rFonts w:ascii="Times New Roman" w:hAnsi="Times New Roman" w:cs="Arial"/>
          <w:b/>
          <w:bCs/>
          <w:sz w:val="24"/>
          <w:szCs w:val="24"/>
        </w:rPr>
      </w:pPr>
      <w:r w:rsidRPr="0080480B">
        <w:rPr>
          <w:rFonts w:ascii="Times New Roman" w:hAnsi="Times New Roman" w:cs="Arial"/>
          <w:b/>
          <w:bCs/>
          <w:sz w:val="24"/>
          <w:szCs w:val="24"/>
        </w:rPr>
        <w:t xml:space="preserve">Package Content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Your product should have all the components shown in table 6.1. Ensure that you have received all the components, else contact the FYP team if something is missing. </w:t>
      </w:r>
    </w:p>
    <w:tbl>
      <w:tblPr>
        <w:tblStyle w:val="TableGrid"/>
        <w:tblW w:w="0" w:type="auto"/>
        <w:tblLook w:val="04A0" w:firstRow="1" w:lastRow="0" w:firstColumn="1" w:lastColumn="0" w:noHBand="0" w:noVBand="1"/>
      </w:tblPr>
      <w:tblGrid>
        <w:gridCol w:w="5212"/>
        <w:gridCol w:w="4138"/>
      </w:tblGrid>
      <w:tr w:rsidR="009915F2" w:rsidTr="00467040">
        <w:tc>
          <w:tcPr>
            <w:tcW w:w="5271" w:type="dxa"/>
            <w:vAlign w:val="bottom"/>
          </w:tcPr>
          <w:p w:rsidR="009915F2" w:rsidRDefault="009915F2" w:rsidP="00467040">
            <w:pPr>
              <w:suppressAutoHyphens w:val="0"/>
              <w:spacing w:after="160" w:line="360" w:lineRule="auto"/>
              <w:jc w:val="center"/>
              <w:rPr>
                <w:rFonts w:ascii="Times New Roman" w:hAnsi="Times New Roman" w:cs="Arial"/>
                <w:sz w:val="24"/>
                <w:szCs w:val="24"/>
              </w:rPr>
            </w:pPr>
            <w:r>
              <w:rPr>
                <w:rFonts w:ascii="Times New Roman" w:hAnsi="Times New Roman" w:cs="Arial"/>
                <w:sz w:val="24"/>
                <w:szCs w:val="24"/>
              </w:rPr>
              <w:t>Components</w:t>
            </w:r>
          </w:p>
        </w:tc>
        <w:tc>
          <w:tcPr>
            <w:tcW w:w="4305" w:type="dxa"/>
            <w:vAlign w:val="bottom"/>
          </w:tcPr>
          <w:p w:rsidR="009915F2" w:rsidRDefault="009915F2" w:rsidP="00467040">
            <w:pPr>
              <w:suppressAutoHyphens w:val="0"/>
              <w:spacing w:after="160" w:line="360" w:lineRule="auto"/>
              <w:jc w:val="center"/>
              <w:rPr>
                <w:rFonts w:ascii="Times New Roman" w:hAnsi="Times New Roman" w:cs="Arial"/>
                <w:sz w:val="24"/>
                <w:szCs w:val="24"/>
              </w:rPr>
            </w:pPr>
            <w:r>
              <w:rPr>
                <w:rFonts w:ascii="Times New Roman" w:hAnsi="Times New Roman" w:cs="Arial"/>
                <w:sz w:val="24"/>
                <w:szCs w:val="24"/>
              </w:rPr>
              <w:t>Details</w:t>
            </w:r>
          </w:p>
        </w:tc>
      </w:tr>
      <w:tr w:rsidR="009915F2" w:rsidTr="00467040">
        <w:tc>
          <w:tcPr>
            <w:tcW w:w="5271"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noProof/>
                <w:lang w:eastAsia="en-US"/>
              </w:rPr>
              <w:drawing>
                <wp:inline distT="0" distB="0" distL="0" distR="0" wp14:anchorId="5F28BA3C" wp14:editId="387D85F6">
                  <wp:extent cx="2581275" cy="141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275" cy="1419225"/>
                          </a:xfrm>
                          <a:prstGeom prst="rect">
                            <a:avLst/>
                          </a:prstGeom>
                        </pic:spPr>
                      </pic:pic>
                    </a:graphicData>
                  </a:graphic>
                </wp:inline>
              </w:drawing>
            </w:r>
          </w:p>
        </w:tc>
        <w:tc>
          <w:tcPr>
            <w:tcW w:w="4305"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rFonts w:ascii="Times New Roman" w:hAnsi="Times New Roman" w:cs="Arial"/>
                <w:sz w:val="24"/>
                <w:szCs w:val="24"/>
              </w:rPr>
              <w:t>White Box</w:t>
            </w:r>
          </w:p>
        </w:tc>
      </w:tr>
      <w:tr w:rsidR="009915F2" w:rsidTr="00467040">
        <w:tc>
          <w:tcPr>
            <w:tcW w:w="5271"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noProof/>
                <w:lang w:eastAsia="en-US"/>
              </w:rPr>
              <w:drawing>
                <wp:inline distT="0" distB="0" distL="0" distR="0" wp14:anchorId="4288F300" wp14:editId="1ADF2F87">
                  <wp:extent cx="1885950" cy="838200"/>
                  <wp:effectExtent l="0" t="0" r="0" b="0"/>
                  <wp:docPr id="9" name="Picture 9" descr="Digital Infrared Temperature Sensor – MLX90614 / MLX-90614 / MLX 90614: Buy  Online at Best Prices in Pakistan | Daraz.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 Infrared Temperature Sensor – MLX90614 / MLX-90614 / MLX 90614: Buy  Online at Best Prices in Pakistan | Daraz.pk"/>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4747" b="30808"/>
                          <a:stretch/>
                        </pic:blipFill>
                        <pic:spPr bwMode="auto">
                          <a:xfrm>
                            <a:off x="0" y="0"/>
                            <a:ext cx="1885950" cy="8382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05"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rFonts w:ascii="Times New Roman" w:hAnsi="Times New Roman" w:cs="Arial"/>
                <w:sz w:val="24"/>
                <w:szCs w:val="24"/>
              </w:rPr>
              <w:t>Contactless Temperature Sensor (MLX90614)</w:t>
            </w:r>
          </w:p>
          <w:p w:rsidR="009915F2" w:rsidRDefault="009915F2" w:rsidP="00467040">
            <w:pPr>
              <w:suppressAutoHyphens w:val="0"/>
              <w:spacing w:after="160" w:line="360" w:lineRule="auto"/>
              <w:jc w:val="center"/>
              <w:rPr>
                <w:rFonts w:ascii="Times New Roman" w:hAnsi="Times New Roman" w:cs="Arial"/>
                <w:sz w:val="24"/>
                <w:szCs w:val="24"/>
              </w:rPr>
            </w:pPr>
            <w:r>
              <w:rPr>
                <w:rFonts w:ascii="Times New Roman" w:hAnsi="Times New Roman" w:cs="Arial"/>
                <w:sz w:val="24"/>
                <w:szCs w:val="24"/>
              </w:rPr>
              <w:t>Located on top of the white box</w:t>
            </w:r>
          </w:p>
        </w:tc>
      </w:tr>
      <w:tr w:rsidR="009915F2" w:rsidTr="00467040">
        <w:tc>
          <w:tcPr>
            <w:tcW w:w="5271"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noProof/>
                <w:lang w:eastAsia="en-US"/>
              </w:rPr>
              <w:drawing>
                <wp:inline distT="0" distB="0" distL="0" distR="0" wp14:anchorId="7F2F106D" wp14:editId="4B962341">
                  <wp:extent cx="1485900" cy="1295400"/>
                  <wp:effectExtent l="0" t="0" r="0" b="0"/>
                  <wp:docPr id="10" name="Picture 10" descr="Heart rate sensor module MAX30102 - puls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rt rate sensor module MAX30102 - pulse senso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128" b="7691"/>
                          <a:stretch/>
                        </pic:blipFill>
                        <pic:spPr bwMode="auto">
                          <a:xfrm>
                            <a:off x="0" y="0"/>
                            <a:ext cx="1485900" cy="1295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05"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rFonts w:ascii="Times New Roman" w:hAnsi="Times New Roman" w:cs="Arial"/>
                <w:sz w:val="24"/>
                <w:szCs w:val="24"/>
              </w:rPr>
              <w:t>SpO2 Sensor (MAX30102)</w:t>
            </w:r>
          </w:p>
          <w:p w:rsidR="009915F2" w:rsidRDefault="009915F2" w:rsidP="00467040">
            <w:pPr>
              <w:suppressAutoHyphens w:val="0"/>
              <w:spacing w:after="160" w:line="360" w:lineRule="auto"/>
              <w:jc w:val="center"/>
              <w:rPr>
                <w:rFonts w:ascii="Times New Roman" w:hAnsi="Times New Roman" w:cs="Arial"/>
                <w:sz w:val="24"/>
                <w:szCs w:val="24"/>
              </w:rPr>
            </w:pPr>
            <w:r>
              <w:rPr>
                <w:rFonts w:ascii="Times New Roman" w:hAnsi="Times New Roman" w:cs="Arial"/>
                <w:sz w:val="24"/>
                <w:szCs w:val="24"/>
              </w:rPr>
              <w:t>Located on top of the white box</w:t>
            </w:r>
          </w:p>
        </w:tc>
      </w:tr>
      <w:tr w:rsidR="009915F2" w:rsidTr="00467040">
        <w:tc>
          <w:tcPr>
            <w:tcW w:w="5271"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noProof/>
                <w:lang w:eastAsia="en-US"/>
              </w:rPr>
              <w:drawing>
                <wp:inline distT="0" distB="0" distL="0" distR="0" wp14:anchorId="59D33F9E" wp14:editId="183C636C">
                  <wp:extent cx="1543050" cy="1010964"/>
                  <wp:effectExtent l="0" t="0" r="0" b="0"/>
                  <wp:docPr id="11" name="Picture 11" descr="HC SR04 HC-SR04 Arduino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C SR04 HC-SR04 Arduino Ultrasonic Senso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009" b="16474"/>
                          <a:stretch/>
                        </pic:blipFill>
                        <pic:spPr bwMode="auto">
                          <a:xfrm>
                            <a:off x="0" y="0"/>
                            <a:ext cx="1556694" cy="101990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05"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rFonts w:ascii="Times New Roman" w:hAnsi="Times New Roman" w:cs="Arial"/>
                <w:sz w:val="24"/>
                <w:szCs w:val="24"/>
              </w:rPr>
              <w:t>Sonar Sensor</w:t>
            </w:r>
          </w:p>
          <w:p w:rsidR="009915F2" w:rsidRDefault="009915F2" w:rsidP="00467040">
            <w:pPr>
              <w:suppressAutoHyphens w:val="0"/>
              <w:spacing w:after="160" w:line="360" w:lineRule="auto"/>
              <w:jc w:val="center"/>
              <w:rPr>
                <w:rFonts w:ascii="Times New Roman" w:hAnsi="Times New Roman" w:cs="Arial"/>
                <w:sz w:val="24"/>
                <w:szCs w:val="24"/>
              </w:rPr>
            </w:pPr>
            <w:r>
              <w:rPr>
                <w:rFonts w:ascii="Times New Roman" w:hAnsi="Times New Roman" w:cs="Arial"/>
                <w:sz w:val="24"/>
                <w:szCs w:val="24"/>
              </w:rPr>
              <w:t>Located on top of the white box</w:t>
            </w:r>
          </w:p>
        </w:tc>
      </w:tr>
      <w:tr w:rsidR="009915F2" w:rsidTr="00467040">
        <w:tc>
          <w:tcPr>
            <w:tcW w:w="5271"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noProof/>
                <w:lang w:eastAsia="en-US"/>
              </w:rPr>
              <w:lastRenderedPageBreak/>
              <w:drawing>
                <wp:inline distT="0" distB="0" distL="0" distR="0" wp14:anchorId="5FBEE399" wp14:editId="392E5BB8">
                  <wp:extent cx="1666875" cy="1418167"/>
                  <wp:effectExtent l="0" t="0" r="0" b="0"/>
                  <wp:docPr id="8" name="Picture 8" descr="Logitech C505 720p HD WebCam with 720p and Long-Range Mic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tech C505 720p HD WebCam with 720p and Long-Range Mic Pakista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37" b="6984"/>
                          <a:stretch/>
                        </pic:blipFill>
                        <pic:spPr bwMode="auto">
                          <a:xfrm>
                            <a:off x="0" y="0"/>
                            <a:ext cx="1676383" cy="14262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05"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proofErr w:type="spellStart"/>
            <w:r>
              <w:rPr>
                <w:rFonts w:ascii="Times New Roman" w:hAnsi="Times New Roman" w:cs="Arial"/>
                <w:sz w:val="24"/>
                <w:szCs w:val="24"/>
              </w:rPr>
              <w:t>Logi</w:t>
            </w:r>
            <w:proofErr w:type="spellEnd"/>
            <w:r>
              <w:rPr>
                <w:rFonts w:ascii="Times New Roman" w:hAnsi="Times New Roman" w:cs="Arial"/>
                <w:sz w:val="24"/>
                <w:szCs w:val="24"/>
              </w:rPr>
              <w:t xml:space="preserve"> 720p USB Camera</w:t>
            </w:r>
          </w:p>
        </w:tc>
      </w:tr>
      <w:tr w:rsidR="009915F2" w:rsidTr="00467040">
        <w:tc>
          <w:tcPr>
            <w:tcW w:w="5271"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noProof/>
                <w:lang w:eastAsia="en-US"/>
              </w:rPr>
              <w:drawing>
                <wp:inline distT="0" distB="0" distL="0" distR="0" wp14:anchorId="42817457" wp14:editId="7B5906EB">
                  <wp:extent cx="1866900" cy="1201131"/>
                  <wp:effectExtent l="0" t="0" r="0" b="0"/>
                  <wp:docPr id="7" name="Picture 7" descr="FHD 1080P MF Webcam(PK-935H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D 1080P MF Webcam(PK-935HL) |"/>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12" t="11573" r="11276" b="10534"/>
                          <a:stretch/>
                        </pic:blipFill>
                        <pic:spPr bwMode="auto">
                          <a:xfrm>
                            <a:off x="0" y="0"/>
                            <a:ext cx="1875185" cy="120646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05"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proofErr w:type="spellStart"/>
            <w:r>
              <w:rPr>
                <w:rFonts w:ascii="Times New Roman" w:hAnsi="Times New Roman" w:cs="Arial"/>
                <w:sz w:val="24"/>
                <w:szCs w:val="24"/>
              </w:rPr>
              <w:t>Atech</w:t>
            </w:r>
            <w:proofErr w:type="spellEnd"/>
            <w:r>
              <w:rPr>
                <w:rFonts w:ascii="Times New Roman" w:hAnsi="Times New Roman" w:cs="Arial"/>
                <w:sz w:val="24"/>
                <w:szCs w:val="24"/>
              </w:rPr>
              <w:t xml:space="preserve"> 1080p Manual Focus USB Camera</w:t>
            </w:r>
          </w:p>
        </w:tc>
      </w:tr>
      <w:tr w:rsidR="009915F2" w:rsidTr="00467040">
        <w:tc>
          <w:tcPr>
            <w:tcW w:w="5271" w:type="dxa"/>
            <w:vAlign w:val="center"/>
          </w:tcPr>
          <w:p w:rsidR="009915F2" w:rsidRPr="00B66FC3" w:rsidRDefault="009915F2" w:rsidP="00467040">
            <w:pPr>
              <w:suppressAutoHyphens w:val="0"/>
              <w:spacing w:after="160" w:line="360" w:lineRule="auto"/>
              <w:jc w:val="center"/>
              <w:rPr>
                <w:rFonts w:ascii="Times New Roman" w:hAnsi="Times New Roman" w:cs="Arial"/>
                <w:sz w:val="2"/>
                <w:szCs w:val="2"/>
              </w:rPr>
            </w:pPr>
          </w:p>
          <w:p w:rsidR="009915F2" w:rsidRDefault="009915F2" w:rsidP="00467040">
            <w:pPr>
              <w:suppressAutoHyphens w:val="0"/>
              <w:spacing w:after="160" w:line="360" w:lineRule="auto"/>
              <w:jc w:val="center"/>
              <w:rPr>
                <w:rFonts w:ascii="Times New Roman" w:hAnsi="Times New Roman" w:cs="Arial"/>
                <w:sz w:val="24"/>
                <w:szCs w:val="24"/>
              </w:rPr>
            </w:pPr>
            <w:r w:rsidRPr="00B66FC3">
              <w:rPr>
                <w:rFonts w:ascii="Times New Roman" w:hAnsi="Times New Roman" w:cs="Arial"/>
                <w:noProof/>
                <w:sz w:val="24"/>
                <w:szCs w:val="24"/>
                <w:lang w:eastAsia="en-US"/>
              </w:rPr>
              <w:drawing>
                <wp:inline distT="0" distB="0" distL="0" distR="0" wp14:anchorId="216B52FE" wp14:editId="2D5BAA39">
                  <wp:extent cx="1485900" cy="1586613"/>
                  <wp:effectExtent l="0" t="0" r="0" b="0"/>
                  <wp:docPr id="19" name="Picture 19" descr="C:\Users\HP\Desktop\FYP Final Documents\extra\WhatsApp Image 2022-06-20 at 8.31.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FYP Final Documents\extra\WhatsApp Image 2022-06-20 at 8.31.31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489762" cy="1590737"/>
                          </a:xfrm>
                          <a:prstGeom prst="rect">
                            <a:avLst/>
                          </a:prstGeom>
                          <a:noFill/>
                          <a:ln>
                            <a:noFill/>
                          </a:ln>
                        </pic:spPr>
                      </pic:pic>
                    </a:graphicData>
                  </a:graphic>
                </wp:inline>
              </w:drawing>
            </w:r>
            <w:r w:rsidRPr="00B66FC3">
              <w:rPr>
                <w:rFonts w:ascii="Times New Roman" w:hAnsi="Times New Roman" w:cs="Arial"/>
                <w:noProof/>
                <w:sz w:val="24"/>
                <w:szCs w:val="24"/>
                <w:lang w:eastAsia="en-US"/>
              </w:rPr>
              <w:drawing>
                <wp:inline distT="0" distB="0" distL="0" distR="0" wp14:anchorId="309E1F47" wp14:editId="3D22C714">
                  <wp:extent cx="1485900" cy="1586613"/>
                  <wp:effectExtent l="0" t="0" r="0" b="0"/>
                  <wp:docPr id="21" name="Picture 21" descr="C:\Users\HP\Desktop\FYP Final Documents\extra\WhatsApp Image 2022-06-20 at 8.31.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FYP Final Documents\extra\WhatsApp Image 2022-06-20 at 8.31.31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9762" cy="1590737"/>
                          </a:xfrm>
                          <a:prstGeom prst="rect">
                            <a:avLst/>
                          </a:prstGeom>
                          <a:noFill/>
                          <a:ln>
                            <a:noFill/>
                          </a:ln>
                        </pic:spPr>
                      </pic:pic>
                    </a:graphicData>
                  </a:graphic>
                </wp:inline>
              </w:drawing>
            </w:r>
          </w:p>
        </w:tc>
        <w:tc>
          <w:tcPr>
            <w:tcW w:w="4305"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rFonts w:ascii="Times New Roman" w:hAnsi="Times New Roman" w:cs="Arial"/>
                <w:sz w:val="24"/>
                <w:szCs w:val="24"/>
              </w:rPr>
              <w:t>Dual Mini-Speaker</w:t>
            </w:r>
          </w:p>
        </w:tc>
      </w:tr>
      <w:tr w:rsidR="009915F2" w:rsidTr="00467040">
        <w:tc>
          <w:tcPr>
            <w:tcW w:w="5271"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noProof/>
                <w:lang w:eastAsia="en-US"/>
              </w:rPr>
              <w:drawing>
                <wp:inline distT="0" distB="0" distL="0" distR="0" wp14:anchorId="7A3C0D66" wp14:editId="6CDAF8AA">
                  <wp:extent cx="1714500" cy="1371600"/>
                  <wp:effectExtent l="0" t="0" r="0" b="0"/>
                  <wp:docPr id="12" name="Picture 12" descr="5V Electric Door Lock Solenoid Lock in Pakistan - Electronics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V Electric Door Lock Solenoid Lock in Pakistan - Electronics Pr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254" r="11661" b="13074"/>
                          <a:stretch/>
                        </pic:blipFill>
                        <pic:spPr bwMode="auto">
                          <a:xfrm>
                            <a:off x="0" y="0"/>
                            <a:ext cx="1714500" cy="1371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05"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rFonts w:ascii="Times New Roman" w:hAnsi="Times New Roman" w:cs="Arial"/>
                <w:sz w:val="24"/>
                <w:szCs w:val="24"/>
              </w:rPr>
              <w:t>5V DC Electric Door Lock</w:t>
            </w:r>
          </w:p>
        </w:tc>
      </w:tr>
      <w:tr w:rsidR="009915F2" w:rsidTr="00467040">
        <w:tc>
          <w:tcPr>
            <w:tcW w:w="5271"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noProof/>
                <w:lang w:eastAsia="en-US"/>
              </w:rPr>
              <w:lastRenderedPageBreak/>
              <w:drawing>
                <wp:inline distT="0" distB="0" distL="0" distR="0" wp14:anchorId="27828047" wp14:editId="547FFAA2">
                  <wp:extent cx="1733550" cy="1908782"/>
                  <wp:effectExtent l="0" t="0" r="0" b="0"/>
                  <wp:docPr id="13" name="Picture 13" descr="Computer moni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uter monitor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7524" cy="1935179"/>
                          </a:xfrm>
                          <a:prstGeom prst="rect">
                            <a:avLst/>
                          </a:prstGeom>
                          <a:noFill/>
                          <a:ln>
                            <a:noFill/>
                          </a:ln>
                        </pic:spPr>
                      </pic:pic>
                    </a:graphicData>
                  </a:graphic>
                </wp:inline>
              </w:drawing>
            </w:r>
          </w:p>
        </w:tc>
        <w:tc>
          <w:tcPr>
            <w:tcW w:w="4305"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rFonts w:ascii="Times New Roman" w:hAnsi="Times New Roman" w:cs="Arial"/>
                <w:sz w:val="24"/>
                <w:szCs w:val="24"/>
              </w:rPr>
              <w:t>Monitor</w:t>
            </w:r>
          </w:p>
        </w:tc>
      </w:tr>
      <w:tr w:rsidR="009915F2" w:rsidTr="00467040">
        <w:tc>
          <w:tcPr>
            <w:tcW w:w="5271"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noProof/>
                <w:lang w:eastAsia="en-US"/>
              </w:rPr>
              <w:drawing>
                <wp:inline distT="0" distB="0" distL="0" distR="0" wp14:anchorId="4CBF06B2" wp14:editId="5770BF71">
                  <wp:extent cx="2047875" cy="1471289"/>
                  <wp:effectExtent l="0" t="0" r="0" b="0"/>
                  <wp:docPr id="14" name="Picture 14" descr="5V 3A Power ADAPTER CHARGER for RASPBERRY PI 3 Micro USB buy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V 3A Power ADAPTER CHARGER for RASPBERRY PI 3 Micro USB buy in Pakista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240" b="13916"/>
                          <a:stretch/>
                        </pic:blipFill>
                        <pic:spPr bwMode="auto">
                          <a:xfrm>
                            <a:off x="0" y="0"/>
                            <a:ext cx="2060082" cy="148005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05"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rFonts w:ascii="Times New Roman" w:hAnsi="Times New Roman" w:cs="Arial"/>
                <w:sz w:val="24"/>
                <w:szCs w:val="24"/>
              </w:rPr>
              <w:t>5V 3A Power Supply Adaptor</w:t>
            </w:r>
          </w:p>
        </w:tc>
      </w:tr>
      <w:tr w:rsidR="009915F2" w:rsidTr="00467040">
        <w:tc>
          <w:tcPr>
            <w:tcW w:w="5271" w:type="dxa"/>
            <w:vAlign w:val="center"/>
          </w:tcPr>
          <w:p w:rsidR="009915F2" w:rsidRDefault="009915F2" w:rsidP="00467040">
            <w:pPr>
              <w:suppressAutoHyphens w:val="0"/>
              <w:spacing w:after="160" w:line="360" w:lineRule="auto"/>
              <w:jc w:val="center"/>
              <w:rPr>
                <w:rFonts w:ascii="Times New Roman" w:hAnsi="Times New Roman" w:cs="Arial"/>
                <w:sz w:val="24"/>
                <w:szCs w:val="24"/>
              </w:rPr>
            </w:pPr>
            <w:r>
              <w:rPr>
                <w:noProof/>
                <w:lang w:eastAsia="en-US"/>
              </w:rPr>
              <w:drawing>
                <wp:inline distT="0" distB="0" distL="0" distR="0" wp14:anchorId="1B6D37A8" wp14:editId="47FCE732">
                  <wp:extent cx="2266950" cy="951115"/>
                  <wp:effectExtent l="0" t="0" r="0" b="0"/>
                  <wp:docPr id="15" name="Picture 15" descr="Hdmi To Vga Converter With Sound- White: Buy Online at Best Prices in  Pakistan | Daraz.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dmi To Vga Converter With Sound- White: Buy Online at Best Prices in  Pakistan | Daraz.pk"/>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5513" b="9898"/>
                          <a:stretch/>
                        </pic:blipFill>
                        <pic:spPr bwMode="auto">
                          <a:xfrm>
                            <a:off x="0" y="0"/>
                            <a:ext cx="2319560" cy="9731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05" w:type="dxa"/>
            <w:vAlign w:val="center"/>
          </w:tcPr>
          <w:p w:rsidR="009915F2" w:rsidRDefault="009915F2" w:rsidP="00467040">
            <w:pPr>
              <w:keepNext/>
              <w:suppressAutoHyphens w:val="0"/>
              <w:spacing w:after="160" w:line="360" w:lineRule="auto"/>
              <w:jc w:val="center"/>
              <w:rPr>
                <w:rFonts w:ascii="Times New Roman" w:hAnsi="Times New Roman" w:cs="Arial"/>
                <w:sz w:val="24"/>
                <w:szCs w:val="24"/>
              </w:rPr>
            </w:pPr>
            <w:r>
              <w:rPr>
                <w:rFonts w:ascii="Times New Roman" w:hAnsi="Times New Roman" w:cs="Arial"/>
                <w:sz w:val="24"/>
                <w:szCs w:val="24"/>
              </w:rPr>
              <w:t>VGA to HDMI Convertor</w:t>
            </w:r>
          </w:p>
        </w:tc>
      </w:tr>
    </w:tbl>
    <w:p w:rsidR="009915F2" w:rsidRDefault="009915F2" w:rsidP="009915F2">
      <w:pPr>
        <w:pStyle w:val="Caption"/>
        <w:jc w:val="center"/>
        <w:rPr>
          <w:rFonts w:ascii="Times New Roman" w:hAnsi="Times New Roman" w:cs="Arial"/>
        </w:rPr>
      </w:pPr>
      <w:r>
        <w:t>Table 6.</w:t>
      </w:r>
      <w:r>
        <w:fldChar w:fldCharType="begin"/>
      </w:r>
      <w:r>
        <w:instrText xml:space="preserve"> SEQ Table_6. \* ARABIC </w:instrText>
      </w:r>
      <w:r>
        <w:fldChar w:fldCharType="separate"/>
      </w:r>
      <w:r>
        <w:rPr>
          <w:noProof/>
        </w:rPr>
        <w:t>1</w:t>
      </w:r>
      <w:r>
        <w:rPr>
          <w:noProof/>
        </w:rPr>
        <w:fldChar w:fldCharType="end"/>
      </w:r>
    </w:p>
    <w:p w:rsidR="009915F2" w:rsidRDefault="009915F2" w:rsidP="009915F2">
      <w:pPr>
        <w:suppressAutoHyphens w:val="0"/>
        <w:spacing w:after="160" w:line="360" w:lineRule="auto"/>
        <w:jc w:val="both"/>
        <w:rPr>
          <w:rFonts w:ascii="Times New Roman" w:hAnsi="Times New Roman" w:cs="Arial"/>
          <w:b/>
          <w:bCs/>
          <w:sz w:val="24"/>
          <w:szCs w:val="24"/>
        </w:rPr>
      </w:pPr>
      <w:r w:rsidRPr="004B3997">
        <w:rPr>
          <w:rFonts w:ascii="Times New Roman" w:hAnsi="Times New Roman" w:cs="Arial"/>
          <w:b/>
          <w:bCs/>
          <w:sz w:val="24"/>
          <w:szCs w:val="24"/>
        </w:rPr>
        <w:t xml:space="preserve">Product Features </w:t>
      </w:r>
    </w:p>
    <w:p w:rsidR="009915F2" w:rsidRDefault="009915F2" w:rsidP="009915F2">
      <w:pPr>
        <w:suppressAutoHyphens w:val="0"/>
        <w:spacing w:after="160" w:line="360" w:lineRule="auto"/>
        <w:jc w:val="both"/>
        <w:rPr>
          <w:rFonts w:ascii="Times New Roman" w:hAnsi="Times New Roman" w:cs="Arial"/>
          <w:sz w:val="24"/>
          <w:szCs w:val="24"/>
        </w:rPr>
      </w:pPr>
      <w:r w:rsidRPr="004B3997">
        <w:rPr>
          <w:rFonts w:ascii="Times New Roman" w:hAnsi="Times New Roman" w:cs="Arial"/>
          <w:sz w:val="24"/>
          <w:szCs w:val="24"/>
        </w:rPr>
        <w:t xml:space="preserve">This </w:t>
      </w:r>
      <w:r>
        <w:rPr>
          <w:rFonts w:ascii="Times New Roman" w:hAnsi="Times New Roman" w:cs="Arial"/>
          <w:sz w:val="24"/>
          <w:szCs w:val="24"/>
        </w:rPr>
        <w:t xml:space="preserve">product has the following features included: </w:t>
      </w:r>
    </w:p>
    <w:p w:rsidR="009915F2" w:rsidRPr="0080480B" w:rsidRDefault="009915F2" w:rsidP="009915F2">
      <w:pPr>
        <w:pStyle w:val="ListParagraph"/>
        <w:numPr>
          <w:ilvl w:val="0"/>
          <w:numId w:val="1"/>
        </w:numPr>
        <w:suppressAutoHyphens w:val="0"/>
        <w:spacing w:after="0" w:line="360" w:lineRule="auto"/>
        <w:jc w:val="both"/>
        <w:rPr>
          <w:rFonts w:ascii="Times New Roman" w:hAnsi="Times New Roman" w:cs="Arial"/>
          <w:sz w:val="24"/>
          <w:szCs w:val="24"/>
        </w:rPr>
      </w:pPr>
      <w:r w:rsidRPr="0080480B">
        <w:rPr>
          <w:rFonts w:ascii="Times New Roman" w:hAnsi="Times New Roman" w:cs="Arial"/>
          <w:sz w:val="24"/>
          <w:szCs w:val="24"/>
        </w:rPr>
        <w:t xml:space="preserve">Single person face mask detection using </w:t>
      </w:r>
      <w:proofErr w:type="spellStart"/>
      <w:r w:rsidRPr="0080480B">
        <w:rPr>
          <w:rFonts w:ascii="Times New Roman" w:hAnsi="Times New Roman" w:cs="Arial"/>
          <w:sz w:val="24"/>
          <w:szCs w:val="24"/>
        </w:rPr>
        <w:t>Logi</w:t>
      </w:r>
      <w:proofErr w:type="spellEnd"/>
      <w:r w:rsidRPr="0080480B">
        <w:rPr>
          <w:rFonts w:ascii="Times New Roman" w:hAnsi="Times New Roman" w:cs="Arial"/>
          <w:sz w:val="24"/>
          <w:szCs w:val="24"/>
        </w:rPr>
        <w:t xml:space="preserve"> 720p USB Camera with 25 FPS and displays the result on the monitor attached. </w:t>
      </w:r>
    </w:p>
    <w:p w:rsidR="009915F2" w:rsidRPr="0080480B" w:rsidRDefault="009915F2" w:rsidP="009915F2">
      <w:pPr>
        <w:pStyle w:val="ListParagraph"/>
        <w:numPr>
          <w:ilvl w:val="0"/>
          <w:numId w:val="1"/>
        </w:numPr>
        <w:suppressAutoHyphens w:val="0"/>
        <w:spacing w:after="0" w:line="360" w:lineRule="auto"/>
        <w:jc w:val="both"/>
        <w:rPr>
          <w:rFonts w:ascii="Times New Roman" w:hAnsi="Times New Roman" w:cs="Arial"/>
          <w:sz w:val="24"/>
          <w:szCs w:val="24"/>
        </w:rPr>
      </w:pPr>
      <w:r w:rsidRPr="0080480B">
        <w:rPr>
          <w:rFonts w:ascii="Times New Roman" w:hAnsi="Times New Roman" w:cs="Arial"/>
          <w:sz w:val="24"/>
          <w:szCs w:val="24"/>
        </w:rPr>
        <w:t xml:space="preserve">Single person contactless body temperature sensing using MLX90614 Sensor and displays the result on the monitor attached. </w:t>
      </w:r>
    </w:p>
    <w:p w:rsidR="009915F2" w:rsidRPr="0080480B" w:rsidRDefault="009915F2" w:rsidP="009915F2">
      <w:pPr>
        <w:pStyle w:val="ListParagraph"/>
        <w:numPr>
          <w:ilvl w:val="0"/>
          <w:numId w:val="1"/>
        </w:numPr>
        <w:suppressAutoHyphens w:val="0"/>
        <w:spacing w:after="0" w:line="360" w:lineRule="auto"/>
        <w:jc w:val="both"/>
        <w:rPr>
          <w:rFonts w:ascii="Times New Roman" w:hAnsi="Times New Roman" w:cs="Arial"/>
          <w:sz w:val="24"/>
          <w:szCs w:val="24"/>
        </w:rPr>
      </w:pPr>
      <w:r w:rsidRPr="0080480B">
        <w:rPr>
          <w:rFonts w:ascii="Times New Roman" w:hAnsi="Times New Roman" w:cs="Arial"/>
          <w:sz w:val="24"/>
          <w:szCs w:val="24"/>
        </w:rPr>
        <w:t xml:space="preserve">Single person oxygen saturation in the bloodstream (SpO2) sensing using MAX30102 sensor which requires index finger to be pressed firmly on it and displays the result on the monitor attached. </w:t>
      </w:r>
    </w:p>
    <w:p w:rsidR="009915F2" w:rsidRDefault="009915F2" w:rsidP="009915F2">
      <w:pPr>
        <w:pStyle w:val="ListParagraph"/>
        <w:numPr>
          <w:ilvl w:val="0"/>
          <w:numId w:val="1"/>
        </w:numPr>
        <w:suppressAutoHyphens w:val="0"/>
        <w:spacing w:after="0" w:line="360" w:lineRule="auto"/>
        <w:jc w:val="both"/>
        <w:rPr>
          <w:rFonts w:ascii="Times New Roman" w:hAnsi="Times New Roman" w:cs="Arial"/>
          <w:sz w:val="24"/>
          <w:szCs w:val="24"/>
        </w:rPr>
      </w:pPr>
      <w:r w:rsidRPr="0080480B">
        <w:rPr>
          <w:rFonts w:ascii="Times New Roman" w:hAnsi="Times New Roman" w:cs="Arial"/>
          <w:sz w:val="24"/>
          <w:szCs w:val="24"/>
        </w:rPr>
        <w:lastRenderedPageBreak/>
        <w:t xml:space="preserve">Social distancing detection among the first 3 people in the single file queue using </w:t>
      </w:r>
      <w:proofErr w:type="spellStart"/>
      <w:r w:rsidRPr="0080480B">
        <w:rPr>
          <w:rFonts w:ascii="Times New Roman" w:hAnsi="Times New Roman" w:cs="Arial"/>
          <w:sz w:val="24"/>
          <w:szCs w:val="24"/>
        </w:rPr>
        <w:t>Atech</w:t>
      </w:r>
      <w:proofErr w:type="spellEnd"/>
      <w:r w:rsidRPr="0080480B">
        <w:rPr>
          <w:rFonts w:ascii="Times New Roman" w:hAnsi="Times New Roman" w:cs="Arial"/>
          <w:sz w:val="24"/>
          <w:szCs w:val="24"/>
        </w:rPr>
        <w:t xml:space="preserve"> 1080p Manual Focus USB Camera with 20 FPS and displays result on the monitor. </w:t>
      </w:r>
    </w:p>
    <w:p w:rsidR="009915F2" w:rsidRDefault="009915F2" w:rsidP="009915F2">
      <w:pPr>
        <w:pStyle w:val="ListParagraph"/>
        <w:numPr>
          <w:ilvl w:val="0"/>
          <w:numId w:val="1"/>
        </w:numPr>
        <w:suppressAutoHyphens w:val="0"/>
        <w:spacing w:after="0" w:line="360" w:lineRule="auto"/>
        <w:jc w:val="both"/>
        <w:rPr>
          <w:rFonts w:ascii="Times New Roman" w:hAnsi="Times New Roman" w:cs="Arial"/>
          <w:sz w:val="24"/>
          <w:szCs w:val="24"/>
        </w:rPr>
      </w:pPr>
      <w:r>
        <w:rPr>
          <w:rFonts w:ascii="Times New Roman" w:hAnsi="Times New Roman" w:cs="Arial"/>
          <w:sz w:val="24"/>
          <w:szCs w:val="24"/>
        </w:rPr>
        <w:t xml:space="preserve">Audio assistance that guides the user throughout the entire process using dual mini-speakers in English and generates warning when required. </w:t>
      </w:r>
    </w:p>
    <w:p w:rsidR="009915F2" w:rsidRDefault="009915F2" w:rsidP="009915F2">
      <w:pPr>
        <w:pStyle w:val="ListParagraph"/>
        <w:numPr>
          <w:ilvl w:val="0"/>
          <w:numId w:val="1"/>
        </w:numPr>
        <w:suppressAutoHyphens w:val="0"/>
        <w:spacing w:after="0" w:line="360" w:lineRule="auto"/>
        <w:jc w:val="both"/>
        <w:rPr>
          <w:rFonts w:ascii="Times New Roman" w:hAnsi="Times New Roman" w:cs="Arial"/>
          <w:sz w:val="24"/>
          <w:szCs w:val="24"/>
        </w:rPr>
      </w:pPr>
      <w:r>
        <w:rPr>
          <w:rFonts w:ascii="Times New Roman" w:hAnsi="Times New Roman" w:cs="Arial"/>
          <w:sz w:val="24"/>
          <w:szCs w:val="24"/>
        </w:rPr>
        <w:t xml:space="preserve">Automatic door locking and unlocking mechanism using a 5V DC electronic door lock that unlocks the door for 5 seconds. </w:t>
      </w:r>
    </w:p>
    <w:p w:rsidR="009915F2" w:rsidRDefault="009915F2" w:rsidP="009915F2">
      <w:pPr>
        <w:pStyle w:val="ListParagraph"/>
        <w:numPr>
          <w:ilvl w:val="0"/>
          <w:numId w:val="1"/>
        </w:numPr>
        <w:suppressAutoHyphens w:val="0"/>
        <w:spacing w:after="0" w:line="360" w:lineRule="auto"/>
        <w:jc w:val="both"/>
        <w:rPr>
          <w:rFonts w:ascii="Times New Roman" w:hAnsi="Times New Roman" w:cs="Arial"/>
          <w:sz w:val="24"/>
          <w:szCs w:val="24"/>
        </w:rPr>
      </w:pPr>
      <w:r>
        <w:rPr>
          <w:rFonts w:ascii="Times New Roman" w:hAnsi="Times New Roman" w:cs="Arial"/>
          <w:sz w:val="24"/>
          <w:szCs w:val="24"/>
        </w:rPr>
        <w:t xml:space="preserve">Compact and portable product body, colored opaque white hiding all the inner connections. </w:t>
      </w:r>
    </w:p>
    <w:p w:rsidR="009915F2" w:rsidRDefault="009915F2" w:rsidP="009915F2">
      <w:pPr>
        <w:pStyle w:val="ListParagraph"/>
        <w:numPr>
          <w:ilvl w:val="0"/>
          <w:numId w:val="1"/>
        </w:numPr>
        <w:suppressAutoHyphens w:val="0"/>
        <w:spacing w:after="0" w:line="360" w:lineRule="auto"/>
        <w:jc w:val="both"/>
        <w:rPr>
          <w:rFonts w:ascii="Times New Roman" w:hAnsi="Times New Roman" w:cs="Arial"/>
          <w:sz w:val="24"/>
          <w:szCs w:val="24"/>
        </w:rPr>
      </w:pPr>
      <w:r>
        <w:rPr>
          <w:rFonts w:ascii="Times New Roman" w:hAnsi="Times New Roman" w:cs="Arial"/>
          <w:sz w:val="24"/>
          <w:szCs w:val="24"/>
        </w:rPr>
        <w:t xml:space="preserve">A 12V DC Fan that keeps the internal system of the product cool. </w:t>
      </w:r>
    </w:p>
    <w:p w:rsidR="009915F2" w:rsidRPr="0014018B" w:rsidRDefault="009915F2" w:rsidP="009915F2">
      <w:pPr>
        <w:pStyle w:val="ListParagraph"/>
        <w:numPr>
          <w:ilvl w:val="0"/>
          <w:numId w:val="1"/>
        </w:numPr>
        <w:suppressAutoHyphens w:val="0"/>
        <w:spacing w:after="0" w:line="360" w:lineRule="auto"/>
        <w:jc w:val="both"/>
        <w:rPr>
          <w:rFonts w:ascii="Times New Roman" w:hAnsi="Times New Roman" w:cs="Arial"/>
          <w:sz w:val="24"/>
          <w:szCs w:val="24"/>
        </w:rPr>
      </w:pPr>
      <w:r>
        <w:rPr>
          <w:rFonts w:ascii="Times New Roman" w:hAnsi="Times New Roman" w:cs="Arial"/>
          <w:sz w:val="24"/>
          <w:szCs w:val="24"/>
        </w:rPr>
        <w:t xml:space="preserve">A Monitor for display of all results. </w:t>
      </w:r>
    </w:p>
    <w:p w:rsidR="009915F2" w:rsidRPr="003E02C7" w:rsidRDefault="009915F2" w:rsidP="009915F2">
      <w:pPr>
        <w:suppressAutoHyphens w:val="0"/>
        <w:spacing w:after="0" w:line="360" w:lineRule="auto"/>
        <w:jc w:val="both"/>
        <w:rPr>
          <w:rFonts w:ascii="Times New Roman" w:hAnsi="Times New Roman" w:cs="Arial"/>
          <w:b/>
          <w:bCs/>
          <w:sz w:val="24"/>
          <w:szCs w:val="24"/>
        </w:rPr>
      </w:pPr>
    </w:p>
    <w:p w:rsidR="009915F2" w:rsidRPr="008769EA" w:rsidRDefault="009915F2" w:rsidP="009915F2">
      <w:pPr>
        <w:suppressAutoHyphens w:val="0"/>
        <w:spacing w:after="0" w:line="360" w:lineRule="auto"/>
        <w:jc w:val="both"/>
        <w:rPr>
          <w:rFonts w:ascii="Times New Roman" w:hAnsi="Times New Roman" w:cs="Arial"/>
          <w:b/>
          <w:bCs/>
          <w:sz w:val="24"/>
          <w:szCs w:val="24"/>
        </w:rPr>
      </w:pPr>
      <w:r w:rsidRPr="008769EA">
        <w:rPr>
          <w:rFonts w:ascii="Times New Roman" w:hAnsi="Times New Roman" w:cs="Arial"/>
          <w:b/>
          <w:bCs/>
          <w:sz w:val="24"/>
          <w:szCs w:val="24"/>
        </w:rPr>
        <w:t>Top View of Product</w:t>
      </w:r>
    </w:p>
    <w:p w:rsidR="009915F2" w:rsidRDefault="009915F2" w:rsidP="009915F2">
      <w:pPr>
        <w:keepNext/>
        <w:suppressAutoHyphens w:val="0"/>
        <w:spacing w:after="0" w:line="360" w:lineRule="auto"/>
        <w:jc w:val="both"/>
      </w:pPr>
      <w:r w:rsidRPr="00CE6A28">
        <w:rPr>
          <w:rFonts w:ascii="Times New Roman" w:hAnsi="Times New Roman" w:cs="Arial"/>
          <w:noProof/>
          <w:sz w:val="24"/>
          <w:szCs w:val="24"/>
          <w:lang w:eastAsia="en-US"/>
        </w:rPr>
        <w:drawing>
          <wp:inline distT="0" distB="0" distL="0" distR="0" wp14:anchorId="4C3E47B9" wp14:editId="0C5266E4">
            <wp:extent cx="5941943" cy="2466754"/>
            <wp:effectExtent l="0" t="0" r="0" b="0"/>
            <wp:docPr id="22" name="Picture 22" descr="C:\Users\HP\Desktop\FYP Final Documents\extra\WhatsApp Image 2022-06-20 at 8.37.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esktop\FYP Final Documents\extra\WhatsApp Image 2022-06-20 at 8.37.14 PM.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t="19553" b="25116"/>
                    <a:stretch/>
                  </pic:blipFill>
                  <pic:spPr bwMode="auto">
                    <a:xfrm>
                      <a:off x="0" y="0"/>
                      <a:ext cx="5943600" cy="2467442"/>
                    </a:xfrm>
                    <a:prstGeom prst="rect">
                      <a:avLst/>
                    </a:prstGeom>
                    <a:noFill/>
                    <a:ln>
                      <a:noFill/>
                    </a:ln>
                    <a:extLst>
                      <a:ext uri="{53640926-AAD7-44D8-BBD7-CCE9431645EC}">
                        <a14:shadowObscured xmlns:a14="http://schemas.microsoft.com/office/drawing/2010/main"/>
                      </a:ext>
                    </a:extLst>
                  </pic:spPr>
                </pic:pic>
              </a:graphicData>
            </a:graphic>
          </wp:inline>
        </w:drawing>
      </w:r>
    </w:p>
    <w:p w:rsidR="009915F2" w:rsidRDefault="009915F2" w:rsidP="009915F2">
      <w:pPr>
        <w:pStyle w:val="Caption"/>
        <w:jc w:val="center"/>
        <w:rPr>
          <w:rFonts w:ascii="Times New Roman" w:hAnsi="Times New Roman" w:cs="Arial"/>
        </w:rPr>
      </w:pPr>
      <w:r>
        <w:t>Fig 6.</w:t>
      </w:r>
      <w:r>
        <w:fldChar w:fldCharType="begin"/>
      </w:r>
      <w:r>
        <w:instrText xml:space="preserve"> SEQ Fig_6. \* ARABIC </w:instrText>
      </w:r>
      <w:r>
        <w:fldChar w:fldCharType="separate"/>
      </w:r>
      <w:r>
        <w:rPr>
          <w:noProof/>
        </w:rPr>
        <w:t>1</w:t>
      </w:r>
      <w:r>
        <w:rPr>
          <w:noProof/>
        </w:rPr>
        <w:fldChar w:fldCharType="end"/>
      </w:r>
    </w:p>
    <w:p w:rsidR="009915F2" w:rsidRDefault="009915F2" w:rsidP="009915F2">
      <w:pPr>
        <w:suppressAutoHyphens w:val="0"/>
        <w:spacing w:after="160" w:line="259" w:lineRule="auto"/>
        <w:rPr>
          <w:rFonts w:ascii="Times New Roman" w:hAnsi="Times New Roman" w:cs="Arial"/>
          <w:b/>
          <w:bCs/>
          <w:sz w:val="24"/>
          <w:szCs w:val="24"/>
        </w:rPr>
      </w:pPr>
      <w:r>
        <w:rPr>
          <w:rFonts w:ascii="Times New Roman" w:hAnsi="Times New Roman" w:cs="Arial"/>
          <w:b/>
          <w:bCs/>
          <w:sz w:val="24"/>
          <w:szCs w:val="24"/>
        </w:rPr>
        <w:br w:type="page"/>
      </w:r>
    </w:p>
    <w:p w:rsidR="009915F2" w:rsidRDefault="009915F2" w:rsidP="009915F2">
      <w:pPr>
        <w:suppressAutoHyphens w:val="0"/>
        <w:spacing w:after="0" w:line="360" w:lineRule="auto"/>
        <w:jc w:val="both"/>
        <w:rPr>
          <w:rFonts w:ascii="Times New Roman" w:hAnsi="Times New Roman" w:cs="Arial"/>
          <w:b/>
          <w:bCs/>
          <w:sz w:val="24"/>
          <w:szCs w:val="24"/>
        </w:rPr>
      </w:pPr>
      <w:r>
        <w:rPr>
          <w:rFonts w:ascii="Times New Roman" w:hAnsi="Times New Roman" w:cs="Arial"/>
          <w:b/>
          <w:bCs/>
          <w:sz w:val="24"/>
          <w:szCs w:val="24"/>
        </w:rPr>
        <w:lastRenderedPageBreak/>
        <w:t xml:space="preserve">Complete Product </w:t>
      </w:r>
    </w:p>
    <w:p w:rsidR="009915F2" w:rsidRDefault="009915F2" w:rsidP="009915F2">
      <w:pPr>
        <w:keepNext/>
        <w:suppressAutoHyphens w:val="0"/>
        <w:spacing w:after="0" w:line="360" w:lineRule="auto"/>
        <w:jc w:val="both"/>
      </w:pPr>
      <w:r w:rsidRPr="00CE6A28">
        <w:rPr>
          <w:rFonts w:ascii="Times New Roman" w:hAnsi="Times New Roman" w:cs="Arial"/>
          <w:b/>
          <w:bCs/>
          <w:noProof/>
          <w:sz w:val="24"/>
          <w:szCs w:val="24"/>
          <w:lang w:eastAsia="en-US"/>
        </w:rPr>
        <w:drawing>
          <wp:inline distT="0" distB="0" distL="0" distR="0" wp14:anchorId="5041F4C5" wp14:editId="0D580F66">
            <wp:extent cx="5985510" cy="3146961"/>
            <wp:effectExtent l="0" t="0" r="0" b="0"/>
            <wp:docPr id="23" name="Picture 23" descr="C:\Users\HP\Desktop\FYP Final Documents\extra\WhatsApp Image 2022-06-20 at 8.43.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Desktop\FYP Final Documents\extra\WhatsApp Image 2022-06-20 at 8.43.23 PM.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9693" t="34134" r="14319" b="34779"/>
                    <a:stretch/>
                  </pic:blipFill>
                  <pic:spPr bwMode="auto">
                    <a:xfrm>
                      <a:off x="0" y="0"/>
                      <a:ext cx="6019202" cy="3164675"/>
                    </a:xfrm>
                    <a:prstGeom prst="rect">
                      <a:avLst/>
                    </a:prstGeom>
                    <a:noFill/>
                    <a:ln>
                      <a:noFill/>
                    </a:ln>
                    <a:extLst>
                      <a:ext uri="{53640926-AAD7-44D8-BBD7-CCE9431645EC}">
                        <a14:shadowObscured xmlns:a14="http://schemas.microsoft.com/office/drawing/2010/main"/>
                      </a:ext>
                    </a:extLst>
                  </pic:spPr>
                </pic:pic>
              </a:graphicData>
            </a:graphic>
          </wp:inline>
        </w:drawing>
      </w:r>
    </w:p>
    <w:p w:rsidR="009915F2" w:rsidRPr="0014018B" w:rsidRDefault="009915F2" w:rsidP="009915F2">
      <w:pPr>
        <w:pStyle w:val="Caption"/>
        <w:jc w:val="center"/>
        <w:rPr>
          <w:rFonts w:ascii="Times New Roman" w:hAnsi="Times New Roman" w:cs="Arial"/>
          <w:b/>
          <w:bCs/>
        </w:rPr>
      </w:pPr>
      <w:r>
        <w:t>Fig 6.</w:t>
      </w:r>
      <w:r>
        <w:fldChar w:fldCharType="begin"/>
      </w:r>
      <w:r>
        <w:instrText xml:space="preserve"> SEQ Fig_6. \* ARABIC </w:instrText>
      </w:r>
      <w:r>
        <w:fldChar w:fldCharType="separate"/>
      </w:r>
      <w:r>
        <w:rPr>
          <w:noProof/>
        </w:rPr>
        <w:t>2</w:t>
      </w:r>
      <w:r>
        <w:rPr>
          <w:noProof/>
        </w:rPr>
        <w:fldChar w:fldCharType="end"/>
      </w:r>
    </w:p>
    <w:p w:rsidR="009915F2" w:rsidRDefault="009915F2" w:rsidP="009915F2">
      <w:pPr>
        <w:suppressAutoHyphens w:val="0"/>
        <w:spacing w:after="160" w:line="360" w:lineRule="auto"/>
        <w:jc w:val="both"/>
        <w:rPr>
          <w:rFonts w:ascii="Times New Roman" w:hAnsi="Times New Roman" w:cs="Arial"/>
          <w:b/>
          <w:bCs/>
          <w:sz w:val="24"/>
          <w:szCs w:val="24"/>
        </w:rPr>
      </w:pPr>
      <w:r w:rsidRPr="00983583">
        <w:rPr>
          <w:rFonts w:ascii="Times New Roman" w:hAnsi="Times New Roman" w:cs="Arial"/>
          <w:b/>
          <w:bCs/>
          <w:sz w:val="24"/>
          <w:szCs w:val="24"/>
        </w:rPr>
        <w:t xml:space="preserve">Setting </w:t>
      </w:r>
      <w:proofErr w:type="gramStart"/>
      <w:r w:rsidRPr="00983583">
        <w:rPr>
          <w:rFonts w:ascii="Times New Roman" w:hAnsi="Times New Roman" w:cs="Arial"/>
          <w:b/>
          <w:bCs/>
          <w:sz w:val="24"/>
          <w:szCs w:val="24"/>
        </w:rPr>
        <w:t>Up</w:t>
      </w:r>
      <w:proofErr w:type="gramEnd"/>
      <w:r w:rsidRPr="00983583">
        <w:rPr>
          <w:rFonts w:ascii="Times New Roman" w:hAnsi="Times New Roman" w:cs="Arial"/>
          <w:b/>
          <w:bCs/>
          <w:sz w:val="24"/>
          <w:szCs w:val="24"/>
        </w:rPr>
        <w:t xml:space="preserve"> the Product </w:t>
      </w:r>
    </w:p>
    <w:p w:rsidR="009915F2" w:rsidRDefault="009915F2" w:rsidP="009915F2">
      <w:pPr>
        <w:suppressAutoHyphens w:val="0"/>
        <w:spacing w:after="160" w:line="360" w:lineRule="auto"/>
        <w:jc w:val="both"/>
        <w:rPr>
          <w:rFonts w:ascii="Times New Roman" w:hAnsi="Times New Roman" w:cs="Arial"/>
          <w:b/>
          <w:bCs/>
          <w:sz w:val="24"/>
          <w:szCs w:val="24"/>
        </w:rPr>
      </w:pPr>
      <w:r>
        <w:rPr>
          <w:rFonts w:ascii="Times New Roman" w:hAnsi="Times New Roman" w:cs="Arial"/>
          <w:b/>
          <w:bCs/>
          <w:sz w:val="24"/>
          <w:szCs w:val="24"/>
        </w:rPr>
        <w:t xml:space="preserve">Note: </w:t>
      </w:r>
      <w:r w:rsidRPr="00983583">
        <w:rPr>
          <w:rFonts w:ascii="Times New Roman" w:hAnsi="Times New Roman" w:cs="Arial"/>
          <w:sz w:val="24"/>
          <w:szCs w:val="24"/>
        </w:rPr>
        <w:t xml:space="preserve">In case of any difficulty contact </w:t>
      </w:r>
      <w:r>
        <w:rPr>
          <w:rFonts w:ascii="Times New Roman" w:hAnsi="Times New Roman" w:cs="Arial"/>
          <w:sz w:val="24"/>
          <w:szCs w:val="24"/>
        </w:rPr>
        <w:t>the FYP team</w:t>
      </w:r>
      <w:r w:rsidRPr="00983583">
        <w:rPr>
          <w:rFonts w:ascii="Times New Roman" w:hAnsi="Times New Roman" w:cs="Arial"/>
          <w:sz w:val="24"/>
          <w:szCs w:val="24"/>
        </w:rPr>
        <w:t xml:space="preserve"> or if you want us to install it for you. </w:t>
      </w:r>
    </w:p>
    <w:p w:rsidR="009915F2" w:rsidRPr="00983583" w:rsidRDefault="009915F2" w:rsidP="009915F2">
      <w:pPr>
        <w:suppressAutoHyphens w:val="0"/>
        <w:spacing w:after="160" w:line="360" w:lineRule="auto"/>
        <w:jc w:val="both"/>
        <w:rPr>
          <w:rFonts w:ascii="Times New Roman" w:hAnsi="Times New Roman" w:cs="Arial"/>
          <w:b/>
          <w:bCs/>
          <w:sz w:val="24"/>
          <w:szCs w:val="24"/>
        </w:rPr>
      </w:pPr>
      <w:r>
        <w:rPr>
          <w:rFonts w:ascii="Times New Roman" w:hAnsi="Times New Roman" w:cs="Arial"/>
          <w:b/>
          <w:bCs/>
          <w:sz w:val="24"/>
          <w:szCs w:val="24"/>
        </w:rPr>
        <w:t xml:space="preserve">Note: </w:t>
      </w:r>
      <w:r w:rsidRPr="00983583">
        <w:rPr>
          <w:rFonts w:ascii="Times New Roman" w:hAnsi="Times New Roman" w:cs="Arial"/>
          <w:sz w:val="24"/>
          <w:szCs w:val="24"/>
        </w:rPr>
        <w:t>Make sure that there is some backup power in case of a power shortage. Connect first, then turn on the power.</w:t>
      </w:r>
      <w:r>
        <w:rPr>
          <w:rFonts w:ascii="Times New Roman" w:hAnsi="Times New Roman" w:cs="Arial"/>
          <w:b/>
          <w:bCs/>
          <w:sz w:val="24"/>
          <w:szCs w:val="24"/>
        </w:rPr>
        <w:t xml:space="preserve"> </w:t>
      </w:r>
    </w:p>
    <w:p w:rsidR="009915F2" w:rsidRPr="00983583" w:rsidRDefault="009915F2" w:rsidP="009915F2">
      <w:pPr>
        <w:pStyle w:val="ListParagraph"/>
        <w:numPr>
          <w:ilvl w:val="0"/>
          <w:numId w:val="2"/>
        </w:numPr>
        <w:suppressAutoHyphens w:val="0"/>
        <w:spacing w:after="160" w:line="360" w:lineRule="auto"/>
        <w:jc w:val="both"/>
        <w:rPr>
          <w:rFonts w:ascii="Times New Roman" w:hAnsi="Times New Roman" w:cs="Arial"/>
          <w:b/>
          <w:bCs/>
          <w:sz w:val="24"/>
          <w:szCs w:val="24"/>
        </w:rPr>
      </w:pPr>
      <w:r w:rsidRPr="00983583">
        <w:rPr>
          <w:rFonts w:ascii="Times New Roman" w:hAnsi="Times New Roman" w:cs="Arial"/>
          <w:b/>
          <w:bCs/>
          <w:sz w:val="24"/>
          <w:szCs w:val="24"/>
        </w:rPr>
        <w:t xml:space="preserve">Setting the </w:t>
      </w:r>
      <w:proofErr w:type="spellStart"/>
      <w:r w:rsidRPr="00983583">
        <w:rPr>
          <w:rFonts w:ascii="Times New Roman" w:hAnsi="Times New Roman" w:cs="Arial"/>
          <w:b/>
          <w:bCs/>
          <w:sz w:val="24"/>
          <w:szCs w:val="24"/>
        </w:rPr>
        <w:t>Logi</w:t>
      </w:r>
      <w:proofErr w:type="spellEnd"/>
      <w:r w:rsidRPr="00983583">
        <w:rPr>
          <w:rFonts w:ascii="Times New Roman" w:hAnsi="Times New Roman" w:cs="Arial"/>
          <w:b/>
          <w:bCs/>
          <w:sz w:val="24"/>
          <w:szCs w:val="24"/>
        </w:rPr>
        <w:t xml:space="preserve"> Camera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Using a screw driver, attach the </w:t>
      </w:r>
      <w:proofErr w:type="spellStart"/>
      <w:r>
        <w:rPr>
          <w:rFonts w:ascii="Times New Roman" w:hAnsi="Times New Roman" w:cs="Arial"/>
          <w:sz w:val="24"/>
          <w:szCs w:val="24"/>
        </w:rPr>
        <w:t>logi</w:t>
      </w:r>
      <w:proofErr w:type="spellEnd"/>
      <w:r>
        <w:rPr>
          <w:rFonts w:ascii="Times New Roman" w:hAnsi="Times New Roman" w:cs="Arial"/>
          <w:sz w:val="24"/>
          <w:szCs w:val="24"/>
        </w:rPr>
        <w:t xml:space="preserve"> camera (see table 6.1) at the face level of a person where the queue is going to start. </w:t>
      </w:r>
    </w:p>
    <w:p w:rsidR="009915F2" w:rsidRPr="00983583" w:rsidRDefault="009915F2" w:rsidP="009915F2">
      <w:pPr>
        <w:pStyle w:val="ListParagraph"/>
        <w:numPr>
          <w:ilvl w:val="0"/>
          <w:numId w:val="2"/>
        </w:numPr>
        <w:suppressAutoHyphens w:val="0"/>
        <w:spacing w:after="160" w:line="360" w:lineRule="auto"/>
        <w:jc w:val="both"/>
        <w:rPr>
          <w:rFonts w:ascii="Times New Roman" w:hAnsi="Times New Roman" w:cs="Arial"/>
          <w:b/>
          <w:bCs/>
          <w:sz w:val="24"/>
          <w:szCs w:val="24"/>
        </w:rPr>
      </w:pPr>
      <w:r w:rsidRPr="00983583">
        <w:rPr>
          <w:rFonts w:ascii="Times New Roman" w:hAnsi="Times New Roman" w:cs="Arial"/>
          <w:b/>
          <w:bCs/>
          <w:sz w:val="24"/>
          <w:szCs w:val="24"/>
        </w:rPr>
        <w:t xml:space="preserve">Setting the </w:t>
      </w:r>
      <w:proofErr w:type="spellStart"/>
      <w:r w:rsidRPr="00983583">
        <w:rPr>
          <w:rFonts w:ascii="Times New Roman" w:hAnsi="Times New Roman" w:cs="Arial"/>
          <w:b/>
          <w:bCs/>
          <w:sz w:val="24"/>
          <w:szCs w:val="24"/>
        </w:rPr>
        <w:t>Atech</w:t>
      </w:r>
      <w:proofErr w:type="spellEnd"/>
      <w:r w:rsidRPr="00983583">
        <w:rPr>
          <w:rFonts w:ascii="Times New Roman" w:hAnsi="Times New Roman" w:cs="Arial"/>
          <w:b/>
          <w:bCs/>
          <w:sz w:val="24"/>
          <w:szCs w:val="24"/>
        </w:rPr>
        <w:t xml:space="preserve"> Camera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Using a screw driver, attach </w:t>
      </w:r>
      <w:proofErr w:type="spellStart"/>
      <w:r>
        <w:rPr>
          <w:rFonts w:ascii="Times New Roman" w:hAnsi="Times New Roman" w:cs="Arial"/>
          <w:sz w:val="24"/>
          <w:szCs w:val="24"/>
        </w:rPr>
        <w:t>Atech</w:t>
      </w:r>
      <w:proofErr w:type="spellEnd"/>
      <w:r>
        <w:rPr>
          <w:rFonts w:ascii="Times New Roman" w:hAnsi="Times New Roman" w:cs="Arial"/>
          <w:sz w:val="24"/>
          <w:szCs w:val="24"/>
        </w:rPr>
        <w:t xml:space="preserve"> Camera (see table 6.1) perpendicular to the start of the queue, where three persons are visible in the camera frame. </w:t>
      </w:r>
    </w:p>
    <w:p w:rsidR="009915F2" w:rsidRPr="00983583" w:rsidRDefault="009915F2" w:rsidP="009915F2">
      <w:pPr>
        <w:pStyle w:val="ListParagraph"/>
        <w:numPr>
          <w:ilvl w:val="0"/>
          <w:numId w:val="2"/>
        </w:numPr>
        <w:suppressAutoHyphens w:val="0"/>
        <w:spacing w:after="160" w:line="360" w:lineRule="auto"/>
        <w:jc w:val="both"/>
        <w:rPr>
          <w:rFonts w:ascii="Times New Roman" w:hAnsi="Times New Roman" w:cs="Arial"/>
          <w:b/>
          <w:bCs/>
          <w:sz w:val="24"/>
          <w:szCs w:val="24"/>
        </w:rPr>
      </w:pPr>
      <w:r w:rsidRPr="00983583">
        <w:rPr>
          <w:rFonts w:ascii="Times New Roman" w:hAnsi="Times New Roman" w:cs="Arial"/>
          <w:b/>
          <w:bCs/>
          <w:sz w:val="24"/>
          <w:szCs w:val="24"/>
        </w:rPr>
        <w:t xml:space="preserve">Setting Dual mini-speakers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Insert the pin of the speakers inside the port of the VGA to HDMI convertor (see table 6.1). Place these speakers near the white body of the product. </w:t>
      </w:r>
    </w:p>
    <w:p w:rsidR="009915F2" w:rsidRPr="00983583" w:rsidRDefault="009915F2" w:rsidP="009915F2">
      <w:pPr>
        <w:pStyle w:val="ListParagraph"/>
        <w:numPr>
          <w:ilvl w:val="0"/>
          <w:numId w:val="2"/>
        </w:numPr>
        <w:suppressAutoHyphens w:val="0"/>
        <w:spacing w:after="160" w:line="360" w:lineRule="auto"/>
        <w:jc w:val="both"/>
        <w:rPr>
          <w:rFonts w:ascii="Times New Roman" w:hAnsi="Times New Roman" w:cs="Arial"/>
          <w:b/>
          <w:bCs/>
          <w:sz w:val="24"/>
          <w:szCs w:val="24"/>
        </w:rPr>
      </w:pPr>
      <w:r w:rsidRPr="00983583">
        <w:rPr>
          <w:rFonts w:ascii="Times New Roman" w:hAnsi="Times New Roman" w:cs="Arial"/>
          <w:b/>
          <w:bCs/>
          <w:sz w:val="24"/>
          <w:szCs w:val="24"/>
        </w:rPr>
        <w:lastRenderedPageBreak/>
        <w:t>Setting the Monitor</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Place the monitor near the white body of the product, facing towards the queue, so that the first person could properly see what the results are. </w:t>
      </w:r>
    </w:p>
    <w:p w:rsidR="009915F2" w:rsidRPr="00983583" w:rsidRDefault="009915F2" w:rsidP="009915F2">
      <w:pPr>
        <w:pStyle w:val="ListParagraph"/>
        <w:numPr>
          <w:ilvl w:val="0"/>
          <w:numId w:val="2"/>
        </w:numPr>
        <w:suppressAutoHyphens w:val="0"/>
        <w:spacing w:after="160" w:line="360" w:lineRule="auto"/>
        <w:jc w:val="both"/>
        <w:rPr>
          <w:rFonts w:ascii="Times New Roman" w:hAnsi="Times New Roman" w:cs="Arial"/>
          <w:b/>
          <w:bCs/>
          <w:sz w:val="24"/>
          <w:szCs w:val="24"/>
        </w:rPr>
      </w:pPr>
      <w:r w:rsidRPr="00983583">
        <w:rPr>
          <w:rFonts w:ascii="Times New Roman" w:hAnsi="Times New Roman" w:cs="Arial"/>
          <w:b/>
          <w:bCs/>
          <w:sz w:val="24"/>
          <w:szCs w:val="24"/>
        </w:rPr>
        <w:t xml:space="preserve">Setting the Product White Body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The white body of the product is to be set at a minimum height of 4 feet from the ground using the stand. This should be placed at the side of the queue and at the starting of the queue.</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 In order to get everything in working condition, follow the given steps.</w:t>
      </w:r>
    </w:p>
    <w:p w:rsidR="009915F2" w:rsidRPr="00B00A41" w:rsidRDefault="009915F2" w:rsidP="009915F2">
      <w:pPr>
        <w:pStyle w:val="ListParagraph"/>
        <w:numPr>
          <w:ilvl w:val="0"/>
          <w:numId w:val="5"/>
        </w:num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Connect </w:t>
      </w:r>
      <w:proofErr w:type="spellStart"/>
      <w:r>
        <w:rPr>
          <w:rFonts w:ascii="Times New Roman" w:hAnsi="Times New Roman" w:cs="Arial"/>
          <w:sz w:val="24"/>
          <w:szCs w:val="24"/>
        </w:rPr>
        <w:t>Atech</w:t>
      </w:r>
      <w:proofErr w:type="spellEnd"/>
      <w:r>
        <w:rPr>
          <w:rFonts w:ascii="Times New Roman" w:hAnsi="Times New Roman" w:cs="Arial"/>
          <w:sz w:val="24"/>
          <w:szCs w:val="24"/>
        </w:rPr>
        <w:t xml:space="preserve"> Camera (see table 6.1</w:t>
      </w:r>
      <w:r w:rsidRPr="00B00A41">
        <w:rPr>
          <w:rFonts w:ascii="Times New Roman" w:hAnsi="Times New Roman" w:cs="Arial"/>
          <w:sz w:val="24"/>
          <w:szCs w:val="24"/>
        </w:rPr>
        <w:t>) with USB port</w:t>
      </w:r>
      <w:bookmarkStart w:id="0" w:name="_GoBack"/>
      <w:bookmarkEnd w:id="0"/>
      <w:r w:rsidRPr="00B00A41">
        <w:rPr>
          <w:rFonts w:ascii="Times New Roman" w:hAnsi="Times New Roman" w:cs="Arial"/>
          <w:sz w:val="24"/>
          <w:szCs w:val="24"/>
        </w:rPr>
        <w:t>.</w:t>
      </w:r>
    </w:p>
    <w:p w:rsidR="009915F2" w:rsidRPr="00B00A41" w:rsidRDefault="009915F2" w:rsidP="009915F2">
      <w:pPr>
        <w:pStyle w:val="ListParagraph"/>
        <w:numPr>
          <w:ilvl w:val="0"/>
          <w:numId w:val="5"/>
        </w:numPr>
        <w:suppressAutoHyphens w:val="0"/>
        <w:spacing w:after="160" w:line="360" w:lineRule="auto"/>
        <w:jc w:val="both"/>
        <w:rPr>
          <w:rFonts w:ascii="Times New Roman" w:hAnsi="Times New Roman" w:cs="Arial"/>
          <w:sz w:val="24"/>
          <w:szCs w:val="24"/>
        </w:rPr>
      </w:pPr>
      <w:r w:rsidRPr="00B00A41">
        <w:rPr>
          <w:rFonts w:ascii="Times New Roman" w:hAnsi="Times New Roman" w:cs="Arial"/>
          <w:sz w:val="24"/>
          <w:szCs w:val="24"/>
        </w:rPr>
        <w:t xml:space="preserve">Connect </w:t>
      </w:r>
      <w:proofErr w:type="spellStart"/>
      <w:r w:rsidRPr="00B00A41">
        <w:rPr>
          <w:rFonts w:ascii="Times New Roman" w:hAnsi="Times New Roman" w:cs="Arial"/>
          <w:sz w:val="24"/>
          <w:szCs w:val="24"/>
        </w:rPr>
        <w:t>Logi</w:t>
      </w:r>
      <w:proofErr w:type="spellEnd"/>
      <w:r w:rsidRPr="00B00A41">
        <w:rPr>
          <w:rFonts w:ascii="Times New Roman" w:hAnsi="Times New Roman" w:cs="Arial"/>
          <w:sz w:val="24"/>
          <w:szCs w:val="24"/>
        </w:rPr>
        <w:t xml:space="preserve"> Camera </w:t>
      </w:r>
      <w:r>
        <w:rPr>
          <w:rFonts w:ascii="Times New Roman" w:hAnsi="Times New Roman" w:cs="Arial"/>
          <w:sz w:val="24"/>
          <w:szCs w:val="24"/>
        </w:rPr>
        <w:t>(see table 6.1</w:t>
      </w:r>
      <w:r w:rsidRPr="00B00A41">
        <w:rPr>
          <w:rFonts w:ascii="Times New Roman" w:hAnsi="Times New Roman" w:cs="Arial"/>
          <w:sz w:val="24"/>
          <w:szCs w:val="24"/>
        </w:rPr>
        <w:t>)</w:t>
      </w:r>
      <w:r>
        <w:rPr>
          <w:rFonts w:ascii="Times New Roman" w:hAnsi="Times New Roman" w:cs="Arial"/>
          <w:sz w:val="24"/>
          <w:szCs w:val="24"/>
        </w:rPr>
        <w:t xml:space="preserve"> with USB port</w:t>
      </w:r>
      <w:r w:rsidRPr="00B00A41">
        <w:rPr>
          <w:rFonts w:ascii="Times New Roman" w:hAnsi="Times New Roman" w:cs="Arial"/>
          <w:sz w:val="24"/>
          <w:szCs w:val="24"/>
        </w:rPr>
        <w:t xml:space="preserve">. </w:t>
      </w:r>
    </w:p>
    <w:p w:rsidR="009915F2" w:rsidRPr="00B00A41" w:rsidRDefault="009915F2" w:rsidP="009915F2">
      <w:pPr>
        <w:pStyle w:val="ListParagraph"/>
        <w:numPr>
          <w:ilvl w:val="0"/>
          <w:numId w:val="5"/>
        </w:numPr>
        <w:suppressAutoHyphens w:val="0"/>
        <w:spacing w:after="160" w:line="360" w:lineRule="auto"/>
        <w:jc w:val="both"/>
        <w:rPr>
          <w:rFonts w:ascii="Times New Roman" w:hAnsi="Times New Roman" w:cs="Arial"/>
          <w:sz w:val="24"/>
          <w:szCs w:val="24"/>
        </w:rPr>
      </w:pPr>
      <w:r w:rsidRPr="00B00A41">
        <w:rPr>
          <w:rFonts w:ascii="Times New Roman" w:hAnsi="Times New Roman" w:cs="Arial"/>
          <w:sz w:val="24"/>
          <w:szCs w:val="24"/>
        </w:rPr>
        <w:t xml:space="preserve">Connect the 5V 3A power adaptor with the </w:t>
      </w:r>
      <w:r>
        <w:rPr>
          <w:rFonts w:ascii="Times New Roman" w:hAnsi="Times New Roman" w:cs="Arial"/>
          <w:sz w:val="24"/>
          <w:szCs w:val="24"/>
        </w:rPr>
        <w:t>USB micro port</w:t>
      </w:r>
      <w:r w:rsidRPr="00B00A41">
        <w:rPr>
          <w:rFonts w:ascii="Times New Roman" w:hAnsi="Times New Roman" w:cs="Arial"/>
          <w:sz w:val="24"/>
          <w:szCs w:val="24"/>
        </w:rPr>
        <w:t>. Plug this adaptor with any outlet.</w:t>
      </w:r>
    </w:p>
    <w:p w:rsidR="009915F2" w:rsidRPr="00B00A41" w:rsidRDefault="009915F2" w:rsidP="009915F2">
      <w:pPr>
        <w:pStyle w:val="ListParagraph"/>
        <w:numPr>
          <w:ilvl w:val="0"/>
          <w:numId w:val="5"/>
        </w:numPr>
        <w:suppressAutoHyphens w:val="0"/>
        <w:spacing w:after="160" w:line="360" w:lineRule="auto"/>
        <w:jc w:val="both"/>
        <w:rPr>
          <w:rFonts w:ascii="Times New Roman" w:hAnsi="Times New Roman" w:cs="Arial"/>
          <w:sz w:val="24"/>
          <w:szCs w:val="24"/>
        </w:rPr>
      </w:pPr>
      <w:r w:rsidRPr="00B00A41">
        <w:rPr>
          <w:rFonts w:ascii="Times New Roman" w:hAnsi="Times New Roman" w:cs="Arial"/>
          <w:sz w:val="24"/>
          <w:szCs w:val="24"/>
        </w:rPr>
        <w:t xml:space="preserve">Connect the blue wire </w:t>
      </w:r>
      <w:r>
        <w:rPr>
          <w:rFonts w:ascii="Times New Roman" w:hAnsi="Times New Roman" w:cs="Arial"/>
          <w:sz w:val="24"/>
          <w:szCs w:val="24"/>
        </w:rPr>
        <w:t>(see table 6.1</w:t>
      </w:r>
      <w:r w:rsidRPr="00B00A41">
        <w:rPr>
          <w:rFonts w:ascii="Times New Roman" w:hAnsi="Times New Roman" w:cs="Arial"/>
          <w:sz w:val="24"/>
          <w:szCs w:val="24"/>
        </w:rPr>
        <w:t xml:space="preserve">) with USB port. </w:t>
      </w:r>
    </w:p>
    <w:p w:rsidR="009915F2" w:rsidRPr="00B00A41" w:rsidRDefault="009915F2" w:rsidP="009915F2">
      <w:pPr>
        <w:pStyle w:val="ListParagraph"/>
        <w:numPr>
          <w:ilvl w:val="0"/>
          <w:numId w:val="5"/>
        </w:numPr>
        <w:suppressAutoHyphens w:val="0"/>
        <w:spacing w:after="160" w:line="360" w:lineRule="auto"/>
        <w:jc w:val="both"/>
        <w:rPr>
          <w:rFonts w:ascii="Times New Roman" w:hAnsi="Times New Roman" w:cs="Arial"/>
          <w:sz w:val="24"/>
          <w:szCs w:val="24"/>
        </w:rPr>
      </w:pPr>
      <w:r w:rsidRPr="00B00A41">
        <w:rPr>
          <w:rFonts w:ascii="Times New Roman" w:hAnsi="Times New Roman" w:cs="Arial"/>
          <w:sz w:val="24"/>
          <w:szCs w:val="24"/>
        </w:rPr>
        <w:t xml:space="preserve">Connect HDMI cable with HDMI port. </w:t>
      </w:r>
    </w:p>
    <w:p w:rsidR="009915F2" w:rsidRDefault="009915F2" w:rsidP="009915F2">
      <w:pPr>
        <w:pStyle w:val="ListParagraph"/>
        <w:numPr>
          <w:ilvl w:val="0"/>
          <w:numId w:val="5"/>
        </w:numPr>
        <w:suppressAutoHyphens w:val="0"/>
        <w:spacing w:after="160" w:line="360" w:lineRule="auto"/>
        <w:jc w:val="both"/>
        <w:rPr>
          <w:rFonts w:ascii="Times New Roman" w:hAnsi="Times New Roman" w:cs="Arial"/>
          <w:sz w:val="24"/>
          <w:szCs w:val="24"/>
        </w:rPr>
      </w:pPr>
      <w:r w:rsidRPr="00B00A41">
        <w:rPr>
          <w:rFonts w:ascii="Times New Roman" w:hAnsi="Times New Roman" w:cs="Arial"/>
          <w:sz w:val="24"/>
          <w:szCs w:val="24"/>
        </w:rPr>
        <w:t xml:space="preserve">Plug the 12V power adaptor </w:t>
      </w:r>
      <w:r>
        <w:rPr>
          <w:rFonts w:ascii="Times New Roman" w:hAnsi="Times New Roman" w:cs="Arial"/>
          <w:sz w:val="24"/>
          <w:szCs w:val="24"/>
        </w:rPr>
        <w:t>(see table 6.1</w:t>
      </w:r>
      <w:r w:rsidRPr="00B00A41">
        <w:rPr>
          <w:rFonts w:ascii="Times New Roman" w:hAnsi="Times New Roman" w:cs="Arial"/>
          <w:sz w:val="24"/>
          <w:szCs w:val="24"/>
        </w:rPr>
        <w:t xml:space="preserve">) with any outlet. </w:t>
      </w:r>
    </w:p>
    <w:p w:rsidR="009915F2" w:rsidRPr="00983583" w:rsidRDefault="009915F2" w:rsidP="009915F2">
      <w:pPr>
        <w:suppressAutoHyphens w:val="0"/>
        <w:spacing w:after="160" w:line="360" w:lineRule="auto"/>
        <w:rPr>
          <w:rFonts w:ascii="Times New Roman" w:hAnsi="Times New Roman" w:cs="Arial"/>
          <w:b/>
          <w:bCs/>
          <w:sz w:val="24"/>
          <w:szCs w:val="24"/>
        </w:rPr>
      </w:pPr>
      <w:r w:rsidRPr="00983583">
        <w:rPr>
          <w:rFonts w:ascii="Times New Roman" w:hAnsi="Times New Roman" w:cs="Arial"/>
          <w:b/>
          <w:bCs/>
          <w:sz w:val="24"/>
          <w:szCs w:val="24"/>
        </w:rPr>
        <w:t xml:space="preserve">Operating the Product </w:t>
      </w:r>
    </w:p>
    <w:p w:rsidR="009915F2" w:rsidRPr="003674D4" w:rsidRDefault="009915F2" w:rsidP="009915F2">
      <w:pPr>
        <w:pStyle w:val="ListParagraph"/>
        <w:numPr>
          <w:ilvl w:val="0"/>
          <w:numId w:val="6"/>
        </w:numPr>
        <w:suppressAutoHyphens w:val="0"/>
        <w:spacing w:after="160" w:line="360" w:lineRule="auto"/>
        <w:jc w:val="both"/>
        <w:rPr>
          <w:rFonts w:ascii="Times New Roman" w:hAnsi="Times New Roman" w:cs="Arial"/>
          <w:sz w:val="24"/>
          <w:szCs w:val="24"/>
        </w:rPr>
      </w:pPr>
      <w:r w:rsidRPr="003674D4">
        <w:rPr>
          <w:rFonts w:ascii="Times New Roman" w:hAnsi="Times New Roman" w:cs="Arial"/>
          <w:sz w:val="24"/>
          <w:szCs w:val="24"/>
        </w:rPr>
        <w:t xml:space="preserve">Turn on the power supply for the 5V and 12V power adaptor (see table 6.1) and wait for the system to boot up. The desktop should be displayed on the monitor. </w:t>
      </w:r>
    </w:p>
    <w:p w:rsidR="009915F2" w:rsidRPr="003674D4" w:rsidRDefault="009915F2" w:rsidP="009915F2">
      <w:pPr>
        <w:pStyle w:val="ListParagraph"/>
        <w:numPr>
          <w:ilvl w:val="0"/>
          <w:numId w:val="6"/>
        </w:numPr>
        <w:suppressAutoHyphens w:val="0"/>
        <w:spacing w:after="160" w:line="360" w:lineRule="auto"/>
        <w:jc w:val="both"/>
        <w:rPr>
          <w:rFonts w:ascii="Times New Roman" w:hAnsi="Times New Roman" w:cs="Arial"/>
          <w:sz w:val="24"/>
          <w:szCs w:val="24"/>
        </w:rPr>
      </w:pPr>
      <w:r w:rsidRPr="003674D4">
        <w:rPr>
          <w:rFonts w:ascii="Times New Roman" w:hAnsi="Times New Roman" w:cs="Arial"/>
          <w:sz w:val="24"/>
          <w:szCs w:val="24"/>
        </w:rPr>
        <w:t>After booting up the system, open complete FYP folder on the desktop. There should be 3 .</w:t>
      </w:r>
      <w:proofErr w:type="spellStart"/>
      <w:r w:rsidRPr="003674D4">
        <w:rPr>
          <w:rFonts w:ascii="Times New Roman" w:hAnsi="Times New Roman" w:cs="Arial"/>
          <w:sz w:val="24"/>
          <w:szCs w:val="24"/>
        </w:rPr>
        <w:t>py</w:t>
      </w:r>
      <w:proofErr w:type="spellEnd"/>
      <w:r w:rsidRPr="003674D4">
        <w:rPr>
          <w:rFonts w:ascii="Times New Roman" w:hAnsi="Times New Roman" w:cs="Arial"/>
          <w:sz w:val="24"/>
          <w:szCs w:val="24"/>
        </w:rPr>
        <w:t xml:space="preserve"> files and 6 other documents.</w:t>
      </w:r>
    </w:p>
    <w:p w:rsidR="009915F2" w:rsidRPr="003674D4" w:rsidRDefault="009915F2" w:rsidP="009915F2">
      <w:pPr>
        <w:pStyle w:val="ListParagraph"/>
        <w:numPr>
          <w:ilvl w:val="0"/>
          <w:numId w:val="6"/>
        </w:numPr>
        <w:suppressAutoHyphens w:val="0"/>
        <w:spacing w:after="160" w:line="360" w:lineRule="auto"/>
        <w:jc w:val="both"/>
        <w:rPr>
          <w:rFonts w:ascii="Times New Roman" w:hAnsi="Times New Roman" w:cs="Arial"/>
          <w:sz w:val="24"/>
          <w:szCs w:val="24"/>
        </w:rPr>
      </w:pPr>
      <w:r w:rsidRPr="003674D4">
        <w:rPr>
          <w:rFonts w:ascii="Times New Roman" w:hAnsi="Times New Roman" w:cs="Arial"/>
          <w:sz w:val="24"/>
          <w:szCs w:val="24"/>
        </w:rPr>
        <w:t xml:space="preserve">Right click on the folder. A drop-down menu should be opened in which click of Open in Terminal. </w:t>
      </w:r>
    </w:p>
    <w:p w:rsidR="009915F2" w:rsidRPr="003674D4" w:rsidRDefault="009915F2" w:rsidP="009915F2">
      <w:pPr>
        <w:pStyle w:val="ListParagraph"/>
        <w:numPr>
          <w:ilvl w:val="0"/>
          <w:numId w:val="6"/>
        </w:numPr>
        <w:suppressAutoHyphens w:val="0"/>
        <w:spacing w:after="160" w:line="360" w:lineRule="auto"/>
        <w:jc w:val="both"/>
        <w:rPr>
          <w:rFonts w:ascii="Times New Roman" w:hAnsi="Times New Roman" w:cs="Arial"/>
          <w:sz w:val="24"/>
          <w:szCs w:val="24"/>
        </w:rPr>
      </w:pPr>
      <w:r w:rsidRPr="003674D4">
        <w:rPr>
          <w:rFonts w:ascii="Times New Roman" w:hAnsi="Times New Roman" w:cs="Arial"/>
          <w:sz w:val="24"/>
          <w:szCs w:val="24"/>
        </w:rPr>
        <w:t xml:space="preserve">Repeat step 3 times. </w:t>
      </w:r>
    </w:p>
    <w:p w:rsidR="009915F2" w:rsidRPr="003674D4" w:rsidRDefault="009915F2" w:rsidP="009915F2">
      <w:pPr>
        <w:pStyle w:val="ListParagraph"/>
        <w:numPr>
          <w:ilvl w:val="0"/>
          <w:numId w:val="6"/>
        </w:numPr>
        <w:suppressAutoHyphens w:val="0"/>
        <w:spacing w:after="160" w:line="360" w:lineRule="auto"/>
        <w:jc w:val="both"/>
        <w:rPr>
          <w:rFonts w:ascii="Times New Roman" w:hAnsi="Times New Roman" w:cs="Arial"/>
          <w:sz w:val="24"/>
          <w:szCs w:val="24"/>
        </w:rPr>
      </w:pPr>
      <w:r w:rsidRPr="003674D4">
        <w:rPr>
          <w:rFonts w:ascii="Times New Roman" w:hAnsi="Times New Roman" w:cs="Arial"/>
          <w:sz w:val="24"/>
          <w:szCs w:val="24"/>
        </w:rPr>
        <w:t xml:space="preserve">Three black windows should open (aka terminals). Write python3 a.py in one terminal, python3 q.py in the second terminal, and python3 ard.py in the third terminal. This would activate the cameras and start the process. </w:t>
      </w:r>
    </w:p>
    <w:p w:rsidR="009915F2" w:rsidRDefault="009915F2" w:rsidP="009915F2">
      <w:pPr>
        <w:suppressAutoHyphens w:val="0"/>
        <w:spacing w:after="160" w:line="360" w:lineRule="auto"/>
        <w:jc w:val="both"/>
        <w:rPr>
          <w:rFonts w:ascii="Times New Roman" w:hAnsi="Times New Roman" w:cs="Arial"/>
          <w:b/>
          <w:bCs/>
          <w:sz w:val="24"/>
          <w:szCs w:val="24"/>
        </w:rPr>
      </w:pPr>
      <w:r w:rsidRPr="001D668C">
        <w:rPr>
          <w:rFonts w:ascii="Times New Roman" w:hAnsi="Times New Roman" w:cs="Arial"/>
          <w:b/>
          <w:bCs/>
          <w:sz w:val="24"/>
          <w:szCs w:val="24"/>
        </w:rPr>
        <w:t>Note:</w:t>
      </w:r>
      <w:r>
        <w:rPr>
          <w:rFonts w:ascii="Times New Roman" w:hAnsi="Times New Roman" w:cs="Arial"/>
          <w:b/>
          <w:bCs/>
          <w:sz w:val="24"/>
          <w:szCs w:val="24"/>
        </w:rPr>
        <w:t xml:space="preserve"> No file should be opened or modified, else the product might not work as the source files are tempered with. </w:t>
      </w:r>
    </w:p>
    <w:p w:rsidR="009915F2" w:rsidRPr="00457D48" w:rsidRDefault="009915F2" w:rsidP="009915F2">
      <w:pPr>
        <w:pStyle w:val="ListParagraph"/>
        <w:numPr>
          <w:ilvl w:val="0"/>
          <w:numId w:val="6"/>
        </w:numPr>
        <w:suppressAutoHyphens w:val="0"/>
        <w:spacing w:after="160" w:line="360" w:lineRule="auto"/>
        <w:jc w:val="both"/>
        <w:rPr>
          <w:rFonts w:ascii="Times New Roman" w:hAnsi="Times New Roman" w:cs="Arial"/>
          <w:sz w:val="24"/>
          <w:szCs w:val="24"/>
        </w:rPr>
      </w:pPr>
      <w:r w:rsidRPr="00457D48">
        <w:rPr>
          <w:rFonts w:ascii="Times New Roman" w:hAnsi="Times New Roman" w:cs="Arial"/>
          <w:sz w:val="24"/>
          <w:szCs w:val="24"/>
        </w:rPr>
        <w:lastRenderedPageBreak/>
        <w:t xml:space="preserve">When the product is to be turned off, close all the terminals and folders, and click on </w:t>
      </w:r>
      <w:r w:rsidRPr="003674D4">
        <w:rPr>
          <w:rFonts w:ascii="Times New Roman" w:hAnsi="Times New Roman" w:cs="Arial"/>
          <w:sz w:val="24"/>
          <w:szCs w:val="24"/>
        </w:rPr>
        <w:t xml:space="preserve">shut down </w:t>
      </w:r>
      <w:r w:rsidRPr="00457D48">
        <w:rPr>
          <w:rFonts w:ascii="Times New Roman" w:hAnsi="Times New Roman" w:cs="Arial"/>
          <w:sz w:val="24"/>
          <w:szCs w:val="24"/>
        </w:rPr>
        <w:t xml:space="preserve">button from the top right corner. After the system is shut down, turn off the power supplies and unplug the adapters. </w:t>
      </w:r>
    </w:p>
    <w:p w:rsidR="009915F2" w:rsidRPr="004E5752" w:rsidRDefault="009915F2" w:rsidP="009915F2">
      <w:pPr>
        <w:suppressAutoHyphens w:val="0"/>
        <w:spacing w:after="160" w:line="360" w:lineRule="auto"/>
        <w:jc w:val="both"/>
        <w:rPr>
          <w:rFonts w:ascii="Times New Roman" w:hAnsi="Times New Roman" w:cs="Arial"/>
          <w:b/>
          <w:bCs/>
          <w:sz w:val="24"/>
          <w:szCs w:val="24"/>
        </w:rPr>
      </w:pPr>
      <w:r w:rsidRPr="004E5752">
        <w:rPr>
          <w:rFonts w:ascii="Times New Roman" w:hAnsi="Times New Roman" w:cs="Arial"/>
          <w:b/>
          <w:bCs/>
          <w:sz w:val="24"/>
          <w:szCs w:val="24"/>
        </w:rPr>
        <w:t xml:space="preserve">Note: Beyond this point, no human interaction is required since this product is fully automated. </w:t>
      </w:r>
    </w:p>
    <w:p w:rsidR="009915F2" w:rsidRPr="004E5752" w:rsidRDefault="009915F2" w:rsidP="009915F2">
      <w:pPr>
        <w:suppressAutoHyphens w:val="0"/>
        <w:spacing w:after="160" w:line="360" w:lineRule="auto"/>
        <w:jc w:val="both"/>
        <w:rPr>
          <w:rFonts w:ascii="Times New Roman" w:hAnsi="Times New Roman" w:cs="Arial"/>
          <w:b/>
          <w:bCs/>
          <w:sz w:val="24"/>
          <w:szCs w:val="24"/>
        </w:rPr>
      </w:pPr>
      <w:r w:rsidRPr="004E5752">
        <w:rPr>
          <w:rFonts w:ascii="Times New Roman" w:hAnsi="Times New Roman" w:cs="Arial"/>
          <w:b/>
          <w:bCs/>
          <w:sz w:val="24"/>
          <w:szCs w:val="24"/>
        </w:rPr>
        <w:t xml:space="preserve">About the Product Functionalities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Once the system is boot up and files are executed in the terminals, the product starts checking the SOPs of COVID-19 onto the first person in the queue.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The speaker would start speaking ‘</w:t>
      </w:r>
      <w:r w:rsidRPr="001D282A">
        <w:rPr>
          <w:rFonts w:ascii="Times New Roman" w:hAnsi="Times New Roman" w:cs="Arial"/>
          <w:b/>
          <w:bCs/>
          <w:sz w:val="24"/>
          <w:szCs w:val="24"/>
        </w:rPr>
        <w:t>Please place your hand on sensor</w:t>
      </w:r>
      <w:r>
        <w:rPr>
          <w:rFonts w:ascii="Times New Roman" w:hAnsi="Times New Roman" w:cs="Arial"/>
          <w:sz w:val="24"/>
          <w:szCs w:val="24"/>
        </w:rPr>
        <w:t xml:space="preserve">’ until a hand is placed on top of the sensors.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The index finger should be firmed pressed onto the SpO2 sensor (see table 6.1) and the rest of the hand should hover over the contactless temperature sensor (see table 6.1).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The face of the first person should look at the </w:t>
      </w:r>
      <w:proofErr w:type="spellStart"/>
      <w:r>
        <w:rPr>
          <w:rFonts w:ascii="Times New Roman" w:hAnsi="Times New Roman" w:cs="Arial"/>
          <w:sz w:val="24"/>
          <w:szCs w:val="24"/>
        </w:rPr>
        <w:t>Logi</w:t>
      </w:r>
      <w:proofErr w:type="spellEnd"/>
      <w:r>
        <w:rPr>
          <w:rFonts w:ascii="Times New Roman" w:hAnsi="Times New Roman" w:cs="Arial"/>
          <w:sz w:val="24"/>
          <w:szCs w:val="24"/>
        </w:rPr>
        <w:t xml:space="preserve"> Camera installed at the front of the queue.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The </w:t>
      </w:r>
      <w:proofErr w:type="spellStart"/>
      <w:r>
        <w:rPr>
          <w:rFonts w:ascii="Times New Roman" w:hAnsi="Times New Roman" w:cs="Arial"/>
          <w:sz w:val="24"/>
          <w:szCs w:val="24"/>
        </w:rPr>
        <w:t>Atech</w:t>
      </w:r>
      <w:proofErr w:type="spellEnd"/>
      <w:r>
        <w:rPr>
          <w:rFonts w:ascii="Times New Roman" w:hAnsi="Times New Roman" w:cs="Arial"/>
          <w:sz w:val="24"/>
          <w:szCs w:val="24"/>
        </w:rPr>
        <w:t xml:space="preserve"> camera installed at the side of the queue would be automatically checking the distance between the first three individuals in the queue.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If all SOPs (face mask, body temperature, SpO2, and social distancing) are being followed, the system would speak “</w:t>
      </w:r>
      <w:r w:rsidRPr="00CE5954">
        <w:rPr>
          <w:rFonts w:ascii="Times New Roman" w:hAnsi="Times New Roman" w:cs="Arial"/>
          <w:b/>
          <w:bCs/>
          <w:sz w:val="24"/>
          <w:szCs w:val="24"/>
        </w:rPr>
        <w:t>Opening door, please move along</w:t>
      </w:r>
      <w:r>
        <w:rPr>
          <w:rFonts w:ascii="Times New Roman" w:hAnsi="Times New Roman" w:cs="Arial"/>
          <w:sz w:val="24"/>
          <w:szCs w:val="24"/>
        </w:rPr>
        <w:t>” and then “</w:t>
      </w:r>
      <w:r w:rsidRPr="00CE5954">
        <w:rPr>
          <w:rFonts w:ascii="Times New Roman" w:hAnsi="Times New Roman" w:cs="Arial"/>
          <w:b/>
          <w:bCs/>
          <w:sz w:val="24"/>
          <w:szCs w:val="24"/>
        </w:rPr>
        <w:t>Your temperature is 34</w:t>
      </w:r>
      <w:r w:rsidRPr="00CE5954">
        <w:rPr>
          <w:rFonts w:ascii="Times New Roman" w:hAnsi="Times New Roman" w:cs="Times New Roman"/>
          <w:b/>
          <w:bCs/>
          <w:sz w:val="24"/>
          <w:szCs w:val="24"/>
        </w:rPr>
        <w:t>˚</w:t>
      </w:r>
      <w:r w:rsidRPr="00CE5954">
        <w:rPr>
          <w:rFonts w:ascii="Times New Roman" w:hAnsi="Times New Roman" w:cs="Arial"/>
          <w:b/>
          <w:bCs/>
          <w:sz w:val="24"/>
          <w:szCs w:val="24"/>
        </w:rPr>
        <w:t>C</w:t>
      </w:r>
      <w:r>
        <w:rPr>
          <w:rFonts w:ascii="Times New Roman" w:hAnsi="Times New Roman" w:cs="Arial"/>
          <w:sz w:val="24"/>
          <w:szCs w:val="24"/>
        </w:rPr>
        <w:t xml:space="preserve">”. The door would be unlocked for 5 seconds after which it would automatically lock itself.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If face mask violation is detected, the system would say “</w:t>
      </w:r>
      <w:r w:rsidRPr="00CE5954">
        <w:rPr>
          <w:rFonts w:ascii="Times New Roman" w:hAnsi="Times New Roman" w:cs="Arial"/>
          <w:b/>
          <w:bCs/>
          <w:sz w:val="24"/>
          <w:szCs w:val="24"/>
        </w:rPr>
        <w:t>You are not wearing facemask</w:t>
      </w:r>
      <w:r>
        <w:rPr>
          <w:rFonts w:ascii="Times New Roman" w:hAnsi="Times New Roman" w:cs="Arial"/>
          <w:sz w:val="24"/>
          <w:szCs w:val="24"/>
        </w:rPr>
        <w:t xml:space="preserve">” and would not open the door and stop saying that until that person wears a facemask or gets out of the queue.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If temperature is abnormal, the system would say “</w:t>
      </w:r>
      <w:r w:rsidRPr="00CE5954">
        <w:rPr>
          <w:rFonts w:ascii="Times New Roman" w:hAnsi="Times New Roman" w:cs="Arial"/>
          <w:b/>
          <w:bCs/>
          <w:sz w:val="24"/>
          <w:szCs w:val="24"/>
        </w:rPr>
        <w:t>You have high temperature</w:t>
      </w:r>
      <w:r>
        <w:rPr>
          <w:rFonts w:ascii="Times New Roman" w:hAnsi="Times New Roman" w:cs="Arial"/>
          <w:sz w:val="24"/>
          <w:szCs w:val="24"/>
        </w:rPr>
        <w:t>” and if SpO2 reading is low, the system would say “</w:t>
      </w:r>
      <w:r w:rsidRPr="00CE5954">
        <w:rPr>
          <w:rFonts w:ascii="Times New Roman" w:hAnsi="Times New Roman" w:cs="Arial"/>
          <w:b/>
          <w:bCs/>
          <w:sz w:val="24"/>
          <w:szCs w:val="24"/>
        </w:rPr>
        <w:t>SpO2 is inadequate</w:t>
      </w:r>
      <w:r>
        <w:rPr>
          <w:rFonts w:ascii="Times New Roman" w:hAnsi="Times New Roman" w:cs="Arial"/>
          <w:sz w:val="24"/>
          <w:szCs w:val="24"/>
        </w:rPr>
        <w:t xml:space="preserve">”.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If social distancing is violated, then the system would say “</w:t>
      </w:r>
      <w:r w:rsidRPr="00CE5954">
        <w:rPr>
          <w:rFonts w:ascii="Times New Roman" w:hAnsi="Times New Roman" w:cs="Arial"/>
          <w:b/>
          <w:bCs/>
          <w:sz w:val="24"/>
          <w:szCs w:val="24"/>
        </w:rPr>
        <w:t>Social distancing violation</w:t>
      </w:r>
      <w:r>
        <w:rPr>
          <w:rFonts w:ascii="Times New Roman" w:hAnsi="Times New Roman" w:cs="Arial"/>
          <w:sz w:val="24"/>
          <w:szCs w:val="24"/>
        </w:rPr>
        <w:t xml:space="preserve">”.   </w:t>
      </w:r>
    </w:p>
    <w:p w:rsidR="009915F2" w:rsidRDefault="009915F2" w:rsidP="009915F2">
      <w:pPr>
        <w:suppressAutoHyphens w:val="0"/>
        <w:spacing w:after="160" w:line="360" w:lineRule="auto"/>
        <w:rPr>
          <w:rFonts w:ascii="Times New Roman" w:hAnsi="Times New Roman" w:cs="Arial"/>
          <w:b/>
          <w:bCs/>
          <w:sz w:val="24"/>
          <w:szCs w:val="24"/>
        </w:rPr>
      </w:pPr>
    </w:p>
    <w:p w:rsidR="009915F2" w:rsidRDefault="009915F2" w:rsidP="009915F2">
      <w:pPr>
        <w:suppressAutoHyphens w:val="0"/>
        <w:spacing w:after="160" w:line="360" w:lineRule="auto"/>
        <w:rPr>
          <w:rFonts w:ascii="Times New Roman" w:hAnsi="Times New Roman" w:cs="Arial"/>
          <w:b/>
          <w:bCs/>
          <w:sz w:val="24"/>
          <w:szCs w:val="24"/>
        </w:rPr>
      </w:pPr>
    </w:p>
    <w:p w:rsidR="009915F2" w:rsidRPr="007616A7" w:rsidRDefault="009915F2" w:rsidP="009915F2">
      <w:pPr>
        <w:suppressAutoHyphens w:val="0"/>
        <w:spacing w:after="160" w:line="360" w:lineRule="auto"/>
        <w:rPr>
          <w:rFonts w:ascii="Times New Roman" w:hAnsi="Times New Roman" w:cs="Arial"/>
          <w:b/>
          <w:bCs/>
          <w:sz w:val="24"/>
          <w:szCs w:val="24"/>
        </w:rPr>
      </w:pPr>
      <w:r w:rsidRPr="007616A7">
        <w:rPr>
          <w:rFonts w:ascii="Times New Roman" w:hAnsi="Times New Roman" w:cs="Arial"/>
          <w:b/>
          <w:bCs/>
          <w:sz w:val="24"/>
          <w:szCs w:val="24"/>
        </w:rPr>
        <w:lastRenderedPageBreak/>
        <w:t xml:space="preserve">Maintenance Guidelines </w:t>
      </w:r>
    </w:p>
    <w:p w:rsidR="009915F2" w:rsidRDefault="009915F2" w:rsidP="009915F2">
      <w:pPr>
        <w:suppressAutoHyphens w:val="0"/>
        <w:spacing w:after="160" w:line="360" w:lineRule="auto"/>
        <w:jc w:val="both"/>
        <w:rPr>
          <w:rFonts w:ascii="Times New Roman" w:hAnsi="Times New Roman" w:cs="Arial"/>
          <w:sz w:val="24"/>
          <w:szCs w:val="24"/>
        </w:rPr>
      </w:pPr>
      <w:r w:rsidRPr="007616A7">
        <w:rPr>
          <w:rFonts w:ascii="Times New Roman" w:hAnsi="Times New Roman" w:cs="Arial"/>
          <w:sz w:val="24"/>
          <w:szCs w:val="24"/>
        </w:rPr>
        <w:t xml:space="preserve">For best practices, follow the instructions in the list below while unpacking, cleaning, or handling your </w:t>
      </w:r>
      <w:r>
        <w:rPr>
          <w:rFonts w:ascii="Times New Roman" w:hAnsi="Times New Roman" w:cs="Arial"/>
          <w:sz w:val="24"/>
          <w:szCs w:val="24"/>
        </w:rPr>
        <w:t>product</w:t>
      </w:r>
      <w:r w:rsidRPr="007616A7">
        <w:rPr>
          <w:rFonts w:ascii="Times New Roman" w:hAnsi="Times New Roman" w:cs="Arial"/>
          <w:sz w:val="24"/>
          <w:szCs w:val="24"/>
        </w:rPr>
        <w:t>:</w:t>
      </w:r>
    </w:p>
    <w:p w:rsidR="009915F2" w:rsidRPr="007616A7" w:rsidRDefault="009915F2" w:rsidP="009915F2">
      <w:pPr>
        <w:pStyle w:val="ListParagraph"/>
        <w:numPr>
          <w:ilvl w:val="0"/>
          <w:numId w:val="3"/>
        </w:numPr>
        <w:suppressAutoHyphens w:val="0"/>
        <w:spacing w:after="160" w:line="360" w:lineRule="auto"/>
        <w:jc w:val="both"/>
        <w:rPr>
          <w:rFonts w:ascii="Times New Roman" w:hAnsi="Times New Roman" w:cs="Arial"/>
          <w:sz w:val="24"/>
          <w:szCs w:val="24"/>
        </w:rPr>
      </w:pPr>
      <w:r w:rsidRPr="007616A7">
        <w:rPr>
          <w:rFonts w:ascii="Times New Roman" w:hAnsi="Times New Roman" w:cs="Arial"/>
          <w:sz w:val="24"/>
          <w:szCs w:val="24"/>
        </w:rPr>
        <w:t xml:space="preserve">Keep the product away from direct sunlight to avoid any heating problems or short circuit. </w:t>
      </w:r>
    </w:p>
    <w:p w:rsidR="009915F2" w:rsidRPr="007616A7" w:rsidRDefault="009915F2" w:rsidP="009915F2">
      <w:pPr>
        <w:pStyle w:val="ListParagraph"/>
        <w:numPr>
          <w:ilvl w:val="0"/>
          <w:numId w:val="3"/>
        </w:numPr>
        <w:suppressAutoHyphens w:val="0"/>
        <w:spacing w:after="160" w:line="360" w:lineRule="auto"/>
        <w:jc w:val="both"/>
        <w:rPr>
          <w:rFonts w:ascii="Times New Roman" w:hAnsi="Times New Roman" w:cs="Arial"/>
          <w:sz w:val="24"/>
          <w:szCs w:val="24"/>
        </w:rPr>
      </w:pPr>
      <w:r w:rsidRPr="007616A7">
        <w:rPr>
          <w:rFonts w:ascii="Times New Roman" w:hAnsi="Times New Roman" w:cs="Arial"/>
          <w:sz w:val="24"/>
          <w:szCs w:val="24"/>
        </w:rPr>
        <w:t xml:space="preserve">Do not temper with the internal wiring, or the cables as it might cause the system to go faulty. </w:t>
      </w:r>
    </w:p>
    <w:p w:rsidR="009915F2" w:rsidRPr="007616A7" w:rsidRDefault="009915F2" w:rsidP="009915F2">
      <w:pPr>
        <w:pStyle w:val="ListParagraph"/>
        <w:numPr>
          <w:ilvl w:val="0"/>
          <w:numId w:val="3"/>
        </w:numPr>
        <w:suppressAutoHyphens w:val="0"/>
        <w:spacing w:after="160" w:line="360" w:lineRule="auto"/>
        <w:jc w:val="both"/>
        <w:rPr>
          <w:rFonts w:ascii="Times New Roman" w:hAnsi="Times New Roman" w:cs="Arial"/>
          <w:sz w:val="24"/>
          <w:szCs w:val="24"/>
        </w:rPr>
      </w:pPr>
      <w:r w:rsidRPr="007616A7">
        <w:rPr>
          <w:rFonts w:ascii="Times New Roman" w:hAnsi="Times New Roman" w:cs="Arial"/>
          <w:sz w:val="24"/>
          <w:szCs w:val="24"/>
        </w:rPr>
        <w:t xml:space="preserve">Keep the system away from water to avoid short circuit. </w:t>
      </w:r>
      <w:proofErr w:type="spellStart"/>
      <w:r w:rsidRPr="007616A7">
        <w:rPr>
          <w:rFonts w:ascii="Times New Roman" w:hAnsi="Times New Roman" w:cs="Arial"/>
          <w:sz w:val="24"/>
          <w:szCs w:val="24"/>
        </w:rPr>
        <w:t>Inorder</w:t>
      </w:r>
      <w:proofErr w:type="spellEnd"/>
      <w:r w:rsidRPr="007616A7">
        <w:rPr>
          <w:rFonts w:ascii="Times New Roman" w:hAnsi="Times New Roman" w:cs="Arial"/>
          <w:sz w:val="24"/>
          <w:szCs w:val="24"/>
        </w:rPr>
        <w:t xml:space="preserve"> to clean the product, make sure to use a lightly damped cloth with water. </w:t>
      </w:r>
    </w:p>
    <w:p w:rsidR="009915F2" w:rsidRPr="007616A7" w:rsidRDefault="009915F2" w:rsidP="009915F2">
      <w:pPr>
        <w:pStyle w:val="ListParagraph"/>
        <w:numPr>
          <w:ilvl w:val="0"/>
          <w:numId w:val="3"/>
        </w:numPr>
        <w:suppressAutoHyphens w:val="0"/>
        <w:spacing w:after="160" w:line="360" w:lineRule="auto"/>
        <w:jc w:val="both"/>
        <w:rPr>
          <w:rFonts w:ascii="Times New Roman" w:hAnsi="Times New Roman" w:cs="Arial"/>
          <w:sz w:val="24"/>
          <w:szCs w:val="24"/>
        </w:rPr>
      </w:pPr>
      <w:r w:rsidRPr="007616A7">
        <w:rPr>
          <w:rFonts w:ascii="Times New Roman" w:hAnsi="Times New Roman" w:cs="Arial"/>
          <w:sz w:val="24"/>
          <w:szCs w:val="24"/>
        </w:rPr>
        <w:t xml:space="preserve">Do not run the system for more than 10 hours to prevent any permanent damages to the system. </w:t>
      </w:r>
    </w:p>
    <w:p w:rsidR="009915F2" w:rsidRPr="007616A7" w:rsidRDefault="009915F2" w:rsidP="009915F2">
      <w:pPr>
        <w:pStyle w:val="ListParagraph"/>
        <w:numPr>
          <w:ilvl w:val="0"/>
          <w:numId w:val="3"/>
        </w:numPr>
        <w:suppressAutoHyphens w:val="0"/>
        <w:spacing w:after="160" w:line="360" w:lineRule="auto"/>
        <w:jc w:val="both"/>
        <w:rPr>
          <w:rFonts w:ascii="Times New Roman" w:hAnsi="Times New Roman" w:cs="Arial"/>
          <w:sz w:val="24"/>
          <w:szCs w:val="24"/>
        </w:rPr>
      </w:pPr>
      <w:r w:rsidRPr="007616A7">
        <w:rPr>
          <w:rFonts w:ascii="Times New Roman" w:hAnsi="Times New Roman" w:cs="Arial"/>
          <w:sz w:val="24"/>
          <w:szCs w:val="24"/>
        </w:rPr>
        <w:t xml:space="preserve">When turning off the system, do not directly turn off from the power supply as this causes damages to the memory card of the system. </w:t>
      </w:r>
    </w:p>
    <w:p w:rsidR="009915F2" w:rsidRDefault="009915F2" w:rsidP="009915F2">
      <w:pPr>
        <w:suppressAutoHyphens w:val="0"/>
        <w:spacing w:after="160" w:line="360" w:lineRule="auto"/>
        <w:jc w:val="both"/>
        <w:rPr>
          <w:rFonts w:ascii="Times New Roman" w:hAnsi="Times New Roman" w:cs="Arial"/>
          <w:b/>
          <w:bCs/>
          <w:sz w:val="24"/>
          <w:szCs w:val="24"/>
        </w:rPr>
      </w:pPr>
      <w:r w:rsidRPr="00CE5954">
        <w:rPr>
          <w:rFonts w:ascii="Times New Roman" w:hAnsi="Times New Roman" w:cs="Arial"/>
          <w:b/>
          <w:bCs/>
          <w:sz w:val="24"/>
          <w:szCs w:val="24"/>
        </w:rPr>
        <w:t>Troubleshooting</w:t>
      </w:r>
    </w:p>
    <w:p w:rsidR="009915F2" w:rsidRPr="003674D4" w:rsidRDefault="009915F2" w:rsidP="009915F2">
      <w:pPr>
        <w:pStyle w:val="ListParagraph"/>
        <w:numPr>
          <w:ilvl w:val="0"/>
          <w:numId w:val="4"/>
        </w:numPr>
        <w:suppressAutoHyphens w:val="0"/>
        <w:spacing w:after="160" w:line="360" w:lineRule="auto"/>
        <w:jc w:val="both"/>
        <w:rPr>
          <w:rFonts w:ascii="Times New Roman" w:hAnsi="Times New Roman" w:cs="Arial"/>
          <w:b/>
          <w:bCs/>
          <w:sz w:val="24"/>
          <w:szCs w:val="24"/>
        </w:rPr>
      </w:pPr>
      <w:r w:rsidRPr="003674D4">
        <w:rPr>
          <w:rFonts w:ascii="Times New Roman" w:hAnsi="Times New Roman" w:cs="Arial"/>
          <w:b/>
          <w:bCs/>
          <w:sz w:val="24"/>
          <w:szCs w:val="24"/>
        </w:rPr>
        <w:t xml:space="preserve">System not booting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Turn off and then turn on the system from the outlet a few times. This indicates that the memory card might be corrupted due to power shortage and can be fixed by contacting the FYP team. </w:t>
      </w:r>
    </w:p>
    <w:p w:rsidR="009915F2" w:rsidRPr="00CE5954" w:rsidRDefault="009915F2" w:rsidP="009915F2">
      <w:pPr>
        <w:pStyle w:val="ListParagraph"/>
        <w:numPr>
          <w:ilvl w:val="0"/>
          <w:numId w:val="4"/>
        </w:numPr>
        <w:suppressAutoHyphens w:val="0"/>
        <w:spacing w:after="160" w:line="360" w:lineRule="auto"/>
        <w:jc w:val="both"/>
        <w:rPr>
          <w:rFonts w:ascii="Times New Roman" w:hAnsi="Times New Roman" w:cs="Arial"/>
          <w:b/>
          <w:bCs/>
          <w:sz w:val="24"/>
          <w:szCs w:val="24"/>
        </w:rPr>
      </w:pPr>
      <w:r w:rsidRPr="00CE5954">
        <w:rPr>
          <w:rFonts w:ascii="Times New Roman" w:hAnsi="Times New Roman" w:cs="Arial"/>
          <w:b/>
          <w:bCs/>
          <w:sz w:val="24"/>
          <w:szCs w:val="24"/>
        </w:rPr>
        <w:t xml:space="preserve">System is booted but no display on Monitor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Check the VGA to HDMI cable and make sure the VGA plug is properly connected from both sides, the monitor and the convertor cable.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Check if the power plug of the monitor is properly connected.</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Verify if the VGA cable is not faulty. Test the system with another VGA cable. </w:t>
      </w:r>
    </w:p>
    <w:p w:rsidR="009915F2" w:rsidRDefault="009915F2" w:rsidP="009915F2">
      <w:pPr>
        <w:pStyle w:val="ListParagraph"/>
        <w:numPr>
          <w:ilvl w:val="0"/>
          <w:numId w:val="4"/>
        </w:numPr>
        <w:suppressAutoHyphens w:val="0"/>
        <w:spacing w:after="160" w:line="360" w:lineRule="auto"/>
        <w:jc w:val="both"/>
        <w:rPr>
          <w:rFonts w:ascii="Times New Roman" w:hAnsi="Times New Roman" w:cs="Arial"/>
          <w:b/>
          <w:bCs/>
          <w:sz w:val="24"/>
          <w:szCs w:val="24"/>
        </w:rPr>
      </w:pPr>
      <w:r w:rsidRPr="00CE5954">
        <w:rPr>
          <w:rFonts w:ascii="Times New Roman" w:hAnsi="Times New Roman" w:cs="Arial"/>
          <w:b/>
          <w:bCs/>
          <w:sz w:val="24"/>
          <w:szCs w:val="24"/>
        </w:rPr>
        <w:t>Camera results swapped</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t xml:space="preserve">If </w:t>
      </w:r>
      <w:proofErr w:type="spellStart"/>
      <w:r>
        <w:rPr>
          <w:rFonts w:ascii="Times New Roman" w:hAnsi="Times New Roman" w:cs="Arial"/>
          <w:sz w:val="24"/>
          <w:szCs w:val="24"/>
        </w:rPr>
        <w:t>Logi</w:t>
      </w:r>
      <w:proofErr w:type="spellEnd"/>
      <w:r>
        <w:rPr>
          <w:rFonts w:ascii="Times New Roman" w:hAnsi="Times New Roman" w:cs="Arial"/>
          <w:sz w:val="24"/>
          <w:szCs w:val="24"/>
        </w:rPr>
        <w:t xml:space="preserve"> camera is being used for social distancing and </w:t>
      </w:r>
      <w:proofErr w:type="spellStart"/>
      <w:r>
        <w:rPr>
          <w:rFonts w:ascii="Times New Roman" w:hAnsi="Times New Roman" w:cs="Arial"/>
          <w:sz w:val="24"/>
          <w:szCs w:val="24"/>
        </w:rPr>
        <w:t>Atech</w:t>
      </w:r>
      <w:proofErr w:type="spellEnd"/>
      <w:r>
        <w:rPr>
          <w:rFonts w:ascii="Times New Roman" w:hAnsi="Times New Roman" w:cs="Arial"/>
          <w:sz w:val="24"/>
          <w:szCs w:val="24"/>
        </w:rPr>
        <w:t xml:space="preserve"> camera is being used for face mask detection, then it is possible that the connections are not done properly. Connect </w:t>
      </w:r>
      <w:proofErr w:type="spellStart"/>
      <w:r>
        <w:rPr>
          <w:rFonts w:ascii="Times New Roman" w:hAnsi="Times New Roman" w:cs="Arial"/>
          <w:sz w:val="24"/>
          <w:szCs w:val="24"/>
        </w:rPr>
        <w:t>Atech</w:t>
      </w:r>
      <w:proofErr w:type="spellEnd"/>
      <w:r>
        <w:rPr>
          <w:rFonts w:ascii="Times New Roman" w:hAnsi="Times New Roman" w:cs="Arial"/>
          <w:sz w:val="24"/>
          <w:szCs w:val="24"/>
        </w:rPr>
        <w:t xml:space="preserve"> Camera with USB port 2 and connect </w:t>
      </w:r>
      <w:proofErr w:type="spellStart"/>
      <w:r>
        <w:rPr>
          <w:rFonts w:ascii="Times New Roman" w:hAnsi="Times New Roman" w:cs="Arial"/>
          <w:sz w:val="24"/>
          <w:szCs w:val="24"/>
        </w:rPr>
        <w:t>Logi</w:t>
      </w:r>
      <w:proofErr w:type="spellEnd"/>
      <w:r>
        <w:rPr>
          <w:rFonts w:ascii="Times New Roman" w:hAnsi="Times New Roman" w:cs="Arial"/>
          <w:sz w:val="24"/>
          <w:szCs w:val="24"/>
        </w:rPr>
        <w:t xml:space="preserve"> Camera with USB port 1. </w:t>
      </w:r>
    </w:p>
    <w:p w:rsidR="009915F2" w:rsidRPr="007616A7" w:rsidRDefault="009915F2" w:rsidP="009915F2">
      <w:pPr>
        <w:pStyle w:val="ListParagraph"/>
        <w:numPr>
          <w:ilvl w:val="0"/>
          <w:numId w:val="4"/>
        </w:numPr>
        <w:suppressAutoHyphens w:val="0"/>
        <w:spacing w:after="160" w:line="360" w:lineRule="auto"/>
        <w:jc w:val="both"/>
        <w:rPr>
          <w:rFonts w:ascii="Times New Roman" w:hAnsi="Times New Roman" w:cs="Arial"/>
          <w:b/>
          <w:bCs/>
          <w:sz w:val="24"/>
          <w:szCs w:val="24"/>
        </w:rPr>
      </w:pPr>
      <w:r w:rsidRPr="007616A7">
        <w:rPr>
          <w:rFonts w:ascii="Times New Roman" w:hAnsi="Times New Roman" w:cs="Arial"/>
          <w:b/>
          <w:bCs/>
          <w:sz w:val="24"/>
          <w:szCs w:val="24"/>
        </w:rPr>
        <w:t xml:space="preserve">SpO2 sensing is not working </w:t>
      </w:r>
    </w:p>
    <w:p w:rsidR="009915F2" w:rsidRDefault="009915F2" w:rsidP="009915F2">
      <w:pPr>
        <w:suppressAutoHyphens w:val="0"/>
        <w:spacing w:after="160" w:line="360" w:lineRule="auto"/>
        <w:jc w:val="both"/>
        <w:rPr>
          <w:rFonts w:ascii="Times New Roman" w:hAnsi="Times New Roman" w:cs="Arial"/>
          <w:sz w:val="24"/>
          <w:szCs w:val="24"/>
        </w:rPr>
      </w:pPr>
      <w:r>
        <w:rPr>
          <w:rFonts w:ascii="Times New Roman" w:hAnsi="Times New Roman" w:cs="Arial"/>
          <w:sz w:val="24"/>
          <w:szCs w:val="24"/>
        </w:rPr>
        <w:lastRenderedPageBreak/>
        <w:t xml:space="preserve">It is preferred that the user should place their index finger for more accurate reading. The index finger should be firmly pressed and not be moving. It takes 5 seconds for the SpO2 value to be shown on the monitor so keep the index finger pressed till then. </w:t>
      </w:r>
    </w:p>
    <w:p w:rsidR="009915F2" w:rsidRPr="007616A7" w:rsidRDefault="009915F2" w:rsidP="009915F2">
      <w:pPr>
        <w:suppressAutoHyphens w:val="0"/>
        <w:spacing w:after="160" w:line="360" w:lineRule="auto"/>
        <w:jc w:val="both"/>
        <w:rPr>
          <w:rFonts w:ascii="Times New Roman" w:hAnsi="Times New Roman" w:cs="Arial"/>
          <w:b/>
          <w:bCs/>
          <w:sz w:val="24"/>
          <w:szCs w:val="24"/>
        </w:rPr>
      </w:pPr>
      <w:r w:rsidRPr="007616A7">
        <w:rPr>
          <w:rFonts w:ascii="Times New Roman" w:hAnsi="Times New Roman" w:cs="Arial"/>
          <w:b/>
          <w:bCs/>
          <w:sz w:val="24"/>
          <w:szCs w:val="24"/>
        </w:rPr>
        <w:t xml:space="preserve">Note: In case of any other issues with the system, contact </w:t>
      </w:r>
      <w:r>
        <w:rPr>
          <w:rFonts w:ascii="Times New Roman" w:hAnsi="Times New Roman" w:cs="Arial"/>
          <w:b/>
          <w:bCs/>
          <w:sz w:val="24"/>
          <w:szCs w:val="24"/>
        </w:rPr>
        <w:t>the FYP team</w:t>
      </w:r>
      <w:r w:rsidRPr="007616A7">
        <w:rPr>
          <w:rFonts w:ascii="Times New Roman" w:hAnsi="Times New Roman" w:cs="Arial"/>
          <w:b/>
          <w:bCs/>
          <w:sz w:val="24"/>
          <w:szCs w:val="24"/>
        </w:rPr>
        <w:t xml:space="preserve">. </w:t>
      </w:r>
    </w:p>
    <w:p w:rsidR="0063270A" w:rsidRDefault="0063270A"/>
    <w:sectPr w:rsidR="00632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92F1B"/>
    <w:multiLevelType w:val="hybridMultilevel"/>
    <w:tmpl w:val="BEA65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A270328"/>
    <w:multiLevelType w:val="hybridMultilevel"/>
    <w:tmpl w:val="717E9178"/>
    <w:lvl w:ilvl="0" w:tplc="6F3A6D6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B63754"/>
    <w:multiLevelType w:val="hybridMultilevel"/>
    <w:tmpl w:val="AB02D5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48701D"/>
    <w:multiLevelType w:val="hybridMultilevel"/>
    <w:tmpl w:val="14E27B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100ECE"/>
    <w:multiLevelType w:val="hybridMultilevel"/>
    <w:tmpl w:val="46FA58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B127E9"/>
    <w:multiLevelType w:val="hybridMultilevel"/>
    <w:tmpl w:val="B96C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38"/>
    <w:rsid w:val="003E2B38"/>
    <w:rsid w:val="0063270A"/>
    <w:rsid w:val="009915F2"/>
    <w:rsid w:val="00CD76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FE48C-3B0A-4344-9D6F-1C3EB28B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5F2"/>
    <w:pPr>
      <w:suppressAutoHyphens/>
      <w:spacing w:after="200" w:line="276" w:lineRule="auto"/>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915F2"/>
    <w:pPr>
      <w:suppressLineNumbers/>
      <w:spacing w:before="120" w:after="120"/>
    </w:pPr>
    <w:rPr>
      <w:rFonts w:cs="Lohit Devanagari"/>
      <w:i/>
      <w:iCs/>
      <w:sz w:val="24"/>
      <w:szCs w:val="24"/>
    </w:rPr>
  </w:style>
  <w:style w:type="paragraph" w:styleId="ListParagraph">
    <w:name w:val="List Paragraph"/>
    <w:basedOn w:val="Normal"/>
    <w:uiPriority w:val="34"/>
    <w:qFormat/>
    <w:rsid w:val="009915F2"/>
    <w:pPr>
      <w:ind w:left="720"/>
      <w:contextualSpacing/>
    </w:pPr>
  </w:style>
  <w:style w:type="table" w:styleId="TableGrid">
    <w:name w:val="Table Grid"/>
    <w:basedOn w:val="TableNormal"/>
    <w:uiPriority w:val="59"/>
    <w:rsid w:val="009915F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2022-06-23T19:30:00Z</dcterms:created>
  <dcterms:modified xsi:type="dcterms:W3CDTF">2022-06-23T19:31:00Z</dcterms:modified>
</cp:coreProperties>
</file>