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19A5" w14:textId="7F835A88" w:rsidR="004A5533" w:rsidRDefault="004D4160">
      <w:r>
        <w:t>Reflexión.</w:t>
      </w:r>
    </w:p>
    <w:p w14:paraId="54AC530E" w14:textId="7086D417" w:rsidR="004D4160" w:rsidRDefault="004D4160">
      <w:r>
        <w:t>Hoy nos dedicamos a ordenar el trabajo y a entendernos un poco mejor, estructuramos mejor el trabajo para evitar cometer errores en el proceso. Estuvo interesante la conversación y bastante productivo al mismo tiempo</w:t>
      </w:r>
    </w:p>
    <w:sectPr w:rsidR="004D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60"/>
    <w:rsid w:val="00432E88"/>
    <w:rsid w:val="004D4160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A29F"/>
  <w15:chartTrackingRefBased/>
  <w15:docId w15:val="{7A00C63E-4A82-45A5-BE58-4540534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2021-05-14T21:56:00Z</dcterms:created>
  <dcterms:modified xsi:type="dcterms:W3CDTF">2021-05-14T22:00:00Z</dcterms:modified>
</cp:coreProperties>
</file>