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E9AF" w14:textId="55AB6262" w:rsidR="004A5533" w:rsidRDefault="00A27D58">
      <w:r>
        <w:t>Reflexión</w:t>
      </w:r>
    </w:p>
    <w:p w14:paraId="2AEA2EC2" w14:textId="5D685824" w:rsidR="00A27D58" w:rsidRDefault="00A27D58">
      <w:r>
        <w:t>Jornada de planificación. Ordenando ideas nos dimos cuenta de que estamos más avanzados y organizados de lo que pensábamos y el trabajo se ha vuelto más ameno a medida de que vamos avanzando.</w:t>
      </w:r>
    </w:p>
    <w:sectPr w:rsidR="00A2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58"/>
    <w:rsid w:val="00432E88"/>
    <w:rsid w:val="00984C61"/>
    <w:rsid w:val="00A2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E986"/>
  <w15:chartTrackingRefBased/>
  <w15:docId w15:val="{37542F9A-4595-4E2A-BA6B-3B8A89A8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2021-05-15T02:49:00Z</dcterms:created>
  <dcterms:modified xsi:type="dcterms:W3CDTF">2021-05-15T02:51:00Z</dcterms:modified>
</cp:coreProperties>
</file>