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5F48" w14:textId="6CC45927" w:rsidR="004A5533" w:rsidRPr="00BC1DCB" w:rsidRDefault="00BC1DCB">
      <w:pPr>
        <w:rPr>
          <w:b/>
          <w:bCs/>
          <w:u w:val="single"/>
        </w:rPr>
      </w:pPr>
      <w:r w:rsidRPr="00BC1DCB">
        <w:rPr>
          <w:b/>
          <w:bCs/>
          <w:u w:val="single"/>
        </w:rPr>
        <w:t>Reflexión</w:t>
      </w:r>
    </w:p>
    <w:p w14:paraId="6A44B73A" w14:textId="2141C679" w:rsidR="00BC1DCB" w:rsidRDefault="00BC1DCB">
      <w:r>
        <w:t>¡Al fin empezamos a programar! Ya estaba un poco ansioso por no programar, no voy a mentir, pero se entiende que hay que ver algunas cosas previo a comenzar a programar.</w:t>
      </w:r>
    </w:p>
    <w:p w14:paraId="530D6AD7" w14:textId="6DA5D403" w:rsidR="00BC1DCB" w:rsidRDefault="00BC1DCB">
      <w:r>
        <w:t>Suelen haber muchas dudas en lo que contiene el código y se agradece el tiempo que se toma en contestar cada pregunta y aunque a veces el ritmo se vuelva más lento, es mejor resolver todas las dudas y evitar que esas dudas aparezcan más adelante.</w:t>
      </w:r>
    </w:p>
    <w:sectPr w:rsidR="00BC1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CB"/>
    <w:rsid w:val="00432E88"/>
    <w:rsid w:val="00984C61"/>
    <w:rsid w:val="00BC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7F1F"/>
  <w15:chartTrackingRefBased/>
  <w15:docId w15:val="{38732D3A-8740-449C-AB0B-14E69F77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2021-05-06T02:22:00Z</dcterms:created>
  <dcterms:modified xsi:type="dcterms:W3CDTF">2021-05-06T02:27:00Z</dcterms:modified>
</cp:coreProperties>
</file>