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22E7" w14:textId="77777777" w:rsidR="007F34B1" w:rsidRDefault="00E647DA">
      <w:r>
        <w:rPr>
          <w:b/>
          <w:bCs/>
        </w:rPr>
        <w:t>Autores:</w:t>
      </w:r>
      <w:r>
        <w:t xml:space="preserve"> </w:t>
      </w:r>
    </w:p>
    <w:p w14:paraId="68BCDD98" w14:textId="77777777" w:rsidR="007F34B1" w:rsidRDefault="00E647DA">
      <w:r>
        <w:t>Johan Santiago Rojas Naranjo - 2225005</w:t>
      </w:r>
    </w:p>
    <w:p w14:paraId="308DFCB7" w14:textId="77777777" w:rsidR="007F34B1" w:rsidRDefault="00E647DA">
      <w:r>
        <w:t>Santiago Alejandro Amaya Diaz - 2230085</w:t>
      </w:r>
    </w:p>
    <w:p w14:paraId="5224D2EB" w14:textId="77777777" w:rsidR="007F34B1" w:rsidRDefault="00E647DA">
      <w:r>
        <w:t>Daniel Andrés Pinto Ortega - 2190558</w:t>
      </w:r>
      <w:r>
        <w:tab/>
        <w:t xml:space="preserve">    </w:t>
      </w:r>
    </w:p>
    <w:p w14:paraId="69BC646D" w14:textId="77777777" w:rsidR="007F34B1" w:rsidRDefault="007F34B1"/>
    <w:p w14:paraId="7B658861" w14:textId="77777777" w:rsidR="007F34B1" w:rsidRDefault="00E647DA">
      <w:r>
        <w:rPr>
          <w:b/>
          <w:bCs/>
        </w:rPr>
        <w:t>Profesor:</w:t>
      </w:r>
      <w:r>
        <w:t xml:space="preserve"> Urbano Eliécer Gómez Prada</w:t>
      </w:r>
    </w:p>
    <w:p w14:paraId="012DE8D4" w14:textId="77777777" w:rsidR="007F34B1" w:rsidRDefault="007F34B1"/>
    <w:p w14:paraId="5949BC98" w14:textId="77777777" w:rsidR="007F34B1" w:rsidRDefault="00E647DA">
      <w:pPr>
        <w:rPr>
          <w:b/>
          <w:bCs/>
        </w:rPr>
      </w:pPr>
      <w:r>
        <w:rPr>
          <w:b/>
          <w:bCs/>
        </w:rPr>
        <w:t>Contenido</w:t>
      </w:r>
    </w:p>
    <w:p w14:paraId="7CD4FA2B" w14:textId="77777777" w:rsidR="007F34B1" w:rsidRDefault="007F34B1">
      <w:pPr>
        <w:rPr>
          <w:b/>
          <w:bCs/>
        </w:rPr>
      </w:pPr>
    </w:p>
    <w:p w14:paraId="118E3EF5" w14:textId="77777777" w:rsidR="007F34B1" w:rsidRDefault="00E647D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Diseño</w:t>
      </w:r>
    </w:p>
    <w:p w14:paraId="1911EFE2" w14:textId="77777777" w:rsidR="007F34B1" w:rsidRDefault="00E647DA">
      <w:pPr>
        <w:ind w:left="720"/>
        <w:rPr>
          <w:b/>
          <w:bCs/>
        </w:rPr>
      </w:pPr>
      <w:r>
        <w:rPr>
          <w:b/>
          <w:bCs/>
        </w:rPr>
        <w:t>1.1  Casos de uso</w:t>
      </w:r>
    </w:p>
    <w:p w14:paraId="602C7163" w14:textId="77777777" w:rsidR="007F34B1" w:rsidRDefault="00E647DA">
      <w:pPr>
        <w:ind w:left="720"/>
        <w:rPr>
          <w:b/>
          <w:bCs/>
        </w:rPr>
      </w:pPr>
      <w:r>
        <w:rPr>
          <w:b/>
          <w:bCs/>
        </w:rPr>
        <w:t>1.2 Diagrama de actividades</w:t>
      </w:r>
    </w:p>
    <w:p w14:paraId="2406DD53" w14:textId="77777777" w:rsidR="007F34B1" w:rsidRDefault="00E647DA">
      <w:pPr>
        <w:ind w:left="720"/>
        <w:rPr>
          <w:b/>
          <w:bCs/>
        </w:rPr>
      </w:pPr>
      <w:r>
        <w:rPr>
          <w:b/>
          <w:bCs/>
        </w:rPr>
        <w:t>1.3 Vistas de usuario</w:t>
      </w:r>
    </w:p>
    <w:p w14:paraId="36658462" w14:textId="77777777" w:rsidR="007F34B1" w:rsidRDefault="00E647DA">
      <w:pPr>
        <w:ind w:left="720"/>
        <w:rPr>
          <w:b/>
          <w:bCs/>
        </w:rPr>
      </w:pPr>
      <w:r>
        <w:rPr>
          <w:b/>
          <w:bCs/>
        </w:rPr>
        <w:t>1.4 Diagrama entidad relación</w:t>
      </w:r>
    </w:p>
    <w:p w14:paraId="6F946529" w14:textId="77777777" w:rsidR="007F34B1" w:rsidRDefault="00E647DA">
      <w:pPr>
        <w:ind w:left="720"/>
        <w:rPr>
          <w:b/>
          <w:bCs/>
        </w:rPr>
      </w:pPr>
      <w:r>
        <w:rPr>
          <w:b/>
          <w:bCs/>
        </w:rPr>
        <w:t>1.5 Arquitectura(Tecnologías)</w:t>
      </w:r>
    </w:p>
    <w:p w14:paraId="2AF9D3A0" w14:textId="77777777" w:rsidR="007F34B1" w:rsidRDefault="007F34B1"/>
    <w:p w14:paraId="4D38732C" w14:textId="77777777" w:rsidR="007F34B1" w:rsidRDefault="007F34B1"/>
    <w:p w14:paraId="09A734DB" w14:textId="77777777" w:rsidR="007F34B1" w:rsidRDefault="007F34B1"/>
    <w:p w14:paraId="6EA36F2D" w14:textId="77777777" w:rsidR="007F34B1" w:rsidRDefault="007F34B1"/>
    <w:p w14:paraId="0EED0557" w14:textId="77777777" w:rsidR="007F34B1" w:rsidRDefault="007F34B1"/>
    <w:p w14:paraId="35F294FA" w14:textId="77777777" w:rsidR="007F34B1" w:rsidRDefault="00E647DA">
      <w:r>
        <w:t>1.1 Diagrama de casos de uso</w:t>
      </w:r>
    </w:p>
    <w:p w14:paraId="364A0167" w14:textId="77777777" w:rsidR="007F34B1" w:rsidRDefault="00E647DA">
      <w:r>
        <w:rPr>
          <w:noProof/>
        </w:rPr>
        <w:drawing>
          <wp:inline distT="114300" distB="114300" distL="114300" distR="114300" wp14:anchorId="0D8D3E47" wp14:editId="7E9AF431">
            <wp:extent cx="5731200" cy="4686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4AA4D" w14:textId="77777777" w:rsidR="007F34B1" w:rsidRDefault="00E647DA">
      <w:r>
        <w:t>1.2 Diagrama de actividades</w:t>
      </w:r>
    </w:p>
    <w:p w14:paraId="29A63CAB" w14:textId="77777777" w:rsidR="007F34B1" w:rsidRDefault="00E647DA">
      <w:r>
        <w:lastRenderedPageBreak/>
        <w:t xml:space="preserve"> </w:t>
      </w:r>
    </w:p>
    <w:p w14:paraId="697226CA" w14:textId="77777777" w:rsidR="007F34B1" w:rsidRDefault="00E647DA">
      <w:r>
        <w:rPr>
          <w:noProof/>
        </w:rPr>
        <w:drawing>
          <wp:inline distT="114300" distB="114300" distL="114300" distR="114300" wp14:anchorId="19970A2B" wp14:editId="526DCB97">
            <wp:extent cx="5960891" cy="63466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0891" cy="634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6F5D6" w14:textId="77777777" w:rsidR="007F34B1" w:rsidRDefault="007F34B1"/>
    <w:p w14:paraId="4C520682" w14:textId="77777777" w:rsidR="007F34B1" w:rsidRDefault="007F34B1"/>
    <w:p w14:paraId="01D0750F" w14:textId="77777777" w:rsidR="007F34B1" w:rsidRDefault="007F34B1"/>
    <w:p w14:paraId="35276D08" w14:textId="77777777" w:rsidR="007F34B1" w:rsidRDefault="007F34B1"/>
    <w:p w14:paraId="448EA8AB" w14:textId="77777777" w:rsidR="007F34B1" w:rsidRDefault="007F34B1"/>
    <w:p w14:paraId="2FE99405" w14:textId="77777777" w:rsidR="007F34B1" w:rsidRDefault="007F34B1"/>
    <w:p w14:paraId="2EE04CDF" w14:textId="77777777" w:rsidR="007F34B1" w:rsidRDefault="007F34B1"/>
    <w:p w14:paraId="6DF1E4AB" w14:textId="77777777" w:rsidR="007F34B1" w:rsidRDefault="007F34B1"/>
    <w:p w14:paraId="73DE7645" w14:textId="77777777" w:rsidR="007F34B1" w:rsidRDefault="00E647DA">
      <w:r>
        <w:t>1.3 Vistas de usuario</w:t>
      </w:r>
    </w:p>
    <w:p w14:paraId="386C228A" w14:textId="77777777" w:rsidR="007F34B1" w:rsidRDefault="007F34B1"/>
    <w:p w14:paraId="2775CA25" w14:textId="77777777" w:rsidR="007F34B1" w:rsidRDefault="00E647DA">
      <w:pPr>
        <w:ind w:firstLine="720"/>
      </w:pPr>
      <w:r>
        <w:t>Página principal</w:t>
      </w:r>
    </w:p>
    <w:p w14:paraId="6CD8C841" w14:textId="77777777" w:rsidR="007F34B1" w:rsidRDefault="00E647DA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92853FE" wp14:editId="7B2B25F0">
            <wp:extent cx="5510213" cy="397192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74525" w14:textId="77777777" w:rsidR="007F34B1" w:rsidRDefault="007F34B1"/>
    <w:p w14:paraId="07748D10" w14:textId="77777777" w:rsidR="007F34B1" w:rsidRDefault="00E647DA">
      <w:pPr>
        <w:ind w:firstLine="720"/>
      </w:pPr>
      <w:r>
        <w:t>Carrito de compras</w:t>
      </w:r>
    </w:p>
    <w:p w14:paraId="1D545284" w14:textId="77777777" w:rsidR="007F34B1" w:rsidRDefault="00E647DA">
      <w:pPr>
        <w:jc w:val="center"/>
      </w:pPr>
      <w:r>
        <w:rPr>
          <w:noProof/>
        </w:rPr>
        <w:drawing>
          <wp:inline distT="114300" distB="114300" distL="114300" distR="114300" wp14:anchorId="415B7341" wp14:editId="6C61633F">
            <wp:extent cx="5510213" cy="35623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56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E522B" w14:textId="77777777" w:rsidR="007F34B1" w:rsidRDefault="007F34B1">
      <w:pPr>
        <w:jc w:val="center"/>
      </w:pPr>
    </w:p>
    <w:p w14:paraId="3FD308A6" w14:textId="77777777" w:rsidR="007F34B1" w:rsidRDefault="00E647DA">
      <w:r>
        <w:tab/>
        <w:t>Informes y administración</w:t>
      </w:r>
    </w:p>
    <w:p w14:paraId="1DFF97A8" w14:textId="77777777" w:rsidR="007F34B1" w:rsidRDefault="00E647DA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F295188" wp14:editId="1F29D31B">
            <wp:extent cx="5421150" cy="406334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1150" cy="4063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9C937" w14:textId="77777777" w:rsidR="007F34B1" w:rsidRDefault="007F34B1">
      <w:pPr>
        <w:jc w:val="center"/>
      </w:pPr>
    </w:p>
    <w:p w14:paraId="0259443C" w14:textId="77777777" w:rsidR="007F34B1" w:rsidRDefault="00E647DA">
      <w:r>
        <w:tab/>
        <w:t>Informe gráfico</w:t>
      </w:r>
    </w:p>
    <w:p w14:paraId="359B7203" w14:textId="77777777" w:rsidR="007F34B1" w:rsidRDefault="00E647DA">
      <w:pPr>
        <w:jc w:val="center"/>
      </w:pPr>
      <w:r>
        <w:rPr>
          <w:noProof/>
        </w:rPr>
        <w:drawing>
          <wp:inline distT="114300" distB="114300" distL="114300" distR="114300" wp14:anchorId="229480A9" wp14:editId="3618A2AB">
            <wp:extent cx="5366000" cy="3774976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6000" cy="377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2771AA1F" w14:textId="77777777" w:rsidR="007F34B1" w:rsidRDefault="007F34B1"/>
    <w:p w14:paraId="4E982740" w14:textId="77777777" w:rsidR="007F34B1" w:rsidRDefault="00E647DA">
      <w:r>
        <w:t xml:space="preserve">1.4 </w:t>
      </w:r>
      <w:r>
        <w:rPr>
          <w:b/>
          <w:bCs/>
        </w:rPr>
        <w:t>Diagrama entidad relación</w:t>
      </w:r>
    </w:p>
    <w:p w14:paraId="3E26A0BC" w14:textId="77777777" w:rsidR="007F34B1" w:rsidRDefault="007F34B1"/>
    <w:p w14:paraId="6AF12802" w14:textId="7C49FE9A" w:rsidR="007F34B1" w:rsidRDefault="00E647DA">
      <w:r>
        <w:rPr>
          <w:noProof/>
        </w:rPr>
        <w:lastRenderedPageBreak/>
        <w:drawing>
          <wp:inline distT="114300" distB="114300" distL="114300" distR="114300" wp14:anchorId="6A255AB4" wp14:editId="36158A67">
            <wp:extent cx="5731200" cy="40259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944B8" w14:textId="01466451" w:rsidR="00FD7BB7" w:rsidRDefault="00FD7BB7"/>
    <w:p w14:paraId="04832D3A" w14:textId="376ACD95" w:rsidR="00FD7BB7" w:rsidRDefault="00FD7BB7"/>
    <w:p w14:paraId="175DA55B" w14:textId="7E9D4E93" w:rsidR="00FD7BB7" w:rsidRDefault="00FD7BB7"/>
    <w:p w14:paraId="73DC5848" w14:textId="6733BE29" w:rsidR="00FD7BB7" w:rsidRDefault="00FD7BB7"/>
    <w:p w14:paraId="47131C69" w14:textId="4335C91A" w:rsidR="00FD7BB7" w:rsidRDefault="00FD7BB7"/>
    <w:p w14:paraId="0170C5F0" w14:textId="5E663358" w:rsidR="00FD7BB7" w:rsidRDefault="00FD7BB7"/>
    <w:p w14:paraId="11CCA8CA" w14:textId="737408F3" w:rsidR="00FD7BB7" w:rsidRDefault="00FD7BB7"/>
    <w:p w14:paraId="45883BA0" w14:textId="166451F4" w:rsidR="00FD7BB7" w:rsidRDefault="00FD7BB7"/>
    <w:p w14:paraId="21A8B58A" w14:textId="604935F0" w:rsidR="00FD7BB7" w:rsidRDefault="00FD7BB7"/>
    <w:p w14:paraId="73A72AFA" w14:textId="6F289D26" w:rsidR="00FD7BB7" w:rsidRDefault="00FD7BB7"/>
    <w:p w14:paraId="04219D0A" w14:textId="18924135" w:rsidR="00FD7BB7" w:rsidRDefault="00FD7BB7"/>
    <w:p w14:paraId="3DDC470D" w14:textId="469E8B6C" w:rsidR="00FD7BB7" w:rsidRDefault="00FD7BB7"/>
    <w:p w14:paraId="4B5795EF" w14:textId="7A1FDAA5" w:rsidR="00FD7BB7" w:rsidRDefault="00FD7BB7"/>
    <w:p w14:paraId="3313F091" w14:textId="1F00B1A3" w:rsidR="00FD7BB7" w:rsidRDefault="00FD7BB7"/>
    <w:p w14:paraId="78AB6E36" w14:textId="63B01011" w:rsidR="00FD7BB7" w:rsidRDefault="00FD7BB7"/>
    <w:p w14:paraId="74653F27" w14:textId="6B34B958" w:rsidR="00FD7BB7" w:rsidRDefault="00FD7BB7"/>
    <w:p w14:paraId="60B760AC" w14:textId="7604A27D" w:rsidR="00FD7BB7" w:rsidRDefault="00FD7BB7"/>
    <w:p w14:paraId="2ADA86DA" w14:textId="1C743356" w:rsidR="00FD7BB7" w:rsidRDefault="00FD7BB7"/>
    <w:p w14:paraId="30E2316D" w14:textId="708EEB80" w:rsidR="00FD7BB7" w:rsidRDefault="00FD7BB7"/>
    <w:p w14:paraId="35ED8397" w14:textId="73DDF585" w:rsidR="00FD7BB7" w:rsidRDefault="00FD7BB7"/>
    <w:p w14:paraId="2520DBF7" w14:textId="78A354E4" w:rsidR="00FD7BB7" w:rsidRDefault="00FD7BB7"/>
    <w:p w14:paraId="2CFC9794" w14:textId="714FE034" w:rsidR="00FD7BB7" w:rsidRDefault="00FD7BB7"/>
    <w:p w14:paraId="20592A1F" w14:textId="17B1AB39" w:rsidR="00FD7BB7" w:rsidRDefault="00FD7BB7"/>
    <w:p w14:paraId="160279E2" w14:textId="780A9436" w:rsidR="00FD7BB7" w:rsidRDefault="00FD7BB7"/>
    <w:p w14:paraId="48E4D5E6" w14:textId="0DEEC32E" w:rsidR="00FD7BB7" w:rsidRDefault="00FD7BB7"/>
    <w:p w14:paraId="1BC28166" w14:textId="0FEAD6B0" w:rsidR="00FD7BB7" w:rsidRDefault="00FD7BB7"/>
    <w:p w14:paraId="3F3ACCFE" w14:textId="4DD708CF" w:rsidR="00FD7BB7" w:rsidRDefault="00FD7BB7"/>
    <w:p w14:paraId="4D79D38D" w14:textId="55B5A6B5" w:rsidR="00FD7BB7" w:rsidRDefault="00FD7BB7"/>
    <w:p w14:paraId="34C94978" w14:textId="3DC0FCC8" w:rsidR="00FD7BB7" w:rsidRDefault="00FD7BB7">
      <w:r>
        <w:t>Diagrama de secuencia</w:t>
      </w:r>
    </w:p>
    <w:p w14:paraId="719CF5D9" w14:textId="6E47455E" w:rsidR="00FD7BB7" w:rsidRDefault="00FD7BB7">
      <w:r>
        <w:rPr>
          <w:noProof/>
        </w:rPr>
        <w:drawing>
          <wp:inline distT="0" distB="0" distL="0" distR="0" wp14:anchorId="68D42CDF" wp14:editId="2BE4BD7E">
            <wp:extent cx="5733415" cy="7374890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3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BB27" w14:textId="77777777" w:rsidR="007F34B1" w:rsidRDefault="007F34B1"/>
    <w:p w14:paraId="3E50ACB2" w14:textId="77777777" w:rsidR="007F34B1" w:rsidRDefault="007F34B1"/>
    <w:p w14:paraId="37FE0739" w14:textId="77777777" w:rsidR="007F34B1" w:rsidRDefault="00E647DA">
      <w:r>
        <w:t>1.5 Arquitectura(Tecnologías)</w:t>
      </w:r>
    </w:p>
    <w:p w14:paraId="2767F864" w14:textId="77777777" w:rsidR="007F34B1" w:rsidRDefault="00E647DA">
      <w:r>
        <w:t xml:space="preserve">El sistema seguirá una arquitectura cliente-servidor, en la que el backend se estructura internamente según el patrón </w:t>
      </w:r>
      <w:r>
        <w:t xml:space="preserve">Modelo-Vista-Controlador (MVC). El Controlador recibirá y </w:t>
      </w:r>
      <w:r>
        <w:lastRenderedPageBreak/>
        <w:t>gestionará las solicitudes provenientes del cliente, mientras que el Modelo se encargará de las operaciones relacionadas con los datos, los cuales se almacenarán en la base de datos. La comunicación</w:t>
      </w:r>
      <w:r>
        <w:t xml:space="preserve"> entre el cliente (Vista) y el servidor se realizará mediante una API REST, que además permitirá la integración con software externo capaz de consumir los servicios del sistema. </w:t>
      </w:r>
    </w:p>
    <w:p w14:paraId="5AB0D045" w14:textId="77777777" w:rsidR="007F34B1" w:rsidRDefault="007F34B1"/>
    <w:p w14:paraId="4C32CCE5" w14:textId="77777777" w:rsidR="007F34B1" w:rsidRDefault="007F34B1"/>
    <w:tbl>
      <w:tblPr>
        <w:tblStyle w:val="a"/>
        <w:tblpPr w:leftFromText="180" w:rightFromText="180" w:topFromText="180" w:bottomFromText="180" w:vertAnchor="text" w:tblpX="1410"/>
        <w:tblW w:w="5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2160"/>
      </w:tblGrid>
      <w:tr w:rsidR="007F34B1" w14:paraId="68CA6092" w14:textId="77777777">
        <w:trPr>
          <w:trHeight w:val="50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B4143" w14:textId="77777777" w:rsidR="007F34B1" w:rsidRDefault="00E647DA">
            <w:pPr>
              <w:jc w:val="center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3798A" w14:textId="77777777" w:rsidR="007F34B1" w:rsidRDefault="00E647DA">
            <w:pPr>
              <w:jc w:val="center"/>
            </w:pPr>
            <w:r>
              <w:rPr>
                <w:b/>
                <w:bCs/>
              </w:rPr>
              <w:t>Tecnología</w:t>
            </w:r>
          </w:p>
        </w:tc>
      </w:tr>
      <w:tr w:rsidR="007F34B1" w14:paraId="6276EFE9" w14:textId="77777777">
        <w:trPr>
          <w:trHeight w:val="53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7BF26" w14:textId="77777777" w:rsidR="007F34B1" w:rsidRDefault="00E647DA">
            <w:pPr>
              <w:jc w:val="center"/>
            </w:pPr>
            <w:r>
              <w:t>Frontend / Vista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CD3D1" w14:textId="77777777" w:rsidR="007F34B1" w:rsidRDefault="00E647DA">
            <w:pPr>
              <w:jc w:val="center"/>
            </w:pPr>
            <w:r>
              <w:t>React</w:t>
            </w:r>
          </w:p>
        </w:tc>
      </w:tr>
      <w:tr w:rsidR="007F34B1" w14:paraId="01AA584F" w14:textId="77777777">
        <w:trPr>
          <w:trHeight w:val="50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EA892" w14:textId="77777777" w:rsidR="007F34B1" w:rsidRDefault="00E647DA">
            <w:pPr>
              <w:jc w:val="center"/>
            </w:pPr>
            <w:r>
              <w:t>Backend / Servidor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A43D" w14:textId="77777777" w:rsidR="007F34B1" w:rsidRDefault="00E647DA">
            <w:pPr>
              <w:jc w:val="center"/>
            </w:pPr>
            <w:r>
              <w:t>Node.js</w:t>
            </w:r>
          </w:p>
        </w:tc>
      </w:tr>
      <w:tr w:rsidR="007F34B1" w14:paraId="0B08E516" w14:textId="77777777">
        <w:trPr>
          <w:trHeight w:val="50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A7F40" w14:textId="77777777" w:rsidR="007F34B1" w:rsidRDefault="00E647DA">
            <w:pPr>
              <w:jc w:val="center"/>
            </w:pPr>
            <w:r>
              <w:t>Framework para API REST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0AF10" w14:textId="77777777" w:rsidR="007F34B1" w:rsidRDefault="00E647DA">
            <w:pPr>
              <w:jc w:val="center"/>
            </w:pPr>
            <w:r>
              <w:t>Express.js</w:t>
            </w:r>
          </w:p>
        </w:tc>
      </w:tr>
      <w:tr w:rsidR="007F34B1" w14:paraId="10E5E2D2" w14:textId="77777777">
        <w:trPr>
          <w:trHeight w:val="50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94286" w14:textId="77777777" w:rsidR="007F34B1" w:rsidRDefault="00E647DA">
            <w:pPr>
              <w:jc w:val="center"/>
            </w:pPr>
            <w:r>
              <w:t>Base de datos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9FE19" w14:textId="77777777" w:rsidR="007F34B1" w:rsidRDefault="00E647DA">
            <w:pPr>
              <w:jc w:val="center"/>
            </w:pPr>
            <w:r>
              <w:t>PostgreSQL</w:t>
            </w:r>
          </w:p>
        </w:tc>
      </w:tr>
      <w:tr w:rsidR="007F34B1" w14:paraId="38D740C1" w14:textId="77777777">
        <w:trPr>
          <w:trHeight w:val="500"/>
        </w:trPr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B4EAE" w14:textId="77777777" w:rsidR="007F34B1" w:rsidRDefault="00E647DA">
            <w:pPr>
              <w:jc w:val="center"/>
            </w:pPr>
            <w:r>
              <w:t>Comunicación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6527D" w14:textId="77777777" w:rsidR="007F34B1" w:rsidRDefault="00E647DA">
            <w:pPr>
              <w:jc w:val="center"/>
            </w:pPr>
            <w:r>
              <w:t>API REST</w:t>
            </w:r>
          </w:p>
        </w:tc>
      </w:tr>
      <w:tr w:rsidR="007F34B1" w14:paraId="78389552" w14:textId="77777777"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C008F" w14:textId="77777777" w:rsidR="007F34B1" w:rsidRDefault="00E647DA">
            <w:pPr>
              <w:jc w:val="center"/>
            </w:pPr>
            <w:r>
              <w:t>Formato de intercambio de datos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E3C9F" w14:textId="77777777" w:rsidR="007F34B1" w:rsidRDefault="00E647DA">
            <w:pPr>
              <w:jc w:val="center"/>
            </w:pPr>
            <w:r>
              <w:t>JSON</w:t>
            </w:r>
          </w:p>
        </w:tc>
      </w:tr>
    </w:tbl>
    <w:p w14:paraId="2DC56AD8" w14:textId="77777777" w:rsidR="007F34B1" w:rsidRDefault="007F34B1"/>
    <w:p w14:paraId="09A0A448" w14:textId="77777777" w:rsidR="007F34B1" w:rsidRDefault="007F34B1"/>
    <w:p w14:paraId="72CB2064" w14:textId="77777777" w:rsidR="007F34B1" w:rsidRDefault="007F34B1"/>
    <w:p w14:paraId="75A68C0B" w14:textId="77777777" w:rsidR="007F34B1" w:rsidRDefault="007F34B1"/>
    <w:p w14:paraId="11577B9C" w14:textId="77777777" w:rsidR="007F34B1" w:rsidRDefault="007F34B1"/>
    <w:p w14:paraId="642DBBA7" w14:textId="77777777" w:rsidR="007F34B1" w:rsidRDefault="007F34B1"/>
    <w:p w14:paraId="4984E769" w14:textId="77777777" w:rsidR="007F34B1" w:rsidRDefault="007F34B1"/>
    <w:p w14:paraId="0AAE76A6" w14:textId="77777777" w:rsidR="007F34B1" w:rsidRDefault="007F34B1"/>
    <w:p w14:paraId="620A6710" w14:textId="77777777" w:rsidR="007F34B1" w:rsidRDefault="007F34B1"/>
    <w:p w14:paraId="4420C9D2" w14:textId="77777777" w:rsidR="007F34B1" w:rsidRDefault="007F34B1"/>
    <w:p w14:paraId="38EB648A" w14:textId="77777777" w:rsidR="007F34B1" w:rsidRDefault="007F34B1"/>
    <w:p w14:paraId="397CE783" w14:textId="77777777" w:rsidR="007F34B1" w:rsidRDefault="007F34B1"/>
    <w:p w14:paraId="07CA5D37" w14:textId="77777777" w:rsidR="007F34B1" w:rsidRDefault="007F34B1"/>
    <w:p w14:paraId="7966CB89" w14:textId="77777777" w:rsidR="007F34B1" w:rsidRDefault="007F34B1"/>
    <w:p w14:paraId="779B4EB0" w14:textId="77777777" w:rsidR="007F34B1" w:rsidRDefault="007F34B1"/>
    <w:p w14:paraId="1C26A2F6" w14:textId="77777777" w:rsidR="007F34B1" w:rsidRDefault="007F34B1"/>
    <w:p w14:paraId="114675EF" w14:textId="77777777" w:rsidR="007F34B1" w:rsidRDefault="007F34B1"/>
    <w:p w14:paraId="57271F00" w14:textId="77777777" w:rsidR="007F34B1" w:rsidRDefault="007F34B1"/>
    <w:p w14:paraId="12DD204A" w14:textId="77777777" w:rsidR="007F34B1" w:rsidRDefault="007F34B1"/>
    <w:p w14:paraId="482C6FD4" w14:textId="77777777" w:rsidR="007F34B1" w:rsidRDefault="007F34B1"/>
    <w:p w14:paraId="6BCAF3A7" w14:textId="77777777" w:rsidR="007F34B1" w:rsidRDefault="007F34B1"/>
    <w:p w14:paraId="63F22D20" w14:textId="77777777" w:rsidR="007F34B1" w:rsidRDefault="007F34B1"/>
    <w:p w14:paraId="5CBA0E59" w14:textId="77777777" w:rsidR="007F34B1" w:rsidRDefault="007F34B1"/>
    <w:p w14:paraId="68C5517C" w14:textId="77777777" w:rsidR="007F34B1" w:rsidRDefault="007F34B1"/>
    <w:p w14:paraId="74D3E420" w14:textId="77777777" w:rsidR="007F34B1" w:rsidRDefault="007F34B1"/>
    <w:p w14:paraId="7FE396E8" w14:textId="77777777" w:rsidR="007F34B1" w:rsidRDefault="007F34B1"/>
    <w:p w14:paraId="59214913" w14:textId="77777777" w:rsidR="007F34B1" w:rsidRDefault="007F34B1"/>
    <w:p w14:paraId="6CFD5569" w14:textId="77777777" w:rsidR="007F34B1" w:rsidRDefault="007F34B1"/>
    <w:p w14:paraId="4DC2927B" w14:textId="77777777" w:rsidR="007F34B1" w:rsidRDefault="007F34B1"/>
    <w:p w14:paraId="3C7A63E8" w14:textId="77777777" w:rsidR="007F34B1" w:rsidRDefault="007F34B1"/>
    <w:p w14:paraId="3E579259" w14:textId="77777777" w:rsidR="007F34B1" w:rsidRDefault="007F34B1"/>
    <w:p w14:paraId="40963CB8" w14:textId="77777777" w:rsidR="007F34B1" w:rsidRDefault="007F34B1"/>
    <w:p w14:paraId="5EA43742" w14:textId="77777777" w:rsidR="007F34B1" w:rsidRDefault="007F34B1"/>
    <w:p w14:paraId="5CE8C5B4" w14:textId="77777777" w:rsidR="007F34B1" w:rsidRDefault="007F34B1"/>
    <w:p w14:paraId="68F5655A" w14:textId="77777777" w:rsidR="007F34B1" w:rsidRDefault="007F34B1"/>
    <w:p w14:paraId="293E1B2B" w14:textId="77777777" w:rsidR="007F34B1" w:rsidRDefault="007F34B1"/>
    <w:p w14:paraId="4EA5028F" w14:textId="77777777" w:rsidR="007F34B1" w:rsidRDefault="007F34B1"/>
    <w:p w14:paraId="2B5FFBCC" w14:textId="77777777" w:rsidR="007F34B1" w:rsidRDefault="007F34B1"/>
    <w:p w14:paraId="1C4B7E67" w14:textId="77777777" w:rsidR="007F34B1" w:rsidRDefault="007F34B1"/>
    <w:p w14:paraId="173CFF3A" w14:textId="77777777" w:rsidR="007F34B1" w:rsidRDefault="007F34B1"/>
    <w:p w14:paraId="1A180454" w14:textId="77777777" w:rsidR="007F34B1" w:rsidRDefault="007F34B1"/>
    <w:p w14:paraId="266ABD18" w14:textId="77777777" w:rsidR="007F34B1" w:rsidRDefault="007F34B1"/>
    <w:p w14:paraId="67E50C7F" w14:textId="77777777" w:rsidR="007F34B1" w:rsidRDefault="007F34B1"/>
    <w:p w14:paraId="591D489D" w14:textId="77777777" w:rsidR="007F34B1" w:rsidRDefault="007F34B1"/>
    <w:p w14:paraId="53779F21" w14:textId="77777777" w:rsidR="007F34B1" w:rsidRDefault="007F34B1"/>
    <w:p w14:paraId="2F2084A3" w14:textId="77777777" w:rsidR="007F34B1" w:rsidRDefault="007F34B1"/>
    <w:sectPr w:rsidR="007F34B1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56E24" w14:textId="77777777" w:rsidR="00E647DA" w:rsidRDefault="00E647DA">
      <w:pPr>
        <w:spacing w:line="240" w:lineRule="auto"/>
      </w:pPr>
      <w:r>
        <w:separator/>
      </w:r>
    </w:p>
  </w:endnote>
  <w:endnote w:type="continuationSeparator" w:id="0">
    <w:p w14:paraId="7BCAD742" w14:textId="77777777" w:rsidR="00E647DA" w:rsidRDefault="00E647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F7BB2F-4A0B-4311-9920-1C3F3A624D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68CB7A-B11A-4F34-9D6A-EA8F6E22AD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C718" w14:textId="77777777" w:rsidR="00E647DA" w:rsidRDefault="00E647DA">
      <w:pPr>
        <w:spacing w:line="240" w:lineRule="auto"/>
      </w:pPr>
      <w:r>
        <w:separator/>
      </w:r>
    </w:p>
  </w:footnote>
  <w:footnote w:type="continuationSeparator" w:id="0">
    <w:p w14:paraId="6F41374E" w14:textId="77777777" w:rsidR="00E647DA" w:rsidRDefault="00E647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24A82" w14:textId="77777777" w:rsidR="007F34B1" w:rsidRDefault="00E647DA">
    <w:r>
      <w:t>UIS           Ingeniería de Sistemas                   Ingeniería de Software 2                    UDS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56B0"/>
    <w:multiLevelType w:val="multilevel"/>
    <w:tmpl w:val="CA84E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B1"/>
    <w:rsid w:val="007F34B1"/>
    <w:rsid w:val="00E647DA"/>
    <w:rsid w:val="00FD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0B8CF"/>
  <w15:docId w15:val="{DE75BC84-E273-4881-A7DA-9907FDA7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rojas</dc:creator>
  <cp:lastModifiedBy>santiago rojas</cp:lastModifiedBy>
  <cp:revision>3</cp:revision>
  <cp:lastPrinted>2026-10-02T19:47:00Z</cp:lastPrinted>
  <dcterms:created xsi:type="dcterms:W3CDTF">2026-10-02T19:46:00Z</dcterms:created>
  <dcterms:modified xsi:type="dcterms:W3CDTF">2026-10-02T19:58:00Z</dcterms:modified>
</cp:coreProperties>
</file>