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D585" w14:textId="6CCC45B9" w:rsidR="001007A6" w:rsidRDefault="001007A6"/>
    <w:p w14:paraId="739BAEC2" w14:textId="368C3FB0" w:rsidR="004A6505" w:rsidRDefault="004A6505"/>
    <w:p w14:paraId="3D741C7A" w14:textId="2A75507C" w:rsidR="004A6505" w:rsidRDefault="004A6505"/>
    <w:p w14:paraId="719D688E" w14:textId="44B3FE59" w:rsidR="004A6505" w:rsidRDefault="004A6505" w:rsidP="004A6505">
      <w:pPr>
        <w:tabs>
          <w:tab w:val="left" w:pos="3180"/>
        </w:tabs>
      </w:pPr>
      <w:r>
        <w:tab/>
      </w:r>
      <w:r>
        <w:rPr>
          <w:rFonts w:ascii="Roboto" w:hAnsi="Roboto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48317067" wp14:editId="2BB1F19E">
            <wp:extent cx="1600200" cy="1212850"/>
            <wp:effectExtent l="0" t="0" r="0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D9080B1" w14:textId="7BA5B19B" w:rsidR="004A6505" w:rsidRDefault="004A6505"/>
    <w:p w14:paraId="1E9B8710" w14:textId="4F993F1D" w:rsidR="004A6505" w:rsidRDefault="004A6505"/>
    <w:p w14:paraId="6354719E" w14:textId="77777777" w:rsidR="004A6505" w:rsidRPr="004A6505" w:rsidRDefault="004A6505" w:rsidP="004A65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50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3997B5BB" w14:textId="77777777" w:rsidR="004A6505" w:rsidRPr="004A6505" w:rsidRDefault="004A6505" w:rsidP="004A6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50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CA"/>
        </w:rPr>
        <w:t>Group number on D2L</w:t>
      </w:r>
      <w:r w:rsidRPr="004A6505">
        <w:rPr>
          <w:rFonts w:ascii="Arial" w:eastAsia="Times New Roman" w:hAnsi="Arial" w:cs="Arial"/>
          <w:color w:val="000000"/>
          <w:sz w:val="30"/>
          <w:szCs w:val="30"/>
          <w:lang w:eastAsia="en-CA"/>
        </w:rPr>
        <w:t xml:space="preserve">        :      </w:t>
      </w:r>
      <w:r w:rsidRPr="004A6505">
        <w:rPr>
          <w:rFonts w:ascii="Arial" w:eastAsia="Times New Roman" w:hAnsi="Arial" w:cs="Arial"/>
          <w:color w:val="202122"/>
          <w:sz w:val="30"/>
          <w:szCs w:val="30"/>
          <w:lang w:eastAsia="en-CA"/>
        </w:rPr>
        <w:t> ENSF 300 L02 -_37</w:t>
      </w:r>
    </w:p>
    <w:p w14:paraId="0C23A007" w14:textId="77777777" w:rsidR="004A6505" w:rsidRPr="004A6505" w:rsidRDefault="004A6505" w:rsidP="004A65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50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4DBEDEE5" w14:textId="77777777" w:rsidR="004A6505" w:rsidRPr="004A6505" w:rsidRDefault="004A6505" w:rsidP="004A6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505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CA"/>
        </w:rPr>
        <w:t>Group members information</w:t>
      </w:r>
    </w:p>
    <w:p w14:paraId="2E79D36E" w14:textId="77777777" w:rsidR="004A6505" w:rsidRPr="004A6505" w:rsidRDefault="004A6505" w:rsidP="004A6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50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12B0ED71" w14:textId="77777777" w:rsidR="004A6505" w:rsidRPr="004A6505" w:rsidRDefault="004A6505" w:rsidP="004A65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CA"/>
        </w:rPr>
      </w:pPr>
      <w:r w:rsidRPr="004A6505">
        <w:rPr>
          <w:rFonts w:ascii="Arial" w:eastAsia="Times New Roman" w:hAnsi="Arial" w:cs="Arial"/>
          <w:color w:val="000000"/>
          <w:sz w:val="26"/>
          <w:szCs w:val="26"/>
          <w:lang w:eastAsia="en-CA"/>
        </w:rPr>
        <w:t>Aryan Sharma</w:t>
      </w:r>
    </w:p>
    <w:p w14:paraId="2891D0A8" w14:textId="77777777" w:rsidR="004A6505" w:rsidRP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505">
        <w:rPr>
          <w:rFonts w:ascii="Arial" w:eastAsia="Times New Roman" w:hAnsi="Arial" w:cs="Arial"/>
          <w:color w:val="000000"/>
          <w:sz w:val="26"/>
          <w:szCs w:val="26"/>
          <w:lang w:eastAsia="en-CA"/>
        </w:rPr>
        <w:t>UCID 30142604</w:t>
      </w:r>
    </w:p>
    <w:p w14:paraId="7CFE973E" w14:textId="77777777" w:rsidR="004A6505" w:rsidRP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505">
        <w:rPr>
          <w:rFonts w:ascii="Arial" w:eastAsia="Times New Roman" w:hAnsi="Arial" w:cs="Arial"/>
          <w:color w:val="000000"/>
          <w:sz w:val="26"/>
          <w:szCs w:val="26"/>
          <w:lang w:eastAsia="en-CA"/>
        </w:rPr>
        <w:t xml:space="preserve">Email: </w:t>
      </w:r>
      <w:hyperlink r:id="rId6" w:history="1">
        <w:r w:rsidRPr="004A6505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en-CA"/>
          </w:rPr>
          <w:t>aryan.sharma2@ucalgary.ca</w:t>
        </w:r>
      </w:hyperlink>
    </w:p>
    <w:p w14:paraId="4DFD1A09" w14:textId="77777777" w:rsidR="004A6505" w:rsidRPr="004A6505" w:rsidRDefault="004A6505" w:rsidP="004A6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505">
        <w:rPr>
          <w:rFonts w:ascii="Arial" w:eastAsia="Times New Roman" w:hAnsi="Arial" w:cs="Arial"/>
          <w:color w:val="000000"/>
          <w:sz w:val="26"/>
          <w:szCs w:val="26"/>
          <w:lang w:eastAsia="en-CA"/>
        </w:rPr>
        <w:t>      </w:t>
      </w:r>
    </w:p>
    <w:p w14:paraId="01DCB67F" w14:textId="77777777" w:rsidR="004A6505" w:rsidRPr="004A6505" w:rsidRDefault="004A6505" w:rsidP="004A65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CA"/>
        </w:rPr>
      </w:pPr>
      <w:r w:rsidRPr="004A6505">
        <w:rPr>
          <w:rFonts w:ascii="Arial" w:eastAsia="Times New Roman" w:hAnsi="Arial" w:cs="Arial"/>
          <w:color w:val="000000"/>
          <w:sz w:val="26"/>
          <w:szCs w:val="26"/>
          <w:lang w:eastAsia="en-CA"/>
        </w:rPr>
        <w:t>Gurnoor Singh</w:t>
      </w:r>
    </w:p>
    <w:p w14:paraId="0B51D6D8" w14:textId="77777777" w:rsidR="004A6505" w:rsidRP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505">
        <w:rPr>
          <w:rFonts w:ascii="Arial" w:eastAsia="Times New Roman" w:hAnsi="Arial" w:cs="Arial"/>
          <w:color w:val="000000"/>
          <w:sz w:val="26"/>
          <w:szCs w:val="26"/>
          <w:lang w:eastAsia="en-CA"/>
        </w:rPr>
        <w:t>UCID 30150646</w:t>
      </w:r>
    </w:p>
    <w:p w14:paraId="5DABD27E" w14:textId="76B34686" w:rsid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6505">
        <w:rPr>
          <w:rFonts w:ascii="Arial" w:eastAsia="Times New Roman" w:hAnsi="Arial" w:cs="Arial"/>
          <w:color w:val="000000"/>
          <w:sz w:val="26"/>
          <w:szCs w:val="26"/>
          <w:lang w:eastAsia="en-CA"/>
        </w:rPr>
        <w:t xml:space="preserve">Email: </w:t>
      </w:r>
      <w:hyperlink r:id="rId7" w:history="1">
        <w:r w:rsidRPr="004A6505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en-CA"/>
          </w:rPr>
          <w:t>gurnoor.singh1@ucalgary.ca</w:t>
        </w:r>
      </w:hyperlink>
    </w:p>
    <w:p w14:paraId="56A581E8" w14:textId="7F9C1B28" w:rsid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2CAC7D1" w14:textId="5860612F" w:rsid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7D3420" w14:textId="52456041" w:rsid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A8A7308" w14:textId="3C6BD671" w:rsid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00E9368" w14:textId="1A39B4E8" w:rsid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2DDDDA2" w14:textId="048C4FEB" w:rsid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5E2A977" w14:textId="338BEB76" w:rsid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9D4CE4F" w14:textId="13FB6845" w:rsid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EDBE20E" w14:textId="447BF566" w:rsid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2821A60" w14:textId="343ACA4A" w:rsid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E6F448F" w14:textId="1DA60D53" w:rsid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659E7CC" w14:textId="421E2AE4" w:rsid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A6045FF" w14:textId="7A6A00F4" w:rsid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FB38F1E" w14:textId="3686631E" w:rsid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C953AFB" w14:textId="64049B27" w:rsid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C11D8F" w14:textId="4E97AA20" w:rsid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B6669CA" w14:textId="12F52DE5" w:rsid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2EE76EB" w14:textId="7154EF35" w:rsid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269BC4A" w14:textId="0D693C6D" w:rsid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93FD766" w14:textId="61D55BBC" w:rsidR="004A6505" w:rsidRPr="004A6505" w:rsidRDefault="004A6505" w:rsidP="004A650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4A650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Task Distribution Table</w:t>
      </w:r>
    </w:p>
    <w:p w14:paraId="45170E42" w14:textId="344A5045" w:rsidR="004A6505" w:rsidRDefault="004A65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1D73C6" w14:paraId="5033FE90" w14:textId="77777777" w:rsidTr="001D73C6">
        <w:tc>
          <w:tcPr>
            <w:tcW w:w="2337" w:type="dxa"/>
          </w:tcPr>
          <w:p w14:paraId="03D80D6F" w14:textId="569919E9" w:rsidR="001D73C6" w:rsidRDefault="001D73C6">
            <w:r>
              <w:t xml:space="preserve">                TASK</w:t>
            </w:r>
          </w:p>
        </w:tc>
        <w:tc>
          <w:tcPr>
            <w:tcW w:w="2337" w:type="dxa"/>
          </w:tcPr>
          <w:p w14:paraId="1287FD6B" w14:textId="4E5B48AD" w:rsidR="001D73C6" w:rsidRDefault="001D73C6">
            <w:r>
              <w:t xml:space="preserve">       CONTRIBUTOR</w:t>
            </w:r>
          </w:p>
        </w:tc>
      </w:tr>
      <w:tr w:rsidR="001D73C6" w14:paraId="22BD7DE8" w14:textId="77777777" w:rsidTr="001D73C6">
        <w:tc>
          <w:tcPr>
            <w:tcW w:w="2337" w:type="dxa"/>
          </w:tcPr>
          <w:p w14:paraId="75B9B173" w14:textId="46577549" w:rsidR="001D73C6" w:rsidRDefault="003732DA">
            <w:r>
              <w:t xml:space="preserve">         Database code</w:t>
            </w:r>
          </w:p>
        </w:tc>
        <w:tc>
          <w:tcPr>
            <w:tcW w:w="2337" w:type="dxa"/>
          </w:tcPr>
          <w:p w14:paraId="6FD9927E" w14:textId="7099172F" w:rsidR="001D73C6" w:rsidRDefault="00357AE1">
            <w:r>
              <w:t xml:space="preserve"> </w:t>
            </w:r>
            <w:r w:rsidR="003732DA">
              <w:t>Gurnoor and Aryan</w:t>
            </w:r>
          </w:p>
        </w:tc>
      </w:tr>
      <w:tr w:rsidR="001D73C6" w14:paraId="7CFDAC79" w14:textId="77777777" w:rsidTr="001D73C6">
        <w:tc>
          <w:tcPr>
            <w:tcW w:w="2337" w:type="dxa"/>
          </w:tcPr>
          <w:p w14:paraId="5A9402C6" w14:textId="66A6E3E8" w:rsidR="001D73C6" w:rsidRDefault="003732DA">
            <w:r>
              <w:t xml:space="preserve">         Data research</w:t>
            </w:r>
          </w:p>
        </w:tc>
        <w:tc>
          <w:tcPr>
            <w:tcW w:w="2337" w:type="dxa"/>
          </w:tcPr>
          <w:p w14:paraId="7B3B496E" w14:textId="069EC86A" w:rsidR="001D73C6" w:rsidRDefault="003732DA">
            <w:r>
              <w:t xml:space="preserve">     </w:t>
            </w:r>
            <w:r w:rsidR="00357AE1">
              <w:t xml:space="preserve">    </w:t>
            </w:r>
            <w:r>
              <w:t>Aryan</w:t>
            </w:r>
          </w:p>
        </w:tc>
      </w:tr>
      <w:tr w:rsidR="001D73C6" w14:paraId="37C9F399" w14:textId="77777777" w:rsidTr="001D73C6">
        <w:tc>
          <w:tcPr>
            <w:tcW w:w="2337" w:type="dxa"/>
          </w:tcPr>
          <w:p w14:paraId="2ACE9206" w14:textId="1CAAD399" w:rsidR="001D73C6" w:rsidRDefault="003732DA">
            <w:r>
              <w:t xml:space="preserve">         EER Diagram</w:t>
            </w:r>
          </w:p>
        </w:tc>
        <w:tc>
          <w:tcPr>
            <w:tcW w:w="2337" w:type="dxa"/>
          </w:tcPr>
          <w:p w14:paraId="51C4B197" w14:textId="23DC4B2D" w:rsidR="001D73C6" w:rsidRDefault="003732DA">
            <w:r>
              <w:t xml:space="preserve">    </w:t>
            </w:r>
            <w:r w:rsidR="00357AE1">
              <w:t xml:space="preserve">   </w:t>
            </w:r>
            <w:r>
              <w:t xml:space="preserve"> </w:t>
            </w:r>
            <w:r w:rsidR="003A078E">
              <w:t>Gurnoor</w:t>
            </w:r>
          </w:p>
        </w:tc>
      </w:tr>
      <w:tr w:rsidR="001D73C6" w14:paraId="289A6D94" w14:textId="77777777" w:rsidTr="001D73C6">
        <w:tc>
          <w:tcPr>
            <w:tcW w:w="2337" w:type="dxa"/>
          </w:tcPr>
          <w:p w14:paraId="5993147D" w14:textId="5F2CB93B" w:rsidR="001D73C6" w:rsidRDefault="003732DA">
            <w:r>
              <w:t xml:space="preserve">      Relational model</w:t>
            </w:r>
          </w:p>
        </w:tc>
        <w:tc>
          <w:tcPr>
            <w:tcW w:w="2337" w:type="dxa"/>
          </w:tcPr>
          <w:p w14:paraId="7A85EC6D" w14:textId="031B80BA" w:rsidR="001D73C6" w:rsidRDefault="00357AE1">
            <w:r>
              <w:t xml:space="preserve">       </w:t>
            </w:r>
            <w:r w:rsidR="003A078E">
              <w:t>Aryan</w:t>
            </w:r>
          </w:p>
        </w:tc>
      </w:tr>
      <w:tr w:rsidR="001D73C6" w14:paraId="54DCCC80" w14:textId="77777777" w:rsidTr="001D73C6">
        <w:tc>
          <w:tcPr>
            <w:tcW w:w="2337" w:type="dxa"/>
          </w:tcPr>
          <w:p w14:paraId="476A7E23" w14:textId="4ACDF7A0" w:rsidR="001D73C6" w:rsidRDefault="008D3401">
            <w:r>
              <w:t xml:space="preserve">      Query code</w:t>
            </w:r>
          </w:p>
        </w:tc>
        <w:tc>
          <w:tcPr>
            <w:tcW w:w="2337" w:type="dxa"/>
          </w:tcPr>
          <w:p w14:paraId="5B75E778" w14:textId="6BDBF662" w:rsidR="001D73C6" w:rsidRDefault="008D3401">
            <w:r>
              <w:t>Gurnoor and Aryan</w:t>
            </w:r>
          </w:p>
        </w:tc>
      </w:tr>
      <w:tr w:rsidR="001D73C6" w14:paraId="4B805DAC" w14:textId="77777777" w:rsidTr="001D73C6">
        <w:tc>
          <w:tcPr>
            <w:tcW w:w="2337" w:type="dxa"/>
          </w:tcPr>
          <w:p w14:paraId="359E3F8A" w14:textId="0C065676" w:rsidR="001D73C6" w:rsidRDefault="008D3401">
            <w:r>
              <w:t xml:space="preserve">      Python code</w:t>
            </w:r>
          </w:p>
        </w:tc>
        <w:tc>
          <w:tcPr>
            <w:tcW w:w="2337" w:type="dxa"/>
          </w:tcPr>
          <w:p w14:paraId="12F86056" w14:textId="2FAC938E" w:rsidR="001D73C6" w:rsidRDefault="008D3401">
            <w:r>
              <w:t>Gurnoor and Aryan</w:t>
            </w:r>
          </w:p>
        </w:tc>
      </w:tr>
      <w:tr w:rsidR="001D73C6" w14:paraId="4A91ABBB" w14:textId="77777777" w:rsidTr="008D3401">
        <w:trPr>
          <w:trHeight w:val="407"/>
        </w:trPr>
        <w:tc>
          <w:tcPr>
            <w:tcW w:w="2337" w:type="dxa"/>
          </w:tcPr>
          <w:p w14:paraId="16965C97" w14:textId="2B287568" w:rsidR="001D73C6" w:rsidRDefault="00EE44DA">
            <w:r>
              <w:t xml:space="preserve">      Main function</w:t>
            </w:r>
          </w:p>
        </w:tc>
        <w:tc>
          <w:tcPr>
            <w:tcW w:w="2337" w:type="dxa"/>
          </w:tcPr>
          <w:p w14:paraId="216ABCD0" w14:textId="7AD5BE46" w:rsidR="001D73C6" w:rsidRDefault="00344B2B">
            <w:r>
              <w:t xml:space="preserve">   GURNOOR</w:t>
            </w:r>
          </w:p>
        </w:tc>
      </w:tr>
      <w:tr w:rsidR="004D69EC" w14:paraId="5385C764" w14:textId="77777777" w:rsidTr="008D3401">
        <w:trPr>
          <w:trHeight w:val="407"/>
        </w:trPr>
        <w:tc>
          <w:tcPr>
            <w:tcW w:w="2337" w:type="dxa"/>
          </w:tcPr>
          <w:p w14:paraId="523AB666" w14:textId="06D89335" w:rsidR="004D69EC" w:rsidRDefault="004D69EC">
            <w:r>
              <w:t xml:space="preserve">      Data entry</w:t>
            </w:r>
          </w:p>
        </w:tc>
        <w:tc>
          <w:tcPr>
            <w:tcW w:w="2337" w:type="dxa"/>
          </w:tcPr>
          <w:p w14:paraId="31743E46" w14:textId="098BDCBC" w:rsidR="004D69EC" w:rsidRDefault="004D69EC">
            <w:r>
              <w:t xml:space="preserve">   Aryan</w:t>
            </w:r>
          </w:p>
        </w:tc>
      </w:tr>
      <w:tr w:rsidR="00916DB5" w14:paraId="1AA393CA" w14:textId="77777777" w:rsidTr="008D3401">
        <w:trPr>
          <w:trHeight w:val="407"/>
        </w:trPr>
        <w:tc>
          <w:tcPr>
            <w:tcW w:w="2337" w:type="dxa"/>
          </w:tcPr>
          <w:p w14:paraId="3BF02D67" w14:textId="6342E5BE" w:rsidR="00916DB5" w:rsidRDefault="00916DB5">
            <w:r>
              <w:t xml:space="preserve">      Guest console</w:t>
            </w:r>
          </w:p>
        </w:tc>
        <w:tc>
          <w:tcPr>
            <w:tcW w:w="2337" w:type="dxa"/>
          </w:tcPr>
          <w:p w14:paraId="080A9FDD" w14:textId="04435F87" w:rsidR="00916DB5" w:rsidRDefault="00916DB5">
            <w:r>
              <w:t xml:space="preserve">   Aryan</w:t>
            </w:r>
          </w:p>
        </w:tc>
      </w:tr>
      <w:tr w:rsidR="006D4B95" w14:paraId="762AE5F6" w14:textId="77777777" w:rsidTr="008D3401">
        <w:trPr>
          <w:trHeight w:val="407"/>
        </w:trPr>
        <w:tc>
          <w:tcPr>
            <w:tcW w:w="2337" w:type="dxa"/>
          </w:tcPr>
          <w:p w14:paraId="70632503" w14:textId="45CFDA97" w:rsidR="006D4B95" w:rsidRDefault="006D4B95">
            <w:r>
              <w:t xml:space="preserve">      Admin console</w:t>
            </w:r>
          </w:p>
        </w:tc>
        <w:tc>
          <w:tcPr>
            <w:tcW w:w="2337" w:type="dxa"/>
          </w:tcPr>
          <w:p w14:paraId="268FCFFD" w14:textId="7CBD2061" w:rsidR="006D4B95" w:rsidRDefault="006D4B95">
            <w:r>
              <w:t xml:space="preserve">   Gurnoor</w:t>
            </w:r>
          </w:p>
        </w:tc>
      </w:tr>
      <w:tr w:rsidR="006D4B95" w14:paraId="6395D2B5" w14:textId="77777777" w:rsidTr="008D3401">
        <w:trPr>
          <w:trHeight w:val="407"/>
        </w:trPr>
        <w:tc>
          <w:tcPr>
            <w:tcW w:w="2337" w:type="dxa"/>
          </w:tcPr>
          <w:p w14:paraId="50136A91" w14:textId="7A1F5183" w:rsidR="006D4B95" w:rsidRDefault="006D4B95">
            <w:r>
              <w:t xml:space="preserve">      Main function</w:t>
            </w:r>
          </w:p>
        </w:tc>
        <w:tc>
          <w:tcPr>
            <w:tcW w:w="2337" w:type="dxa"/>
          </w:tcPr>
          <w:p w14:paraId="13EC195D" w14:textId="1E5F4F99" w:rsidR="006D4B95" w:rsidRDefault="006D4B95">
            <w:r>
              <w:t xml:space="preserve">    Gurnoor</w:t>
            </w:r>
          </w:p>
        </w:tc>
      </w:tr>
      <w:tr w:rsidR="006D4B95" w14:paraId="3E105DA5" w14:textId="77777777" w:rsidTr="008D3401">
        <w:trPr>
          <w:trHeight w:val="407"/>
        </w:trPr>
        <w:tc>
          <w:tcPr>
            <w:tcW w:w="2337" w:type="dxa"/>
          </w:tcPr>
          <w:p w14:paraId="10759E7C" w14:textId="0F933D13" w:rsidR="006D4B95" w:rsidRDefault="006D4B95">
            <w:r>
              <w:t xml:space="preserve">     Helper function</w:t>
            </w:r>
          </w:p>
        </w:tc>
        <w:tc>
          <w:tcPr>
            <w:tcW w:w="2337" w:type="dxa"/>
          </w:tcPr>
          <w:p w14:paraId="0B4DADC7" w14:textId="6EE042C5" w:rsidR="006D4B95" w:rsidRDefault="006D4B95">
            <w:r>
              <w:t xml:space="preserve">    </w:t>
            </w:r>
            <w:r w:rsidR="00344B2B">
              <w:t>Gurnoor</w:t>
            </w:r>
          </w:p>
        </w:tc>
      </w:tr>
    </w:tbl>
    <w:p w14:paraId="21F62E8D" w14:textId="27B482C1" w:rsidR="000B4974" w:rsidRDefault="000B4974"/>
    <w:p w14:paraId="5308EF3E" w14:textId="18CF0228" w:rsidR="00916DB5" w:rsidRDefault="00916DB5"/>
    <w:p w14:paraId="589269D5" w14:textId="047EC0AC" w:rsidR="00916DB5" w:rsidRDefault="00344B2B">
      <w:r>
        <w:t xml:space="preserve">Tasks were </w:t>
      </w:r>
      <w:r w:rsidR="00411D6E">
        <w:t>distributed so that each group members has a fairly equal amount of work</w:t>
      </w:r>
      <w:r w:rsidR="00567DA9">
        <w:t xml:space="preserve"> to complete. </w:t>
      </w:r>
      <w:r w:rsidR="006B4D8D">
        <w:t>Some i</w:t>
      </w:r>
      <w:r w:rsidR="00877112">
        <w:t xml:space="preserve">mportant parts of the project </w:t>
      </w:r>
      <w:r w:rsidR="009944A6">
        <w:t>such as query code</w:t>
      </w:r>
      <w:r w:rsidR="006B4D8D">
        <w:t xml:space="preserve"> and database creation </w:t>
      </w:r>
      <w:r w:rsidR="009944A6">
        <w:t xml:space="preserve">were done together by both group members. </w:t>
      </w:r>
      <w:r w:rsidR="006B4D8D">
        <w:t>Parts such as EER</w:t>
      </w:r>
      <w:r w:rsidR="003A1209">
        <w:t xml:space="preserve"> diagrams, relational model and python application functions were fairly </w:t>
      </w:r>
      <w:r w:rsidR="00C21369">
        <w:t>distributed,</w:t>
      </w:r>
      <w:r w:rsidR="003A1209">
        <w:t xml:space="preserve"> and each group member </w:t>
      </w:r>
      <w:r w:rsidR="00C21369">
        <w:t xml:space="preserve">worked on these parts on their own. </w:t>
      </w:r>
    </w:p>
    <w:p w14:paraId="0DB239E3" w14:textId="0963842C" w:rsidR="00E574DF" w:rsidRDefault="00E574DF"/>
    <w:p w14:paraId="49D24322" w14:textId="29D25828" w:rsidR="00E574DF" w:rsidRDefault="00E574DF">
      <w:pPr>
        <w:rPr>
          <w:b/>
          <w:bCs/>
        </w:rPr>
      </w:pPr>
      <w:r w:rsidRPr="00E574DF">
        <w:rPr>
          <w:b/>
          <w:bCs/>
        </w:rPr>
        <w:t>Assumptions</w:t>
      </w:r>
    </w:p>
    <w:p w14:paraId="058CC68F" w14:textId="264072E3" w:rsidR="00E574DF" w:rsidRDefault="00E574DF" w:rsidP="00E574DF">
      <w:r w:rsidRPr="00E574DF">
        <w:t xml:space="preserve">1. </w:t>
      </w:r>
      <w:r w:rsidR="002E317E">
        <w:t xml:space="preserve">It was assumed that the creation of the art project </w:t>
      </w:r>
      <w:r w:rsidR="00446BA1">
        <w:t>was done at only one place over a course of 1 year only.</w:t>
      </w:r>
    </w:p>
    <w:p w14:paraId="118445E9" w14:textId="76A0EB8A" w:rsidR="00446BA1" w:rsidRDefault="00446BA1" w:rsidP="00E574DF">
      <w:r>
        <w:t xml:space="preserve">2. </w:t>
      </w:r>
      <w:r w:rsidR="006B52FB">
        <w:t>All the art objects were available at the exhibition for sale.</w:t>
      </w:r>
    </w:p>
    <w:p w14:paraId="1678FB81" w14:textId="56FCDC66" w:rsidR="006B52FB" w:rsidRDefault="00CF4831" w:rsidP="00E574DF">
      <w:r>
        <w:t xml:space="preserve">3. Art objects available at the </w:t>
      </w:r>
      <w:r w:rsidR="0062504C">
        <w:t xml:space="preserve">exhibition were not damaged in any way which would </w:t>
      </w:r>
      <w:r w:rsidR="00437D43">
        <w:t>affect</w:t>
      </w:r>
      <w:r w:rsidR="0062504C">
        <w:t xml:space="preserve"> their price.</w:t>
      </w:r>
    </w:p>
    <w:p w14:paraId="03F031E4" w14:textId="30B6A28A" w:rsidR="00437D43" w:rsidRDefault="00437D43" w:rsidP="00E574DF"/>
    <w:p w14:paraId="69865023" w14:textId="77777777" w:rsidR="00437D43" w:rsidRPr="00E574DF" w:rsidRDefault="00437D43" w:rsidP="00E574DF"/>
    <w:p w14:paraId="5104B28C" w14:textId="10467F9D" w:rsidR="00C21369" w:rsidRDefault="00C21369">
      <w:r>
        <w:t xml:space="preserve">Overall, we learned a lot </w:t>
      </w:r>
      <w:r w:rsidR="0066056D">
        <w:t>while doing this project and it was an amazing experience working on it.</w:t>
      </w:r>
    </w:p>
    <w:p w14:paraId="5E3A083E" w14:textId="77777777" w:rsidR="00C21369" w:rsidRDefault="00C21369"/>
    <w:p w14:paraId="1C0CD59E" w14:textId="56A2EB8C" w:rsidR="00916DB5" w:rsidRDefault="00916DB5" w:rsidP="00E574DF"/>
    <w:p w14:paraId="43334F6C" w14:textId="304C91B6" w:rsidR="00E574DF" w:rsidRDefault="00E574DF" w:rsidP="00E574DF"/>
    <w:sectPr w:rsidR="00E57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3816"/>
    <w:multiLevelType w:val="multilevel"/>
    <w:tmpl w:val="A172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36156"/>
    <w:multiLevelType w:val="multilevel"/>
    <w:tmpl w:val="CF2EA3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147162">
    <w:abstractNumId w:val="0"/>
  </w:num>
  <w:num w:numId="2" w16cid:durableId="45737644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05"/>
    <w:rsid w:val="000B4974"/>
    <w:rsid w:val="001007A6"/>
    <w:rsid w:val="001D73C6"/>
    <w:rsid w:val="002E317E"/>
    <w:rsid w:val="00344B2B"/>
    <w:rsid w:val="00357AE1"/>
    <w:rsid w:val="003732DA"/>
    <w:rsid w:val="003A078E"/>
    <w:rsid w:val="003A1209"/>
    <w:rsid w:val="00411D6E"/>
    <w:rsid w:val="00437D43"/>
    <w:rsid w:val="00446BA1"/>
    <w:rsid w:val="004A6505"/>
    <w:rsid w:val="004D69EC"/>
    <w:rsid w:val="00567DA9"/>
    <w:rsid w:val="0062504C"/>
    <w:rsid w:val="0066056D"/>
    <w:rsid w:val="006B4D8D"/>
    <w:rsid w:val="006B52FB"/>
    <w:rsid w:val="006D4B95"/>
    <w:rsid w:val="00877112"/>
    <w:rsid w:val="008D3401"/>
    <w:rsid w:val="00916DB5"/>
    <w:rsid w:val="009944A6"/>
    <w:rsid w:val="00C21369"/>
    <w:rsid w:val="00CF4831"/>
    <w:rsid w:val="00E574DF"/>
    <w:rsid w:val="00EE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CE17"/>
  <w15:chartTrackingRefBased/>
  <w15:docId w15:val="{395DD6B3-84B7-4332-9CC1-57E014F6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4A6505"/>
    <w:rPr>
      <w:color w:val="0000FF"/>
      <w:u w:val="single"/>
    </w:rPr>
  </w:style>
  <w:style w:type="table" w:styleId="TableGrid">
    <w:name w:val="Table Grid"/>
    <w:basedOn w:val="TableNormal"/>
    <w:uiPriority w:val="39"/>
    <w:rsid w:val="001D7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5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rnoor.singh1@ucalgary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yan.sharma2@ucalgary.c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Sharma</dc:creator>
  <cp:keywords/>
  <dc:description/>
  <cp:lastModifiedBy>Aryan Sharma</cp:lastModifiedBy>
  <cp:revision>26</cp:revision>
  <dcterms:created xsi:type="dcterms:W3CDTF">2022-12-08T02:25:00Z</dcterms:created>
  <dcterms:modified xsi:type="dcterms:W3CDTF">2022-12-08T06:27:00Z</dcterms:modified>
</cp:coreProperties>
</file>