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EA56F61" w14:textId="77777777" w:rsidR="00FD62A0" w:rsidRDefault="00FD62A0" w:rsidP="00FD62A0">
      <w:pPr>
        <w:spacing w:after="0" w:line="240" w:lineRule="auto"/>
        <w:jc w:val="center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572C7E">
        <w:rPr>
          <w:rFonts w:eastAsia="Times New Roman" w:cstheme="minorHAnsi"/>
          <w:b/>
          <w:bCs/>
          <w:sz w:val="24"/>
          <w:szCs w:val="24"/>
        </w:rPr>
        <w:t>Post-Meeting Evaluation Form</w:t>
      </w:r>
    </w:p>
    <w:p w14:paraId="7BAE9422" w14:textId="77777777" w:rsidR="00FD62A0" w:rsidRDefault="00FD62A0" w:rsidP="00FD62A0">
      <w:pPr>
        <w:spacing w:after="0" w:line="240" w:lineRule="auto"/>
        <w:jc w:val="center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572C7E">
        <w:rPr>
          <w:rFonts w:eastAsia="Times New Roman" w:cstheme="minorHAnsi"/>
          <w:b/>
          <w:bCs/>
          <w:sz w:val="24"/>
          <w:szCs w:val="24"/>
        </w:rPr>
        <w:t>RCCE Annual Review Meeting – 19–20 Nov 2025</w:t>
      </w:r>
    </w:p>
    <w:p w14:paraId="7375C985" w14:textId="77777777" w:rsidR="00FD62A0" w:rsidRPr="00572C7E" w:rsidRDefault="00FD62A0" w:rsidP="00FD62A0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572C7E">
        <w:rPr>
          <w:rFonts w:eastAsia="Times New Roman" w:cstheme="minorHAnsi"/>
          <w:b/>
          <w:bCs/>
          <w:sz w:val="24"/>
          <w:szCs w:val="24"/>
        </w:rPr>
        <w:t>Purpose:</w:t>
      </w:r>
      <w:r w:rsidRPr="00572C7E">
        <w:rPr>
          <w:rFonts w:eastAsia="Times New Roman" w:cstheme="minorHAnsi"/>
          <w:sz w:val="24"/>
          <w:szCs w:val="24"/>
        </w:rPr>
        <w:t xml:space="preserve"> To assess participant satisfaction, learning, and applicability of meeting outcomes.</w:t>
      </w:r>
    </w:p>
    <w:p w14:paraId="08C0E62F" w14:textId="77777777" w:rsidR="00FD62A0" w:rsidRPr="00572C7E" w:rsidRDefault="00FD62A0" w:rsidP="00FD62A0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572C7E">
        <w:rPr>
          <w:rFonts w:eastAsia="Times New Roman" w:cstheme="minorHAnsi"/>
          <w:b/>
          <w:bCs/>
          <w:sz w:val="24"/>
          <w:szCs w:val="24"/>
        </w:rPr>
        <w:t>Section A: Overall Satisfaction</w:t>
      </w:r>
      <w:bookmarkStart w:id="0" w:name="_GoBack"/>
      <w:bookmarkEnd w:id="0"/>
    </w:p>
    <w:p w14:paraId="6B4B5E15" w14:textId="77777777" w:rsidR="00FD62A0" w:rsidRPr="00572C7E" w:rsidRDefault="00FD62A0" w:rsidP="00FD62A0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2C7E">
        <w:rPr>
          <w:rFonts w:eastAsia="Times New Roman" w:cstheme="minorHAnsi"/>
          <w:sz w:val="24"/>
          <w:szCs w:val="24"/>
        </w:rPr>
        <w:t>How satisfied are you with the meeting overall?</w:t>
      </w:r>
    </w:p>
    <w:p w14:paraId="456530A2" w14:textId="77777777" w:rsidR="00FD62A0" w:rsidRPr="00572C7E" w:rsidRDefault="00FD62A0" w:rsidP="00FD62A0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2C7E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572C7E">
        <w:rPr>
          <w:rFonts w:eastAsia="Times New Roman" w:cstheme="minorHAnsi"/>
          <w:sz w:val="24"/>
          <w:szCs w:val="24"/>
        </w:rPr>
        <w:t xml:space="preserve"> Very Satisfied</w:t>
      </w:r>
    </w:p>
    <w:p w14:paraId="56078AFF" w14:textId="77777777" w:rsidR="00FD62A0" w:rsidRPr="00572C7E" w:rsidRDefault="00FD62A0" w:rsidP="00FD62A0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2C7E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572C7E">
        <w:rPr>
          <w:rFonts w:eastAsia="Times New Roman" w:cstheme="minorHAnsi"/>
          <w:sz w:val="24"/>
          <w:szCs w:val="24"/>
        </w:rPr>
        <w:t xml:space="preserve"> Satisfied</w:t>
      </w:r>
    </w:p>
    <w:p w14:paraId="7A6C31CC" w14:textId="77777777" w:rsidR="00FD62A0" w:rsidRPr="00572C7E" w:rsidRDefault="00FD62A0" w:rsidP="00FD62A0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2C7E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572C7E">
        <w:rPr>
          <w:rFonts w:eastAsia="Times New Roman" w:cstheme="minorHAnsi"/>
          <w:sz w:val="24"/>
          <w:szCs w:val="24"/>
        </w:rPr>
        <w:t xml:space="preserve"> Neutral</w:t>
      </w:r>
    </w:p>
    <w:p w14:paraId="23BF6528" w14:textId="77777777" w:rsidR="00FD62A0" w:rsidRPr="00572C7E" w:rsidRDefault="00FD62A0" w:rsidP="00FD62A0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2C7E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572C7E">
        <w:rPr>
          <w:rFonts w:eastAsia="Times New Roman" w:cstheme="minorHAnsi"/>
          <w:sz w:val="24"/>
          <w:szCs w:val="24"/>
        </w:rPr>
        <w:t xml:space="preserve"> Dissatisfied</w:t>
      </w:r>
    </w:p>
    <w:p w14:paraId="009887BA" w14:textId="77777777" w:rsidR="00FD62A0" w:rsidRPr="00572C7E" w:rsidRDefault="00FD62A0" w:rsidP="00FD62A0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2C7E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572C7E">
        <w:rPr>
          <w:rFonts w:eastAsia="Times New Roman" w:cstheme="minorHAnsi"/>
          <w:sz w:val="24"/>
          <w:szCs w:val="24"/>
        </w:rPr>
        <w:t xml:space="preserve"> Very Dissatisfied</w:t>
      </w:r>
    </w:p>
    <w:p w14:paraId="769B9607" w14:textId="77777777" w:rsidR="00FD62A0" w:rsidRPr="00572C7E" w:rsidRDefault="00FD62A0" w:rsidP="00FD62A0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2C7E">
        <w:rPr>
          <w:rFonts w:eastAsia="Times New Roman" w:cstheme="minorHAnsi"/>
          <w:sz w:val="24"/>
          <w:szCs w:val="24"/>
        </w:rPr>
        <w:t>How well did the meeting meet your expectations?</w:t>
      </w:r>
    </w:p>
    <w:p w14:paraId="49D771DF" w14:textId="77777777" w:rsidR="00FD62A0" w:rsidRPr="00572C7E" w:rsidRDefault="00FD62A0" w:rsidP="00FD62A0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2C7E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572C7E">
        <w:rPr>
          <w:rFonts w:eastAsia="Times New Roman" w:cstheme="minorHAnsi"/>
          <w:sz w:val="24"/>
          <w:szCs w:val="24"/>
        </w:rPr>
        <w:t xml:space="preserve"> Exceeded expectations</w:t>
      </w:r>
    </w:p>
    <w:p w14:paraId="6938499B" w14:textId="77777777" w:rsidR="00FD62A0" w:rsidRPr="00572C7E" w:rsidRDefault="00FD62A0" w:rsidP="00FD62A0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2C7E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572C7E">
        <w:rPr>
          <w:rFonts w:eastAsia="Times New Roman" w:cstheme="minorHAnsi"/>
          <w:sz w:val="24"/>
          <w:szCs w:val="24"/>
        </w:rPr>
        <w:t xml:space="preserve"> Met expectations</w:t>
      </w:r>
    </w:p>
    <w:p w14:paraId="2F6CB818" w14:textId="77777777" w:rsidR="00FD62A0" w:rsidRPr="00572C7E" w:rsidRDefault="00FD62A0" w:rsidP="00FD62A0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2C7E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572C7E">
        <w:rPr>
          <w:rFonts w:eastAsia="Times New Roman" w:cstheme="minorHAnsi"/>
          <w:sz w:val="24"/>
          <w:szCs w:val="24"/>
        </w:rPr>
        <w:t xml:space="preserve"> Partially met expectations</w:t>
      </w:r>
    </w:p>
    <w:p w14:paraId="78DF4310" w14:textId="77777777" w:rsidR="00FD62A0" w:rsidRPr="00572C7E" w:rsidRDefault="00FD62A0" w:rsidP="00FD62A0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2C7E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572C7E">
        <w:rPr>
          <w:rFonts w:eastAsia="Times New Roman" w:cstheme="minorHAnsi"/>
          <w:sz w:val="24"/>
          <w:szCs w:val="24"/>
        </w:rPr>
        <w:t xml:space="preserve"> Did not meet expectations</w:t>
      </w:r>
    </w:p>
    <w:p w14:paraId="281CAE8E" w14:textId="77777777" w:rsidR="00FD62A0" w:rsidRPr="00572C7E" w:rsidRDefault="00FD62A0" w:rsidP="00FD62A0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572C7E">
        <w:rPr>
          <w:rFonts w:eastAsia="Times New Roman" w:cstheme="minorHAnsi"/>
          <w:b/>
          <w:bCs/>
          <w:sz w:val="24"/>
          <w:szCs w:val="24"/>
        </w:rPr>
        <w:t>Section B: Session Evaluation</w:t>
      </w:r>
    </w:p>
    <w:p w14:paraId="6F614D3B" w14:textId="77777777" w:rsidR="00FD62A0" w:rsidRPr="00572C7E" w:rsidRDefault="00FD62A0" w:rsidP="00FD62A0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572C7E">
        <w:rPr>
          <w:rFonts w:eastAsia="Times New Roman" w:cstheme="minorHAnsi"/>
          <w:sz w:val="24"/>
          <w:szCs w:val="24"/>
        </w:rPr>
        <w:t>Please rate the following sessions on a scale of 1–5 (1 = Poor, 5 = Excellent):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0"/>
        <w:gridCol w:w="1265"/>
        <w:gridCol w:w="1151"/>
      </w:tblGrid>
      <w:tr w:rsidR="00FD62A0" w:rsidRPr="00572C7E" w14:paraId="6C340A5C" w14:textId="77777777" w:rsidTr="00A92F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DCD3DD" w14:textId="77777777" w:rsidR="00FD62A0" w:rsidRPr="00572C7E" w:rsidRDefault="00FD62A0" w:rsidP="00A92FD4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572C7E">
              <w:rPr>
                <w:rFonts w:eastAsia="Times New Roman" w:cstheme="minorHAnsi"/>
                <w:b/>
                <w:bCs/>
                <w:sz w:val="24"/>
                <w:szCs w:val="24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14:paraId="6CB86979" w14:textId="77777777" w:rsidR="00FD62A0" w:rsidRPr="00572C7E" w:rsidRDefault="00FD62A0" w:rsidP="00A92F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572C7E">
              <w:rPr>
                <w:rFonts w:eastAsia="Times New Roman" w:cstheme="minorHAnsi"/>
                <w:b/>
                <w:bCs/>
                <w:sz w:val="24"/>
                <w:szCs w:val="24"/>
              </w:rPr>
              <w:t>Rating (1–5)</w:t>
            </w:r>
          </w:p>
        </w:tc>
        <w:tc>
          <w:tcPr>
            <w:tcW w:w="0" w:type="auto"/>
            <w:vAlign w:val="center"/>
            <w:hideMark/>
          </w:tcPr>
          <w:p w14:paraId="79B33CE5" w14:textId="77777777" w:rsidR="00FD62A0" w:rsidRPr="00572C7E" w:rsidRDefault="00FD62A0" w:rsidP="00A92F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572C7E">
              <w:rPr>
                <w:rFonts w:eastAsia="Times New Roman" w:cstheme="minorHAnsi"/>
                <w:b/>
                <w:bCs/>
                <w:sz w:val="24"/>
                <w:szCs w:val="24"/>
              </w:rPr>
              <w:t>Comments</w:t>
            </w:r>
          </w:p>
        </w:tc>
      </w:tr>
      <w:tr w:rsidR="00FD62A0" w:rsidRPr="00572C7E" w14:paraId="23D0FB87" w14:textId="77777777" w:rsidTr="00A92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E5E4A" w14:textId="77777777" w:rsidR="00FD62A0" w:rsidRPr="00572C7E" w:rsidRDefault="00FD62A0" w:rsidP="00A92FD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72C7E">
              <w:rPr>
                <w:rFonts w:eastAsia="Times New Roman" w:cstheme="minorHAnsi"/>
                <w:sz w:val="24"/>
                <w:szCs w:val="24"/>
              </w:rPr>
              <w:t>Opening &amp; Objectives</w:t>
            </w:r>
          </w:p>
        </w:tc>
        <w:tc>
          <w:tcPr>
            <w:tcW w:w="0" w:type="auto"/>
            <w:vAlign w:val="center"/>
            <w:hideMark/>
          </w:tcPr>
          <w:p w14:paraId="41F401E4" w14:textId="77777777" w:rsidR="00FD62A0" w:rsidRPr="00572C7E" w:rsidRDefault="00FD62A0" w:rsidP="00A92FD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8F96CD5" w14:textId="77777777" w:rsidR="00FD62A0" w:rsidRPr="00572C7E" w:rsidRDefault="00FD62A0" w:rsidP="00A92FD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</w:tc>
      </w:tr>
      <w:tr w:rsidR="00FD62A0" w:rsidRPr="00572C7E" w14:paraId="00B3E561" w14:textId="77777777" w:rsidTr="00A92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E1CD9" w14:textId="77777777" w:rsidR="00FD62A0" w:rsidRPr="00572C7E" w:rsidRDefault="00FD62A0" w:rsidP="00A92FD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72C7E">
              <w:rPr>
                <w:rFonts w:eastAsia="Times New Roman" w:cstheme="minorHAnsi"/>
                <w:sz w:val="24"/>
                <w:szCs w:val="24"/>
              </w:rPr>
              <w:t>RCCE Implementation Overview</w:t>
            </w:r>
          </w:p>
        </w:tc>
        <w:tc>
          <w:tcPr>
            <w:tcW w:w="0" w:type="auto"/>
            <w:vAlign w:val="center"/>
            <w:hideMark/>
          </w:tcPr>
          <w:p w14:paraId="06B56A28" w14:textId="77777777" w:rsidR="00FD62A0" w:rsidRPr="00572C7E" w:rsidRDefault="00FD62A0" w:rsidP="00A92FD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8B63248" w14:textId="77777777" w:rsidR="00FD62A0" w:rsidRPr="00572C7E" w:rsidRDefault="00FD62A0" w:rsidP="00A92FD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</w:tc>
      </w:tr>
      <w:tr w:rsidR="00FD62A0" w:rsidRPr="00572C7E" w14:paraId="4B6D1C5C" w14:textId="77777777" w:rsidTr="00A92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35909" w14:textId="77777777" w:rsidR="00FD62A0" w:rsidRPr="00572C7E" w:rsidRDefault="00FD62A0" w:rsidP="00A92FD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72C7E">
              <w:rPr>
                <w:rFonts w:eastAsia="Times New Roman" w:cstheme="minorHAnsi"/>
                <w:sz w:val="24"/>
                <w:szCs w:val="24"/>
              </w:rPr>
              <w:t>Emergency Context Update</w:t>
            </w:r>
          </w:p>
        </w:tc>
        <w:tc>
          <w:tcPr>
            <w:tcW w:w="0" w:type="auto"/>
            <w:vAlign w:val="center"/>
            <w:hideMark/>
          </w:tcPr>
          <w:p w14:paraId="342B7AD9" w14:textId="77777777" w:rsidR="00FD62A0" w:rsidRPr="00572C7E" w:rsidRDefault="00FD62A0" w:rsidP="00A92FD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314AE3D" w14:textId="77777777" w:rsidR="00FD62A0" w:rsidRPr="00572C7E" w:rsidRDefault="00FD62A0" w:rsidP="00A92FD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</w:tc>
      </w:tr>
      <w:tr w:rsidR="00FD62A0" w:rsidRPr="00572C7E" w14:paraId="007C1D46" w14:textId="77777777" w:rsidTr="00A92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5CE7A" w14:textId="77777777" w:rsidR="00FD62A0" w:rsidRPr="00572C7E" w:rsidRDefault="00FD62A0" w:rsidP="00A92FD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72C7E">
              <w:rPr>
                <w:rFonts w:eastAsia="Times New Roman" w:cstheme="minorHAnsi"/>
                <w:sz w:val="24"/>
                <w:szCs w:val="24"/>
              </w:rPr>
              <w:t>Panel Discussion: Lessons Learned</w:t>
            </w:r>
          </w:p>
        </w:tc>
        <w:tc>
          <w:tcPr>
            <w:tcW w:w="0" w:type="auto"/>
            <w:vAlign w:val="center"/>
            <w:hideMark/>
          </w:tcPr>
          <w:p w14:paraId="122EF757" w14:textId="77777777" w:rsidR="00FD62A0" w:rsidRPr="00572C7E" w:rsidRDefault="00FD62A0" w:rsidP="00A92FD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ED36FFE" w14:textId="77777777" w:rsidR="00FD62A0" w:rsidRPr="00572C7E" w:rsidRDefault="00FD62A0" w:rsidP="00A92FD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</w:tc>
      </w:tr>
      <w:tr w:rsidR="00FD62A0" w:rsidRPr="00572C7E" w14:paraId="6D2C8EB2" w14:textId="77777777" w:rsidTr="00A92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BAA2C" w14:textId="77777777" w:rsidR="00FD62A0" w:rsidRPr="00572C7E" w:rsidRDefault="00FD62A0" w:rsidP="00A92FD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72C7E">
              <w:rPr>
                <w:rFonts w:eastAsia="Times New Roman" w:cstheme="minorHAnsi"/>
                <w:sz w:val="24"/>
                <w:szCs w:val="24"/>
              </w:rPr>
              <w:t>Group Work / Breakout Sessions</w:t>
            </w:r>
          </w:p>
        </w:tc>
        <w:tc>
          <w:tcPr>
            <w:tcW w:w="0" w:type="auto"/>
            <w:vAlign w:val="center"/>
            <w:hideMark/>
          </w:tcPr>
          <w:p w14:paraId="073C261E" w14:textId="77777777" w:rsidR="00FD62A0" w:rsidRPr="00572C7E" w:rsidRDefault="00FD62A0" w:rsidP="00A92FD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98EFA7E" w14:textId="77777777" w:rsidR="00FD62A0" w:rsidRPr="00572C7E" w:rsidRDefault="00FD62A0" w:rsidP="00A92FD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</w:tc>
      </w:tr>
      <w:tr w:rsidR="00FD62A0" w:rsidRPr="00572C7E" w14:paraId="6E53E88F" w14:textId="77777777" w:rsidTr="00A92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B3FD4" w14:textId="77777777" w:rsidR="00FD62A0" w:rsidRPr="00572C7E" w:rsidRDefault="00FD62A0" w:rsidP="00A92FD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72C7E">
              <w:rPr>
                <w:rFonts w:eastAsia="Times New Roman" w:cstheme="minorHAnsi"/>
                <w:sz w:val="24"/>
                <w:szCs w:val="24"/>
              </w:rPr>
              <w:t>Reporting Back &amp; Reflection</w:t>
            </w:r>
          </w:p>
        </w:tc>
        <w:tc>
          <w:tcPr>
            <w:tcW w:w="0" w:type="auto"/>
            <w:vAlign w:val="center"/>
            <w:hideMark/>
          </w:tcPr>
          <w:p w14:paraId="6A7CA5AB" w14:textId="77777777" w:rsidR="00FD62A0" w:rsidRPr="00572C7E" w:rsidRDefault="00FD62A0" w:rsidP="00A92FD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AEC826A" w14:textId="77777777" w:rsidR="00FD62A0" w:rsidRPr="00572C7E" w:rsidRDefault="00FD62A0" w:rsidP="00A92FD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</w:tc>
      </w:tr>
      <w:tr w:rsidR="00FD62A0" w:rsidRPr="00572C7E" w14:paraId="6390443E" w14:textId="77777777" w:rsidTr="00A92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D9DCD" w14:textId="77777777" w:rsidR="00FD62A0" w:rsidRPr="00572C7E" w:rsidRDefault="00FD62A0" w:rsidP="00A92FD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72C7E">
              <w:rPr>
                <w:rFonts w:eastAsia="Times New Roman" w:cstheme="minorHAnsi"/>
                <w:sz w:val="24"/>
                <w:szCs w:val="24"/>
              </w:rPr>
              <w:t>MEL Presentation</w:t>
            </w:r>
          </w:p>
        </w:tc>
        <w:tc>
          <w:tcPr>
            <w:tcW w:w="0" w:type="auto"/>
            <w:vAlign w:val="center"/>
            <w:hideMark/>
          </w:tcPr>
          <w:p w14:paraId="396B9205" w14:textId="77777777" w:rsidR="00FD62A0" w:rsidRPr="00572C7E" w:rsidRDefault="00FD62A0" w:rsidP="00A92FD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ECDADC5" w14:textId="77777777" w:rsidR="00FD62A0" w:rsidRPr="00572C7E" w:rsidRDefault="00FD62A0" w:rsidP="00A92FD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</w:tc>
      </w:tr>
      <w:tr w:rsidR="00FD62A0" w:rsidRPr="00572C7E" w14:paraId="0B55701D" w14:textId="77777777" w:rsidTr="00A92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6EB19" w14:textId="77777777" w:rsidR="00FD62A0" w:rsidRPr="00572C7E" w:rsidRDefault="00FD62A0" w:rsidP="00A92FD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72C7E">
              <w:rPr>
                <w:rFonts w:eastAsia="Times New Roman" w:cstheme="minorHAnsi"/>
                <w:sz w:val="24"/>
                <w:szCs w:val="24"/>
              </w:rPr>
              <w:t>Forward Planning &amp; Action Points</w:t>
            </w:r>
          </w:p>
        </w:tc>
        <w:tc>
          <w:tcPr>
            <w:tcW w:w="0" w:type="auto"/>
            <w:vAlign w:val="center"/>
            <w:hideMark/>
          </w:tcPr>
          <w:p w14:paraId="28C5D921" w14:textId="77777777" w:rsidR="00FD62A0" w:rsidRPr="00572C7E" w:rsidRDefault="00FD62A0" w:rsidP="00A92FD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9277F8F" w14:textId="77777777" w:rsidR="00FD62A0" w:rsidRPr="00572C7E" w:rsidRDefault="00FD62A0" w:rsidP="00A92FD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</w:tc>
      </w:tr>
      <w:tr w:rsidR="00FD62A0" w:rsidRPr="00572C7E" w14:paraId="43E37EE3" w14:textId="77777777" w:rsidTr="00A92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AAFDF" w14:textId="77777777" w:rsidR="00FD62A0" w:rsidRPr="00572C7E" w:rsidRDefault="00FD62A0" w:rsidP="00A92FD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72C7E">
              <w:rPr>
                <w:rFonts w:eastAsia="Times New Roman" w:cstheme="minorHAnsi"/>
                <w:sz w:val="24"/>
                <w:szCs w:val="24"/>
              </w:rPr>
              <w:t>Stakeholder Commitments &amp; Resource Mapping</w:t>
            </w:r>
          </w:p>
        </w:tc>
        <w:tc>
          <w:tcPr>
            <w:tcW w:w="0" w:type="auto"/>
            <w:vAlign w:val="center"/>
            <w:hideMark/>
          </w:tcPr>
          <w:p w14:paraId="7FF9E5B5" w14:textId="77777777" w:rsidR="00FD62A0" w:rsidRPr="00572C7E" w:rsidRDefault="00FD62A0" w:rsidP="00A92FD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0EE5FF1" w14:textId="77777777" w:rsidR="00FD62A0" w:rsidRPr="00572C7E" w:rsidRDefault="00FD62A0" w:rsidP="00A92FD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</w:tc>
      </w:tr>
    </w:tbl>
    <w:p w14:paraId="0987983E" w14:textId="77777777" w:rsidR="00FD62A0" w:rsidRPr="00572C7E" w:rsidRDefault="00FD62A0" w:rsidP="00FD62A0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572C7E">
        <w:rPr>
          <w:rFonts w:eastAsia="Times New Roman" w:cstheme="minorHAnsi"/>
          <w:b/>
          <w:bCs/>
          <w:sz w:val="24"/>
          <w:szCs w:val="24"/>
        </w:rPr>
        <w:t>Section C: Learning &amp; Application</w:t>
      </w:r>
    </w:p>
    <w:p w14:paraId="31E84AD5" w14:textId="77777777" w:rsidR="00FD62A0" w:rsidRPr="00572C7E" w:rsidRDefault="00FD62A0" w:rsidP="00FD62A0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2C7E">
        <w:rPr>
          <w:rFonts w:eastAsia="Times New Roman" w:cstheme="minorHAnsi"/>
          <w:sz w:val="24"/>
          <w:szCs w:val="24"/>
        </w:rPr>
        <w:t>What are your key takeaways from this meeting?</w:t>
      </w:r>
    </w:p>
    <w:p w14:paraId="378B8BB8" w14:textId="77777777" w:rsidR="00FD62A0" w:rsidRPr="00572C7E" w:rsidRDefault="00400DEA" w:rsidP="00FD62A0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 w14:anchorId="160C6183">
          <v:rect id="_x0000_i1025" style="width:0;height:1.5pt" o:hralign="center" o:hrstd="t" o:hr="t" fillcolor="#a0a0a0" stroked="f"/>
        </w:pict>
      </w:r>
    </w:p>
    <w:p w14:paraId="7F7BF07A" w14:textId="77777777" w:rsidR="00FD62A0" w:rsidRPr="00572C7E" w:rsidRDefault="00FD62A0" w:rsidP="00FD62A0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2C7E">
        <w:rPr>
          <w:rFonts w:eastAsia="Times New Roman" w:cstheme="minorHAnsi"/>
          <w:sz w:val="24"/>
          <w:szCs w:val="24"/>
        </w:rPr>
        <w:t>How will you apply what you learned in your work?</w:t>
      </w:r>
    </w:p>
    <w:p w14:paraId="50C561F8" w14:textId="77777777" w:rsidR="00FD62A0" w:rsidRPr="00572C7E" w:rsidRDefault="00400DEA" w:rsidP="00FD62A0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 w14:anchorId="74059E0D">
          <v:rect id="_x0000_i1026" style="width:0;height:1.5pt" o:hralign="center" o:hrstd="t" o:hr="t" fillcolor="#a0a0a0" stroked="f"/>
        </w:pict>
      </w:r>
    </w:p>
    <w:p w14:paraId="3F4C456E" w14:textId="77777777" w:rsidR="00FD62A0" w:rsidRPr="00572C7E" w:rsidRDefault="00FD62A0" w:rsidP="00FD62A0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2C7E">
        <w:rPr>
          <w:rFonts w:eastAsia="Times New Roman" w:cstheme="minorHAnsi"/>
          <w:sz w:val="24"/>
          <w:szCs w:val="24"/>
        </w:rPr>
        <w:t>What additional support or resources would help you implement RCCE activities more effectively?</w:t>
      </w:r>
    </w:p>
    <w:p w14:paraId="6C105ABC" w14:textId="77777777" w:rsidR="00FD62A0" w:rsidRPr="00572C7E" w:rsidRDefault="00400DEA" w:rsidP="00FD62A0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 w14:anchorId="168D5329">
          <v:rect id="_x0000_i1027" style="width:0;height:1.5pt" o:hralign="center" o:hrstd="t" o:hr="t" fillcolor="#a0a0a0" stroked="f"/>
        </w:pict>
      </w:r>
    </w:p>
    <w:p w14:paraId="4A75CCF7" w14:textId="77777777" w:rsidR="00FD62A0" w:rsidRPr="00572C7E" w:rsidRDefault="00FD62A0" w:rsidP="00FD62A0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572C7E">
        <w:rPr>
          <w:rFonts w:eastAsia="Times New Roman" w:cstheme="minorHAnsi"/>
          <w:b/>
          <w:bCs/>
          <w:sz w:val="24"/>
          <w:szCs w:val="24"/>
        </w:rPr>
        <w:t>Section D: Suggestions for Improvement</w:t>
      </w:r>
    </w:p>
    <w:p w14:paraId="24450483" w14:textId="77777777" w:rsidR="00FD62A0" w:rsidRPr="00572C7E" w:rsidRDefault="00FD62A0" w:rsidP="00FD62A0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2C7E">
        <w:rPr>
          <w:rFonts w:eastAsia="Times New Roman" w:cstheme="minorHAnsi"/>
          <w:sz w:val="24"/>
          <w:szCs w:val="24"/>
        </w:rPr>
        <w:t>What aspects of the meeting could be improved for future reviews?</w:t>
      </w:r>
    </w:p>
    <w:p w14:paraId="06CAD4D5" w14:textId="77777777" w:rsidR="00FD62A0" w:rsidRPr="00572C7E" w:rsidRDefault="00400DEA" w:rsidP="00FD62A0">
      <w:pPr>
        <w:numPr>
          <w:ilvl w:val="1"/>
          <w:numId w:val="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 w14:anchorId="46BBF7E1">
          <v:rect id="_x0000_i1028" style="width:0;height:1.5pt" o:hralign="center" o:hrstd="t" o:hr="t" fillcolor="#a0a0a0" stroked="f"/>
        </w:pict>
      </w:r>
    </w:p>
    <w:p w14:paraId="2E53AE8B" w14:textId="77777777" w:rsidR="00FD62A0" w:rsidRPr="00572C7E" w:rsidRDefault="00FD62A0" w:rsidP="00FD62A0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2C7E">
        <w:rPr>
          <w:rFonts w:eastAsia="Times New Roman" w:cstheme="minorHAnsi"/>
          <w:sz w:val="24"/>
          <w:szCs w:val="24"/>
        </w:rPr>
        <w:t>Additional comments:</w:t>
      </w:r>
    </w:p>
    <w:p w14:paraId="5B5BE90E" w14:textId="77777777" w:rsidR="00FD62A0" w:rsidRPr="00572C7E" w:rsidRDefault="00400DEA" w:rsidP="00FD62A0">
      <w:pPr>
        <w:numPr>
          <w:ilvl w:val="1"/>
          <w:numId w:val="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 w14:anchorId="34213E1E">
          <v:rect id="_x0000_i1029" style="width:0;height:1.5pt" o:hralign="center" o:hrstd="t" o:hr="t" fillcolor="#a0a0a0" stroked="f"/>
        </w:pict>
      </w:r>
    </w:p>
    <w:p w14:paraId="7008A0C4" w14:textId="77777777" w:rsidR="007B4766" w:rsidRDefault="00400DEA" w:rsidP="00FD62A0">
      <w:r>
        <w:rPr>
          <w:rFonts w:eastAsia="Times New Roman" w:cstheme="minorHAnsi"/>
          <w:sz w:val="24"/>
          <w:szCs w:val="24"/>
        </w:rPr>
        <w:pict w14:anchorId="7A58D465">
          <v:rect id="_x0000_i1030" style="width:0;height:1.5pt" o:hralign="center" o:hrstd="t" o:hr="t" fillcolor="#a0a0a0" stroked="f"/>
        </w:pict>
      </w:r>
    </w:p>
    <w:sectPr w:rsidR="007B47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AC332A"/>
    <w:multiLevelType w:val="multilevel"/>
    <w:tmpl w:val="200A7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5447326"/>
    <w:multiLevelType w:val="multilevel"/>
    <w:tmpl w:val="7EF292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4506228"/>
    <w:multiLevelType w:val="multilevel"/>
    <w:tmpl w:val="D4DA605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62A0"/>
    <w:rsid w:val="00400DEA"/>
    <w:rsid w:val="007B4766"/>
    <w:rsid w:val="00FD6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364D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62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62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Almaas Jilibay</dc:creator>
  <cp:lastModifiedBy>hp</cp:lastModifiedBy>
  <cp:revision>2</cp:revision>
  <dcterms:created xsi:type="dcterms:W3CDTF">2025-11-18T14:05:00Z</dcterms:created>
  <dcterms:modified xsi:type="dcterms:W3CDTF">2025-11-18T14:05:00Z</dcterms:modified>
</cp:coreProperties>
</file>