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9EF6" w14:textId="77777777" w:rsidR="00AB3023" w:rsidRDefault="00AB3023" w:rsidP="00AC0124">
      <w:pPr>
        <w:widowControl w:val="0"/>
        <w:spacing w:after="0" w:line="276" w:lineRule="auto"/>
        <w:jc w:val="center"/>
        <w:rPr>
          <w:b/>
          <w:bCs/>
          <w:w w:val="120"/>
          <w:szCs w:val="24"/>
        </w:rPr>
      </w:pPr>
    </w:p>
    <w:p w14:paraId="65A014F6" w14:textId="77777777" w:rsidR="00AB3023" w:rsidRPr="00AC0124" w:rsidRDefault="00AB3023" w:rsidP="00AC0124">
      <w:pPr>
        <w:widowControl w:val="0"/>
        <w:spacing w:after="0" w:line="276" w:lineRule="auto"/>
        <w:jc w:val="center"/>
        <w:rPr>
          <w:b/>
          <w:bCs/>
          <w:spacing w:val="-2"/>
          <w:w w:val="120"/>
          <w:szCs w:val="24"/>
        </w:rPr>
      </w:pPr>
      <w:r w:rsidRPr="00AC0124">
        <w:rPr>
          <w:b/>
          <w:noProof/>
          <w:sz w:val="22"/>
          <w:szCs w:val="24"/>
        </w:rPr>
        <w:drawing>
          <wp:anchor distT="0" distB="0" distL="0" distR="0" simplePos="0" relativeHeight="251655680" behindDoc="1" locked="0" layoutInCell="1" allowOverlap="1" wp14:anchorId="26227B76" wp14:editId="1DDDFB5F">
            <wp:simplePos x="0" y="0"/>
            <wp:positionH relativeFrom="page">
              <wp:posOffset>3390900</wp:posOffset>
            </wp:positionH>
            <wp:positionV relativeFrom="paragraph">
              <wp:posOffset>398195</wp:posOffset>
            </wp:positionV>
            <wp:extent cx="1003300" cy="10096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03300" cy="1009650"/>
                    </a:xfrm>
                    <a:prstGeom prst="rect">
                      <a:avLst/>
                    </a:prstGeom>
                  </pic:spPr>
                </pic:pic>
              </a:graphicData>
            </a:graphic>
            <wp14:sizeRelH relativeFrom="margin">
              <wp14:pctWidth>0</wp14:pctWidth>
            </wp14:sizeRelH>
            <wp14:sizeRelV relativeFrom="margin">
              <wp14:pctHeight>0</wp14:pctHeight>
            </wp14:sizeRelV>
          </wp:anchor>
        </w:drawing>
      </w:r>
      <w:r w:rsidRPr="00AC0124">
        <w:rPr>
          <w:b/>
          <w:bCs/>
          <w:w w:val="120"/>
          <w:szCs w:val="24"/>
        </w:rPr>
        <w:t>Visvesvaraya</w:t>
      </w:r>
      <w:r w:rsidRPr="00AC0124">
        <w:rPr>
          <w:b/>
          <w:bCs/>
          <w:spacing w:val="18"/>
          <w:w w:val="120"/>
          <w:szCs w:val="24"/>
        </w:rPr>
        <w:t xml:space="preserve"> </w:t>
      </w:r>
      <w:r w:rsidRPr="00AC0124">
        <w:rPr>
          <w:b/>
          <w:bCs/>
          <w:w w:val="120"/>
          <w:szCs w:val="24"/>
        </w:rPr>
        <w:t>Technological</w:t>
      </w:r>
      <w:r w:rsidRPr="00AC0124">
        <w:rPr>
          <w:b/>
          <w:bCs/>
          <w:spacing w:val="18"/>
          <w:w w:val="120"/>
          <w:szCs w:val="24"/>
        </w:rPr>
        <w:t xml:space="preserve"> </w:t>
      </w:r>
      <w:r w:rsidRPr="00AC0124">
        <w:rPr>
          <w:b/>
          <w:bCs/>
          <w:w w:val="120"/>
          <w:szCs w:val="24"/>
        </w:rPr>
        <w:t>University</w:t>
      </w:r>
      <w:r w:rsidRPr="00AC0124">
        <w:rPr>
          <w:b/>
          <w:bCs/>
          <w:spacing w:val="19"/>
          <w:w w:val="120"/>
          <w:szCs w:val="24"/>
        </w:rPr>
        <w:t xml:space="preserve"> </w:t>
      </w:r>
      <w:r w:rsidRPr="00AC0124">
        <w:rPr>
          <w:b/>
          <w:bCs/>
          <w:w w:val="120"/>
          <w:szCs w:val="24"/>
        </w:rPr>
        <w:t>(VTU),</w:t>
      </w:r>
      <w:r w:rsidRPr="00AC0124">
        <w:rPr>
          <w:b/>
          <w:bCs/>
          <w:spacing w:val="18"/>
          <w:w w:val="120"/>
          <w:szCs w:val="24"/>
        </w:rPr>
        <w:t xml:space="preserve"> </w:t>
      </w:r>
      <w:r w:rsidRPr="00AC0124">
        <w:rPr>
          <w:b/>
          <w:bCs/>
          <w:spacing w:val="-2"/>
          <w:w w:val="120"/>
          <w:szCs w:val="24"/>
        </w:rPr>
        <w:t>Belgaum- 590018</w:t>
      </w:r>
    </w:p>
    <w:p w14:paraId="49511A27" w14:textId="77777777" w:rsidR="00AB3023" w:rsidRDefault="00AB3023" w:rsidP="00AC0124">
      <w:pPr>
        <w:widowControl w:val="0"/>
        <w:spacing w:after="0" w:line="276" w:lineRule="auto"/>
        <w:jc w:val="center"/>
      </w:pPr>
    </w:p>
    <w:p w14:paraId="47651C84" w14:textId="77777777" w:rsidR="00AB3023" w:rsidRDefault="00AB3023" w:rsidP="00AC0124">
      <w:pPr>
        <w:widowControl w:val="0"/>
        <w:spacing w:after="0" w:line="276" w:lineRule="auto"/>
        <w:jc w:val="center"/>
      </w:pPr>
    </w:p>
    <w:p w14:paraId="0D03BF56" w14:textId="77777777" w:rsidR="00AB3023" w:rsidRDefault="00AB3023" w:rsidP="00AC0124">
      <w:pPr>
        <w:widowControl w:val="0"/>
        <w:spacing w:after="0" w:line="276" w:lineRule="auto"/>
        <w:jc w:val="center"/>
      </w:pPr>
      <w:r>
        <w:rPr>
          <w:sz w:val="22"/>
        </w:rPr>
        <w:t xml:space="preserve">A </w:t>
      </w:r>
      <w:r w:rsidRPr="00113250">
        <w:rPr>
          <w:sz w:val="22"/>
        </w:rPr>
        <w:t>Project</w:t>
      </w:r>
      <w:r>
        <w:rPr>
          <w:sz w:val="22"/>
        </w:rPr>
        <w:t xml:space="preserve"> </w:t>
      </w:r>
      <w:r w:rsidRPr="00113250">
        <w:rPr>
          <w:sz w:val="22"/>
        </w:rPr>
        <w:t>Report on</w:t>
      </w:r>
    </w:p>
    <w:p w14:paraId="63CFEF60" w14:textId="77777777" w:rsidR="00AB3023" w:rsidRDefault="00AB3023" w:rsidP="00AC0124">
      <w:pPr>
        <w:widowControl w:val="0"/>
        <w:spacing w:after="0" w:line="276" w:lineRule="auto"/>
        <w:jc w:val="center"/>
      </w:pPr>
    </w:p>
    <w:p w14:paraId="3B1F2B5D" w14:textId="77777777" w:rsidR="00AB3023" w:rsidRDefault="00AB3023" w:rsidP="00AC0124">
      <w:pPr>
        <w:pStyle w:val="Report"/>
        <w:spacing w:after="0" w:line="240" w:lineRule="auto"/>
        <w:rPr>
          <w:smallCaps/>
          <w:sz w:val="36"/>
          <w:szCs w:val="36"/>
        </w:rPr>
      </w:pPr>
      <w:r w:rsidRPr="00113250">
        <w:rPr>
          <w:sz w:val="36"/>
          <w:szCs w:val="36"/>
        </w:rPr>
        <w:t>“Intrusion Detection System using Hybrid CNN-LSTM with Explainable AI (SHAP) for Indian Network Databases”</w:t>
      </w:r>
    </w:p>
    <w:p w14:paraId="35CF616F" w14:textId="77777777" w:rsidR="00AB3023" w:rsidRPr="00113250" w:rsidRDefault="00AB3023" w:rsidP="00AC0124">
      <w:pPr>
        <w:pStyle w:val="Report"/>
        <w:spacing w:after="0" w:line="240" w:lineRule="auto"/>
        <w:rPr>
          <w:smallCaps/>
          <w:sz w:val="36"/>
          <w:szCs w:val="36"/>
        </w:rPr>
      </w:pPr>
    </w:p>
    <w:p w14:paraId="6FD9A036" w14:textId="77777777" w:rsidR="00AB3023" w:rsidRDefault="00AB3023" w:rsidP="00AC0124">
      <w:pPr>
        <w:pStyle w:val="Heading5"/>
        <w:spacing w:before="1" w:after="0" w:line="252" w:lineRule="auto"/>
        <w:ind w:right="297"/>
        <w:rPr>
          <w:rFonts w:ascii="Times New Roman" w:hAnsi="Times New Roman" w:cs="Times New Roman"/>
          <w:i/>
          <w:iCs/>
          <w:w w:val="105"/>
          <w:sz w:val="24"/>
          <w:szCs w:val="24"/>
        </w:rPr>
      </w:pPr>
      <w:r w:rsidRPr="00960911">
        <w:rPr>
          <w:rFonts w:ascii="Times New Roman" w:hAnsi="Times New Roman" w:cs="Times New Roman"/>
          <w:i/>
          <w:iCs/>
          <w:w w:val="105"/>
          <w:sz w:val="24"/>
          <w:szCs w:val="24"/>
        </w:rPr>
        <w:t>Thesis submitted in partial fulfillment of the curriculum prescribed for</w:t>
      </w:r>
      <w:r w:rsidRPr="00960911">
        <w:rPr>
          <w:rFonts w:ascii="Times New Roman" w:hAnsi="Times New Roman" w:cs="Times New Roman"/>
          <w:i/>
          <w:iCs/>
          <w:spacing w:val="80"/>
          <w:w w:val="150"/>
          <w:sz w:val="24"/>
          <w:szCs w:val="24"/>
        </w:rPr>
        <w:t xml:space="preserve"> </w:t>
      </w:r>
      <w:r w:rsidRPr="00960911">
        <w:rPr>
          <w:rFonts w:ascii="Times New Roman" w:hAnsi="Times New Roman" w:cs="Times New Roman"/>
          <w:i/>
          <w:iCs/>
          <w:w w:val="105"/>
          <w:sz w:val="24"/>
          <w:szCs w:val="24"/>
        </w:rPr>
        <w:t>the award of the degree of Bachelor of Engineering in</w:t>
      </w:r>
    </w:p>
    <w:p w14:paraId="0AE41D00" w14:textId="77777777" w:rsidR="00AB3023" w:rsidRPr="00960911" w:rsidRDefault="00AB3023" w:rsidP="00AC0124">
      <w:pPr>
        <w:pStyle w:val="Heading5"/>
        <w:spacing w:before="1" w:after="0" w:line="252" w:lineRule="auto"/>
        <w:ind w:right="297"/>
        <w:rPr>
          <w:rFonts w:ascii="Times New Roman" w:hAnsi="Times New Roman" w:cs="Times New Roman"/>
          <w:i/>
          <w:iCs/>
          <w:sz w:val="24"/>
          <w:szCs w:val="24"/>
        </w:rPr>
      </w:pPr>
    </w:p>
    <w:p w14:paraId="6C393355" w14:textId="77777777" w:rsidR="00AB3023" w:rsidRPr="00960911" w:rsidRDefault="00AB3023" w:rsidP="00AC0124">
      <w:pPr>
        <w:widowControl w:val="0"/>
        <w:spacing w:after="0" w:line="276" w:lineRule="auto"/>
        <w:jc w:val="center"/>
        <w:rPr>
          <w:rFonts w:cs="Arial"/>
          <w:b/>
          <w:color w:val="000000"/>
          <w:sz w:val="28"/>
          <w:szCs w:val="28"/>
        </w:rPr>
      </w:pPr>
      <w:r w:rsidRPr="00960911">
        <w:rPr>
          <w:rFonts w:ascii="Arial" w:hAnsi="Arial" w:cs="Arial"/>
          <w:b/>
          <w:color w:val="000000"/>
          <w:sz w:val="28"/>
          <w:szCs w:val="28"/>
        </w:rPr>
        <w:t>Artificial Intelligence and Machine Learning</w:t>
      </w:r>
    </w:p>
    <w:p w14:paraId="697335C5" w14:textId="77777777" w:rsidR="00AB3023" w:rsidRDefault="00AB3023" w:rsidP="00AC0124">
      <w:pPr>
        <w:pStyle w:val="Heading5"/>
        <w:spacing w:after="0" w:line="341" w:lineRule="exact"/>
        <w:ind w:right="299"/>
        <w:jc w:val="both"/>
        <w:rPr>
          <w:spacing w:val="-5"/>
          <w:w w:val="110"/>
        </w:rPr>
      </w:pPr>
    </w:p>
    <w:p w14:paraId="03E2A402" w14:textId="77777777" w:rsidR="00AB3023" w:rsidRDefault="00AB3023" w:rsidP="00AC0124">
      <w:pPr>
        <w:pStyle w:val="Heading5"/>
        <w:tabs>
          <w:tab w:val="left" w:pos="4140"/>
          <w:tab w:val="left" w:pos="4467"/>
        </w:tabs>
        <w:spacing w:after="0" w:line="240" w:lineRule="auto"/>
        <w:ind w:left="2090" w:right="2309" w:firstLine="1500"/>
        <w:jc w:val="left"/>
        <w:rPr>
          <w:rFonts w:ascii="Times New Roman" w:hAnsi="Times New Roman" w:cs="Times New Roman"/>
          <w:w w:val="110"/>
        </w:rPr>
      </w:pPr>
      <w:r w:rsidRPr="00960911">
        <w:rPr>
          <w:rFonts w:ascii="Times New Roman" w:hAnsi="Times New Roman" w:cs="Times New Roman"/>
          <w:w w:val="110"/>
        </w:rPr>
        <w:t>Submitted by</w:t>
      </w:r>
    </w:p>
    <w:p w14:paraId="28BA813F" w14:textId="77777777" w:rsidR="00AB3023" w:rsidRPr="00960911" w:rsidRDefault="00AB3023" w:rsidP="00AC0124">
      <w:pPr>
        <w:pStyle w:val="Heading5"/>
        <w:tabs>
          <w:tab w:val="left" w:pos="4140"/>
          <w:tab w:val="left" w:pos="4467"/>
        </w:tabs>
        <w:spacing w:after="0" w:line="240" w:lineRule="auto"/>
        <w:ind w:left="2090" w:right="2309" w:firstLine="1500"/>
        <w:jc w:val="left"/>
        <w:rPr>
          <w:rFonts w:ascii="Times New Roman" w:hAnsi="Times New Roman" w:cs="Times New Roman"/>
          <w:spacing w:val="-5"/>
          <w:w w:val="115"/>
        </w:rPr>
      </w:pPr>
    </w:p>
    <w:p w14:paraId="15FD2149" w14:textId="77777777" w:rsidR="00AB3023" w:rsidRPr="00960911" w:rsidRDefault="00AB3023" w:rsidP="001D3672">
      <w:pPr>
        <w:pStyle w:val="Heading5"/>
        <w:tabs>
          <w:tab w:val="left" w:pos="4320"/>
          <w:tab w:val="left" w:pos="4837"/>
        </w:tabs>
        <w:spacing w:before="19" w:after="0" w:line="240" w:lineRule="auto"/>
        <w:ind w:left="1944"/>
        <w:jc w:val="left"/>
        <w:rPr>
          <w:rFonts w:ascii="Times New Roman" w:hAnsi="Times New Roman" w:cs="Times New Roman"/>
        </w:rPr>
      </w:pPr>
      <w:r w:rsidRPr="00960911">
        <w:rPr>
          <w:rFonts w:ascii="Times New Roman" w:hAnsi="Times New Roman" w:cs="Times New Roman"/>
          <w:spacing w:val="-5"/>
          <w:w w:val="115"/>
        </w:rPr>
        <w:t>1JT23AI030</w:t>
      </w:r>
      <w:r w:rsidRPr="00960911">
        <w:rPr>
          <w:rFonts w:ascii="Times New Roman" w:hAnsi="Times New Roman" w:cs="Times New Roman"/>
          <w:spacing w:val="-5"/>
          <w:w w:val="115"/>
        </w:rPr>
        <w:tab/>
        <w:t>Maanya B S</w:t>
      </w:r>
    </w:p>
    <w:p w14:paraId="2AF2A75E" w14:textId="77777777" w:rsidR="00AB3023" w:rsidRPr="00960911" w:rsidRDefault="00AB3023" w:rsidP="00AC0124">
      <w:pPr>
        <w:pStyle w:val="Heading5"/>
        <w:tabs>
          <w:tab w:val="left" w:pos="4320"/>
          <w:tab w:val="left" w:pos="4837"/>
        </w:tabs>
        <w:spacing w:before="19" w:after="0" w:line="240" w:lineRule="auto"/>
        <w:ind w:left="1944"/>
        <w:jc w:val="left"/>
        <w:rPr>
          <w:rFonts w:ascii="Times New Roman" w:hAnsi="Times New Roman" w:cs="Times New Roman"/>
        </w:rPr>
      </w:pPr>
      <w:r w:rsidRPr="00960911">
        <w:rPr>
          <w:rFonts w:ascii="Times New Roman" w:hAnsi="Times New Roman" w:cs="Times New Roman"/>
          <w:spacing w:val="-5"/>
          <w:w w:val="115"/>
        </w:rPr>
        <w:t>1JT23AI042</w:t>
      </w:r>
      <w:r w:rsidRPr="00960911">
        <w:rPr>
          <w:rFonts w:ascii="Times New Roman" w:hAnsi="Times New Roman" w:cs="Times New Roman"/>
          <w:spacing w:val="-5"/>
          <w:w w:val="115"/>
        </w:rPr>
        <w:tab/>
        <w:t>Ruthwik Sai Ganesh</w:t>
      </w:r>
    </w:p>
    <w:p w14:paraId="3A0B7D51" w14:textId="77777777" w:rsidR="00AB3023" w:rsidRPr="00960911" w:rsidRDefault="00AB3023" w:rsidP="001D3672">
      <w:pPr>
        <w:pStyle w:val="Heading5"/>
        <w:tabs>
          <w:tab w:val="left" w:pos="4320"/>
        </w:tabs>
        <w:spacing w:after="0" w:line="341" w:lineRule="exact"/>
        <w:ind w:left="1944" w:right="299"/>
        <w:jc w:val="left"/>
        <w:rPr>
          <w:rFonts w:ascii="Times New Roman" w:hAnsi="Times New Roman" w:cs="Times New Roman"/>
        </w:rPr>
      </w:pPr>
      <w:r w:rsidRPr="00960911">
        <w:rPr>
          <w:rFonts w:ascii="Times New Roman" w:hAnsi="Times New Roman" w:cs="Times New Roman"/>
          <w:spacing w:val="-5"/>
          <w:w w:val="115"/>
        </w:rPr>
        <w:t>1JT23AI060</w:t>
      </w:r>
      <w:r w:rsidRPr="00960911">
        <w:rPr>
          <w:rFonts w:ascii="Times New Roman" w:hAnsi="Times New Roman" w:cs="Times New Roman"/>
          <w:spacing w:val="-5"/>
          <w:w w:val="115"/>
        </w:rPr>
        <w:tab/>
        <w:t>Varshini D N</w:t>
      </w:r>
    </w:p>
    <w:p w14:paraId="65D360CB" w14:textId="77777777" w:rsidR="00AB3023" w:rsidRDefault="00AB3023" w:rsidP="00AC0124">
      <w:pPr>
        <w:pStyle w:val="BodyText"/>
        <w:spacing w:after="0" w:line="240" w:lineRule="auto"/>
        <w:rPr>
          <w:sz w:val="28"/>
        </w:rPr>
      </w:pPr>
    </w:p>
    <w:p w14:paraId="793539D0" w14:textId="77777777" w:rsidR="00AB3023" w:rsidRDefault="00AB3023" w:rsidP="00661457">
      <w:pPr>
        <w:pStyle w:val="Heading5"/>
        <w:spacing w:after="0" w:line="240" w:lineRule="auto"/>
        <w:ind w:left="5" w:right="224"/>
        <w:rPr>
          <w:rFonts w:ascii="Times New Roman" w:hAnsi="Times New Roman" w:cs="Times New Roman"/>
          <w:spacing w:val="-5"/>
          <w:w w:val="105"/>
        </w:rPr>
      </w:pPr>
      <w:r w:rsidRPr="00960911">
        <w:rPr>
          <w:rFonts w:ascii="Times New Roman" w:hAnsi="Times New Roman" w:cs="Times New Roman"/>
          <w:w w:val="105"/>
        </w:rPr>
        <w:t>Under</w:t>
      </w:r>
      <w:r w:rsidRPr="00960911">
        <w:rPr>
          <w:rFonts w:ascii="Times New Roman" w:hAnsi="Times New Roman" w:cs="Times New Roman"/>
          <w:spacing w:val="31"/>
          <w:w w:val="105"/>
        </w:rPr>
        <w:t xml:space="preserve"> </w:t>
      </w:r>
      <w:r w:rsidRPr="00960911">
        <w:rPr>
          <w:rFonts w:ascii="Times New Roman" w:hAnsi="Times New Roman" w:cs="Times New Roman"/>
          <w:w w:val="105"/>
        </w:rPr>
        <w:t>the</w:t>
      </w:r>
      <w:r w:rsidRPr="00960911">
        <w:rPr>
          <w:rFonts w:ascii="Times New Roman" w:hAnsi="Times New Roman" w:cs="Times New Roman"/>
          <w:spacing w:val="31"/>
          <w:w w:val="105"/>
        </w:rPr>
        <w:t xml:space="preserve"> </w:t>
      </w:r>
      <w:r w:rsidRPr="00960911">
        <w:rPr>
          <w:rFonts w:ascii="Times New Roman" w:hAnsi="Times New Roman" w:cs="Times New Roman"/>
          <w:w w:val="105"/>
        </w:rPr>
        <w:t>Guidance</w:t>
      </w:r>
      <w:r w:rsidRPr="00960911">
        <w:rPr>
          <w:rFonts w:ascii="Times New Roman" w:hAnsi="Times New Roman" w:cs="Times New Roman"/>
          <w:spacing w:val="31"/>
          <w:w w:val="105"/>
        </w:rPr>
        <w:t xml:space="preserve"> </w:t>
      </w:r>
      <w:r w:rsidRPr="00960911">
        <w:rPr>
          <w:rFonts w:ascii="Times New Roman" w:hAnsi="Times New Roman" w:cs="Times New Roman"/>
          <w:spacing w:val="-5"/>
          <w:w w:val="105"/>
        </w:rPr>
        <w:t>of</w:t>
      </w:r>
    </w:p>
    <w:p w14:paraId="09F7DA40" w14:textId="77777777" w:rsidR="00AB3023" w:rsidRPr="00960911" w:rsidRDefault="00AB3023" w:rsidP="00661457">
      <w:pPr>
        <w:pStyle w:val="Heading5"/>
        <w:spacing w:after="0" w:line="240" w:lineRule="auto"/>
        <w:ind w:left="5" w:right="224"/>
        <w:rPr>
          <w:rFonts w:ascii="Times New Roman" w:hAnsi="Times New Roman" w:cs="Times New Roman"/>
        </w:rPr>
      </w:pPr>
    </w:p>
    <w:p w14:paraId="047C7C21" w14:textId="77777777" w:rsidR="00AB3023" w:rsidRPr="00960911" w:rsidRDefault="00AB3023" w:rsidP="00661457">
      <w:pPr>
        <w:spacing w:after="0" w:line="240" w:lineRule="auto"/>
        <w:jc w:val="center"/>
        <w:rPr>
          <w:b/>
          <w:bCs/>
        </w:rPr>
      </w:pPr>
      <w:r w:rsidRPr="00960911">
        <w:rPr>
          <w:b/>
          <w:bCs/>
          <w:sz w:val="22"/>
        </w:rPr>
        <w:t>Dr. Madhu B R</w:t>
      </w:r>
    </w:p>
    <w:p w14:paraId="36B2BE47" w14:textId="77777777" w:rsidR="00AB3023" w:rsidRPr="00960911" w:rsidRDefault="00AB3023" w:rsidP="00661457">
      <w:pPr>
        <w:spacing w:after="0" w:line="240" w:lineRule="auto"/>
        <w:jc w:val="center"/>
        <w:rPr>
          <w:sz w:val="20"/>
          <w:szCs w:val="20"/>
        </w:rPr>
      </w:pPr>
      <w:r w:rsidRPr="00960911">
        <w:rPr>
          <w:sz w:val="20"/>
        </w:rPr>
        <w:t>Professor and Head</w:t>
      </w:r>
    </w:p>
    <w:p w14:paraId="023A7DCB" w14:textId="77777777" w:rsidR="00AB3023" w:rsidRPr="00E90B0D" w:rsidRDefault="00AB3023" w:rsidP="00661457">
      <w:pPr>
        <w:widowControl w:val="0"/>
        <w:spacing w:after="0" w:line="276" w:lineRule="auto"/>
        <w:jc w:val="center"/>
        <w:rPr>
          <w:sz w:val="20"/>
          <w:szCs w:val="20"/>
        </w:rPr>
      </w:pPr>
      <w:r w:rsidRPr="00113250">
        <w:rPr>
          <w:sz w:val="20"/>
          <w:szCs w:val="20"/>
        </w:rPr>
        <w:t xml:space="preserve">Department of </w:t>
      </w:r>
      <w:r w:rsidRPr="00E90B0D">
        <w:rPr>
          <w:sz w:val="20"/>
          <w:szCs w:val="20"/>
        </w:rPr>
        <w:t>Artificial Intelligence and Machine Learning</w:t>
      </w:r>
    </w:p>
    <w:p w14:paraId="18F8799D" w14:textId="77777777" w:rsidR="00AB3023" w:rsidRPr="00E90B0D" w:rsidRDefault="00AB3023" w:rsidP="00661457">
      <w:pPr>
        <w:spacing w:after="0" w:line="276" w:lineRule="auto"/>
        <w:jc w:val="center"/>
        <w:rPr>
          <w:sz w:val="20"/>
          <w:szCs w:val="20"/>
        </w:rPr>
      </w:pPr>
      <w:r w:rsidRPr="00E90B0D">
        <w:rPr>
          <w:noProof/>
          <w:sz w:val="22"/>
          <w:lang w:val="en-IN" w:eastAsia="en-IN"/>
        </w:rPr>
        <w:drawing>
          <wp:anchor distT="0" distB="0" distL="114300" distR="114300" simplePos="0" relativeHeight="251657728" behindDoc="0" locked="0" layoutInCell="1" hidden="0" allowOverlap="1" wp14:anchorId="641E41BA" wp14:editId="7317276D">
            <wp:simplePos x="0" y="0"/>
            <wp:positionH relativeFrom="column">
              <wp:posOffset>2368550</wp:posOffset>
            </wp:positionH>
            <wp:positionV relativeFrom="paragraph">
              <wp:posOffset>130175</wp:posOffset>
            </wp:positionV>
            <wp:extent cx="711200" cy="75692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711200" cy="756920"/>
                    </a:xfrm>
                    <a:prstGeom prst="rect">
                      <a:avLst/>
                    </a:prstGeom>
                    <a:ln/>
                  </pic:spPr>
                </pic:pic>
              </a:graphicData>
            </a:graphic>
            <wp14:sizeRelH relativeFrom="margin">
              <wp14:pctWidth>0</wp14:pctWidth>
            </wp14:sizeRelH>
            <wp14:sizeRelV relativeFrom="margin">
              <wp14:pctHeight>0</wp14:pctHeight>
            </wp14:sizeRelV>
          </wp:anchor>
        </w:drawing>
      </w:r>
    </w:p>
    <w:p w14:paraId="0F5E3D9A" w14:textId="77777777" w:rsidR="00AB3023" w:rsidRPr="00AC0124" w:rsidRDefault="00AB3023" w:rsidP="00AC0124">
      <w:pPr>
        <w:widowControl w:val="0"/>
        <w:spacing w:after="0" w:line="276" w:lineRule="auto"/>
        <w:jc w:val="center"/>
        <w:rPr>
          <w:b/>
          <w:bCs/>
          <w:color w:val="000000"/>
          <w:sz w:val="32"/>
          <w:szCs w:val="32"/>
        </w:rPr>
      </w:pPr>
    </w:p>
    <w:p w14:paraId="2D6E04F4" w14:textId="77777777" w:rsidR="00AB3023" w:rsidRDefault="00AB3023" w:rsidP="00E90B0D">
      <w:pPr>
        <w:widowControl w:val="0"/>
        <w:spacing w:after="0" w:line="276" w:lineRule="auto"/>
        <w:rPr>
          <w:b/>
          <w:color w:val="000000"/>
          <w:sz w:val="32"/>
          <w:szCs w:val="32"/>
        </w:rPr>
      </w:pPr>
      <w:r w:rsidRPr="00E90B0D">
        <w:rPr>
          <w:b/>
          <w:color w:val="000000"/>
          <w:sz w:val="32"/>
          <w:szCs w:val="32"/>
        </w:rPr>
        <w:t xml:space="preserve"> </w:t>
      </w:r>
    </w:p>
    <w:p w14:paraId="70C0CD78" w14:textId="77777777" w:rsidR="00AB3023" w:rsidRDefault="00AB3023" w:rsidP="00E90B0D">
      <w:pPr>
        <w:widowControl w:val="0"/>
        <w:spacing w:after="0" w:line="276" w:lineRule="auto"/>
        <w:rPr>
          <w:b/>
          <w:color w:val="000000"/>
          <w:sz w:val="32"/>
          <w:szCs w:val="32"/>
        </w:rPr>
      </w:pPr>
    </w:p>
    <w:p w14:paraId="2F9763B7" w14:textId="77777777" w:rsidR="00AB3023" w:rsidRPr="00E90B0D" w:rsidRDefault="00AB3023" w:rsidP="00661457">
      <w:pPr>
        <w:widowControl w:val="0"/>
        <w:spacing w:after="0" w:line="276" w:lineRule="auto"/>
        <w:jc w:val="center"/>
        <w:rPr>
          <w:b/>
          <w:color w:val="000000"/>
          <w:sz w:val="32"/>
          <w:szCs w:val="32"/>
        </w:rPr>
      </w:pPr>
      <w:r w:rsidRPr="00E90B0D">
        <w:rPr>
          <w:b/>
          <w:color w:val="000000"/>
          <w:sz w:val="32"/>
          <w:szCs w:val="32"/>
        </w:rPr>
        <w:t>Jyothy Institute of Technology</w:t>
      </w:r>
    </w:p>
    <w:p w14:paraId="5DD92557" w14:textId="77777777" w:rsidR="00AB3023" w:rsidRPr="00661457" w:rsidRDefault="00AB3023" w:rsidP="00661457">
      <w:pPr>
        <w:widowControl w:val="0"/>
        <w:spacing w:after="0" w:line="276" w:lineRule="auto"/>
        <w:rPr>
          <w:color w:val="000000"/>
        </w:rPr>
      </w:pPr>
      <w:r w:rsidRPr="00E90B0D">
        <w:rPr>
          <w:color w:val="000000"/>
          <w:sz w:val="22"/>
        </w:rPr>
        <w:t xml:space="preserve">         </w:t>
      </w:r>
    </w:p>
    <w:p w14:paraId="6E7A6DD8" w14:textId="77777777" w:rsidR="00AB3023" w:rsidRPr="00E90B0D" w:rsidRDefault="00AB3023" w:rsidP="00E90B0D">
      <w:pPr>
        <w:widowControl w:val="0"/>
        <w:spacing w:after="0" w:line="276" w:lineRule="auto"/>
        <w:jc w:val="center"/>
        <w:rPr>
          <w:rFonts w:cs="Arial"/>
          <w:b/>
          <w:color w:val="000000"/>
          <w:sz w:val="32"/>
          <w:szCs w:val="32"/>
        </w:rPr>
      </w:pPr>
      <w:r>
        <w:rPr>
          <w:rFonts w:ascii="Arial" w:hAnsi="Arial" w:cs="Arial"/>
          <w:b/>
          <w:color w:val="000000"/>
          <w:sz w:val="32"/>
          <w:szCs w:val="32"/>
        </w:rPr>
        <w:t xml:space="preserve">   Department of Artificial Intelligence and Machine Learning</w:t>
      </w:r>
      <w:r>
        <w:br w:type="page"/>
      </w:r>
    </w:p>
    <w:p w14:paraId="69D4DF3E" w14:textId="77777777" w:rsidR="00AB3023" w:rsidRDefault="00AB3023" w:rsidP="001F16DE">
      <w:pPr>
        <w:pStyle w:val="CET"/>
        <w:spacing w:before="0" w:after="0" w:line="240" w:lineRule="auto"/>
        <w:jc w:val="left"/>
        <w:rPr>
          <w:sz w:val="28"/>
          <w:szCs w:val="28"/>
        </w:rPr>
      </w:pPr>
    </w:p>
    <w:p w14:paraId="26853D65" w14:textId="77777777" w:rsidR="00AB3023" w:rsidRPr="00303DC4" w:rsidRDefault="00AB3023" w:rsidP="00303DC4">
      <w:pPr>
        <w:widowControl w:val="0"/>
        <w:spacing w:after="0" w:line="276" w:lineRule="auto"/>
        <w:jc w:val="center"/>
        <w:rPr>
          <w:rFonts w:cs="Arial"/>
          <w:b/>
          <w:color w:val="000000"/>
          <w:sz w:val="32"/>
          <w:szCs w:val="32"/>
        </w:rPr>
      </w:pPr>
      <w:r w:rsidRPr="00B43D4F">
        <w:rPr>
          <w:b/>
          <w:sz w:val="36"/>
          <w:szCs w:val="36"/>
        </w:rPr>
        <w:t xml:space="preserve">Department of </w:t>
      </w:r>
      <w:r>
        <w:rPr>
          <w:rFonts w:cs="Arial"/>
          <w:b/>
          <w:color w:val="000000"/>
          <w:sz w:val="32"/>
          <w:szCs w:val="32"/>
        </w:rPr>
        <w:t>Artificial Intelligence and Machine Learning</w:t>
      </w:r>
    </w:p>
    <w:p w14:paraId="6091066F" w14:textId="77777777" w:rsidR="00AB3023" w:rsidRPr="007356FF" w:rsidRDefault="00AB3023" w:rsidP="007356FF">
      <w:pPr>
        <w:pStyle w:val="MainHead"/>
        <w:rPr>
          <w:spacing w:val="26"/>
          <w:szCs w:val="18"/>
        </w:rPr>
      </w:pPr>
      <w:r w:rsidRPr="00791FA0">
        <w:rPr>
          <w:spacing w:val="26"/>
          <w:szCs w:val="18"/>
        </w:rPr>
        <w:t>CERTIFICATE</w:t>
      </w:r>
    </w:p>
    <w:p w14:paraId="36B0B9C0" w14:textId="77777777" w:rsidR="00AB3023" w:rsidRPr="00303DC4" w:rsidRDefault="00AB3023" w:rsidP="00763D44">
      <w:pPr>
        <w:keepLines/>
        <w:spacing w:after="0"/>
      </w:pPr>
      <w:r w:rsidRPr="00763D44">
        <w:t>This is to certify that the project work titled “Intrusion Detection System using Hybrid CNN-LSTM with Explainable AI (SHAP) for Indian Network Databases” is carried out by Maanya B S (1JT23AI030), Ruthwik Sai Ganesh (1JT23AI042), Varshini D N (1JT23AI060), bonafide students of Bachelor of Engineering at the Jyothy Institute of Technology, Bangalore, in partial fulfillment for the award of the degree of Bachelor of Engineering in Artificial Intelligence and Machine Learning of Visvesvaraya Technological Uni</w:t>
      </w:r>
      <w:r w:rsidRPr="00763D44">
        <w:t>versity, Belagavi, during the academic year 2023-27.</w:t>
      </w:r>
    </w:p>
    <w:p w14:paraId="34D2C408" w14:textId="77777777" w:rsidR="00AB3023" w:rsidRDefault="00AB3023" w:rsidP="00763D44">
      <w:pPr>
        <w:spacing w:after="0" w:line="240" w:lineRule="auto"/>
      </w:pPr>
    </w:p>
    <w:p w14:paraId="14B7331C" w14:textId="77777777" w:rsidR="00AB3023" w:rsidRDefault="00AB3023" w:rsidP="00763D44">
      <w:pPr>
        <w:spacing w:after="0" w:line="240" w:lineRule="auto"/>
      </w:pPr>
    </w:p>
    <w:tbl>
      <w:tblPr>
        <w:tblpPr w:leftFromText="180" w:rightFromText="180" w:vertAnchor="text" w:horzAnchor="margin" w:tblpX="-176" w:tblpY="612"/>
        <w:tblW w:w="6497" w:type="pct"/>
        <w:tblLook w:val="04A0" w:firstRow="1" w:lastRow="0" w:firstColumn="1" w:lastColumn="0" w:noHBand="0" w:noVBand="1"/>
      </w:tblPr>
      <w:tblGrid>
        <w:gridCol w:w="3320"/>
        <w:gridCol w:w="3231"/>
        <w:gridCol w:w="2495"/>
        <w:gridCol w:w="2495"/>
      </w:tblGrid>
      <w:tr w:rsidR="003A09F0" w:rsidRPr="00747001" w14:paraId="26AD98DC" w14:textId="77777777" w:rsidTr="003A09F0">
        <w:trPr>
          <w:trHeight w:val="338"/>
        </w:trPr>
        <w:tc>
          <w:tcPr>
            <w:tcW w:w="1438" w:type="pct"/>
          </w:tcPr>
          <w:p w14:paraId="53308898" w14:textId="77777777" w:rsidR="00AB3023" w:rsidRPr="004E1D80" w:rsidRDefault="00AB3023" w:rsidP="003A09F0">
            <w:pPr>
              <w:spacing w:after="0" w:line="25" w:lineRule="atLeast"/>
              <w:rPr>
                <w:b/>
              </w:rPr>
            </w:pPr>
            <w:r>
              <w:rPr>
                <w:b/>
              </w:rPr>
              <w:t>Dr. Madhu B R</w:t>
            </w:r>
          </w:p>
        </w:tc>
        <w:tc>
          <w:tcPr>
            <w:tcW w:w="1400" w:type="pct"/>
          </w:tcPr>
          <w:p w14:paraId="07F51DBE" w14:textId="77777777" w:rsidR="00AB3023" w:rsidRPr="004E1D80" w:rsidRDefault="00AB3023" w:rsidP="003A09F0">
            <w:pPr>
              <w:spacing w:after="0" w:line="25" w:lineRule="atLeast"/>
              <w:rPr>
                <w:b/>
                <w:bCs/>
              </w:rPr>
            </w:pPr>
          </w:p>
        </w:tc>
        <w:tc>
          <w:tcPr>
            <w:tcW w:w="1081" w:type="pct"/>
          </w:tcPr>
          <w:p w14:paraId="6182B26D" w14:textId="77777777" w:rsidR="00AB3023" w:rsidRDefault="00AB3023" w:rsidP="003A09F0">
            <w:pPr>
              <w:pStyle w:val="Date1"/>
              <w:spacing w:before="0" w:after="0" w:line="25" w:lineRule="atLeast"/>
              <w:rPr>
                <w:b/>
                <w:bCs/>
                <w:spacing w:val="6"/>
                <w:szCs w:val="24"/>
              </w:rPr>
            </w:pPr>
            <w:r w:rsidRPr="004E1D80">
              <w:rPr>
                <w:b/>
                <w:bCs/>
                <w:spacing w:val="6"/>
              </w:rPr>
              <w:t>Dr.</w:t>
            </w:r>
            <w:r>
              <w:rPr>
                <w:b/>
                <w:bCs/>
                <w:spacing w:val="6"/>
              </w:rPr>
              <w:t xml:space="preserve"> Madhu</w:t>
            </w:r>
            <w:r>
              <w:rPr>
                <w:b/>
                <w:bCs/>
                <w:spacing w:val="6"/>
              </w:rPr>
              <w:t xml:space="preserve"> B R</w:t>
            </w:r>
          </w:p>
        </w:tc>
        <w:tc>
          <w:tcPr>
            <w:tcW w:w="1081" w:type="pct"/>
          </w:tcPr>
          <w:p w14:paraId="6E03E679" w14:textId="77777777" w:rsidR="00AB3023" w:rsidRPr="004E1D80" w:rsidRDefault="00AB3023" w:rsidP="003A09F0">
            <w:pPr>
              <w:pStyle w:val="Date1"/>
              <w:spacing w:before="0" w:after="0" w:line="25" w:lineRule="atLeast"/>
              <w:rPr>
                <w:szCs w:val="24"/>
              </w:rPr>
            </w:pPr>
          </w:p>
        </w:tc>
      </w:tr>
      <w:tr w:rsidR="003A09F0" w:rsidRPr="00445162" w14:paraId="3D875140" w14:textId="77777777" w:rsidTr="003A09F0">
        <w:trPr>
          <w:trHeight w:val="1775"/>
        </w:trPr>
        <w:tc>
          <w:tcPr>
            <w:tcW w:w="1438" w:type="pct"/>
          </w:tcPr>
          <w:p w14:paraId="6CCDEEC9" w14:textId="77777777" w:rsidR="00AB3023" w:rsidRPr="007B43BC" w:rsidRDefault="00AB3023" w:rsidP="003A09F0">
            <w:pPr>
              <w:spacing w:after="0" w:line="240" w:lineRule="auto"/>
            </w:pPr>
            <w:r w:rsidRPr="007B43BC">
              <w:t>Professor and Head (Guide)</w:t>
            </w:r>
          </w:p>
          <w:p w14:paraId="334E7E12" w14:textId="77777777" w:rsidR="00AB3023" w:rsidRPr="007B43BC" w:rsidRDefault="00AB3023" w:rsidP="003A09F0">
            <w:pPr>
              <w:spacing w:after="0" w:line="240" w:lineRule="auto"/>
            </w:pPr>
            <w:r>
              <w:t>Dept. of AIML</w:t>
            </w:r>
            <w:r w:rsidRPr="007B43BC">
              <w:t xml:space="preserve">,                        </w:t>
            </w:r>
          </w:p>
          <w:p w14:paraId="6547457D" w14:textId="77777777" w:rsidR="00AB3023" w:rsidRDefault="00AB3023" w:rsidP="003A09F0">
            <w:pPr>
              <w:spacing w:after="0" w:line="240" w:lineRule="auto"/>
            </w:pPr>
            <w:r>
              <w:t>JIT, VTU,</w:t>
            </w:r>
          </w:p>
          <w:p w14:paraId="7A41BB27" w14:textId="77777777" w:rsidR="00AB3023" w:rsidRPr="003A09F0" w:rsidRDefault="00AB3023" w:rsidP="003A09F0">
            <w:pPr>
              <w:spacing w:after="0" w:line="240" w:lineRule="auto"/>
            </w:pPr>
            <w:r>
              <w:t>Bangalore</w:t>
            </w:r>
            <w:r w:rsidRPr="007B43BC">
              <w:t xml:space="preserve"> </w:t>
            </w:r>
          </w:p>
          <w:p w14:paraId="46B5B2D7" w14:textId="77777777" w:rsidR="00AB3023" w:rsidRPr="007B43BC" w:rsidRDefault="00AB3023" w:rsidP="003A09F0">
            <w:pPr>
              <w:spacing w:after="0" w:line="240" w:lineRule="auto"/>
            </w:pPr>
            <w:r w:rsidRPr="007B43BC">
              <w:rPr>
                <w:sz w:val="22"/>
              </w:rPr>
              <w:t>Date:</w:t>
            </w:r>
          </w:p>
        </w:tc>
        <w:tc>
          <w:tcPr>
            <w:tcW w:w="1400" w:type="pct"/>
          </w:tcPr>
          <w:p w14:paraId="439ABCB2" w14:textId="77777777" w:rsidR="00AB3023" w:rsidRPr="007B43BC" w:rsidRDefault="00AB3023" w:rsidP="003A09F0">
            <w:pPr>
              <w:spacing w:after="0" w:line="240" w:lineRule="auto"/>
            </w:pPr>
          </w:p>
        </w:tc>
        <w:tc>
          <w:tcPr>
            <w:tcW w:w="1081" w:type="pct"/>
          </w:tcPr>
          <w:p w14:paraId="2245C34B" w14:textId="77777777" w:rsidR="00AB3023" w:rsidRPr="007B43BC" w:rsidRDefault="00AB3023" w:rsidP="003A09F0">
            <w:pPr>
              <w:spacing w:after="0" w:line="240" w:lineRule="auto"/>
            </w:pPr>
            <w:r w:rsidRPr="007B43BC">
              <w:t>Professor</w:t>
            </w:r>
            <w:r>
              <w:t xml:space="preserve"> and Head</w:t>
            </w:r>
          </w:p>
          <w:p w14:paraId="6961EAC9" w14:textId="77777777" w:rsidR="00AB3023" w:rsidRPr="007B43BC" w:rsidRDefault="00AB3023" w:rsidP="003A09F0">
            <w:pPr>
              <w:spacing w:after="0" w:line="240" w:lineRule="auto"/>
            </w:pPr>
            <w:r>
              <w:t>Dept. of AIML</w:t>
            </w:r>
            <w:r w:rsidRPr="007B43BC">
              <w:t xml:space="preserve">,                        </w:t>
            </w:r>
          </w:p>
          <w:p w14:paraId="6C79195A" w14:textId="77777777" w:rsidR="00AB3023" w:rsidRDefault="00AB3023" w:rsidP="003A09F0">
            <w:pPr>
              <w:spacing w:after="0" w:line="240" w:lineRule="auto"/>
            </w:pPr>
            <w:r>
              <w:t>JIT, VTU,</w:t>
            </w:r>
          </w:p>
          <w:p w14:paraId="7CCE86F4" w14:textId="77777777" w:rsidR="00AB3023" w:rsidRPr="003A09F0" w:rsidRDefault="00AB3023" w:rsidP="003A09F0">
            <w:pPr>
              <w:spacing w:after="0" w:line="240" w:lineRule="auto"/>
            </w:pPr>
            <w:r>
              <w:t>Bangalore</w:t>
            </w:r>
            <w:r w:rsidRPr="007B43BC">
              <w:t xml:space="preserve"> </w:t>
            </w:r>
          </w:p>
          <w:p w14:paraId="1A1C4930" w14:textId="77777777" w:rsidR="00AB3023" w:rsidRPr="007B43BC" w:rsidRDefault="00AB3023" w:rsidP="003A09F0">
            <w:pPr>
              <w:spacing w:after="0" w:line="240" w:lineRule="auto"/>
            </w:pPr>
            <w:r w:rsidRPr="007B43BC">
              <w:rPr>
                <w:sz w:val="22"/>
              </w:rPr>
              <w:t>Date:</w:t>
            </w:r>
          </w:p>
        </w:tc>
        <w:tc>
          <w:tcPr>
            <w:tcW w:w="1081" w:type="pct"/>
          </w:tcPr>
          <w:p w14:paraId="4A30645E" w14:textId="77777777" w:rsidR="00AB3023" w:rsidRPr="007B43BC" w:rsidRDefault="00AB3023" w:rsidP="003A09F0">
            <w:pPr>
              <w:spacing w:after="0" w:line="240" w:lineRule="auto"/>
            </w:pPr>
          </w:p>
        </w:tc>
      </w:tr>
    </w:tbl>
    <w:p w14:paraId="0B44DBB2" w14:textId="77777777" w:rsidR="00AB3023" w:rsidRDefault="00AB3023" w:rsidP="00763D44">
      <w:pPr>
        <w:spacing w:after="0" w:line="25" w:lineRule="atLeast"/>
      </w:pPr>
    </w:p>
    <w:p w14:paraId="6BACEE2A" w14:textId="77777777" w:rsidR="00AB3023" w:rsidRDefault="00AB3023" w:rsidP="00763D44">
      <w:pPr>
        <w:spacing w:after="0" w:line="25" w:lineRule="atLeast"/>
      </w:pPr>
    </w:p>
    <w:p w14:paraId="6439AB6E" w14:textId="77777777" w:rsidR="00AB3023" w:rsidRDefault="00AB3023" w:rsidP="00763D44">
      <w:pPr>
        <w:spacing w:after="0" w:line="25" w:lineRule="atLeast"/>
      </w:pPr>
    </w:p>
    <w:p w14:paraId="137283A4" w14:textId="77777777" w:rsidR="00AB3023" w:rsidRDefault="00AB3023" w:rsidP="00763D44">
      <w:pPr>
        <w:tabs>
          <w:tab w:val="right" w:pos="8784"/>
        </w:tabs>
        <w:spacing w:after="0" w:line="25" w:lineRule="atLeast"/>
      </w:pPr>
      <w:r>
        <w:t>Name of the Examiner</w:t>
      </w:r>
      <w:r>
        <w:tab/>
        <w:t>Signature of the Examiner</w:t>
      </w:r>
    </w:p>
    <w:p w14:paraId="2B30D48A" w14:textId="77777777" w:rsidR="00AB3023" w:rsidRDefault="00AB3023" w:rsidP="00763D44">
      <w:pPr>
        <w:spacing w:after="0" w:line="25" w:lineRule="atLeast"/>
      </w:pPr>
      <w:r>
        <w:t>1.</w:t>
      </w:r>
    </w:p>
    <w:p w14:paraId="0B568130" w14:textId="77777777" w:rsidR="00AB3023" w:rsidRDefault="00AB3023" w:rsidP="00763D44">
      <w:pPr>
        <w:spacing w:after="0" w:line="25" w:lineRule="atLeast"/>
      </w:pPr>
    </w:p>
    <w:p w14:paraId="10A6B3C1" w14:textId="77777777" w:rsidR="00AB3023" w:rsidRDefault="00AB3023" w:rsidP="00763D44">
      <w:pPr>
        <w:spacing w:after="0" w:line="25" w:lineRule="atLeast"/>
      </w:pPr>
    </w:p>
    <w:p w14:paraId="664AB81F" w14:textId="77777777" w:rsidR="00AB3023" w:rsidRDefault="00AB3023" w:rsidP="00763D44">
      <w:pPr>
        <w:spacing w:after="0" w:line="25" w:lineRule="atLeast"/>
      </w:pPr>
    </w:p>
    <w:p w14:paraId="5B866244" w14:textId="77777777" w:rsidR="00AB3023" w:rsidRDefault="00AB3023" w:rsidP="000F1C80">
      <w:pPr>
        <w:spacing w:after="0" w:line="25" w:lineRule="atLeast"/>
        <w:rPr>
          <w:sz w:val="26"/>
          <w:szCs w:val="26"/>
        </w:rPr>
      </w:pPr>
      <w:r>
        <w:t>2.</w:t>
      </w:r>
      <w:r>
        <w:br w:type="page"/>
      </w:r>
    </w:p>
    <w:p w14:paraId="4D749ED9" w14:textId="77777777" w:rsidR="00AB3023" w:rsidRPr="00122852" w:rsidRDefault="00AB3023" w:rsidP="004E4E92">
      <w:pPr>
        <w:pStyle w:val="Addr"/>
        <w:jc w:val="both"/>
      </w:pPr>
    </w:p>
    <w:p w14:paraId="0DFEC400" w14:textId="77777777" w:rsidR="00AB3023" w:rsidRPr="00122852" w:rsidRDefault="00AB3023" w:rsidP="00F435BF">
      <w:pPr>
        <w:pStyle w:val="MainHead"/>
      </w:pPr>
      <w:r w:rsidRPr="00122852">
        <w:t>DECLARATION</w:t>
      </w:r>
    </w:p>
    <w:p w14:paraId="01B1ED53" w14:textId="77777777" w:rsidR="00AB3023" w:rsidRPr="00F844F2" w:rsidRDefault="00AB3023" w:rsidP="00F435BF">
      <w:pPr>
        <w:spacing w:before="120" w:after="240"/>
      </w:pPr>
      <w:r w:rsidRPr="00F844F2">
        <w:t>We, Maanya B S (1JT23AI030), Ruthwik Sai Ganesh (1JT23AI042), Varshini D N (1JT23AI060), are students of the eighth semester B.E. in Artificial Intelligence and Machine Learning at Jyothy Institute of Technology, VTU, and hereby declare that the project titled “Intrusion Detection System using Hybrid CNN-LSTM with Explainable AI (SHAP) for Indian Network Databases” has been carried out by us and submitted in partial fulfillment for the award of the degree of Bachelor of Engineering in Artificial Intelligenc</w:t>
      </w:r>
      <w:r w:rsidRPr="00F844F2">
        <w:t>e and Machine Learning during the academic year 2023-27. Further, the matter presented in the project has not been submitted previously by anybody for the award of any degree or any diploma to any other University, to the best of our knowledge and faith.</w:t>
      </w:r>
      <w:r>
        <w:br w:type="page"/>
      </w:r>
    </w:p>
    <w:tbl>
      <w:tblPr>
        <w:tblpPr w:leftFromText="180" w:rightFromText="180" w:vertAnchor="text" w:horzAnchor="margin" w:tblpY="3460"/>
        <w:tblW w:w="0" w:type="auto"/>
        <w:tblLook w:val="04A0" w:firstRow="1" w:lastRow="0" w:firstColumn="1" w:lastColumn="0" w:noHBand="0" w:noVBand="1"/>
      </w:tblPr>
      <w:tblGrid>
        <w:gridCol w:w="4442"/>
        <w:gridCol w:w="4440"/>
      </w:tblGrid>
      <w:tr w:rsidR="005D0B81" w:rsidRPr="00A64118" w14:paraId="5E4C97CD" w14:textId="77777777" w:rsidTr="00414216">
        <w:tc>
          <w:tcPr>
            <w:tcW w:w="4478" w:type="dxa"/>
          </w:tcPr>
          <w:p w14:paraId="21EA3AE8" w14:textId="77777777" w:rsidR="00AB3023" w:rsidRDefault="00AB3023" w:rsidP="005D0B81">
            <w:pPr>
              <w:pStyle w:val="Name-R"/>
              <w:framePr w:hSpace="0" w:wrap="auto" w:vAnchor="margin" w:hAnchor="text" w:yAlign="inline"/>
              <w:spacing w:before="120"/>
            </w:pPr>
          </w:p>
        </w:tc>
        <w:tc>
          <w:tcPr>
            <w:tcW w:w="4479" w:type="dxa"/>
          </w:tcPr>
          <w:p w14:paraId="31E2A123" w14:textId="77777777" w:rsidR="00AB3023" w:rsidRPr="005D0B81" w:rsidRDefault="00AB3023" w:rsidP="005D0B81">
            <w:pPr>
              <w:pStyle w:val="Name-R"/>
              <w:framePr w:hSpace="0" w:wrap="auto" w:vAnchor="margin" w:hAnchor="text" w:yAlign="inline"/>
              <w:spacing w:before="120"/>
            </w:pPr>
            <w:r w:rsidRPr="005D0B81">
              <w:t>Signature</w:t>
            </w:r>
          </w:p>
        </w:tc>
      </w:tr>
      <w:tr w:rsidR="008113CE" w:rsidRPr="00A64118" w14:paraId="7C9FC6B2" w14:textId="77777777" w:rsidTr="00414216">
        <w:tc>
          <w:tcPr>
            <w:tcW w:w="4478" w:type="dxa"/>
          </w:tcPr>
          <w:p w14:paraId="3B687661" w14:textId="77777777" w:rsidR="00AB3023" w:rsidRDefault="00AB3023" w:rsidP="005D0B81">
            <w:pPr>
              <w:pStyle w:val="Name-R"/>
              <w:framePr w:hSpace="0" w:wrap="auto" w:vAnchor="margin" w:hAnchor="text" w:yAlign="inline"/>
              <w:jc w:val="left"/>
            </w:pPr>
            <w:r>
              <w:t>Name: Maanya B S</w:t>
            </w:r>
          </w:p>
          <w:p w14:paraId="31923816" w14:textId="77777777" w:rsidR="00AB3023" w:rsidRDefault="00AB3023" w:rsidP="006521DA">
            <w:pPr>
              <w:pStyle w:val="Name-L"/>
              <w:framePr w:hSpace="0" w:wrap="auto" w:vAnchor="margin" w:hAnchor="text" w:yAlign="inline"/>
              <w:jc w:val="left"/>
            </w:pPr>
            <w:r>
              <w:t>USN: 1JT23AI030</w:t>
            </w:r>
          </w:p>
        </w:tc>
        <w:tc>
          <w:tcPr>
            <w:tcW w:w="4479" w:type="dxa"/>
          </w:tcPr>
          <w:p w14:paraId="517E7D75" w14:textId="77777777" w:rsidR="00AB3023" w:rsidRDefault="00AB3023" w:rsidP="005D0B81">
            <w:pPr>
              <w:pStyle w:val="Name-R"/>
              <w:framePr w:hSpace="0" w:wrap="auto" w:vAnchor="margin" w:hAnchor="text" w:yAlign="inline"/>
              <w:spacing w:before="120"/>
            </w:pPr>
          </w:p>
        </w:tc>
      </w:tr>
      <w:tr w:rsidR="008113CE" w:rsidRPr="00A64118" w14:paraId="2256DA44" w14:textId="77777777" w:rsidTr="00414216">
        <w:tc>
          <w:tcPr>
            <w:tcW w:w="4478" w:type="dxa"/>
          </w:tcPr>
          <w:p w14:paraId="189688A9" w14:textId="77777777" w:rsidR="00AB3023" w:rsidRPr="00F20EA1" w:rsidRDefault="00AB3023" w:rsidP="005D0B81">
            <w:pPr>
              <w:pStyle w:val="Name-R"/>
              <w:framePr w:hSpace="0" w:wrap="auto" w:vAnchor="margin" w:hAnchor="text" w:yAlign="inline"/>
              <w:jc w:val="left"/>
            </w:pPr>
            <w:r>
              <w:t>Name: Ruthwik Sai Ganesh</w:t>
            </w:r>
          </w:p>
          <w:p w14:paraId="620587BF" w14:textId="77777777" w:rsidR="00AB3023" w:rsidRDefault="00AB3023" w:rsidP="006521DA">
            <w:pPr>
              <w:pStyle w:val="Name-L"/>
              <w:framePr w:hSpace="0" w:wrap="auto" w:vAnchor="margin" w:hAnchor="text" w:yAlign="inline"/>
              <w:jc w:val="left"/>
            </w:pPr>
            <w:r>
              <w:t>USN: 1JT23AI042</w:t>
            </w:r>
          </w:p>
          <w:p w14:paraId="093587C0" w14:textId="77777777" w:rsidR="00AB3023" w:rsidRPr="00F20EA1" w:rsidRDefault="00AB3023" w:rsidP="00072902">
            <w:pPr>
              <w:pStyle w:val="Name-R"/>
              <w:framePr w:hSpace="0" w:wrap="auto" w:vAnchor="margin" w:hAnchor="text" w:yAlign="inline"/>
              <w:jc w:val="left"/>
            </w:pPr>
            <w:r>
              <w:t>Name: Varshini D N</w:t>
            </w:r>
          </w:p>
          <w:p w14:paraId="65A590A9" w14:textId="77777777" w:rsidR="00AB3023" w:rsidRDefault="00AB3023" w:rsidP="00072902">
            <w:pPr>
              <w:pStyle w:val="Name-L"/>
              <w:framePr w:hSpace="0" w:wrap="auto" w:vAnchor="margin" w:hAnchor="text" w:yAlign="inline"/>
              <w:jc w:val="left"/>
            </w:pPr>
            <w:r>
              <w:t>USN: 1JT23AI060</w:t>
            </w:r>
          </w:p>
        </w:tc>
        <w:tc>
          <w:tcPr>
            <w:tcW w:w="4479" w:type="dxa"/>
          </w:tcPr>
          <w:p w14:paraId="1BABA147" w14:textId="77777777" w:rsidR="00AB3023" w:rsidRDefault="00AB3023" w:rsidP="005D0B81">
            <w:pPr>
              <w:pStyle w:val="Name-R"/>
              <w:framePr w:hSpace="0" w:wrap="auto" w:vAnchor="margin" w:hAnchor="text" w:yAlign="inline"/>
              <w:spacing w:before="120"/>
            </w:pPr>
          </w:p>
        </w:tc>
      </w:tr>
      <w:tr w:rsidR="007847D7" w:rsidRPr="00A64118" w14:paraId="106D593F" w14:textId="77777777" w:rsidTr="00414216">
        <w:tc>
          <w:tcPr>
            <w:tcW w:w="4478" w:type="dxa"/>
          </w:tcPr>
          <w:p w14:paraId="79002264" w14:textId="77777777" w:rsidR="00AB3023" w:rsidRDefault="00AB3023" w:rsidP="006521DA">
            <w:pPr>
              <w:pStyle w:val="Name-R"/>
              <w:framePr w:hSpace="0" w:wrap="auto" w:vAnchor="margin" w:hAnchor="text" w:yAlign="inline"/>
              <w:jc w:val="left"/>
            </w:pPr>
          </w:p>
        </w:tc>
        <w:tc>
          <w:tcPr>
            <w:tcW w:w="4479" w:type="dxa"/>
          </w:tcPr>
          <w:p w14:paraId="15343F4E" w14:textId="77777777" w:rsidR="00AB3023" w:rsidRDefault="00AB3023" w:rsidP="005D0B81">
            <w:pPr>
              <w:pStyle w:val="Name-R"/>
              <w:framePr w:hSpace="0" w:wrap="auto" w:vAnchor="margin" w:hAnchor="text" w:yAlign="inline"/>
              <w:spacing w:before="120"/>
            </w:pPr>
          </w:p>
        </w:tc>
      </w:tr>
      <w:tr w:rsidR="007847D7" w:rsidRPr="00A64118" w14:paraId="50672F8B" w14:textId="77777777" w:rsidTr="00414216">
        <w:tc>
          <w:tcPr>
            <w:tcW w:w="4478" w:type="dxa"/>
          </w:tcPr>
          <w:p w14:paraId="4E058B6B" w14:textId="77777777" w:rsidR="00AB3023" w:rsidRDefault="00AB3023" w:rsidP="006521DA">
            <w:pPr>
              <w:pStyle w:val="Name-R"/>
              <w:framePr w:hSpace="0" w:wrap="auto" w:vAnchor="margin" w:hAnchor="text" w:yAlign="inline"/>
              <w:jc w:val="left"/>
            </w:pPr>
          </w:p>
        </w:tc>
        <w:tc>
          <w:tcPr>
            <w:tcW w:w="4479" w:type="dxa"/>
          </w:tcPr>
          <w:p w14:paraId="45C2774A" w14:textId="77777777" w:rsidR="00AB3023" w:rsidRDefault="00AB3023" w:rsidP="005D0B81">
            <w:pPr>
              <w:pStyle w:val="Name-R"/>
              <w:framePr w:hSpace="0" w:wrap="auto" w:vAnchor="margin" w:hAnchor="text" w:yAlign="inline"/>
              <w:spacing w:before="120"/>
            </w:pPr>
          </w:p>
        </w:tc>
      </w:tr>
      <w:tr w:rsidR="007847D7" w:rsidRPr="00A64118" w14:paraId="44D1578D" w14:textId="77777777" w:rsidTr="00414216">
        <w:tc>
          <w:tcPr>
            <w:tcW w:w="4478" w:type="dxa"/>
          </w:tcPr>
          <w:p w14:paraId="2197C349" w14:textId="77777777" w:rsidR="00AB3023" w:rsidRDefault="00AB3023" w:rsidP="005D0B81">
            <w:pPr>
              <w:pStyle w:val="Name-L"/>
              <w:framePr w:hSpace="0" w:wrap="auto" w:vAnchor="margin" w:hAnchor="text" w:yAlign="inline"/>
              <w:jc w:val="left"/>
            </w:pPr>
            <w:r>
              <w:t>Place : Bangalore</w:t>
            </w:r>
          </w:p>
          <w:p w14:paraId="562B8E8D" w14:textId="77777777" w:rsidR="00AB3023" w:rsidRDefault="00AB3023" w:rsidP="005D0B81">
            <w:pPr>
              <w:pStyle w:val="Name-L"/>
              <w:framePr w:hSpace="0" w:wrap="auto" w:vAnchor="margin" w:hAnchor="text" w:yAlign="inline"/>
              <w:jc w:val="left"/>
            </w:pPr>
            <w:r>
              <w:t>Date :</w:t>
            </w:r>
          </w:p>
        </w:tc>
        <w:tc>
          <w:tcPr>
            <w:tcW w:w="4479" w:type="dxa"/>
          </w:tcPr>
          <w:p w14:paraId="6008988E" w14:textId="77777777" w:rsidR="00AB3023" w:rsidRDefault="00AB3023" w:rsidP="005D0B81">
            <w:pPr>
              <w:pStyle w:val="Name-R"/>
              <w:framePr w:hSpace="0" w:wrap="auto" w:vAnchor="margin" w:hAnchor="text" w:yAlign="inline"/>
              <w:spacing w:before="120"/>
            </w:pPr>
          </w:p>
        </w:tc>
      </w:tr>
    </w:tbl>
    <w:p w14:paraId="2E189F81" w14:textId="77777777" w:rsidR="00AB3023" w:rsidRPr="00BB2805" w:rsidRDefault="00AB3023" w:rsidP="00E15C82">
      <w:pPr>
        <w:spacing w:after="200"/>
        <w:jc w:val="center"/>
        <w:rPr>
          <w:b/>
          <w:sz w:val="32"/>
          <w:szCs w:val="32"/>
        </w:rPr>
      </w:pPr>
      <w:r w:rsidRPr="00BB2805">
        <w:rPr>
          <w:b/>
          <w:sz w:val="32"/>
          <w:szCs w:val="32"/>
        </w:rPr>
        <w:t>ACKNOWLEDGEMENT</w:t>
      </w:r>
    </w:p>
    <w:p w14:paraId="01ABE532" w14:textId="77777777" w:rsidR="00AB3023" w:rsidRPr="004E3E6F" w:rsidRDefault="00AB3023" w:rsidP="00E15C82">
      <w:pPr>
        <w:ind w:firstLine="720"/>
        <w:rPr>
          <w:i/>
        </w:rPr>
      </w:pPr>
      <w:r w:rsidRPr="004E3E6F">
        <w:rPr>
          <w:i/>
        </w:rPr>
        <w:t>It is a great pleasure for us</w:t>
      </w:r>
      <w:r w:rsidRPr="004E3E6F">
        <w:rPr>
          <w:i/>
        </w:rPr>
        <w:t xml:space="preserve"> to acknowledge the assistance and support of a large number of individuals who have been responsible for the successful completion of this </w:t>
      </w:r>
      <w:r w:rsidRPr="004E3E6F">
        <w:rPr>
          <w:i/>
        </w:rPr>
        <w:t>project work.</w:t>
      </w:r>
    </w:p>
    <w:p w14:paraId="3A844DA9" w14:textId="77777777" w:rsidR="00AB3023" w:rsidRPr="004E3E6F" w:rsidRDefault="00AB3023" w:rsidP="005B7D1B">
      <w:pPr>
        <w:ind w:firstLine="720"/>
        <w:rPr>
          <w:i/>
        </w:rPr>
      </w:pPr>
      <w:r w:rsidRPr="004E3E6F">
        <w:rPr>
          <w:i/>
        </w:rPr>
        <w:t>First, we</w:t>
      </w:r>
      <w:r w:rsidRPr="004E3E6F">
        <w:rPr>
          <w:i/>
        </w:rPr>
        <w:t xml:space="preserve"> tak</w:t>
      </w:r>
      <w:r w:rsidRPr="004E3E6F">
        <w:rPr>
          <w:i/>
        </w:rPr>
        <w:t>e this opportunity to express our</w:t>
      </w:r>
      <w:r w:rsidRPr="004E3E6F">
        <w:rPr>
          <w:i/>
        </w:rPr>
        <w:t xml:space="preserve"> sincere gratitude to</w:t>
      </w:r>
      <w:r>
        <w:rPr>
          <w:i/>
        </w:rPr>
        <w:t xml:space="preserve"> Jyothy Institute of </w:t>
      </w:r>
      <w:r w:rsidRPr="004E3E6F">
        <w:rPr>
          <w:i/>
        </w:rPr>
        <w:t xml:space="preserve">Technology, </w:t>
      </w:r>
      <w:r>
        <w:rPr>
          <w:i/>
        </w:rPr>
        <w:t>VTU</w:t>
      </w:r>
      <w:r w:rsidRPr="004E3E6F">
        <w:rPr>
          <w:i/>
        </w:rPr>
        <w:t xml:space="preserve"> for providing us</w:t>
      </w:r>
      <w:r w:rsidRPr="004E3E6F">
        <w:rPr>
          <w:i/>
        </w:rPr>
        <w:t xml:space="preserve"> with </w:t>
      </w:r>
      <w:r w:rsidRPr="004E3E6F">
        <w:rPr>
          <w:i/>
        </w:rPr>
        <w:t>a great opportunity to pursue our</w:t>
      </w:r>
      <w:r w:rsidRPr="004E3E6F">
        <w:rPr>
          <w:i/>
        </w:rPr>
        <w:t xml:space="preserve"> </w:t>
      </w:r>
      <w:r w:rsidRPr="004E3E6F">
        <w:rPr>
          <w:i/>
        </w:rPr>
        <w:t>Bachelor’s</w:t>
      </w:r>
      <w:r w:rsidRPr="004E3E6F">
        <w:rPr>
          <w:i/>
        </w:rPr>
        <w:t xml:space="preserve"> Degree in this institution.</w:t>
      </w:r>
    </w:p>
    <w:p w14:paraId="00A42378" w14:textId="77777777" w:rsidR="00AB3023" w:rsidRPr="004E3E6F" w:rsidRDefault="00AB3023" w:rsidP="005B7D1B">
      <w:pPr>
        <w:ind w:firstLine="720"/>
        <w:rPr>
          <w:i/>
        </w:rPr>
      </w:pPr>
      <w:r w:rsidRPr="004E3E6F">
        <w:rPr>
          <w:i/>
        </w:rPr>
        <w:t>In particular we would like to thank Dr. K. Gopalakrishna, Principal, Jyothy Institute of Technology, VTU, for the constant encouragement and expert advice.</w:t>
      </w:r>
    </w:p>
    <w:p w14:paraId="33F15942" w14:textId="77777777" w:rsidR="00AB3023" w:rsidRPr="004E3E6F" w:rsidRDefault="00AB3023" w:rsidP="00793495">
      <w:pPr>
        <w:ind w:firstLine="720"/>
        <w:rPr>
          <w:i/>
        </w:rPr>
      </w:pPr>
      <w:r w:rsidRPr="004E3E6F">
        <w:rPr>
          <w:i/>
        </w:rPr>
        <w:t>It is a matter o</w:t>
      </w:r>
      <w:r w:rsidRPr="004E3E6F">
        <w:rPr>
          <w:i/>
        </w:rPr>
        <w:t>f immense pleasure to express our</w:t>
      </w:r>
      <w:r w:rsidRPr="004E3E6F">
        <w:rPr>
          <w:i/>
        </w:rPr>
        <w:t xml:space="preserve"> sincere thanks to </w:t>
      </w:r>
      <w:r w:rsidRPr="004E3E6F">
        <w:rPr>
          <w:b/>
          <w:i/>
        </w:rPr>
        <w:t>Dr</w:t>
      </w:r>
      <w:r w:rsidRPr="004E3E6F">
        <w:rPr>
          <w:b/>
          <w:bCs/>
          <w:i/>
        </w:rPr>
        <w:t xml:space="preserve">. </w:t>
      </w:r>
      <w:r>
        <w:rPr>
          <w:b/>
          <w:bCs/>
          <w:i/>
        </w:rPr>
        <w:t xml:space="preserve">Madhu B </w:t>
      </w:r>
      <w:r>
        <w:rPr>
          <w:b/>
          <w:bCs/>
          <w:i/>
        </w:rPr>
        <w:t>R,</w:t>
      </w:r>
      <w:r w:rsidRPr="004E3E6F">
        <w:rPr>
          <w:bCs/>
          <w:i/>
        </w:rPr>
        <w:t xml:space="preserve"> </w:t>
      </w:r>
      <w:r w:rsidRPr="00D84E23">
        <w:rPr>
          <w:b/>
          <w:i/>
        </w:rPr>
        <w:t>Professor and</w:t>
      </w:r>
      <w:r>
        <w:rPr>
          <w:bCs/>
          <w:i/>
        </w:rPr>
        <w:t xml:space="preserve"> </w:t>
      </w:r>
      <w:r w:rsidRPr="004E3E6F">
        <w:rPr>
          <w:b/>
          <w:i/>
        </w:rPr>
        <w:t>Head of the department</w:t>
      </w:r>
      <w:r w:rsidRPr="004E3E6F">
        <w:rPr>
          <w:i/>
        </w:rPr>
        <w:t xml:space="preserve">, </w:t>
      </w:r>
      <w:r>
        <w:rPr>
          <w:b/>
          <w:i/>
        </w:rPr>
        <w:t xml:space="preserve">Artificial Intelligence and Machine </w:t>
      </w:r>
      <w:r>
        <w:rPr>
          <w:b/>
          <w:i/>
        </w:rPr>
        <w:t>Learning</w:t>
      </w:r>
      <w:r>
        <w:rPr>
          <w:b/>
          <w:i/>
        </w:rPr>
        <w:t>,</w:t>
      </w:r>
      <w:r w:rsidRPr="004E3E6F">
        <w:rPr>
          <w:i/>
        </w:rPr>
        <w:t xml:space="preserve"> for providing righ</w:t>
      </w:r>
      <w:r w:rsidRPr="004E3E6F">
        <w:rPr>
          <w:i/>
        </w:rPr>
        <w:t>t academic guidance that made our</w:t>
      </w:r>
      <w:r>
        <w:rPr>
          <w:i/>
        </w:rPr>
        <w:t xml:space="preserve"> </w:t>
      </w:r>
      <w:r w:rsidRPr="004E3E6F">
        <w:rPr>
          <w:i/>
        </w:rPr>
        <w:t>task possible.</w:t>
      </w:r>
    </w:p>
    <w:p w14:paraId="4CFA0854" w14:textId="77777777" w:rsidR="00AB3023" w:rsidRPr="004E3E6F" w:rsidRDefault="00AB3023" w:rsidP="00422112">
      <w:pPr>
        <w:ind w:firstLine="720"/>
        <w:rPr>
          <w:i/>
        </w:rPr>
      </w:pPr>
      <w:r w:rsidRPr="004E3E6F">
        <w:rPr>
          <w:i/>
        </w:rPr>
        <w:t>We would like to thank our guide and Project Coordinator Dr. Madhu B R, Professor and Head, Department of Artificial Intelligence and Machine Learning, for sparing valuable time to extend help in every step of our project work, and all the staff members of the Department of AIML for their support.</w:t>
      </w:r>
    </w:p>
    <w:p w14:paraId="2F1E4B35" w14:textId="77777777" w:rsidR="00AB3023" w:rsidRPr="004E3E6F" w:rsidRDefault="00AB3023" w:rsidP="004E3E6F">
      <w:pPr>
        <w:ind w:firstLine="720"/>
        <w:rPr>
          <w:i/>
        </w:rPr>
      </w:pPr>
      <w:r w:rsidRPr="004E3E6F">
        <w:rPr>
          <w:i/>
        </w:rPr>
        <w:t>We thank the University of New Brunswick and Manipur University for the CICIDS2017 and MU-IoT datasets, and the owner of the network used for the live test for permission to use it.</w:t>
      </w:r>
    </w:p>
    <w:p w14:paraId="3837F364" w14:textId="77777777" w:rsidR="00AB3023" w:rsidRDefault="00AB3023" w:rsidP="005B7D1B">
      <w:pPr>
        <w:ind w:firstLine="720"/>
        <w:rPr>
          <w:i/>
        </w:rPr>
      </w:pPr>
      <w:r w:rsidRPr="004E3E6F">
        <w:rPr>
          <w:i/>
        </w:rPr>
        <w:lastRenderedPageBreak/>
        <w:t>We</w:t>
      </w:r>
      <w:r w:rsidRPr="004E3E6F">
        <w:rPr>
          <w:i/>
        </w:rPr>
        <w:t xml:space="preserve"> are</w:t>
      </w:r>
      <w:r>
        <w:rPr>
          <w:i/>
        </w:rPr>
        <w:t xml:space="preserve"> also grateful to our</w:t>
      </w:r>
      <w:r w:rsidRPr="004E3E6F">
        <w:rPr>
          <w:i/>
        </w:rPr>
        <w:t xml:space="preserve"> </w:t>
      </w:r>
      <w:r w:rsidRPr="004E3E6F">
        <w:rPr>
          <w:bCs/>
          <w:i/>
        </w:rPr>
        <w:t>family and friends</w:t>
      </w:r>
      <w:r w:rsidRPr="004E3E6F">
        <w:rPr>
          <w:i/>
        </w:rPr>
        <w:t xml:space="preserve"> who provided us</w:t>
      </w:r>
      <w:r w:rsidRPr="004E3E6F">
        <w:rPr>
          <w:i/>
        </w:rPr>
        <w:t xml:space="preserve"> with every</w:t>
      </w:r>
      <w:r>
        <w:rPr>
          <w:i/>
        </w:rPr>
        <w:t xml:space="preserve"> </w:t>
      </w:r>
      <w:r w:rsidRPr="004E3E6F">
        <w:rPr>
          <w:i/>
        </w:rPr>
        <w:t>requirement throughout the course.</w:t>
      </w:r>
    </w:p>
    <w:p w14:paraId="55811393" w14:textId="77777777" w:rsidR="00AB3023" w:rsidRDefault="00AB3023" w:rsidP="005B7D1B">
      <w:pPr>
        <w:ind w:firstLine="720"/>
        <w:rPr>
          <w:i/>
        </w:rPr>
      </w:pPr>
      <w:r w:rsidRPr="004E3E6F">
        <w:rPr>
          <w:i/>
        </w:rPr>
        <w:t>We</w:t>
      </w:r>
      <w:r w:rsidRPr="004E3E6F">
        <w:rPr>
          <w:i/>
        </w:rPr>
        <w:t xml:space="preserve"> would like to thank one and all who </w:t>
      </w:r>
      <w:r>
        <w:rPr>
          <w:i/>
        </w:rPr>
        <w:t>directly or indirectly helped us</w:t>
      </w:r>
      <w:r w:rsidRPr="004E3E6F">
        <w:rPr>
          <w:i/>
        </w:rPr>
        <w:t xml:space="preserve"> in completing the </w:t>
      </w:r>
      <w:r w:rsidRPr="004E3E6F">
        <w:rPr>
          <w:i/>
        </w:rPr>
        <w:t>Project work</w:t>
      </w:r>
      <w:r w:rsidRPr="004E3E6F">
        <w:rPr>
          <w:i/>
        </w:rPr>
        <w:t xml:space="preserve"> successfully.</w:t>
      </w:r>
    </w:p>
    <w:p w14:paraId="53D8DCD9" w14:textId="77777777" w:rsidR="00AB3023" w:rsidRPr="004E3E6F" w:rsidRDefault="00AB3023" w:rsidP="00EF0267">
      <w:pPr>
        <w:spacing w:before="480"/>
        <w:ind w:firstLine="720"/>
        <w:jc w:val="right"/>
        <w:rPr>
          <w:i/>
        </w:rPr>
      </w:pPr>
      <w:r>
        <w:rPr>
          <w:i/>
        </w:rPr>
        <w:t>Signature of Students</w:t>
      </w:r>
      <w:r>
        <w:br w:type="page"/>
      </w:r>
    </w:p>
    <w:p w14:paraId="419D40A2" w14:textId="77777777" w:rsidR="00AB3023" w:rsidRPr="00697361" w:rsidRDefault="00AB3023" w:rsidP="000A65B4">
      <w:pPr>
        <w:pStyle w:val="MainHead"/>
      </w:pPr>
      <w:r w:rsidRPr="00697361">
        <w:t>ABSTRACT</w:t>
      </w:r>
    </w:p>
    <w:p w14:paraId="48C54B7C" w14:textId="77777777" w:rsidR="00AB3023" w:rsidRPr="00A10E68" w:rsidRDefault="00AB3023" w:rsidP="000A65B4">
      <w:pPr>
        <w:rPr>
          <w:b/>
        </w:rPr>
      </w:pPr>
      <w:r w:rsidRPr="00EC3594">
        <w:t>Intrusion detection systems built on deep learning are usually reported as accuracy figures on benchmark datasets, and are rarely shown acting on live traffic. This project builds and evaluates a complete intrusion detection and prevention system around a hybrid CNN-LSTM model that classifies windows of consecutive network flows, explains its decisions with SHAP (SHapley Additive exPlanations), and blocks attacking devices through the host firewall in real time. The model is evaluated on the CICIDS2017 benc</w:t>
      </w:r>
      <w:r w:rsidRPr="00EC3594">
        <w:t>hmark with a chronological, leakage-controlled split, and on MU-IoT, real Internet-of-Things traffic recorded at Manipur University, India, with four whole recordings held out. A random forest trained and tested on identical examples is used as a fair baseline. The forest is better on CICIDS2017 (macro F1 0.780 against 0.586), whereas the CNN-LSTM is clearly better on MU-IoT (held-out macro F1 0.676 against 0.404), where single flow records are ambiguous and sequences resolve them. SHAP is used in the dashb</w:t>
      </w:r>
      <w:r w:rsidRPr="00EC3594">
        <w:t>oard to explain every prediction and, offline, to separate three causes of the model's errors on unseen IoT recordings.</w:t>
      </w:r>
    </w:p>
    <w:p w14:paraId="53EDBC92" w14:textId="77777777" w:rsidR="00AB3023" w:rsidRPr="00A10E68" w:rsidRDefault="00AB3023" w:rsidP="000A65B4">
      <w:pPr>
        <w:rPr>
          <w:b/>
        </w:rPr>
      </w:pPr>
      <w:r w:rsidRPr="00EC3594">
        <w:t>A per-class prevention policy derives each class's confidence threshold from its measured F1 score and locks unreliable classes to human review; on the CICIDS2017 test set it acts automatically on 96.6% of attack windows and on 0.33% of benign windows. A packet-to-flow extractor reproduces the CICFlowMeter-V3 features on 99.8% of flows from the original CICIDS2017 packet capture, so live traffic and Wireshark captures are analysed with the features the model was trained on. In a live run on a shared Wi-Fi n</w:t>
      </w:r>
      <w:r w:rsidRPr="00EC3594">
        <w:t>etwork, a real port scan was detected about two seconds after its first probes and the scanning device was blocked automatically, while another user's falsely flagged device was refused by the safety checks. The limitations of a 2017-trained model on present-day traffic are measured and reported.</w:t>
      </w:r>
    </w:p>
    <w:p w14:paraId="626815C9" w14:textId="77777777" w:rsidR="00AB3023" w:rsidRPr="00A10E68" w:rsidRDefault="00AB3023" w:rsidP="000A65B4">
      <w:pPr>
        <w:rPr>
          <w:b/>
        </w:rPr>
      </w:pPr>
      <w:r>
        <w:rPr>
          <w:b/>
        </w:rPr>
        <w:t xml:space="preserve">Keywords: </w:t>
      </w:r>
      <w:r>
        <w:t>intrusion detection, intrusion prevention, CNN-LSTM, deep learning, explainable AI, SHAP, CICIDS2017, MU-IoT, live packet capture.</w:t>
      </w:r>
    </w:p>
    <w:p w14:paraId="4E18BDAC" w14:textId="77777777" w:rsidR="00885482" w:rsidRDefault="00AB3023">
      <w:pPr>
        <w:pStyle w:val="CHTITLE"/>
        <w:pageBreakBefore/>
        <w:jc w:val="center"/>
      </w:pPr>
      <w:r>
        <w:lastRenderedPageBreak/>
        <w:t>TABLE OF CONTENTS</w:t>
      </w:r>
    </w:p>
    <w:p w14:paraId="7389708B" w14:textId="2395FDAE" w:rsidR="003F182A" w:rsidRDefault="00AB3023">
      <w:pPr>
        <w:pStyle w:val="TOC1"/>
        <w:rPr>
          <w:rFonts w:asciiTheme="minorHAnsi" w:eastAsiaTheme="minorEastAsia" w:hAnsiTheme="minorHAnsi" w:cstheme="minorBidi"/>
          <w:b w:val="0"/>
          <w:noProof/>
          <w:kern w:val="2"/>
          <w:szCs w:val="24"/>
          <w:lang w:val="en-IN" w:eastAsia="en-IN"/>
          <w14:ligatures w14:val="standardContextual"/>
        </w:rPr>
      </w:pPr>
      <w:r>
        <w:fldChar w:fldCharType="begin"/>
      </w:r>
      <w:r>
        <w:instrText xml:space="preserve"> TOC \f \h \z \t "HEAD_1,2,HEAD_2,3" </w:instrText>
      </w:r>
      <w:r>
        <w:fldChar w:fldCharType="separate"/>
      </w:r>
      <w:hyperlink w:anchor="_Toc244031996" w:history="1">
        <w:r w:rsidR="003F182A" w:rsidRPr="00F13ADB">
          <w:rPr>
            <w:rStyle w:val="Hyperlink"/>
            <w:noProof/>
          </w:rPr>
          <w:t>Chapter 1   Introduction</w:t>
        </w:r>
        <w:r w:rsidR="003F182A">
          <w:rPr>
            <w:noProof/>
            <w:webHidden/>
          </w:rPr>
          <w:tab/>
        </w:r>
        <w:r w:rsidR="003F182A">
          <w:rPr>
            <w:noProof/>
            <w:webHidden/>
          </w:rPr>
          <w:fldChar w:fldCharType="begin"/>
        </w:r>
        <w:r w:rsidR="003F182A">
          <w:rPr>
            <w:noProof/>
            <w:webHidden/>
          </w:rPr>
          <w:instrText xml:space="preserve"> PAGEREF _Toc244031996 \h </w:instrText>
        </w:r>
        <w:r w:rsidR="003F182A">
          <w:rPr>
            <w:noProof/>
            <w:webHidden/>
          </w:rPr>
        </w:r>
        <w:r w:rsidR="003F182A">
          <w:rPr>
            <w:noProof/>
            <w:webHidden/>
          </w:rPr>
          <w:fldChar w:fldCharType="separate"/>
        </w:r>
        <w:r w:rsidR="003F182A">
          <w:rPr>
            <w:noProof/>
            <w:webHidden/>
          </w:rPr>
          <w:t>1</w:t>
        </w:r>
        <w:r w:rsidR="003F182A">
          <w:rPr>
            <w:noProof/>
            <w:webHidden/>
          </w:rPr>
          <w:fldChar w:fldCharType="end"/>
        </w:r>
      </w:hyperlink>
    </w:p>
    <w:p w14:paraId="7AAF82E6" w14:textId="2C0503E4"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1997" w:history="1">
        <w:r w:rsidRPr="00F13ADB">
          <w:rPr>
            <w:rStyle w:val="Hyperlink"/>
            <w:noProof/>
          </w:rPr>
          <w:t>1.1 Introduction</w:t>
        </w:r>
        <w:r>
          <w:rPr>
            <w:noProof/>
            <w:webHidden/>
          </w:rPr>
          <w:tab/>
        </w:r>
        <w:r>
          <w:rPr>
            <w:noProof/>
            <w:webHidden/>
          </w:rPr>
          <w:fldChar w:fldCharType="begin"/>
        </w:r>
        <w:r>
          <w:rPr>
            <w:noProof/>
            <w:webHidden/>
          </w:rPr>
          <w:instrText xml:space="preserve"> PAGEREF _Toc244031997 \h </w:instrText>
        </w:r>
        <w:r>
          <w:rPr>
            <w:noProof/>
            <w:webHidden/>
          </w:rPr>
        </w:r>
        <w:r>
          <w:rPr>
            <w:noProof/>
            <w:webHidden/>
          </w:rPr>
          <w:fldChar w:fldCharType="separate"/>
        </w:r>
        <w:r>
          <w:rPr>
            <w:noProof/>
            <w:webHidden/>
          </w:rPr>
          <w:t>1</w:t>
        </w:r>
        <w:r>
          <w:rPr>
            <w:noProof/>
            <w:webHidden/>
          </w:rPr>
          <w:fldChar w:fldCharType="end"/>
        </w:r>
      </w:hyperlink>
    </w:p>
    <w:p w14:paraId="3A3D9BE1" w14:textId="74E26D56"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1998" w:history="1">
        <w:r w:rsidRPr="00F13ADB">
          <w:rPr>
            <w:rStyle w:val="Hyperlink"/>
            <w:noProof/>
          </w:rPr>
          <w:t>1.1.1 Network Intrusions</w:t>
        </w:r>
        <w:r>
          <w:rPr>
            <w:noProof/>
            <w:webHidden/>
          </w:rPr>
          <w:tab/>
        </w:r>
        <w:r>
          <w:rPr>
            <w:noProof/>
            <w:webHidden/>
          </w:rPr>
          <w:fldChar w:fldCharType="begin"/>
        </w:r>
        <w:r>
          <w:rPr>
            <w:noProof/>
            <w:webHidden/>
          </w:rPr>
          <w:instrText xml:space="preserve"> PAGEREF _Toc244031998 \h </w:instrText>
        </w:r>
        <w:r>
          <w:rPr>
            <w:noProof/>
            <w:webHidden/>
          </w:rPr>
        </w:r>
        <w:r>
          <w:rPr>
            <w:noProof/>
            <w:webHidden/>
          </w:rPr>
          <w:fldChar w:fldCharType="separate"/>
        </w:r>
        <w:r>
          <w:rPr>
            <w:noProof/>
            <w:webHidden/>
          </w:rPr>
          <w:t>1</w:t>
        </w:r>
        <w:r>
          <w:rPr>
            <w:noProof/>
            <w:webHidden/>
          </w:rPr>
          <w:fldChar w:fldCharType="end"/>
        </w:r>
      </w:hyperlink>
    </w:p>
    <w:p w14:paraId="6891D6FC" w14:textId="0B10FA46"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1999" w:history="1">
        <w:r w:rsidRPr="00F13ADB">
          <w:rPr>
            <w:rStyle w:val="Hyperlink"/>
            <w:noProof/>
          </w:rPr>
          <w:t>1.1.2 Intrusion Detection Systems</w:t>
        </w:r>
        <w:r>
          <w:rPr>
            <w:noProof/>
            <w:webHidden/>
          </w:rPr>
          <w:tab/>
        </w:r>
        <w:r>
          <w:rPr>
            <w:noProof/>
            <w:webHidden/>
          </w:rPr>
          <w:fldChar w:fldCharType="begin"/>
        </w:r>
        <w:r>
          <w:rPr>
            <w:noProof/>
            <w:webHidden/>
          </w:rPr>
          <w:instrText xml:space="preserve"> PAGEREF _Toc244031999 \h </w:instrText>
        </w:r>
        <w:r>
          <w:rPr>
            <w:noProof/>
            <w:webHidden/>
          </w:rPr>
        </w:r>
        <w:r>
          <w:rPr>
            <w:noProof/>
            <w:webHidden/>
          </w:rPr>
          <w:fldChar w:fldCharType="separate"/>
        </w:r>
        <w:r>
          <w:rPr>
            <w:noProof/>
            <w:webHidden/>
          </w:rPr>
          <w:t>3</w:t>
        </w:r>
        <w:r>
          <w:rPr>
            <w:noProof/>
            <w:webHidden/>
          </w:rPr>
          <w:fldChar w:fldCharType="end"/>
        </w:r>
      </w:hyperlink>
    </w:p>
    <w:p w14:paraId="3DF16FFE" w14:textId="25B8CC64"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00" w:history="1">
        <w:r w:rsidRPr="00F13ADB">
          <w:rPr>
            <w:rStyle w:val="Hyperlink"/>
            <w:noProof/>
          </w:rPr>
          <w:t>1.1.3 Intrusion Prevention</w:t>
        </w:r>
        <w:r>
          <w:rPr>
            <w:noProof/>
            <w:webHidden/>
          </w:rPr>
          <w:tab/>
        </w:r>
        <w:r>
          <w:rPr>
            <w:noProof/>
            <w:webHidden/>
          </w:rPr>
          <w:fldChar w:fldCharType="begin"/>
        </w:r>
        <w:r>
          <w:rPr>
            <w:noProof/>
            <w:webHidden/>
          </w:rPr>
          <w:instrText xml:space="preserve"> PAGEREF _Toc244032000 \h </w:instrText>
        </w:r>
        <w:r>
          <w:rPr>
            <w:noProof/>
            <w:webHidden/>
          </w:rPr>
        </w:r>
        <w:r>
          <w:rPr>
            <w:noProof/>
            <w:webHidden/>
          </w:rPr>
          <w:fldChar w:fldCharType="separate"/>
        </w:r>
        <w:r>
          <w:rPr>
            <w:noProof/>
            <w:webHidden/>
          </w:rPr>
          <w:t>3</w:t>
        </w:r>
        <w:r>
          <w:rPr>
            <w:noProof/>
            <w:webHidden/>
          </w:rPr>
          <w:fldChar w:fldCharType="end"/>
        </w:r>
      </w:hyperlink>
    </w:p>
    <w:p w14:paraId="72623312" w14:textId="537AB1E4"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01" w:history="1">
        <w:r w:rsidRPr="00F13ADB">
          <w:rPr>
            <w:rStyle w:val="Hyperlink"/>
            <w:noProof/>
          </w:rPr>
          <w:t>1.1.4 Machine Learning and Deep Learning for Intrusion Detection</w:t>
        </w:r>
        <w:r>
          <w:rPr>
            <w:noProof/>
            <w:webHidden/>
          </w:rPr>
          <w:tab/>
        </w:r>
        <w:r>
          <w:rPr>
            <w:noProof/>
            <w:webHidden/>
          </w:rPr>
          <w:fldChar w:fldCharType="begin"/>
        </w:r>
        <w:r>
          <w:rPr>
            <w:noProof/>
            <w:webHidden/>
          </w:rPr>
          <w:instrText xml:space="preserve"> PAGEREF _Toc244032001 \h </w:instrText>
        </w:r>
        <w:r>
          <w:rPr>
            <w:noProof/>
            <w:webHidden/>
          </w:rPr>
        </w:r>
        <w:r>
          <w:rPr>
            <w:noProof/>
            <w:webHidden/>
          </w:rPr>
          <w:fldChar w:fldCharType="separate"/>
        </w:r>
        <w:r>
          <w:rPr>
            <w:noProof/>
            <w:webHidden/>
          </w:rPr>
          <w:t>4</w:t>
        </w:r>
        <w:r>
          <w:rPr>
            <w:noProof/>
            <w:webHidden/>
          </w:rPr>
          <w:fldChar w:fldCharType="end"/>
        </w:r>
      </w:hyperlink>
    </w:p>
    <w:p w14:paraId="3C4E248A" w14:textId="2710E50F"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02" w:history="1">
        <w:r w:rsidRPr="00F13ADB">
          <w:rPr>
            <w:rStyle w:val="Hyperlink"/>
            <w:noProof/>
          </w:rPr>
          <w:t>1.1.5 Explainable Artificial Intelligence</w:t>
        </w:r>
        <w:r>
          <w:rPr>
            <w:noProof/>
            <w:webHidden/>
          </w:rPr>
          <w:tab/>
        </w:r>
        <w:r>
          <w:rPr>
            <w:noProof/>
            <w:webHidden/>
          </w:rPr>
          <w:fldChar w:fldCharType="begin"/>
        </w:r>
        <w:r>
          <w:rPr>
            <w:noProof/>
            <w:webHidden/>
          </w:rPr>
          <w:instrText xml:space="preserve"> PAGEREF _Toc244032002 \h </w:instrText>
        </w:r>
        <w:r>
          <w:rPr>
            <w:noProof/>
            <w:webHidden/>
          </w:rPr>
        </w:r>
        <w:r>
          <w:rPr>
            <w:noProof/>
            <w:webHidden/>
          </w:rPr>
          <w:fldChar w:fldCharType="separate"/>
        </w:r>
        <w:r>
          <w:rPr>
            <w:noProof/>
            <w:webHidden/>
          </w:rPr>
          <w:t>4</w:t>
        </w:r>
        <w:r>
          <w:rPr>
            <w:noProof/>
            <w:webHidden/>
          </w:rPr>
          <w:fldChar w:fldCharType="end"/>
        </w:r>
      </w:hyperlink>
    </w:p>
    <w:p w14:paraId="1CDC844C" w14:textId="2B62C44B"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03" w:history="1">
        <w:r w:rsidRPr="00F13ADB">
          <w:rPr>
            <w:rStyle w:val="Hyperlink"/>
            <w:noProof/>
          </w:rPr>
          <w:t>1.2 Problem Statement</w:t>
        </w:r>
        <w:r>
          <w:rPr>
            <w:noProof/>
            <w:webHidden/>
          </w:rPr>
          <w:tab/>
        </w:r>
        <w:r>
          <w:rPr>
            <w:noProof/>
            <w:webHidden/>
          </w:rPr>
          <w:fldChar w:fldCharType="begin"/>
        </w:r>
        <w:r>
          <w:rPr>
            <w:noProof/>
            <w:webHidden/>
          </w:rPr>
          <w:instrText xml:space="preserve"> PAGEREF _Toc244032003 \h </w:instrText>
        </w:r>
        <w:r>
          <w:rPr>
            <w:noProof/>
            <w:webHidden/>
          </w:rPr>
        </w:r>
        <w:r>
          <w:rPr>
            <w:noProof/>
            <w:webHidden/>
          </w:rPr>
          <w:fldChar w:fldCharType="separate"/>
        </w:r>
        <w:r>
          <w:rPr>
            <w:noProof/>
            <w:webHidden/>
          </w:rPr>
          <w:t>5</w:t>
        </w:r>
        <w:r>
          <w:rPr>
            <w:noProof/>
            <w:webHidden/>
          </w:rPr>
          <w:fldChar w:fldCharType="end"/>
        </w:r>
      </w:hyperlink>
    </w:p>
    <w:p w14:paraId="52CC19FF" w14:textId="39D426B2"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04" w:history="1">
        <w:r w:rsidRPr="00F13ADB">
          <w:rPr>
            <w:rStyle w:val="Hyperlink"/>
            <w:noProof/>
          </w:rPr>
          <w:t>1.3 Motivation</w:t>
        </w:r>
        <w:r>
          <w:rPr>
            <w:noProof/>
            <w:webHidden/>
          </w:rPr>
          <w:tab/>
        </w:r>
        <w:r>
          <w:rPr>
            <w:noProof/>
            <w:webHidden/>
          </w:rPr>
          <w:fldChar w:fldCharType="begin"/>
        </w:r>
        <w:r>
          <w:rPr>
            <w:noProof/>
            <w:webHidden/>
          </w:rPr>
          <w:instrText xml:space="preserve"> PAGEREF _Toc244032004 \h </w:instrText>
        </w:r>
        <w:r>
          <w:rPr>
            <w:noProof/>
            <w:webHidden/>
          </w:rPr>
        </w:r>
        <w:r>
          <w:rPr>
            <w:noProof/>
            <w:webHidden/>
          </w:rPr>
          <w:fldChar w:fldCharType="separate"/>
        </w:r>
        <w:r>
          <w:rPr>
            <w:noProof/>
            <w:webHidden/>
          </w:rPr>
          <w:t>5</w:t>
        </w:r>
        <w:r>
          <w:rPr>
            <w:noProof/>
            <w:webHidden/>
          </w:rPr>
          <w:fldChar w:fldCharType="end"/>
        </w:r>
      </w:hyperlink>
    </w:p>
    <w:p w14:paraId="7B0E22ED" w14:textId="376D1122"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05" w:history="1">
        <w:r w:rsidRPr="00F13ADB">
          <w:rPr>
            <w:rStyle w:val="Hyperlink"/>
            <w:noProof/>
          </w:rPr>
          <w:t>1.4 Objectives</w:t>
        </w:r>
        <w:r>
          <w:rPr>
            <w:noProof/>
            <w:webHidden/>
          </w:rPr>
          <w:tab/>
        </w:r>
        <w:r>
          <w:rPr>
            <w:noProof/>
            <w:webHidden/>
          </w:rPr>
          <w:fldChar w:fldCharType="begin"/>
        </w:r>
        <w:r>
          <w:rPr>
            <w:noProof/>
            <w:webHidden/>
          </w:rPr>
          <w:instrText xml:space="preserve"> PAGEREF _Toc244032005 \h </w:instrText>
        </w:r>
        <w:r>
          <w:rPr>
            <w:noProof/>
            <w:webHidden/>
          </w:rPr>
        </w:r>
        <w:r>
          <w:rPr>
            <w:noProof/>
            <w:webHidden/>
          </w:rPr>
          <w:fldChar w:fldCharType="separate"/>
        </w:r>
        <w:r>
          <w:rPr>
            <w:noProof/>
            <w:webHidden/>
          </w:rPr>
          <w:t>5</w:t>
        </w:r>
        <w:r>
          <w:rPr>
            <w:noProof/>
            <w:webHidden/>
          </w:rPr>
          <w:fldChar w:fldCharType="end"/>
        </w:r>
      </w:hyperlink>
    </w:p>
    <w:p w14:paraId="685ECF63" w14:textId="50A3AFC7"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06" w:history="1">
        <w:r w:rsidRPr="00F13ADB">
          <w:rPr>
            <w:rStyle w:val="Hyperlink"/>
            <w:noProof/>
          </w:rPr>
          <w:t>1.5 Scope of the Project</w:t>
        </w:r>
        <w:r>
          <w:rPr>
            <w:noProof/>
            <w:webHidden/>
          </w:rPr>
          <w:tab/>
        </w:r>
        <w:r>
          <w:rPr>
            <w:noProof/>
            <w:webHidden/>
          </w:rPr>
          <w:fldChar w:fldCharType="begin"/>
        </w:r>
        <w:r>
          <w:rPr>
            <w:noProof/>
            <w:webHidden/>
          </w:rPr>
          <w:instrText xml:space="preserve"> PAGEREF _Toc244032006 \h </w:instrText>
        </w:r>
        <w:r>
          <w:rPr>
            <w:noProof/>
            <w:webHidden/>
          </w:rPr>
        </w:r>
        <w:r>
          <w:rPr>
            <w:noProof/>
            <w:webHidden/>
          </w:rPr>
          <w:fldChar w:fldCharType="separate"/>
        </w:r>
        <w:r>
          <w:rPr>
            <w:noProof/>
            <w:webHidden/>
          </w:rPr>
          <w:t>6</w:t>
        </w:r>
        <w:r>
          <w:rPr>
            <w:noProof/>
            <w:webHidden/>
          </w:rPr>
          <w:fldChar w:fldCharType="end"/>
        </w:r>
      </w:hyperlink>
    </w:p>
    <w:p w14:paraId="1846FB62" w14:textId="0AA37814"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07" w:history="1">
        <w:r w:rsidRPr="00F13ADB">
          <w:rPr>
            <w:rStyle w:val="Hyperlink"/>
            <w:noProof/>
          </w:rPr>
          <w:t>1.6 Organisation of the Report</w:t>
        </w:r>
        <w:r>
          <w:rPr>
            <w:noProof/>
            <w:webHidden/>
          </w:rPr>
          <w:tab/>
        </w:r>
        <w:r>
          <w:rPr>
            <w:noProof/>
            <w:webHidden/>
          </w:rPr>
          <w:fldChar w:fldCharType="begin"/>
        </w:r>
        <w:r>
          <w:rPr>
            <w:noProof/>
            <w:webHidden/>
          </w:rPr>
          <w:instrText xml:space="preserve"> PAGEREF _Toc244032007 \h </w:instrText>
        </w:r>
        <w:r>
          <w:rPr>
            <w:noProof/>
            <w:webHidden/>
          </w:rPr>
        </w:r>
        <w:r>
          <w:rPr>
            <w:noProof/>
            <w:webHidden/>
          </w:rPr>
          <w:fldChar w:fldCharType="separate"/>
        </w:r>
        <w:r>
          <w:rPr>
            <w:noProof/>
            <w:webHidden/>
          </w:rPr>
          <w:t>7</w:t>
        </w:r>
        <w:r>
          <w:rPr>
            <w:noProof/>
            <w:webHidden/>
          </w:rPr>
          <w:fldChar w:fldCharType="end"/>
        </w:r>
      </w:hyperlink>
    </w:p>
    <w:p w14:paraId="7626A016" w14:textId="53D8C81D"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08" w:history="1">
        <w:r w:rsidRPr="00F13ADB">
          <w:rPr>
            <w:rStyle w:val="Hyperlink"/>
            <w:noProof/>
          </w:rPr>
          <w:t>Chapter 2   Literature Survey</w:t>
        </w:r>
        <w:r>
          <w:rPr>
            <w:noProof/>
            <w:webHidden/>
          </w:rPr>
          <w:tab/>
        </w:r>
        <w:r>
          <w:rPr>
            <w:noProof/>
            <w:webHidden/>
          </w:rPr>
          <w:fldChar w:fldCharType="begin"/>
        </w:r>
        <w:r>
          <w:rPr>
            <w:noProof/>
            <w:webHidden/>
          </w:rPr>
          <w:instrText xml:space="preserve"> PAGEREF _Toc244032008 \h </w:instrText>
        </w:r>
        <w:r>
          <w:rPr>
            <w:noProof/>
            <w:webHidden/>
          </w:rPr>
        </w:r>
        <w:r>
          <w:rPr>
            <w:noProof/>
            <w:webHidden/>
          </w:rPr>
          <w:fldChar w:fldCharType="separate"/>
        </w:r>
        <w:r>
          <w:rPr>
            <w:noProof/>
            <w:webHidden/>
          </w:rPr>
          <w:t>8</w:t>
        </w:r>
        <w:r>
          <w:rPr>
            <w:noProof/>
            <w:webHidden/>
          </w:rPr>
          <w:fldChar w:fldCharType="end"/>
        </w:r>
      </w:hyperlink>
    </w:p>
    <w:p w14:paraId="42D862C1" w14:textId="1544B654"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09" w:history="1">
        <w:r w:rsidRPr="00F13ADB">
          <w:rPr>
            <w:rStyle w:val="Hyperlink"/>
            <w:noProof/>
          </w:rPr>
          <w:t>2.1 Literature Survey</w:t>
        </w:r>
        <w:r>
          <w:rPr>
            <w:noProof/>
            <w:webHidden/>
          </w:rPr>
          <w:tab/>
        </w:r>
        <w:r>
          <w:rPr>
            <w:noProof/>
            <w:webHidden/>
          </w:rPr>
          <w:fldChar w:fldCharType="begin"/>
        </w:r>
        <w:r>
          <w:rPr>
            <w:noProof/>
            <w:webHidden/>
          </w:rPr>
          <w:instrText xml:space="preserve"> PAGEREF _Toc244032009 \h </w:instrText>
        </w:r>
        <w:r>
          <w:rPr>
            <w:noProof/>
            <w:webHidden/>
          </w:rPr>
        </w:r>
        <w:r>
          <w:rPr>
            <w:noProof/>
            <w:webHidden/>
          </w:rPr>
          <w:fldChar w:fldCharType="separate"/>
        </w:r>
        <w:r>
          <w:rPr>
            <w:noProof/>
            <w:webHidden/>
          </w:rPr>
          <w:t>8</w:t>
        </w:r>
        <w:r>
          <w:rPr>
            <w:noProof/>
            <w:webHidden/>
          </w:rPr>
          <w:fldChar w:fldCharType="end"/>
        </w:r>
      </w:hyperlink>
    </w:p>
    <w:p w14:paraId="02515C36" w14:textId="6C1346BC"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10" w:history="1">
        <w:r w:rsidRPr="00F13ADB">
          <w:rPr>
            <w:rStyle w:val="Hyperlink"/>
            <w:noProof/>
          </w:rPr>
          <w:t>2.1.1 Foundations of Intrusion Detection</w:t>
        </w:r>
        <w:r>
          <w:rPr>
            <w:noProof/>
            <w:webHidden/>
          </w:rPr>
          <w:tab/>
        </w:r>
        <w:r>
          <w:rPr>
            <w:noProof/>
            <w:webHidden/>
          </w:rPr>
          <w:fldChar w:fldCharType="begin"/>
        </w:r>
        <w:r>
          <w:rPr>
            <w:noProof/>
            <w:webHidden/>
          </w:rPr>
          <w:instrText xml:space="preserve"> PAGEREF _Toc244032010 \h </w:instrText>
        </w:r>
        <w:r>
          <w:rPr>
            <w:noProof/>
            <w:webHidden/>
          </w:rPr>
        </w:r>
        <w:r>
          <w:rPr>
            <w:noProof/>
            <w:webHidden/>
          </w:rPr>
          <w:fldChar w:fldCharType="separate"/>
        </w:r>
        <w:r>
          <w:rPr>
            <w:noProof/>
            <w:webHidden/>
          </w:rPr>
          <w:t>8</w:t>
        </w:r>
        <w:r>
          <w:rPr>
            <w:noProof/>
            <w:webHidden/>
          </w:rPr>
          <w:fldChar w:fldCharType="end"/>
        </w:r>
      </w:hyperlink>
    </w:p>
    <w:p w14:paraId="064B2BC8" w14:textId="6475BD5E"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11" w:history="1">
        <w:r w:rsidRPr="00F13ADB">
          <w:rPr>
            <w:rStyle w:val="Hyperlink"/>
            <w:noProof/>
          </w:rPr>
          <w:t>2.1.2 Benchmark Datasets and Flow Features</w:t>
        </w:r>
        <w:r>
          <w:rPr>
            <w:noProof/>
            <w:webHidden/>
          </w:rPr>
          <w:tab/>
        </w:r>
        <w:r>
          <w:rPr>
            <w:noProof/>
            <w:webHidden/>
          </w:rPr>
          <w:fldChar w:fldCharType="begin"/>
        </w:r>
        <w:r>
          <w:rPr>
            <w:noProof/>
            <w:webHidden/>
          </w:rPr>
          <w:instrText xml:space="preserve"> PAGEREF _Toc244032011 \h </w:instrText>
        </w:r>
        <w:r>
          <w:rPr>
            <w:noProof/>
            <w:webHidden/>
          </w:rPr>
        </w:r>
        <w:r>
          <w:rPr>
            <w:noProof/>
            <w:webHidden/>
          </w:rPr>
          <w:fldChar w:fldCharType="separate"/>
        </w:r>
        <w:r>
          <w:rPr>
            <w:noProof/>
            <w:webHidden/>
          </w:rPr>
          <w:t>9</w:t>
        </w:r>
        <w:r>
          <w:rPr>
            <w:noProof/>
            <w:webHidden/>
          </w:rPr>
          <w:fldChar w:fldCharType="end"/>
        </w:r>
      </w:hyperlink>
    </w:p>
    <w:p w14:paraId="0CDB58ED" w14:textId="45C8B88E"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12" w:history="1">
        <w:r w:rsidRPr="00F13ADB">
          <w:rPr>
            <w:rStyle w:val="Hyperlink"/>
            <w:noProof/>
          </w:rPr>
          <w:t>2.1.3 IoT Intrusion Datasets</w:t>
        </w:r>
        <w:r>
          <w:rPr>
            <w:noProof/>
            <w:webHidden/>
          </w:rPr>
          <w:tab/>
        </w:r>
        <w:r>
          <w:rPr>
            <w:noProof/>
            <w:webHidden/>
          </w:rPr>
          <w:fldChar w:fldCharType="begin"/>
        </w:r>
        <w:r>
          <w:rPr>
            <w:noProof/>
            <w:webHidden/>
          </w:rPr>
          <w:instrText xml:space="preserve"> PAGEREF _Toc244032012 \h </w:instrText>
        </w:r>
        <w:r>
          <w:rPr>
            <w:noProof/>
            <w:webHidden/>
          </w:rPr>
        </w:r>
        <w:r>
          <w:rPr>
            <w:noProof/>
            <w:webHidden/>
          </w:rPr>
          <w:fldChar w:fldCharType="separate"/>
        </w:r>
        <w:r>
          <w:rPr>
            <w:noProof/>
            <w:webHidden/>
          </w:rPr>
          <w:t>10</w:t>
        </w:r>
        <w:r>
          <w:rPr>
            <w:noProof/>
            <w:webHidden/>
          </w:rPr>
          <w:fldChar w:fldCharType="end"/>
        </w:r>
      </w:hyperlink>
    </w:p>
    <w:p w14:paraId="55EF2838" w14:textId="47305AEB"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13" w:history="1">
        <w:r w:rsidRPr="00F13ADB">
          <w:rPr>
            <w:rStyle w:val="Hyperlink"/>
            <w:noProof/>
          </w:rPr>
          <w:t>2.1.4 Deep Learning for Intrusion Detection</w:t>
        </w:r>
        <w:r>
          <w:rPr>
            <w:noProof/>
            <w:webHidden/>
          </w:rPr>
          <w:tab/>
        </w:r>
        <w:r>
          <w:rPr>
            <w:noProof/>
            <w:webHidden/>
          </w:rPr>
          <w:fldChar w:fldCharType="begin"/>
        </w:r>
        <w:r>
          <w:rPr>
            <w:noProof/>
            <w:webHidden/>
          </w:rPr>
          <w:instrText xml:space="preserve"> PAGEREF _Toc244032013 \h </w:instrText>
        </w:r>
        <w:r>
          <w:rPr>
            <w:noProof/>
            <w:webHidden/>
          </w:rPr>
        </w:r>
        <w:r>
          <w:rPr>
            <w:noProof/>
            <w:webHidden/>
          </w:rPr>
          <w:fldChar w:fldCharType="separate"/>
        </w:r>
        <w:r>
          <w:rPr>
            <w:noProof/>
            <w:webHidden/>
          </w:rPr>
          <w:t>11</w:t>
        </w:r>
        <w:r>
          <w:rPr>
            <w:noProof/>
            <w:webHidden/>
          </w:rPr>
          <w:fldChar w:fldCharType="end"/>
        </w:r>
      </w:hyperlink>
    </w:p>
    <w:p w14:paraId="52E6DCC3" w14:textId="5E0C02AC"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14" w:history="1">
        <w:r w:rsidRPr="00F13ADB">
          <w:rPr>
            <w:rStyle w:val="Hyperlink"/>
            <w:noProof/>
          </w:rPr>
          <w:t>2.1.5 Hybrid CNN-LSTM Models</w:t>
        </w:r>
        <w:r>
          <w:rPr>
            <w:noProof/>
            <w:webHidden/>
          </w:rPr>
          <w:tab/>
        </w:r>
        <w:r>
          <w:rPr>
            <w:noProof/>
            <w:webHidden/>
          </w:rPr>
          <w:fldChar w:fldCharType="begin"/>
        </w:r>
        <w:r>
          <w:rPr>
            <w:noProof/>
            <w:webHidden/>
          </w:rPr>
          <w:instrText xml:space="preserve"> PAGEREF _Toc244032014 \h </w:instrText>
        </w:r>
        <w:r>
          <w:rPr>
            <w:noProof/>
            <w:webHidden/>
          </w:rPr>
        </w:r>
        <w:r>
          <w:rPr>
            <w:noProof/>
            <w:webHidden/>
          </w:rPr>
          <w:fldChar w:fldCharType="separate"/>
        </w:r>
        <w:r>
          <w:rPr>
            <w:noProof/>
            <w:webHidden/>
          </w:rPr>
          <w:t>11</w:t>
        </w:r>
        <w:r>
          <w:rPr>
            <w:noProof/>
            <w:webHidden/>
          </w:rPr>
          <w:fldChar w:fldCharType="end"/>
        </w:r>
      </w:hyperlink>
    </w:p>
    <w:p w14:paraId="7DB017C7" w14:textId="6904FA16"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15" w:history="1">
        <w:r w:rsidRPr="00F13ADB">
          <w:rPr>
            <w:rStyle w:val="Hyperlink"/>
            <w:noProof/>
          </w:rPr>
          <w:t>2.1.6 Explainable AI for Intrusion Detection</w:t>
        </w:r>
        <w:r>
          <w:rPr>
            <w:noProof/>
            <w:webHidden/>
          </w:rPr>
          <w:tab/>
        </w:r>
        <w:r>
          <w:rPr>
            <w:noProof/>
            <w:webHidden/>
          </w:rPr>
          <w:fldChar w:fldCharType="begin"/>
        </w:r>
        <w:r>
          <w:rPr>
            <w:noProof/>
            <w:webHidden/>
          </w:rPr>
          <w:instrText xml:space="preserve"> PAGEREF _Toc244032015 \h </w:instrText>
        </w:r>
        <w:r>
          <w:rPr>
            <w:noProof/>
            <w:webHidden/>
          </w:rPr>
        </w:r>
        <w:r>
          <w:rPr>
            <w:noProof/>
            <w:webHidden/>
          </w:rPr>
          <w:fldChar w:fldCharType="separate"/>
        </w:r>
        <w:r>
          <w:rPr>
            <w:noProof/>
            <w:webHidden/>
          </w:rPr>
          <w:t>12</w:t>
        </w:r>
        <w:r>
          <w:rPr>
            <w:noProof/>
            <w:webHidden/>
          </w:rPr>
          <w:fldChar w:fldCharType="end"/>
        </w:r>
      </w:hyperlink>
    </w:p>
    <w:p w14:paraId="678D1F8E" w14:textId="00862F93"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16" w:history="1">
        <w:r w:rsidRPr="00F13ADB">
          <w:rPr>
            <w:rStyle w:val="Hyperlink"/>
            <w:noProof/>
          </w:rPr>
          <w:t>2.1.7 Classical Baselines</w:t>
        </w:r>
        <w:r>
          <w:rPr>
            <w:noProof/>
            <w:webHidden/>
          </w:rPr>
          <w:tab/>
        </w:r>
        <w:r>
          <w:rPr>
            <w:noProof/>
            <w:webHidden/>
          </w:rPr>
          <w:fldChar w:fldCharType="begin"/>
        </w:r>
        <w:r>
          <w:rPr>
            <w:noProof/>
            <w:webHidden/>
          </w:rPr>
          <w:instrText xml:space="preserve"> PAGEREF _Toc244032016 \h </w:instrText>
        </w:r>
        <w:r>
          <w:rPr>
            <w:noProof/>
            <w:webHidden/>
          </w:rPr>
        </w:r>
        <w:r>
          <w:rPr>
            <w:noProof/>
            <w:webHidden/>
          </w:rPr>
          <w:fldChar w:fldCharType="separate"/>
        </w:r>
        <w:r>
          <w:rPr>
            <w:noProof/>
            <w:webHidden/>
          </w:rPr>
          <w:t>12</w:t>
        </w:r>
        <w:r>
          <w:rPr>
            <w:noProof/>
            <w:webHidden/>
          </w:rPr>
          <w:fldChar w:fldCharType="end"/>
        </w:r>
      </w:hyperlink>
    </w:p>
    <w:p w14:paraId="2C008AF1" w14:textId="2B926A19"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17" w:history="1">
        <w:r w:rsidRPr="00F13ADB">
          <w:rPr>
            <w:rStyle w:val="Hyperlink"/>
            <w:noProof/>
          </w:rPr>
          <w:t>2.2 Summary of the Literature Survey</w:t>
        </w:r>
        <w:r>
          <w:rPr>
            <w:noProof/>
            <w:webHidden/>
          </w:rPr>
          <w:tab/>
        </w:r>
        <w:r>
          <w:rPr>
            <w:noProof/>
            <w:webHidden/>
          </w:rPr>
          <w:fldChar w:fldCharType="begin"/>
        </w:r>
        <w:r>
          <w:rPr>
            <w:noProof/>
            <w:webHidden/>
          </w:rPr>
          <w:instrText xml:space="preserve"> PAGEREF _Toc244032017 \h </w:instrText>
        </w:r>
        <w:r>
          <w:rPr>
            <w:noProof/>
            <w:webHidden/>
          </w:rPr>
        </w:r>
        <w:r>
          <w:rPr>
            <w:noProof/>
            <w:webHidden/>
          </w:rPr>
          <w:fldChar w:fldCharType="separate"/>
        </w:r>
        <w:r>
          <w:rPr>
            <w:noProof/>
            <w:webHidden/>
          </w:rPr>
          <w:t>13</w:t>
        </w:r>
        <w:r>
          <w:rPr>
            <w:noProof/>
            <w:webHidden/>
          </w:rPr>
          <w:fldChar w:fldCharType="end"/>
        </w:r>
      </w:hyperlink>
    </w:p>
    <w:p w14:paraId="2BDEF8CC" w14:textId="4B85BB54"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18" w:history="1">
        <w:r w:rsidRPr="00F13ADB">
          <w:rPr>
            <w:rStyle w:val="Hyperlink"/>
            <w:noProof/>
          </w:rPr>
          <w:t>2.3 Research Gap</w:t>
        </w:r>
        <w:r>
          <w:rPr>
            <w:noProof/>
            <w:webHidden/>
          </w:rPr>
          <w:tab/>
        </w:r>
        <w:r>
          <w:rPr>
            <w:noProof/>
            <w:webHidden/>
          </w:rPr>
          <w:fldChar w:fldCharType="begin"/>
        </w:r>
        <w:r>
          <w:rPr>
            <w:noProof/>
            <w:webHidden/>
          </w:rPr>
          <w:instrText xml:space="preserve"> PAGEREF _Toc244032018 \h </w:instrText>
        </w:r>
        <w:r>
          <w:rPr>
            <w:noProof/>
            <w:webHidden/>
          </w:rPr>
        </w:r>
        <w:r>
          <w:rPr>
            <w:noProof/>
            <w:webHidden/>
          </w:rPr>
          <w:fldChar w:fldCharType="separate"/>
        </w:r>
        <w:r>
          <w:rPr>
            <w:noProof/>
            <w:webHidden/>
          </w:rPr>
          <w:t>15</w:t>
        </w:r>
        <w:r>
          <w:rPr>
            <w:noProof/>
            <w:webHidden/>
          </w:rPr>
          <w:fldChar w:fldCharType="end"/>
        </w:r>
      </w:hyperlink>
    </w:p>
    <w:p w14:paraId="23FB7B42" w14:textId="45ADDBBD"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19" w:history="1">
        <w:r w:rsidRPr="00F13ADB">
          <w:rPr>
            <w:rStyle w:val="Hyperlink"/>
            <w:noProof/>
          </w:rPr>
          <w:t>Chapter 3   Objective and Methodology</w:t>
        </w:r>
        <w:r>
          <w:rPr>
            <w:noProof/>
            <w:webHidden/>
          </w:rPr>
          <w:tab/>
        </w:r>
        <w:r>
          <w:rPr>
            <w:noProof/>
            <w:webHidden/>
          </w:rPr>
          <w:fldChar w:fldCharType="begin"/>
        </w:r>
        <w:r>
          <w:rPr>
            <w:noProof/>
            <w:webHidden/>
          </w:rPr>
          <w:instrText xml:space="preserve"> PAGEREF _Toc244032019 \h </w:instrText>
        </w:r>
        <w:r>
          <w:rPr>
            <w:noProof/>
            <w:webHidden/>
          </w:rPr>
        </w:r>
        <w:r>
          <w:rPr>
            <w:noProof/>
            <w:webHidden/>
          </w:rPr>
          <w:fldChar w:fldCharType="separate"/>
        </w:r>
        <w:r>
          <w:rPr>
            <w:noProof/>
            <w:webHidden/>
          </w:rPr>
          <w:t>16</w:t>
        </w:r>
        <w:r>
          <w:rPr>
            <w:noProof/>
            <w:webHidden/>
          </w:rPr>
          <w:fldChar w:fldCharType="end"/>
        </w:r>
      </w:hyperlink>
    </w:p>
    <w:p w14:paraId="01B461F5" w14:textId="0CA17A18"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20" w:history="1">
        <w:r w:rsidRPr="00F13ADB">
          <w:rPr>
            <w:rStyle w:val="Hyperlink"/>
            <w:noProof/>
          </w:rPr>
          <w:t>3.1 Objective</w:t>
        </w:r>
        <w:r>
          <w:rPr>
            <w:noProof/>
            <w:webHidden/>
          </w:rPr>
          <w:tab/>
        </w:r>
        <w:r>
          <w:rPr>
            <w:noProof/>
            <w:webHidden/>
          </w:rPr>
          <w:fldChar w:fldCharType="begin"/>
        </w:r>
        <w:r>
          <w:rPr>
            <w:noProof/>
            <w:webHidden/>
          </w:rPr>
          <w:instrText xml:space="preserve"> PAGEREF _Toc244032020 \h </w:instrText>
        </w:r>
        <w:r>
          <w:rPr>
            <w:noProof/>
            <w:webHidden/>
          </w:rPr>
        </w:r>
        <w:r>
          <w:rPr>
            <w:noProof/>
            <w:webHidden/>
          </w:rPr>
          <w:fldChar w:fldCharType="separate"/>
        </w:r>
        <w:r>
          <w:rPr>
            <w:noProof/>
            <w:webHidden/>
          </w:rPr>
          <w:t>16</w:t>
        </w:r>
        <w:r>
          <w:rPr>
            <w:noProof/>
            <w:webHidden/>
          </w:rPr>
          <w:fldChar w:fldCharType="end"/>
        </w:r>
      </w:hyperlink>
    </w:p>
    <w:p w14:paraId="001E925B" w14:textId="05E2F628"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21" w:history="1">
        <w:r w:rsidRPr="00F13ADB">
          <w:rPr>
            <w:rStyle w:val="Hyperlink"/>
            <w:noProof/>
          </w:rPr>
          <w:t>3.2 Methodology</w:t>
        </w:r>
        <w:r>
          <w:rPr>
            <w:noProof/>
            <w:webHidden/>
          </w:rPr>
          <w:tab/>
        </w:r>
        <w:r>
          <w:rPr>
            <w:noProof/>
            <w:webHidden/>
          </w:rPr>
          <w:fldChar w:fldCharType="begin"/>
        </w:r>
        <w:r>
          <w:rPr>
            <w:noProof/>
            <w:webHidden/>
          </w:rPr>
          <w:instrText xml:space="preserve"> PAGEREF _Toc244032021 \h </w:instrText>
        </w:r>
        <w:r>
          <w:rPr>
            <w:noProof/>
            <w:webHidden/>
          </w:rPr>
        </w:r>
        <w:r>
          <w:rPr>
            <w:noProof/>
            <w:webHidden/>
          </w:rPr>
          <w:fldChar w:fldCharType="separate"/>
        </w:r>
        <w:r>
          <w:rPr>
            <w:noProof/>
            <w:webHidden/>
          </w:rPr>
          <w:t>17</w:t>
        </w:r>
        <w:r>
          <w:rPr>
            <w:noProof/>
            <w:webHidden/>
          </w:rPr>
          <w:fldChar w:fldCharType="end"/>
        </w:r>
      </w:hyperlink>
    </w:p>
    <w:p w14:paraId="2FE14FD4" w14:textId="6E2F2441"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22" w:history="1">
        <w:r w:rsidRPr="00F13ADB">
          <w:rPr>
            <w:rStyle w:val="Hyperlink"/>
            <w:noProof/>
          </w:rPr>
          <w:t>3.2.1 Overview</w:t>
        </w:r>
        <w:r>
          <w:rPr>
            <w:noProof/>
            <w:webHidden/>
          </w:rPr>
          <w:tab/>
        </w:r>
        <w:r>
          <w:rPr>
            <w:noProof/>
            <w:webHidden/>
          </w:rPr>
          <w:fldChar w:fldCharType="begin"/>
        </w:r>
        <w:r>
          <w:rPr>
            <w:noProof/>
            <w:webHidden/>
          </w:rPr>
          <w:instrText xml:space="preserve"> PAGEREF _Toc244032022 \h </w:instrText>
        </w:r>
        <w:r>
          <w:rPr>
            <w:noProof/>
            <w:webHidden/>
          </w:rPr>
        </w:r>
        <w:r>
          <w:rPr>
            <w:noProof/>
            <w:webHidden/>
          </w:rPr>
          <w:fldChar w:fldCharType="separate"/>
        </w:r>
        <w:r>
          <w:rPr>
            <w:noProof/>
            <w:webHidden/>
          </w:rPr>
          <w:t>17</w:t>
        </w:r>
        <w:r>
          <w:rPr>
            <w:noProof/>
            <w:webHidden/>
          </w:rPr>
          <w:fldChar w:fldCharType="end"/>
        </w:r>
      </w:hyperlink>
    </w:p>
    <w:p w14:paraId="71C04D47" w14:textId="7A290950"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23" w:history="1">
        <w:r w:rsidRPr="00F13ADB">
          <w:rPr>
            <w:rStyle w:val="Hyperlink"/>
            <w:noProof/>
          </w:rPr>
          <w:t>3.2.2 Datasets</w:t>
        </w:r>
        <w:r>
          <w:rPr>
            <w:noProof/>
            <w:webHidden/>
          </w:rPr>
          <w:tab/>
        </w:r>
        <w:r>
          <w:rPr>
            <w:noProof/>
            <w:webHidden/>
          </w:rPr>
          <w:fldChar w:fldCharType="begin"/>
        </w:r>
        <w:r>
          <w:rPr>
            <w:noProof/>
            <w:webHidden/>
          </w:rPr>
          <w:instrText xml:space="preserve"> PAGEREF _Toc244032023 \h </w:instrText>
        </w:r>
        <w:r>
          <w:rPr>
            <w:noProof/>
            <w:webHidden/>
          </w:rPr>
        </w:r>
        <w:r>
          <w:rPr>
            <w:noProof/>
            <w:webHidden/>
          </w:rPr>
          <w:fldChar w:fldCharType="separate"/>
        </w:r>
        <w:r>
          <w:rPr>
            <w:noProof/>
            <w:webHidden/>
          </w:rPr>
          <w:t>17</w:t>
        </w:r>
        <w:r>
          <w:rPr>
            <w:noProof/>
            <w:webHidden/>
          </w:rPr>
          <w:fldChar w:fldCharType="end"/>
        </w:r>
      </w:hyperlink>
    </w:p>
    <w:p w14:paraId="7961817E" w14:textId="16DACDC4"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24" w:history="1">
        <w:r w:rsidRPr="00F13ADB">
          <w:rPr>
            <w:rStyle w:val="Hyperlink"/>
            <w:noProof/>
          </w:rPr>
          <w:t>3.2.3 Preprocessing and Feature Selection</w:t>
        </w:r>
        <w:r>
          <w:rPr>
            <w:noProof/>
            <w:webHidden/>
          </w:rPr>
          <w:tab/>
        </w:r>
        <w:r>
          <w:rPr>
            <w:noProof/>
            <w:webHidden/>
          </w:rPr>
          <w:fldChar w:fldCharType="begin"/>
        </w:r>
        <w:r>
          <w:rPr>
            <w:noProof/>
            <w:webHidden/>
          </w:rPr>
          <w:instrText xml:space="preserve"> PAGEREF _Toc244032024 \h </w:instrText>
        </w:r>
        <w:r>
          <w:rPr>
            <w:noProof/>
            <w:webHidden/>
          </w:rPr>
        </w:r>
        <w:r>
          <w:rPr>
            <w:noProof/>
            <w:webHidden/>
          </w:rPr>
          <w:fldChar w:fldCharType="separate"/>
        </w:r>
        <w:r>
          <w:rPr>
            <w:noProof/>
            <w:webHidden/>
          </w:rPr>
          <w:t>19</w:t>
        </w:r>
        <w:r>
          <w:rPr>
            <w:noProof/>
            <w:webHidden/>
          </w:rPr>
          <w:fldChar w:fldCharType="end"/>
        </w:r>
      </w:hyperlink>
    </w:p>
    <w:p w14:paraId="2CB1C3C6" w14:textId="25620DD8"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25" w:history="1">
        <w:r w:rsidRPr="00F13ADB">
          <w:rPr>
            <w:rStyle w:val="Hyperlink"/>
            <w:noProof/>
          </w:rPr>
          <w:t>3.2.4 Evaluation Design</w:t>
        </w:r>
        <w:r>
          <w:rPr>
            <w:noProof/>
            <w:webHidden/>
          </w:rPr>
          <w:tab/>
        </w:r>
        <w:r>
          <w:rPr>
            <w:noProof/>
            <w:webHidden/>
          </w:rPr>
          <w:fldChar w:fldCharType="begin"/>
        </w:r>
        <w:r>
          <w:rPr>
            <w:noProof/>
            <w:webHidden/>
          </w:rPr>
          <w:instrText xml:space="preserve"> PAGEREF _Toc244032025 \h </w:instrText>
        </w:r>
        <w:r>
          <w:rPr>
            <w:noProof/>
            <w:webHidden/>
          </w:rPr>
        </w:r>
        <w:r>
          <w:rPr>
            <w:noProof/>
            <w:webHidden/>
          </w:rPr>
          <w:fldChar w:fldCharType="separate"/>
        </w:r>
        <w:r>
          <w:rPr>
            <w:noProof/>
            <w:webHidden/>
          </w:rPr>
          <w:t>20</w:t>
        </w:r>
        <w:r>
          <w:rPr>
            <w:noProof/>
            <w:webHidden/>
          </w:rPr>
          <w:fldChar w:fldCharType="end"/>
        </w:r>
      </w:hyperlink>
    </w:p>
    <w:p w14:paraId="3AB0464A" w14:textId="1D29C663"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26" w:history="1">
        <w:r w:rsidRPr="00F13ADB">
          <w:rPr>
            <w:rStyle w:val="Hyperlink"/>
            <w:noProof/>
          </w:rPr>
          <w:t>3.2.5 Model Development</w:t>
        </w:r>
        <w:r>
          <w:rPr>
            <w:noProof/>
            <w:webHidden/>
          </w:rPr>
          <w:tab/>
        </w:r>
        <w:r>
          <w:rPr>
            <w:noProof/>
            <w:webHidden/>
          </w:rPr>
          <w:fldChar w:fldCharType="begin"/>
        </w:r>
        <w:r>
          <w:rPr>
            <w:noProof/>
            <w:webHidden/>
          </w:rPr>
          <w:instrText xml:space="preserve"> PAGEREF _Toc244032026 \h </w:instrText>
        </w:r>
        <w:r>
          <w:rPr>
            <w:noProof/>
            <w:webHidden/>
          </w:rPr>
        </w:r>
        <w:r>
          <w:rPr>
            <w:noProof/>
            <w:webHidden/>
          </w:rPr>
          <w:fldChar w:fldCharType="separate"/>
        </w:r>
        <w:r>
          <w:rPr>
            <w:noProof/>
            <w:webHidden/>
          </w:rPr>
          <w:t>21</w:t>
        </w:r>
        <w:r>
          <w:rPr>
            <w:noProof/>
            <w:webHidden/>
          </w:rPr>
          <w:fldChar w:fldCharType="end"/>
        </w:r>
      </w:hyperlink>
    </w:p>
    <w:p w14:paraId="17856A0A" w14:textId="0576ED4C"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27" w:history="1">
        <w:r w:rsidRPr="00F13ADB">
          <w:rPr>
            <w:rStyle w:val="Hyperlink"/>
            <w:noProof/>
          </w:rPr>
          <w:t>3.2.6 Explainability Method</w:t>
        </w:r>
        <w:r>
          <w:rPr>
            <w:noProof/>
            <w:webHidden/>
          </w:rPr>
          <w:tab/>
        </w:r>
        <w:r>
          <w:rPr>
            <w:noProof/>
            <w:webHidden/>
          </w:rPr>
          <w:fldChar w:fldCharType="begin"/>
        </w:r>
        <w:r>
          <w:rPr>
            <w:noProof/>
            <w:webHidden/>
          </w:rPr>
          <w:instrText xml:space="preserve"> PAGEREF _Toc244032027 \h </w:instrText>
        </w:r>
        <w:r>
          <w:rPr>
            <w:noProof/>
            <w:webHidden/>
          </w:rPr>
        </w:r>
        <w:r>
          <w:rPr>
            <w:noProof/>
            <w:webHidden/>
          </w:rPr>
          <w:fldChar w:fldCharType="separate"/>
        </w:r>
        <w:r>
          <w:rPr>
            <w:noProof/>
            <w:webHidden/>
          </w:rPr>
          <w:t>22</w:t>
        </w:r>
        <w:r>
          <w:rPr>
            <w:noProof/>
            <w:webHidden/>
          </w:rPr>
          <w:fldChar w:fldCharType="end"/>
        </w:r>
      </w:hyperlink>
    </w:p>
    <w:p w14:paraId="7441BD59" w14:textId="73035199"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28" w:history="1">
        <w:r w:rsidRPr="00F13ADB">
          <w:rPr>
            <w:rStyle w:val="Hyperlink"/>
            <w:noProof/>
          </w:rPr>
          <w:t>3.2.7 Prevention Policy Design</w:t>
        </w:r>
        <w:r>
          <w:rPr>
            <w:noProof/>
            <w:webHidden/>
          </w:rPr>
          <w:tab/>
        </w:r>
        <w:r>
          <w:rPr>
            <w:noProof/>
            <w:webHidden/>
          </w:rPr>
          <w:fldChar w:fldCharType="begin"/>
        </w:r>
        <w:r>
          <w:rPr>
            <w:noProof/>
            <w:webHidden/>
          </w:rPr>
          <w:instrText xml:space="preserve"> PAGEREF _Toc244032028 \h </w:instrText>
        </w:r>
        <w:r>
          <w:rPr>
            <w:noProof/>
            <w:webHidden/>
          </w:rPr>
        </w:r>
        <w:r>
          <w:rPr>
            <w:noProof/>
            <w:webHidden/>
          </w:rPr>
          <w:fldChar w:fldCharType="separate"/>
        </w:r>
        <w:r>
          <w:rPr>
            <w:noProof/>
            <w:webHidden/>
          </w:rPr>
          <w:t>23</w:t>
        </w:r>
        <w:r>
          <w:rPr>
            <w:noProof/>
            <w:webHidden/>
          </w:rPr>
          <w:fldChar w:fldCharType="end"/>
        </w:r>
      </w:hyperlink>
    </w:p>
    <w:p w14:paraId="1909F69F" w14:textId="79F3582D"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29" w:history="1">
        <w:r w:rsidRPr="00F13ADB">
          <w:rPr>
            <w:rStyle w:val="Hyperlink"/>
            <w:noProof/>
          </w:rPr>
          <w:t>3.2.8 Live Capture and Packet-to-Flow Extraction</w:t>
        </w:r>
        <w:r>
          <w:rPr>
            <w:noProof/>
            <w:webHidden/>
          </w:rPr>
          <w:tab/>
        </w:r>
        <w:r>
          <w:rPr>
            <w:noProof/>
            <w:webHidden/>
          </w:rPr>
          <w:fldChar w:fldCharType="begin"/>
        </w:r>
        <w:r>
          <w:rPr>
            <w:noProof/>
            <w:webHidden/>
          </w:rPr>
          <w:instrText xml:space="preserve"> PAGEREF _Toc244032029 \h </w:instrText>
        </w:r>
        <w:r>
          <w:rPr>
            <w:noProof/>
            <w:webHidden/>
          </w:rPr>
        </w:r>
        <w:r>
          <w:rPr>
            <w:noProof/>
            <w:webHidden/>
          </w:rPr>
          <w:fldChar w:fldCharType="separate"/>
        </w:r>
        <w:r>
          <w:rPr>
            <w:noProof/>
            <w:webHidden/>
          </w:rPr>
          <w:t>23</w:t>
        </w:r>
        <w:r>
          <w:rPr>
            <w:noProof/>
            <w:webHidden/>
          </w:rPr>
          <w:fldChar w:fldCharType="end"/>
        </w:r>
      </w:hyperlink>
    </w:p>
    <w:p w14:paraId="2E46EBD5" w14:textId="6FFA2BFF"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30" w:history="1">
        <w:r w:rsidRPr="00F13ADB">
          <w:rPr>
            <w:rStyle w:val="Hyperlink"/>
            <w:noProof/>
          </w:rPr>
          <w:t>3.2.9 Dashboard and Backend</w:t>
        </w:r>
        <w:r>
          <w:rPr>
            <w:noProof/>
            <w:webHidden/>
          </w:rPr>
          <w:tab/>
        </w:r>
        <w:r>
          <w:rPr>
            <w:noProof/>
            <w:webHidden/>
          </w:rPr>
          <w:fldChar w:fldCharType="begin"/>
        </w:r>
        <w:r>
          <w:rPr>
            <w:noProof/>
            <w:webHidden/>
          </w:rPr>
          <w:instrText xml:space="preserve"> PAGEREF _Toc244032030 \h </w:instrText>
        </w:r>
        <w:r>
          <w:rPr>
            <w:noProof/>
            <w:webHidden/>
          </w:rPr>
        </w:r>
        <w:r>
          <w:rPr>
            <w:noProof/>
            <w:webHidden/>
          </w:rPr>
          <w:fldChar w:fldCharType="separate"/>
        </w:r>
        <w:r>
          <w:rPr>
            <w:noProof/>
            <w:webHidden/>
          </w:rPr>
          <w:t>24</w:t>
        </w:r>
        <w:r>
          <w:rPr>
            <w:noProof/>
            <w:webHidden/>
          </w:rPr>
          <w:fldChar w:fldCharType="end"/>
        </w:r>
      </w:hyperlink>
    </w:p>
    <w:p w14:paraId="71D21B73" w14:textId="49E50031"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31" w:history="1">
        <w:r w:rsidRPr="00F13ADB">
          <w:rPr>
            <w:rStyle w:val="Hyperlink"/>
            <w:noProof/>
          </w:rPr>
          <w:t>3.2.10 Evaluation Metrics</w:t>
        </w:r>
        <w:r>
          <w:rPr>
            <w:noProof/>
            <w:webHidden/>
          </w:rPr>
          <w:tab/>
        </w:r>
        <w:r>
          <w:rPr>
            <w:noProof/>
            <w:webHidden/>
          </w:rPr>
          <w:fldChar w:fldCharType="begin"/>
        </w:r>
        <w:r>
          <w:rPr>
            <w:noProof/>
            <w:webHidden/>
          </w:rPr>
          <w:instrText xml:space="preserve"> PAGEREF _Toc244032031 \h </w:instrText>
        </w:r>
        <w:r>
          <w:rPr>
            <w:noProof/>
            <w:webHidden/>
          </w:rPr>
        </w:r>
        <w:r>
          <w:rPr>
            <w:noProof/>
            <w:webHidden/>
          </w:rPr>
          <w:fldChar w:fldCharType="separate"/>
        </w:r>
        <w:r>
          <w:rPr>
            <w:noProof/>
            <w:webHidden/>
          </w:rPr>
          <w:t>24</w:t>
        </w:r>
        <w:r>
          <w:rPr>
            <w:noProof/>
            <w:webHidden/>
          </w:rPr>
          <w:fldChar w:fldCharType="end"/>
        </w:r>
      </w:hyperlink>
    </w:p>
    <w:p w14:paraId="2473F926" w14:textId="09121549"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32" w:history="1">
        <w:r w:rsidRPr="00F13ADB">
          <w:rPr>
            <w:rStyle w:val="Hyperlink"/>
            <w:noProof/>
          </w:rPr>
          <w:t>Chapter 4   System Design</w:t>
        </w:r>
        <w:r>
          <w:rPr>
            <w:noProof/>
            <w:webHidden/>
          </w:rPr>
          <w:tab/>
        </w:r>
        <w:r>
          <w:rPr>
            <w:noProof/>
            <w:webHidden/>
          </w:rPr>
          <w:fldChar w:fldCharType="begin"/>
        </w:r>
        <w:r>
          <w:rPr>
            <w:noProof/>
            <w:webHidden/>
          </w:rPr>
          <w:instrText xml:space="preserve"> PAGEREF _Toc244032032 \h </w:instrText>
        </w:r>
        <w:r>
          <w:rPr>
            <w:noProof/>
            <w:webHidden/>
          </w:rPr>
        </w:r>
        <w:r>
          <w:rPr>
            <w:noProof/>
            <w:webHidden/>
          </w:rPr>
          <w:fldChar w:fldCharType="separate"/>
        </w:r>
        <w:r>
          <w:rPr>
            <w:noProof/>
            <w:webHidden/>
          </w:rPr>
          <w:t>26</w:t>
        </w:r>
        <w:r>
          <w:rPr>
            <w:noProof/>
            <w:webHidden/>
          </w:rPr>
          <w:fldChar w:fldCharType="end"/>
        </w:r>
      </w:hyperlink>
    </w:p>
    <w:p w14:paraId="1029EFB7" w14:textId="184740F8"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33" w:history="1">
        <w:r w:rsidRPr="00F13ADB">
          <w:rPr>
            <w:rStyle w:val="Hyperlink"/>
            <w:noProof/>
          </w:rPr>
          <w:t>4.1 System Architecture</w:t>
        </w:r>
        <w:r>
          <w:rPr>
            <w:noProof/>
            <w:webHidden/>
          </w:rPr>
          <w:tab/>
        </w:r>
        <w:r>
          <w:rPr>
            <w:noProof/>
            <w:webHidden/>
          </w:rPr>
          <w:fldChar w:fldCharType="begin"/>
        </w:r>
        <w:r>
          <w:rPr>
            <w:noProof/>
            <w:webHidden/>
          </w:rPr>
          <w:instrText xml:space="preserve"> PAGEREF _Toc244032033 \h </w:instrText>
        </w:r>
        <w:r>
          <w:rPr>
            <w:noProof/>
            <w:webHidden/>
          </w:rPr>
        </w:r>
        <w:r>
          <w:rPr>
            <w:noProof/>
            <w:webHidden/>
          </w:rPr>
          <w:fldChar w:fldCharType="separate"/>
        </w:r>
        <w:r>
          <w:rPr>
            <w:noProof/>
            <w:webHidden/>
          </w:rPr>
          <w:t>26</w:t>
        </w:r>
        <w:r>
          <w:rPr>
            <w:noProof/>
            <w:webHidden/>
          </w:rPr>
          <w:fldChar w:fldCharType="end"/>
        </w:r>
      </w:hyperlink>
    </w:p>
    <w:p w14:paraId="33DDE8D8" w14:textId="4C6A8548"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34" w:history="1">
        <w:r w:rsidRPr="00F13ADB">
          <w:rPr>
            <w:rStyle w:val="Hyperlink"/>
            <w:noProof/>
          </w:rPr>
          <w:t>4.2 Use Case Diagram</w:t>
        </w:r>
        <w:r>
          <w:rPr>
            <w:noProof/>
            <w:webHidden/>
          </w:rPr>
          <w:tab/>
        </w:r>
        <w:r>
          <w:rPr>
            <w:noProof/>
            <w:webHidden/>
          </w:rPr>
          <w:fldChar w:fldCharType="begin"/>
        </w:r>
        <w:r>
          <w:rPr>
            <w:noProof/>
            <w:webHidden/>
          </w:rPr>
          <w:instrText xml:space="preserve"> PAGEREF _Toc244032034 \h </w:instrText>
        </w:r>
        <w:r>
          <w:rPr>
            <w:noProof/>
            <w:webHidden/>
          </w:rPr>
        </w:r>
        <w:r>
          <w:rPr>
            <w:noProof/>
            <w:webHidden/>
          </w:rPr>
          <w:fldChar w:fldCharType="separate"/>
        </w:r>
        <w:r>
          <w:rPr>
            <w:noProof/>
            <w:webHidden/>
          </w:rPr>
          <w:t>28</w:t>
        </w:r>
        <w:r>
          <w:rPr>
            <w:noProof/>
            <w:webHidden/>
          </w:rPr>
          <w:fldChar w:fldCharType="end"/>
        </w:r>
      </w:hyperlink>
    </w:p>
    <w:p w14:paraId="633A6422" w14:textId="5372BBE9"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35" w:history="1">
        <w:r w:rsidRPr="00F13ADB">
          <w:rPr>
            <w:rStyle w:val="Hyperlink"/>
            <w:noProof/>
          </w:rPr>
          <w:t>4.3 Data Flow Diagram</w:t>
        </w:r>
        <w:r>
          <w:rPr>
            <w:noProof/>
            <w:webHidden/>
          </w:rPr>
          <w:tab/>
        </w:r>
        <w:r>
          <w:rPr>
            <w:noProof/>
            <w:webHidden/>
          </w:rPr>
          <w:fldChar w:fldCharType="begin"/>
        </w:r>
        <w:r>
          <w:rPr>
            <w:noProof/>
            <w:webHidden/>
          </w:rPr>
          <w:instrText xml:space="preserve"> PAGEREF _Toc244032035 \h </w:instrText>
        </w:r>
        <w:r>
          <w:rPr>
            <w:noProof/>
            <w:webHidden/>
          </w:rPr>
        </w:r>
        <w:r>
          <w:rPr>
            <w:noProof/>
            <w:webHidden/>
          </w:rPr>
          <w:fldChar w:fldCharType="separate"/>
        </w:r>
        <w:r>
          <w:rPr>
            <w:noProof/>
            <w:webHidden/>
          </w:rPr>
          <w:t>29</w:t>
        </w:r>
        <w:r>
          <w:rPr>
            <w:noProof/>
            <w:webHidden/>
          </w:rPr>
          <w:fldChar w:fldCharType="end"/>
        </w:r>
      </w:hyperlink>
    </w:p>
    <w:p w14:paraId="522058FF" w14:textId="51F47F5D"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36" w:history="1">
        <w:r w:rsidRPr="00F13ADB">
          <w:rPr>
            <w:rStyle w:val="Hyperlink"/>
            <w:noProof/>
          </w:rPr>
          <w:t>4.4 Sequence Diagram</w:t>
        </w:r>
        <w:r>
          <w:rPr>
            <w:noProof/>
            <w:webHidden/>
          </w:rPr>
          <w:tab/>
        </w:r>
        <w:r>
          <w:rPr>
            <w:noProof/>
            <w:webHidden/>
          </w:rPr>
          <w:fldChar w:fldCharType="begin"/>
        </w:r>
        <w:r>
          <w:rPr>
            <w:noProof/>
            <w:webHidden/>
          </w:rPr>
          <w:instrText xml:space="preserve"> PAGEREF _Toc244032036 \h </w:instrText>
        </w:r>
        <w:r>
          <w:rPr>
            <w:noProof/>
            <w:webHidden/>
          </w:rPr>
        </w:r>
        <w:r>
          <w:rPr>
            <w:noProof/>
            <w:webHidden/>
          </w:rPr>
          <w:fldChar w:fldCharType="separate"/>
        </w:r>
        <w:r>
          <w:rPr>
            <w:noProof/>
            <w:webHidden/>
          </w:rPr>
          <w:t>31</w:t>
        </w:r>
        <w:r>
          <w:rPr>
            <w:noProof/>
            <w:webHidden/>
          </w:rPr>
          <w:fldChar w:fldCharType="end"/>
        </w:r>
      </w:hyperlink>
    </w:p>
    <w:p w14:paraId="3E031703" w14:textId="09D24367"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37" w:history="1">
        <w:r w:rsidRPr="00F13ADB">
          <w:rPr>
            <w:rStyle w:val="Hyperlink"/>
            <w:noProof/>
          </w:rPr>
          <w:t>4.5 Algorithms Used</w:t>
        </w:r>
        <w:r>
          <w:rPr>
            <w:noProof/>
            <w:webHidden/>
          </w:rPr>
          <w:tab/>
        </w:r>
        <w:r>
          <w:rPr>
            <w:noProof/>
            <w:webHidden/>
          </w:rPr>
          <w:fldChar w:fldCharType="begin"/>
        </w:r>
        <w:r>
          <w:rPr>
            <w:noProof/>
            <w:webHidden/>
          </w:rPr>
          <w:instrText xml:space="preserve"> PAGEREF _Toc244032037 \h </w:instrText>
        </w:r>
        <w:r>
          <w:rPr>
            <w:noProof/>
            <w:webHidden/>
          </w:rPr>
        </w:r>
        <w:r>
          <w:rPr>
            <w:noProof/>
            <w:webHidden/>
          </w:rPr>
          <w:fldChar w:fldCharType="separate"/>
        </w:r>
        <w:r>
          <w:rPr>
            <w:noProof/>
            <w:webHidden/>
          </w:rPr>
          <w:t>35</w:t>
        </w:r>
        <w:r>
          <w:rPr>
            <w:noProof/>
            <w:webHidden/>
          </w:rPr>
          <w:fldChar w:fldCharType="end"/>
        </w:r>
      </w:hyperlink>
    </w:p>
    <w:p w14:paraId="1796A8E8" w14:textId="11EF819F"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38" w:history="1">
        <w:r w:rsidRPr="00F13ADB">
          <w:rPr>
            <w:rStyle w:val="Hyperlink"/>
            <w:noProof/>
          </w:rPr>
          <w:t>4.5.1 Packet-to-Flow Extraction</w:t>
        </w:r>
        <w:r>
          <w:rPr>
            <w:noProof/>
            <w:webHidden/>
          </w:rPr>
          <w:tab/>
        </w:r>
        <w:r>
          <w:rPr>
            <w:noProof/>
            <w:webHidden/>
          </w:rPr>
          <w:fldChar w:fldCharType="begin"/>
        </w:r>
        <w:r>
          <w:rPr>
            <w:noProof/>
            <w:webHidden/>
          </w:rPr>
          <w:instrText xml:space="preserve"> PAGEREF _Toc244032038 \h </w:instrText>
        </w:r>
        <w:r>
          <w:rPr>
            <w:noProof/>
            <w:webHidden/>
          </w:rPr>
        </w:r>
        <w:r>
          <w:rPr>
            <w:noProof/>
            <w:webHidden/>
          </w:rPr>
          <w:fldChar w:fldCharType="separate"/>
        </w:r>
        <w:r>
          <w:rPr>
            <w:noProof/>
            <w:webHidden/>
          </w:rPr>
          <w:t>35</w:t>
        </w:r>
        <w:r>
          <w:rPr>
            <w:noProof/>
            <w:webHidden/>
          </w:rPr>
          <w:fldChar w:fldCharType="end"/>
        </w:r>
      </w:hyperlink>
    </w:p>
    <w:p w14:paraId="09DA8575" w14:textId="0C9F67F4"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39" w:history="1">
        <w:r w:rsidRPr="00F13ADB">
          <w:rPr>
            <w:rStyle w:val="Hyperlink"/>
            <w:noProof/>
          </w:rPr>
          <w:t>4.5.2 Window Construction and Scaling</w:t>
        </w:r>
        <w:r>
          <w:rPr>
            <w:noProof/>
            <w:webHidden/>
          </w:rPr>
          <w:tab/>
        </w:r>
        <w:r>
          <w:rPr>
            <w:noProof/>
            <w:webHidden/>
          </w:rPr>
          <w:fldChar w:fldCharType="begin"/>
        </w:r>
        <w:r>
          <w:rPr>
            <w:noProof/>
            <w:webHidden/>
          </w:rPr>
          <w:instrText xml:space="preserve"> PAGEREF _Toc244032039 \h </w:instrText>
        </w:r>
        <w:r>
          <w:rPr>
            <w:noProof/>
            <w:webHidden/>
          </w:rPr>
        </w:r>
        <w:r>
          <w:rPr>
            <w:noProof/>
            <w:webHidden/>
          </w:rPr>
          <w:fldChar w:fldCharType="separate"/>
        </w:r>
        <w:r>
          <w:rPr>
            <w:noProof/>
            <w:webHidden/>
          </w:rPr>
          <w:t>36</w:t>
        </w:r>
        <w:r>
          <w:rPr>
            <w:noProof/>
            <w:webHidden/>
          </w:rPr>
          <w:fldChar w:fldCharType="end"/>
        </w:r>
      </w:hyperlink>
    </w:p>
    <w:p w14:paraId="1F3E7D52" w14:textId="3C5BEDEB"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40" w:history="1">
        <w:r w:rsidRPr="00F13ADB">
          <w:rPr>
            <w:rStyle w:val="Hyperlink"/>
            <w:noProof/>
          </w:rPr>
          <w:t>4.5.3 Hybrid CNN-LSTM Classifier</w:t>
        </w:r>
        <w:r>
          <w:rPr>
            <w:noProof/>
            <w:webHidden/>
          </w:rPr>
          <w:tab/>
        </w:r>
        <w:r>
          <w:rPr>
            <w:noProof/>
            <w:webHidden/>
          </w:rPr>
          <w:fldChar w:fldCharType="begin"/>
        </w:r>
        <w:r>
          <w:rPr>
            <w:noProof/>
            <w:webHidden/>
          </w:rPr>
          <w:instrText xml:space="preserve"> PAGEREF _Toc244032040 \h </w:instrText>
        </w:r>
        <w:r>
          <w:rPr>
            <w:noProof/>
            <w:webHidden/>
          </w:rPr>
        </w:r>
        <w:r>
          <w:rPr>
            <w:noProof/>
            <w:webHidden/>
          </w:rPr>
          <w:fldChar w:fldCharType="separate"/>
        </w:r>
        <w:r>
          <w:rPr>
            <w:noProof/>
            <w:webHidden/>
          </w:rPr>
          <w:t>36</w:t>
        </w:r>
        <w:r>
          <w:rPr>
            <w:noProof/>
            <w:webHidden/>
          </w:rPr>
          <w:fldChar w:fldCharType="end"/>
        </w:r>
      </w:hyperlink>
    </w:p>
    <w:p w14:paraId="3B5A85E3" w14:textId="30D006F7"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41" w:history="1">
        <w:r w:rsidRPr="00F13ADB">
          <w:rPr>
            <w:rStyle w:val="Hyperlink"/>
            <w:noProof/>
          </w:rPr>
          <w:t>4.5.4 Random-Forest Baseline</w:t>
        </w:r>
        <w:r>
          <w:rPr>
            <w:noProof/>
            <w:webHidden/>
          </w:rPr>
          <w:tab/>
        </w:r>
        <w:r>
          <w:rPr>
            <w:noProof/>
            <w:webHidden/>
          </w:rPr>
          <w:fldChar w:fldCharType="begin"/>
        </w:r>
        <w:r>
          <w:rPr>
            <w:noProof/>
            <w:webHidden/>
          </w:rPr>
          <w:instrText xml:space="preserve"> PAGEREF _Toc244032041 \h </w:instrText>
        </w:r>
        <w:r>
          <w:rPr>
            <w:noProof/>
            <w:webHidden/>
          </w:rPr>
        </w:r>
        <w:r>
          <w:rPr>
            <w:noProof/>
            <w:webHidden/>
          </w:rPr>
          <w:fldChar w:fldCharType="separate"/>
        </w:r>
        <w:r>
          <w:rPr>
            <w:noProof/>
            <w:webHidden/>
          </w:rPr>
          <w:t>39</w:t>
        </w:r>
        <w:r>
          <w:rPr>
            <w:noProof/>
            <w:webHidden/>
          </w:rPr>
          <w:fldChar w:fldCharType="end"/>
        </w:r>
      </w:hyperlink>
    </w:p>
    <w:p w14:paraId="1ACF19CD" w14:textId="44AE3343"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42" w:history="1">
        <w:r w:rsidRPr="00F13ADB">
          <w:rPr>
            <w:rStyle w:val="Hyperlink"/>
            <w:noProof/>
          </w:rPr>
          <w:t>4.5.5 SHAP Explanations</w:t>
        </w:r>
        <w:r>
          <w:rPr>
            <w:noProof/>
            <w:webHidden/>
          </w:rPr>
          <w:tab/>
        </w:r>
        <w:r>
          <w:rPr>
            <w:noProof/>
            <w:webHidden/>
          </w:rPr>
          <w:fldChar w:fldCharType="begin"/>
        </w:r>
        <w:r>
          <w:rPr>
            <w:noProof/>
            <w:webHidden/>
          </w:rPr>
          <w:instrText xml:space="preserve"> PAGEREF _Toc244032042 \h </w:instrText>
        </w:r>
        <w:r>
          <w:rPr>
            <w:noProof/>
            <w:webHidden/>
          </w:rPr>
        </w:r>
        <w:r>
          <w:rPr>
            <w:noProof/>
            <w:webHidden/>
          </w:rPr>
          <w:fldChar w:fldCharType="separate"/>
        </w:r>
        <w:r>
          <w:rPr>
            <w:noProof/>
            <w:webHidden/>
          </w:rPr>
          <w:t>39</w:t>
        </w:r>
        <w:r>
          <w:rPr>
            <w:noProof/>
            <w:webHidden/>
          </w:rPr>
          <w:fldChar w:fldCharType="end"/>
        </w:r>
      </w:hyperlink>
    </w:p>
    <w:p w14:paraId="161D9A21" w14:textId="6F41C304"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43" w:history="1">
        <w:r w:rsidRPr="00F13ADB">
          <w:rPr>
            <w:rStyle w:val="Hyperlink"/>
            <w:noProof/>
          </w:rPr>
          <w:t>4.5.6 Prevention Policy</w:t>
        </w:r>
        <w:r>
          <w:rPr>
            <w:noProof/>
            <w:webHidden/>
          </w:rPr>
          <w:tab/>
        </w:r>
        <w:r>
          <w:rPr>
            <w:noProof/>
            <w:webHidden/>
          </w:rPr>
          <w:fldChar w:fldCharType="begin"/>
        </w:r>
        <w:r>
          <w:rPr>
            <w:noProof/>
            <w:webHidden/>
          </w:rPr>
          <w:instrText xml:space="preserve"> PAGEREF _Toc244032043 \h </w:instrText>
        </w:r>
        <w:r>
          <w:rPr>
            <w:noProof/>
            <w:webHidden/>
          </w:rPr>
        </w:r>
        <w:r>
          <w:rPr>
            <w:noProof/>
            <w:webHidden/>
          </w:rPr>
          <w:fldChar w:fldCharType="separate"/>
        </w:r>
        <w:r>
          <w:rPr>
            <w:noProof/>
            <w:webHidden/>
          </w:rPr>
          <w:t>40</w:t>
        </w:r>
        <w:r>
          <w:rPr>
            <w:noProof/>
            <w:webHidden/>
          </w:rPr>
          <w:fldChar w:fldCharType="end"/>
        </w:r>
      </w:hyperlink>
    </w:p>
    <w:p w14:paraId="08AE9080" w14:textId="56DEC05E"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44" w:history="1">
        <w:r w:rsidRPr="00F13ADB">
          <w:rPr>
            <w:rStyle w:val="Hyperlink"/>
            <w:noProof/>
          </w:rPr>
          <w:t>4.5.7 Target Selection and Firewall Execution</w:t>
        </w:r>
        <w:r>
          <w:rPr>
            <w:noProof/>
            <w:webHidden/>
          </w:rPr>
          <w:tab/>
        </w:r>
        <w:r>
          <w:rPr>
            <w:noProof/>
            <w:webHidden/>
          </w:rPr>
          <w:fldChar w:fldCharType="begin"/>
        </w:r>
        <w:r>
          <w:rPr>
            <w:noProof/>
            <w:webHidden/>
          </w:rPr>
          <w:instrText xml:space="preserve"> PAGEREF _Toc244032044 \h </w:instrText>
        </w:r>
        <w:r>
          <w:rPr>
            <w:noProof/>
            <w:webHidden/>
          </w:rPr>
        </w:r>
        <w:r>
          <w:rPr>
            <w:noProof/>
            <w:webHidden/>
          </w:rPr>
          <w:fldChar w:fldCharType="separate"/>
        </w:r>
        <w:r>
          <w:rPr>
            <w:noProof/>
            <w:webHidden/>
          </w:rPr>
          <w:t>42</w:t>
        </w:r>
        <w:r>
          <w:rPr>
            <w:noProof/>
            <w:webHidden/>
          </w:rPr>
          <w:fldChar w:fldCharType="end"/>
        </w:r>
      </w:hyperlink>
    </w:p>
    <w:p w14:paraId="2BEA2DEE" w14:textId="5AD57D32"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45" w:history="1">
        <w:r w:rsidRPr="00F13ADB">
          <w:rPr>
            <w:rStyle w:val="Hyperlink"/>
            <w:noProof/>
          </w:rPr>
          <w:t>Chapter 5   Hardware and Software Requirement</w:t>
        </w:r>
        <w:r>
          <w:rPr>
            <w:noProof/>
            <w:webHidden/>
          </w:rPr>
          <w:tab/>
        </w:r>
        <w:r>
          <w:rPr>
            <w:noProof/>
            <w:webHidden/>
          </w:rPr>
          <w:fldChar w:fldCharType="begin"/>
        </w:r>
        <w:r>
          <w:rPr>
            <w:noProof/>
            <w:webHidden/>
          </w:rPr>
          <w:instrText xml:space="preserve"> PAGEREF _Toc244032045 \h </w:instrText>
        </w:r>
        <w:r>
          <w:rPr>
            <w:noProof/>
            <w:webHidden/>
          </w:rPr>
        </w:r>
        <w:r>
          <w:rPr>
            <w:noProof/>
            <w:webHidden/>
          </w:rPr>
          <w:fldChar w:fldCharType="separate"/>
        </w:r>
        <w:r>
          <w:rPr>
            <w:noProof/>
            <w:webHidden/>
          </w:rPr>
          <w:t>44</w:t>
        </w:r>
        <w:r>
          <w:rPr>
            <w:noProof/>
            <w:webHidden/>
          </w:rPr>
          <w:fldChar w:fldCharType="end"/>
        </w:r>
      </w:hyperlink>
    </w:p>
    <w:p w14:paraId="51F0DC7A" w14:textId="2923ECA1"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46" w:history="1">
        <w:r w:rsidRPr="00F13ADB">
          <w:rPr>
            <w:rStyle w:val="Hyperlink"/>
            <w:noProof/>
          </w:rPr>
          <w:t>5.1 Hardware Requirement</w:t>
        </w:r>
        <w:r>
          <w:rPr>
            <w:noProof/>
            <w:webHidden/>
          </w:rPr>
          <w:tab/>
        </w:r>
        <w:r>
          <w:rPr>
            <w:noProof/>
            <w:webHidden/>
          </w:rPr>
          <w:fldChar w:fldCharType="begin"/>
        </w:r>
        <w:r>
          <w:rPr>
            <w:noProof/>
            <w:webHidden/>
          </w:rPr>
          <w:instrText xml:space="preserve"> PAGEREF _Toc244032046 \h </w:instrText>
        </w:r>
        <w:r>
          <w:rPr>
            <w:noProof/>
            <w:webHidden/>
          </w:rPr>
        </w:r>
        <w:r>
          <w:rPr>
            <w:noProof/>
            <w:webHidden/>
          </w:rPr>
          <w:fldChar w:fldCharType="separate"/>
        </w:r>
        <w:r>
          <w:rPr>
            <w:noProof/>
            <w:webHidden/>
          </w:rPr>
          <w:t>44</w:t>
        </w:r>
        <w:r>
          <w:rPr>
            <w:noProof/>
            <w:webHidden/>
          </w:rPr>
          <w:fldChar w:fldCharType="end"/>
        </w:r>
      </w:hyperlink>
    </w:p>
    <w:p w14:paraId="20470612" w14:textId="5B1D25CC"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47" w:history="1">
        <w:r w:rsidRPr="00F13ADB">
          <w:rPr>
            <w:rStyle w:val="Hyperlink"/>
            <w:noProof/>
          </w:rPr>
          <w:t>5.2 Software Requirement</w:t>
        </w:r>
        <w:r>
          <w:rPr>
            <w:noProof/>
            <w:webHidden/>
          </w:rPr>
          <w:tab/>
        </w:r>
        <w:r>
          <w:rPr>
            <w:noProof/>
            <w:webHidden/>
          </w:rPr>
          <w:fldChar w:fldCharType="begin"/>
        </w:r>
        <w:r>
          <w:rPr>
            <w:noProof/>
            <w:webHidden/>
          </w:rPr>
          <w:instrText xml:space="preserve"> PAGEREF _Toc244032047 \h </w:instrText>
        </w:r>
        <w:r>
          <w:rPr>
            <w:noProof/>
            <w:webHidden/>
          </w:rPr>
        </w:r>
        <w:r>
          <w:rPr>
            <w:noProof/>
            <w:webHidden/>
          </w:rPr>
          <w:fldChar w:fldCharType="separate"/>
        </w:r>
        <w:r>
          <w:rPr>
            <w:noProof/>
            <w:webHidden/>
          </w:rPr>
          <w:t>45</w:t>
        </w:r>
        <w:r>
          <w:rPr>
            <w:noProof/>
            <w:webHidden/>
          </w:rPr>
          <w:fldChar w:fldCharType="end"/>
        </w:r>
      </w:hyperlink>
    </w:p>
    <w:p w14:paraId="5FC09A88" w14:textId="18E05BDA"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48" w:history="1">
        <w:r w:rsidRPr="00F13ADB">
          <w:rPr>
            <w:rStyle w:val="Hyperlink"/>
            <w:noProof/>
          </w:rPr>
          <w:t>Chapter 6   Implementation, Testing and Results</w:t>
        </w:r>
        <w:r>
          <w:rPr>
            <w:noProof/>
            <w:webHidden/>
          </w:rPr>
          <w:tab/>
        </w:r>
        <w:r>
          <w:rPr>
            <w:noProof/>
            <w:webHidden/>
          </w:rPr>
          <w:fldChar w:fldCharType="begin"/>
        </w:r>
        <w:r>
          <w:rPr>
            <w:noProof/>
            <w:webHidden/>
          </w:rPr>
          <w:instrText xml:space="preserve"> PAGEREF _Toc244032048 \h </w:instrText>
        </w:r>
        <w:r>
          <w:rPr>
            <w:noProof/>
            <w:webHidden/>
          </w:rPr>
        </w:r>
        <w:r>
          <w:rPr>
            <w:noProof/>
            <w:webHidden/>
          </w:rPr>
          <w:fldChar w:fldCharType="separate"/>
        </w:r>
        <w:r>
          <w:rPr>
            <w:noProof/>
            <w:webHidden/>
          </w:rPr>
          <w:t>46</w:t>
        </w:r>
        <w:r>
          <w:rPr>
            <w:noProof/>
            <w:webHidden/>
          </w:rPr>
          <w:fldChar w:fldCharType="end"/>
        </w:r>
      </w:hyperlink>
    </w:p>
    <w:p w14:paraId="7AF543DF" w14:textId="48FA397D"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49" w:history="1">
        <w:r w:rsidRPr="00F13ADB">
          <w:rPr>
            <w:rStyle w:val="Hyperlink"/>
            <w:noProof/>
          </w:rPr>
          <w:t>6.1 Implementation</w:t>
        </w:r>
        <w:r>
          <w:rPr>
            <w:noProof/>
            <w:webHidden/>
          </w:rPr>
          <w:tab/>
        </w:r>
        <w:r>
          <w:rPr>
            <w:noProof/>
            <w:webHidden/>
          </w:rPr>
          <w:fldChar w:fldCharType="begin"/>
        </w:r>
        <w:r>
          <w:rPr>
            <w:noProof/>
            <w:webHidden/>
          </w:rPr>
          <w:instrText xml:space="preserve"> PAGEREF _Toc244032049 \h </w:instrText>
        </w:r>
        <w:r>
          <w:rPr>
            <w:noProof/>
            <w:webHidden/>
          </w:rPr>
        </w:r>
        <w:r>
          <w:rPr>
            <w:noProof/>
            <w:webHidden/>
          </w:rPr>
          <w:fldChar w:fldCharType="separate"/>
        </w:r>
        <w:r>
          <w:rPr>
            <w:noProof/>
            <w:webHidden/>
          </w:rPr>
          <w:t>46</w:t>
        </w:r>
        <w:r>
          <w:rPr>
            <w:noProof/>
            <w:webHidden/>
          </w:rPr>
          <w:fldChar w:fldCharType="end"/>
        </w:r>
      </w:hyperlink>
    </w:p>
    <w:p w14:paraId="2E39B481" w14:textId="3721F4F0"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50" w:history="1">
        <w:r w:rsidRPr="00F13ADB">
          <w:rPr>
            <w:rStyle w:val="Hyperlink"/>
            <w:noProof/>
          </w:rPr>
          <w:t>6.1.1 Code Organisation</w:t>
        </w:r>
        <w:r>
          <w:rPr>
            <w:noProof/>
            <w:webHidden/>
          </w:rPr>
          <w:tab/>
        </w:r>
        <w:r>
          <w:rPr>
            <w:noProof/>
            <w:webHidden/>
          </w:rPr>
          <w:fldChar w:fldCharType="begin"/>
        </w:r>
        <w:r>
          <w:rPr>
            <w:noProof/>
            <w:webHidden/>
          </w:rPr>
          <w:instrText xml:space="preserve"> PAGEREF _Toc244032050 \h </w:instrText>
        </w:r>
        <w:r>
          <w:rPr>
            <w:noProof/>
            <w:webHidden/>
          </w:rPr>
        </w:r>
        <w:r>
          <w:rPr>
            <w:noProof/>
            <w:webHidden/>
          </w:rPr>
          <w:fldChar w:fldCharType="separate"/>
        </w:r>
        <w:r>
          <w:rPr>
            <w:noProof/>
            <w:webHidden/>
          </w:rPr>
          <w:t>46</w:t>
        </w:r>
        <w:r>
          <w:rPr>
            <w:noProof/>
            <w:webHidden/>
          </w:rPr>
          <w:fldChar w:fldCharType="end"/>
        </w:r>
      </w:hyperlink>
    </w:p>
    <w:p w14:paraId="76CE8151" w14:textId="2009F153"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51" w:history="1">
        <w:r w:rsidRPr="00F13ADB">
          <w:rPr>
            <w:rStyle w:val="Hyperlink"/>
            <w:noProof/>
          </w:rPr>
          <w:t>6.1.2 Dashboard</w:t>
        </w:r>
        <w:r>
          <w:rPr>
            <w:noProof/>
            <w:webHidden/>
          </w:rPr>
          <w:tab/>
        </w:r>
        <w:r>
          <w:rPr>
            <w:noProof/>
            <w:webHidden/>
          </w:rPr>
          <w:fldChar w:fldCharType="begin"/>
        </w:r>
        <w:r>
          <w:rPr>
            <w:noProof/>
            <w:webHidden/>
          </w:rPr>
          <w:instrText xml:space="preserve"> PAGEREF _Toc244032051 \h </w:instrText>
        </w:r>
        <w:r>
          <w:rPr>
            <w:noProof/>
            <w:webHidden/>
          </w:rPr>
        </w:r>
        <w:r>
          <w:rPr>
            <w:noProof/>
            <w:webHidden/>
          </w:rPr>
          <w:fldChar w:fldCharType="separate"/>
        </w:r>
        <w:r>
          <w:rPr>
            <w:noProof/>
            <w:webHidden/>
          </w:rPr>
          <w:t>46</w:t>
        </w:r>
        <w:r>
          <w:rPr>
            <w:noProof/>
            <w:webHidden/>
          </w:rPr>
          <w:fldChar w:fldCharType="end"/>
        </w:r>
      </w:hyperlink>
    </w:p>
    <w:p w14:paraId="6B43F310" w14:textId="7C5C2059"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52" w:history="1">
        <w:r w:rsidRPr="00F13ADB">
          <w:rPr>
            <w:rStyle w:val="Hyperlink"/>
            <w:noProof/>
          </w:rPr>
          <w:t>6.1.3 Prevention in Operation</w:t>
        </w:r>
        <w:r>
          <w:rPr>
            <w:noProof/>
            <w:webHidden/>
          </w:rPr>
          <w:tab/>
        </w:r>
        <w:r>
          <w:rPr>
            <w:noProof/>
            <w:webHidden/>
          </w:rPr>
          <w:fldChar w:fldCharType="begin"/>
        </w:r>
        <w:r>
          <w:rPr>
            <w:noProof/>
            <w:webHidden/>
          </w:rPr>
          <w:instrText xml:space="preserve"> PAGEREF _Toc244032052 \h </w:instrText>
        </w:r>
        <w:r>
          <w:rPr>
            <w:noProof/>
            <w:webHidden/>
          </w:rPr>
        </w:r>
        <w:r>
          <w:rPr>
            <w:noProof/>
            <w:webHidden/>
          </w:rPr>
          <w:fldChar w:fldCharType="separate"/>
        </w:r>
        <w:r>
          <w:rPr>
            <w:noProof/>
            <w:webHidden/>
          </w:rPr>
          <w:t>48</w:t>
        </w:r>
        <w:r>
          <w:rPr>
            <w:noProof/>
            <w:webHidden/>
          </w:rPr>
          <w:fldChar w:fldCharType="end"/>
        </w:r>
      </w:hyperlink>
    </w:p>
    <w:p w14:paraId="28D0A9B8" w14:textId="6174D9A8"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53" w:history="1">
        <w:r w:rsidRPr="00F13ADB">
          <w:rPr>
            <w:rStyle w:val="Hyperlink"/>
            <w:noProof/>
          </w:rPr>
          <w:t>6.2 Testing</w:t>
        </w:r>
        <w:r>
          <w:rPr>
            <w:noProof/>
            <w:webHidden/>
          </w:rPr>
          <w:tab/>
        </w:r>
        <w:r>
          <w:rPr>
            <w:noProof/>
            <w:webHidden/>
          </w:rPr>
          <w:fldChar w:fldCharType="begin"/>
        </w:r>
        <w:r>
          <w:rPr>
            <w:noProof/>
            <w:webHidden/>
          </w:rPr>
          <w:instrText xml:space="preserve"> PAGEREF _Toc244032053 \h </w:instrText>
        </w:r>
        <w:r>
          <w:rPr>
            <w:noProof/>
            <w:webHidden/>
          </w:rPr>
        </w:r>
        <w:r>
          <w:rPr>
            <w:noProof/>
            <w:webHidden/>
          </w:rPr>
          <w:fldChar w:fldCharType="separate"/>
        </w:r>
        <w:r>
          <w:rPr>
            <w:noProof/>
            <w:webHidden/>
          </w:rPr>
          <w:t>50</w:t>
        </w:r>
        <w:r>
          <w:rPr>
            <w:noProof/>
            <w:webHidden/>
          </w:rPr>
          <w:fldChar w:fldCharType="end"/>
        </w:r>
      </w:hyperlink>
    </w:p>
    <w:p w14:paraId="680BC9E3" w14:textId="4FE3A882"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54" w:history="1">
        <w:r w:rsidRPr="00F13ADB">
          <w:rPr>
            <w:rStyle w:val="Hyperlink"/>
            <w:noProof/>
          </w:rPr>
          <w:t>6.2.1 Automated Tests</w:t>
        </w:r>
        <w:r>
          <w:rPr>
            <w:noProof/>
            <w:webHidden/>
          </w:rPr>
          <w:tab/>
        </w:r>
        <w:r>
          <w:rPr>
            <w:noProof/>
            <w:webHidden/>
          </w:rPr>
          <w:fldChar w:fldCharType="begin"/>
        </w:r>
        <w:r>
          <w:rPr>
            <w:noProof/>
            <w:webHidden/>
          </w:rPr>
          <w:instrText xml:space="preserve"> PAGEREF _Toc244032054 \h </w:instrText>
        </w:r>
        <w:r>
          <w:rPr>
            <w:noProof/>
            <w:webHidden/>
          </w:rPr>
        </w:r>
        <w:r>
          <w:rPr>
            <w:noProof/>
            <w:webHidden/>
          </w:rPr>
          <w:fldChar w:fldCharType="separate"/>
        </w:r>
        <w:r>
          <w:rPr>
            <w:noProof/>
            <w:webHidden/>
          </w:rPr>
          <w:t>50</w:t>
        </w:r>
        <w:r>
          <w:rPr>
            <w:noProof/>
            <w:webHidden/>
          </w:rPr>
          <w:fldChar w:fldCharType="end"/>
        </w:r>
      </w:hyperlink>
    </w:p>
    <w:p w14:paraId="274D05B3" w14:textId="65DFF61B"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55" w:history="1">
        <w:r w:rsidRPr="00F13ADB">
          <w:rPr>
            <w:rStyle w:val="Hyperlink"/>
            <w:noProof/>
          </w:rPr>
          <w:t>6.2.2 Defects Found by Testing</w:t>
        </w:r>
        <w:r>
          <w:rPr>
            <w:noProof/>
            <w:webHidden/>
          </w:rPr>
          <w:tab/>
        </w:r>
        <w:r>
          <w:rPr>
            <w:noProof/>
            <w:webHidden/>
          </w:rPr>
          <w:fldChar w:fldCharType="begin"/>
        </w:r>
        <w:r>
          <w:rPr>
            <w:noProof/>
            <w:webHidden/>
          </w:rPr>
          <w:instrText xml:space="preserve"> PAGEREF _Toc244032055 \h </w:instrText>
        </w:r>
        <w:r>
          <w:rPr>
            <w:noProof/>
            <w:webHidden/>
          </w:rPr>
        </w:r>
        <w:r>
          <w:rPr>
            <w:noProof/>
            <w:webHidden/>
          </w:rPr>
          <w:fldChar w:fldCharType="separate"/>
        </w:r>
        <w:r>
          <w:rPr>
            <w:noProof/>
            <w:webHidden/>
          </w:rPr>
          <w:t>52</w:t>
        </w:r>
        <w:r>
          <w:rPr>
            <w:noProof/>
            <w:webHidden/>
          </w:rPr>
          <w:fldChar w:fldCharType="end"/>
        </w:r>
      </w:hyperlink>
    </w:p>
    <w:p w14:paraId="50E05DA6" w14:textId="558E5D01"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56" w:history="1">
        <w:r w:rsidRPr="00F13ADB">
          <w:rPr>
            <w:rStyle w:val="Hyperlink"/>
            <w:noProof/>
          </w:rPr>
          <w:t>6.3 Results</w:t>
        </w:r>
        <w:r>
          <w:rPr>
            <w:noProof/>
            <w:webHidden/>
          </w:rPr>
          <w:tab/>
        </w:r>
        <w:r>
          <w:rPr>
            <w:noProof/>
            <w:webHidden/>
          </w:rPr>
          <w:fldChar w:fldCharType="begin"/>
        </w:r>
        <w:r>
          <w:rPr>
            <w:noProof/>
            <w:webHidden/>
          </w:rPr>
          <w:instrText xml:space="preserve"> PAGEREF _Toc244032056 \h </w:instrText>
        </w:r>
        <w:r>
          <w:rPr>
            <w:noProof/>
            <w:webHidden/>
          </w:rPr>
        </w:r>
        <w:r>
          <w:rPr>
            <w:noProof/>
            <w:webHidden/>
          </w:rPr>
          <w:fldChar w:fldCharType="separate"/>
        </w:r>
        <w:r>
          <w:rPr>
            <w:noProof/>
            <w:webHidden/>
          </w:rPr>
          <w:t>52</w:t>
        </w:r>
        <w:r>
          <w:rPr>
            <w:noProof/>
            <w:webHidden/>
          </w:rPr>
          <w:fldChar w:fldCharType="end"/>
        </w:r>
      </w:hyperlink>
    </w:p>
    <w:p w14:paraId="4A7576EE" w14:textId="09E9C2C9"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57" w:history="1">
        <w:r w:rsidRPr="00F13ADB">
          <w:rPr>
            <w:rStyle w:val="Hyperlink"/>
            <w:noProof/>
          </w:rPr>
          <w:t>6.3.1 Detection on CICIDS2017</w:t>
        </w:r>
        <w:r>
          <w:rPr>
            <w:noProof/>
            <w:webHidden/>
          </w:rPr>
          <w:tab/>
        </w:r>
        <w:r>
          <w:rPr>
            <w:noProof/>
            <w:webHidden/>
          </w:rPr>
          <w:fldChar w:fldCharType="begin"/>
        </w:r>
        <w:r>
          <w:rPr>
            <w:noProof/>
            <w:webHidden/>
          </w:rPr>
          <w:instrText xml:space="preserve"> PAGEREF _Toc244032057 \h </w:instrText>
        </w:r>
        <w:r>
          <w:rPr>
            <w:noProof/>
            <w:webHidden/>
          </w:rPr>
        </w:r>
        <w:r>
          <w:rPr>
            <w:noProof/>
            <w:webHidden/>
          </w:rPr>
          <w:fldChar w:fldCharType="separate"/>
        </w:r>
        <w:r>
          <w:rPr>
            <w:noProof/>
            <w:webHidden/>
          </w:rPr>
          <w:t>52</w:t>
        </w:r>
        <w:r>
          <w:rPr>
            <w:noProof/>
            <w:webHidden/>
          </w:rPr>
          <w:fldChar w:fldCharType="end"/>
        </w:r>
      </w:hyperlink>
    </w:p>
    <w:p w14:paraId="17606932" w14:textId="720A59DF"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58" w:history="1">
        <w:r w:rsidRPr="00F13ADB">
          <w:rPr>
            <w:rStyle w:val="Hyperlink"/>
            <w:noProof/>
          </w:rPr>
          <w:t>6.3.2 Detection on MU-IoT</w:t>
        </w:r>
        <w:r>
          <w:rPr>
            <w:noProof/>
            <w:webHidden/>
          </w:rPr>
          <w:tab/>
        </w:r>
        <w:r>
          <w:rPr>
            <w:noProof/>
            <w:webHidden/>
          </w:rPr>
          <w:fldChar w:fldCharType="begin"/>
        </w:r>
        <w:r>
          <w:rPr>
            <w:noProof/>
            <w:webHidden/>
          </w:rPr>
          <w:instrText xml:space="preserve"> PAGEREF _Toc244032058 \h </w:instrText>
        </w:r>
        <w:r>
          <w:rPr>
            <w:noProof/>
            <w:webHidden/>
          </w:rPr>
        </w:r>
        <w:r>
          <w:rPr>
            <w:noProof/>
            <w:webHidden/>
          </w:rPr>
          <w:fldChar w:fldCharType="separate"/>
        </w:r>
        <w:r>
          <w:rPr>
            <w:noProof/>
            <w:webHidden/>
          </w:rPr>
          <w:t>55</w:t>
        </w:r>
        <w:r>
          <w:rPr>
            <w:noProof/>
            <w:webHidden/>
          </w:rPr>
          <w:fldChar w:fldCharType="end"/>
        </w:r>
      </w:hyperlink>
    </w:p>
    <w:p w14:paraId="68B069BF" w14:textId="726C9DF3"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59" w:history="1">
        <w:r w:rsidRPr="00F13ADB">
          <w:rPr>
            <w:rStyle w:val="Hyperlink"/>
            <w:noProof/>
          </w:rPr>
          <w:t>6.3.3 Explainability</w:t>
        </w:r>
        <w:r>
          <w:rPr>
            <w:noProof/>
            <w:webHidden/>
          </w:rPr>
          <w:tab/>
        </w:r>
        <w:r>
          <w:rPr>
            <w:noProof/>
            <w:webHidden/>
          </w:rPr>
          <w:fldChar w:fldCharType="begin"/>
        </w:r>
        <w:r>
          <w:rPr>
            <w:noProof/>
            <w:webHidden/>
          </w:rPr>
          <w:instrText xml:space="preserve"> PAGEREF _Toc244032059 \h </w:instrText>
        </w:r>
        <w:r>
          <w:rPr>
            <w:noProof/>
            <w:webHidden/>
          </w:rPr>
        </w:r>
        <w:r>
          <w:rPr>
            <w:noProof/>
            <w:webHidden/>
          </w:rPr>
          <w:fldChar w:fldCharType="separate"/>
        </w:r>
        <w:r>
          <w:rPr>
            <w:noProof/>
            <w:webHidden/>
          </w:rPr>
          <w:t>56</w:t>
        </w:r>
        <w:r>
          <w:rPr>
            <w:noProof/>
            <w:webHidden/>
          </w:rPr>
          <w:fldChar w:fldCharType="end"/>
        </w:r>
      </w:hyperlink>
    </w:p>
    <w:p w14:paraId="52D5A245" w14:textId="7BEAE842"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60" w:history="1">
        <w:r w:rsidRPr="00F13ADB">
          <w:rPr>
            <w:rStyle w:val="Hyperlink"/>
            <w:noProof/>
          </w:rPr>
          <w:t>6.3.4 Prevention Policy</w:t>
        </w:r>
        <w:r>
          <w:rPr>
            <w:noProof/>
            <w:webHidden/>
          </w:rPr>
          <w:tab/>
        </w:r>
        <w:r>
          <w:rPr>
            <w:noProof/>
            <w:webHidden/>
          </w:rPr>
          <w:fldChar w:fldCharType="begin"/>
        </w:r>
        <w:r>
          <w:rPr>
            <w:noProof/>
            <w:webHidden/>
          </w:rPr>
          <w:instrText xml:space="preserve"> PAGEREF _Toc244032060 \h </w:instrText>
        </w:r>
        <w:r>
          <w:rPr>
            <w:noProof/>
            <w:webHidden/>
          </w:rPr>
        </w:r>
        <w:r>
          <w:rPr>
            <w:noProof/>
            <w:webHidden/>
          </w:rPr>
          <w:fldChar w:fldCharType="separate"/>
        </w:r>
        <w:r>
          <w:rPr>
            <w:noProof/>
            <w:webHidden/>
          </w:rPr>
          <w:t>58</w:t>
        </w:r>
        <w:r>
          <w:rPr>
            <w:noProof/>
            <w:webHidden/>
          </w:rPr>
          <w:fldChar w:fldCharType="end"/>
        </w:r>
      </w:hyperlink>
    </w:p>
    <w:p w14:paraId="68BF21C2" w14:textId="277663BC"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61" w:history="1">
        <w:r w:rsidRPr="00F13ADB">
          <w:rPr>
            <w:rStyle w:val="Hyperlink"/>
            <w:noProof/>
          </w:rPr>
          <w:t>6.3.5 Validation of the Flow Extractor</w:t>
        </w:r>
        <w:r>
          <w:rPr>
            <w:noProof/>
            <w:webHidden/>
          </w:rPr>
          <w:tab/>
        </w:r>
        <w:r>
          <w:rPr>
            <w:noProof/>
            <w:webHidden/>
          </w:rPr>
          <w:fldChar w:fldCharType="begin"/>
        </w:r>
        <w:r>
          <w:rPr>
            <w:noProof/>
            <w:webHidden/>
          </w:rPr>
          <w:instrText xml:space="preserve"> PAGEREF _Toc244032061 \h </w:instrText>
        </w:r>
        <w:r>
          <w:rPr>
            <w:noProof/>
            <w:webHidden/>
          </w:rPr>
        </w:r>
        <w:r>
          <w:rPr>
            <w:noProof/>
            <w:webHidden/>
          </w:rPr>
          <w:fldChar w:fldCharType="separate"/>
        </w:r>
        <w:r>
          <w:rPr>
            <w:noProof/>
            <w:webHidden/>
          </w:rPr>
          <w:t>58</w:t>
        </w:r>
        <w:r>
          <w:rPr>
            <w:noProof/>
            <w:webHidden/>
          </w:rPr>
          <w:fldChar w:fldCharType="end"/>
        </w:r>
      </w:hyperlink>
    </w:p>
    <w:p w14:paraId="077EF083" w14:textId="4DD7112F"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62" w:history="1">
        <w:r w:rsidRPr="00F13ADB">
          <w:rPr>
            <w:rStyle w:val="Hyperlink"/>
            <w:noProof/>
          </w:rPr>
          <w:t>6.3.6 Real Traffic and Public Captures</w:t>
        </w:r>
        <w:r>
          <w:rPr>
            <w:noProof/>
            <w:webHidden/>
          </w:rPr>
          <w:tab/>
        </w:r>
        <w:r>
          <w:rPr>
            <w:noProof/>
            <w:webHidden/>
          </w:rPr>
          <w:fldChar w:fldCharType="begin"/>
        </w:r>
        <w:r>
          <w:rPr>
            <w:noProof/>
            <w:webHidden/>
          </w:rPr>
          <w:instrText xml:space="preserve"> PAGEREF _Toc244032062 \h </w:instrText>
        </w:r>
        <w:r>
          <w:rPr>
            <w:noProof/>
            <w:webHidden/>
          </w:rPr>
        </w:r>
        <w:r>
          <w:rPr>
            <w:noProof/>
            <w:webHidden/>
          </w:rPr>
          <w:fldChar w:fldCharType="separate"/>
        </w:r>
        <w:r>
          <w:rPr>
            <w:noProof/>
            <w:webHidden/>
          </w:rPr>
          <w:t>59</w:t>
        </w:r>
        <w:r>
          <w:rPr>
            <w:noProof/>
            <w:webHidden/>
          </w:rPr>
          <w:fldChar w:fldCharType="end"/>
        </w:r>
      </w:hyperlink>
    </w:p>
    <w:p w14:paraId="2BDD8DAF" w14:textId="7840DFF9"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63" w:history="1">
        <w:r w:rsidRPr="00F13ADB">
          <w:rPr>
            <w:rStyle w:val="Hyperlink"/>
            <w:noProof/>
          </w:rPr>
          <w:t>6.3.7 Live Run on a Real Network</w:t>
        </w:r>
        <w:r>
          <w:rPr>
            <w:noProof/>
            <w:webHidden/>
          </w:rPr>
          <w:tab/>
        </w:r>
        <w:r>
          <w:rPr>
            <w:noProof/>
            <w:webHidden/>
          </w:rPr>
          <w:fldChar w:fldCharType="begin"/>
        </w:r>
        <w:r>
          <w:rPr>
            <w:noProof/>
            <w:webHidden/>
          </w:rPr>
          <w:instrText xml:space="preserve"> PAGEREF _Toc244032063 \h </w:instrText>
        </w:r>
        <w:r>
          <w:rPr>
            <w:noProof/>
            <w:webHidden/>
          </w:rPr>
        </w:r>
        <w:r>
          <w:rPr>
            <w:noProof/>
            <w:webHidden/>
          </w:rPr>
          <w:fldChar w:fldCharType="separate"/>
        </w:r>
        <w:r>
          <w:rPr>
            <w:noProof/>
            <w:webHidden/>
          </w:rPr>
          <w:t>61</w:t>
        </w:r>
        <w:r>
          <w:rPr>
            <w:noProof/>
            <w:webHidden/>
          </w:rPr>
          <w:fldChar w:fldCharType="end"/>
        </w:r>
      </w:hyperlink>
    </w:p>
    <w:p w14:paraId="6D913FF9" w14:textId="2221EBB3" w:rsidR="003F182A" w:rsidRDefault="003F182A">
      <w:pPr>
        <w:pStyle w:val="TOC3"/>
        <w:rPr>
          <w:rFonts w:asciiTheme="minorHAnsi" w:eastAsiaTheme="minorEastAsia" w:hAnsiTheme="minorHAnsi" w:cstheme="minorBidi"/>
          <w:noProof/>
          <w:kern w:val="2"/>
          <w:szCs w:val="24"/>
          <w:lang w:val="en-IN" w:eastAsia="en-IN"/>
          <w14:ligatures w14:val="standardContextual"/>
        </w:rPr>
      </w:pPr>
      <w:hyperlink w:anchor="_Toc244032064" w:history="1">
        <w:r w:rsidRPr="00F13ADB">
          <w:rPr>
            <w:rStyle w:val="Hyperlink"/>
            <w:noProof/>
          </w:rPr>
          <w:t>6.3.8 Inference Speed</w:t>
        </w:r>
        <w:r>
          <w:rPr>
            <w:noProof/>
            <w:webHidden/>
          </w:rPr>
          <w:tab/>
        </w:r>
        <w:r>
          <w:rPr>
            <w:noProof/>
            <w:webHidden/>
          </w:rPr>
          <w:fldChar w:fldCharType="begin"/>
        </w:r>
        <w:r>
          <w:rPr>
            <w:noProof/>
            <w:webHidden/>
          </w:rPr>
          <w:instrText xml:space="preserve"> PAGEREF _Toc244032064 \h </w:instrText>
        </w:r>
        <w:r>
          <w:rPr>
            <w:noProof/>
            <w:webHidden/>
          </w:rPr>
        </w:r>
        <w:r>
          <w:rPr>
            <w:noProof/>
            <w:webHidden/>
          </w:rPr>
          <w:fldChar w:fldCharType="separate"/>
        </w:r>
        <w:r>
          <w:rPr>
            <w:noProof/>
            <w:webHidden/>
          </w:rPr>
          <w:t>62</w:t>
        </w:r>
        <w:r>
          <w:rPr>
            <w:noProof/>
            <w:webHidden/>
          </w:rPr>
          <w:fldChar w:fldCharType="end"/>
        </w:r>
      </w:hyperlink>
    </w:p>
    <w:p w14:paraId="785025A5" w14:textId="04B3BE31"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65" w:history="1">
        <w:r w:rsidRPr="00F13ADB">
          <w:rPr>
            <w:rStyle w:val="Hyperlink"/>
            <w:noProof/>
          </w:rPr>
          <w:t>6.4 Discussion</w:t>
        </w:r>
        <w:r>
          <w:rPr>
            <w:noProof/>
            <w:webHidden/>
          </w:rPr>
          <w:tab/>
        </w:r>
        <w:r>
          <w:rPr>
            <w:noProof/>
            <w:webHidden/>
          </w:rPr>
          <w:fldChar w:fldCharType="begin"/>
        </w:r>
        <w:r>
          <w:rPr>
            <w:noProof/>
            <w:webHidden/>
          </w:rPr>
          <w:instrText xml:space="preserve"> PAGEREF _Toc244032065 \h </w:instrText>
        </w:r>
        <w:r>
          <w:rPr>
            <w:noProof/>
            <w:webHidden/>
          </w:rPr>
        </w:r>
        <w:r>
          <w:rPr>
            <w:noProof/>
            <w:webHidden/>
          </w:rPr>
          <w:fldChar w:fldCharType="separate"/>
        </w:r>
        <w:r>
          <w:rPr>
            <w:noProof/>
            <w:webHidden/>
          </w:rPr>
          <w:t>62</w:t>
        </w:r>
        <w:r>
          <w:rPr>
            <w:noProof/>
            <w:webHidden/>
          </w:rPr>
          <w:fldChar w:fldCharType="end"/>
        </w:r>
      </w:hyperlink>
    </w:p>
    <w:p w14:paraId="35C12440" w14:textId="1105E6DD"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66" w:history="1">
        <w:r w:rsidRPr="00F13ADB">
          <w:rPr>
            <w:rStyle w:val="Hyperlink"/>
            <w:noProof/>
          </w:rPr>
          <w:t>6.5 Limitations</w:t>
        </w:r>
        <w:r>
          <w:rPr>
            <w:noProof/>
            <w:webHidden/>
          </w:rPr>
          <w:tab/>
        </w:r>
        <w:r>
          <w:rPr>
            <w:noProof/>
            <w:webHidden/>
          </w:rPr>
          <w:fldChar w:fldCharType="begin"/>
        </w:r>
        <w:r>
          <w:rPr>
            <w:noProof/>
            <w:webHidden/>
          </w:rPr>
          <w:instrText xml:space="preserve"> PAGEREF _Toc244032066 \h </w:instrText>
        </w:r>
        <w:r>
          <w:rPr>
            <w:noProof/>
            <w:webHidden/>
          </w:rPr>
        </w:r>
        <w:r>
          <w:rPr>
            <w:noProof/>
            <w:webHidden/>
          </w:rPr>
          <w:fldChar w:fldCharType="separate"/>
        </w:r>
        <w:r>
          <w:rPr>
            <w:noProof/>
            <w:webHidden/>
          </w:rPr>
          <w:t>63</w:t>
        </w:r>
        <w:r>
          <w:rPr>
            <w:noProof/>
            <w:webHidden/>
          </w:rPr>
          <w:fldChar w:fldCharType="end"/>
        </w:r>
      </w:hyperlink>
    </w:p>
    <w:p w14:paraId="4D988816" w14:textId="1DF36318"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67" w:history="1">
        <w:r w:rsidRPr="00F13ADB">
          <w:rPr>
            <w:rStyle w:val="Hyperlink"/>
            <w:noProof/>
          </w:rPr>
          <w:t>Conclusion and Future Enhancements</w:t>
        </w:r>
        <w:r>
          <w:rPr>
            <w:noProof/>
            <w:webHidden/>
          </w:rPr>
          <w:tab/>
        </w:r>
        <w:r>
          <w:rPr>
            <w:noProof/>
            <w:webHidden/>
          </w:rPr>
          <w:fldChar w:fldCharType="begin"/>
        </w:r>
        <w:r>
          <w:rPr>
            <w:noProof/>
            <w:webHidden/>
          </w:rPr>
          <w:instrText xml:space="preserve"> PAGEREF _Toc244032067 \h </w:instrText>
        </w:r>
        <w:r>
          <w:rPr>
            <w:noProof/>
            <w:webHidden/>
          </w:rPr>
        </w:r>
        <w:r>
          <w:rPr>
            <w:noProof/>
            <w:webHidden/>
          </w:rPr>
          <w:fldChar w:fldCharType="separate"/>
        </w:r>
        <w:r>
          <w:rPr>
            <w:noProof/>
            <w:webHidden/>
          </w:rPr>
          <w:t>65</w:t>
        </w:r>
        <w:r>
          <w:rPr>
            <w:noProof/>
            <w:webHidden/>
          </w:rPr>
          <w:fldChar w:fldCharType="end"/>
        </w:r>
      </w:hyperlink>
    </w:p>
    <w:p w14:paraId="6FA98FDA" w14:textId="70CD34EA"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68" w:history="1">
        <w:r w:rsidRPr="00F13ADB">
          <w:rPr>
            <w:rStyle w:val="Hyperlink"/>
            <w:noProof/>
          </w:rPr>
          <w:t>Conclusion</w:t>
        </w:r>
        <w:r>
          <w:rPr>
            <w:noProof/>
            <w:webHidden/>
          </w:rPr>
          <w:tab/>
        </w:r>
        <w:r>
          <w:rPr>
            <w:noProof/>
            <w:webHidden/>
          </w:rPr>
          <w:fldChar w:fldCharType="begin"/>
        </w:r>
        <w:r>
          <w:rPr>
            <w:noProof/>
            <w:webHidden/>
          </w:rPr>
          <w:instrText xml:space="preserve"> PAGEREF _Toc244032068 \h </w:instrText>
        </w:r>
        <w:r>
          <w:rPr>
            <w:noProof/>
            <w:webHidden/>
          </w:rPr>
        </w:r>
        <w:r>
          <w:rPr>
            <w:noProof/>
            <w:webHidden/>
          </w:rPr>
          <w:fldChar w:fldCharType="separate"/>
        </w:r>
        <w:r>
          <w:rPr>
            <w:noProof/>
            <w:webHidden/>
          </w:rPr>
          <w:t>65</w:t>
        </w:r>
        <w:r>
          <w:rPr>
            <w:noProof/>
            <w:webHidden/>
          </w:rPr>
          <w:fldChar w:fldCharType="end"/>
        </w:r>
      </w:hyperlink>
    </w:p>
    <w:p w14:paraId="5700928F" w14:textId="77D589EB"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69" w:history="1">
        <w:r w:rsidRPr="00F13ADB">
          <w:rPr>
            <w:rStyle w:val="Hyperlink"/>
            <w:noProof/>
          </w:rPr>
          <w:t>Future Enhancements</w:t>
        </w:r>
        <w:r>
          <w:rPr>
            <w:noProof/>
            <w:webHidden/>
          </w:rPr>
          <w:tab/>
        </w:r>
        <w:r>
          <w:rPr>
            <w:noProof/>
            <w:webHidden/>
          </w:rPr>
          <w:fldChar w:fldCharType="begin"/>
        </w:r>
        <w:r>
          <w:rPr>
            <w:noProof/>
            <w:webHidden/>
          </w:rPr>
          <w:instrText xml:space="preserve"> PAGEREF _Toc244032069 \h </w:instrText>
        </w:r>
        <w:r>
          <w:rPr>
            <w:noProof/>
            <w:webHidden/>
          </w:rPr>
        </w:r>
        <w:r>
          <w:rPr>
            <w:noProof/>
            <w:webHidden/>
          </w:rPr>
          <w:fldChar w:fldCharType="separate"/>
        </w:r>
        <w:r>
          <w:rPr>
            <w:noProof/>
            <w:webHidden/>
          </w:rPr>
          <w:t>66</w:t>
        </w:r>
        <w:r>
          <w:rPr>
            <w:noProof/>
            <w:webHidden/>
          </w:rPr>
          <w:fldChar w:fldCharType="end"/>
        </w:r>
      </w:hyperlink>
    </w:p>
    <w:p w14:paraId="4C03553C" w14:textId="140F2E39"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70" w:history="1">
        <w:r w:rsidRPr="00F13ADB">
          <w:rPr>
            <w:rStyle w:val="Hyperlink"/>
            <w:noProof/>
          </w:rPr>
          <w:t>References</w:t>
        </w:r>
        <w:r>
          <w:rPr>
            <w:noProof/>
            <w:webHidden/>
          </w:rPr>
          <w:tab/>
        </w:r>
        <w:r>
          <w:rPr>
            <w:noProof/>
            <w:webHidden/>
          </w:rPr>
          <w:fldChar w:fldCharType="begin"/>
        </w:r>
        <w:r>
          <w:rPr>
            <w:noProof/>
            <w:webHidden/>
          </w:rPr>
          <w:instrText xml:space="preserve"> PAGEREF _Toc244032070 \h </w:instrText>
        </w:r>
        <w:r>
          <w:rPr>
            <w:noProof/>
            <w:webHidden/>
          </w:rPr>
        </w:r>
        <w:r>
          <w:rPr>
            <w:noProof/>
            <w:webHidden/>
          </w:rPr>
          <w:fldChar w:fldCharType="separate"/>
        </w:r>
        <w:r>
          <w:rPr>
            <w:noProof/>
            <w:webHidden/>
          </w:rPr>
          <w:t>67</w:t>
        </w:r>
        <w:r>
          <w:rPr>
            <w:noProof/>
            <w:webHidden/>
          </w:rPr>
          <w:fldChar w:fldCharType="end"/>
        </w:r>
      </w:hyperlink>
    </w:p>
    <w:p w14:paraId="36E9BE1B" w14:textId="623385F9"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71" w:history="1">
        <w:r w:rsidRPr="00F13ADB">
          <w:rPr>
            <w:rStyle w:val="Hyperlink"/>
            <w:noProof/>
          </w:rPr>
          <w:t>Appendix A   Backend API Reference</w:t>
        </w:r>
        <w:r>
          <w:rPr>
            <w:noProof/>
            <w:webHidden/>
          </w:rPr>
          <w:tab/>
        </w:r>
        <w:r>
          <w:rPr>
            <w:noProof/>
            <w:webHidden/>
          </w:rPr>
          <w:fldChar w:fldCharType="begin"/>
        </w:r>
        <w:r>
          <w:rPr>
            <w:noProof/>
            <w:webHidden/>
          </w:rPr>
          <w:instrText xml:space="preserve"> PAGEREF _Toc244032071 \h </w:instrText>
        </w:r>
        <w:r>
          <w:rPr>
            <w:noProof/>
            <w:webHidden/>
          </w:rPr>
        </w:r>
        <w:r>
          <w:rPr>
            <w:noProof/>
            <w:webHidden/>
          </w:rPr>
          <w:fldChar w:fldCharType="separate"/>
        </w:r>
        <w:r>
          <w:rPr>
            <w:noProof/>
            <w:webHidden/>
          </w:rPr>
          <w:t>71</w:t>
        </w:r>
        <w:r>
          <w:rPr>
            <w:noProof/>
            <w:webHidden/>
          </w:rPr>
          <w:fldChar w:fldCharType="end"/>
        </w:r>
      </w:hyperlink>
    </w:p>
    <w:p w14:paraId="402EED72" w14:textId="5184927D" w:rsidR="003F182A" w:rsidRDefault="003F182A">
      <w:pPr>
        <w:pStyle w:val="TOC1"/>
        <w:rPr>
          <w:rFonts w:asciiTheme="minorHAnsi" w:eastAsiaTheme="minorEastAsia" w:hAnsiTheme="minorHAnsi" w:cstheme="minorBidi"/>
          <w:b w:val="0"/>
          <w:noProof/>
          <w:kern w:val="2"/>
          <w:szCs w:val="24"/>
          <w:lang w:val="en-IN" w:eastAsia="en-IN"/>
          <w14:ligatures w14:val="standardContextual"/>
        </w:rPr>
      </w:pPr>
      <w:hyperlink w:anchor="_Toc244032072" w:history="1">
        <w:r w:rsidRPr="00F13ADB">
          <w:rPr>
            <w:rStyle w:val="Hyperlink"/>
            <w:noProof/>
          </w:rPr>
          <w:t>Appendix B   MU-IoT Features and Dashboard Categories</w:t>
        </w:r>
        <w:r>
          <w:rPr>
            <w:noProof/>
            <w:webHidden/>
          </w:rPr>
          <w:tab/>
        </w:r>
        <w:r>
          <w:rPr>
            <w:noProof/>
            <w:webHidden/>
          </w:rPr>
          <w:fldChar w:fldCharType="begin"/>
        </w:r>
        <w:r>
          <w:rPr>
            <w:noProof/>
            <w:webHidden/>
          </w:rPr>
          <w:instrText xml:space="preserve"> PAGEREF _Toc244032072 \h </w:instrText>
        </w:r>
        <w:r>
          <w:rPr>
            <w:noProof/>
            <w:webHidden/>
          </w:rPr>
        </w:r>
        <w:r>
          <w:rPr>
            <w:noProof/>
            <w:webHidden/>
          </w:rPr>
          <w:fldChar w:fldCharType="separate"/>
        </w:r>
        <w:r>
          <w:rPr>
            <w:noProof/>
            <w:webHidden/>
          </w:rPr>
          <w:t>72</w:t>
        </w:r>
        <w:r>
          <w:rPr>
            <w:noProof/>
            <w:webHidden/>
          </w:rPr>
          <w:fldChar w:fldCharType="end"/>
        </w:r>
      </w:hyperlink>
    </w:p>
    <w:p w14:paraId="63580DDF" w14:textId="78318204"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73" w:history="1">
        <w:r w:rsidRPr="00F13ADB">
          <w:rPr>
            <w:rStyle w:val="Hyperlink"/>
            <w:noProof/>
          </w:rPr>
          <w:t>B.1 MU-IoT Features</w:t>
        </w:r>
        <w:r>
          <w:rPr>
            <w:noProof/>
            <w:webHidden/>
          </w:rPr>
          <w:tab/>
        </w:r>
        <w:r>
          <w:rPr>
            <w:noProof/>
            <w:webHidden/>
          </w:rPr>
          <w:fldChar w:fldCharType="begin"/>
        </w:r>
        <w:r>
          <w:rPr>
            <w:noProof/>
            <w:webHidden/>
          </w:rPr>
          <w:instrText xml:space="preserve"> PAGEREF _Toc244032073 \h </w:instrText>
        </w:r>
        <w:r>
          <w:rPr>
            <w:noProof/>
            <w:webHidden/>
          </w:rPr>
        </w:r>
        <w:r>
          <w:rPr>
            <w:noProof/>
            <w:webHidden/>
          </w:rPr>
          <w:fldChar w:fldCharType="separate"/>
        </w:r>
        <w:r>
          <w:rPr>
            <w:noProof/>
            <w:webHidden/>
          </w:rPr>
          <w:t>72</w:t>
        </w:r>
        <w:r>
          <w:rPr>
            <w:noProof/>
            <w:webHidden/>
          </w:rPr>
          <w:fldChar w:fldCharType="end"/>
        </w:r>
      </w:hyperlink>
    </w:p>
    <w:p w14:paraId="44190D96" w14:textId="5EB3D99F" w:rsidR="003F182A" w:rsidRDefault="003F182A">
      <w:pPr>
        <w:pStyle w:val="TOC2"/>
        <w:rPr>
          <w:rFonts w:asciiTheme="minorHAnsi" w:eastAsiaTheme="minorEastAsia" w:hAnsiTheme="minorHAnsi" w:cstheme="minorBidi"/>
          <w:noProof/>
          <w:kern w:val="2"/>
          <w:szCs w:val="24"/>
          <w:lang w:val="en-IN" w:eastAsia="en-IN"/>
          <w14:ligatures w14:val="standardContextual"/>
        </w:rPr>
      </w:pPr>
      <w:hyperlink w:anchor="_Toc244032074" w:history="1">
        <w:r w:rsidRPr="00F13ADB">
          <w:rPr>
            <w:rStyle w:val="Hyperlink"/>
            <w:noProof/>
          </w:rPr>
          <w:t>B.2 Dashboard Categories</w:t>
        </w:r>
        <w:r>
          <w:rPr>
            <w:noProof/>
            <w:webHidden/>
          </w:rPr>
          <w:tab/>
        </w:r>
        <w:r>
          <w:rPr>
            <w:noProof/>
            <w:webHidden/>
          </w:rPr>
          <w:fldChar w:fldCharType="begin"/>
        </w:r>
        <w:r>
          <w:rPr>
            <w:noProof/>
            <w:webHidden/>
          </w:rPr>
          <w:instrText xml:space="preserve"> PAGEREF _Toc244032074 \h </w:instrText>
        </w:r>
        <w:r>
          <w:rPr>
            <w:noProof/>
            <w:webHidden/>
          </w:rPr>
        </w:r>
        <w:r>
          <w:rPr>
            <w:noProof/>
            <w:webHidden/>
          </w:rPr>
          <w:fldChar w:fldCharType="separate"/>
        </w:r>
        <w:r>
          <w:rPr>
            <w:noProof/>
            <w:webHidden/>
          </w:rPr>
          <w:t>72</w:t>
        </w:r>
        <w:r>
          <w:rPr>
            <w:noProof/>
            <w:webHidden/>
          </w:rPr>
          <w:fldChar w:fldCharType="end"/>
        </w:r>
      </w:hyperlink>
    </w:p>
    <w:p w14:paraId="2AAF3937" w14:textId="102B0AB6" w:rsidR="00885482" w:rsidRDefault="00AB3023">
      <w:pPr>
        <w:pStyle w:val="MAINPARA"/>
      </w:pPr>
      <w:r>
        <w:fldChar w:fldCharType="end"/>
      </w:r>
    </w:p>
    <w:p w14:paraId="1F32C03C" w14:textId="77777777" w:rsidR="00885482" w:rsidRDefault="00AB3023">
      <w:pPr>
        <w:pStyle w:val="CHTITLE"/>
        <w:pageBreakBefore/>
        <w:jc w:val="center"/>
      </w:pPr>
      <w:r>
        <w:lastRenderedPageBreak/>
        <w:t>LIST OF FIGURES</w:t>
      </w:r>
    </w:p>
    <w:p w14:paraId="3AA64E6F" w14:textId="21F2C1B6" w:rsidR="003F182A" w:rsidRDefault="00AB3023">
      <w:pPr>
        <w:pStyle w:val="TOC4"/>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"FIG_LEGEND,4" </w:instrText>
      </w:r>
      <w:r>
        <w:fldChar w:fldCharType="separate"/>
      </w:r>
      <w:hyperlink w:anchor="_Toc244032075" w:history="1">
        <w:r w:rsidR="003F182A" w:rsidRPr="00FB79CA">
          <w:rPr>
            <w:rStyle w:val="Hyperlink"/>
            <w:b/>
            <w:noProof/>
          </w:rPr>
          <w:t xml:space="preserve">Fig. 3.1. </w:t>
        </w:r>
        <w:r w:rsidR="003F182A" w:rsidRPr="00FB79CA">
          <w:rPr>
            <w:rStyle w:val="Hyperlink"/>
            <w:noProof/>
          </w:rPr>
          <w:t>Proposed block diagram: offline development and online operation</w:t>
        </w:r>
        <w:r w:rsidR="003F182A">
          <w:rPr>
            <w:noProof/>
            <w:webHidden/>
          </w:rPr>
          <w:tab/>
        </w:r>
        <w:r w:rsidR="003F182A">
          <w:rPr>
            <w:noProof/>
            <w:webHidden/>
          </w:rPr>
          <w:fldChar w:fldCharType="begin"/>
        </w:r>
        <w:r w:rsidR="003F182A">
          <w:rPr>
            <w:noProof/>
            <w:webHidden/>
          </w:rPr>
          <w:instrText xml:space="preserve"> PAGEREF _Toc244032075 \h </w:instrText>
        </w:r>
        <w:r w:rsidR="003F182A">
          <w:rPr>
            <w:noProof/>
            <w:webHidden/>
          </w:rPr>
        </w:r>
        <w:r w:rsidR="003F182A">
          <w:rPr>
            <w:noProof/>
            <w:webHidden/>
          </w:rPr>
          <w:fldChar w:fldCharType="separate"/>
        </w:r>
        <w:r w:rsidR="003F182A">
          <w:rPr>
            <w:noProof/>
            <w:webHidden/>
          </w:rPr>
          <w:t>17</w:t>
        </w:r>
        <w:r w:rsidR="003F182A">
          <w:rPr>
            <w:noProof/>
            <w:webHidden/>
          </w:rPr>
          <w:fldChar w:fldCharType="end"/>
        </w:r>
      </w:hyperlink>
    </w:p>
    <w:p w14:paraId="191BD9F5" w14:textId="46CC95DB"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76" w:history="1">
        <w:r w:rsidRPr="00FB79CA">
          <w:rPr>
            <w:rStyle w:val="Hyperlink"/>
            <w:b/>
            <w:noProof/>
          </w:rPr>
          <w:t xml:space="preserve">Fig. 4.1. </w:t>
        </w:r>
        <w:r w:rsidRPr="00FB79CA">
          <w:rPr>
            <w:rStyle w:val="Hyperlink"/>
            <w:noProof/>
          </w:rPr>
          <w:t>System architecture</w:t>
        </w:r>
        <w:r>
          <w:rPr>
            <w:noProof/>
            <w:webHidden/>
          </w:rPr>
          <w:tab/>
        </w:r>
        <w:r>
          <w:rPr>
            <w:noProof/>
            <w:webHidden/>
          </w:rPr>
          <w:fldChar w:fldCharType="begin"/>
        </w:r>
        <w:r>
          <w:rPr>
            <w:noProof/>
            <w:webHidden/>
          </w:rPr>
          <w:instrText xml:space="preserve"> PAGEREF _Toc244032076 \h </w:instrText>
        </w:r>
        <w:r>
          <w:rPr>
            <w:noProof/>
            <w:webHidden/>
          </w:rPr>
        </w:r>
        <w:r>
          <w:rPr>
            <w:noProof/>
            <w:webHidden/>
          </w:rPr>
          <w:fldChar w:fldCharType="separate"/>
        </w:r>
        <w:r>
          <w:rPr>
            <w:noProof/>
            <w:webHidden/>
          </w:rPr>
          <w:t>27</w:t>
        </w:r>
        <w:r>
          <w:rPr>
            <w:noProof/>
            <w:webHidden/>
          </w:rPr>
          <w:fldChar w:fldCharType="end"/>
        </w:r>
      </w:hyperlink>
    </w:p>
    <w:p w14:paraId="5C85597A" w14:textId="0E7AADF0"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77" w:history="1">
        <w:r w:rsidRPr="00FB79CA">
          <w:rPr>
            <w:rStyle w:val="Hyperlink"/>
            <w:b/>
            <w:noProof/>
          </w:rPr>
          <w:t xml:space="preserve">Fig. 4.2. </w:t>
        </w:r>
        <w:r w:rsidRPr="00FB79CA">
          <w:rPr>
            <w:rStyle w:val="Hyperlink"/>
            <w:noProof/>
          </w:rPr>
          <w:t>Use case diagram</w:t>
        </w:r>
        <w:r>
          <w:rPr>
            <w:noProof/>
            <w:webHidden/>
          </w:rPr>
          <w:tab/>
        </w:r>
        <w:r>
          <w:rPr>
            <w:noProof/>
            <w:webHidden/>
          </w:rPr>
          <w:fldChar w:fldCharType="begin"/>
        </w:r>
        <w:r>
          <w:rPr>
            <w:noProof/>
            <w:webHidden/>
          </w:rPr>
          <w:instrText xml:space="preserve"> PAGEREF _Toc244032077 \h </w:instrText>
        </w:r>
        <w:r>
          <w:rPr>
            <w:noProof/>
            <w:webHidden/>
          </w:rPr>
        </w:r>
        <w:r>
          <w:rPr>
            <w:noProof/>
            <w:webHidden/>
          </w:rPr>
          <w:fldChar w:fldCharType="separate"/>
        </w:r>
        <w:r>
          <w:rPr>
            <w:noProof/>
            <w:webHidden/>
          </w:rPr>
          <w:t>29</w:t>
        </w:r>
        <w:r>
          <w:rPr>
            <w:noProof/>
            <w:webHidden/>
          </w:rPr>
          <w:fldChar w:fldCharType="end"/>
        </w:r>
      </w:hyperlink>
    </w:p>
    <w:p w14:paraId="02C6967C" w14:textId="36493762"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78" w:history="1">
        <w:r w:rsidRPr="00FB79CA">
          <w:rPr>
            <w:rStyle w:val="Hyperlink"/>
            <w:b/>
            <w:noProof/>
          </w:rPr>
          <w:t xml:space="preserve">Fig. 4.3(a). </w:t>
        </w:r>
        <w:r w:rsidRPr="00FB79CA">
          <w:rPr>
            <w:rStyle w:val="Hyperlink"/>
            <w:noProof/>
          </w:rPr>
          <w:t>Data flow diagram, level 0</w:t>
        </w:r>
        <w:r>
          <w:rPr>
            <w:noProof/>
            <w:webHidden/>
          </w:rPr>
          <w:tab/>
        </w:r>
        <w:r>
          <w:rPr>
            <w:noProof/>
            <w:webHidden/>
          </w:rPr>
          <w:fldChar w:fldCharType="begin"/>
        </w:r>
        <w:r>
          <w:rPr>
            <w:noProof/>
            <w:webHidden/>
          </w:rPr>
          <w:instrText xml:space="preserve"> PAGEREF _Toc244032078 \h </w:instrText>
        </w:r>
        <w:r>
          <w:rPr>
            <w:noProof/>
            <w:webHidden/>
          </w:rPr>
        </w:r>
        <w:r>
          <w:rPr>
            <w:noProof/>
            <w:webHidden/>
          </w:rPr>
          <w:fldChar w:fldCharType="separate"/>
        </w:r>
        <w:r>
          <w:rPr>
            <w:noProof/>
            <w:webHidden/>
          </w:rPr>
          <w:t>30</w:t>
        </w:r>
        <w:r>
          <w:rPr>
            <w:noProof/>
            <w:webHidden/>
          </w:rPr>
          <w:fldChar w:fldCharType="end"/>
        </w:r>
      </w:hyperlink>
    </w:p>
    <w:p w14:paraId="1787BB83" w14:textId="3D0ADD13"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79" w:history="1">
        <w:r w:rsidRPr="00FB79CA">
          <w:rPr>
            <w:rStyle w:val="Hyperlink"/>
            <w:b/>
            <w:noProof/>
          </w:rPr>
          <w:t xml:space="preserve">Fig. 4.3(b). </w:t>
        </w:r>
        <w:r w:rsidRPr="00FB79CA">
          <w:rPr>
            <w:rStyle w:val="Hyperlink"/>
            <w:noProof/>
          </w:rPr>
          <w:t>Data flow diagram, level 1</w:t>
        </w:r>
        <w:r>
          <w:rPr>
            <w:noProof/>
            <w:webHidden/>
          </w:rPr>
          <w:tab/>
        </w:r>
        <w:r>
          <w:rPr>
            <w:noProof/>
            <w:webHidden/>
          </w:rPr>
          <w:fldChar w:fldCharType="begin"/>
        </w:r>
        <w:r>
          <w:rPr>
            <w:noProof/>
            <w:webHidden/>
          </w:rPr>
          <w:instrText xml:space="preserve"> PAGEREF _Toc244032079 \h </w:instrText>
        </w:r>
        <w:r>
          <w:rPr>
            <w:noProof/>
            <w:webHidden/>
          </w:rPr>
        </w:r>
        <w:r>
          <w:rPr>
            <w:noProof/>
            <w:webHidden/>
          </w:rPr>
          <w:fldChar w:fldCharType="separate"/>
        </w:r>
        <w:r>
          <w:rPr>
            <w:noProof/>
            <w:webHidden/>
          </w:rPr>
          <w:t>30</w:t>
        </w:r>
        <w:r>
          <w:rPr>
            <w:noProof/>
            <w:webHidden/>
          </w:rPr>
          <w:fldChar w:fldCharType="end"/>
        </w:r>
      </w:hyperlink>
    </w:p>
    <w:p w14:paraId="4D31475D" w14:textId="171F5A8C"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0" w:history="1">
        <w:r w:rsidRPr="00FB79CA">
          <w:rPr>
            <w:rStyle w:val="Hyperlink"/>
            <w:b/>
            <w:noProof/>
          </w:rPr>
          <w:t xml:space="preserve">Fig. 4.4(a). </w:t>
        </w:r>
        <w:r w:rsidRPr="00FB79CA">
          <w:rPr>
            <w:rStyle w:val="Hyperlink"/>
            <w:noProof/>
          </w:rPr>
          <w:t>Sequence diagram: live detection and automatic blocking</w:t>
        </w:r>
        <w:r>
          <w:rPr>
            <w:noProof/>
            <w:webHidden/>
          </w:rPr>
          <w:tab/>
        </w:r>
        <w:r>
          <w:rPr>
            <w:noProof/>
            <w:webHidden/>
          </w:rPr>
          <w:fldChar w:fldCharType="begin"/>
        </w:r>
        <w:r>
          <w:rPr>
            <w:noProof/>
            <w:webHidden/>
          </w:rPr>
          <w:instrText xml:space="preserve"> PAGEREF _Toc244032080 \h </w:instrText>
        </w:r>
        <w:r>
          <w:rPr>
            <w:noProof/>
            <w:webHidden/>
          </w:rPr>
        </w:r>
        <w:r>
          <w:rPr>
            <w:noProof/>
            <w:webHidden/>
          </w:rPr>
          <w:fldChar w:fldCharType="separate"/>
        </w:r>
        <w:r>
          <w:rPr>
            <w:noProof/>
            <w:webHidden/>
          </w:rPr>
          <w:t>32</w:t>
        </w:r>
        <w:r>
          <w:rPr>
            <w:noProof/>
            <w:webHidden/>
          </w:rPr>
          <w:fldChar w:fldCharType="end"/>
        </w:r>
      </w:hyperlink>
    </w:p>
    <w:p w14:paraId="768BA328" w14:textId="6ACC02CE"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1" w:history="1">
        <w:r w:rsidRPr="00FB79CA">
          <w:rPr>
            <w:rStyle w:val="Hyperlink"/>
            <w:b/>
            <w:noProof/>
          </w:rPr>
          <w:t xml:space="preserve">Fig. 4.4(b). </w:t>
        </w:r>
        <w:r w:rsidRPr="00FB79CA">
          <w:rPr>
            <w:rStyle w:val="Hyperlink"/>
            <w:noProof/>
          </w:rPr>
          <w:t>Sequence diagram: analysis of an uploaded capture</w:t>
        </w:r>
        <w:r>
          <w:rPr>
            <w:noProof/>
            <w:webHidden/>
          </w:rPr>
          <w:tab/>
        </w:r>
        <w:r>
          <w:rPr>
            <w:noProof/>
            <w:webHidden/>
          </w:rPr>
          <w:fldChar w:fldCharType="begin"/>
        </w:r>
        <w:r>
          <w:rPr>
            <w:noProof/>
            <w:webHidden/>
          </w:rPr>
          <w:instrText xml:space="preserve"> PAGEREF _Toc244032081 \h </w:instrText>
        </w:r>
        <w:r>
          <w:rPr>
            <w:noProof/>
            <w:webHidden/>
          </w:rPr>
        </w:r>
        <w:r>
          <w:rPr>
            <w:noProof/>
            <w:webHidden/>
          </w:rPr>
          <w:fldChar w:fldCharType="separate"/>
        </w:r>
        <w:r>
          <w:rPr>
            <w:noProof/>
            <w:webHidden/>
          </w:rPr>
          <w:t>33</w:t>
        </w:r>
        <w:r>
          <w:rPr>
            <w:noProof/>
            <w:webHidden/>
          </w:rPr>
          <w:fldChar w:fldCharType="end"/>
        </w:r>
      </w:hyperlink>
    </w:p>
    <w:p w14:paraId="65FF36B5" w14:textId="727529BD"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2" w:history="1">
        <w:r w:rsidRPr="00FB79CA">
          <w:rPr>
            <w:rStyle w:val="Hyperlink"/>
            <w:b/>
            <w:noProof/>
          </w:rPr>
          <w:t xml:space="preserve">Fig. 4.4(c). </w:t>
        </w:r>
        <w:r w:rsidRPr="00FB79CA">
          <w:rPr>
            <w:rStyle w:val="Hyperlink"/>
            <w:noProof/>
          </w:rPr>
          <w:t>Sequence diagram: SHAP explanation of a window</w:t>
        </w:r>
        <w:r>
          <w:rPr>
            <w:noProof/>
            <w:webHidden/>
          </w:rPr>
          <w:tab/>
        </w:r>
        <w:r>
          <w:rPr>
            <w:noProof/>
            <w:webHidden/>
          </w:rPr>
          <w:fldChar w:fldCharType="begin"/>
        </w:r>
        <w:r>
          <w:rPr>
            <w:noProof/>
            <w:webHidden/>
          </w:rPr>
          <w:instrText xml:space="preserve"> PAGEREF _Toc244032082 \h </w:instrText>
        </w:r>
        <w:r>
          <w:rPr>
            <w:noProof/>
            <w:webHidden/>
          </w:rPr>
        </w:r>
        <w:r>
          <w:rPr>
            <w:noProof/>
            <w:webHidden/>
          </w:rPr>
          <w:fldChar w:fldCharType="separate"/>
        </w:r>
        <w:r>
          <w:rPr>
            <w:noProof/>
            <w:webHidden/>
          </w:rPr>
          <w:t>34</w:t>
        </w:r>
        <w:r>
          <w:rPr>
            <w:noProof/>
            <w:webHidden/>
          </w:rPr>
          <w:fldChar w:fldCharType="end"/>
        </w:r>
      </w:hyperlink>
    </w:p>
    <w:p w14:paraId="0AE29D4B" w14:textId="0F684D6B"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3" w:history="1">
        <w:r w:rsidRPr="00FB79CA">
          <w:rPr>
            <w:rStyle w:val="Hyperlink"/>
            <w:b/>
            <w:noProof/>
          </w:rPr>
          <w:t xml:space="preserve">Fig. 4.4(d). </w:t>
        </w:r>
        <w:r w:rsidRPr="00FB79CA">
          <w:rPr>
            <w:rStyle w:val="Hyperlink"/>
            <w:noProof/>
          </w:rPr>
          <w:t>Sequence diagram: revoking a firewall block</w:t>
        </w:r>
        <w:r>
          <w:rPr>
            <w:noProof/>
            <w:webHidden/>
          </w:rPr>
          <w:tab/>
        </w:r>
        <w:r>
          <w:rPr>
            <w:noProof/>
            <w:webHidden/>
          </w:rPr>
          <w:fldChar w:fldCharType="begin"/>
        </w:r>
        <w:r>
          <w:rPr>
            <w:noProof/>
            <w:webHidden/>
          </w:rPr>
          <w:instrText xml:space="preserve"> PAGEREF _Toc244032083 \h </w:instrText>
        </w:r>
        <w:r>
          <w:rPr>
            <w:noProof/>
            <w:webHidden/>
          </w:rPr>
        </w:r>
        <w:r>
          <w:rPr>
            <w:noProof/>
            <w:webHidden/>
          </w:rPr>
          <w:fldChar w:fldCharType="separate"/>
        </w:r>
        <w:r>
          <w:rPr>
            <w:noProof/>
            <w:webHidden/>
          </w:rPr>
          <w:t>35</w:t>
        </w:r>
        <w:r>
          <w:rPr>
            <w:noProof/>
            <w:webHidden/>
          </w:rPr>
          <w:fldChar w:fldCharType="end"/>
        </w:r>
      </w:hyperlink>
    </w:p>
    <w:p w14:paraId="32B8EA10" w14:textId="455B0710"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4" w:history="1">
        <w:r w:rsidRPr="00FB79CA">
          <w:rPr>
            <w:rStyle w:val="Hyperlink"/>
            <w:b/>
            <w:noProof/>
          </w:rPr>
          <w:t xml:space="preserve">Fig. 4.5. </w:t>
        </w:r>
        <w:r w:rsidRPr="00FB79CA">
          <w:rPr>
            <w:rStyle w:val="Hyperlink"/>
            <w:noProof/>
          </w:rPr>
          <w:t>Architecture of the hybrid CNN-LSTM model with the output shape of each layer</w:t>
        </w:r>
        <w:r>
          <w:rPr>
            <w:noProof/>
            <w:webHidden/>
          </w:rPr>
          <w:tab/>
        </w:r>
        <w:r>
          <w:rPr>
            <w:noProof/>
            <w:webHidden/>
          </w:rPr>
          <w:fldChar w:fldCharType="begin"/>
        </w:r>
        <w:r>
          <w:rPr>
            <w:noProof/>
            <w:webHidden/>
          </w:rPr>
          <w:instrText xml:space="preserve"> PAGEREF _Toc244032084 \h </w:instrText>
        </w:r>
        <w:r>
          <w:rPr>
            <w:noProof/>
            <w:webHidden/>
          </w:rPr>
        </w:r>
        <w:r>
          <w:rPr>
            <w:noProof/>
            <w:webHidden/>
          </w:rPr>
          <w:fldChar w:fldCharType="separate"/>
        </w:r>
        <w:r>
          <w:rPr>
            <w:noProof/>
            <w:webHidden/>
          </w:rPr>
          <w:t>37</w:t>
        </w:r>
        <w:r>
          <w:rPr>
            <w:noProof/>
            <w:webHidden/>
          </w:rPr>
          <w:fldChar w:fldCharType="end"/>
        </w:r>
      </w:hyperlink>
    </w:p>
    <w:p w14:paraId="7AF83AE8" w14:textId="16D80162"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5" w:history="1">
        <w:r w:rsidRPr="00FB79CA">
          <w:rPr>
            <w:rStyle w:val="Hyperlink"/>
            <w:b/>
            <w:noProof/>
          </w:rPr>
          <w:t xml:space="preserve">Fig. 4.6. </w:t>
        </w:r>
        <w:r w:rsidRPr="00FB79CA">
          <w:rPr>
            <w:rStyle w:val="Hyperlink"/>
            <w:noProof/>
          </w:rPr>
          <w:t>Flowchart of the prevention decision for one window</w:t>
        </w:r>
        <w:r>
          <w:rPr>
            <w:noProof/>
            <w:webHidden/>
          </w:rPr>
          <w:tab/>
        </w:r>
        <w:r>
          <w:rPr>
            <w:noProof/>
            <w:webHidden/>
          </w:rPr>
          <w:fldChar w:fldCharType="begin"/>
        </w:r>
        <w:r>
          <w:rPr>
            <w:noProof/>
            <w:webHidden/>
          </w:rPr>
          <w:instrText xml:space="preserve"> PAGEREF _Toc244032085 \h </w:instrText>
        </w:r>
        <w:r>
          <w:rPr>
            <w:noProof/>
            <w:webHidden/>
          </w:rPr>
        </w:r>
        <w:r>
          <w:rPr>
            <w:noProof/>
            <w:webHidden/>
          </w:rPr>
          <w:fldChar w:fldCharType="separate"/>
        </w:r>
        <w:r>
          <w:rPr>
            <w:noProof/>
            <w:webHidden/>
          </w:rPr>
          <w:t>42</w:t>
        </w:r>
        <w:r>
          <w:rPr>
            <w:noProof/>
            <w:webHidden/>
          </w:rPr>
          <w:fldChar w:fldCharType="end"/>
        </w:r>
      </w:hyperlink>
    </w:p>
    <w:p w14:paraId="1FF8C0FB" w14:textId="2D831FFF"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6" w:history="1">
        <w:r w:rsidRPr="00FB79CA">
          <w:rPr>
            <w:rStyle w:val="Hyperlink"/>
            <w:b/>
            <w:noProof/>
          </w:rPr>
          <w:t xml:space="preserve">Fig. 6.1. </w:t>
        </w:r>
        <w:r w:rsidRPr="00FB79CA">
          <w:rPr>
            <w:rStyle w:val="Hyperlink"/>
            <w:noProof/>
          </w:rPr>
          <w:t>Batch analysis of an uploaded flow file in the dashboard</w:t>
        </w:r>
        <w:r>
          <w:rPr>
            <w:noProof/>
            <w:webHidden/>
          </w:rPr>
          <w:tab/>
        </w:r>
        <w:r>
          <w:rPr>
            <w:noProof/>
            <w:webHidden/>
          </w:rPr>
          <w:fldChar w:fldCharType="begin"/>
        </w:r>
        <w:r>
          <w:rPr>
            <w:noProof/>
            <w:webHidden/>
          </w:rPr>
          <w:instrText xml:space="preserve"> PAGEREF _Toc244032086 \h </w:instrText>
        </w:r>
        <w:r>
          <w:rPr>
            <w:noProof/>
            <w:webHidden/>
          </w:rPr>
        </w:r>
        <w:r>
          <w:rPr>
            <w:noProof/>
            <w:webHidden/>
          </w:rPr>
          <w:fldChar w:fldCharType="separate"/>
        </w:r>
        <w:r>
          <w:rPr>
            <w:noProof/>
            <w:webHidden/>
          </w:rPr>
          <w:t>47</w:t>
        </w:r>
        <w:r>
          <w:rPr>
            <w:noProof/>
            <w:webHidden/>
          </w:rPr>
          <w:fldChar w:fldCharType="end"/>
        </w:r>
      </w:hyperlink>
    </w:p>
    <w:p w14:paraId="251029D6" w14:textId="3B69866D"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7" w:history="1">
        <w:r w:rsidRPr="00FB79CA">
          <w:rPr>
            <w:rStyle w:val="Hyperlink"/>
            <w:b/>
            <w:noProof/>
          </w:rPr>
          <w:t xml:space="preserve">Fig. 6.2. </w:t>
        </w:r>
        <w:r w:rsidRPr="00FB79CA">
          <w:rPr>
            <w:rStyle w:val="Hyperlink"/>
            <w:noProof/>
          </w:rPr>
          <w:t>Live interface capture in the dashboard during the final demonstration</w:t>
        </w:r>
        <w:r>
          <w:rPr>
            <w:noProof/>
            <w:webHidden/>
          </w:rPr>
          <w:tab/>
        </w:r>
        <w:r>
          <w:rPr>
            <w:noProof/>
            <w:webHidden/>
          </w:rPr>
          <w:fldChar w:fldCharType="begin"/>
        </w:r>
        <w:r>
          <w:rPr>
            <w:noProof/>
            <w:webHidden/>
          </w:rPr>
          <w:instrText xml:space="preserve"> PAGEREF _Toc244032087 \h </w:instrText>
        </w:r>
        <w:r>
          <w:rPr>
            <w:noProof/>
            <w:webHidden/>
          </w:rPr>
        </w:r>
        <w:r>
          <w:rPr>
            <w:noProof/>
            <w:webHidden/>
          </w:rPr>
          <w:fldChar w:fldCharType="separate"/>
        </w:r>
        <w:r>
          <w:rPr>
            <w:noProof/>
            <w:webHidden/>
          </w:rPr>
          <w:t>48</w:t>
        </w:r>
        <w:r>
          <w:rPr>
            <w:noProof/>
            <w:webHidden/>
          </w:rPr>
          <w:fldChar w:fldCharType="end"/>
        </w:r>
      </w:hyperlink>
    </w:p>
    <w:p w14:paraId="7821C99C" w14:textId="4E9A0477"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8" w:history="1">
        <w:r w:rsidRPr="00FB79CA">
          <w:rPr>
            <w:rStyle w:val="Hyperlink"/>
            <w:b/>
            <w:noProof/>
          </w:rPr>
          <w:t xml:space="preserve">Fig. 6.3. </w:t>
        </w:r>
        <w:r w:rsidRPr="00FB79CA">
          <w:rPr>
            <w:rStyle w:val="Hyperlink"/>
            <w:noProof/>
          </w:rPr>
          <w:t>Live run: a port scan detected and blocked, then reported as already blocked</w:t>
        </w:r>
        <w:r>
          <w:rPr>
            <w:noProof/>
            <w:webHidden/>
          </w:rPr>
          <w:tab/>
        </w:r>
        <w:r>
          <w:rPr>
            <w:noProof/>
            <w:webHidden/>
          </w:rPr>
          <w:fldChar w:fldCharType="begin"/>
        </w:r>
        <w:r>
          <w:rPr>
            <w:noProof/>
            <w:webHidden/>
          </w:rPr>
          <w:instrText xml:space="preserve"> PAGEREF _Toc244032088 \h </w:instrText>
        </w:r>
        <w:r>
          <w:rPr>
            <w:noProof/>
            <w:webHidden/>
          </w:rPr>
        </w:r>
        <w:r>
          <w:rPr>
            <w:noProof/>
            <w:webHidden/>
          </w:rPr>
          <w:fldChar w:fldCharType="separate"/>
        </w:r>
        <w:r>
          <w:rPr>
            <w:noProof/>
            <w:webHidden/>
          </w:rPr>
          <w:t>49</w:t>
        </w:r>
        <w:r>
          <w:rPr>
            <w:noProof/>
            <w:webHidden/>
          </w:rPr>
          <w:fldChar w:fldCharType="end"/>
        </w:r>
      </w:hyperlink>
    </w:p>
    <w:p w14:paraId="434061D4" w14:textId="6DDEDAE1"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89" w:history="1">
        <w:r w:rsidRPr="00FB79CA">
          <w:rPr>
            <w:rStyle w:val="Hyperlink"/>
            <w:b/>
            <w:noProof/>
          </w:rPr>
          <w:t xml:space="preserve">Fig. 6.4. </w:t>
        </w:r>
        <w:r w:rsidRPr="00FB79CA">
          <w:rPr>
            <w:rStyle w:val="Hyperlink"/>
            <w:noProof/>
          </w:rPr>
          <w:t>Detection log: Bot predictions held for review, PortScan acted on</w:t>
        </w:r>
        <w:r>
          <w:rPr>
            <w:noProof/>
            <w:webHidden/>
          </w:rPr>
          <w:tab/>
        </w:r>
        <w:r>
          <w:rPr>
            <w:noProof/>
            <w:webHidden/>
          </w:rPr>
          <w:fldChar w:fldCharType="begin"/>
        </w:r>
        <w:r>
          <w:rPr>
            <w:noProof/>
            <w:webHidden/>
          </w:rPr>
          <w:instrText xml:space="preserve"> PAGEREF _Toc244032089 \h </w:instrText>
        </w:r>
        <w:r>
          <w:rPr>
            <w:noProof/>
            <w:webHidden/>
          </w:rPr>
        </w:r>
        <w:r>
          <w:rPr>
            <w:noProof/>
            <w:webHidden/>
          </w:rPr>
          <w:fldChar w:fldCharType="separate"/>
        </w:r>
        <w:r>
          <w:rPr>
            <w:noProof/>
            <w:webHidden/>
          </w:rPr>
          <w:t>50</w:t>
        </w:r>
        <w:r>
          <w:rPr>
            <w:noProof/>
            <w:webHidden/>
          </w:rPr>
          <w:fldChar w:fldCharType="end"/>
        </w:r>
      </w:hyperlink>
    </w:p>
    <w:p w14:paraId="17F5DB1C" w14:textId="56424DB8"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0" w:history="1">
        <w:r w:rsidRPr="00FB79CA">
          <w:rPr>
            <w:rStyle w:val="Hyperlink"/>
            <w:b/>
            <w:noProof/>
          </w:rPr>
          <w:t xml:space="preserve">Fig. 6.5. </w:t>
        </w:r>
        <w:r w:rsidRPr="00FB79CA">
          <w:rPr>
            <w:rStyle w:val="Hyperlink"/>
            <w:noProof/>
          </w:rPr>
          <w:t>Blocked devices panel with one rule in force and the revoke control</w:t>
        </w:r>
        <w:r>
          <w:rPr>
            <w:noProof/>
            <w:webHidden/>
          </w:rPr>
          <w:tab/>
        </w:r>
        <w:r>
          <w:rPr>
            <w:noProof/>
            <w:webHidden/>
          </w:rPr>
          <w:fldChar w:fldCharType="begin"/>
        </w:r>
        <w:r>
          <w:rPr>
            <w:noProof/>
            <w:webHidden/>
          </w:rPr>
          <w:instrText xml:space="preserve"> PAGEREF _Toc244032090 \h </w:instrText>
        </w:r>
        <w:r>
          <w:rPr>
            <w:noProof/>
            <w:webHidden/>
          </w:rPr>
        </w:r>
        <w:r>
          <w:rPr>
            <w:noProof/>
            <w:webHidden/>
          </w:rPr>
          <w:fldChar w:fldCharType="separate"/>
        </w:r>
        <w:r>
          <w:rPr>
            <w:noProof/>
            <w:webHidden/>
          </w:rPr>
          <w:t>50</w:t>
        </w:r>
        <w:r>
          <w:rPr>
            <w:noProof/>
            <w:webHidden/>
          </w:rPr>
          <w:fldChar w:fldCharType="end"/>
        </w:r>
      </w:hyperlink>
    </w:p>
    <w:p w14:paraId="4DE37386" w14:textId="17FF652C"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1" w:history="1">
        <w:r w:rsidRPr="00FB79CA">
          <w:rPr>
            <w:rStyle w:val="Hyperlink"/>
            <w:b/>
            <w:noProof/>
          </w:rPr>
          <w:t xml:space="preserve">Fig. 6.6. </w:t>
        </w:r>
        <w:r w:rsidRPr="00FB79CA">
          <w:rPr>
            <w:rStyle w:val="Hyperlink"/>
            <w:noProof/>
          </w:rPr>
          <w:t>Row-normalised confusion matrix of the CNN-LSTM on the CICIDS2017 test set</w:t>
        </w:r>
        <w:r>
          <w:rPr>
            <w:noProof/>
            <w:webHidden/>
          </w:rPr>
          <w:tab/>
        </w:r>
        <w:r>
          <w:rPr>
            <w:noProof/>
            <w:webHidden/>
          </w:rPr>
          <w:fldChar w:fldCharType="begin"/>
        </w:r>
        <w:r>
          <w:rPr>
            <w:noProof/>
            <w:webHidden/>
          </w:rPr>
          <w:instrText xml:space="preserve"> PAGEREF _Toc244032091 \h </w:instrText>
        </w:r>
        <w:r>
          <w:rPr>
            <w:noProof/>
            <w:webHidden/>
          </w:rPr>
        </w:r>
        <w:r>
          <w:rPr>
            <w:noProof/>
            <w:webHidden/>
          </w:rPr>
          <w:fldChar w:fldCharType="separate"/>
        </w:r>
        <w:r>
          <w:rPr>
            <w:noProof/>
            <w:webHidden/>
          </w:rPr>
          <w:t>54</w:t>
        </w:r>
        <w:r>
          <w:rPr>
            <w:noProof/>
            <w:webHidden/>
          </w:rPr>
          <w:fldChar w:fldCharType="end"/>
        </w:r>
      </w:hyperlink>
    </w:p>
    <w:p w14:paraId="29D3B7EB" w14:textId="10A75208"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2" w:history="1">
        <w:r w:rsidRPr="00FB79CA">
          <w:rPr>
            <w:rStyle w:val="Hyperlink"/>
            <w:b/>
            <w:noProof/>
          </w:rPr>
          <w:t xml:space="preserve">Fig. 6.7. </w:t>
        </w:r>
        <w:r w:rsidRPr="00FB79CA">
          <w:rPr>
            <w:rStyle w:val="Hyperlink"/>
            <w:noProof/>
          </w:rPr>
          <w:t>Training and validation curves of the deployed CICIDS2017 model</w:t>
        </w:r>
        <w:r>
          <w:rPr>
            <w:noProof/>
            <w:webHidden/>
          </w:rPr>
          <w:tab/>
        </w:r>
        <w:r>
          <w:rPr>
            <w:noProof/>
            <w:webHidden/>
          </w:rPr>
          <w:fldChar w:fldCharType="begin"/>
        </w:r>
        <w:r>
          <w:rPr>
            <w:noProof/>
            <w:webHidden/>
          </w:rPr>
          <w:instrText xml:space="preserve"> PAGEREF _Toc244032092 \h </w:instrText>
        </w:r>
        <w:r>
          <w:rPr>
            <w:noProof/>
            <w:webHidden/>
          </w:rPr>
        </w:r>
        <w:r>
          <w:rPr>
            <w:noProof/>
            <w:webHidden/>
          </w:rPr>
          <w:fldChar w:fldCharType="separate"/>
        </w:r>
        <w:r>
          <w:rPr>
            <w:noProof/>
            <w:webHidden/>
          </w:rPr>
          <w:t>54</w:t>
        </w:r>
        <w:r>
          <w:rPr>
            <w:noProof/>
            <w:webHidden/>
          </w:rPr>
          <w:fldChar w:fldCharType="end"/>
        </w:r>
      </w:hyperlink>
    </w:p>
    <w:p w14:paraId="3A437CDA" w14:textId="48049379"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3" w:history="1">
        <w:r w:rsidRPr="00FB79CA">
          <w:rPr>
            <w:rStyle w:val="Hyperlink"/>
            <w:b/>
            <w:noProof/>
          </w:rPr>
          <w:t xml:space="preserve">Fig. 6.8. </w:t>
        </w:r>
        <w:r w:rsidRPr="00FB79CA">
          <w:rPr>
            <w:rStyle w:val="Hyperlink"/>
            <w:noProof/>
          </w:rPr>
          <w:t>Mean SHAP values of normal traffic flagged as Spyware, real Spyware detections and correctly classified normal traffic</w:t>
        </w:r>
        <w:r>
          <w:rPr>
            <w:noProof/>
            <w:webHidden/>
          </w:rPr>
          <w:tab/>
        </w:r>
        <w:r>
          <w:rPr>
            <w:noProof/>
            <w:webHidden/>
          </w:rPr>
          <w:fldChar w:fldCharType="begin"/>
        </w:r>
        <w:r>
          <w:rPr>
            <w:noProof/>
            <w:webHidden/>
          </w:rPr>
          <w:instrText xml:space="preserve"> PAGEREF _Toc244032093 \h </w:instrText>
        </w:r>
        <w:r>
          <w:rPr>
            <w:noProof/>
            <w:webHidden/>
          </w:rPr>
        </w:r>
        <w:r>
          <w:rPr>
            <w:noProof/>
            <w:webHidden/>
          </w:rPr>
          <w:fldChar w:fldCharType="separate"/>
        </w:r>
        <w:r>
          <w:rPr>
            <w:noProof/>
            <w:webHidden/>
          </w:rPr>
          <w:t>57</w:t>
        </w:r>
        <w:r>
          <w:rPr>
            <w:noProof/>
            <w:webHidden/>
          </w:rPr>
          <w:fldChar w:fldCharType="end"/>
        </w:r>
      </w:hyperlink>
    </w:p>
    <w:p w14:paraId="38BB8FDD" w14:textId="4A197FCD" w:rsidR="00885482" w:rsidRDefault="00AB3023">
      <w:pPr>
        <w:pStyle w:val="MAINPARA"/>
      </w:pPr>
      <w:r>
        <w:fldChar w:fldCharType="end"/>
      </w:r>
    </w:p>
    <w:p w14:paraId="0E8AD1E0" w14:textId="77777777" w:rsidR="00885482" w:rsidRDefault="00AB3023">
      <w:pPr>
        <w:pStyle w:val="CHTITLE"/>
        <w:pageBreakBefore/>
        <w:jc w:val="center"/>
      </w:pPr>
      <w:r>
        <w:lastRenderedPageBreak/>
        <w:t>LIST OF TABLES</w:t>
      </w:r>
    </w:p>
    <w:p w14:paraId="4A0BE78B" w14:textId="7B9BFFCD" w:rsidR="003F182A" w:rsidRDefault="00AB3023">
      <w:pPr>
        <w:pStyle w:val="TOC4"/>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"TABLEGEND,4" </w:instrText>
      </w:r>
      <w:r>
        <w:fldChar w:fldCharType="separate"/>
      </w:r>
      <w:hyperlink w:anchor="_Toc244032094" w:history="1">
        <w:r w:rsidR="003F182A" w:rsidRPr="008D3ABB">
          <w:rPr>
            <w:rStyle w:val="Hyperlink"/>
            <w:b/>
            <w:noProof/>
          </w:rPr>
          <w:t xml:space="preserve">Table 1.1. </w:t>
        </w:r>
        <w:r w:rsidR="003F182A" w:rsidRPr="008D3ABB">
          <w:rPr>
            <w:rStyle w:val="Hyperlink"/>
            <w:noProof/>
          </w:rPr>
          <w:t>Traffic classes of the CICIDS2017 dataset</w:t>
        </w:r>
        <w:r w:rsidR="003F182A">
          <w:rPr>
            <w:noProof/>
            <w:webHidden/>
          </w:rPr>
          <w:tab/>
        </w:r>
        <w:r w:rsidR="003F182A">
          <w:rPr>
            <w:noProof/>
            <w:webHidden/>
          </w:rPr>
          <w:fldChar w:fldCharType="begin"/>
        </w:r>
        <w:r w:rsidR="003F182A">
          <w:rPr>
            <w:noProof/>
            <w:webHidden/>
          </w:rPr>
          <w:instrText xml:space="preserve"> PAGEREF _Toc244032094 \h </w:instrText>
        </w:r>
        <w:r w:rsidR="003F182A">
          <w:rPr>
            <w:noProof/>
            <w:webHidden/>
          </w:rPr>
        </w:r>
        <w:r w:rsidR="003F182A">
          <w:rPr>
            <w:noProof/>
            <w:webHidden/>
          </w:rPr>
          <w:fldChar w:fldCharType="separate"/>
        </w:r>
        <w:r w:rsidR="003F182A">
          <w:rPr>
            <w:noProof/>
            <w:webHidden/>
          </w:rPr>
          <w:t>2</w:t>
        </w:r>
        <w:r w:rsidR="003F182A">
          <w:rPr>
            <w:noProof/>
            <w:webHidden/>
          </w:rPr>
          <w:fldChar w:fldCharType="end"/>
        </w:r>
      </w:hyperlink>
    </w:p>
    <w:p w14:paraId="45BE9105" w14:textId="719B07A5"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5" w:history="1">
        <w:r w:rsidRPr="008D3ABB">
          <w:rPr>
            <w:rStyle w:val="Hyperlink"/>
            <w:b/>
            <w:noProof/>
          </w:rPr>
          <w:t xml:space="preserve">Table 1.2. </w:t>
        </w:r>
        <w:r w:rsidRPr="008D3ABB">
          <w:rPr>
            <w:rStyle w:val="Hyperlink"/>
            <w:noProof/>
          </w:rPr>
          <w:t>Traffic classes of the MU-IoT dataset used in this project</w:t>
        </w:r>
        <w:r>
          <w:rPr>
            <w:noProof/>
            <w:webHidden/>
          </w:rPr>
          <w:tab/>
        </w:r>
        <w:r>
          <w:rPr>
            <w:noProof/>
            <w:webHidden/>
          </w:rPr>
          <w:fldChar w:fldCharType="begin"/>
        </w:r>
        <w:r>
          <w:rPr>
            <w:noProof/>
            <w:webHidden/>
          </w:rPr>
          <w:instrText xml:space="preserve"> PAGEREF _Toc244032095 \h </w:instrText>
        </w:r>
        <w:r>
          <w:rPr>
            <w:noProof/>
            <w:webHidden/>
          </w:rPr>
        </w:r>
        <w:r>
          <w:rPr>
            <w:noProof/>
            <w:webHidden/>
          </w:rPr>
          <w:fldChar w:fldCharType="separate"/>
        </w:r>
        <w:r>
          <w:rPr>
            <w:noProof/>
            <w:webHidden/>
          </w:rPr>
          <w:t>2</w:t>
        </w:r>
        <w:r>
          <w:rPr>
            <w:noProof/>
            <w:webHidden/>
          </w:rPr>
          <w:fldChar w:fldCharType="end"/>
        </w:r>
      </w:hyperlink>
    </w:p>
    <w:p w14:paraId="3ACE3845" w14:textId="6CD70132"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6" w:history="1">
        <w:r w:rsidRPr="008D3ABB">
          <w:rPr>
            <w:rStyle w:val="Hyperlink"/>
            <w:b/>
            <w:noProof/>
          </w:rPr>
          <w:t xml:space="preserve">Table 2.1. </w:t>
        </w:r>
        <w:r w:rsidRPr="008D3ABB">
          <w:rPr>
            <w:rStyle w:val="Hyperlink"/>
            <w:noProof/>
          </w:rPr>
          <w:t>Summary of the surveyed literature</w:t>
        </w:r>
        <w:r>
          <w:rPr>
            <w:noProof/>
            <w:webHidden/>
          </w:rPr>
          <w:tab/>
        </w:r>
        <w:r>
          <w:rPr>
            <w:noProof/>
            <w:webHidden/>
          </w:rPr>
          <w:fldChar w:fldCharType="begin"/>
        </w:r>
        <w:r>
          <w:rPr>
            <w:noProof/>
            <w:webHidden/>
          </w:rPr>
          <w:instrText xml:space="preserve"> PAGEREF _Toc244032096 \h </w:instrText>
        </w:r>
        <w:r>
          <w:rPr>
            <w:noProof/>
            <w:webHidden/>
          </w:rPr>
        </w:r>
        <w:r>
          <w:rPr>
            <w:noProof/>
            <w:webHidden/>
          </w:rPr>
          <w:fldChar w:fldCharType="separate"/>
        </w:r>
        <w:r>
          <w:rPr>
            <w:noProof/>
            <w:webHidden/>
          </w:rPr>
          <w:t>13</w:t>
        </w:r>
        <w:r>
          <w:rPr>
            <w:noProof/>
            <w:webHidden/>
          </w:rPr>
          <w:fldChar w:fldCharType="end"/>
        </w:r>
      </w:hyperlink>
    </w:p>
    <w:p w14:paraId="14518589" w14:textId="6877BD61"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7" w:history="1">
        <w:r w:rsidRPr="008D3ABB">
          <w:rPr>
            <w:rStyle w:val="Hyperlink"/>
            <w:b/>
            <w:noProof/>
          </w:rPr>
          <w:t xml:space="preserve">Table 3.1. </w:t>
        </w:r>
        <w:r w:rsidRPr="008D3ABB">
          <w:rPr>
            <w:rStyle w:val="Hyperlink"/>
            <w:noProof/>
          </w:rPr>
          <w:t>Cleaning of the CICIDS2017 capture files</w:t>
        </w:r>
        <w:r>
          <w:rPr>
            <w:noProof/>
            <w:webHidden/>
          </w:rPr>
          <w:tab/>
        </w:r>
        <w:r>
          <w:rPr>
            <w:noProof/>
            <w:webHidden/>
          </w:rPr>
          <w:fldChar w:fldCharType="begin"/>
        </w:r>
        <w:r>
          <w:rPr>
            <w:noProof/>
            <w:webHidden/>
          </w:rPr>
          <w:instrText xml:space="preserve"> PAGEREF _Toc244032097 \h </w:instrText>
        </w:r>
        <w:r>
          <w:rPr>
            <w:noProof/>
            <w:webHidden/>
          </w:rPr>
        </w:r>
        <w:r>
          <w:rPr>
            <w:noProof/>
            <w:webHidden/>
          </w:rPr>
          <w:fldChar w:fldCharType="separate"/>
        </w:r>
        <w:r>
          <w:rPr>
            <w:noProof/>
            <w:webHidden/>
          </w:rPr>
          <w:t>18</w:t>
        </w:r>
        <w:r>
          <w:rPr>
            <w:noProof/>
            <w:webHidden/>
          </w:rPr>
          <w:fldChar w:fldCharType="end"/>
        </w:r>
      </w:hyperlink>
    </w:p>
    <w:p w14:paraId="167CA3C7" w14:textId="75B9BBFE"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8" w:history="1">
        <w:r w:rsidRPr="008D3ABB">
          <w:rPr>
            <w:rStyle w:val="Hyperlink"/>
            <w:b/>
            <w:noProof/>
          </w:rPr>
          <w:t xml:space="preserve">Table 3.2. </w:t>
        </w:r>
        <w:r w:rsidRPr="008D3ABB">
          <w:rPr>
            <w:rStyle w:val="Hyperlink"/>
            <w:noProof/>
          </w:rPr>
          <w:t>The 20 CICIDS2017 features selected by random-forest importance</w:t>
        </w:r>
        <w:r>
          <w:rPr>
            <w:noProof/>
            <w:webHidden/>
          </w:rPr>
          <w:tab/>
        </w:r>
        <w:r>
          <w:rPr>
            <w:noProof/>
            <w:webHidden/>
          </w:rPr>
          <w:fldChar w:fldCharType="begin"/>
        </w:r>
        <w:r>
          <w:rPr>
            <w:noProof/>
            <w:webHidden/>
          </w:rPr>
          <w:instrText xml:space="preserve"> PAGEREF _Toc244032098 \h </w:instrText>
        </w:r>
        <w:r>
          <w:rPr>
            <w:noProof/>
            <w:webHidden/>
          </w:rPr>
        </w:r>
        <w:r>
          <w:rPr>
            <w:noProof/>
            <w:webHidden/>
          </w:rPr>
          <w:fldChar w:fldCharType="separate"/>
        </w:r>
        <w:r>
          <w:rPr>
            <w:noProof/>
            <w:webHidden/>
          </w:rPr>
          <w:t>19</w:t>
        </w:r>
        <w:r>
          <w:rPr>
            <w:noProof/>
            <w:webHidden/>
          </w:rPr>
          <w:fldChar w:fldCharType="end"/>
        </w:r>
      </w:hyperlink>
    </w:p>
    <w:p w14:paraId="46A3B5F3" w14:textId="2373228E"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099" w:history="1">
        <w:r w:rsidRPr="008D3ABB">
          <w:rPr>
            <w:rStyle w:val="Hyperlink"/>
            <w:b/>
            <w:noProof/>
          </w:rPr>
          <w:t xml:space="preserve">Table 3.3. </w:t>
        </w:r>
        <w:r w:rsidRPr="008D3ABB">
          <w:rPr>
            <w:rStyle w:val="Hyperlink"/>
            <w:noProof/>
          </w:rPr>
          <w:t>MU-IoT rows per class and split</w:t>
        </w:r>
        <w:r>
          <w:rPr>
            <w:noProof/>
            <w:webHidden/>
          </w:rPr>
          <w:tab/>
        </w:r>
        <w:r>
          <w:rPr>
            <w:noProof/>
            <w:webHidden/>
          </w:rPr>
          <w:fldChar w:fldCharType="begin"/>
        </w:r>
        <w:r>
          <w:rPr>
            <w:noProof/>
            <w:webHidden/>
          </w:rPr>
          <w:instrText xml:space="preserve"> PAGEREF _Toc244032099 \h </w:instrText>
        </w:r>
        <w:r>
          <w:rPr>
            <w:noProof/>
            <w:webHidden/>
          </w:rPr>
        </w:r>
        <w:r>
          <w:rPr>
            <w:noProof/>
            <w:webHidden/>
          </w:rPr>
          <w:fldChar w:fldCharType="separate"/>
        </w:r>
        <w:r>
          <w:rPr>
            <w:noProof/>
            <w:webHidden/>
          </w:rPr>
          <w:t>21</w:t>
        </w:r>
        <w:r>
          <w:rPr>
            <w:noProof/>
            <w:webHidden/>
          </w:rPr>
          <w:fldChar w:fldCharType="end"/>
        </w:r>
      </w:hyperlink>
    </w:p>
    <w:p w14:paraId="11880F03" w14:textId="38A9F023"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0" w:history="1">
        <w:r w:rsidRPr="008D3ABB">
          <w:rPr>
            <w:rStyle w:val="Hyperlink"/>
            <w:b/>
            <w:noProof/>
          </w:rPr>
          <w:t xml:space="preserve">Table 3.4. </w:t>
        </w:r>
        <w:r w:rsidRPr="008D3ABB">
          <w:rPr>
            <w:rStyle w:val="Hyperlink"/>
            <w:noProof/>
          </w:rPr>
          <w:t>Class-weighting schemes compared on the CICIDS2017 test set</w:t>
        </w:r>
        <w:r>
          <w:rPr>
            <w:noProof/>
            <w:webHidden/>
          </w:rPr>
          <w:tab/>
        </w:r>
        <w:r>
          <w:rPr>
            <w:noProof/>
            <w:webHidden/>
          </w:rPr>
          <w:fldChar w:fldCharType="begin"/>
        </w:r>
        <w:r>
          <w:rPr>
            <w:noProof/>
            <w:webHidden/>
          </w:rPr>
          <w:instrText xml:space="preserve"> PAGEREF _Toc244032100 \h </w:instrText>
        </w:r>
        <w:r>
          <w:rPr>
            <w:noProof/>
            <w:webHidden/>
          </w:rPr>
        </w:r>
        <w:r>
          <w:rPr>
            <w:noProof/>
            <w:webHidden/>
          </w:rPr>
          <w:fldChar w:fldCharType="separate"/>
        </w:r>
        <w:r>
          <w:rPr>
            <w:noProof/>
            <w:webHidden/>
          </w:rPr>
          <w:t>22</w:t>
        </w:r>
        <w:r>
          <w:rPr>
            <w:noProof/>
            <w:webHidden/>
          </w:rPr>
          <w:fldChar w:fldCharType="end"/>
        </w:r>
      </w:hyperlink>
    </w:p>
    <w:p w14:paraId="2BB49080" w14:textId="20DA242E"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1" w:history="1">
        <w:r w:rsidRPr="008D3ABB">
          <w:rPr>
            <w:rStyle w:val="Hyperlink"/>
            <w:b/>
            <w:noProof/>
          </w:rPr>
          <w:t xml:space="preserve">Table 3.5. </w:t>
        </w:r>
        <w:r w:rsidRPr="008D3ABB">
          <w:rPr>
            <w:rStyle w:val="Hyperlink"/>
            <w:noProof/>
          </w:rPr>
          <w:t>CICFlowMeter-V3 behaviour reproduced by the extractor</w:t>
        </w:r>
        <w:r>
          <w:rPr>
            <w:noProof/>
            <w:webHidden/>
          </w:rPr>
          <w:tab/>
        </w:r>
        <w:r>
          <w:rPr>
            <w:noProof/>
            <w:webHidden/>
          </w:rPr>
          <w:fldChar w:fldCharType="begin"/>
        </w:r>
        <w:r>
          <w:rPr>
            <w:noProof/>
            <w:webHidden/>
          </w:rPr>
          <w:instrText xml:space="preserve"> PAGEREF _Toc244032101 \h </w:instrText>
        </w:r>
        <w:r>
          <w:rPr>
            <w:noProof/>
            <w:webHidden/>
          </w:rPr>
        </w:r>
        <w:r>
          <w:rPr>
            <w:noProof/>
            <w:webHidden/>
          </w:rPr>
          <w:fldChar w:fldCharType="separate"/>
        </w:r>
        <w:r>
          <w:rPr>
            <w:noProof/>
            <w:webHidden/>
          </w:rPr>
          <w:t>23</w:t>
        </w:r>
        <w:r>
          <w:rPr>
            <w:noProof/>
            <w:webHidden/>
          </w:rPr>
          <w:fldChar w:fldCharType="end"/>
        </w:r>
      </w:hyperlink>
    </w:p>
    <w:p w14:paraId="491850FF" w14:textId="0D90FFA1"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2" w:history="1">
        <w:r w:rsidRPr="008D3ABB">
          <w:rPr>
            <w:rStyle w:val="Hyperlink"/>
            <w:b/>
            <w:noProof/>
          </w:rPr>
          <w:t xml:space="preserve">Table 4.1. </w:t>
        </w:r>
        <w:r w:rsidRPr="008D3ABB">
          <w:rPr>
            <w:rStyle w:val="Hyperlink"/>
            <w:noProof/>
          </w:rPr>
          <w:t>Components of the system and their implementation</w:t>
        </w:r>
        <w:r>
          <w:rPr>
            <w:noProof/>
            <w:webHidden/>
          </w:rPr>
          <w:tab/>
        </w:r>
        <w:r>
          <w:rPr>
            <w:noProof/>
            <w:webHidden/>
          </w:rPr>
          <w:fldChar w:fldCharType="begin"/>
        </w:r>
        <w:r>
          <w:rPr>
            <w:noProof/>
            <w:webHidden/>
          </w:rPr>
          <w:instrText xml:space="preserve"> PAGEREF _Toc244032102 \h </w:instrText>
        </w:r>
        <w:r>
          <w:rPr>
            <w:noProof/>
            <w:webHidden/>
          </w:rPr>
        </w:r>
        <w:r>
          <w:rPr>
            <w:noProof/>
            <w:webHidden/>
          </w:rPr>
          <w:fldChar w:fldCharType="separate"/>
        </w:r>
        <w:r>
          <w:rPr>
            <w:noProof/>
            <w:webHidden/>
          </w:rPr>
          <w:t>28</w:t>
        </w:r>
        <w:r>
          <w:rPr>
            <w:noProof/>
            <w:webHidden/>
          </w:rPr>
          <w:fldChar w:fldCharType="end"/>
        </w:r>
      </w:hyperlink>
    </w:p>
    <w:p w14:paraId="44E81FF4" w14:textId="656C9777"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3" w:history="1">
        <w:r w:rsidRPr="008D3ABB">
          <w:rPr>
            <w:rStyle w:val="Hyperlink"/>
            <w:b/>
            <w:noProof/>
          </w:rPr>
          <w:t xml:space="preserve">Table 4.2. </w:t>
        </w:r>
        <w:r w:rsidRPr="008D3ABB">
          <w:rPr>
            <w:rStyle w:val="Hyperlink"/>
            <w:noProof/>
          </w:rPr>
          <w:t>Layers of the CNN-LSTM models</w:t>
        </w:r>
        <w:r>
          <w:rPr>
            <w:noProof/>
            <w:webHidden/>
          </w:rPr>
          <w:tab/>
        </w:r>
        <w:r>
          <w:rPr>
            <w:noProof/>
            <w:webHidden/>
          </w:rPr>
          <w:fldChar w:fldCharType="begin"/>
        </w:r>
        <w:r>
          <w:rPr>
            <w:noProof/>
            <w:webHidden/>
          </w:rPr>
          <w:instrText xml:space="preserve"> PAGEREF _Toc244032103 \h </w:instrText>
        </w:r>
        <w:r>
          <w:rPr>
            <w:noProof/>
            <w:webHidden/>
          </w:rPr>
        </w:r>
        <w:r>
          <w:rPr>
            <w:noProof/>
            <w:webHidden/>
          </w:rPr>
          <w:fldChar w:fldCharType="separate"/>
        </w:r>
        <w:r>
          <w:rPr>
            <w:noProof/>
            <w:webHidden/>
          </w:rPr>
          <w:t>37</w:t>
        </w:r>
        <w:r>
          <w:rPr>
            <w:noProof/>
            <w:webHidden/>
          </w:rPr>
          <w:fldChar w:fldCharType="end"/>
        </w:r>
      </w:hyperlink>
    </w:p>
    <w:p w14:paraId="181E9AE6" w14:textId="7E703238"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4" w:history="1">
        <w:r w:rsidRPr="008D3ABB">
          <w:rPr>
            <w:rStyle w:val="Hyperlink"/>
            <w:b/>
            <w:noProof/>
          </w:rPr>
          <w:t xml:space="preserve">Table 4.3. </w:t>
        </w:r>
        <w:r w:rsidRPr="008D3ABB">
          <w:rPr>
            <w:rStyle w:val="Hyperlink"/>
            <w:noProof/>
          </w:rPr>
          <w:t>Prevention policy for the CICIDS2017 classes</w:t>
        </w:r>
        <w:r>
          <w:rPr>
            <w:noProof/>
            <w:webHidden/>
          </w:rPr>
          <w:tab/>
        </w:r>
        <w:r>
          <w:rPr>
            <w:noProof/>
            <w:webHidden/>
          </w:rPr>
          <w:fldChar w:fldCharType="begin"/>
        </w:r>
        <w:r>
          <w:rPr>
            <w:noProof/>
            <w:webHidden/>
          </w:rPr>
          <w:instrText xml:space="preserve"> PAGEREF _Toc244032104 \h </w:instrText>
        </w:r>
        <w:r>
          <w:rPr>
            <w:noProof/>
            <w:webHidden/>
          </w:rPr>
        </w:r>
        <w:r>
          <w:rPr>
            <w:noProof/>
            <w:webHidden/>
          </w:rPr>
          <w:fldChar w:fldCharType="separate"/>
        </w:r>
        <w:r>
          <w:rPr>
            <w:noProof/>
            <w:webHidden/>
          </w:rPr>
          <w:t>40</w:t>
        </w:r>
        <w:r>
          <w:rPr>
            <w:noProof/>
            <w:webHidden/>
          </w:rPr>
          <w:fldChar w:fldCharType="end"/>
        </w:r>
      </w:hyperlink>
    </w:p>
    <w:p w14:paraId="6929396D" w14:textId="06A0EF8B"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5" w:history="1">
        <w:r w:rsidRPr="008D3ABB">
          <w:rPr>
            <w:rStyle w:val="Hyperlink"/>
            <w:b/>
            <w:noProof/>
          </w:rPr>
          <w:t xml:space="preserve">Table 5.1. </w:t>
        </w:r>
        <w:r w:rsidRPr="008D3ABB">
          <w:rPr>
            <w:rStyle w:val="Hyperlink"/>
            <w:noProof/>
          </w:rPr>
          <w:t>Hardware used in the project</w:t>
        </w:r>
        <w:r>
          <w:rPr>
            <w:noProof/>
            <w:webHidden/>
          </w:rPr>
          <w:tab/>
        </w:r>
        <w:r>
          <w:rPr>
            <w:noProof/>
            <w:webHidden/>
          </w:rPr>
          <w:fldChar w:fldCharType="begin"/>
        </w:r>
        <w:r>
          <w:rPr>
            <w:noProof/>
            <w:webHidden/>
          </w:rPr>
          <w:instrText xml:space="preserve"> PAGEREF _Toc244032105 \h </w:instrText>
        </w:r>
        <w:r>
          <w:rPr>
            <w:noProof/>
            <w:webHidden/>
          </w:rPr>
        </w:r>
        <w:r>
          <w:rPr>
            <w:noProof/>
            <w:webHidden/>
          </w:rPr>
          <w:fldChar w:fldCharType="separate"/>
        </w:r>
        <w:r>
          <w:rPr>
            <w:noProof/>
            <w:webHidden/>
          </w:rPr>
          <w:t>44</w:t>
        </w:r>
        <w:r>
          <w:rPr>
            <w:noProof/>
            <w:webHidden/>
          </w:rPr>
          <w:fldChar w:fldCharType="end"/>
        </w:r>
      </w:hyperlink>
    </w:p>
    <w:p w14:paraId="6D8CFC90" w14:textId="45B779F3"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6" w:history="1">
        <w:r w:rsidRPr="008D3ABB">
          <w:rPr>
            <w:rStyle w:val="Hyperlink"/>
            <w:b/>
            <w:noProof/>
          </w:rPr>
          <w:t xml:space="preserve">Table 5.2. </w:t>
        </w:r>
        <w:r w:rsidRPr="008D3ABB">
          <w:rPr>
            <w:rStyle w:val="Hyperlink"/>
            <w:noProof/>
          </w:rPr>
          <w:t>Minimum hardware requirements for running the system</w:t>
        </w:r>
        <w:r>
          <w:rPr>
            <w:noProof/>
            <w:webHidden/>
          </w:rPr>
          <w:tab/>
        </w:r>
        <w:r>
          <w:rPr>
            <w:noProof/>
            <w:webHidden/>
          </w:rPr>
          <w:fldChar w:fldCharType="begin"/>
        </w:r>
        <w:r>
          <w:rPr>
            <w:noProof/>
            <w:webHidden/>
          </w:rPr>
          <w:instrText xml:space="preserve"> PAGEREF _Toc244032106 \h </w:instrText>
        </w:r>
        <w:r>
          <w:rPr>
            <w:noProof/>
            <w:webHidden/>
          </w:rPr>
        </w:r>
        <w:r>
          <w:rPr>
            <w:noProof/>
            <w:webHidden/>
          </w:rPr>
          <w:fldChar w:fldCharType="separate"/>
        </w:r>
        <w:r>
          <w:rPr>
            <w:noProof/>
            <w:webHidden/>
          </w:rPr>
          <w:t>44</w:t>
        </w:r>
        <w:r>
          <w:rPr>
            <w:noProof/>
            <w:webHidden/>
          </w:rPr>
          <w:fldChar w:fldCharType="end"/>
        </w:r>
      </w:hyperlink>
    </w:p>
    <w:p w14:paraId="54C204B7" w14:textId="436C7157"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7" w:history="1">
        <w:r w:rsidRPr="008D3ABB">
          <w:rPr>
            <w:rStyle w:val="Hyperlink"/>
            <w:b/>
            <w:noProof/>
          </w:rPr>
          <w:t xml:space="preserve">Table 5.3. </w:t>
        </w:r>
        <w:r w:rsidRPr="008D3ABB">
          <w:rPr>
            <w:rStyle w:val="Hyperlink"/>
            <w:noProof/>
          </w:rPr>
          <w:t>Software used in the project</w:t>
        </w:r>
        <w:r>
          <w:rPr>
            <w:noProof/>
            <w:webHidden/>
          </w:rPr>
          <w:tab/>
        </w:r>
        <w:r>
          <w:rPr>
            <w:noProof/>
            <w:webHidden/>
          </w:rPr>
          <w:fldChar w:fldCharType="begin"/>
        </w:r>
        <w:r>
          <w:rPr>
            <w:noProof/>
            <w:webHidden/>
          </w:rPr>
          <w:instrText xml:space="preserve"> PAGEREF _Toc244032107 \h </w:instrText>
        </w:r>
        <w:r>
          <w:rPr>
            <w:noProof/>
            <w:webHidden/>
          </w:rPr>
        </w:r>
        <w:r>
          <w:rPr>
            <w:noProof/>
            <w:webHidden/>
          </w:rPr>
          <w:fldChar w:fldCharType="separate"/>
        </w:r>
        <w:r>
          <w:rPr>
            <w:noProof/>
            <w:webHidden/>
          </w:rPr>
          <w:t>45</w:t>
        </w:r>
        <w:r>
          <w:rPr>
            <w:noProof/>
            <w:webHidden/>
          </w:rPr>
          <w:fldChar w:fldCharType="end"/>
        </w:r>
      </w:hyperlink>
    </w:p>
    <w:p w14:paraId="323BC99B" w14:textId="186D46BD"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8" w:history="1">
        <w:r w:rsidRPr="008D3ABB">
          <w:rPr>
            <w:rStyle w:val="Hyperlink"/>
            <w:b/>
            <w:noProof/>
          </w:rPr>
          <w:t xml:space="preserve">Table 6.1. </w:t>
        </w:r>
        <w:r w:rsidRPr="008D3ABB">
          <w:rPr>
            <w:rStyle w:val="Hyperlink"/>
            <w:noProof/>
          </w:rPr>
          <w:t>Automated tests</w:t>
        </w:r>
        <w:r>
          <w:rPr>
            <w:noProof/>
            <w:webHidden/>
          </w:rPr>
          <w:tab/>
        </w:r>
        <w:r>
          <w:rPr>
            <w:noProof/>
            <w:webHidden/>
          </w:rPr>
          <w:fldChar w:fldCharType="begin"/>
        </w:r>
        <w:r>
          <w:rPr>
            <w:noProof/>
            <w:webHidden/>
          </w:rPr>
          <w:instrText xml:space="preserve"> PAGEREF _Toc244032108 \h </w:instrText>
        </w:r>
        <w:r>
          <w:rPr>
            <w:noProof/>
            <w:webHidden/>
          </w:rPr>
        </w:r>
        <w:r>
          <w:rPr>
            <w:noProof/>
            <w:webHidden/>
          </w:rPr>
          <w:fldChar w:fldCharType="separate"/>
        </w:r>
        <w:r>
          <w:rPr>
            <w:noProof/>
            <w:webHidden/>
          </w:rPr>
          <w:t>51</w:t>
        </w:r>
        <w:r>
          <w:rPr>
            <w:noProof/>
            <w:webHidden/>
          </w:rPr>
          <w:fldChar w:fldCharType="end"/>
        </w:r>
      </w:hyperlink>
    </w:p>
    <w:p w14:paraId="3AB21314" w14:textId="2443154B"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09" w:history="1">
        <w:r w:rsidRPr="008D3ABB">
          <w:rPr>
            <w:rStyle w:val="Hyperlink"/>
            <w:b/>
            <w:noProof/>
          </w:rPr>
          <w:t xml:space="preserve">Table 6.2. </w:t>
        </w:r>
        <w:r w:rsidRPr="008D3ABB">
          <w:rPr>
            <w:rStyle w:val="Hyperlink"/>
            <w:noProof/>
          </w:rPr>
          <w:t>CICIDS2017: CNN-LSTM and random forest on identical test examples</w:t>
        </w:r>
        <w:r>
          <w:rPr>
            <w:noProof/>
            <w:webHidden/>
          </w:rPr>
          <w:tab/>
        </w:r>
        <w:r>
          <w:rPr>
            <w:noProof/>
            <w:webHidden/>
          </w:rPr>
          <w:fldChar w:fldCharType="begin"/>
        </w:r>
        <w:r>
          <w:rPr>
            <w:noProof/>
            <w:webHidden/>
          </w:rPr>
          <w:instrText xml:space="preserve"> PAGEREF _Toc244032109 \h </w:instrText>
        </w:r>
        <w:r>
          <w:rPr>
            <w:noProof/>
            <w:webHidden/>
          </w:rPr>
        </w:r>
        <w:r>
          <w:rPr>
            <w:noProof/>
            <w:webHidden/>
          </w:rPr>
          <w:fldChar w:fldCharType="separate"/>
        </w:r>
        <w:r>
          <w:rPr>
            <w:noProof/>
            <w:webHidden/>
          </w:rPr>
          <w:t>52</w:t>
        </w:r>
        <w:r>
          <w:rPr>
            <w:noProof/>
            <w:webHidden/>
          </w:rPr>
          <w:fldChar w:fldCharType="end"/>
        </w:r>
      </w:hyperlink>
    </w:p>
    <w:p w14:paraId="5C92C2F3" w14:textId="2EE8A6DE"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0" w:history="1">
        <w:r w:rsidRPr="008D3ABB">
          <w:rPr>
            <w:rStyle w:val="Hyperlink"/>
            <w:b/>
            <w:noProof/>
          </w:rPr>
          <w:t xml:space="preserve">Table 6.3. </w:t>
        </w:r>
        <w:r w:rsidRPr="008D3ABB">
          <w:rPr>
            <w:rStyle w:val="Hyperlink"/>
            <w:noProof/>
          </w:rPr>
          <w:t>CICIDS2017: F1 score per class</w:t>
        </w:r>
        <w:r>
          <w:rPr>
            <w:noProof/>
            <w:webHidden/>
          </w:rPr>
          <w:tab/>
        </w:r>
        <w:r>
          <w:rPr>
            <w:noProof/>
            <w:webHidden/>
          </w:rPr>
          <w:fldChar w:fldCharType="begin"/>
        </w:r>
        <w:r>
          <w:rPr>
            <w:noProof/>
            <w:webHidden/>
          </w:rPr>
          <w:instrText xml:space="preserve"> PAGEREF _Toc244032110 \h </w:instrText>
        </w:r>
        <w:r>
          <w:rPr>
            <w:noProof/>
            <w:webHidden/>
          </w:rPr>
        </w:r>
        <w:r>
          <w:rPr>
            <w:noProof/>
            <w:webHidden/>
          </w:rPr>
          <w:fldChar w:fldCharType="separate"/>
        </w:r>
        <w:r>
          <w:rPr>
            <w:noProof/>
            <w:webHidden/>
          </w:rPr>
          <w:t>52</w:t>
        </w:r>
        <w:r>
          <w:rPr>
            <w:noProof/>
            <w:webHidden/>
          </w:rPr>
          <w:fldChar w:fldCharType="end"/>
        </w:r>
      </w:hyperlink>
    </w:p>
    <w:p w14:paraId="054DD892" w14:textId="40625910"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1" w:history="1">
        <w:r w:rsidRPr="008D3ABB">
          <w:rPr>
            <w:rStyle w:val="Hyperlink"/>
            <w:b/>
            <w:noProof/>
          </w:rPr>
          <w:t xml:space="preserve">Table 6.4. </w:t>
        </w:r>
        <w:r w:rsidRPr="008D3ABB">
          <w:rPr>
            <w:rStyle w:val="Hyperlink"/>
            <w:noProof/>
          </w:rPr>
          <w:t>MU-IoT: CNN-LSTM and random forest on unseen test windows</w:t>
        </w:r>
        <w:r>
          <w:rPr>
            <w:noProof/>
            <w:webHidden/>
          </w:rPr>
          <w:tab/>
        </w:r>
        <w:r>
          <w:rPr>
            <w:noProof/>
            <w:webHidden/>
          </w:rPr>
          <w:fldChar w:fldCharType="begin"/>
        </w:r>
        <w:r>
          <w:rPr>
            <w:noProof/>
            <w:webHidden/>
          </w:rPr>
          <w:instrText xml:space="preserve"> PAGEREF _Toc244032111 \h </w:instrText>
        </w:r>
        <w:r>
          <w:rPr>
            <w:noProof/>
            <w:webHidden/>
          </w:rPr>
        </w:r>
        <w:r>
          <w:rPr>
            <w:noProof/>
            <w:webHidden/>
          </w:rPr>
          <w:fldChar w:fldCharType="separate"/>
        </w:r>
        <w:r>
          <w:rPr>
            <w:noProof/>
            <w:webHidden/>
          </w:rPr>
          <w:t>55</w:t>
        </w:r>
        <w:r>
          <w:rPr>
            <w:noProof/>
            <w:webHidden/>
          </w:rPr>
          <w:fldChar w:fldCharType="end"/>
        </w:r>
      </w:hyperlink>
    </w:p>
    <w:p w14:paraId="167A08EC" w14:textId="420DC6D1"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2" w:history="1">
        <w:r w:rsidRPr="008D3ABB">
          <w:rPr>
            <w:rStyle w:val="Hyperlink"/>
            <w:b/>
            <w:noProof/>
          </w:rPr>
          <w:t xml:space="preserve">Table 6.5. </w:t>
        </w:r>
        <w:r w:rsidRPr="008D3ABB">
          <w:rPr>
            <w:rStyle w:val="Hyperlink"/>
            <w:noProof/>
          </w:rPr>
          <w:t>MU-IoT: accuracy on each held-out recording</w:t>
        </w:r>
        <w:r>
          <w:rPr>
            <w:noProof/>
            <w:webHidden/>
          </w:rPr>
          <w:tab/>
        </w:r>
        <w:r>
          <w:rPr>
            <w:noProof/>
            <w:webHidden/>
          </w:rPr>
          <w:fldChar w:fldCharType="begin"/>
        </w:r>
        <w:r>
          <w:rPr>
            <w:noProof/>
            <w:webHidden/>
          </w:rPr>
          <w:instrText xml:space="preserve"> PAGEREF _Toc244032112 \h </w:instrText>
        </w:r>
        <w:r>
          <w:rPr>
            <w:noProof/>
            <w:webHidden/>
          </w:rPr>
        </w:r>
        <w:r>
          <w:rPr>
            <w:noProof/>
            <w:webHidden/>
          </w:rPr>
          <w:fldChar w:fldCharType="separate"/>
        </w:r>
        <w:r>
          <w:rPr>
            <w:noProof/>
            <w:webHidden/>
          </w:rPr>
          <w:t>55</w:t>
        </w:r>
        <w:r>
          <w:rPr>
            <w:noProof/>
            <w:webHidden/>
          </w:rPr>
          <w:fldChar w:fldCharType="end"/>
        </w:r>
      </w:hyperlink>
    </w:p>
    <w:p w14:paraId="62B4FBD5" w14:textId="48CD3A70"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3" w:history="1">
        <w:r w:rsidRPr="008D3ABB">
          <w:rPr>
            <w:rStyle w:val="Hyperlink"/>
            <w:b/>
            <w:noProof/>
          </w:rPr>
          <w:t xml:space="preserve">Table 6.6. </w:t>
        </w:r>
        <w:r w:rsidRPr="008D3ABB">
          <w:rPr>
            <w:rStyle w:val="Hyperlink"/>
            <w:noProof/>
          </w:rPr>
          <w:t>Measured comparison of SHAP explainers on the deployed model</w:t>
        </w:r>
        <w:r>
          <w:rPr>
            <w:noProof/>
            <w:webHidden/>
          </w:rPr>
          <w:tab/>
        </w:r>
        <w:r>
          <w:rPr>
            <w:noProof/>
            <w:webHidden/>
          </w:rPr>
          <w:fldChar w:fldCharType="begin"/>
        </w:r>
        <w:r>
          <w:rPr>
            <w:noProof/>
            <w:webHidden/>
          </w:rPr>
          <w:instrText xml:space="preserve"> PAGEREF _Toc244032113 \h </w:instrText>
        </w:r>
        <w:r>
          <w:rPr>
            <w:noProof/>
            <w:webHidden/>
          </w:rPr>
        </w:r>
        <w:r>
          <w:rPr>
            <w:noProof/>
            <w:webHidden/>
          </w:rPr>
          <w:fldChar w:fldCharType="separate"/>
        </w:r>
        <w:r>
          <w:rPr>
            <w:noProof/>
            <w:webHidden/>
          </w:rPr>
          <w:t>56</w:t>
        </w:r>
        <w:r>
          <w:rPr>
            <w:noProof/>
            <w:webHidden/>
          </w:rPr>
          <w:fldChar w:fldCharType="end"/>
        </w:r>
      </w:hyperlink>
    </w:p>
    <w:p w14:paraId="542DF9C3" w14:textId="4E4A0C30"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4" w:history="1">
        <w:r w:rsidRPr="008D3ABB">
          <w:rPr>
            <w:rStyle w:val="Hyperlink"/>
            <w:b/>
            <w:noProof/>
          </w:rPr>
          <w:t xml:space="preserve">Table 6.7. </w:t>
        </w:r>
        <w:r w:rsidRPr="008D3ABB">
          <w:rPr>
            <w:rStyle w:val="Hyperlink"/>
            <w:noProof/>
          </w:rPr>
          <w:t>Causes of the main MU-IoT errors found with SHAP</w:t>
        </w:r>
        <w:r>
          <w:rPr>
            <w:noProof/>
            <w:webHidden/>
          </w:rPr>
          <w:tab/>
        </w:r>
        <w:r>
          <w:rPr>
            <w:noProof/>
            <w:webHidden/>
          </w:rPr>
          <w:fldChar w:fldCharType="begin"/>
        </w:r>
        <w:r>
          <w:rPr>
            <w:noProof/>
            <w:webHidden/>
          </w:rPr>
          <w:instrText xml:space="preserve"> PAGEREF _Toc244032114 \h </w:instrText>
        </w:r>
        <w:r>
          <w:rPr>
            <w:noProof/>
            <w:webHidden/>
          </w:rPr>
        </w:r>
        <w:r>
          <w:rPr>
            <w:noProof/>
            <w:webHidden/>
          </w:rPr>
          <w:fldChar w:fldCharType="separate"/>
        </w:r>
        <w:r>
          <w:rPr>
            <w:noProof/>
            <w:webHidden/>
          </w:rPr>
          <w:t>56</w:t>
        </w:r>
        <w:r>
          <w:rPr>
            <w:noProof/>
            <w:webHidden/>
          </w:rPr>
          <w:fldChar w:fldCharType="end"/>
        </w:r>
      </w:hyperlink>
    </w:p>
    <w:p w14:paraId="02D39073" w14:textId="03513156"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5" w:history="1">
        <w:r w:rsidRPr="008D3ABB">
          <w:rPr>
            <w:rStyle w:val="Hyperlink"/>
            <w:b/>
            <w:noProof/>
          </w:rPr>
          <w:t xml:space="preserve">Table 6.8. </w:t>
        </w:r>
        <w:r w:rsidRPr="008D3ABB">
          <w:rPr>
            <w:rStyle w:val="Hyperlink"/>
            <w:noProof/>
          </w:rPr>
          <w:t>Effect of the prevention policy on all test windows</w:t>
        </w:r>
        <w:r>
          <w:rPr>
            <w:noProof/>
            <w:webHidden/>
          </w:rPr>
          <w:tab/>
        </w:r>
        <w:r>
          <w:rPr>
            <w:noProof/>
            <w:webHidden/>
          </w:rPr>
          <w:fldChar w:fldCharType="begin"/>
        </w:r>
        <w:r>
          <w:rPr>
            <w:noProof/>
            <w:webHidden/>
          </w:rPr>
          <w:instrText xml:space="preserve"> PAGEREF _Toc244032115 \h </w:instrText>
        </w:r>
        <w:r>
          <w:rPr>
            <w:noProof/>
            <w:webHidden/>
          </w:rPr>
        </w:r>
        <w:r>
          <w:rPr>
            <w:noProof/>
            <w:webHidden/>
          </w:rPr>
          <w:fldChar w:fldCharType="separate"/>
        </w:r>
        <w:r>
          <w:rPr>
            <w:noProof/>
            <w:webHidden/>
          </w:rPr>
          <w:t>58</w:t>
        </w:r>
        <w:r>
          <w:rPr>
            <w:noProof/>
            <w:webHidden/>
          </w:rPr>
          <w:fldChar w:fldCharType="end"/>
        </w:r>
      </w:hyperlink>
    </w:p>
    <w:p w14:paraId="095940C1" w14:textId="5D0E5FB6"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6" w:history="1">
        <w:r w:rsidRPr="008D3ABB">
          <w:rPr>
            <w:rStyle w:val="Hyperlink"/>
            <w:b/>
            <w:noProof/>
          </w:rPr>
          <w:t xml:space="preserve">Table 6.9. </w:t>
        </w:r>
        <w:r w:rsidRPr="008D3ABB">
          <w:rPr>
            <w:rStyle w:val="Hyperlink"/>
            <w:noProof/>
          </w:rPr>
          <w:t>Extractor against CICFlowMeter-V3 on the original CICIDS2017 capture</w:t>
        </w:r>
        <w:r>
          <w:rPr>
            <w:noProof/>
            <w:webHidden/>
          </w:rPr>
          <w:tab/>
        </w:r>
        <w:r>
          <w:rPr>
            <w:noProof/>
            <w:webHidden/>
          </w:rPr>
          <w:fldChar w:fldCharType="begin"/>
        </w:r>
        <w:r>
          <w:rPr>
            <w:noProof/>
            <w:webHidden/>
          </w:rPr>
          <w:instrText xml:space="preserve"> PAGEREF _Toc244032116 \h </w:instrText>
        </w:r>
        <w:r>
          <w:rPr>
            <w:noProof/>
            <w:webHidden/>
          </w:rPr>
        </w:r>
        <w:r>
          <w:rPr>
            <w:noProof/>
            <w:webHidden/>
          </w:rPr>
          <w:fldChar w:fldCharType="separate"/>
        </w:r>
        <w:r>
          <w:rPr>
            <w:noProof/>
            <w:webHidden/>
          </w:rPr>
          <w:t>59</w:t>
        </w:r>
        <w:r>
          <w:rPr>
            <w:noProof/>
            <w:webHidden/>
          </w:rPr>
          <w:fldChar w:fldCharType="end"/>
        </w:r>
      </w:hyperlink>
    </w:p>
    <w:p w14:paraId="4015EFB4" w14:textId="7D9EC215"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7" w:history="1">
        <w:r w:rsidRPr="008D3ABB">
          <w:rPr>
            <w:rStyle w:val="Hyperlink"/>
            <w:b/>
            <w:noProof/>
          </w:rPr>
          <w:t xml:space="preserve">Table 6.10. </w:t>
        </w:r>
        <w:r w:rsidRPr="008D3ABB">
          <w:rPr>
            <w:rStyle w:val="Hyperlink"/>
            <w:noProof/>
          </w:rPr>
          <w:t>Predicted attack ratio on public captures</w:t>
        </w:r>
        <w:r>
          <w:rPr>
            <w:noProof/>
            <w:webHidden/>
          </w:rPr>
          <w:tab/>
        </w:r>
        <w:r>
          <w:rPr>
            <w:noProof/>
            <w:webHidden/>
          </w:rPr>
          <w:fldChar w:fldCharType="begin"/>
        </w:r>
        <w:r>
          <w:rPr>
            <w:noProof/>
            <w:webHidden/>
          </w:rPr>
          <w:instrText xml:space="preserve"> PAGEREF _Toc244032117 \h </w:instrText>
        </w:r>
        <w:r>
          <w:rPr>
            <w:noProof/>
            <w:webHidden/>
          </w:rPr>
        </w:r>
        <w:r>
          <w:rPr>
            <w:noProof/>
            <w:webHidden/>
          </w:rPr>
          <w:fldChar w:fldCharType="separate"/>
        </w:r>
        <w:r>
          <w:rPr>
            <w:noProof/>
            <w:webHidden/>
          </w:rPr>
          <w:t>59</w:t>
        </w:r>
        <w:r>
          <w:rPr>
            <w:noProof/>
            <w:webHidden/>
          </w:rPr>
          <w:fldChar w:fldCharType="end"/>
        </w:r>
      </w:hyperlink>
    </w:p>
    <w:p w14:paraId="249990B8" w14:textId="69EFC58E"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8" w:history="1">
        <w:r w:rsidRPr="008D3ABB">
          <w:rPr>
            <w:rStyle w:val="Hyperlink"/>
            <w:b/>
            <w:noProof/>
          </w:rPr>
          <w:t xml:space="preserve">Table 6.11. </w:t>
        </w:r>
        <w:r w:rsidRPr="008D3ABB">
          <w:rPr>
            <w:rStyle w:val="Hyperlink"/>
            <w:noProof/>
          </w:rPr>
          <w:t>Results on own packet captures</w:t>
        </w:r>
        <w:r>
          <w:rPr>
            <w:noProof/>
            <w:webHidden/>
          </w:rPr>
          <w:tab/>
        </w:r>
        <w:r>
          <w:rPr>
            <w:noProof/>
            <w:webHidden/>
          </w:rPr>
          <w:fldChar w:fldCharType="begin"/>
        </w:r>
        <w:r>
          <w:rPr>
            <w:noProof/>
            <w:webHidden/>
          </w:rPr>
          <w:instrText xml:space="preserve"> PAGEREF _Toc244032118 \h </w:instrText>
        </w:r>
        <w:r>
          <w:rPr>
            <w:noProof/>
            <w:webHidden/>
          </w:rPr>
        </w:r>
        <w:r>
          <w:rPr>
            <w:noProof/>
            <w:webHidden/>
          </w:rPr>
          <w:fldChar w:fldCharType="separate"/>
        </w:r>
        <w:r>
          <w:rPr>
            <w:noProof/>
            <w:webHidden/>
          </w:rPr>
          <w:t>60</w:t>
        </w:r>
        <w:r>
          <w:rPr>
            <w:noProof/>
            <w:webHidden/>
          </w:rPr>
          <w:fldChar w:fldCharType="end"/>
        </w:r>
      </w:hyperlink>
    </w:p>
    <w:p w14:paraId="3251A036" w14:textId="38070423"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19" w:history="1">
        <w:r w:rsidRPr="008D3ABB">
          <w:rPr>
            <w:rStyle w:val="Hyperlink"/>
            <w:b/>
            <w:noProof/>
          </w:rPr>
          <w:t xml:space="preserve">Table 6.12. </w:t>
        </w:r>
        <w:r w:rsidRPr="008D3ABB">
          <w:rPr>
            <w:rStyle w:val="Hyperlink"/>
            <w:noProof/>
          </w:rPr>
          <w:t>Live run on a shared Wi-Fi network</w:t>
        </w:r>
        <w:r>
          <w:rPr>
            <w:noProof/>
            <w:webHidden/>
          </w:rPr>
          <w:tab/>
        </w:r>
        <w:r>
          <w:rPr>
            <w:noProof/>
            <w:webHidden/>
          </w:rPr>
          <w:fldChar w:fldCharType="begin"/>
        </w:r>
        <w:r>
          <w:rPr>
            <w:noProof/>
            <w:webHidden/>
          </w:rPr>
          <w:instrText xml:space="preserve"> PAGEREF _Toc244032119 \h </w:instrText>
        </w:r>
        <w:r>
          <w:rPr>
            <w:noProof/>
            <w:webHidden/>
          </w:rPr>
        </w:r>
        <w:r>
          <w:rPr>
            <w:noProof/>
            <w:webHidden/>
          </w:rPr>
          <w:fldChar w:fldCharType="separate"/>
        </w:r>
        <w:r>
          <w:rPr>
            <w:noProof/>
            <w:webHidden/>
          </w:rPr>
          <w:t>61</w:t>
        </w:r>
        <w:r>
          <w:rPr>
            <w:noProof/>
            <w:webHidden/>
          </w:rPr>
          <w:fldChar w:fldCharType="end"/>
        </w:r>
      </w:hyperlink>
    </w:p>
    <w:p w14:paraId="007C0865" w14:textId="44D8367F"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20" w:history="1">
        <w:r w:rsidRPr="008D3ABB">
          <w:rPr>
            <w:rStyle w:val="Hyperlink"/>
            <w:b/>
            <w:noProof/>
          </w:rPr>
          <w:t xml:space="preserve">Table 6.13. </w:t>
        </w:r>
        <w:r w:rsidRPr="008D3ABB">
          <w:rPr>
            <w:rStyle w:val="Hyperlink"/>
            <w:noProof/>
          </w:rPr>
          <w:t>Inference speed on the laptop CPU (AMD Ryzen 3 5300U)</w:t>
        </w:r>
        <w:r>
          <w:rPr>
            <w:noProof/>
            <w:webHidden/>
          </w:rPr>
          <w:tab/>
        </w:r>
        <w:r>
          <w:rPr>
            <w:noProof/>
            <w:webHidden/>
          </w:rPr>
          <w:fldChar w:fldCharType="begin"/>
        </w:r>
        <w:r>
          <w:rPr>
            <w:noProof/>
            <w:webHidden/>
          </w:rPr>
          <w:instrText xml:space="preserve"> PAGEREF _Toc244032120 \h </w:instrText>
        </w:r>
        <w:r>
          <w:rPr>
            <w:noProof/>
            <w:webHidden/>
          </w:rPr>
        </w:r>
        <w:r>
          <w:rPr>
            <w:noProof/>
            <w:webHidden/>
          </w:rPr>
          <w:fldChar w:fldCharType="separate"/>
        </w:r>
        <w:r>
          <w:rPr>
            <w:noProof/>
            <w:webHidden/>
          </w:rPr>
          <w:t>62</w:t>
        </w:r>
        <w:r>
          <w:rPr>
            <w:noProof/>
            <w:webHidden/>
          </w:rPr>
          <w:fldChar w:fldCharType="end"/>
        </w:r>
      </w:hyperlink>
    </w:p>
    <w:p w14:paraId="315AB6D3" w14:textId="267A74A7"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21" w:history="1">
        <w:r w:rsidRPr="008D3ABB">
          <w:rPr>
            <w:rStyle w:val="Hyperlink"/>
            <w:b/>
            <w:noProof/>
          </w:rPr>
          <w:t xml:space="preserve">Table A.1. </w:t>
        </w:r>
        <w:r w:rsidRPr="008D3ABB">
          <w:rPr>
            <w:rStyle w:val="Hyperlink"/>
            <w:noProof/>
          </w:rPr>
          <w:t>Endpoints of the backend API</w:t>
        </w:r>
        <w:r>
          <w:rPr>
            <w:noProof/>
            <w:webHidden/>
          </w:rPr>
          <w:tab/>
        </w:r>
        <w:r>
          <w:rPr>
            <w:noProof/>
            <w:webHidden/>
          </w:rPr>
          <w:fldChar w:fldCharType="begin"/>
        </w:r>
        <w:r>
          <w:rPr>
            <w:noProof/>
            <w:webHidden/>
          </w:rPr>
          <w:instrText xml:space="preserve"> PAGEREF _Toc244032121 \h </w:instrText>
        </w:r>
        <w:r>
          <w:rPr>
            <w:noProof/>
            <w:webHidden/>
          </w:rPr>
        </w:r>
        <w:r>
          <w:rPr>
            <w:noProof/>
            <w:webHidden/>
          </w:rPr>
          <w:fldChar w:fldCharType="separate"/>
        </w:r>
        <w:r>
          <w:rPr>
            <w:noProof/>
            <w:webHidden/>
          </w:rPr>
          <w:t>71</w:t>
        </w:r>
        <w:r>
          <w:rPr>
            <w:noProof/>
            <w:webHidden/>
          </w:rPr>
          <w:fldChar w:fldCharType="end"/>
        </w:r>
      </w:hyperlink>
    </w:p>
    <w:p w14:paraId="002495F9" w14:textId="3BBE9C85"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22" w:history="1">
        <w:r w:rsidRPr="008D3ABB">
          <w:rPr>
            <w:rStyle w:val="Hyperlink"/>
            <w:b/>
            <w:noProof/>
          </w:rPr>
          <w:t xml:space="preserve">Table B.1. </w:t>
        </w:r>
        <w:r w:rsidRPr="008D3ABB">
          <w:rPr>
            <w:rStyle w:val="Hyperlink"/>
            <w:noProof/>
          </w:rPr>
          <w:t>The 38 MU-IoT features</w:t>
        </w:r>
        <w:r>
          <w:rPr>
            <w:noProof/>
            <w:webHidden/>
          </w:rPr>
          <w:tab/>
        </w:r>
        <w:r>
          <w:rPr>
            <w:noProof/>
            <w:webHidden/>
          </w:rPr>
          <w:fldChar w:fldCharType="begin"/>
        </w:r>
        <w:r>
          <w:rPr>
            <w:noProof/>
            <w:webHidden/>
          </w:rPr>
          <w:instrText xml:space="preserve"> PAGEREF _Toc244032122 \h </w:instrText>
        </w:r>
        <w:r>
          <w:rPr>
            <w:noProof/>
            <w:webHidden/>
          </w:rPr>
        </w:r>
        <w:r>
          <w:rPr>
            <w:noProof/>
            <w:webHidden/>
          </w:rPr>
          <w:fldChar w:fldCharType="separate"/>
        </w:r>
        <w:r>
          <w:rPr>
            <w:noProof/>
            <w:webHidden/>
          </w:rPr>
          <w:t>72</w:t>
        </w:r>
        <w:r>
          <w:rPr>
            <w:noProof/>
            <w:webHidden/>
          </w:rPr>
          <w:fldChar w:fldCharType="end"/>
        </w:r>
      </w:hyperlink>
    </w:p>
    <w:p w14:paraId="169A1DDB" w14:textId="56AE74AA" w:rsidR="003F182A" w:rsidRDefault="003F182A">
      <w:pPr>
        <w:pStyle w:val="TOC4"/>
        <w:rPr>
          <w:rFonts w:asciiTheme="minorHAnsi" w:eastAsiaTheme="minorEastAsia" w:hAnsiTheme="minorHAnsi" w:cstheme="minorBidi"/>
          <w:noProof/>
          <w:kern w:val="2"/>
          <w:szCs w:val="24"/>
          <w:lang w:val="en-IN" w:eastAsia="en-IN"/>
          <w14:ligatures w14:val="standardContextual"/>
        </w:rPr>
      </w:pPr>
      <w:hyperlink w:anchor="_Toc244032123" w:history="1">
        <w:r w:rsidRPr="008D3ABB">
          <w:rPr>
            <w:rStyle w:val="Hyperlink"/>
            <w:b/>
            <w:noProof/>
          </w:rPr>
          <w:t xml:space="preserve">Table B.2. </w:t>
        </w:r>
        <w:r w:rsidRPr="008D3ABB">
          <w:rPr>
            <w:rStyle w:val="Hyperlink"/>
            <w:noProof/>
          </w:rPr>
          <w:t>Mapping of CICIDS2017 classes to dashboard categories</w:t>
        </w:r>
        <w:r>
          <w:rPr>
            <w:noProof/>
            <w:webHidden/>
          </w:rPr>
          <w:tab/>
        </w:r>
        <w:r>
          <w:rPr>
            <w:noProof/>
            <w:webHidden/>
          </w:rPr>
          <w:fldChar w:fldCharType="begin"/>
        </w:r>
        <w:r>
          <w:rPr>
            <w:noProof/>
            <w:webHidden/>
          </w:rPr>
          <w:instrText xml:space="preserve"> PAGEREF _Toc244032123 \h </w:instrText>
        </w:r>
        <w:r>
          <w:rPr>
            <w:noProof/>
            <w:webHidden/>
          </w:rPr>
        </w:r>
        <w:r>
          <w:rPr>
            <w:noProof/>
            <w:webHidden/>
          </w:rPr>
          <w:fldChar w:fldCharType="separate"/>
        </w:r>
        <w:r>
          <w:rPr>
            <w:noProof/>
            <w:webHidden/>
          </w:rPr>
          <w:t>72</w:t>
        </w:r>
        <w:r>
          <w:rPr>
            <w:noProof/>
            <w:webHidden/>
          </w:rPr>
          <w:fldChar w:fldCharType="end"/>
        </w:r>
      </w:hyperlink>
    </w:p>
    <w:p w14:paraId="26E9CE36" w14:textId="317812B8" w:rsidR="00885482" w:rsidRDefault="00AB3023">
      <w:pPr>
        <w:pStyle w:val="MAINPARA"/>
      </w:pPr>
      <w:r>
        <w:fldChar w:fldCharType="end"/>
      </w:r>
    </w:p>
    <w:p w14:paraId="7298C2CF" w14:textId="77777777" w:rsidR="00885482" w:rsidRDefault="00AB3023">
      <w:pPr>
        <w:pStyle w:val="CHTITLE"/>
        <w:pageBreakBefore/>
        <w:jc w:val="center"/>
      </w:pPr>
      <w:r>
        <w:lastRenderedPageBreak/>
        <w:t>NOMENCLATURE</w:t>
      </w:r>
    </w:p>
    <w:p w14:paraId="69766D31" w14:textId="77777777" w:rsidR="00885482" w:rsidRDefault="00AB3023">
      <w:pPr>
        <w:pStyle w:val="MAINPARA"/>
      </w:pPr>
      <w:r>
        <w:t>The abbreviations and symbols used in this report are listed below. Symbols are also defined where they first appear.</w:t>
      </w:r>
    </w:p>
    <w:tbl>
      <w:tblPr>
        <w:tblStyle w:val="TableGrid"/>
        <w:tblW w:w="0" w:type="auto"/>
        <w:jc w:val="center"/>
        <w:tblLayout w:type="fixed"/>
        <w:tblLook w:val="04A0" w:firstRow="1" w:lastRow="0" w:firstColumn="1" w:lastColumn="0" w:noHBand="0" w:noVBand="1"/>
      </w:tblPr>
      <w:tblGrid>
        <w:gridCol w:w="2445"/>
        <w:gridCol w:w="6195"/>
      </w:tblGrid>
      <w:tr w:rsidR="00885482" w14:paraId="2D7B0F7E" w14:textId="77777777">
        <w:trPr>
          <w:tblHeader/>
          <w:jc w:val="center"/>
        </w:trPr>
        <w:tc>
          <w:tcPr>
            <w:tcW w:w="2445" w:type="dxa"/>
            <w:shd w:val="clear" w:color="auto" w:fill="D9E2F3"/>
          </w:tcPr>
          <w:p w14:paraId="7F47E383" w14:textId="77777777" w:rsidR="00885482" w:rsidRDefault="00AB3023">
            <w:pPr>
              <w:pStyle w:val="TABLELt"/>
            </w:pPr>
            <w:r>
              <w:rPr>
                <w:b/>
                <w:sz w:val="20"/>
              </w:rPr>
              <w:t>Abbreviation</w:t>
            </w:r>
          </w:p>
        </w:tc>
        <w:tc>
          <w:tcPr>
            <w:tcW w:w="6195" w:type="dxa"/>
            <w:shd w:val="clear" w:color="auto" w:fill="D9E2F3"/>
          </w:tcPr>
          <w:p w14:paraId="03F01C51" w14:textId="77777777" w:rsidR="00885482" w:rsidRDefault="00AB3023">
            <w:pPr>
              <w:pStyle w:val="TABLELt"/>
            </w:pPr>
            <w:r>
              <w:rPr>
                <w:b/>
                <w:sz w:val="20"/>
              </w:rPr>
              <w:t>Meaning</w:t>
            </w:r>
          </w:p>
        </w:tc>
      </w:tr>
      <w:tr w:rsidR="00885482" w14:paraId="3652642D" w14:textId="77777777">
        <w:trPr>
          <w:jc w:val="center"/>
        </w:trPr>
        <w:tc>
          <w:tcPr>
            <w:tcW w:w="2445" w:type="dxa"/>
          </w:tcPr>
          <w:p w14:paraId="650E13DC" w14:textId="77777777" w:rsidR="00885482" w:rsidRDefault="00AB3023">
            <w:pPr>
              <w:pStyle w:val="TABLELt"/>
              <w:keepNext w:val="0"/>
            </w:pPr>
            <w:r>
              <w:rPr>
                <w:sz w:val="20"/>
              </w:rPr>
              <w:t>API</w:t>
            </w:r>
          </w:p>
        </w:tc>
        <w:tc>
          <w:tcPr>
            <w:tcW w:w="6195" w:type="dxa"/>
          </w:tcPr>
          <w:p w14:paraId="681CDCE0" w14:textId="77777777" w:rsidR="00885482" w:rsidRDefault="00AB3023">
            <w:pPr>
              <w:pStyle w:val="TABLELt"/>
              <w:keepNext w:val="0"/>
            </w:pPr>
            <w:r>
              <w:rPr>
                <w:sz w:val="20"/>
              </w:rPr>
              <w:t>Application Programming Interface</w:t>
            </w:r>
          </w:p>
        </w:tc>
      </w:tr>
      <w:tr w:rsidR="00885482" w14:paraId="6AD31AC0" w14:textId="77777777">
        <w:trPr>
          <w:jc w:val="center"/>
        </w:trPr>
        <w:tc>
          <w:tcPr>
            <w:tcW w:w="2445" w:type="dxa"/>
          </w:tcPr>
          <w:p w14:paraId="11D9F448" w14:textId="77777777" w:rsidR="00885482" w:rsidRDefault="00AB3023">
            <w:pPr>
              <w:pStyle w:val="TABLELt"/>
              <w:keepNext w:val="0"/>
            </w:pPr>
            <w:r>
              <w:rPr>
                <w:sz w:val="20"/>
              </w:rPr>
              <w:t>CICIDS2017</w:t>
            </w:r>
          </w:p>
        </w:tc>
        <w:tc>
          <w:tcPr>
            <w:tcW w:w="6195" w:type="dxa"/>
          </w:tcPr>
          <w:p w14:paraId="717D3124" w14:textId="77777777" w:rsidR="00885482" w:rsidRDefault="00AB3023">
            <w:pPr>
              <w:pStyle w:val="TABLELt"/>
              <w:keepNext w:val="0"/>
            </w:pPr>
            <w:r>
              <w:rPr>
                <w:sz w:val="20"/>
              </w:rPr>
              <w:t>Canadian Institute for Cybersecurity Intrusion Detection Evaluation Dataset 2017</w:t>
            </w:r>
          </w:p>
        </w:tc>
      </w:tr>
      <w:tr w:rsidR="00885482" w14:paraId="1F9C611A" w14:textId="77777777">
        <w:trPr>
          <w:jc w:val="center"/>
        </w:trPr>
        <w:tc>
          <w:tcPr>
            <w:tcW w:w="2445" w:type="dxa"/>
          </w:tcPr>
          <w:p w14:paraId="3FB62E83" w14:textId="77777777" w:rsidR="00885482" w:rsidRDefault="00AB3023">
            <w:pPr>
              <w:pStyle w:val="TABLELt"/>
              <w:keepNext w:val="0"/>
            </w:pPr>
            <w:r>
              <w:rPr>
                <w:sz w:val="20"/>
              </w:rPr>
              <w:t>CNN</w:t>
            </w:r>
          </w:p>
        </w:tc>
        <w:tc>
          <w:tcPr>
            <w:tcW w:w="6195" w:type="dxa"/>
          </w:tcPr>
          <w:p w14:paraId="4B232DAF" w14:textId="77777777" w:rsidR="00885482" w:rsidRDefault="00AB3023">
            <w:pPr>
              <w:pStyle w:val="TABLELt"/>
              <w:keepNext w:val="0"/>
            </w:pPr>
            <w:r>
              <w:rPr>
                <w:sz w:val="20"/>
              </w:rPr>
              <w:t>Convolutional Neural Network</w:t>
            </w:r>
          </w:p>
        </w:tc>
      </w:tr>
      <w:tr w:rsidR="00885482" w14:paraId="0A48DB0E" w14:textId="77777777">
        <w:trPr>
          <w:jc w:val="center"/>
        </w:trPr>
        <w:tc>
          <w:tcPr>
            <w:tcW w:w="2445" w:type="dxa"/>
          </w:tcPr>
          <w:p w14:paraId="4D45E3B5" w14:textId="77777777" w:rsidR="00885482" w:rsidRDefault="00AB3023">
            <w:pPr>
              <w:pStyle w:val="TABLELt"/>
              <w:keepNext w:val="0"/>
            </w:pPr>
            <w:r>
              <w:rPr>
                <w:sz w:val="20"/>
              </w:rPr>
              <w:t>CERT-In</w:t>
            </w:r>
          </w:p>
        </w:tc>
        <w:tc>
          <w:tcPr>
            <w:tcW w:w="6195" w:type="dxa"/>
          </w:tcPr>
          <w:p w14:paraId="0D3D789D" w14:textId="77777777" w:rsidR="00885482" w:rsidRDefault="00AB3023">
            <w:pPr>
              <w:pStyle w:val="TABLELt"/>
              <w:keepNext w:val="0"/>
            </w:pPr>
            <w:r>
              <w:rPr>
                <w:sz w:val="20"/>
              </w:rPr>
              <w:t>Indian Computer Emergency Response Team</w:t>
            </w:r>
          </w:p>
        </w:tc>
      </w:tr>
      <w:tr w:rsidR="00885482" w14:paraId="0C046747" w14:textId="77777777">
        <w:trPr>
          <w:jc w:val="center"/>
        </w:trPr>
        <w:tc>
          <w:tcPr>
            <w:tcW w:w="2445" w:type="dxa"/>
          </w:tcPr>
          <w:p w14:paraId="28086E85" w14:textId="77777777" w:rsidR="00885482" w:rsidRDefault="00AB3023">
            <w:pPr>
              <w:pStyle w:val="TABLELt"/>
              <w:keepNext w:val="0"/>
            </w:pPr>
            <w:r>
              <w:rPr>
                <w:sz w:val="20"/>
              </w:rPr>
              <w:t>CSV</w:t>
            </w:r>
          </w:p>
        </w:tc>
        <w:tc>
          <w:tcPr>
            <w:tcW w:w="6195" w:type="dxa"/>
          </w:tcPr>
          <w:p w14:paraId="6684B443" w14:textId="77777777" w:rsidR="00885482" w:rsidRDefault="00AB3023">
            <w:pPr>
              <w:pStyle w:val="TABLELt"/>
              <w:keepNext w:val="0"/>
            </w:pPr>
            <w:r>
              <w:rPr>
                <w:sz w:val="20"/>
              </w:rPr>
              <w:t>Comma-Separated Values</w:t>
            </w:r>
          </w:p>
        </w:tc>
      </w:tr>
      <w:tr w:rsidR="00885482" w14:paraId="694698A5" w14:textId="77777777">
        <w:trPr>
          <w:jc w:val="center"/>
        </w:trPr>
        <w:tc>
          <w:tcPr>
            <w:tcW w:w="2445" w:type="dxa"/>
          </w:tcPr>
          <w:p w14:paraId="1FFAC8B7" w14:textId="77777777" w:rsidR="00885482" w:rsidRDefault="00AB3023">
            <w:pPr>
              <w:pStyle w:val="TABLELt"/>
              <w:keepNext w:val="0"/>
            </w:pPr>
            <w:r>
              <w:rPr>
                <w:sz w:val="20"/>
              </w:rPr>
              <w:t>DDoS / DoS</w:t>
            </w:r>
          </w:p>
        </w:tc>
        <w:tc>
          <w:tcPr>
            <w:tcW w:w="6195" w:type="dxa"/>
          </w:tcPr>
          <w:p w14:paraId="72F2D79D" w14:textId="77777777" w:rsidR="00885482" w:rsidRDefault="00AB3023">
            <w:pPr>
              <w:pStyle w:val="TABLELt"/>
              <w:keepNext w:val="0"/>
            </w:pPr>
            <w:r>
              <w:rPr>
                <w:sz w:val="20"/>
              </w:rPr>
              <w:t>Distributed Denial of Service / Denial of Service</w:t>
            </w:r>
          </w:p>
        </w:tc>
      </w:tr>
      <w:tr w:rsidR="00885482" w14:paraId="6FB35EBA" w14:textId="77777777">
        <w:trPr>
          <w:jc w:val="center"/>
        </w:trPr>
        <w:tc>
          <w:tcPr>
            <w:tcW w:w="2445" w:type="dxa"/>
          </w:tcPr>
          <w:p w14:paraId="545AE076" w14:textId="77777777" w:rsidR="00885482" w:rsidRDefault="00AB3023">
            <w:pPr>
              <w:pStyle w:val="TABLELt"/>
              <w:keepNext w:val="0"/>
            </w:pPr>
            <w:r>
              <w:rPr>
                <w:sz w:val="20"/>
              </w:rPr>
              <w:t>F1</w:t>
            </w:r>
          </w:p>
        </w:tc>
        <w:tc>
          <w:tcPr>
            <w:tcW w:w="6195" w:type="dxa"/>
          </w:tcPr>
          <w:p w14:paraId="3D61E5A2" w14:textId="77777777" w:rsidR="00885482" w:rsidRDefault="00AB3023">
            <w:pPr>
              <w:pStyle w:val="TABLELt"/>
              <w:keepNext w:val="0"/>
            </w:pPr>
            <w:r>
              <w:rPr>
                <w:sz w:val="20"/>
              </w:rPr>
              <w:t>Harmonic mean of precision and recall</w:t>
            </w:r>
          </w:p>
        </w:tc>
      </w:tr>
      <w:tr w:rsidR="00885482" w14:paraId="7B419F56" w14:textId="77777777">
        <w:trPr>
          <w:jc w:val="center"/>
        </w:trPr>
        <w:tc>
          <w:tcPr>
            <w:tcW w:w="2445" w:type="dxa"/>
          </w:tcPr>
          <w:p w14:paraId="4F45EE78" w14:textId="77777777" w:rsidR="00885482" w:rsidRDefault="00AB3023">
            <w:pPr>
              <w:pStyle w:val="TABLELt"/>
              <w:keepNext w:val="0"/>
            </w:pPr>
            <w:r>
              <w:rPr>
                <w:sz w:val="20"/>
              </w:rPr>
              <w:t>FIN / RST / SYN</w:t>
            </w:r>
          </w:p>
        </w:tc>
        <w:tc>
          <w:tcPr>
            <w:tcW w:w="6195" w:type="dxa"/>
          </w:tcPr>
          <w:p w14:paraId="48DA56D2" w14:textId="77777777" w:rsidR="00885482" w:rsidRDefault="00AB3023">
            <w:pPr>
              <w:pStyle w:val="TABLELt"/>
              <w:keepNext w:val="0"/>
            </w:pPr>
            <w:r>
              <w:rPr>
                <w:sz w:val="20"/>
              </w:rPr>
              <w:t>TCP flags: finish, reset, synchronise</w:t>
            </w:r>
          </w:p>
        </w:tc>
      </w:tr>
      <w:tr w:rsidR="00885482" w14:paraId="6BC84D46" w14:textId="77777777">
        <w:trPr>
          <w:jc w:val="center"/>
        </w:trPr>
        <w:tc>
          <w:tcPr>
            <w:tcW w:w="2445" w:type="dxa"/>
          </w:tcPr>
          <w:p w14:paraId="1F8A9969" w14:textId="77777777" w:rsidR="00885482" w:rsidRDefault="00AB3023">
            <w:pPr>
              <w:pStyle w:val="TABLELt"/>
              <w:keepNext w:val="0"/>
            </w:pPr>
            <w:r>
              <w:rPr>
                <w:sz w:val="20"/>
              </w:rPr>
              <w:t>IAT</w:t>
            </w:r>
          </w:p>
        </w:tc>
        <w:tc>
          <w:tcPr>
            <w:tcW w:w="6195" w:type="dxa"/>
          </w:tcPr>
          <w:p w14:paraId="232C0BAA" w14:textId="77777777" w:rsidR="00885482" w:rsidRDefault="00AB3023">
            <w:pPr>
              <w:pStyle w:val="TABLELt"/>
              <w:keepNext w:val="0"/>
            </w:pPr>
            <w:r>
              <w:rPr>
                <w:sz w:val="20"/>
              </w:rPr>
              <w:t>Inter-Arrival Time</w:t>
            </w:r>
          </w:p>
        </w:tc>
      </w:tr>
      <w:tr w:rsidR="00885482" w14:paraId="47920223" w14:textId="77777777">
        <w:trPr>
          <w:jc w:val="center"/>
        </w:trPr>
        <w:tc>
          <w:tcPr>
            <w:tcW w:w="2445" w:type="dxa"/>
          </w:tcPr>
          <w:p w14:paraId="7E49726F" w14:textId="77777777" w:rsidR="00885482" w:rsidRDefault="00AB3023">
            <w:pPr>
              <w:pStyle w:val="TABLELt"/>
              <w:keepNext w:val="0"/>
            </w:pPr>
            <w:r>
              <w:rPr>
                <w:sz w:val="20"/>
              </w:rPr>
              <w:t>IDS / IPS</w:t>
            </w:r>
          </w:p>
        </w:tc>
        <w:tc>
          <w:tcPr>
            <w:tcW w:w="6195" w:type="dxa"/>
          </w:tcPr>
          <w:p w14:paraId="62B7FDD7" w14:textId="77777777" w:rsidR="00885482" w:rsidRDefault="00AB3023">
            <w:pPr>
              <w:pStyle w:val="TABLELt"/>
              <w:keepNext w:val="0"/>
            </w:pPr>
            <w:r>
              <w:rPr>
                <w:sz w:val="20"/>
              </w:rPr>
              <w:t>Intrusion Detection System / Intrusion Prevention System</w:t>
            </w:r>
          </w:p>
        </w:tc>
      </w:tr>
      <w:tr w:rsidR="00885482" w14:paraId="322845CB" w14:textId="77777777">
        <w:trPr>
          <w:jc w:val="center"/>
        </w:trPr>
        <w:tc>
          <w:tcPr>
            <w:tcW w:w="2445" w:type="dxa"/>
          </w:tcPr>
          <w:p w14:paraId="4768DB2C" w14:textId="77777777" w:rsidR="00885482" w:rsidRDefault="00AB3023">
            <w:pPr>
              <w:pStyle w:val="TABLELt"/>
              <w:keepNext w:val="0"/>
            </w:pPr>
            <w:r>
              <w:rPr>
                <w:sz w:val="20"/>
              </w:rPr>
              <w:t>IoT / IIoT</w:t>
            </w:r>
          </w:p>
        </w:tc>
        <w:tc>
          <w:tcPr>
            <w:tcW w:w="6195" w:type="dxa"/>
          </w:tcPr>
          <w:p w14:paraId="1CACF463" w14:textId="77777777" w:rsidR="00885482" w:rsidRDefault="00AB3023">
            <w:pPr>
              <w:pStyle w:val="TABLELt"/>
              <w:keepNext w:val="0"/>
            </w:pPr>
            <w:r>
              <w:rPr>
                <w:sz w:val="20"/>
              </w:rPr>
              <w:t>Internet of Things / Industrial Internet of Things</w:t>
            </w:r>
          </w:p>
        </w:tc>
      </w:tr>
      <w:tr w:rsidR="00885482" w14:paraId="247B38B5" w14:textId="77777777">
        <w:trPr>
          <w:jc w:val="center"/>
        </w:trPr>
        <w:tc>
          <w:tcPr>
            <w:tcW w:w="2445" w:type="dxa"/>
          </w:tcPr>
          <w:p w14:paraId="4E0A4FB1" w14:textId="77777777" w:rsidR="00885482" w:rsidRDefault="00AB3023">
            <w:pPr>
              <w:pStyle w:val="TABLELt"/>
              <w:keepNext w:val="0"/>
            </w:pPr>
            <w:r>
              <w:rPr>
                <w:sz w:val="20"/>
              </w:rPr>
              <w:t>IPv4 / IPv6</w:t>
            </w:r>
          </w:p>
        </w:tc>
        <w:tc>
          <w:tcPr>
            <w:tcW w:w="6195" w:type="dxa"/>
          </w:tcPr>
          <w:p w14:paraId="7CA0160F" w14:textId="77777777" w:rsidR="00885482" w:rsidRDefault="00AB3023">
            <w:pPr>
              <w:pStyle w:val="TABLELt"/>
              <w:keepNext w:val="0"/>
            </w:pPr>
            <w:r>
              <w:rPr>
                <w:sz w:val="20"/>
              </w:rPr>
              <w:t>Internet Protocol version 4 / version 6</w:t>
            </w:r>
          </w:p>
        </w:tc>
      </w:tr>
      <w:tr w:rsidR="00885482" w14:paraId="0DFEA460" w14:textId="77777777">
        <w:trPr>
          <w:jc w:val="center"/>
        </w:trPr>
        <w:tc>
          <w:tcPr>
            <w:tcW w:w="2445" w:type="dxa"/>
          </w:tcPr>
          <w:p w14:paraId="263B49F4" w14:textId="77777777" w:rsidR="00885482" w:rsidRDefault="00AB3023">
            <w:pPr>
              <w:pStyle w:val="TABLELt"/>
              <w:keepNext w:val="0"/>
            </w:pPr>
            <w:r>
              <w:rPr>
                <w:sz w:val="20"/>
              </w:rPr>
              <w:t>LAN</w:t>
            </w:r>
          </w:p>
        </w:tc>
        <w:tc>
          <w:tcPr>
            <w:tcW w:w="6195" w:type="dxa"/>
          </w:tcPr>
          <w:p w14:paraId="4B90D315" w14:textId="77777777" w:rsidR="00885482" w:rsidRDefault="00AB3023">
            <w:pPr>
              <w:pStyle w:val="TABLELt"/>
              <w:keepNext w:val="0"/>
            </w:pPr>
            <w:r>
              <w:rPr>
                <w:sz w:val="20"/>
              </w:rPr>
              <w:t>Local Area Network</w:t>
            </w:r>
          </w:p>
        </w:tc>
      </w:tr>
      <w:tr w:rsidR="00885482" w14:paraId="06C37658" w14:textId="77777777">
        <w:trPr>
          <w:jc w:val="center"/>
        </w:trPr>
        <w:tc>
          <w:tcPr>
            <w:tcW w:w="2445" w:type="dxa"/>
          </w:tcPr>
          <w:p w14:paraId="7CF49EE2" w14:textId="77777777" w:rsidR="00885482" w:rsidRDefault="00AB3023">
            <w:pPr>
              <w:pStyle w:val="TABLELt"/>
              <w:keepNext w:val="0"/>
            </w:pPr>
            <w:r>
              <w:rPr>
                <w:sz w:val="20"/>
              </w:rPr>
              <w:t>LIME</w:t>
            </w:r>
          </w:p>
        </w:tc>
        <w:tc>
          <w:tcPr>
            <w:tcW w:w="6195" w:type="dxa"/>
          </w:tcPr>
          <w:p w14:paraId="4F804427" w14:textId="77777777" w:rsidR="00885482" w:rsidRDefault="00AB3023">
            <w:pPr>
              <w:pStyle w:val="TABLELt"/>
              <w:keepNext w:val="0"/>
            </w:pPr>
            <w:r>
              <w:rPr>
                <w:sz w:val="20"/>
              </w:rPr>
              <w:t>Local Interpretable Model-agnostic Explanations</w:t>
            </w:r>
          </w:p>
        </w:tc>
      </w:tr>
      <w:tr w:rsidR="00885482" w14:paraId="1A5215D8" w14:textId="77777777">
        <w:trPr>
          <w:jc w:val="center"/>
        </w:trPr>
        <w:tc>
          <w:tcPr>
            <w:tcW w:w="2445" w:type="dxa"/>
          </w:tcPr>
          <w:p w14:paraId="139FD035" w14:textId="77777777" w:rsidR="00885482" w:rsidRDefault="00AB3023">
            <w:pPr>
              <w:pStyle w:val="TABLELt"/>
              <w:keepNext w:val="0"/>
            </w:pPr>
            <w:r>
              <w:rPr>
                <w:sz w:val="20"/>
              </w:rPr>
              <w:t>LSTM</w:t>
            </w:r>
          </w:p>
        </w:tc>
        <w:tc>
          <w:tcPr>
            <w:tcW w:w="6195" w:type="dxa"/>
          </w:tcPr>
          <w:p w14:paraId="75034A9B" w14:textId="77777777" w:rsidR="00885482" w:rsidRDefault="00AB3023">
            <w:pPr>
              <w:pStyle w:val="TABLELt"/>
              <w:keepNext w:val="0"/>
            </w:pPr>
            <w:r>
              <w:rPr>
                <w:sz w:val="20"/>
              </w:rPr>
              <w:t>Long Short-Term Memory</w:t>
            </w:r>
          </w:p>
        </w:tc>
      </w:tr>
      <w:tr w:rsidR="00885482" w14:paraId="5B0C13E4" w14:textId="77777777">
        <w:trPr>
          <w:jc w:val="center"/>
        </w:trPr>
        <w:tc>
          <w:tcPr>
            <w:tcW w:w="2445" w:type="dxa"/>
          </w:tcPr>
          <w:p w14:paraId="5A1CCAEC" w14:textId="77777777" w:rsidR="00885482" w:rsidRDefault="00AB3023">
            <w:pPr>
              <w:pStyle w:val="TABLELt"/>
              <w:keepNext w:val="0"/>
            </w:pPr>
            <w:r>
              <w:rPr>
                <w:sz w:val="20"/>
              </w:rPr>
              <w:t>MiTM</w:t>
            </w:r>
          </w:p>
        </w:tc>
        <w:tc>
          <w:tcPr>
            <w:tcW w:w="6195" w:type="dxa"/>
          </w:tcPr>
          <w:p w14:paraId="1DA19634" w14:textId="77777777" w:rsidR="00885482" w:rsidRDefault="00AB3023">
            <w:pPr>
              <w:pStyle w:val="TABLELt"/>
              <w:keepNext w:val="0"/>
            </w:pPr>
            <w:r>
              <w:rPr>
                <w:sz w:val="20"/>
              </w:rPr>
              <w:t>Man-in-the-Middle</w:t>
            </w:r>
          </w:p>
        </w:tc>
      </w:tr>
      <w:tr w:rsidR="00885482" w14:paraId="6FA6F92D" w14:textId="77777777">
        <w:trPr>
          <w:jc w:val="center"/>
        </w:trPr>
        <w:tc>
          <w:tcPr>
            <w:tcW w:w="2445" w:type="dxa"/>
          </w:tcPr>
          <w:p w14:paraId="79640B35" w14:textId="77777777" w:rsidR="00885482" w:rsidRDefault="00AB3023">
            <w:pPr>
              <w:pStyle w:val="TABLELt"/>
              <w:keepNext w:val="0"/>
            </w:pPr>
            <w:r>
              <w:rPr>
                <w:sz w:val="20"/>
              </w:rPr>
              <w:t>ML / DL</w:t>
            </w:r>
          </w:p>
        </w:tc>
        <w:tc>
          <w:tcPr>
            <w:tcW w:w="6195" w:type="dxa"/>
          </w:tcPr>
          <w:p w14:paraId="0E0EFA5A" w14:textId="77777777" w:rsidR="00885482" w:rsidRDefault="00AB3023">
            <w:pPr>
              <w:pStyle w:val="TABLELt"/>
              <w:keepNext w:val="0"/>
            </w:pPr>
            <w:r>
              <w:rPr>
                <w:sz w:val="20"/>
              </w:rPr>
              <w:t>Machine Learning / Deep Learning</w:t>
            </w:r>
          </w:p>
        </w:tc>
      </w:tr>
      <w:tr w:rsidR="00885482" w14:paraId="4CA6CDF2" w14:textId="77777777">
        <w:trPr>
          <w:jc w:val="center"/>
        </w:trPr>
        <w:tc>
          <w:tcPr>
            <w:tcW w:w="2445" w:type="dxa"/>
          </w:tcPr>
          <w:p w14:paraId="73B2332C" w14:textId="77777777" w:rsidR="00885482" w:rsidRDefault="00AB3023">
            <w:pPr>
              <w:pStyle w:val="TABLELt"/>
              <w:keepNext w:val="0"/>
            </w:pPr>
            <w:r>
              <w:rPr>
                <w:sz w:val="20"/>
              </w:rPr>
              <w:t>MQTT</w:t>
            </w:r>
          </w:p>
        </w:tc>
        <w:tc>
          <w:tcPr>
            <w:tcW w:w="6195" w:type="dxa"/>
          </w:tcPr>
          <w:p w14:paraId="16621AB2" w14:textId="77777777" w:rsidR="00885482" w:rsidRDefault="00AB3023">
            <w:pPr>
              <w:pStyle w:val="TABLELt"/>
              <w:keepNext w:val="0"/>
            </w:pPr>
            <w:r>
              <w:rPr>
                <w:sz w:val="20"/>
              </w:rPr>
              <w:t>Message Queuing Telemetry Transport</w:t>
            </w:r>
          </w:p>
        </w:tc>
      </w:tr>
      <w:tr w:rsidR="00885482" w14:paraId="5495EAF3" w14:textId="77777777">
        <w:trPr>
          <w:jc w:val="center"/>
        </w:trPr>
        <w:tc>
          <w:tcPr>
            <w:tcW w:w="2445" w:type="dxa"/>
          </w:tcPr>
          <w:p w14:paraId="363787FE" w14:textId="77777777" w:rsidR="00885482" w:rsidRDefault="00AB3023">
            <w:pPr>
              <w:pStyle w:val="TABLELt"/>
              <w:keepNext w:val="0"/>
            </w:pPr>
            <w:r>
              <w:rPr>
                <w:sz w:val="20"/>
              </w:rPr>
              <w:t>MU-IoT</w:t>
            </w:r>
          </w:p>
        </w:tc>
        <w:tc>
          <w:tcPr>
            <w:tcW w:w="6195" w:type="dxa"/>
          </w:tcPr>
          <w:p w14:paraId="0B68F544" w14:textId="77777777" w:rsidR="00885482" w:rsidRDefault="00AB3023">
            <w:pPr>
              <w:pStyle w:val="TABLELt"/>
              <w:keepNext w:val="0"/>
            </w:pPr>
            <w:r>
              <w:rPr>
                <w:sz w:val="20"/>
              </w:rPr>
              <w:t>Manipur University IoT intrusion dataset</w:t>
            </w:r>
          </w:p>
        </w:tc>
      </w:tr>
      <w:tr w:rsidR="00885482" w14:paraId="2304C51D" w14:textId="77777777">
        <w:trPr>
          <w:jc w:val="center"/>
        </w:trPr>
        <w:tc>
          <w:tcPr>
            <w:tcW w:w="2445" w:type="dxa"/>
          </w:tcPr>
          <w:p w14:paraId="16633D6D" w14:textId="77777777" w:rsidR="00885482" w:rsidRDefault="00AB3023">
            <w:pPr>
              <w:pStyle w:val="TABLELt"/>
              <w:keepNext w:val="0"/>
            </w:pPr>
            <w:r>
              <w:rPr>
                <w:sz w:val="20"/>
              </w:rPr>
              <w:t>NIDS</w:t>
            </w:r>
          </w:p>
        </w:tc>
        <w:tc>
          <w:tcPr>
            <w:tcW w:w="6195" w:type="dxa"/>
          </w:tcPr>
          <w:p w14:paraId="78384D92" w14:textId="77777777" w:rsidR="00885482" w:rsidRDefault="00AB3023">
            <w:pPr>
              <w:pStyle w:val="TABLELt"/>
              <w:keepNext w:val="0"/>
            </w:pPr>
            <w:r>
              <w:rPr>
                <w:sz w:val="20"/>
              </w:rPr>
              <w:t>Network Intrusion Detection System</w:t>
            </w:r>
          </w:p>
        </w:tc>
      </w:tr>
      <w:tr w:rsidR="00885482" w14:paraId="6515FF85" w14:textId="77777777">
        <w:trPr>
          <w:jc w:val="center"/>
        </w:trPr>
        <w:tc>
          <w:tcPr>
            <w:tcW w:w="2445" w:type="dxa"/>
          </w:tcPr>
          <w:p w14:paraId="090AB2BE" w14:textId="77777777" w:rsidR="00885482" w:rsidRDefault="00AB3023">
            <w:pPr>
              <w:pStyle w:val="TABLELt"/>
              <w:keepNext w:val="0"/>
            </w:pPr>
            <w:r>
              <w:rPr>
                <w:sz w:val="20"/>
              </w:rPr>
              <w:t>Npcap</w:t>
            </w:r>
          </w:p>
        </w:tc>
        <w:tc>
          <w:tcPr>
            <w:tcW w:w="6195" w:type="dxa"/>
          </w:tcPr>
          <w:p w14:paraId="7A77E841" w14:textId="77777777" w:rsidR="00885482" w:rsidRDefault="00AB3023">
            <w:pPr>
              <w:pStyle w:val="TABLELt"/>
              <w:keepNext w:val="0"/>
            </w:pPr>
            <w:r>
              <w:rPr>
                <w:sz w:val="20"/>
              </w:rPr>
              <w:t>Windows packet capture driver used by Wireshark</w:t>
            </w:r>
          </w:p>
        </w:tc>
      </w:tr>
      <w:tr w:rsidR="00885482" w14:paraId="74A5B98A" w14:textId="77777777">
        <w:trPr>
          <w:jc w:val="center"/>
        </w:trPr>
        <w:tc>
          <w:tcPr>
            <w:tcW w:w="2445" w:type="dxa"/>
          </w:tcPr>
          <w:p w14:paraId="17F87F8A" w14:textId="77777777" w:rsidR="00885482" w:rsidRDefault="00AB3023">
            <w:pPr>
              <w:pStyle w:val="TABLELt"/>
              <w:keepNext w:val="0"/>
            </w:pPr>
            <w:r>
              <w:rPr>
                <w:sz w:val="20"/>
              </w:rPr>
              <w:t>pcap / pcapng</w:t>
            </w:r>
          </w:p>
        </w:tc>
        <w:tc>
          <w:tcPr>
            <w:tcW w:w="6195" w:type="dxa"/>
          </w:tcPr>
          <w:p w14:paraId="33418C07" w14:textId="77777777" w:rsidR="00885482" w:rsidRDefault="00AB3023">
            <w:pPr>
              <w:pStyle w:val="TABLELt"/>
              <w:keepNext w:val="0"/>
            </w:pPr>
            <w:r>
              <w:rPr>
                <w:sz w:val="20"/>
              </w:rPr>
              <w:t>Packet capture file formats</w:t>
            </w:r>
          </w:p>
        </w:tc>
      </w:tr>
      <w:tr w:rsidR="00885482" w14:paraId="66DF9F96" w14:textId="77777777">
        <w:trPr>
          <w:jc w:val="center"/>
        </w:trPr>
        <w:tc>
          <w:tcPr>
            <w:tcW w:w="2445" w:type="dxa"/>
          </w:tcPr>
          <w:p w14:paraId="14CBCA89" w14:textId="77777777" w:rsidR="00885482" w:rsidRDefault="00AB3023">
            <w:pPr>
              <w:pStyle w:val="TABLELt"/>
              <w:keepNext w:val="0"/>
            </w:pPr>
            <w:r>
              <w:rPr>
                <w:sz w:val="20"/>
              </w:rPr>
              <w:t>QUIC</w:t>
            </w:r>
          </w:p>
        </w:tc>
        <w:tc>
          <w:tcPr>
            <w:tcW w:w="6195" w:type="dxa"/>
          </w:tcPr>
          <w:p w14:paraId="6925B6B8" w14:textId="77777777" w:rsidR="00885482" w:rsidRDefault="00AB3023">
            <w:pPr>
              <w:pStyle w:val="TABLELt"/>
              <w:keepNext w:val="0"/>
            </w:pPr>
            <w:r>
              <w:rPr>
                <w:sz w:val="20"/>
              </w:rPr>
              <w:t>UDP-based transport protocol used by modern web traffic</w:t>
            </w:r>
          </w:p>
        </w:tc>
      </w:tr>
      <w:tr w:rsidR="00885482" w14:paraId="174C1198" w14:textId="77777777">
        <w:trPr>
          <w:jc w:val="center"/>
        </w:trPr>
        <w:tc>
          <w:tcPr>
            <w:tcW w:w="2445" w:type="dxa"/>
          </w:tcPr>
          <w:p w14:paraId="2BFA292A" w14:textId="77777777" w:rsidR="00885482" w:rsidRDefault="00AB3023">
            <w:pPr>
              <w:pStyle w:val="TABLELt"/>
              <w:keepNext w:val="0"/>
            </w:pPr>
            <w:r>
              <w:rPr>
                <w:sz w:val="20"/>
              </w:rPr>
              <w:t>ReLU</w:t>
            </w:r>
          </w:p>
        </w:tc>
        <w:tc>
          <w:tcPr>
            <w:tcW w:w="6195" w:type="dxa"/>
          </w:tcPr>
          <w:p w14:paraId="370A0AC6" w14:textId="77777777" w:rsidR="00885482" w:rsidRDefault="00AB3023">
            <w:pPr>
              <w:pStyle w:val="TABLELt"/>
              <w:keepNext w:val="0"/>
            </w:pPr>
            <w:r>
              <w:rPr>
                <w:sz w:val="20"/>
              </w:rPr>
              <w:t>Rectified Linear Unit</w:t>
            </w:r>
          </w:p>
        </w:tc>
      </w:tr>
      <w:tr w:rsidR="00885482" w14:paraId="7CDE2E6D" w14:textId="77777777">
        <w:trPr>
          <w:jc w:val="center"/>
        </w:trPr>
        <w:tc>
          <w:tcPr>
            <w:tcW w:w="2445" w:type="dxa"/>
          </w:tcPr>
          <w:p w14:paraId="5C4BA884" w14:textId="77777777" w:rsidR="00885482" w:rsidRDefault="00AB3023">
            <w:pPr>
              <w:pStyle w:val="TABLELt"/>
              <w:keepNext w:val="0"/>
            </w:pPr>
            <w:r>
              <w:rPr>
                <w:sz w:val="20"/>
              </w:rPr>
              <w:t>RF</w:t>
            </w:r>
          </w:p>
        </w:tc>
        <w:tc>
          <w:tcPr>
            <w:tcW w:w="6195" w:type="dxa"/>
          </w:tcPr>
          <w:p w14:paraId="5D8CC7E9" w14:textId="77777777" w:rsidR="00885482" w:rsidRDefault="00AB3023">
            <w:pPr>
              <w:pStyle w:val="TABLELt"/>
              <w:keepNext w:val="0"/>
            </w:pPr>
            <w:r>
              <w:rPr>
                <w:sz w:val="20"/>
              </w:rPr>
              <w:t>Random Forest</w:t>
            </w:r>
          </w:p>
        </w:tc>
      </w:tr>
      <w:tr w:rsidR="00885482" w14:paraId="27F0ACB6" w14:textId="77777777">
        <w:trPr>
          <w:jc w:val="center"/>
        </w:trPr>
        <w:tc>
          <w:tcPr>
            <w:tcW w:w="2445" w:type="dxa"/>
          </w:tcPr>
          <w:p w14:paraId="72A8044E" w14:textId="77777777" w:rsidR="00885482" w:rsidRDefault="00AB3023">
            <w:pPr>
              <w:pStyle w:val="TABLELt"/>
              <w:keepNext w:val="0"/>
            </w:pPr>
            <w:r>
              <w:rPr>
                <w:sz w:val="20"/>
              </w:rPr>
              <w:t>RFC 5737</w:t>
            </w:r>
          </w:p>
        </w:tc>
        <w:tc>
          <w:tcPr>
            <w:tcW w:w="6195" w:type="dxa"/>
          </w:tcPr>
          <w:p w14:paraId="32BA1627" w14:textId="77777777" w:rsidR="00885482" w:rsidRDefault="00AB3023">
            <w:pPr>
              <w:pStyle w:val="TABLELt"/>
              <w:keepNext w:val="0"/>
            </w:pPr>
            <w:r>
              <w:rPr>
                <w:sz w:val="20"/>
              </w:rPr>
              <w:t>Internet standard that reserves three address ranges for documentation (TEST-NET)</w:t>
            </w:r>
          </w:p>
        </w:tc>
      </w:tr>
      <w:tr w:rsidR="00885482" w14:paraId="3FEA72B8" w14:textId="77777777">
        <w:trPr>
          <w:jc w:val="center"/>
        </w:trPr>
        <w:tc>
          <w:tcPr>
            <w:tcW w:w="2445" w:type="dxa"/>
          </w:tcPr>
          <w:p w14:paraId="571E9416" w14:textId="77777777" w:rsidR="00885482" w:rsidRDefault="00AB3023">
            <w:pPr>
              <w:pStyle w:val="TABLELt"/>
              <w:keepNext w:val="0"/>
            </w:pPr>
            <w:r>
              <w:rPr>
                <w:sz w:val="20"/>
              </w:rPr>
              <w:t>SHAP</w:t>
            </w:r>
          </w:p>
        </w:tc>
        <w:tc>
          <w:tcPr>
            <w:tcW w:w="6195" w:type="dxa"/>
          </w:tcPr>
          <w:p w14:paraId="4B240541" w14:textId="77777777" w:rsidR="00885482" w:rsidRDefault="00AB3023">
            <w:pPr>
              <w:pStyle w:val="TABLELt"/>
              <w:keepNext w:val="0"/>
            </w:pPr>
            <w:r>
              <w:rPr>
                <w:sz w:val="20"/>
              </w:rPr>
              <w:t>SHapley Additive exPlanations</w:t>
            </w:r>
          </w:p>
        </w:tc>
      </w:tr>
      <w:tr w:rsidR="00885482" w14:paraId="02CED1A6" w14:textId="77777777">
        <w:trPr>
          <w:jc w:val="center"/>
        </w:trPr>
        <w:tc>
          <w:tcPr>
            <w:tcW w:w="2445" w:type="dxa"/>
          </w:tcPr>
          <w:p w14:paraId="203FCA19" w14:textId="77777777" w:rsidR="00885482" w:rsidRDefault="00AB3023">
            <w:pPr>
              <w:pStyle w:val="TABLELt"/>
              <w:keepNext w:val="0"/>
            </w:pPr>
            <w:r>
              <w:rPr>
                <w:sz w:val="20"/>
              </w:rPr>
              <w:t>SSDP</w:t>
            </w:r>
          </w:p>
        </w:tc>
        <w:tc>
          <w:tcPr>
            <w:tcW w:w="6195" w:type="dxa"/>
          </w:tcPr>
          <w:p w14:paraId="4A38DEF9" w14:textId="77777777" w:rsidR="00885482" w:rsidRDefault="00AB3023">
            <w:pPr>
              <w:pStyle w:val="TABLELt"/>
              <w:keepNext w:val="0"/>
            </w:pPr>
            <w:r>
              <w:rPr>
                <w:sz w:val="20"/>
              </w:rPr>
              <w:t>Simple Service Discovery Protocol</w:t>
            </w:r>
          </w:p>
        </w:tc>
      </w:tr>
      <w:tr w:rsidR="00885482" w14:paraId="70F467BC" w14:textId="77777777">
        <w:trPr>
          <w:jc w:val="center"/>
        </w:trPr>
        <w:tc>
          <w:tcPr>
            <w:tcW w:w="2445" w:type="dxa"/>
          </w:tcPr>
          <w:p w14:paraId="534D82F4" w14:textId="77777777" w:rsidR="00885482" w:rsidRDefault="00AB3023">
            <w:pPr>
              <w:pStyle w:val="TABLELt"/>
              <w:keepNext w:val="0"/>
            </w:pPr>
            <w:r>
              <w:rPr>
                <w:sz w:val="20"/>
              </w:rPr>
              <w:t>TCP / UDP</w:t>
            </w:r>
          </w:p>
        </w:tc>
        <w:tc>
          <w:tcPr>
            <w:tcW w:w="6195" w:type="dxa"/>
          </w:tcPr>
          <w:p w14:paraId="5FA5A694" w14:textId="77777777" w:rsidR="00885482" w:rsidRDefault="00AB3023">
            <w:pPr>
              <w:pStyle w:val="TABLELt"/>
              <w:keepNext w:val="0"/>
            </w:pPr>
            <w:r>
              <w:rPr>
                <w:sz w:val="20"/>
              </w:rPr>
              <w:t>Transmission Control Protocol / User Datagram Protocol</w:t>
            </w:r>
          </w:p>
        </w:tc>
      </w:tr>
      <w:tr w:rsidR="00885482" w14:paraId="5EB8D0C5" w14:textId="77777777">
        <w:trPr>
          <w:jc w:val="center"/>
        </w:trPr>
        <w:tc>
          <w:tcPr>
            <w:tcW w:w="2445" w:type="dxa"/>
          </w:tcPr>
          <w:p w14:paraId="6B3C8DAE" w14:textId="77777777" w:rsidR="00885482" w:rsidRDefault="00AB3023">
            <w:pPr>
              <w:pStyle w:val="TABLELt"/>
              <w:keepNext w:val="0"/>
            </w:pPr>
            <w:r>
              <w:rPr>
                <w:sz w:val="20"/>
              </w:rPr>
              <w:t>XAI</w:t>
            </w:r>
          </w:p>
        </w:tc>
        <w:tc>
          <w:tcPr>
            <w:tcW w:w="6195" w:type="dxa"/>
          </w:tcPr>
          <w:p w14:paraId="0D144C1E" w14:textId="77777777" w:rsidR="00885482" w:rsidRDefault="00AB3023">
            <w:pPr>
              <w:pStyle w:val="TABLELt"/>
              <w:keepNext w:val="0"/>
            </w:pPr>
            <w:r>
              <w:rPr>
                <w:sz w:val="20"/>
              </w:rPr>
              <w:t>Explainable Artificial Intelligence</w:t>
            </w:r>
          </w:p>
        </w:tc>
      </w:tr>
      <w:tr w:rsidR="00885482" w14:paraId="13AE4A0B" w14:textId="77777777">
        <w:trPr>
          <w:jc w:val="center"/>
        </w:trPr>
        <w:tc>
          <w:tcPr>
            <w:tcW w:w="2445" w:type="dxa"/>
          </w:tcPr>
          <w:p w14:paraId="732E0668" w14:textId="77777777" w:rsidR="00885482" w:rsidRDefault="00AB3023">
            <w:pPr>
              <w:pStyle w:val="TABLELt"/>
              <w:keepNext w:val="0"/>
            </w:pPr>
            <w:r>
              <w:rPr>
                <w:sz w:val="20"/>
              </w:rPr>
              <w:t>XSS</w:t>
            </w:r>
          </w:p>
        </w:tc>
        <w:tc>
          <w:tcPr>
            <w:tcW w:w="6195" w:type="dxa"/>
          </w:tcPr>
          <w:p w14:paraId="47B8B2C0" w14:textId="77777777" w:rsidR="00885482" w:rsidRDefault="00AB3023">
            <w:pPr>
              <w:pStyle w:val="TABLELt"/>
              <w:keepNext w:val="0"/>
            </w:pPr>
            <w:r>
              <w:rPr>
                <w:sz w:val="20"/>
              </w:rPr>
              <w:t>Cross-Site Scripting</w:t>
            </w:r>
          </w:p>
        </w:tc>
      </w:tr>
    </w:tbl>
    <w:p w14:paraId="205B36C1" w14:textId="77777777" w:rsidR="00885482" w:rsidRDefault="00885482">
      <w:pPr>
        <w:pStyle w:val="MAINPARA"/>
        <w:spacing w:after="40"/>
      </w:pPr>
    </w:p>
    <w:tbl>
      <w:tblPr>
        <w:tblStyle w:val="TableGrid"/>
        <w:tblW w:w="0" w:type="auto"/>
        <w:jc w:val="center"/>
        <w:tblLayout w:type="fixed"/>
        <w:tblLook w:val="04A0" w:firstRow="1" w:lastRow="0" w:firstColumn="1" w:lastColumn="0" w:noHBand="0" w:noVBand="1"/>
      </w:tblPr>
      <w:tblGrid>
        <w:gridCol w:w="2202"/>
        <w:gridCol w:w="6438"/>
      </w:tblGrid>
      <w:tr w:rsidR="00885482" w14:paraId="1F5F3031" w14:textId="77777777">
        <w:trPr>
          <w:tblHeader/>
          <w:jc w:val="center"/>
        </w:trPr>
        <w:tc>
          <w:tcPr>
            <w:tcW w:w="2202" w:type="dxa"/>
            <w:shd w:val="clear" w:color="auto" w:fill="D9E2F3"/>
          </w:tcPr>
          <w:p w14:paraId="66504AC6" w14:textId="77777777" w:rsidR="00885482" w:rsidRDefault="00AB3023">
            <w:pPr>
              <w:pStyle w:val="TABLELt"/>
            </w:pPr>
            <w:r>
              <w:rPr>
                <w:b/>
                <w:sz w:val="20"/>
              </w:rPr>
              <w:t>Symbol</w:t>
            </w:r>
          </w:p>
        </w:tc>
        <w:tc>
          <w:tcPr>
            <w:tcW w:w="6438" w:type="dxa"/>
            <w:shd w:val="clear" w:color="auto" w:fill="D9E2F3"/>
          </w:tcPr>
          <w:p w14:paraId="315184C4" w14:textId="77777777" w:rsidR="00885482" w:rsidRDefault="00AB3023">
            <w:pPr>
              <w:pStyle w:val="TABLELt"/>
            </w:pPr>
            <w:r>
              <w:rPr>
                <w:b/>
                <w:sz w:val="20"/>
              </w:rPr>
              <w:t>Meaning</w:t>
            </w:r>
          </w:p>
        </w:tc>
      </w:tr>
      <w:tr w:rsidR="00885482" w14:paraId="7CCFDD54" w14:textId="77777777">
        <w:trPr>
          <w:jc w:val="center"/>
        </w:trPr>
        <w:tc>
          <w:tcPr>
            <w:tcW w:w="2202" w:type="dxa"/>
          </w:tcPr>
          <w:p w14:paraId="21C88B3D" w14:textId="77777777" w:rsidR="00885482" w:rsidRDefault="00AB3023">
            <w:pPr>
              <w:pStyle w:val="TABLELt"/>
              <w:keepNext w:val="0"/>
            </w:pPr>
            <w:r>
              <w:rPr>
                <w:sz w:val="20"/>
              </w:rPr>
              <w:t>x, z; μ, σ</w:t>
            </w:r>
          </w:p>
        </w:tc>
        <w:tc>
          <w:tcPr>
            <w:tcW w:w="6438" w:type="dxa"/>
          </w:tcPr>
          <w:p w14:paraId="259268EC" w14:textId="77777777" w:rsidR="00885482" w:rsidRDefault="00AB3023">
            <w:pPr>
              <w:pStyle w:val="TABLELt"/>
              <w:keepNext w:val="0"/>
            </w:pPr>
            <w:r>
              <w:rPr>
                <w:sz w:val="20"/>
              </w:rPr>
              <w:t>Raw and standardised feature values; mean and standard deviation</w:t>
            </w:r>
          </w:p>
        </w:tc>
      </w:tr>
      <w:tr w:rsidR="00885482" w14:paraId="6CD8C4AD" w14:textId="77777777">
        <w:trPr>
          <w:jc w:val="center"/>
        </w:trPr>
        <w:tc>
          <w:tcPr>
            <w:tcW w:w="2202" w:type="dxa"/>
          </w:tcPr>
          <w:p w14:paraId="4D6AD72D" w14:textId="77777777" w:rsidR="00885482" w:rsidRDefault="00AB3023">
            <w:pPr>
              <w:pStyle w:val="TABLELt"/>
              <w:keepNext w:val="0"/>
            </w:pPr>
            <w:r>
              <w:rPr>
                <w:sz w:val="20"/>
              </w:rPr>
              <w:t>Xₜ</w:t>
            </w:r>
          </w:p>
        </w:tc>
        <w:tc>
          <w:tcPr>
            <w:tcW w:w="6438" w:type="dxa"/>
          </w:tcPr>
          <w:p w14:paraId="16CDB656" w14:textId="77777777" w:rsidR="00885482" w:rsidRDefault="00AB3023">
            <w:pPr>
              <w:pStyle w:val="TABLELt"/>
              <w:keepNext w:val="0"/>
            </w:pPr>
            <w:r>
              <w:rPr>
                <w:sz w:val="20"/>
              </w:rPr>
              <w:t>Window of ten consecutive standardised flows ending at flow t</w:t>
            </w:r>
          </w:p>
        </w:tc>
      </w:tr>
      <w:tr w:rsidR="00885482" w14:paraId="15C21E42" w14:textId="77777777">
        <w:trPr>
          <w:jc w:val="center"/>
        </w:trPr>
        <w:tc>
          <w:tcPr>
            <w:tcW w:w="2202" w:type="dxa"/>
          </w:tcPr>
          <w:p w14:paraId="52FE0CF8" w14:textId="77777777" w:rsidR="00885482" w:rsidRDefault="00AB3023">
            <w:pPr>
              <w:pStyle w:val="TABLELt"/>
              <w:keepNext w:val="0"/>
            </w:pPr>
            <w:r>
              <w:rPr>
                <w:sz w:val="20"/>
              </w:rPr>
              <w:t>K, N, Nₖ</w:t>
            </w:r>
          </w:p>
        </w:tc>
        <w:tc>
          <w:tcPr>
            <w:tcW w:w="6438" w:type="dxa"/>
          </w:tcPr>
          <w:p w14:paraId="77446420" w14:textId="77777777" w:rsidR="00885482" w:rsidRDefault="00AB3023">
            <w:pPr>
              <w:pStyle w:val="TABLELt"/>
              <w:keepNext w:val="0"/>
            </w:pPr>
            <w:r>
              <w:rPr>
                <w:sz w:val="20"/>
              </w:rPr>
              <w:t>Number of classes, examples, and examples of class k</w:t>
            </w:r>
          </w:p>
        </w:tc>
      </w:tr>
      <w:tr w:rsidR="00885482" w14:paraId="2EDBBA44" w14:textId="77777777">
        <w:trPr>
          <w:jc w:val="center"/>
        </w:trPr>
        <w:tc>
          <w:tcPr>
            <w:tcW w:w="2202" w:type="dxa"/>
          </w:tcPr>
          <w:p w14:paraId="530F7C8D" w14:textId="77777777" w:rsidR="00885482" w:rsidRDefault="00AB3023">
            <w:pPr>
              <w:pStyle w:val="TABLELt"/>
              <w:keepNext w:val="0"/>
            </w:pPr>
            <w:r>
              <w:rPr>
                <w:sz w:val="20"/>
              </w:rPr>
              <w:t>wₖ</w:t>
            </w:r>
          </w:p>
        </w:tc>
        <w:tc>
          <w:tcPr>
            <w:tcW w:w="6438" w:type="dxa"/>
          </w:tcPr>
          <w:p w14:paraId="142A1E5E" w14:textId="77777777" w:rsidR="00885482" w:rsidRDefault="00AB3023">
            <w:pPr>
              <w:pStyle w:val="TABLELt"/>
              <w:keepNext w:val="0"/>
            </w:pPr>
            <w:r>
              <w:rPr>
                <w:sz w:val="20"/>
              </w:rPr>
              <w:t>Class weight of class k in the training loss</w:t>
            </w:r>
          </w:p>
        </w:tc>
      </w:tr>
      <w:tr w:rsidR="00885482" w14:paraId="76E12684" w14:textId="77777777">
        <w:trPr>
          <w:jc w:val="center"/>
        </w:trPr>
        <w:tc>
          <w:tcPr>
            <w:tcW w:w="2202" w:type="dxa"/>
          </w:tcPr>
          <w:p w14:paraId="3E858C6F" w14:textId="77777777" w:rsidR="00885482" w:rsidRDefault="00AB3023">
            <w:pPr>
              <w:pStyle w:val="TABLELt"/>
              <w:keepNext w:val="0"/>
            </w:pPr>
            <w:r>
              <w:rPr>
                <w:sz w:val="20"/>
              </w:rPr>
              <w:t>ŷₖ, c</w:t>
            </w:r>
          </w:p>
        </w:tc>
        <w:tc>
          <w:tcPr>
            <w:tcW w:w="6438" w:type="dxa"/>
          </w:tcPr>
          <w:p w14:paraId="24694DFA" w14:textId="77777777" w:rsidR="00885482" w:rsidRDefault="00AB3023">
            <w:pPr>
              <w:pStyle w:val="TABLELt"/>
              <w:keepNext w:val="0"/>
            </w:pPr>
            <w:r>
              <w:rPr>
                <w:sz w:val="20"/>
              </w:rPr>
              <w:t>Predicted probability of class k; confidence (largest probability)</w:t>
            </w:r>
          </w:p>
        </w:tc>
      </w:tr>
      <w:tr w:rsidR="00885482" w14:paraId="419EA4AD" w14:textId="77777777">
        <w:trPr>
          <w:jc w:val="center"/>
        </w:trPr>
        <w:tc>
          <w:tcPr>
            <w:tcW w:w="2202" w:type="dxa"/>
          </w:tcPr>
          <w:p w14:paraId="368F86B9" w14:textId="77777777" w:rsidR="00885482" w:rsidRDefault="00AB3023">
            <w:pPr>
              <w:pStyle w:val="TABLELt"/>
              <w:keepNext w:val="0"/>
            </w:pPr>
            <w:r>
              <w:rPr>
                <w:sz w:val="20"/>
              </w:rPr>
              <w:t>Pₖ, Rₖ, F1ₖ</w:t>
            </w:r>
          </w:p>
        </w:tc>
        <w:tc>
          <w:tcPr>
            <w:tcW w:w="6438" w:type="dxa"/>
          </w:tcPr>
          <w:p w14:paraId="3B3028EB" w14:textId="77777777" w:rsidR="00885482" w:rsidRDefault="00AB3023">
            <w:pPr>
              <w:pStyle w:val="TABLELt"/>
              <w:keepNext w:val="0"/>
            </w:pPr>
            <w:r>
              <w:rPr>
                <w:sz w:val="20"/>
              </w:rPr>
              <w:t>Precision, recall and F1 score of class k</w:t>
            </w:r>
          </w:p>
        </w:tc>
      </w:tr>
      <w:tr w:rsidR="00885482" w14:paraId="4E1658D4" w14:textId="77777777">
        <w:trPr>
          <w:jc w:val="center"/>
        </w:trPr>
        <w:tc>
          <w:tcPr>
            <w:tcW w:w="2202" w:type="dxa"/>
          </w:tcPr>
          <w:p w14:paraId="7E204A80" w14:textId="77777777" w:rsidR="00885482" w:rsidRDefault="00AB3023">
            <w:pPr>
              <w:pStyle w:val="TABLELt"/>
              <w:keepNext w:val="0"/>
            </w:pPr>
            <w:r>
              <w:rPr>
                <w:sz w:val="20"/>
              </w:rPr>
              <w:t>fₜ, iₜ, oₜ</w:t>
            </w:r>
          </w:p>
        </w:tc>
        <w:tc>
          <w:tcPr>
            <w:tcW w:w="6438" w:type="dxa"/>
          </w:tcPr>
          <w:p w14:paraId="37D6FF8B" w14:textId="77777777" w:rsidR="00885482" w:rsidRDefault="00AB3023">
            <w:pPr>
              <w:pStyle w:val="TABLELt"/>
              <w:keepNext w:val="0"/>
            </w:pPr>
            <w:r>
              <w:rPr>
                <w:sz w:val="20"/>
              </w:rPr>
              <w:t>LSTM forget, input and output gates at step t</w:t>
            </w:r>
          </w:p>
        </w:tc>
      </w:tr>
      <w:tr w:rsidR="00885482" w14:paraId="27D9568F" w14:textId="77777777">
        <w:trPr>
          <w:jc w:val="center"/>
        </w:trPr>
        <w:tc>
          <w:tcPr>
            <w:tcW w:w="2202" w:type="dxa"/>
          </w:tcPr>
          <w:p w14:paraId="4A5A94FB" w14:textId="77777777" w:rsidR="00885482" w:rsidRDefault="00AB3023">
            <w:pPr>
              <w:pStyle w:val="TABLELt"/>
              <w:keepNext w:val="0"/>
            </w:pPr>
            <w:r>
              <w:rPr>
                <w:sz w:val="20"/>
              </w:rPr>
              <w:t>cₜ, hₜ</w:t>
            </w:r>
          </w:p>
        </w:tc>
        <w:tc>
          <w:tcPr>
            <w:tcW w:w="6438" w:type="dxa"/>
          </w:tcPr>
          <w:p w14:paraId="10124478" w14:textId="77777777" w:rsidR="00885482" w:rsidRDefault="00AB3023">
            <w:pPr>
              <w:pStyle w:val="TABLELt"/>
              <w:keepNext w:val="0"/>
            </w:pPr>
            <w:r>
              <w:rPr>
                <w:sz w:val="20"/>
              </w:rPr>
              <w:t>LSTM cell state and hidden state at step t</w:t>
            </w:r>
          </w:p>
        </w:tc>
      </w:tr>
      <w:tr w:rsidR="00885482" w14:paraId="4BDFE917" w14:textId="77777777">
        <w:trPr>
          <w:jc w:val="center"/>
        </w:trPr>
        <w:tc>
          <w:tcPr>
            <w:tcW w:w="2202" w:type="dxa"/>
          </w:tcPr>
          <w:p w14:paraId="57DA70CF" w14:textId="77777777" w:rsidR="00885482" w:rsidRDefault="00AB3023">
            <w:pPr>
              <w:pStyle w:val="TABLELt"/>
              <w:keepNext w:val="0"/>
            </w:pPr>
            <w:r>
              <w:rPr>
                <w:sz w:val="20"/>
              </w:rPr>
              <w:t>σ(·), tanh(·)</w:t>
            </w:r>
          </w:p>
        </w:tc>
        <w:tc>
          <w:tcPr>
            <w:tcW w:w="6438" w:type="dxa"/>
          </w:tcPr>
          <w:p w14:paraId="72268C43" w14:textId="77777777" w:rsidR="00885482" w:rsidRDefault="00AB3023">
            <w:pPr>
              <w:pStyle w:val="TABLELt"/>
              <w:keepNext w:val="0"/>
            </w:pPr>
            <w:r>
              <w:rPr>
                <w:sz w:val="20"/>
              </w:rPr>
              <w:t>Logistic sigmoid and hyperbolic tangent</w:t>
            </w:r>
          </w:p>
        </w:tc>
      </w:tr>
      <w:tr w:rsidR="00885482" w14:paraId="24A3651A" w14:textId="77777777">
        <w:trPr>
          <w:jc w:val="center"/>
        </w:trPr>
        <w:tc>
          <w:tcPr>
            <w:tcW w:w="2202" w:type="dxa"/>
          </w:tcPr>
          <w:p w14:paraId="67FDEFD8" w14:textId="77777777" w:rsidR="00885482" w:rsidRDefault="00AB3023">
            <w:pPr>
              <w:pStyle w:val="TABLELt"/>
              <w:keepNext w:val="0"/>
            </w:pPr>
            <w:r>
              <w:rPr>
                <w:sz w:val="20"/>
              </w:rPr>
              <w:t>φᵢ, φ₀</w:t>
            </w:r>
          </w:p>
        </w:tc>
        <w:tc>
          <w:tcPr>
            <w:tcW w:w="6438" w:type="dxa"/>
          </w:tcPr>
          <w:p w14:paraId="13E71F2B" w14:textId="77777777" w:rsidR="00885482" w:rsidRDefault="00AB3023">
            <w:pPr>
              <w:pStyle w:val="TABLELt"/>
              <w:keepNext w:val="0"/>
            </w:pPr>
            <w:r>
              <w:rPr>
                <w:sz w:val="20"/>
              </w:rPr>
              <w:t>SHAP value of feature i; base value (expected model output)</w:t>
            </w:r>
          </w:p>
        </w:tc>
      </w:tr>
      <w:tr w:rsidR="00885482" w14:paraId="2B6043FB" w14:textId="77777777">
        <w:trPr>
          <w:jc w:val="center"/>
        </w:trPr>
        <w:tc>
          <w:tcPr>
            <w:tcW w:w="2202" w:type="dxa"/>
          </w:tcPr>
          <w:p w14:paraId="2B6A5DEE" w14:textId="77777777" w:rsidR="00885482" w:rsidRDefault="00AB3023">
            <w:pPr>
              <w:pStyle w:val="TABLELt"/>
              <w:keepNext w:val="0"/>
            </w:pPr>
            <w:r>
              <w:rPr>
                <w:sz w:val="20"/>
              </w:rPr>
              <w:t>θₖ</w:t>
            </w:r>
          </w:p>
        </w:tc>
        <w:tc>
          <w:tcPr>
            <w:tcW w:w="6438" w:type="dxa"/>
          </w:tcPr>
          <w:p w14:paraId="2AA231E1" w14:textId="77777777" w:rsidR="00885482" w:rsidRDefault="00AB3023">
            <w:pPr>
              <w:pStyle w:val="TABLELt"/>
              <w:keepNext w:val="0"/>
            </w:pPr>
            <w:r>
              <w:rPr>
                <w:sz w:val="20"/>
              </w:rPr>
              <w:t>Automatic-action confidence threshold of class k</w:t>
            </w:r>
          </w:p>
        </w:tc>
      </w:tr>
      <w:tr w:rsidR="00885482" w14:paraId="4A1B7C82" w14:textId="77777777">
        <w:trPr>
          <w:jc w:val="center"/>
        </w:trPr>
        <w:tc>
          <w:tcPr>
            <w:tcW w:w="2202" w:type="dxa"/>
          </w:tcPr>
          <w:p w14:paraId="271CB35A" w14:textId="77777777" w:rsidR="00885482" w:rsidRDefault="00AB3023">
            <w:pPr>
              <w:pStyle w:val="TABLELt"/>
              <w:keepNext w:val="0"/>
            </w:pPr>
            <w:r>
              <w:rPr>
                <w:sz w:val="20"/>
              </w:rPr>
              <w:t>𝓡</w:t>
            </w:r>
          </w:p>
        </w:tc>
        <w:tc>
          <w:tcPr>
            <w:tcW w:w="6438" w:type="dxa"/>
          </w:tcPr>
          <w:p w14:paraId="13193BE5" w14:textId="77777777" w:rsidR="00885482" w:rsidRDefault="00AB3023">
            <w:pPr>
              <w:pStyle w:val="TABLELt"/>
              <w:keepNext w:val="0"/>
            </w:pPr>
            <w:r>
              <w:rPr>
                <w:sz w:val="20"/>
              </w:rPr>
              <w:t>Set of classes locked to human review</w:t>
            </w:r>
          </w:p>
        </w:tc>
      </w:tr>
      <w:tr w:rsidR="00885482" w14:paraId="1A320DDE" w14:textId="77777777">
        <w:trPr>
          <w:jc w:val="center"/>
        </w:trPr>
        <w:tc>
          <w:tcPr>
            <w:tcW w:w="2202" w:type="dxa"/>
          </w:tcPr>
          <w:p w14:paraId="1B846989" w14:textId="77777777" w:rsidR="00885482" w:rsidRDefault="00AB3023">
            <w:pPr>
              <w:pStyle w:val="TABLELt"/>
              <w:keepNext w:val="0"/>
            </w:pPr>
            <w:r>
              <w:rPr>
                <w:sz w:val="20"/>
              </w:rPr>
              <w:t>Lᵢ, tᵢ</w:t>
            </w:r>
          </w:p>
        </w:tc>
        <w:tc>
          <w:tcPr>
            <w:tcW w:w="6438" w:type="dxa"/>
          </w:tcPr>
          <w:p w14:paraId="41D16C3C" w14:textId="77777777" w:rsidR="00885482" w:rsidRDefault="00AB3023">
            <w:pPr>
              <w:pStyle w:val="TABLELt"/>
              <w:keepNext w:val="0"/>
            </w:pPr>
            <w:r>
              <w:rPr>
                <w:sz w:val="20"/>
              </w:rPr>
              <w:t>Length and timestamp of the i-th packet of a flow</w:t>
            </w:r>
          </w:p>
        </w:tc>
      </w:tr>
    </w:tbl>
    <w:p w14:paraId="0D4ACFD9" w14:textId="77777777" w:rsidR="00885482" w:rsidRDefault="00885482">
      <w:pPr>
        <w:pStyle w:val="MAINPARA"/>
        <w:spacing w:after="40"/>
      </w:pPr>
    </w:p>
    <w:p w14:paraId="0A147547" w14:textId="77777777" w:rsidR="00885482" w:rsidRDefault="00885482">
      <w:pPr>
        <w:sectPr w:rsidR="00885482" w:rsidSect="00CF05E0">
          <w:headerReference w:type="even" r:id="rId10"/>
          <w:headerReference w:type="default" r:id="rId11"/>
          <w:footerReference w:type="even" r:id="rId12"/>
          <w:footerReference w:type="default" r:id="rId13"/>
          <w:headerReference w:type="first" r:id="rId14"/>
          <w:footerReference w:type="first" r:id="rId15"/>
          <w:pgSz w:w="11906" w:h="16838" w:code="9"/>
          <w:pgMar w:top="1080" w:right="1440" w:bottom="1080" w:left="1800" w:header="1080" w:footer="1080" w:gutter="0"/>
          <w:pgNumType w:fmt="lowerRoman" w:start="1"/>
          <w:cols w:space="720"/>
          <w:titlePg/>
          <w:docGrid w:linePitch="360"/>
        </w:sectPr>
      </w:pPr>
    </w:p>
    <w:p w14:paraId="4DE3D62C" w14:textId="77777777" w:rsidR="00885482" w:rsidRDefault="00AB3023">
      <w:pPr>
        <w:pStyle w:val="CHNO"/>
      </w:pPr>
      <w:r>
        <w:lastRenderedPageBreak/>
        <w:t>Chapter 1</w:t>
      </w:r>
      <w:r>
        <w:fldChar w:fldCharType="begin"/>
      </w:r>
      <w:r>
        <w:instrText xml:space="preserve"> TC "</w:instrText>
      </w:r>
      <w:bookmarkStart w:id="0" w:name="_Toc244031996"/>
      <w:r>
        <w:instrText>Chapter 1   Introduction</w:instrText>
      </w:r>
      <w:bookmarkEnd w:id="0"/>
      <w:r>
        <w:instrText xml:space="preserve">" \l 1 </w:instrText>
      </w:r>
      <w:r>
        <w:fldChar w:fldCharType="end"/>
      </w:r>
    </w:p>
    <w:p w14:paraId="389C245C" w14:textId="77777777" w:rsidR="00885482" w:rsidRDefault="00AB3023">
      <w:pPr>
        <w:pStyle w:val="CHTITLE"/>
      </w:pPr>
      <w:r>
        <w:t>Introduction</w:t>
      </w:r>
    </w:p>
    <w:p w14:paraId="592BB71C" w14:textId="77777777" w:rsidR="00885482" w:rsidRDefault="00AB3023">
      <w:pPr>
        <w:pStyle w:val="HEAD1"/>
      </w:pPr>
      <w:bookmarkStart w:id="1" w:name="_Toc244031997"/>
      <w:r>
        <w:t>1.1 Introduction</w:t>
      </w:r>
      <w:bookmarkEnd w:id="1"/>
    </w:p>
    <w:p w14:paraId="7D1C9744" w14:textId="77777777" w:rsidR="00885482" w:rsidRDefault="00AB3023">
      <w:pPr>
        <w:pStyle w:val="MAINPARA"/>
      </w:pPr>
      <w:r>
        <w:t>Computer networks carry almost every service an organisation depends on, from email and file sharing to industrial control and the growing number of Internet-of-Things (IoT) devices in homes, campuses and hospitals. Every one of these services is reachable over the network, and every one can be probed, overloaded or broken into from it. An attacker usually begins by scanning a network for open services, continues by guessing passwords or exploiting a vulnerable application, and may finish by flooding a serv</w:t>
      </w:r>
      <w:r>
        <w:t>er until it stops answering legitimate users. Each of these steps leaves traces in the traffic: unusual numbers of connections, unusual packet sizes, unusual timing. An intrusion detection system (IDS) watches the traffic for such traces and raises an alert when it finds them.</w:t>
      </w:r>
    </w:p>
    <w:p w14:paraId="4CE413B3" w14:textId="77777777" w:rsidR="00885482" w:rsidRDefault="00AB3023">
      <w:pPr>
        <w:pStyle w:val="MAINPARA"/>
      </w:pPr>
      <w:r>
        <w:t xml:space="preserve">This report describes the design, implementation and evaluation of an intrusion detection and prevention system built around a hybrid deep-learning model that combines a convolutional neural network (CNN) with a long short-term memory (LSTM) network. The model reads short sequences of network flows, decides whether they are benign or belong to one of several attack classes, and explains each decision with SHAP (SHapley Additive exPlanations). A prevention layer turns trusted decisions into Windows Firewall </w:t>
      </w:r>
      <w:r>
        <w:t>rules that block the attacking device, and a web dashboard shows the predictions, the explanations and the blocked devices. The system works on recorded datasets, on packet captures made with Wireshark, and on live traffic captured from the network interface of the protected computer.</w:t>
      </w:r>
    </w:p>
    <w:p w14:paraId="64D48794" w14:textId="77777777" w:rsidR="00885482" w:rsidRDefault="00AB3023">
      <w:pPr>
        <w:pStyle w:val="HEAD2"/>
      </w:pPr>
      <w:bookmarkStart w:id="2" w:name="_Toc244031998"/>
      <w:r>
        <w:t>1.1.1 Network Intrusions</w:t>
      </w:r>
      <w:bookmarkEnd w:id="2"/>
    </w:p>
    <w:p w14:paraId="48621288" w14:textId="77777777" w:rsidR="00885482" w:rsidRDefault="00AB3023">
      <w:pPr>
        <w:pStyle w:val="MAINPARA"/>
      </w:pPr>
      <w:r>
        <w:t xml:space="preserve">A network intrusion is any unauthorised activity on a network: an attempt to discover, access, disrupt or misuse systems that the attacker has no right to use. The attacks studied in this project fall into a few families, each with its own traffic pattern: reconnaissance (a port scan produces many short flows from one source, most answered by a reset), denial of service (floods of requests, or many connections held open with very slow requests), brute force (automated password </w:t>
      </w:r>
      <w:r>
        <w:lastRenderedPageBreak/>
        <w:t xml:space="preserve">guessing against FTP, SSH or a web login), web application attacks (cross-site scripting and SQL injection), exploits, botnets and infiltration. The CICIDS2017 dataset </w:t>
      </w:r>
      <w:r>
        <w:t>[1], the main benchmark used in this project, contains fourteen attack classes from these families (Table 1.1). The MU-IoT dataset [2], recorded on an IoT testbed at Manipur University, India, contains six attack classes against IoT devices and services (Table 1.2).</w:t>
      </w:r>
    </w:p>
    <w:p w14:paraId="756DB61B" w14:textId="77777777" w:rsidR="00885482" w:rsidRDefault="00AB3023">
      <w:pPr>
        <w:pStyle w:val="TABLEGEND"/>
      </w:pPr>
      <w:bookmarkStart w:id="3" w:name="_Toc244032094"/>
      <w:r>
        <w:rPr>
          <w:b/>
        </w:rPr>
        <w:t xml:space="preserve">Table 1.1. </w:t>
      </w:r>
      <w:r>
        <w:t>Traffic classes of the CICIDS2017 dataset</w:t>
      </w:r>
      <w:bookmarkEnd w:id="3"/>
    </w:p>
    <w:tbl>
      <w:tblPr>
        <w:tblStyle w:val="TableGrid"/>
        <w:tblW w:w="0" w:type="auto"/>
        <w:jc w:val="center"/>
        <w:tblLayout w:type="fixed"/>
        <w:tblLook w:val="04A0" w:firstRow="1" w:lastRow="0" w:firstColumn="1" w:lastColumn="0" w:noHBand="0" w:noVBand="1"/>
      </w:tblPr>
      <w:tblGrid>
        <w:gridCol w:w="2773"/>
        <w:gridCol w:w="1813"/>
        <w:gridCol w:w="4053"/>
      </w:tblGrid>
      <w:tr w:rsidR="00885482" w14:paraId="1DC4BFBF" w14:textId="77777777">
        <w:trPr>
          <w:tblHeader/>
          <w:jc w:val="center"/>
        </w:trPr>
        <w:tc>
          <w:tcPr>
            <w:tcW w:w="2773" w:type="dxa"/>
            <w:shd w:val="clear" w:color="auto" w:fill="D9E2F3"/>
          </w:tcPr>
          <w:p w14:paraId="0CF02DB0" w14:textId="77777777" w:rsidR="00885482" w:rsidRDefault="00AB3023">
            <w:pPr>
              <w:pStyle w:val="TABLELt"/>
            </w:pPr>
            <w:r>
              <w:rPr>
                <w:b/>
                <w:sz w:val="22"/>
              </w:rPr>
              <w:t>Class</w:t>
            </w:r>
          </w:p>
        </w:tc>
        <w:tc>
          <w:tcPr>
            <w:tcW w:w="1813" w:type="dxa"/>
            <w:shd w:val="clear" w:color="auto" w:fill="D9E2F3"/>
          </w:tcPr>
          <w:p w14:paraId="7515606C" w14:textId="77777777" w:rsidR="00885482" w:rsidRDefault="00AB3023">
            <w:pPr>
              <w:pStyle w:val="TABLELt"/>
            </w:pPr>
            <w:r>
              <w:rPr>
                <w:b/>
                <w:sz w:val="22"/>
              </w:rPr>
              <w:t>Family</w:t>
            </w:r>
          </w:p>
        </w:tc>
        <w:tc>
          <w:tcPr>
            <w:tcW w:w="4053" w:type="dxa"/>
            <w:shd w:val="clear" w:color="auto" w:fill="D9E2F3"/>
          </w:tcPr>
          <w:p w14:paraId="502104DF" w14:textId="77777777" w:rsidR="00885482" w:rsidRDefault="00AB3023">
            <w:pPr>
              <w:pStyle w:val="TABLELt"/>
            </w:pPr>
            <w:r>
              <w:rPr>
                <w:b/>
                <w:sz w:val="22"/>
              </w:rPr>
              <w:t>Description</w:t>
            </w:r>
          </w:p>
        </w:tc>
      </w:tr>
      <w:tr w:rsidR="00885482" w14:paraId="6E5C549F" w14:textId="77777777">
        <w:trPr>
          <w:jc w:val="center"/>
        </w:trPr>
        <w:tc>
          <w:tcPr>
            <w:tcW w:w="2773" w:type="dxa"/>
          </w:tcPr>
          <w:p w14:paraId="1FFCC8F9" w14:textId="77777777" w:rsidR="00885482" w:rsidRDefault="00AB3023">
            <w:pPr>
              <w:pStyle w:val="TABLELt"/>
              <w:keepNext w:val="0"/>
            </w:pPr>
            <w:r>
              <w:rPr>
                <w:sz w:val="22"/>
              </w:rPr>
              <w:t>BENIGN</w:t>
            </w:r>
          </w:p>
        </w:tc>
        <w:tc>
          <w:tcPr>
            <w:tcW w:w="1813" w:type="dxa"/>
          </w:tcPr>
          <w:p w14:paraId="3FB6AFFB" w14:textId="77777777" w:rsidR="00885482" w:rsidRDefault="00AB3023">
            <w:pPr>
              <w:pStyle w:val="TABLELt"/>
              <w:keepNext w:val="0"/>
            </w:pPr>
            <w:r>
              <w:rPr>
                <w:sz w:val="22"/>
              </w:rPr>
              <w:t>Normal</w:t>
            </w:r>
          </w:p>
        </w:tc>
        <w:tc>
          <w:tcPr>
            <w:tcW w:w="4053" w:type="dxa"/>
          </w:tcPr>
          <w:p w14:paraId="5E89FA83" w14:textId="77777777" w:rsidR="00885482" w:rsidRDefault="00AB3023">
            <w:pPr>
              <w:pStyle w:val="TABLELt"/>
              <w:keepNext w:val="0"/>
            </w:pPr>
            <w:r>
              <w:rPr>
                <w:sz w:val="22"/>
              </w:rPr>
              <w:t>Ordinary user activity (web, email, file transfer)</w:t>
            </w:r>
          </w:p>
        </w:tc>
      </w:tr>
      <w:tr w:rsidR="00885482" w14:paraId="6A745EB5" w14:textId="77777777">
        <w:trPr>
          <w:jc w:val="center"/>
        </w:trPr>
        <w:tc>
          <w:tcPr>
            <w:tcW w:w="2773" w:type="dxa"/>
          </w:tcPr>
          <w:p w14:paraId="67273A37" w14:textId="77777777" w:rsidR="00885482" w:rsidRDefault="00AB3023">
            <w:pPr>
              <w:pStyle w:val="TABLELt"/>
              <w:keepNext w:val="0"/>
            </w:pPr>
            <w:r>
              <w:rPr>
                <w:sz w:val="22"/>
              </w:rPr>
              <w:t>PortScan</w:t>
            </w:r>
          </w:p>
        </w:tc>
        <w:tc>
          <w:tcPr>
            <w:tcW w:w="1813" w:type="dxa"/>
          </w:tcPr>
          <w:p w14:paraId="66F143E4" w14:textId="77777777" w:rsidR="00885482" w:rsidRDefault="00AB3023">
            <w:pPr>
              <w:pStyle w:val="TABLELt"/>
              <w:keepNext w:val="0"/>
            </w:pPr>
            <w:r>
              <w:rPr>
                <w:sz w:val="22"/>
              </w:rPr>
              <w:t>Reconnaissance</w:t>
            </w:r>
          </w:p>
        </w:tc>
        <w:tc>
          <w:tcPr>
            <w:tcW w:w="4053" w:type="dxa"/>
          </w:tcPr>
          <w:p w14:paraId="50C681F4" w14:textId="77777777" w:rsidR="00885482" w:rsidRDefault="00AB3023">
            <w:pPr>
              <w:pStyle w:val="TABLELt"/>
              <w:keepNext w:val="0"/>
            </w:pPr>
            <w:r>
              <w:rPr>
                <w:sz w:val="22"/>
              </w:rPr>
              <w:t>Scans of the victim's ports with nmap</w:t>
            </w:r>
          </w:p>
        </w:tc>
      </w:tr>
      <w:tr w:rsidR="00885482" w14:paraId="0DA9F382" w14:textId="77777777">
        <w:trPr>
          <w:jc w:val="center"/>
        </w:trPr>
        <w:tc>
          <w:tcPr>
            <w:tcW w:w="2773" w:type="dxa"/>
          </w:tcPr>
          <w:p w14:paraId="0D622345" w14:textId="77777777" w:rsidR="00885482" w:rsidRDefault="00AB3023">
            <w:pPr>
              <w:pStyle w:val="TABLELt"/>
              <w:keepNext w:val="0"/>
            </w:pPr>
            <w:r>
              <w:rPr>
                <w:sz w:val="22"/>
              </w:rPr>
              <w:t>DDoS</w:t>
            </w:r>
          </w:p>
        </w:tc>
        <w:tc>
          <w:tcPr>
            <w:tcW w:w="1813" w:type="dxa"/>
          </w:tcPr>
          <w:p w14:paraId="08EFB58F" w14:textId="77777777" w:rsidR="00885482" w:rsidRDefault="00AB3023">
            <w:pPr>
              <w:pStyle w:val="TABLELt"/>
              <w:keepNext w:val="0"/>
            </w:pPr>
            <w:r>
              <w:rPr>
                <w:sz w:val="22"/>
              </w:rPr>
              <w:t>Denial of service</w:t>
            </w:r>
          </w:p>
        </w:tc>
        <w:tc>
          <w:tcPr>
            <w:tcW w:w="4053" w:type="dxa"/>
          </w:tcPr>
          <w:p w14:paraId="6F14D7DC" w14:textId="77777777" w:rsidR="00885482" w:rsidRDefault="00AB3023">
            <w:pPr>
              <w:pStyle w:val="TABLELt"/>
              <w:keepNext w:val="0"/>
            </w:pPr>
            <w:r>
              <w:rPr>
                <w:sz w:val="22"/>
              </w:rPr>
              <w:t>Flood from several attacking machines (LOIC)</w:t>
            </w:r>
          </w:p>
        </w:tc>
      </w:tr>
      <w:tr w:rsidR="00885482" w14:paraId="4009164F" w14:textId="77777777">
        <w:trPr>
          <w:jc w:val="center"/>
        </w:trPr>
        <w:tc>
          <w:tcPr>
            <w:tcW w:w="2773" w:type="dxa"/>
          </w:tcPr>
          <w:p w14:paraId="4BEF7AF2" w14:textId="77777777" w:rsidR="00885482" w:rsidRDefault="00AB3023">
            <w:pPr>
              <w:pStyle w:val="TABLELt"/>
              <w:keepNext w:val="0"/>
            </w:pPr>
            <w:r>
              <w:rPr>
                <w:sz w:val="22"/>
              </w:rPr>
              <w:t>DoS Hulk</w:t>
            </w:r>
          </w:p>
        </w:tc>
        <w:tc>
          <w:tcPr>
            <w:tcW w:w="1813" w:type="dxa"/>
          </w:tcPr>
          <w:p w14:paraId="3D4C8303" w14:textId="77777777" w:rsidR="00885482" w:rsidRDefault="00AB3023">
            <w:pPr>
              <w:pStyle w:val="TABLELt"/>
              <w:keepNext w:val="0"/>
            </w:pPr>
            <w:r>
              <w:rPr>
                <w:sz w:val="22"/>
              </w:rPr>
              <w:t>Denial of service</w:t>
            </w:r>
          </w:p>
        </w:tc>
        <w:tc>
          <w:tcPr>
            <w:tcW w:w="4053" w:type="dxa"/>
          </w:tcPr>
          <w:p w14:paraId="3B4ACF8D" w14:textId="77777777" w:rsidR="00885482" w:rsidRDefault="00AB3023">
            <w:pPr>
              <w:pStyle w:val="TABLELt"/>
              <w:keepNext w:val="0"/>
            </w:pPr>
            <w:r>
              <w:rPr>
                <w:sz w:val="22"/>
              </w:rPr>
              <w:t>Flood of unique HTTP requests</w:t>
            </w:r>
          </w:p>
        </w:tc>
      </w:tr>
      <w:tr w:rsidR="00885482" w14:paraId="2E30A9CA" w14:textId="77777777">
        <w:trPr>
          <w:jc w:val="center"/>
        </w:trPr>
        <w:tc>
          <w:tcPr>
            <w:tcW w:w="2773" w:type="dxa"/>
          </w:tcPr>
          <w:p w14:paraId="37A9B67B" w14:textId="77777777" w:rsidR="00885482" w:rsidRDefault="00AB3023">
            <w:pPr>
              <w:pStyle w:val="TABLELt"/>
              <w:keepNext w:val="0"/>
            </w:pPr>
            <w:r>
              <w:rPr>
                <w:sz w:val="22"/>
              </w:rPr>
              <w:t>DoS GoldenEye</w:t>
            </w:r>
          </w:p>
        </w:tc>
        <w:tc>
          <w:tcPr>
            <w:tcW w:w="1813" w:type="dxa"/>
          </w:tcPr>
          <w:p w14:paraId="04CA681A" w14:textId="77777777" w:rsidR="00885482" w:rsidRDefault="00AB3023">
            <w:pPr>
              <w:pStyle w:val="TABLELt"/>
              <w:keepNext w:val="0"/>
            </w:pPr>
            <w:r>
              <w:rPr>
                <w:sz w:val="22"/>
              </w:rPr>
              <w:t>Denial of service</w:t>
            </w:r>
          </w:p>
        </w:tc>
        <w:tc>
          <w:tcPr>
            <w:tcW w:w="4053" w:type="dxa"/>
          </w:tcPr>
          <w:p w14:paraId="640851A2" w14:textId="77777777" w:rsidR="00885482" w:rsidRDefault="00AB3023">
            <w:pPr>
              <w:pStyle w:val="TABLELt"/>
              <w:keepNext w:val="0"/>
            </w:pPr>
            <w:r>
              <w:rPr>
                <w:sz w:val="22"/>
              </w:rPr>
              <w:t>HTTP flood that keeps connections alive</w:t>
            </w:r>
          </w:p>
        </w:tc>
      </w:tr>
      <w:tr w:rsidR="00885482" w14:paraId="3B35AE93" w14:textId="77777777">
        <w:trPr>
          <w:jc w:val="center"/>
        </w:trPr>
        <w:tc>
          <w:tcPr>
            <w:tcW w:w="2773" w:type="dxa"/>
          </w:tcPr>
          <w:p w14:paraId="1BEE807A" w14:textId="77777777" w:rsidR="00885482" w:rsidRDefault="00AB3023">
            <w:pPr>
              <w:pStyle w:val="TABLELt"/>
              <w:keepNext w:val="0"/>
            </w:pPr>
            <w:r>
              <w:rPr>
                <w:sz w:val="22"/>
              </w:rPr>
              <w:t>DoS slowloris</w:t>
            </w:r>
          </w:p>
        </w:tc>
        <w:tc>
          <w:tcPr>
            <w:tcW w:w="1813" w:type="dxa"/>
          </w:tcPr>
          <w:p w14:paraId="27C396D9" w14:textId="77777777" w:rsidR="00885482" w:rsidRDefault="00AB3023">
            <w:pPr>
              <w:pStyle w:val="TABLELt"/>
              <w:keepNext w:val="0"/>
            </w:pPr>
            <w:r>
              <w:rPr>
                <w:sz w:val="22"/>
              </w:rPr>
              <w:t>Denial of service</w:t>
            </w:r>
          </w:p>
        </w:tc>
        <w:tc>
          <w:tcPr>
            <w:tcW w:w="4053" w:type="dxa"/>
          </w:tcPr>
          <w:p w14:paraId="157EC419" w14:textId="77777777" w:rsidR="00885482" w:rsidRDefault="00AB3023">
            <w:pPr>
              <w:pStyle w:val="TABLELt"/>
              <w:keepNext w:val="0"/>
            </w:pPr>
            <w:r>
              <w:rPr>
                <w:sz w:val="22"/>
              </w:rPr>
              <w:t>Many connections held open with partial requests</w:t>
            </w:r>
          </w:p>
        </w:tc>
      </w:tr>
      <w:tr w:rsidR="00885482" w14:paraId="53BED6ED" w14:textId="77777777">
        <w:trPr>
          <w:jc w:val="center"/>
        </w:trPr>
        <w:tc>
          <w:tcPr>
            <w:tcW w:w="2773" w:type="dxa"/>
          </w:tcPr>
          <w:p w14:paraId="15771FC9" w14:textId="77777777" w:rsidR="00885482" w:rsidRDefault="00AB3023">
            <w:pPr>
              <w:pStyle w:val="TABLELt"/>
              <w:keepNext w:val="0"/>
            </w:pPr>
            <w:r>
              <w:rPr>
                <w:sz w:val="22"/>
              </w:rPr>
              <w:t>DoS Slowhttptest</w:t>
            </w:r>
          </w:p>
        </w:tc>
        <w:tc>
          <w:tcPr>
            <w:tcW w:w="1813" w:type="dxa"/>
          </w:tcPr>
          <w:p w14:paraId="160B2874" w14:textId="77777777" w:rsidR="00885482" w:rsidRDefault="00AB3023">
            <w:pPr>
              <w:pStyle w:val="TABLELt"/>
              <w:keepNext w:val="0"/>
            </w:pPr>
            <w:r>
              <w:rPr>
                <w:sz w:val="22"/>
              </w:rPr>
              <w:t>Denial of service</w:t>
            </w:r>
          </w:p>
        </w:tc>
        <w:tc>
          <w:tcPr>
            <w:tcW w:w="4053" w:type="dxa"/>
          </w:tcPr>
          <w:p w14:paraId="451BBA17" w14:textId="77777777" w:rsidR="00885482" w:rsidRDefault="00AB3023">
            <w:pPr>
              <w:pStyle w:val="TABLELt"/>
              <w:keepNext w:val="0"/>
            </w:pPr>
            <w:r>
              <w:rPr>
                <w:sz w:val="22"/>
              </w:rPr>
              <w:t>Slow HTTP requests and slow reading of replies</w:t>
            </w:r>
          </w:p>
        </w:tc>
      </w:tr>
      <w:tr w:rsidR="00885482" w14:paraId="56DC38CD" w14:textId="77777777">
        <w:trPr>
          <w:jc w:val="center"/>
        </w:trPr>
        <w:tc>
          <w:tcPr>
            <w:tcW w:w="2773" w:type="dxa"/>
          </w:tcPr>
          <w:p w14:paraId="5B482261" w14:textId="77777777" w:rsidR="00885482" w:rsidRDefault="00AB3023">
            <w:pPr>
              <w:pStyle w:val="TABLELt"/>
              <w:keepNext w:val="0"/>
            </w:pPr>
            <w:r>
              <w:rPr>
                <w:sz w:val="22"/>
              </w:rPr>
              <w:t>FTP-Patator</w:t>
            </w:r>
          </w:p>
        </w:tc>
        <w:tc>
          <w:tcPr>
            <w:tcW w:w="1813" w:type="dxa"/>
          </w:tcPr>
          <w:p w14:paraId="795BCCBC" w14:textId="77777777" w:rsidR="00885482" w:rsidRDefault="00AB3023">
            <w:pPr>
              <w:pStyle w:val="TABLELt"/>
              <w:keepNext w:val="0"/>
            </w:pPr>
            <w:r>
              <w:rPr>
                <w:sz w:val="22"/>
              </w:rPr>
              <w:t>Brute force</w:t>
            </w:r>
          </w:p>
        </w:tc>
        <w:tc>
          <w:tcPr>
            <w:tcW w:w="4053" w:type="dxa"/>
          </w:tcPr>
          <w:p w14:paraId="51CA3EE8" w14:textId="77777777" w:rsidR="00885482" w:rsidRDefault="00AB3023">
            <w:pPr>
              <w:pStyle w:val="TABLELt"/>
              <w:keepNext w:val="0"/>
            </w:pPr>
            <w:r>
              <w:rPr>
                <w:sz w:val="22"/>
              </w:rPr>
              <w:t>Password guessing against an FTP server</w:t>
            </w:r>
          </w:p>
        </w:tc>
      </w:tr>
      <w:tr w:rsidR="00885482" w14:paraId="3D5E76DA" w14:textId="77777777">
        <w:trPr>
          <w:jc w:val="center"/>
        </w:trPr>
        <w:tc>
          <w:tcPr>
            <w:tcW w:w="2773" w:type="dxa"/>
          </w:tcPr>
          <w:p w14:paraId="597BE73D" w14:textId="77777777" w:rsidR="00885482" w:rsidRDefault="00AB3023">
            <w:pPr>
              <w:pStyle w:val="TABLELt"/>
              <w:keepNext w:val="0"/>
            </w:pPr>
            <w:r>
              <w:rPr>
                <w:sz w:val="22"/>
              </w:rPr>
              <w:t>SSH-Patator</w:t>
            </w:r>
          </w:p>
        </w:tc>
        <w:tc>
          <w:tcPr>
            <w:tcW w:w="1813" w:type="dxa"/>
          </w:tcPr>
          <w:p w14:paraId="0162F60A" w14:textId="77777777" w:rsidR="00885482" w:rsidRDefault="00AB3023">
            <w:pPr>
              <w:pStyle w:val="TABLELt"/>
              <w:keepNext w:val="0"/>
            </w:pPr>
            <w:r>
              <w:rPr>
                <w:sz w:val="22"/>
              </w:rPr>
              <w:t>Brute force</w:t>
            </w:r>
          </w:p>
        </w:tc>
        <w:tc>
          <w:tcPr>
            <w:tcW w:w="4053" w:type="dxa"/>
          </w:tcPr>
          <w:p w14:paraId="4C85A02B" w14:textId="77777777" w:rsidR="00885482" w:rsidRDefault="00AB3023">
            <w:pPr>
              <w:pStyle w:val="TABLELt"/>
              <w:keepNext w:val="0"/>
            </w:pPr>
            <w:r>
              <w:rPr>
                <w:sz w:val="22"/>
              </w:rPr>
              <w:t>Password guessing against an SSH server</w:t>
            </w:r>
          </w:p>
        </w:tc>
      </w:tr>
      <w:tr w:rsidR="00885482" w14:paraId="598812E2" w14:textId="77777777">
        <w:trPr>
          <w:jc w:val="center"/>
        </w:trPr>
        <w:tc>
          <w:tcPr>
            <w:tcW w:w="2773" w:type="dxa"/>
          </w:tcPr>
          <w:p w14:paraId="6C025758" w14:textId="77777777" w:rsidR="00885482" w:rsidRDefault="00AB3023">
            <w:pPr>
              <w:pStyle w:val="TABLELt"/>
              <w:keepNext w:val="0"/>
            </w:pPr>
            <w:r>
              <w:rPr>
                <w:sz w:val="22"/>
              </w:rPr>
              <w:t>Web Attack - Brute Force</w:t>
            </w:r>
          </w:p>
        </w:tc>
        <w:tc>
          <w:tcPr>
            <w:tcW w:w="1813" w:type="dxa"/>
          </w:tcPr>
          <w:p w14:paraId="30DDB61E" w14:textId="77777777" w:rsidR="00885482" w:rsidRDefault="00AB3023">
            <w:pPr>
              <w:pStyle w:val="TABLELt"/>
              <w:keepNext w:val="0"/>
            </w:pPr>
            <w:r>
              <w:rPr>
                <w:sz w:val="22"/>
              </w:rPr>
              <w:t>Web attack</w:t>
            </w:r>
          </w:p>
        </w:tc>
        <w:tc>
          <w:tcPr>
            <w:tcW w:w="4053" w:type="dxa"/>
          </w:tcPr>
          <w:p w14:paraId="44A06D26" w14:textId="77777777" w:rsidR="00885482" w:rsidRDefault="00AB3023">
            <w:pPr>
              <w:pStyle w:val="TABLELt"/>
              <w:keepNext w:val="0"/>
            </w:pPr>
            <w:r>
              <w:rPr>
                <w:sz w:val="22"/>
              </w:rPr>
              <w:t>Password guessing against a web login form</w:t>
            </w:r>
          </w:p>
        </w:tc>
      </w:tr>
      <w:tr w:rsidR="00885482" w14:paraId="3B7139F4" w14:textId="77777777">
        <w:trPr>
          <w:jc w:val="center"/>
        </w:trPr>
        <w:tc>
          <w:tcPr>
            <w:tcW w:w="2773" w:type="dxa"/>
          </w:tcPr>
          <w:p w14:paraId="54495E43" w14:textId="77777777" w:rsidR="00885482" w:rsidRDefault="00AB3023">
            <w:pPr>
              <w:pStyle w:val="TABLELt"/>
              <w:keepNext w:val="0"/>
            </w:pPr>
            <w:r>
              <w:rPr>
                <w:sz w:val="22"/>
              </w:rPr>
              <w:t>Web Attack - XSS</w:t>
            </w:r>
          </w:p>
        </w:tc>
        <w:tc>
          <w:tcPr>
            <w:tcW w:w="1813" w:type="dxa"/>
          </w:tcPr>
          <w:p w14:paraId="1DB21B57" w14:textId="77777777" w:rsidR="00885482" w:rsidRDefault="00AB3023">
            <w:pPr>
              <w:pStyle w:val="TABLELt"/>
              <w:keepNext w:val="0"/>
            </w:pPr>
            <w:r>
              <w:rPr>
                <w:sz w:val="22"/>
              </w:rPr>
              <w:t>Web attack</w:t>
            </w:r>
          </w:p>
        </w:tc>
        <w:tc>
          <w:tcPr>
            <w:tcW w:w="4053" w:type="dxa"/>
          </w:tcPr>
          <w:p w14:paraId="54CF9AC4" w14:textId="77777777" w:rsidR="00885482" w:rsidRDefault="00AB3023">
            <w:pPr>
              <w:pStyle w:val="TABLELt"/>
              <w:keepNext w:val="0"/>
            </w:pPr>
            <w:r>
              <w:rPr>
                <w:sz w:val="22"/>
              </w:rPr>
              <w:t>Cross-site scripting through a vulnerable web application</w:t>
            </w:r>
          </w:p>
        </w:tc>
      </w:tr>
      <w:tr w:rsidR="00885482" w14:paraId="45F1611D" w14:textId="77777777">
        <w:trPr>
          <w:jc w:val="center"/>
        </w:trPr>
        <w:tc>
          <w:tcPr>
            <w:tcW w:w="2773" w:type="dxa"/>
          </w:tcPr>
          <w:p w14:paraId="01C91CF0" w14:textId="77777777" w:rsidR="00885482" w:rsidRDefault="00AB3023">
            <w:pPr>
              <w:pStyle w:val="TABLELt"/>
              <w:keepNext w:val="0"/>
            </w:pPr>
            <w:r>
              <w:rPr>
                <w:sz w:val="22"/>
              </w:rPr>
              <w:t>Web Attack - Sql Injection</w:t>
            </w:r>
          </w:p>
        </w:tc>
        <w:tc>
          <w:tcPr>
            <w:tcW w:w="1813" w:type="dxa"/>
          </w:tcPr>
          <w:p w14:paraId="1B67C7C1" w14:textId="77777777" w:rsidR="00885482" w:rsidRDefault="00AB3023">
            <w:pPr>
              <w:pStyle w:val="TABLELt"/>
              <w:keepNext w:val="0"/>
            </w:pPr>
            <w:r>
              <w:rPr>
                <w:sz w:val="22"/>
              </w:rPr>
              <w:t>Web attack</w:t>
            </w:r>
          </w:p>
        </w:tc>
        <w:tc>
          <w:tcPr>
            <w:tcW w:w="4053" w:type="dxa"/>
          </w:tcPr>
          <w:p w14:paraId="7767032A" w14:textId="77777777" w:rsidR="00885482" w:rsidRDefault="00AB3023">
            <w:pPr>
              <w:pStyle w:val="TABLELt"/>
              <w:keepNext w:val="0"/>
            </w:pPr>
            <w:r>
              <w:rPr>
                <w:sz w:val="22"/>
              </w:rPr>
              <w:t>SQL injection through a vulnerable web application</w:t>
            </w:r>
          </w:p>
        </w:tc>
      </w:tr>
      <w:tr w:rsidR="00885482" w14:paraId="7EC056AB" w14:textId="77777777">
        <w:trPr>
          <w:jc w:val="center"/>
        </w:trPr>
        <w:tc>
          <w:tcPr>
            <w:tcW w:w="2773" w:type="dxa"/>
          </w:tcPr>
          <w:p w14:paraId="58275CF1" w14:textId="77777777" w:rsidR="00885482" w:rsidRDefault="00AB3023">
            <w:pPr>
              <w:pStyle w:val="TABLELt"/>
              <w:keepNext w:val="0"/>
            </w:pPr>
            <w:r>
              <w:rPr>
                <w:sz w:val="22"/>
              </w:rPr>
              <w:t>Heartbleed</w:t>
            </w:r>
          </w:p>
        </w:tc>
        <w:tc>
          <w:tcPr>
            <w:tcW w:w="1813" w:type="dxa"/>
          </w:tcPr>
          <w:p w14:paraId="7925675C" w14:textId="77777777" w:rsidR="00885482" w:rsidRDefault="00AB3023">
            <w:pPr>
              <w:pStyle w:val="TABLELt"/>
              <w:keepNext w:val="0"/>
            </w:pPr>
            <w:r>
              <w:rPr>
                <w:sz w:val="22"/>
              </w:rPr>
              <w:t>Exploit</w:t>
            </w:r>
          </w:p>
        </w:tc>
        <w:tc>
          <w:tcPr>
            <w:tcW w:w="4053" w:type="dxa"/>
          </w:tcPr>
          <w:p w14:paraId="2AFB1E26" w14:textId="77777777" w:rsidR="00885482" w:rsidRDefault="00AB3023">
            <w:pPr>
              <w:pStyle w:val="TABLELt"/>
              <w:keepNext w:val="0"/>
            </w:pPr>
            <w:r>
              <w:rPr>
                <w:sz w:val="22"/>
              </w:rPr>
              <w:t>Memory disclosure through the OpenSSL Heartbleed flaw</w:t>
            </w:r>
          </w:p>
        </w:tc>
      </w:tr>
      <w:tr w:rsidR="00885482" w14:paraId="12A8705A" w14:textId="77777777">
        <w:trPr>
          <w:jc w:val="center"/>
        </w:trPr>
        <w:tc>
          <w:tcPr>
            <w:tcW w:w="2773" w:type="dxa"/>
          </w:tcPr>
          <w:p w14:paraId="33C9C72C" w14:textId="77777777" w:rsidR="00885482" w:rsidRDefault="00AB3023">
            <w:pPr>
              <w:pStyle w:val="TABLELt"/>
              <w:keepNext w:val="0"/>
            </w:pPr>
            <w:r>
              <w:rPr>
                <w:sz w:val="22"/>
              </w:rPr>
              <w:t>Bot</w:t>
            </w:r>
          </w:p>
        </w:tc>
        <w:tc>
          <w:tcPr>
            <w:tcW w:w="1813" w:type="dxa"/>
          </w:tcPr>
          <w:p w14:paraId="5EEAAFEF" w14:textId="77777777" w:rsidR="00885482" w:rsidRDefault="00AB3023">
            <w:pPr>
              <w:pStyle w:val="TABLELt"/>
              <w:keepNext w:val="0"/>
            </w:pPr>
            <w:r>
              <w:rPr>
                <w:sz w:val="22"/>
              </w:rPr>
              <w:t>Botnet</w:t>
            </w:r>
          </w:p>
        </w:tc>
        <w:tc>
          <w:tcPr>
            <w:tcW w:w="4053" w:type="dxa"/>
          </w:tcPr>
          <w:p w14:paraId="6C6C5291" w14:textId="77777777" w:rsidR="00885482" w:rsidRDefault="00AB3023">
            <w:pPr>
              <w:pStyle w:val="TABLELt"/>
              <w:keepNext w:val="0"/>
            </w:pPr>
            <w:r>
              <w:rPr>
                <w:sz w:val="22"/>
              </w:rPr>
              <w:t>Infected hosts contacting the Ares botnet's command server</w:t>
            </w:r>
          </w:p>
        </w:tc>
      </w:tr>
      <w:tr w:rsidR="00885482" w14:paraId="39251E7D" w14:textId="77777777">
        <w:trPr>
          <w:jc w:val="center"/>
        </w:trPr>
        <w:tc>
          <w:tcPr>
            <w:tcW w:w="2773" w:type="dxa"/>
          </w:tcPr>
          <w:p w14:paraId="62EAE0EB" w14:textId="77777777" w:rsidR="00885482" w:rsidRDefault="00AB3023">
            <w:pPr>
              <w:pStyle w:val="TABLELt"/>
              <w:keepNext w:val="0"/>
            </w:pPr>
            <w:r>
              <w:rPr>
                <w:sz w:val="22"/>
              </w:rPr>
              <w:t>Infiltration</w:t>
            </w:r>
          </w:p>
        </w:tc>
        <w:tc>
          <w:tcPr>
            <w:tcW w:w="1813" w:type="dxa"/>
          </w:tcPr>
          <w:p w14:paraId="67C3885C" w14:textId="77777777" w:rsidR="00885482" w:rsidRDefault="00AB3023">
            <w:pPr>
              <w:pStyle w:val="TABLELt"/>
              <w:keepNext w:val="0"/>
            </w:pPr>
            <w:r>
              <w:rPr>
                <w:sz w:val="22"/>
              </w:rPr>
              <w:t>Infiltration</w:t>
            </w:r>
          </w:p>
        </w:tc>
        <w:tc>
          <w:tcPr>
            <w:tcW w:w="4053" w:type="dxa"/>
          </w:tcPr>
          <w:p w14:paraId="53532E54" w14:textId="77777777" w:rsidR="00885482" w:rsidRDefault="00AB3023">
            <w:pPr>
              <w:pStyle w:val="TABLELt"/>
              <w:keepNext w:val="0"/>
            </w:pPr>
            <w:r>
              <w:rPr>
                <w:sz w:val="22"/>
              </w:rPr>
              <w:t>Internal host compromised and used to scan the network</w:t>
            </w:r>
          </w:p>
        </w:tc>
      </w:tr>
    </w:tbl>
    <w:p w14:paraId="600F704F" w14:textId="77777777" w:rsidR="00885482" w:rsidRDefault="00885482">
      <w:pPr>
        <w:pStyle w:val="MAINPARA"/>
        <w:spacing w:after="40"/>
      </w:pPr>
    </w:p>
    <w:p w14:paraId="4B546ACE" w14:textId="77777777" w:rsidR="00885482" w:rsidRDefault="00AB3023">
      <w:pPr>
        <w:pStyle w:val="TABLEGEND"/>
      </w:pPr>
      <w:bookmarkStart w:id="4" w:name="_Toc244032095"/>
      <w:r>
        <w:rPr>
          <w:b/>
        </w:rPr>
        <w:t xml:space="preserve">Table 1.2. </w:t>
      </w:r>
      <w:r>
        <w:t>Traffic classes of the MU-IoT dataset used in this project</w:t>
      </w:r>
      <w:bookmarkEnd w:id="4"/>
    </w:p>
    <w:tbl>
      <w:tblPr>
        <w:tblStyle w:val="TableGrid"/>
        <w:tblW w:w="0" w:type="auto"/>
        <w:jc w:val="center"/>
        <w:tblLayout w:type="fixed"/>
        <w:tblLook w:val="04A0" w:firstRow="1" w:lastRow="0" w:firstColumn="1" w:lastColumn="0" w:noHBand="0" w:noVBand="1"/>
      </w:tblPr>
      <w:tblGrid>
        <w:gridCol w:w="2560"/>
        <w:gridCol w:w="6080"/>
      </w:tblGrid>
      <w:tr w:rsidR="00885482" w14:paraId="07D3DA14" w14:textId="77777777">
        <w:trPr>
          <w:tblHeader/>
          <w:jc w:val="center"/>
        </w:trPr>
        <w:tc>
          <w:tcPr>
            <w:tcW w:w="2560" w:type="dxa"/>
            <w:shd w:val="clear" w:color="auto" w:fill="D9E2F3"/>
          </w:tcPr>
          <w:p w14:paraId="00922E17" w14:textId="77777777" w:rsidR="00885482" w:rsidRDefault="00AB3023">
            <w:pPr>
              <w:pStyle w:val="TABLELt"/>
            </w:pPr>
            <w:r>
              <w:rPr>
                <w:b/>
                <w:sz w:val="22"/>
              </w:rPr>
              <w:t>Class</w:t>
            </w:r>
          </w:p>
        </w:tc>
        <w:tc>
          <w:tcPr>
            <w:tcW w:w="6080" w:type="dxa"/>
            <w:shd w:val="clear" w:color="auto" w:fill="D9E2F3"/>
          </w:tcPr>
          <w:p w14:paraId="02FEE640" w14:textId="77777777" w:rsidR="00885482" w:rsidRDefault="00AB3023">
            <w:pPr>
              <w:pStyle w:val="TABLELt"/>
            </w:pPr>
            <w:r>
              <w:rPr>
                <w:b/>
                <w:sz w:val="22"/>
              </w:rPr>
              <w:t>Description</w:t>
            </w:r>
          </w:p>
        </w:tc>
      </w:tr>
      <w:tr w:rsidR="00885482" w14:paraId="2F13CCC7" w14:textId="77777777">
        <w:trPr>
          <w:jc w:val="center"/>
        </w:trPr>
        <w:tc>
          <w:tcPr>
            <w:tcW w:w="2560" w:type="dxa"/>
          </w:tcPr>
          <w:p w14:paraId="6561F269" w14:textId="77777777" w:rsidR="00885482" w:rsidRDefault="00AB3023">
            <w:pPr>
              <w:pStyle w:val="TABLELt"/>
              <w:keepNext w:val="0"/>
            </w:pPr>
            <w:r>
              <w:rPr>
                <w:sz w:val="22"/>
              </w:rPr>
              <w:t>normal</w:t>
            </w:r>
          </w:p>
        </w:tc>
        <w:tc>
          <w:tcPr>
            <w:tcW w:w="6080" w:type="dxa"/>
          </w:tcPr>
          <w:p w14:paraId="799DA019" w14:textId="77777777" w:rsidR="00885482" w:rsidRDefault="00AB3023">
            <w:pPr>
              <w:pStyle w:val="TABLELt"/>
              <w:keepNext w:val="0"/>
            </w:pPr>
            <w:r>
              <w:rPr>
                <w:sz w:val="22"/>
              </w:rPr>
              <w:t>Benign IoT and user traffic on the testbed</w:t>
            </w:r>
          </w:p>
        </w:tc>
      </w:tr>
      <w:tr w:rsidR="00885482" w14:paraId="0E8B3DF2" w14:textId="77777777">
        <w:trPr>
          <w:jc w:val="center"/>
        </w:trPr>
        <w:tc>
          <w:tcPr>
            <w:tcW w:w="2560" w:type="dxa"/>
          </w:tcPr>
          <w:p w14:paraId="25A3C523" w14:textId="77777777" w:rsidR="00885482" w:rsidRDefault="00AB3023">
            <w:pPr>
              <w:pStyle w:val="TABLELt"/>
              <w:keepNext w:val="0"/>
            </w:pPr>
            <w:r>
              <w:rPr>
                <w:sz w:val="22"/>
              </w:rPr>
              <w:t>DDoS</w:t>
            </w:r>
          </w:p>
        </w:tc>
        <w:tc>
          <w:tcPr>
            <w:tcW w:w="6080" w:type="dxa"/>
          </w:tcPr>
          <w:p w14:paraId="16CE9733" w14:textId="77777777" w:rsidR="00885482" w:rsidRDefault="00AB3023">
            <w:pPr>
              <w:pStyle w:val="TABLELt"/>
              <w:keepNext w:val="0"/>
            </w:pPr>
            <w:r>
              <w:rPr>
                <w:sz w:val="22"/>
              </w:rPr>
              <w:t>Flooding attacks against IoT services (for example UDP floods)</w:t>
            </w:r>
          </w:p>
        </w:tc>
      </w:tr>
      <w:tr w:rsidR="00885482" w14:paraId="5616C039" w14:textId="77777777">
        <w:trPr>
          <w:jc w:val="center"/>
        </w:trPr>
        <w:tc>
          <w:tcPr>
            <w:tcW w:w="2560" w:type="dxa"/>
          </w:tcPr>
          <w:p w14:paraId="0ED42C28" w14:textId="77777777" w:rsidR="00885482" w:rsidRDefault="00AB3023">
            <w:pPr>
              <w:pStyle w:val="TABLELt"/>
              <w:keepNext w:val="0"/>
            </w:pPr>
            <w:r>
              <w:rPr>
                <w:sz w:val="22"/>
              </w:rPr>
              <w:t>Scan</w:t>
            </w:r>
          </w:p>
        </w:tc>
        <w:tc>
          <w:tcPr>
            <w:tcW w:w="6080" w:type="dxa"/>
          </w:tcPr>
          <w:p w14:paraId="7CAEB9B1" w14:textId="77777777" w:rsidR="00885482" w:rsidRDefault="00AB3023">
            <w:pPr>
              <w:pStyle w:val="TABLELt"/>
              <w:keepNext w:val="0"/>
            </w:pPr>
            <w:r>
              <w:rPr>
                <w:sz w:val="22"/>
              </w:rPr>
              <w:t>Port and vulnerability scans of IoT devices</w:t>
            </w:r>
          </w:p>
        </w:tc>
      </w:tr>
      <w:tr w:rsidR="00885482" w14:paraId="0AC33DAE" w14:textId="77777777">
        <w:trPr>
          <w:jc w:val="center"/>
        </w:trPr>
        <w:tc>
          <w:tcPr>
            <w:tcW w:w="2560" w:type="dxa"/>
          </w:tcPr>
          <w:p w14:paraId="41D92D8A" w14:textId="77777777" w:rsidR="00885482" w:rsidRDefault="00AB3023">
            <w:pPr>
              <w:pStyle w:val="TABLELt"/>
              <w:keepNext w:val="0"/>
            </w:pPr>
            <w:r>
              <w:rPr>
                <w:sz w:val="22"/>
              </w:rPr>
              <w:t>Password_Hacking</w:t>
            </w:r>
          </w:p>
        </w:tc>
        <w:tc>
          <w:tcPr>
            <w:tcW w:w="6080" w:type="dxa"/>
          </w:tcPr>
          <w:p w14:paraId="43B4D103" w14:textId="77777777" w:rsidR="00885482" w:rsidRDefault="00AB3023">
            <w:pPr>
              <w:pStyle w:val="TABLELt"/>
              <w:keepNext w:val="0"/>
            </w:pPr>
            <w:r>
              <w:rPr>
                <w:sz w:val="22"/>
              </w:rPr>
              <w:t>Dictionary and brute-force attacks on IoT services such as MQTT</w:t>
            </w:r>
          </w:p>
        </w:tc>
      </w:tr>
      <w:tr w:rsidR="00885482" w14:paraId="1D50F777" w14:textId="77777777">
        <w:trPr>
          <w:jc w:val="center"/>
        </w:trPr>
        <w:tc>
          <w:tcPr>
            <w:tcW w:w="2560" w:type="dxa"/>
          </w:tcPr>
          <w:p w14:paraId="7F21EAAA" w14:textId="77777777" w:rsidR="00885482" w:rsidRDefault="00AB3023">
            <w:pPr>
              <w:pStyle w:val="TABLELt"/>
              <w:keepNext w:val="0"/>
            </w:pPr>
            <w:r>
              <w:rPr>
                <w:sz w:val="22"/>
              </w:rPr>
              <w:t>Injection</w:t>
            </w:r>
          </w:p>
        </w:tc>
        <w:tc>
          <w:tcPr>
            <w:tcW w:w="6080" w:type="dxa"/>
          </w:tcPr>
          <w:p w14:paraId="53346D46" w14:textId="77777777" w:rsidR="00885482" w:rsidRDefault="00AB3023">
            <w:pPr>
              <w:pStyle w:val="TABLELt"/>
              <w:keepNext w:val="0"/>
            </w:pPr>
            <w:r>
              <w:rPr>
                <w:sz w:val="22"/>
              </w:rPr>
              <w:t xml:space="preserve">Application-layer injection attacks such as cross-site </w:t>
            </w:r>
            <w:r>
              <w:rPr>
                <w:sz w:val="22"/>
              </w:rPr>
              <w:lastRenderedPageBreak/>
              <w:t>scripting</w:t>
            </w:r>
          </w:p>
        </w:tc>
      </w:tr>
      <w:tr w:rsidR="00885482" w14:paraId="25F4E86A" w14:textId="77777777">
        <w:trPr>
          <w:jc w:val="center"/>
        </w:trPr>
        <w:tc>
          <w:tcPr>
            <w:tcW w:w="2560" w:type="dxa"/>
          </w:tcPr>
          <w:p w14:paraId="46324C53" w14:textId="77777777" w:rsidR="00885482" w:rsidRDefault="00AB3023">
            <w:pPr>
              <w:pStyle w:val="TABLELt"/>
              <w:keepNext w:val="0"/>
            </w:pPr>
            <w:r>
              <w:rPr>
                <w:sz w:val="22"/>
              </w:rPr>
              <w:lastRenderedPageBreak/>
              <w:t>MiTM</w:t>
            </w:r>
          </w:p>
        </w:tc>
        <w:tc>
          <w:tcPr>
            <w:tcW w:w="6080" w:type="dxa"/>
          </w:tcPr>
          <w:p w14:paraId="12A6D98E" w14:textId="77777777" w:rsidR="00885482" w:rsidRDefault="00AB3023">
            <w:pPr>
              <w:pStyle w:val="TABLELt"/>
              <w:keepNext w:val="0"/>
            </w:pPr>
            <w:r>
              <w:rPr>
                <w:sz w:val="22"/>
              </w:rPr>
              <w:t>Man-in-the-middle interception of IoT traffic</w:t>
            </w:r>
          </w:p>
        </w:tc>
      </w:tr>
      <w:tr w:rsidR="00885482" w14:paraId="43939DD0" w14:textId="77777777">
        <w:trPr>
          <w:jc w:val="center"/>
        </w:trPr>
        <w:tc>
          <w:tcPr>
            <w:tcW w:w="2560" w:type="dxa"/>
          </w:tcPr>
          <w:p w14:paraId="3F84FD74" w14:textId="77777777" w:rsidR="00885482" w:rsidRDefault="00AB3023">
            <w:pPr>
              <w:pStyle w:val="TABLELt"/>
              <w:keepNext w:val="0"/>
            </w:pPr>
            <w:r>
              <w:rPr>
                <w:sz w:val="22"/>
              </w:rPr>
              <w:t>Spyware</w:t>
            </w:r>
          </w:p>
        </w:tc>
        <w:tc>
          <w:tcPr>
            <w:tcW w:w="6080" w:type="dxa"/>
          </w:tcPr>
          <w:p w14:paraId="6BFC27E6" w14:textId="77777777" w:rsidR="00885482" w:rsidRDefault="00AB3023">
            <w:pPr>
              <w:pStyle w:val="TABLELt"/>
              <w:keepNext w:val="0"/>
            </w:pPr>
            <w:r>
              <w:rPr>
                <w:sz w:val="22"/>
              </w:rPr>
              <w:t>Spyware activity on IoT devices</w:t>
            </w:r>
          </w:p>
        </w:tc>
      </w:tr>
    </w:tbl>
    <w:p w14:paraId="111A06C3" w14:textId="77777777" w:rsidR="00885482" w:rsidRDefault="00885482">
      <w:pPr>
        <w:pStyle w:val="MAINPARA"/>
        <w:spacing w:after="40"/>
      </w:pPr>
    </w:p>
    <w:p w14:paraId="2E822448" w14:textId="77777777" w:rsidR="00885482" w:rsidRDefault="00AB3023">
      <w:pPr>
        <w:pStyle w:val="HEAD2"/>
      </w:pPr>
      <w:bookmarkStart w:id="5" w:name="_Toc244031999"/>
      <w:r>
        <w:t>1.1.2 Intrusion Detection Systems</w:t>
      </w:r>
      <w:bookmarkEnd w:id="5"/>
    </w:p>
    <w:p w14:paraId="51B6B5E6" w14:textId="77777777" w:rsidR="00885482" w:rsidRDefault="00AB3023">
      <w:pPr>
        <w:pStyle w:val="MAINPARA"/>
      </w:pPr>
      <w:r>
        <w:t>Intrusion detection systems are commonly divided along two lines [3], [4]</w:t>
      </w:r>
      <w:r>
        <w:t>. By the data they observe, a host-based IDS inspects the logs and processes of one computer, whereas a network-based IDS (NIDS) inspects the traffic passing a point of the network. By the way they decide, a signature-based IDS matches traffic against known attack patterns and misses attacks it has no signature for, whereas an anomaly-based IDS learns what normal traffic looks like and reports departures from it, at the cost of more false alarms [5].</w:t>
      </w:r>
    </w:p>
    <w:p w14:paraId="696D06ED" w14:textId="77777777" w:rsidR="00885482" w:rsidRDefault="00AB3023">
      <w:pPr>
        <w:pStyle w:val="MAINPARA"/>
      </w:pPr>
      <w:r>
        <w:t>Most modern NIDS research works on flows rather than on individual packets. A flow is the group of packets exchanged between two endpoints in one connection, identified by the source and destination addresses and ports and the protocol. Tools such as CICFlowMeter [6]</w:t>
      </w:r>
      <w:r>
        <w:t xml:space="preserve"> summarise every flow with dozens of statistical features: its duration, the number and sizes of packets in each direction, and the times between packets. Flow features are compact, they do not require reading the encrypted payload, and they are the representation in which the CICIDS2017 dataset is published.</w:t>
      </w:r>
    </w:p>
    <w:p w14:paraId="16AFB227" w14:textId="77777777" w:rsidR="00885482" w:rsidRDefault="00AB3023">
      <w:pPr>
        <w:pStyle w:val="HEAD2"/>
      </w:pPr>
      <w:bookmarkStart w:id="6" w:name="_Toc244032000"/>
      <w:r>
        <w:t>1.1.3 Intrusion Prevention</w:t>
      </w:r>
      <w:bookmarkEnd w:id="6"/>
    </w:p>
    <w:p w14:paraId="6D5245E7" w14:textId="77777777" w:rsidR="00885482" w:rsidRDefault="00AB3023">
      <w:pPr>
        <w:pStyle w:val="MAINPARA"/>
      </w:pPr>
      <w:r>
        <w:t xml:space="preserve">An intrusion prevention system (IPS) goes one step further than detection: it acts on its alerts, for example by dropping the attacker's packets or blocking its address in a firewall. Acting is more useful than alerting, because a scan or a flood is stopped instead of merely recorded, but it is also riskier. A detection model that is wrong 1% of the time on benign traffic produces a steady stream of false alarms; a prevention system with the same error rate cuts legitimate users off the network. Any system </w:t>
      </w:r>
      <w:r>
        <w:t>that blocks automatically must therefore decide when a prediction is reliable enough to act on, and must keep a human in control of the cases where it is not.</w:t>
      </w:r>
    </w:p>
    <w:p w14:paraId="0850908E" w14:textId="77777777" w:rsidR="00885482" w:rsidRDefault="00AB3023">
      <w:pPr>
        <w:pStyle w:val="HEAD2"/>
      </w:pPr>
      <w:bookmarkStart w:id="7" w:name="_Toc244032001"/>
      <w:r>
        <w:lastRenderedPageBreak/>
        <w:t>1.1.4 Machine Learning and Deep Learning for Intrusion Detection</w:t>
      </w:r>
      <w:bookmarkEnd w:id="7"/>
    </w:p>
    <w:p w14:paraId="15C63EC7" w14:textId="77777777" w:rsidR="00885482" w:rsidRDefault="00AB3023">
      <w:pPr>
        <w:pStyle w:val="MAINPARA"/>
      </w:pPr>
      <w:r>
        <w:t>Machine-learning classifiers learn the boundary between benign and malicious traffic from labelled examples instead of hand-written signatures. Classical models such as random forests [7] work on one flow at a time and remain strong baselines. Deep-learning models learn their own intermediate representations: convolutional networks [8] detect local patterns, and recurrent networks such as the LSTM [9]</w:t>
      </w:r>
      <w:r>
        <w:t xml:space="preserve"> model how a sequence develops over time. Studies across several datasets have found deep models competitive with classical ones [10], [11], and hybrid CNN-LSTM architectures are a common choice for sequences of flows [12], because an attack often shows itself not in one flow but in a run of similar flows from the same source.</w:t>
      </w:r>
    </w:p>
    <w:p w14:paraId="71630BB1" w14:textId="77777777" w:rsidR="00885482" w:rsidRDefault="00AB3023">
      <w:pPr>
        <w:pStyle w:val="MAINPARA"/>
      </w:pPr>
      <w:r>
        <w:t>High benchmark scores have to be read with care. Neighbouring flows in a capture are often near-identical, so a random split of the data places near-copies in both the training and the test set and rewards memorisation; benign traffic dominates most datasets, so overall accuracy hides failures on rare attacks; and a model that does well on traffic recorded in a laboratory may behave differently on a real network [13], [14]. This project treats these pitfalls as part of the problem rather than as footnotes.</w:t>
      </w:r>
    </w:p>
    <w:p w14:paraId="7FC4765D" w14:textId="77777777" w:rsidR="00885482" w:rsidRDefault="00AB3023">
      <w:pPr>
        <w:pStyle w:val="HEAD2"/>
      </w:pPr>
      <w:bookmarkStart w:id="8" w:name="_Toc244032002"/>
      <w:r>
        <w:t>1.1.5 Explainable Artificial Intelligence</w:t>
      </w:r>
      <w:bookmarkEnd w:id="8"/>
    </w:p>
    <w:p w14:paraId="2EFDD1BC" w14:textId="77777777" w:rsidR="00885482" w:rsidRDefault="00AB3023">
      <w:pPr>
        <w:pStyle w:val="MAINPARA"/>
      </w:pPr>
      <w:r>
        <w:t>A deep network does not explain itself. When it flags a device as an attacker, the analyst who has to decide whether to block that device needs to know why. Explainable artificial intelligence (XAI) provides methods that attribute a model's prediction to its inputs. SHAP [15]</w:t>
      </w:r>
      <w:r>
        <w:t xml:space="preserve"> is the most widely used of them: it assigns each input feature a contribution, based on Shapley values from cooperative game theory, such that the contributions add up exactly to the model's output. In this project SHAP serves two purposes: the dashboard shows the contributions behind every prediction, and an offline analysis uses them to find out why the model makes the mistakes it makes.</w:t>
      </w:r>
    </w:p>
    <w:p w14:paraId="5A63EE30" w14:textId="77777777" w:rsidR="00885482" w:rsidRDefault="00AB3023">
      <w:pPr>
        <w:pStyle w:val="HEAD1"/>
      </w:pPr>
      <w:bookmarkStart w:id="9" w:name="_Toc244032003"/>
      <w:r>
        <w:lastRenderedPageBreak/>
        <w:t>1.2 Problem Statement</w:t>
      </w:r>
      <w:bookmarkEnd w:id="9"/>
    </w:p>
    <w:p w14:paraId="46B59FEC" w14:textId="77777777" w:rsidR="00885482" w:rsidRDefault="00AB3023">
      <w:pPr>
        <w:pStyle w:val="MAINPARA"/>
      </w:pPr>
      <w:r>
        <w:t>Deep-learning intrusion detectors are usually evaluated as accuracy figures on benchmark datasets. Such figures do not show whether a detector is better than a simple classical model trained on the same examples, whether it recognises attack recordings it has never seen, why it fails when it fails, or whether it can work on live traffic at all. A detector that is to protect a network must in addition act on its decisions, which raises a question that benchmark scores do not answer: when may a model's predic</w:t>
      </w:r>
      <w:r>
        <w:t>tion be trusted to block a device automatically, and how is the damage limited when it is wrong?</w:t>
      </w:r>
    </w:p>
    <w:p w14:paraId="40C4FD92" w14:textId="77777777" w:rsidR="00885482" w:rsidRDefault="00AB3023">
      <w:pPr>
        <w:pStyle w:val="MAINPARA"/>
      </w:pPr>
      <w:r>
        <w:t>The problem addressed by this project is therefore to build a hybrid CNN-LSTM intrusion detection system that (a) is evaluated honestly against a fair baseline with leakage-controlled data splits, on a benchmark dataset and on Indian IoT traffic; (b) explains its decisions; (c) prevents attacks automatically only where its measured reliability justifies it; and (d) works on live network traffic and on real packet captures, not only on prepared test files.</w:t>
      </w:r>
    </w:p>
    <w:p w14:paraId="6040A5E6" w14:textId="77777777" w:rsidR="00885482" w:rsidRDefault="00AB3023">
      <w:pPr>
        <w:pStyle w:val="HEAD1"/>
      </w:pPr>
      <w:bookmarkStart w:id="10" w:name="_Toc244032004"/>
      <w:r>
        <w:t>1.3 Motivation</w:t>
      </w:r>
      <w:bookmarkEnd w:id="10"/>
    </w:p>
    <w:p w14:paraId="2B295CEB" w14:textId="77777777" w:rsidR="00885482" w:rsidRDefault="00AB3023">
      <w:pPr>
        <w:pStyle w:val="MAINPARA"/>
      </w:pPr>
      <w:r>
        <w:t>The first version of this system analysed flow records uploaded as CSV files taken from the CICIDS2017 test set. At the project review, the guide asked for two changes: the input had to be live traffic, and it had to come from real captures made with free tools such as Wireshark rather than from prepared test data. The team added a third requirement of its own: detection alone would not stop an attack, so the system should also prevent it, live.</w:t>
      </w:r>
    </w:p>
    <w:p w14:paraId="6CDE8094" w14:textId="77777777" w:rsidR="00885482" w:rsidRDefault="00AB3023">
      <w:pPr>
        <w:pStyle w:val="MAINPARA"/>
      </w:pPr>
      <w:r>
        <w:t>Meeting these requirements turned out to be the most instructive part of the project: live use requires exactly the training features, quirks included; automatic blocking on a shared network requires safety limits; and present-day traffic exposes the gap between benchmark data and real networks. The title of the project refers to Indian network databases because the second dataset, MU-IoT, was recorded at Manipur University, India, and is used to test whether the approach carries over to IoT traffic.</w:t>
      </w:r>
    </w:p>
    <w:p w14:paraId="2EF7AC79" w14:textId="77777777" w:rsidR="00885482" w:rsidRDefault="00AB3023">
      <w:pPr>
        <w:pStyle w:val="HEAD1"/>
      </w:pPr>
      <w:bookmarkStart w:id="11" w:name="_Toc244032005"/>
      <w:r>
        <w:t>1.4 Objectives</w:t>
      </w:r>
      <w:bookmarkEnd w:id="11"/>
    </w:p>
    <w:p w14:paraId="6EA0576D" w14:textId="77777777" w:rsidR="00885482" w:rsidRDefault="00AB3023">
      <w:pPr>
        <w:pStyle w:val="MAINPARA"/>
      </w:pPr>
      <w:r>
        <w:t>The objectives of the project, detailed in Section 3.1, are to:</w:t>
      </w:r>
    </w:p>
    <w:p w14:paraId="1846D6A7" w14:textId="77777777" w:rsidR="00885482" w:rsidRDefault="00AB3023">
      <w:pPr>
        <w:pStyle w:val="MAINPARA"/>
        <w:tabs>
          <w:tab w:val="left" w:pos="504"/>
        </w:tabs>
        <w:spacing w:after="60"/>
        <w:ind w:left="504" w:hanging="360"/>
      </w:pPr>
      <w:r>
        <w:lastRenderedPageBreak/>
        <w:t>1.</w:t>
      </w:r>
      <w:r>
        <w:tab/>
        <w:t>Detect fourteen attack classes from windows of consecutive network flows with a hybrid CNN-LSTM model.</w:t>
      </w:r>
    </w:p>
    <w:p w14:paraId="70A5876D" w14:textId="77777777" w:rsidR="00885482" w:rsidRDefault="00AB3023">
      <w:pPr>
        <w:pStyle w:val="MAINPARA"/>
        <w:tabs>
          <w:tab w:val="left" w:pos="504"/>
        </w:tabs>
        <w:spacing w:after="60"/>
        <w:ind w:left="504" w:hanging="360"/>
      </w:pPr>
      <w:r>
        <w:t>2.</w:t>
      </w:r>
      <w:r>
        <w:tab/>
        <w:t>Evaluate the model with leakage-controlled splits against a random-forest baseline on identical examples, on CICIDS2017 and on the Indian MU-IoT dataset.</w:t>
      </w:r>
    </w:p>
    <w:p w14:paraId="19495ABC" w14:textId="77777777" w:rsidR="00885482" w:rsidRDefault="00AB3023">
      <w:pPr>
        <w:pStyle w:val="MAINPARA"/>
        <w:tabs>
          <w:tab w:val="left" w:pos="504"/>
        </w:tabs>
        <w:spacing w:after="60"/>
        <w:ind w:left="504" w:hanging="360"/>
      </w:pPr>
      <w:r>
        <w:t>3.</w:t>
      </w:r>
      <w:r>
        <w:tab/>
        <w:t>Explain the model's predictions with SHAP, both per prediction in the dashboard and as an analysis of its errors.</w:t>
      </w:r>
    </w:p>
    <w:p w14:paraId="2E2A94C5" w14:textId="77777777" w:rsidR="00885482" w:rsidRDefault="00AB3023">
      <w:pPr>
        <w:pStyle w:val="MAINPARA"/>
        <w:tabs>
          <w:tab w:val="left" w:pos="504"/>
        </w:tabs>
        <w:spacing w:after="60"/>
        <w:ind w:left="504" w:hanging="360"/>
      </w:pPr>
      <w:r>
        <w:t>4.</w:t>
      </w:r>
      <w:r>
        <w:tab/>
      </w:r>
      <w:r>
        <w:t>Prevent attacks through a per-class policy whose automatic actions are limited by measured reliability and by explicit safety checks.</w:t>
      </w:r>
    </w:p>
    <w:p w14:paraId="329A256E" w14:textId="77777777" w:rsidR="00885482" w:rsidRDefault="00AB3023">
      <w:pPr>
        <w:pStyle w:val="MAINPARA"/>
        <w:tabs>
          <w:tab w:val="left" w:pos="504"/>
        </w:tabs>
        <w:spacing w:after="60"/>
        <w:ind w:left="504" w:hanging="360"/>
      </w:pPr>
      <w:r>
        <w:t>5.</w:t>
      </w:r>
      <w:r>
        <w:tab/>
        <w:t>Operate on live traffic and on Wireshark captures, through a packet-to-flow extractor validated against the original dataset.</w:t>
      </w:r>
    </w:p>
    <w:p w14:paraId="5E9ABAF6" w14:textId="77777777" w:rsidR="00885482" w:rsidRDefault="00AB3023">
      <w:pPr>
        <w:pStyle w:val="HEAD1"/>
      </w:pPr>
      <w:bookmarkStart w:id="12" w:name="_Toc244032006"/>
      <w:r>
        <w:t>1.5 Scope of the Project</w:t>
      </w:r>
      <w:bookmarkEnd w:id="12"/>
    </w:p>
    <w:p w14:paraId="71034C93" w14:textId="77777777" w:rsidR="00885482" w:rsidRDefault="00AB3023">
      <w:pPr>
        <w:pStyle w:val="MAINPARA"/>
      </w:pPr>
      <w:r>
        <w:t>The project covers the full path from data to action. Within that path its scope is deliberately bounded, and the bounds are stated here so that the results can be read correctly.</w:t>
      </w:r>
    </w:p>
    <w:p w14:paraId="269DA21C" w14:textId="77777777" w:rsidR="00885482" w:rsidRDefault="00AB3023">
      <w:pPr>
        <w:pStyle w:val="MAINPARA"/>
        <w:tabs>
          <w:tab w:val="left" w:pos="504"/>
        </w:tabs>
        <w:spacing w:after="60"/>
        <w:ind w:left="504" w:hanging="360"/>
      </w:pPr>
      <w:r>
        <w:t>•</w:t>
      </w:r>
      <w:r>
        <w:tab/>
      </w:r>
      <w:r>
        <w:rPr>
          <w:b/>
        </w:rPr>
        <w:t>Data.</w:t>
      </w:r>
      <w:r>
        <w:t xml:space="preserve"> Two existing, published datasets are used: CICIDS2017 and MU-IoT. No new labelled dataset was collected. Own traffic was captured with Wireshark and live, but it carries no ground-truth labels and is used to test the system's behaviour, not to measure accuracy.</w:t>
      </w:r>
    </w:p>
    <w:p w14:paraId="0860C5A5" w14:textId="77777777" w:rsidR="00885482" w:rsidRDefault="00AB3023">
      <w:pPr>
        <w:pStyle w:val="MAINPARA"/>
        <w:tabs>
          <w:tab w:val="left" w:pos="504"/>
        </w:tabs>
        <w:spacing w:after="60"/>
        <w:ind w:left="504" w:hanging="360"/>
      </w:pPr>
      <w:r>
        <w:t>•</w:t>
      </w:r>
      <w:r>
        <w:tab/>
      </w:r>
      <w:r>
        <w:rPr>
          <w:b/>
        </w:rPr>
        <w:t>Deployment.</w:t>
      </w:r>
      <w:r>
        <w:t xml:space="preserve"> The system runs on the computer it protects (a Windows laptop) and blocks devices through that computer's own firewall. It is not a network appliance placed in front of other machines, and it is not hosted in the cloud.</w:t>
      </w:r>
    </w:p>
    <w:p w14:paraId="038B0AA2" w14:textId="77777777" w:rsidR="00885482" w:rsidRDefault="00AB3023">
      <w:pPr>
        <w:pStyle w:val="MAINPARA"/>
        <w:tabs>
          <w:tab w:val="left" w:pos="504"/>
        </w:tabs>
        <w:spacing w:after="60"/>
        <w:ind w:left="504" w:hanging="360"/>
      </w:pPr>
      <w:r>
        <w:t>•</w:t>
      </w:r>
      <w:r>
        <w:tab/>
      </w:r>
      <w:r>
        <w:rPr>
          <w:b/>
        </w:rPr>
        <w:t>Prevention.</w:t>
      </w:r>
      <w:r>
        <w:t xml:space="preserve"> Prevention is deliberately limited (called IPS-lite in this report): rules are created only for documentation addresses reserved by RFC 5737 or for local devices listed explicitly for a demonstration, and only when a kill switch is turned on.</w:t>
      </w:r>
    </w:p>
    <w:p w14:paraId="0823AB77" w14:textId="77777777" w:rsidR="00885482" w:rsidRDefault="00AB3023">
      <w:pPr>
        <w:pStyle w:val="MAINPARA"/>
        <w:tabs>
          <w:tab w:val="left" w:pos="504"/>
        </w:tabs>
        <w:spacing w:after="60"/>
        <w:ind w:left="504" w:hanging="360"/>
      </w:pPr>
      <w:r>
        <w:t>•</w:t>
      </w:r>
      <w:r>
        <w:tab/>
      </w:r>
      <w:r>
        <w:rPr>
          <w:b/>
        </w:rPr>
        <w:t>Live attacks.</w:t>
      </w:r>
      <w:r>
        <w:t xml:space="preserve"> One attack type, a TCP port scan, was run live against the system, on one network, from one device. The other attack classes need victim servers, vulnerable services or several attacking machines on an isolated laboratory network, and were evaluated on the recorded datasets only.</w:t>
      </w:r>
    </w:p>
    <w:p w14:paraId="5B75BA10" w14:textId="77777777" w:rsidR="00885482" w:rsidRDefault="00AB3023">
      <w:pPr>
        <w:pStyle w:val="MAINPARA"/>
        <w:tabs>
          <w:tab w:val="left" w:pos="504"/>
        </w:tabs>
        <w:spacing w:after="60"/>
        <w:ind w:left="504" w:hanging="360"/>
      </w:pPr>
      <w:r>
        <w:lastRenderedPageBreak/>
        <w:t>•</w:t>
      </w:r>
      <w:r>
        <w:tab/>
      </w:r>
      <w:r>
        <w:rPr>
          <w:b/>
        </w:rPr>
        <w:t>Dashboard.</w:t>
      </w:r>
      <w:r>
        <w:t xml:space="preserve"> The dashboard serves the CICIDS2017 model, because live traffic is converted into CICIDS2017 features. The MU-IoT model is evaluated offline.</w:t>
      </w:r>
    </w:p>
    <w:p w14:paraId="4E6FDCBE" w14:textId="77777777" w:rsidR="00885482" w:rsidRDefault="00AB3023">
      <w:pPr>
        <w:pStyle w:val="HEAD1"/>
      </w:pPr>
      <w:bookmarkStart w:id="13" w:name="_Toc244032007"/>
      <w:r>
        <w:t>1.6 Organisation of the Report</w:t>
      </w:r>
      <w:bookmarkEnd w:id="13"/>
    </w:p>
    <w:p w14:paraId="34743233" w14:textId="77777777" w:rsidR="00885482" w:rsidRDefault="00AB3023">
      <w:pPr>
        <w:pStyle w:val="MAINPARA"/>
      </w:pPr>
      <w:r>
        <w:t xml:space="preserve">Chapter 2 surveys the literature on intrusion detection datasets, deep-learning detectors, hybrid CNN-LSTM models and explainable AI, and identifies the gap this project addresses. Chapter 3 states the objectives and describes the methodology: the datasets, preprocessing, evaluation design, model, explainability, prevention policy, live capture and dashboard. Chapter 4 presents the system design: the architecture, use case, data flow and sequence diagrams, and the algorithms with their equations. Chapter 5 </w:t>
      </w:r>
      <w:r>
        <w:t>lists the hardware and software requirements. Chapter 6 describes the implementation and testing and reports all results, including the live run. The report closes with conclusions and future enhancements, the references and appendices.</w:t>
      </w:r>
    </w:p>
    <w:p w14:paraId="68B6ABD0" w14:textId="77777777" w:rsidR="00885482" w:rsidRDefault="00AB3023">
      <w:pPr>
        <w:pStyle w:val="CHNO"/>
      </w:pPr>
      <w:r>
        <w:lastRenderedPageBreak/>
        <w:t>Chapter 2</w:t>
      </w:r>
      <w:r>
        <w:fldChar w:fldCharType="begin"/>
      </w:r>
      <w:r>
        <w:instrText xml:space="preserve"> TC "</w:instrText>
      </w:r>
      <w:bookmarkStart w:id="14" w:name="_Toc244032008"/>
      <w:r>
        <w:instrText>Chapter 2   Literature Survey</w:instrText>
      </w:r>
      <w:bookmarkEnd w:id="14"/>
      <w:r>
        <w:instrText xml:space="preserve">" \l 1 </w:instrText>
      </w:r>
      <w:r>
        <w:fldChar w:fldCharType="end"/>
      </w:r>
    </w:p>
    <w:p w14:paraId="42EA29DF" w14:textId="77777777" w:rsidR="00885482" w:rsidRDefault="00AB3023">
      <w:pPr>
        <w:pStyle w:val="CHTITLE"/>
      </w:pPr>
      <w:r>
        <w:t>Literature Survey</w:t>
      </w:r>
    </w:p>
    <w:p w14:paraId="2C552BA7" w14:textId="77777777" w:rsidR="00885482" w:rsidRDefault="00AB3023">
      <w:pPr>
        <w:pStyle w:val="HEAD1"/>
      </w:pPr>
      <w:bookmarkStart w:id="15" w:name="_Toc244032009"/>
      <w:r>
        <w:t>2.1 Literature Survey</w:t>
      </w:r>
      <w:bookmarkEnd w:id="15"/>
    </w:p>
    <w:p w14:paraId="5A785EC3" w14:textId="77777777" w:rsidR="00885482" w:rsidRDefault="00AB3023">
      <w:pPr>
        <w:pStyle w:val="MAINPARA"/>
      </w:pPr>
      <w:r>
        <w:t>The survey is organised around the questions the project has to answer: what intrusion detection is and what makes it hard (Section 2.1.1), which datasets exist and what is known about their flaws (Sections 2.1.2 and 2.1.3), which deep-learning models have been applied (Sections 2.1.4 and 2.1.5), and how their decisions can be explained (Section 2.1.6). Section 2.2 summarises the surveyed works in a table, and Section 2.3 states the gap this project addresses. Only what each work states about its own method</w:t>
      </w:r>
      <w:r>
        <w:t>, data and findings is reported here; numerical results of other papers are not quoted, because they were obtained on different data and splits and are not comparable with ours.</w:t>
      </w:r>
    </w:p>
    <w:p w14:paraId="56D8486A" w14:textId="77777777" w:rsidR="00885482" w:rsidRDefault="00AB3023">
      <w:pPr>
        <w:pStyle w:val="HEAD2"/>
      </w:pPr>
      <w:bookmarkStart w:id="16" w:name="_Toc244032010"/>
      <w:r>
        <w:t>2.1.1 Foundations of Intrusion Detection</w:t>
      </w:r>
      <w:bookmarkEnd w:id="16"/>
    </w:p>
    <w:p w14:paraId="425EE1B9" w14:textId="77777777" w:rsidR="00885482" w:rsidRDefault="00AB3023">
      <w:pPr>
        <w:pStyle w:val="MAINPARA"/>
      </w:pPr>
      <w:r>
        <w:rPr>
          <w:b/>
        </w:rPr>
        <w:t>Surveys of methods.</w:t>
      </w:r>
      <w:r>
        <w:t xml:space="preserve"> Buczak and Guven [4]</w:t>
      </w:r>
      <w:r>
        <w:t xml:space="preserve"> surveyed data-mining and machine-learning methods for cyber-security intrusion detection, covering misuse (signature) and anomaly detection, and described for each family of methods how it has been applied, what data it needs and how expensive it is to train and to run. They emphasised that the field lacks good labelled datasets and that a method's practical value depends on its time complexity and on how often it must be retrained. Khraisat et al. [3]</w:t>
      </w:r>
      <w:r>
        <w:t xml:space="preserve"> gave a taxonomy of intrusion detection systems that separates signature-based from anomaly-based detection, reviewed the machine-learning techniques used for anomaly detection and the public datasets used to evaluate them, and discussed evasion techniques that attackers use against detectors. García-Teodoro et al. [5]</w:t>
      </w:r>
      <w:r>
        <w:t xml:space="preserve"> reviewed anomaly-based network intrusion detection, grouping techniques into statistical, knowledge-based and machine-learning approaches, and named the open problems that remain relevant: high false-alarm rates, the difficulty of obtaining representative training data, and the lack of realistic evaluation.</w:t>
      </w:r>
    </w:p>
    <w:p w14:paraId="4D066088" w14:textId="77777777" w:rsidR="00885482" w:rsidRDefault="00AB3023">
      <w:pPr>
        <w:pStyle w:val="MAINPARA"/>
      </w:pPr>
      <w:r>
        <w:rPr>
          <w:b/>
        </w:rPr>
        <w:t>Pitfalls of machine learning in security.</w:t>
      </w:r>
      <w:r>
        <w:t xml:space="preserve"> Sommer and Paxson [13]</w:t>
      </w:r>
      <w:r>
        <w:t xml:space="preserve"> argued that machine learning has been far less successful in operational network intrusion detection than in other domains, and explained why: detecting attacks is closer to </w:t>
      </w:r>
      <w:r>
        <w:lastRenderedPageBreak/>
        <w:t>finding outliers than to classifying well-defined categories, errors are very costly, there is a semantic gap between an alert and what the operator must do with it, network traffic is extremely diverse, and sound evaluation is hard. Arp et al. [14]</w:t>
      </w:r>
      <w:r>
        <w:t xml:space="preserve"> examined machine-learning work in computer security systematically and identified ten recurring pitfalls, among them sampling bias, label inaccuracy, data snooping (information from the test data influencing training), inappropriate baselines, inappropriate performance measures, and evaluation in the laboratory only. These two works shaped the evaluation design of this project directly: a chronological split against data snooping, a random-forest baseline on identical examples, macro F1 alongside accuracy,</w:t>
      </w:r>
      <w:r>
        <w:t xml:space="preserve"> and measurement on real traffic.</w:t>
      </w:r>
    </w:p>
    <w:p w14:paraId="08B21195" w14:textId="77777777" w:rsidR="00885482" w:rsidRDefault="00AB3023">
      <w:pPr>
        <w:pStyle w:val="HEAD2"/>
      </w:pPr>
      <w:bookmarkStart w:id="17" w:name="_Toc244032011"/>
      <w:r>
        <w:t>2.1.2 Benchmark Datasets and Flow Features</w:t>
      </w:r>
      <w:bookmarkEnd w:id="17"/>
    </w:p>
    <w:p w14:paraId="3259423E" w14:textId="77777777" w:rsidR="00885482" w:rsidRDefault="00AB3023">
      <w:pPr>
        <w:pStyle w:val="MAINPARA"/>
      </w:pPr>
      <w:r>
        <w:rPr>
          <w:b/>
        </w:rPr>
        <w:t>KDD Cup 99 and its problems.</w:t>
      </w:r>
      <w:r>
        <w:t xml:space="preserve"> Tavallaee et al. [16] analysed the KDD Cup 99 dataset, for many years the standard benchmark, and showed that it contains a very large number of redundant records, which bias learning towards frequent records and make evaluation results unreliable. They proposed a reduced dataset, NSL-KDD, as a remedy. The analysis is an early example of a recurring lesson: a benchmark's flaws are inherited by every model evaluated on it.</w:t>
      </w:r>
    </w:p>
    <w:p w14:paraId="254F1872" w14:textId="77777777" w:rsidR="00885482" w:rsidRDefault="00AB3023">
      <w:pPr>
        <w:pStyle w:val="MAINPARA"/>
      </w:pPr>
      <w:r>
        <w:rPr>
          <w:b/>
        </w:rPr>
        <w:t>UNSW-NB15.</w:t>
      </w:r>
      <w:r>
        <w:t xml:space="preserve"> Moustafa and Slay [17] created UNSW-NB15 with a commercial traffic generator in a cyber-range environment, combining modern normal traffic with nine families of attacks, and described its feature set and its differences from the older KDD datasets.</w:t>
      </w:r>
    </w:p>
    <w:p w14:paraId="666991AC" w14:textId="77777777" w:rsidR="00885482" w:rsidRDefault="00AB3023">
      <w:pPr>
        <w:pStyle w:val="MAINPARA"/>
      </w:pPr>
      <w:r>
        <w:rPr>
          <w:b/>
        </w:rPr>
        <w:t>CICIDS2017.</w:t>
      </w:r>
      <w:r>
        <w:t xml:space="preserve"> Sharafaldin et al. [1]</w:t>
      </w:r>
      <w:r>
        <w:t xml:space="preserve"> generated CICIDS2017 at the Canadian Institute for Cybersecurity. Benign background traffic was produced from profiles of human behaviour, and attacks were run over five working days: brute force against FTP and SSH, several denial-of-service tools, Heartbleed, web attacks, infiltration, a botnet, port scans and DDoS. Flows were extracted with CICFlowMeter, which computes more than 80 features per flow, and labelled. The dataset also publishes the original packet captures, which this project uses to valida</w:t>
      </w:r>
      <w:r>
        <w:t>te its own flow extractor.</w:t>
      </w:r>
    </w:p>
    <w:p w14:paraId="7B065F87" w14:textId="77777777" w:rsidR="00885482" w:rsidRDefault="00AB3023">
      <w:pPr>
        <w:pStyle w:val="MAINPARA"/>
      </w:pPr>
      <w:r>
        <w:rPr>
          <w:b/>
        </w:rPr>
        <w:t>CICFlowMeter.</w:t>
      </w:r>
      <w:r>
        <w:t xml:space="preserve"> The flow-feature tool behind CICIDS2017 was introduced by Lashkari et al. [6] in a study that characterised Tor traffic with time-based flow features. Because the CICIDS2017 features are defined by this tool's behaviour, a </w:t>
      </w:r>
      <w:r>
        <w:lastRenderedPageBreak/>
        <w:t>model trained on them can only be applied to new traffic if the new traffic is processed in exactly the same way.</w:t>
      </w:r>
    </w:p>
    <w:p w14:paraId="3E8BBB66" w14:textId="77777777" w:rsidR="00885482" w:rsidRDefault="00AB3023">
      <w:pPr>
        <w:pStyle w:val="MAINPARA"/>
      </w:pPr>
      <w:r>
        <w:rPr>
          <w:b/>
        </w:rPr>
        <w:t>Flaws in CICIDS2017.</w:t>
      </w:r>
      <w:r>
        <w:t xml:space="preserve"> Engelen, Rimmer and Joosen [18]</w:t>
      </w:r>
      <w:r>
        <w:t xml:space="preserve"> examined CICIDS2017 and CICFlowMeter in detail and documented errors in both flow construction and labelling. One artefact is the "TCP appendix": after a TCP connection is terminated by a FIN packet, the remaining packets of the connection are collected into a separate, new flow. Their study is directly relevant here: the model in this project was trained on flows built this way, so the project's live extractor deliberately reproduces the artefact instead of correcting it (Section 3.2.8).</w:t>
      </w:r>
    </w:p>
    <w:p w14:paraId="11A10D8D" w14:textId="77777777" w:rsidR="00885482" w:rsidRDefault="00AB3023">
      <w:pPr>
        <w:pStyle w:val="MAINPARA"/>
      </w:pPr>
      <w:r>
        <w:rPr>
          <w:b/>
        </w:rPr>
        <w:t>Dataset surveys.</w:t>
      </w:r>
      <w:r>
        <w:t xml:space="preserve"> Ring et al. [19] surveyed network-based intrusion detection datasets and compared them along a common set of properties, such as the type of traffic, the recording environment, labelling and the formats in which the data are published. The survey makes the point that no single dataset is representative of all networks, which supports evaluating on more than one dataset, as this project does.</w:t>
      </w:r>
    </w:p>
    <w:p w14:paraId="6A91975D" w14:textId="77777777" w:rsidR="00885482" w:rsidRDefault="00AB3023">
      <w:pPr>
        <w:pStyle w:val="HEAD2"/>
      </w:pPr>
      <w:bookmarkStart w:id="18" w:name="_Toc244032012"/>
      <w:r>
        <w:t>2.1.3 IoT Intrusion Datasets</w:t>
      </w:r>
      <w:bookmarkEnd w:id="18"/>
    </w:p>
    <w:p w14:paraId="6E68AD03" w14:textId="77777777" w:rsidR="00885482" w:rsidRDefault="00AB3023">
      <w:pPr>
        <w:pStyle w:val="MAINPARA"/>
      </w:pPr>
      <w:r>
        <w:t>IoT devices run different protocols (MQTT, CoAP, RTSP), have limited resources and are often poorly secured, so IoT traffic and IoT attacks differ from those in enterprise datasets such as CICIDS2017.</w:t>
      </w:r>
    </w:p>
    <w:p w14:paraId="40C25150" w14:textId="77777777" w:rsidR="00885482" w:rsidRDefault="00AB3023">
      <w:pPr>
        <w:pStyle w:val="MAINPARA"/>
        <w:tabs>
          <w:tab w:val="left" w:pos="504"/>
        </w:tabs>
        <w:spacing w:after="60"/>
        <w:ind w:left="504" w:hanging="360"/>
      </w:pPr>
      <w:r>
        <w:t>•</w:t>
      </w:r>
      <w:r>
        <w:tab/>
      </w:r>
      <w:r>
        <w:rPr>
          <w:b/>
        </w:rPr>
        <w:t>N-BaIoT.</w:t>
      </w:r>
      <w:r>
        <w:t xml:space="preserve"> Meidan et al. [20] infected commercial IoT devices with the Mirai and BASHLITE botnets and detected the infected devices from their network traffic with deep autoencoders trained per device on benign traffic only.</w:t>
      </w:r>
    </w:p>
    <w:p w14:paraId="79B64266" w14:textId="77777777" w:rsidR="00885482" w:rsidRDefault="00AB3023">
      <w:pPr>
        <w:pStyle w:val="MAINPARA"/>
        <w:tabs>
          <w:tab w:val="left" w:pos="504"/>
        </w:tabs>
        <w:spacing w:after="60"/>
        <w:ind w:left="504" w:hanging="360"/>
      </w:pPr>
      <w:r>
        <w:t>•</w:t>
      </w:r>
      <w:r>
        <w:tab/>
      </w:r>
      <w:r>
        <w:rPr>
          <w:b/>
        </w:rPr>
        <w:t>Bot-IoT.</w:t>
      </w:r>
      <w:r>
        <w:t xml:space="preserve"> Koroniotis et al. [21]</w:t>
      </w:r>
      <w:r>
        <w:t xml:space="preserve"> built a realistic testbed for IoT botnet traffic and network forensics, combining normal traffic with denial of service, distributed denial of service, scanning and information-theft attacks.</w:t>
      </w:r>
    </w:p>
    <w:p w14:paraId="601E492D" w14:textId="77777777" w:rsidR="00885482" w:rsidRDefault="00AB3023">
      <w:pPr>
        <w:pStyle w:val="MAINPARA"/>
        <w:tabs>
          <w:tab w:val="left" w:pos="504"/>
        </w:tabs>
        <w:spacing w:after="60"/>
        <w:ind w:left="504" w:hanging="360"/>
      </w:pPr>
      <w:r>
        <w:t>•</w:t>
      </w:r>
      <w:r>
        <w:tab/>
      </w:r>
      <w:r>
        <w:rPr>
          <w:b/>
        </w:rPr>
        <w:t>TON_IoT.</w:t>
      </w:r>
      <w:r>
        <w:t xml:space="preserve"> Alsaedi et al. [22] collected telemetry data from IoT and industrial IoT services together with operating-system and network data, labelled for both binary and multi-class detection, and evaluated machine-learning models on it.</w:t>
      </w:r>
    </w:p>
    <w:p w14:paraId="04EA2296" w14:textId="77777777" w:rsidR="00885482" w:rsidRDefault="00AB3023">
      <w:pPr>
        <w:pStyle w:val="MAINPARA"/>
        <w:tabs>
          <w:tab w:val="left" w:pos="504"/>
        </w:tabs>
        <w:spacing w:after="60"/>
        <w:ind w:left="504" w:hanging="360"/>
      </w:pPr>
      <w:r>
        <w:t>•</w:t>
      </w:r>
      <w:r>
        <w:tab/>
      </w:r>
      <w:r>
        <w:rPr>
          <w:b/>
        </w:rPr>
        <w:t>MU-IoT.</w:t>
      </w:r>
      <w:r>
        <w:t xml:space="preserve"> Clinton and Hoque [2]</w:t>
      </w:r>
      <w:r>
        <w:t xml:space="preserve"> recorded a new IoT intrusion dataset on a testbed at Manipur University, India, covering attacks on both the network </w:t>
      </w:r>
      <w:r>
        <w:lastRenderedPageBreak/>
        <w:t>layer and the application layer of IoT devices. It is the Indian dataset used in this project; Section 3.2.2 describes how it was prepared.</w:t>
      </w:r>
    </w:p>
    <w:p w14:paraId="253D82CD" w14:textId="77777777" w:rsidR="00885482" w:rsidRDefault="00AB3023">
      <w:pPr>
        <w:pStyle w:val="MAINPARA"/>
      </w:pPr>
      <w:r>
        <w:rPr>
          <w:b/>
        </w:rPr>
        <w:t>Deep learning for IoT attacks.</w:t>
      </w:r>
      <w:r>
        <w:t xml:space="preserve"> Diro and Chilamkurti [23]</w:t>
      </w:r>
      <w:r>
        <w:t xml:space="preserve"> proposed a distributed deep-learning scheme for attack detection in the Internet of Things, in which detection is performed close to the devices, and reported that the deep model was more effective than shallow models in their experiments.</w:t>
      </w:r>
    </w:p>
    <w:p w14:paraId="43CFAFB0" w14:textId="77777777" w:rsidR="00885482" w:rsidRDefault="00AB3023">
      <w:pPr>
        <w:pStyle w:val="HEAD2"/>
      </w:pPr>
      <w:bookmarkStart w:id="19" w:name="_Toc244032013"/>
      <w:r>
        <w:t>2.1.4 Deep Learning for Intrusion Detection</w:t>
      </w:r>
      <w:bookmarkEnd w:id="19"/>
    </w:p>
    <w:p w14:paraId="1193DC24" w14:textId="77777777" w:rsidR="00885482" w:rsidRDefault="00AB3023">
      <w:pPr>
        <w:pStyle w:val="MAINPARA"/>
      </w:pPr>
      <w:r>
        <w:rPr>
          <w:b/>
        </w:rPr>
        <w:t>Building blocks.</w:t>
      </w:r>
      <w:r>
        <w:t xml:space="preserve"> Two architectures underlie the model of this project. LeCun et al. [8]</w:t>
      </w:r>
      <w:r>
        <w:t xml:space="preserve"> showed how convolutional networks trained by gradient descent learn local features directly from raw input, using shared weights and pooling. Hochreiter and Schmidhuber [9] introduced the long short-term memory, a recurrent unit whose gated memory cell keeps information over long sequences and avoids the vanishing gradients of simple recurrent networks.</w:t>
      </w:r>
    </w:p>
    <w:p w14:paraId="70710573" w14:textId="77777777" w:rsidR="00885482" w:rsidRDefault="00AB3023">
      <w:pPr>
        <w:pStyle w:val="MAINPARA"/>
      </w:pPr>
      <w:r>
        <w:rPr>
          <w:b/>
        </w:rPr>
        <w:t>Deep detectors.</w:t>
      </w:r>
      <w:r>
        <w:t xml:space="preserve"> Shone et al. [24]</w:t>
      </w:r>
      <w:r>
        <w:t xml:space="preserve"> proposed a non-symmetric deep autoencoder for unsupervised feature learning, stacked and combined with a random-forest classifier, and evaluated it on the KDD Cup 99 and NSL-KDD benchmarks. Yin et al. [25] applied a recurrent neural network to NSL-KDD for both binary and multi-class detection and compared it with classical classifiers. Vinayakumar et al. [10]</w:t>
      </w:r>
      <w:r>
        <w:t xml:space="preserve"> evaluated deep neural networks of different depths against classical machine-learning classifiers on several datasets, including KDD Cup 99, NSL-KDD, UNSW-NB15 and CICIDS2017, and proposed a scalable hybrid framework for monitoring network traffic and host events. Ferrag et al. [11] surveyed deep-learning approaches to intrusion detection, described the datasets used in the field, and compared seven deep-learning models experimentally on two recent datasets.</w:t>
      </w:r>
    </w:p>
    <w:p w14:paraId="3AEB0BB5" w14:textId="77777777" w:rsidR="00885482" w:rsidRDefault="00AB3023">
      <w:pPr>
        <w:pStyle w:val="HEAD2"/>
      </w:pPr>
      <w:bookmarkStart w:id="20" w:name="_Toc244032014"/>
      <w:r>
        <w:t>2.1.5 Hybrid CNN-LSTM Models</w:t>
      </w:r>
      <w:bookmarkEnd w:id="20"/>
    </w:p>
    <w:p w14:paraId="662CED34" w14:textId="77777777" w:rsidR="00885482" w:rsidRDefault="00AB3023">
      <w:pPr>
        <w:pStyle w:val="MAINPARA"/>
      </w:pPr>
      <w:r>
        <w:t xml:space="preserve">Halbouni et al. </w:t>
      </w:r>
      <w:r>
        <w:t>[12]</w:t>
      </w:r>
      <w:r>
        <w:t xml:space="preserve"> proposed a hybrid CNN-LSTM network for network intrusion detection: convolutional layers extract spatial features from the flow features and LSTM layers model their temporal dependencies, with batch normalisation and dropout layers added to the network. The model was evaluated in binary and multi-class settings on CICIDS2017, UNSW-NB15 and WSN-DS. Their work is the closest to this project's model. The present project uses a </w:t>
      </w:r>
      <w:r>
        <w:lastRenderedPageBreak/>
        <w:t>comparable architecture but differs in what it asks of it: the input is a window of</w:t>
      </w:r>
      <w:r>
        <w:t xml:space="preserve"> ten consecutive flows rather than one flow, the evaluation uses a chronological split and a baseline on identical examples, a second, IoT dataset with held-out recordings tests generalisation, and the model is taken to live traffic.</w:t>
      </w:r>
    </w:p>
    <w:p w14:paraId="6494C48C" w14:textId="77777777" w:rsidR="00885482" w:rsidRDefault="00AB3023">
      <w:pPr>
        <w:pStyle w:val="HEAD2"/>
      </w:pPr>
      <w:bookmarkStart w:id="21" w:name="_Toc244032015"/>
      <w:r>
        <w:t>2.1.6 Explainable AI for Intrusion Detection</w:t>
      </w:r>
      <w:bookmarkEnd w:id="21"/>
    </w:p>
    <w:p w14:paraId="3A4514D6" w14:textId="77777777" w:rsidR="00885482" w:rsidRDefault="00AB3023">
      <w:pPr>
        <w:pStyle w:val="MAINPARA"/>
      </w:pPr>
      <w:r>
        <w:rPr>
          <w:b/>
        </w:rPr>
        <w:t>SHAP and LIME.</w:t>
      </w:r>
      <w:r>
        <w:t xml:space="preserve"> Lundberg and Lee [15] unified several explanation methods as additive feature attribution methods and showed that Shapley values are the only attribution that satisfies three desirable properties: local accuracy (the attributions sum to the model's output), missingness and consistency. They proposed efficient estimators, among them Kernel SHAP, which is model-agnostic. Ribeiro et al. [26]</w:t>
      </w:r>
      <w:r>
        <w:t xml:space="preserve"> introduced LIME, which explains an individual prediction by fitting a simple interpretable model to the classifier's behaviour in the neighbourhood of that input.</w:t>
      </w:r>
    </w:p>
    <w:p w14:paraId="073D37C1" w14:textId="77777777" w:rsidR="00885482" w:rsidRDefault="00AB3023">
      <w:pPr>
        <w:pStyle w:val="MAINPARA"/>
      </w:pPr>
      <w:r>
        <w:rPr>
          <w:b/>
        </w:rPr>
        <w:t>XAI applied to intrusion detection.</w:t>
      </w:r>
      <w:r>
        <w:t xml:space="preserve"> Arreche et al. [27]</w:t>
      </w:r>
      <w:r>
        <w:t xml:space="preserve"> proposed E-XAI, a framework for evaluating black-box explanation methods such as SHAP and LIME for network intrusion detection on several datasets and models, using criteria such as descriptive accuracy, sparsity, stability, efficiency, robustness and completeness. Their work shows that explanations must themselves be evaluated, which motivated the measurements behind the dashboard's choice of explainer (Section 6.3.3). Gaspar et al. [28]</w:t>
      </w:r>
      <w:r>
        <w:t xml:space="preserve"> applied LIME and SHAP to a multi-layer perceptron intrusion detector and studied how useful the explanations are for understanding its decisions. Nascita et al. [29] surveyed explainable AI for network traffic classification, traffic prediction and intrusion detection, and Manivannan [30]</w:t>
      </w:r>
      <w:r>
        <w:t xml:space="preserve"> analysed explainable-AI-driven machine-learning techniques for network intrusion detection systems. These surveys agree that explanations are needed for analysts to trust and act on detector output, and that most works use explanations to justify correct predictions rather than to diagnose wrong ones.</w:t>
      </w:r>
    </w:p>
    <w:p w14:paraId="52908AB4" w14:textId="77777777" w:rsidR="00885482" w:rsidRDefault="00AB3023">
      <w:pPr>
        <w:pStyle w:val="HEAD2"/>
      </w:pPr>
      <w:bookmarkStart w:id="22" w:name="_Toc244032016"/>
      <w:r>
        <w:t>2.1.7 Classical Baselines</w:t>
      </w:r>
      <w:bookmarkEnd w:id="22"/>
    </w:p>
    <w:p w14:paraId="0E25FFF3" w14:textId="77777777" w:rsidR="00885482" w:rsidRDefault="00AB3023">
      <w:pPr>
        <w:pStyle w:val="MAINPARA"/>
      </w:pPr>
      <w:r>
        <w:t>The random forest of Breiman [7]</w:t>
      </w:r>
      <w:r>
        <w:t xml:space="preserve"> trains many decision trees on bootstrap samples of the data, each split choosing from a random subset of features, and predicts by majority vote. Random forests train quickly, handle imbalanced </w:t>
      </w:r>
      <w:r>
        <w:lastRenderedPageBreak/>
        <w:t>tabular data well and need little tuning, which makes them a strong baseline for flow-based detection. In this project the same 20 features and the same split are given to a random forest so that the CNN-LSTM is judged against a capable classical model, as Arp et al. [14] recommend.</w:t>
      </w:r>
    </w:p>
    <w:p w14:paraId="62D8B79C" w14:textId="77777777" w:rsidR="00885482" w:rsidRDefault="00AB3023">
      <w:pPr>
        <w:pStyle w:val="HEAD1"/>
      </w:pPr>
      <w:bookmarkStart w:id="23" w:name="_Toc244032017"/>
      <w:r>
        <w:t>2.2 Summary of the Literature Survey</w:t>
      </w:r>
      <w:bookmarkEnd w:id="23"/>
    </w:p>
    <w:p w14:paraId="2F08CD90" w14:textId="77777777" w:rsidR="00885482" w:rsidRDefault="00AB3023">
      <w:pPr>
        <w:pStyle w:val="MAINPARA"/>
      </w:pPr>
      <w:r>
        <w:t>Table 2.1 summarises the surveyed works and what each contributes to this project.</w:t>
      </w:r>
    </w:p>
    <w:p w14:paraId="7FC2EABF" w14:textId="77777777" w:rsidR="00885482" w:rsidRDefault="00AB3023">
      <w:pPr>
        <w:pStyle w:val="TABLEGEND"/>
      </w:pPr>
      <w:bookmarkStart w:id="24" w:name="_Toc244032096"/>
      <w:r>
        <w:rPr>
          <w:b/>
        </w:rPr>
        <w:t xml:space="preserve">Table 2.1. </w:t>
      </w:r>
      <w:r>
        <w:t>Summary of the surveyed literature</w:t>
      </w:r>
      <w:bookmarkEnd w:id="24"/>
    </w:p>
    <w:tbl>
      <w:tblPr>
        <w:tblStyle w:val="TableGrid"/>
        <w:tblW w:w="0" w:type="auto"/>
        <w:jc w:val="center"/>
        <w:tblLayout w:type="fixed"/>
        <w:tblLook w:val="04A0" w:firstRow="1" w:lastRow="0" w:firstColumn="1" w:lastColumn="0" w:noHBand="0" w:noVBand="1"/>
      </w:tblPr>
      <w:tblGrid>
        <w:gridCol w:w="373"/>
        <w:gridCol w:w="2051"/>
        <w:gridCol w:w="2362"/>
        <w:gridCol w:w="1927"/>
        <w:gridCol w:w="1927"/>
      </w:tblGrid>
      <w:tr w:rsidR="00885482" w14:paraId="3FA6BB4D" w14:textId="77777777">
        <w:trPr>
          <w:tblHeader/>
          <w:jc w:val="center"/>
        </w:trPr>
        <w:tc>
          <w:tcPr>
            <w:tcW w:w="373" w:type="dxa"/>
            <w:shd w:val="clear" w:color="auto" w:fill="D9E2F3"/>
          </w:tcPr>
          <w:p w14:paraId="73B48EA1" w14:textId="77777777" w:rsidR="00885482" w:rsidRDefault="00AB3023">
            <w:pPr>
              <w:pStyle w:val="TABLELt"/>
            </w:pPr>
            <w:r>
              <w:rPr>
                <w:b/>
                <w:sz w:val="20"/>
              </w:rPr>
              <w:t>Ref.</w:t>
            </w:r>
          </w:p>
        </w:tc>
        <w:tc>
          <w:tcPr>
            <w:tcW w:w="2051" w:type="dxa"/>
            <w:shd w:val="clear" w:color="auto" w:fill="D9E2F3"/>
          </w:tcPr>
          <w:p w14:paraId="70D0B065" w14:textId="77777777" w:rsidR="00885482" w:rsidRDefault="00AB3023">
            <w:pPr>
              <w:pStyle w:val="TABLELt"/>
            </w:pPr>
            <w:r>
              <w:rPr>
                <w:b/>
                <w:sz w:val="20"/>
              </w:rPr>
              <w:t>Work (year)</w:t>
            </w:r>
          </w:p>
        </w:tc>
        <w:tc>
          <w:tcPr>
            <w:tcW w:w="2362" w:type="dxa"/>
            <w:shd w:val="clear" w:color="auto" w:fill="D9E2F3"/>
          </w:tcPr>
          <w:p w14:paraId="110C00EA" w14:textId="77777777" w:rsidR="00885482" w:rsidRDefault="00AB3023">
            <w:pPr>
              <w:pStyle w:val="TABLELt"/>
            </w:pPr>
            <w:r>
              <w:rPr>
                <w:b/>
                <w:sz w:val="20"/>
              </w:rPr>
              <w:t>Method or contribution</w:t>
            </w:r>
          </w:p>
        </w:tc>
        <w:tc>
          <w:tcPr>
            <w:tcW w:w="1927" w:type="dxa"/>
            <w:shd w:val="clear" w:color="auto" w:fill="D9E2F3"/>
          </w:tcPr>
          <w:p w14:paraId="148BCBFB" w14:textId="77777777" w:rsidR="00885482" w:rsidRDefault="00AB3023">
            <w:pPr>
              <w:pStyle w:val="TABLELt"/>
            </w:pPr>
            <w:r>
              <w:rPr>
                <w:b/>
                <w:sz w:val="20"/>
              </w:rPr>
              <w:t>Data or scope</w:t>
            </w:r>
          </w:p>
        </w:tc>
        <w:tc>
          <w:tcPr>
            <w:tcW w:w="1927" w:type="dxa"/>
            <w:shd w:val="clear" w:color="auto" w:fill="D9E2F3"/>
          </w:tcPr>
          <w:p w14:paraId="521D0DC9" w14:textId="77777777" w:rsidR="00885482" w:rsidRDefault="00AB3023">
            <w:pPr>
              <w:pStyle w:val="TABLELt"/>
            </w:pPr>
            <w:r>
              <w:rPr>
                <w:b/>
                <w:sz w:val="20"/>
              </w:rPr>
              <w:t>Use in this project</w:t>
            </w:r>
          </w:p>
        </w:tc>
      </w:tr>
      <w:tr w:rsidR="00885482" w14:paraId="226C0A65" w14:textId="77777777">
        <w:trPr>
          <w:jc w:val="center"/>
        </w:trPr>
        <w:tc>
          <w:tcPr>
            <w:tcW w:w="373" w:type="dxa"/>
          </w:tcPr>
          <w:p w14:paraId="7A6C464C" w14:textId="77777777" w:rsidR="00885482" w:rsidRDefault="00AB3023">
            <w:pPr>
              <w:pStyle w:val="TABLELt"/>
              <w:keepNext w:val="0"/>
            </w:pPr>
            <w:r>
              <w:rPr>
                <w:sz w:val="20"/>
              </w:rPr>
              <w:t>[4]</w:t>
            </w:r>
          </w:p>
        </w:tc>
        <w:tc>
          <w:tcPr>
            <w:tcW w:w="2051" w:type="dxa"/>
          </w:tcPr>
          <w:p w14:paraId="26D1BCD5" w14:textId="77777777" w:rsidR="00885482" w:rsidRDefault="00AB3023">
            <w:pPr>
              <w:pStyle w:val="TABLELt"/>
              <w:keepNext w:val="0"/>
            </w:pPr>
            <w:r>
              <w:rPr>
                <w:sz w:val="20"/>
              </w:rPr>
              <w:t>Buczak and Guven (2016)</w:t>
            </w:r>
          </w:p>
        </w:tc>
        <w:tc>
          <w:tcPr>
            <w:tcW w:w="2362" w:type="dxa"/>
          </w:tcPr>
          <w:p w14:paraId="57460E85" w14:textId="77777777" w:rsidR="00885482" w:rsidRDefault="00AB3023">
            <w:pPr>
              <w:pStyle w:val="TABLELt"/>
              <w:keepNext w:val="0"/>
            </w:pPr>
            <w:r>
              <w:rPr>
                <w:sz w:val="20"/>
              </w:rPr>
              <w:t>Survey of ML and data-mining methods for intrusion detection</w:t>
            </w:r>
          </w:p>
        </w:tc>
        <w:tc>
          <w:tcPr>
            <w:tcW w:w="1927" w:type="dxa"/>
          </w:tcPr>
          <w:p w14:paraId="35A7E7AC" w14:textId="77777777" w:rsidR="00885482" w:rsidRDefault="00AB3023">
            <w:pPr>
              <w:pStyle w:val="TABLELt"/>
              <w:keepNext w:val="0"/>
            </w:pPr>
            <w:r>
              <w:rPr>
                <w:sz w:val="20"/>
              </w:rPr>
              <w:t>Broad IDS literature</w:t>
            </w:r>
          </w:p>
        </w:tc>
        <w:tc>
          <w:tcPr>
            <w:tcW w:w="1927" w:type="dxa"/>
          </w:tcPr>
          <w:p w14:paraId="056F85C8" w14:textId="77777777" w:rsidR="00885482" w:rsidRDefault="00AB3023">
            <w:pPr>
              <w:pStyle w:val="TABLELt"/>
              <w:keepNext w:val="0"/>
            </w:pPr>
            <w:r>
              <w:rPr>
                <w:sz w:val="20"/>
              </w:rPr>
              <w:t>Background, taxonomy</w:t>
            </w:r>
          </w:p>
        </w:tc>
      </w:tr>
      <w:tr w:rsidR="00885482" w14:paraId="7A0D3BE7" w14:textId="77777777">
        <w:trPr>
          <w:jc w:val="center"/>
        </w:trPr>
        <w:tc>
          <w:tcPr>
            <w:tcW w:w="373" w:type="dxa"/>
          </w:tcPr>
          <w:p w14:paraId="25D79C22" w14:textId="77777777" w:rsidR="00885482" w:rsidRDefault="00AB3023">
            <w:pPr>
              <w:pStyle w:val="TABLELt"/>
              <w:keepNext w:val="0"/>
            </w:pPr>
            <w:r>
              <w:rPr>
                <w:sz w:val="20"/>
              </w:rPr>
              <w:t>[3]</w:t>
            </w:r>
          </w:p>
        </w:tc>
        <w:tc>
          <w:tcPr>
            <w:tcW w:w="2051" w:type="dxa"/>
          </w:tcPr>
          <w:p w14:paraId="5B8D9D37" w14:textId="77777777" w:rsidR="00885482" w:rsidRDefault="00AB3023">
            <w:pPr>
              <w:pStyle w:val="TABLELt"/>
              <w:keepNext w:val="0"/>
            </w:pPr>
            <w:r>
              <w:rPr>
                <w:sz w:val="20"/>
              </w:rPr>
              <w:t>Khraisat et al. (2019)</w:t>
            </w:r>
          </w:p>
        </w:tc>
        <w:tc>
          <w:tcPr>
            <w:tcW w:w="2362" w:type="dxa"/>
          </w:tcPr>
          <w:p w14:paraId="62D53127" w14:textId="77777777" w:rsidR="00885482" w:rsidRDefault="00AB3023">
            <w:pPr>
              <w:pStyle w:val="TABLELt"/>
              <w:keepNext w:val="0"/>
            </w:pPr>
            <w:r>
              <w:rPr>
                <w:sz w:val="20"/>
              </w:rPr>
              <w:t>Survey and taxonomy of IDS, datasets and evasion</w:t>
            </w:r>
          </w:p>
        </w:tc>
        <w:tc>
          <w:tcPr>
            <w:tcW w:w="1927" w:type="dxa"/>
          </w:tcPr>
          <w:p w14:paraId="27CB8DC5" w14:textId="77777777" w:rsidR="00885482" w:rsidRDefault="00AB3023">
            <w:pPr>
              <w:pStyle w:val="TABLELt"/>
              <w:keepNext w:val="0"/>
            </w:pPr>
            <w:r>
              <w:rPr>
                <w:sz w:val="20"/>
              </w:rPr>
              <w:t>Broad IDS literature</w:t>
            </w:r>
          </w:p>
        </w:tc>
        <w:tc>
          <w:tcPr>
            <w:tcW w:w="1927" w:type="dxa"/>
          </w:tcPr>
          <w:p w14:paraId="470A87EC" w14:textId="77777777" w:rsidR="00885482" w:rsidRDefault="00AB3023">
            <w:pPr>
              <w:pStyle w:val="TABLELt"/>
              <w:keepNext w:val="0"/>
            </w:pPr>
            <w:r>
              <w:rPr>
                <w:sz w:val="20"/>
              </w:rPr>
              <w:t>Background</w:t>
            </w:r>
          </w:p>
        </w:tc>
      </w:tr>
      <w:tr w:rsidR="00885482" w14:paraId="53FF0239" w14:textId="77777777">
        <w:trPr>
          <w:jc w:val="center"/>
        </w:trPr>
        <w:tc>
          <w:tcPr>
            <w:tcW w:w="373" w:type="dxa"/>
          </w:tcPr>
          <w:p w14:paraId="68BFFE95" w14:textId="77777777" w:rsidR="00885482" w:rsidRDefault="00AB3023">
            <w:pPr>
              <w:pStyle w:val="TABLELt"/>
              <w:keepNext w:val="0"/>
            </w:pPr>
            <w:r>
              <w:rPr>
                <w:sz w:val="20"/>
              </w:rPr>
              <w:t>[5]</w:t>
            </w:r>
          </w:p>
        </w:tc>
        <w:tc>
          <w:tcPr>
            <w:tcW w:w="2051" w:type="dxa"/>
          </w:tcPr>
          <w:p w14:paraId="28968919" w14:textId="77777777" w:rsidR="00885482" w:rsidRDefault="00AB3023">
            <w:pPr>
              <w:pStyle w:val="TABLELt"/>
              <w:keepNext w:val="0"/>
            </w:pPr>
            <w:r>
              <w:rPr>
                <w:sz w:val="20"/>
              </w:rPr>
              <w:t>García-Teodoro et al. (2009)</w:t>
            </w:r>
          </w:p>
        </w:tc>
        <w:tc>
          <w:tcPr>
            <w:tcW w:w="2362" w:type="dxa"/>
          </w:tcPr>
          <w:p w14:paraId="32165E4C" w14:textId="77777777" w:rsidR="00885482" w:rsidRDefault="00AB3023">
            <w:pPr>
              <w:pStyle w:val="TABLELt"/>
              <w:keepNext w:val="0"/>
            </w:pPr>
            <w:r>
              <w:rPr>
                <w:sz w:val="20"/>
              </w:rPr>
              <w:t>Survey of anomaly-based NIDS</w:t>
            </w:r>
          </w:p>
        </w:tc>
        <w:tc>
          <w:tcPr>
            <w:tcW w:w="1927" w:type="dxa"/>
          </w:tcPr>
          <w:p w14:paraId="1F2C57C3" w14:textId="77777777" w:rsidR="00885482" w:rsidRDefault="00AB3023">
            <w:pPr>
              <w:pStyle w:val="TABLELt"/>
              <w:keepNext w:val="0"/>
            </w:pPr>
            <w:r>
              <w:rPr>
                <w:sz w:val="20"/>
              </w:rPr>
              <w:t>Anomaly detection</w:t>
            </w:r>
          </w:p>
        </w:tc>
        <w:tc>
          <w:tcPr>
            <w:tcW w:w="1927" w:type="dxa"/>
          </w:tcPr>
          <w:p w14:paraId="032F98A1" w14:textId="77777777" w:rsidR="00885482" w:rsidRDefault="00AB3023">
            <w:pPr>
              <w:pStyle w:val="TABLELt"/>
              <w:keepNext w:val="0"/>
            </w:pPr>
            <w:r>
              <w:rPr>
                <w:sz w:val="20"/>
              </w:rPr>
              <w:t>Background, open problems</w:t>
            </w:r>
          </w:p>
        </w:tc>
      </w:tr>
      <w:tr w:rsidR="00885482" w14:paraId="1DB84CFB" w14:textId="77777777">
        <w:trPr>
          <w:jc w:val="center"/>
        </w:trPr>
        <w:tc>
          <w:tcPr>
            <w:tcW w:w="373" w:type="dxa"/>
          </w:tcPr>
          <w:p w14:paraId="79052537" w14:textId="77777777" w:rsidR="00885482" w:rsidRDefault="00AB3023">
            <w:pPr>
              <w:pStyle w:val="TABLELt"/>
              <w:keepNext w:val="0"/>
            </w:pPr>
            <w:r>
              <w:rPr>
                <w:sz w:val="20"/>
              </w:rPr>
              <w:t>[13]</w:t>
            </w:r>
          </w:p>
        </w:tc>
        <w:tc>
          <w:tcPr>
            <w:tcW w:w="2051" w:type="dxa"/>
          </w:tcPr>
          <w:p w14:paraId="55719E06" w14:textId="77777777" w:rsidR="00885482" w:rsidRDefault="00AB3023">
            <w:pPr>
              <w:pStyle w:val="TABLELt"/>
              <w:keepNext w:val="0"/>
            </w:pPr>
            <w:r>
              <w:rPr>
                <w:sz w:val="20"/>
              </w:rPr>
              <w:t>Sommer and Paxson (2010)</w:t>
            </w:r>
          </w:p>
        </w:tc>
        <w:tc>
          <w:tcPr>
            <w:tcW w:w="2362" w:type="dxa"/>
          </w:tcPr>
          <w:p w14:paraId="02C82D84" w14:textId="77777777" w:rsidR="00885482" w:rsidRDefault="00AB3023">
            <w:pPr>
              <w:pStyle w:val="TABLELt"/>
              <w:keepNext w:val="0"/>
            </w:pPr>
            <w:r>
              <w:rPr>
                <w:sz w:val="20"/>
              </w:rPr>
              <w:t>Why ML struggles in operational NIDS</w:t>
            </w:r>
          </w:p>
        </w:tc>
        <w:tc>
          <w:tcPr>
            <w:tcW w:w="1927" w:type="dxa"/>
          </w:tcPr>
          <w:p w14:paraId="5486D28E" w14:textId="77777777" w:rsidR="00885482" w:rsidRDefault="00AB3023">
            <w:pPr>
              <w:pStyle w:val="TABLELt"/>
              <w:keepNext w:val="0"/>
            </w:pPr>
            <w:r>
              <w:rPr>
                <w:sz w:val="20"/>
              </w:rPr>
              <w:t>Operational networks</w:t>
            </w:r>
          </w:p>
        </w:tc>
        <w:tc>
          <w:tcPr>
            <w:tcW w:w="1927" w:type="dxa"/>
          </w:tcPr>
          <w:p w14:paraId="534874DE" w14:textId="77777777" w:rsidR="00885482" w:rsidRDefault="00AB3023">
            <w:pPr>
              <w:pStyle w:val="TABLELt"/>
              <w:keepNext w:val="0"/>
            </w:pPr>
            <w:r>
              <w:rPr>
                <w:sz w:val="20"/>
              </w:rPr>
              <w:t>Evaluation on real traffic</w:t>
            </w:r>
          </w:p>
        </w:tc>
      </w:tr>
      <w:tr w:rsidR="00885482" w14:paraId="3F212C3A" w14:textId="77777777">
        <w:trPr>
          <w:jc w:val="center"/>
        </w:trPr>
        <w:tc>
          <w:tcPr>
            <w:tcW w:w="373" w:type="dxa"/>
          </w:tcPr>
          <w:p w14:paraId="426DF4FA" w14:textId="77777777" w:rsidR="00885482" w:rsidRDefault="00AB3023">
            <w:pPr>
              <w:pStyle w:val="TABLELt"/>
              <w:keepNext w:val="0"/>
            </w:pPr>
            <w:r>
              <w:rPr>
                <w:sz w:val="20"/>
              </w:rPr>
              <w:t>[14]</w:t>
            </w:r>
          </w:p>
        </w:tc>
        <w:tc>
          <w:tcPr>
            <w:tcW w:w="2051" w:type="dxa"/>
          </w:tcPr>
          <w:p w14:paraId="0F5BF2B7" w14:textId="77777777" w:rsidR="00885482" w:rsidRDefault="00AB3023">
            <w:pPr>
              <w:pStyle w:val="TABLELt"/>
              <w:keepNext w:val="0"/>
            </w:pPr>
            <w:r>
              <w:rPr>
                <w:sz w:val="20"/>
              </w:rPr>
              <w:t>Arp et al. (2022)</w:t>
            </w:r>
          </w:p>
        </w:tc>
        <w:tc>
          <w:tcPr>
            <w:tcW w:w="2362" w:type="dxa"/>
          </w:tcPr>
          <w:p w14:paraId="557B0C6E" w14:textId="77777777" w:rsidR="00885482" w:rsidRDefault="00AB3023">
            <w:pPr>
              <w:pStyle w:val="TABLELt"/>
              <w:keepNext w:val="0"/>
            </w:pPr>
            <w:r>
              <w:rPr>
                <w:sz w:val="20"/>
              </w:rPr>
              <w:t>Ten pitfalls of ML in security</w:t>
            </w:r>
          </w:p>
        </w:tc>
        <w:tc>
          <w:tcPr>
            <w:tcW w:w="1927" w:type="dxa"/>
          </w:tcPr>
          <w:p w14:paraId="6C98A968" w14:textId="77777777" w:rsidR="00885482" w:rsidRDefault="00AB3023">
            <w:pPr>
              <w:pStyle w:val="TABLELt"/>
              <w:keepNext w:val="0"/>
            </w:pPr>
            <w:r>
              <w:rPr>
                <w:sz w:val="20"/>
              </w:rPr>
              <w:t>Security ML papers</w:t>
            </w:r>
          </w:p>
        </w:tc>
        <w:tc>
          <w:tcPr>
            <w:tcW w:w="1927" w:type="dxa"/>
          </w:tcPr>
          <w:p w14:paraId="37A7E5A1" w14:textId="77777777" w:rsidR="00885482" w:rsidRDefault="00AB3023">
            <w:pPr>
              <w:pStyle w:val="TABLELt"/>
              <w:keepNext w:val="0"/>
            </w:pPr>
            <w:r>
              <w:rPr>
                <w:sz w:val="20"/>
              </w:rPr>
              <w:t>Split design, baseline, metrics</w:t>
            </w:r>
          </w:p>
        </w:tc>
      </w:tr>
      <w:tr w:rsidR="00885482" w14:paraId="042DD582" w14:textId="77777777">
        <w:trPr>
          <w:jc w:val="center"/>
        </w:trPr>
        <w:tc>
          <w:tcPr>
            <w:tcW w:w="373" w:type="dxa"/>
          </w:tcPr>
          <w:p w14:paraId="76AA85A2" w14:textId="77777777" w:rsidR="00885482" w:rsidRDefault="00AB3023">
            <w:pPr>
              <w:pStyle w:val="TABLELt"/>
              <w:keepNext w:val="0"/>
            </w:pPr>
            <w:r>
              <w:rPr>
                <w:sz w:val="20"/>
              </w:rPr>
              <w:t>[16]</w:t>
            </w:r>
          </w:p>
        </w:tc>
        <w:tc>
          <w:tcPr>
            <w:tcW w:w="2051" w:type="dxa"/>
          </w:tcPr>
          <w:p w14:paraId="06D58C85" w14:textId="77777777" w:rsidR="00885482" w:rsidRDefault="00AB3023">
            <w:pPr>
              <w:pStyle w:val="TABLELt"/>
              <w:keepNext w:val="0"/>
            </w:pPr>
            <w:r>
              <w:rPr>
                <w:sz w:val="20"/>
              </w:rPr>
              <w:t>Tavallaee et al. (2009)</w:t>
            </w:r>
          </w:p>
        </w:tc>
        <w:tc>
          <w:tcPr>
            <w:tcW w:w="2362" w:type="dxa"/>
          </w:tcPr>
          <w:p w14:paraId="497C76C0" w14:textId="77777777" w:rsidR="00885482" w:rsidRDefault="00AB3023">
            <w:pPr>
              <w:pStyle w:val="TABLELt"/>
              <w:keepNext w:val="0"/>
            </w:pPr>
            <w:r>
              <w:rPr>
                <w:sz w:val="20"/>
              </w:rPr>
              <w:t>Analysis of KDD Cup 99, NSL-KDD</w:t>
            </w:r>
          </w:p>
        </w:tc>
        <w:tc>
          <w:tcPr>
            <w:tcW w:w="1927" w:type="dxa"/>
          </w:tcPr>
          <w:p w14:paraId="46E47293" w14:textId="77777777" w:rsidR="00885482" w:rsidRDefault="00AB3023">
            <w:pPr>
              <w:pStyle w:val="TABLELt"/>
              <w:keepNext w:val="0"/>
            </w:pPr>
            <w:r>
              <w:rPr>
                <w:sz w:val="20"/>
              </w:rPr>
              <w:t>KDD Cup 99</w:t>
            </w:r>
          </w:p>
        </w:tc>
        <w:tc>
          <w:tcPr>
            <w:tcW w:w="1927" w:type="dxa"/>
          </w:tcPr>
          <w:p w14:paraId="450C4E8A" w14:textId="77777777" w:rsidR="00885482" w:rsidRDefault="00AB3023">
            <w:pPr>
              <w:pStyle w:val="TABLELt"/>
              <w:keepNext w:val="0"/>
            </w:pPr>
            <w:r>
              <w:rPr>
                <w:sz w:val="20"/>
              </w:rPr>
              <w:t>Benchmark flaws</w:t>
            </w:r>
          </w:p>
        </w:tc>
      </w:tr>
      <w:tr w:rsidR="00885482" w14:paraId="42E1F3DA" w14:textId="77777777">
        <w:trPr>
          <w:jc w:val="center"/>
        </w:trPr>
        <w:tc>
          <w:tcPr>
            <w:tcW w:w="373" w:type="dxa"/>
          </w:tcPr>
          <w:p w14:paraId="6D6499BE" w14:textId="77777777" w:rsidR="00885482" w:rsidRDefault="00AB3023">
            <w:pPr>
              <w:pStyle w:val="TABLELt"/>
              <w:keepNext w:val="0"/>
            </w:pPr>
            <w:r>
              <w:rPr>
                <w:sz w:val="20"/>
              </w:rPr>
              <w:t>[17]</w:t>
            </w:r>
          </w:p>
        </w:tc>
        <w:tc>
          <w:tcPr>
            <w:tcW w:w="2051" w:type="dxa"/>
          </w:tcPr>
          <w:p w14:paraId="476AECBC" w14:textId="77777777" w:rsidR="00885482" w:rsidRDefault="00AB3023">
            <w:pPr>
              <w:pStyle w:val="TABLELt"/>
              <w:keepNext w:val="0"/>
            </w:pPr>
            <w:r>
              <w:rPr>
                <w:sz w:val="20"/>
              </w:rPr>
              <w:t>Moustafa and Slay (2015)</w:t>
            </w:r>
          </w:p>
        </w:tc>
        <w:tc>
          <w:tcPr>
            <w:tcW w:w="2362" w:type="dxa"/>
          </w:tcPr>
          <w:p w14:paraId="6C08B28C" w14:textId="77777777" w:rsidR="00885482" w:rsidRDefault="00AB3023">
            <w:pPr>
              <w:pStyle w:val="TABLELt"/>
              <w:keepNext w:val="0"/>
            </w:pPr>
            <w:r>
              <w:rPr>
                <w:sz w:val="20"/>
              </w:rPr>
              <w:t>UNSW-NB15 dataset</w:t>
            </w:r>
          </w:p>
        </w:tc>
        <w:tc>
          <w:tcPr>
            <w:tcW w:w="1927" w:type="dxa"/>
          </w:tcPr>
          <w:p w14:paraId="24B6A54A" w14:textId="77777777" w:rsidR="00885482" w:rsidRDefault="00AB3023">
            <w:pPr>
              <w:pStyle w:val="TABLELt"/>
              <w:keepNext w:val="0"/>
            </w:pPr>
            <w:r>
              <w:rPr>
                <w:sz w:val="20"/>
              </w:rPr>
              <w:t>Cyber-range traffic</w:t>
            </w:r>
          </w:p>
        </w:tc>
        <w:tc>
          <w:tcPr>
            <w:tcW w:w="1927" w:type="dxa"/>
          </w:tcPr>
          <w:p w14:paraId="0DEFC840" w14:textId="77777777" w:rsidR="00885482" w:rsidRDefault="00AB3023">
            <w:pPr>
              <w:pStyle w:val="TABLELt"/>
              <w:keepNext w:val="0"/>
            </w:pPr>
            <w:r>
              <w:rPr>
                <w:sz w:val="20"/>
              </w:rPr>
              <w:t>Dataset context</w:t>
            </w:r>
          </w:p>
        </w:tc>
      </w:tr>
      <w:tr w:rsidR="00885482" w14:paraId="51F41EBA" w14:textId="77777777">
        <w:trPr>
          <w:jc w:val="center"/>
        </w:trPr>
        <w:tc>
          <w:tcPr>
            <w:tcW w:w="373" w:type="dxa"/>
          </w:tcPr>
          <w:p w14:paraId="7154B94D" w14:textId="77777777" w:rsidR="00885482" w:rsidRDefault="00AB3023">
            <w:pPr>
              <w:pStyle w:val="TABLELt"/>
              <w:keepNext w:val="0"/>
            </w:pPr>
            <w:r>
              <w:rPr>
                <w:sz w:val="20"/>
              </w:rPr>
              <w:t>[1]</w:t>
            </w:r>
          </w:p>
        </w:tc>
        <w:tc>
          <w:tcPr>
            <w:tcW w:w="2051" w:type="dxa"/>
          </w:tcPr>
          <w:p w14:paraId="5A55A746" w14:textId="77777777" w:rsidR="00885482" w:rsidRDefault="00AB3023">
            <w:pPr>
              <w:pStyle w:val="TABLELt"/>
              <w:keepNext w:val="0"/>
            </w:pPr>
            <w:r>
              <w:rPr>
                <w:sz w:val="20"/>
              </w:rPr>
              <w:t>Sharafaldin et al. (2018)</w:t>
            </w:r>
          </w:p>
        </w:tc>
        <w:tc>
          <w:tcPr>
            <w:tcW w:w="2362" w:type="dxa"/>
          </w:tcPr>
          <w:p w14:paraId="22FEFC47" w14:textId="77777777" w:rsidR="00885482" w:rsidRDefault="00AB3023">
            <w:pPr>
              <w:pStyle w:val="TABLELt"/>
              <w:keepNext w:val="0"/>
            </w:pPr>
            <w:r>
              <w:rPr>
                <w:sz w:val="20"/>
              </w:rPr>
              <w:t>CICIDS2017 dataset</w:t>
            </w:r>
          </w:p>
        </w:tc>
        <w:tc>
          <w:tcPr>
            <w:tcW w:w="1927" w:type="dxa"/>
          </w:tcPr>
          <w:p w14:paraId="2B20ED16" w14:textId="77777777" w:rsidR="00885482" w:rsidRDefault="00AB3023">
            <w:pPr>
              <w:pStyle w:val="TABLELt"/>
              <w:keepNext w:val="0"/>
            </w:pPr>
            <w:r>
              <w:rPr>
                <w:sz w:val="20"/>
              </w:rPr>
              <w:t>Five-day testbed capture</w:t>
            </w:r>
          </w:p>
        </w:tc>
        <w:tc>
          <w:tcPr>
            <w:tcW w:w="1927" w:type="dxa"/>
          </w:tcPr>
          <w:p w14:paraId="29342ECC" w14:textId="77777777" w:rsidR="00885482" w:rsidRDefault="00AB3023">
            <w:pPr>
              <w:pStyle w:val="TABLELt"/>
              <w:keepNext w:val="0"/>
            </w:pPr>
            <w:r>
              <w:rPr>
                <w:sz w:val="20"/>
              </w:rPr>
              <w:t>Main benchmark</w:t>
            </w:r>
          </w:p>
        </w:tc>
      </w:tr>
      <w:tr w:rsidR="00885482" w14:paraId="114BCC19" w14:textId="77777777">
        <w:trPr>
          <w:jc w:val="center"/>
        </w:trPr>
        <w:tc>
          <w:tcPr>
            <w:tcW w:w="373" w:type="dxa"/>
          </w:tcPr>
          <w:p w14:paraId="1D4B9E83" w14:textId="77777777" w:rsidR="00885482" w:rsidRDefault="00AB3023">
            <w:pPr>
              <w:pStyle w:val="TABLELt"/>
              <w:keepNext w:val="0"/>
            </w:pPr>
            <w:r>
              <w:rPr>
                <w:sz w:val="20"/>
              </w:rPr>
              <w:t>[6]</w:t>
            </w:r>
          </w:p>
        </w:tc>
        <w:tc>
          <w:tcPr>
            <w:tcW w:w="2051" w:type="dxa"/>
          </w:tcPr>
          <w:p w14:paraId="790CD25D" w14:textId="77777777" w:rsidR="00885482" w:rsidRDefault="00AB3023">
            <w:pPr>
              <w:pStyle w:val="TABLELt"/>
              <w:keepNext w:val="0"/>
            </w:pPr>
            <w:r>
              <w:rPr>
                <w:sz w:val="20"/>
              </w:rPr>
              <w:t>Lashkari et al. (2017)</w:t>
            </w:r>
          </w:p>
        </w:tc>
        <w:tc>
          <w:tcPr>
            <w:tcW w:w="2362" w:type="dxa"/>
          </w:tcPr>
          <w:p w14:paraId="7BEF44A0" w14:textId="77777777" w:rsidR="00885482" w:rsidRDefault="00AB3023">
            <w:pPr>
              <w:pStyle w:val="TABLELt"/>
              <w:keepNext w:val="0"/>
            </w:pPr>
            <w:r>
              <w:rPr>
                <w:sz w:val="20"/>
              </w:rPr>
              <w:t>CICFlowMeter time-based flow features</w:t>
            </w:r>
          </w:p>
        </w:tc>
        <w:tc>
          <w:tcPr>
            <w:tcW w:w="1927" w:type="dxa"/>
          </w:tcPr>
          <w:p w14:paraId="25289E4B" w14:textId="77777777" w:rsidR="00885482" w:rsidRDefault="00AB3023">
            <w:pPr>
              <w:pStyle w:val="TABLELt"/>
              <w:keepNext w:val="0"/>
            </w:pPr>
            <w:r>
              <w:rPr>
                <w:sz w:val="20"/>
              </w:rPr>
              <w:t>Tor traffic</w:t>
            </w:r>
          </w:p>
        </w:tc>
        <w:tc>
          <w:tcPr>
            <w:tcW w:w="1927" w:type="dxa"/>
          </w:tcPr>
          <w:p w14:paraId="224D79F1" w14:textId="77777777" w:rsidR="00885482" w:rsidRDefault="00AB3023">
            <w:pPr>
              <w:pStyle w:val="TABLELt"/>
              <w:keepNext w:val="0"/>
            </w:pPr>
            <w:r>
              <w:rPr>
                <w:sz w:val="20"/>
              </w:rPr>
              <w:t>Feature definitions</w:t>
            </w:r>
          </w:p>
        </w:tc>
      </w:tr>
      <w:tr w:rsidR="00885482" w14:paraId="5452DB70" w14:textId="77777777">
        <w:trPr>
          <w:jc w:val="center"/>
        </w:trPr>
        <w:tc>
          <w:tcPr>
            <w:tcW w:w="373" w:type="dxa"/>
          </w:tcPr>
          <w:p w14:paraId="23E1A1BE" w14:textId="77777777" w:rsidR="00885482" w:rsidRDefault="00AB3023">
            <w:pPr>
              <w:pStyle w:val="TABLELt"/>
              <w:keepNext w:val="0"/>
            </w:pPr>
            <w:r>
              <w:rPr>
                <w:sz w:val="20"/>
              </w:rPr>
              <w:t>[18]</w:t>
            </w:r>
          </w:p>
        </w:tc>
        <w:tc>
          <w:tcPr>
            <w:tcW w:w="2051" w:type="dxa"/>
          </w:tcPr>
          <w:p w14:paraId="2206B484" w14:textId="77777777" w:rsidR="00885482" w:rsidRDefault="00AB3023">
            <w:pPr>
              <w:pStyle w:val="TABLELt"/>
              <w:keepNext w:val="0"/>
            </w:pPr>
            <w:r>
              <w:rPr>
                <w:sz w:val="20"/>
              </w:rPr>
              <w:t>Engelen et al. (2021)</w:t>
            </w:r>
          </w:p>
        </w:tc>
        <w:tc>
          <w:tcPr>
            <w:tcW w:w="2362" w:type="dxa"/>
          </w:tcPr>
          <w:p w14:paraId="7647F228" w14:textId="77777777" w:rsidR="00885482" w:rsidRDefault="00AB3023">
            <w:pPr>
              <w:pStyle w:val="TABLELt"/>
              <w:keepNext w:val="0"/>
            </w:pPr>
            <w:r>
              <w:rPr>
                <w:sz w:val="20"/>
              </w:rPr>
              <w:t>Errors in CICIDS2017 and CICFlowMeter</w:t>
            </w:r>
          </w:p>
        </w:tc>
        <w:tc>
          <w:tcPr>
            <w:tcW w:w="1927" w:type="dxa"/>
          </w:tcPr>
          <w:p w14:paraId="4121F04D" w14:textId="77777777" w:rsidR="00885482" w:rsidRDefault="00AB3023">
            <w:pPr>
              <w:pStyle w:val="TABLELt"/>
              <w:keepNext w:val="0"/>
            </w:pPr>
            <w:r>
              <w:rPr>
                <w:sz w:val="20"/>
              </w:rPr>
              <w:t>CICIDS2017</w:t>
            </w:r>
          </w:p>
        </w:tc>
        <w:tc>
          <w:tcPr>
            <w:tcW w:w="1927" w:type="dxa"/>
          </w:tcPr>
          <w:p w14:paraId="4E0C98E8" w14:textId="77777777" w:rsidR="00885482" w:rsidRDefault="00AB3023">
            <w:pPr>
              <w:pStyle w:val="TABLELt"/>
              <w:keepNext w:val="0"/>
            </w:pPr>
            <w:r>
              <w:rPr>
                <w:sz w:val="20"/>
              </w:rPr>
              <w:t>Extractor reproduces artefacts</w:t>
            </w:r>
          </w:p>
        </w:tc>
      </w:tr>
      <w:tr w:rsidR="00885482" w14:paraId="4ABF6C3D" w14:textId="77777777">
        <w:trPr>
          <w:jc w:val="center"/>
        </w:trPr>
        <w:tc>
          <w:tcPr>
            <w:tcW w:w="373" w:type="dxa"/>
          </w:tcPr>
          <w:p w14:paraId="09B94BC1" w14:textId="77777777" w:rsidR="00885482" w:rsidRDefault="00AB3023">
            <w:pPr>
              <w:pStyle w:val="TABLELt"/>
              <w:keepNext w:val="0"/>
            </w:pPr>
            <w:r>
              <w:rPr>
                <w:sz w:val="20"/>
              </w:rPr>
              <w:t>[19]</w:t>
            </w:r>
          </w:p>
        </w:tc>
        <w:tc>
          <w:tcPr>
            <w:tcW w:w="2051" w:type="dxa"/>
          </w:tcPr>
          <w:p w14:paraId="249BEC74" w14:textId="77777777" w:rsidR="00885482" w:rsidRDefault="00AB3023">
            <w:pPr>
              <w:pStyle w:val="TABLELt"/>
              <w:keepNext w:val="0"/>
            </w:pPr>
            <w:r>
              <w:rPr>
                <w:sz w:val="20"/>
              </w:rPr>
              <w:t>Ring et al. (2019)</w:t>
            </w:r>
          </w:p>
        </w:tc>
        <w:tc>
          <w:tcPr>
            <w:tcW w:w="2362" w:type="dxa"/>
          </w:tcPr>
          <w:p w14:paraId="0CCAE09B" w14:textId="77777777" w:rsidR="00885482" w:rsidRDefault="00AB3023">
            <w:pPr>
              <w:pStyle w:val="TABLELt"/>
              <w:keepNext w:val="0"/>
            </w:pPr>
            <w:r>
              <w:rPr>
                <w:sz w:val="20"/>
              </w:rPr>
              <w:t>Survey of NIDS datasets</w:t>
            </w:r>
          </w:p>
        </w:tc>
        <w:tc>
          <w:tcPr>
            <w:tcW w:w="1927" w:type="dxa"/>
          </w:tcPr>
          <w:p w14:paraId="5E175234" w14:textId="77777777" w:rsidR="00885482" w:rsidRDefault="00AB3023">
            <w:pPr>
              <w:pStyle w:val="TABLELt"/>
              <w:keepNext w:val="0"/>
            </w:pPr>
            <w:r>
              <w:rPr>
                <w:sz w:val="20"/>
              </w:rPr>
              <w:t>34 datasets compared</w:t>
            </w:r>
          </w:p>
        </w:tc>
        <w:tc>
          <w:tcPr>
            <w:tcW w:w="1927" w:type="dxa"/>
          </w:tcPr>
          <w:p w14:paraId="3FB98210" w14:textId="77777777" w:rsidR="00885482" w:rsidRDefault="00AB3023">
            <w:pPr>
              <w:pStyle w:val="TABLELt"/>
              <w:keepNext w:val="0"/>
            </w:pPr>
            <w:r>
              <w:rPr>
                <w:sz w:val="20"/>
              </w:rPr>
              <w:t>Use of two datasets</w:t>
            </w:r>
          </w:p>
        </w:tc>
      </w:tr>
      <w:tr w:rsidR="00885482" w14:paraId="439E3DE8" w14:textId="77777777">
        <w:trPr>
          <w:jc w:val="center"/>
        </w:trPr>
        <w:tc>
          <w:tcPr>
            <w:tcW w:w="373" w:type="dxa"/>
          </w:tcPr>
          <w:p w14:paraId="2CA8447E" w14:textId="77777777" w:rsidR="00885482" w:rsidRDefault="00AB3023">
            <w:pPr>
              <w:pStyle w:val="TABLELt"/>
              <w:keepNext w:val="0"/>
            </w:pPr>
            <w:r>
              <w:rPr>
                <w:sz w:val="20"/>
              </w:rPr>
              <w:t>[</w:t>
            </w:r>
            <w:r>
              <w:rPr>
                <w:sz w:val="20"/>
              </w:rPr>
              <w:lastRenderedPageBreak/>
              <w:t>20]</w:t>
            </w:r>
          </w:p>
        </w:tc>
        <w:tc>
          <w:tcPr>
            <w:tcW w:w="2051" w:type="dxa"/>
          </w:tcPr>
          <w:p w14:paraId="4E585191" w14:textId="77777777" w:rsidR="00885482" w:rsidRDefault="00AB3023">
            <w:pPr>
              <w:pStyle w:val="TABLELt"/>
              <w:keepNext w:val="0"/>
            </w:pPr>
            <w:r>
              <w:rPr>
                <w:sz w:val="20"/>
              </w:rPr>
              <w:lastRenderedPageBreak/>
              <w:t>Meidan et al. (2018)</w:t>
            </w:r>
          </w:p>
        </w:tc>
        <w:tc>
          <w:tcPr>
            <w:tcW w:w="2362" w:type="dxa"/>
          </w:tcPr>
          <w:p w14:paraId="2D3DFF91" w14:textId="77777777" w:rsidR="00885482" w:rsidRDefault="00AB3023">
            <w:pPr>
              <w:pStyle w:val="TABLELt"/>
              <w:keepNext w:val="0"/>
            </w:pPr>
            <w:r>
              <w:rPr>
                <w:sz w:val="20"/>
              </w:rPr>
              <w:t xml:space="preserve">Deep autoencoders for </w:t>
            </w:r>
            <w:r>
              <w:rPr>
                <w:sz w:val="20"/>
              </w:rPr>
              <w:lastRenderedPageBreak/>
              <w:t>IoT botnets</w:t>
            </w:r>
          </w:p>
        </w:tc>
        <w:tc>
          <w:tcPr>
            <w:tcW w:w="1927" w:type="dxa"/>
          </w:tcPr>
          <w:p w14:paraId="3E8239FD" w14:textId="77777777" w:rsidR="00885482" w:rsidRDefault="00AB3023">
            <w:pPr>
              <w:pStyle w:val="TABLELt"/>
              <w:keepNext w:val="0"/>
            </w:pPr>
            <w:r>
              <w:rPr>
                <w:sz w:val="20"/>
              </w:rPr>
              <w:lastRenderedPageBreak/>
              <w:t>N-BaIoT</w:t>
            </w:r>
          </w:p>
        </w:tc>
        <w:tc>
          <w:tcPr>
            <w:tcW w:w="1927" w:type="dxa"/>
          </w:tcPr>
          <w:p w14:paraId="24F7705C" w14:textId="77777777" w:rsidR="00885482" w:rsidRDefault="00AB3023">
            <w:pPr>
              <w:pStyle w:val="TABLELt"/>
              <w:keepNext w:val="0"/>
            </w:pPr>
            <w:r>
              <w:rPr>
                <w:sz w:val="20"/>
              </w:rPr>
              <w:t>IoT context</w:t>
            </w:r>
          </w:p>
        </w:tc>
      </w:tr>
      <w:tr w:rsidR="00885482" w14:paraId="77EDF79A" w14:textId="77777777">
        <w:trPr>
          <w:jc w:val="center"/>
        </w:trPr>
        <w:tc>
          <w:tcPr>
            <w:tcW w:w="373" w:type="dxa"/>
          </w:tcPr>
          <w:p w14:paraId="28B9C7DF" w14:textId="77777777" w:rsidR="00885482" w:rsidRDefault="00AB3023">
            <w:pPr>
              <w:pStyle w:val="TABLELt"/>
              <w:keepNext w:val="0"/>
            </w:pPr>
            <w:r>
              <w:rPr>
                <w:sz w:val="20"/>
              </w:rPr>
              <w:t>[21]</w:t>
            </w:r>
          </w:p>
        </w:tc>
        <w:tc>
          <w:tcPr>
            <w:tcW w:w="2051" w:type="dxa"/>
          </w:tcPr>
          <w:p w14:paraId="7A3580A3" w14:textId="77777777" w:rsidR="00885482" w:rsidRDefault="00AB3023">
            <w:pPr>
              <w:pStyle w:val="TABLELt"/>
              <w:keepNext w:val="0"/>
            </w:pPr>
            <w:r>
              <w:rPr>
                <w:sz w:val="20"/>
              </w:rPr>
              <w:t>Koroniotis et al. (2019)</w:t>
            </w:r>
          </w:p>
        </w:tc>
        <w:tc>
          <w:tcPr>
            <w:tcW w:w="2362" w:type="dxa"/>
          </w:tcPr>
          <w:p w14:paraId="7194EA1E" w14:textId="77777777" w:rsidR="00885482" w:rsidRDefault="00AB3023">
            <w:pPr>
              <w:pStyle w:val="TABLELt"/>
              <w:keepNext w:val="0"/>
            </w:pPr>
            <w:r>
              <w:rPr>
                <w:sz w:val="20"/>
              </w:rPr>
              <w:t>Bot-IoT dataset</w:t>
            </w:r>
          </w:p>
        </w:tc>
        <w:tc>
          <w:tcPr>
            <w:tcW w:w="1927" w:type="dxa"/>
          </w:tcPr>
          <w:p w14:paraId="78E6794E" w14:textId="77777777" w:rsidR="00885482" w:rsidRDefault="00AB3023">
            <w:pPr>
              <w:pStyle w:val="TABLELt"/>
              <w:keepNext w:val="0"/>
            </w:pPr>
            <w:r>
              <w:rPr>
                <w:sz w:val="20"/>
              </w:rPr>
              <w:t>IoT testbed</w:t>
            </w:r>
          </w:p>
        </w:tc>
        <w:tc>
          <w:tcPr>
            <w:tcW w:w="1927" w:type="dxa"/>
          </w:tcPr>
          <w:p w14:paraId="3CC8A1A4" w14:textId="77777777" w:rsidR="00885482" w:rsidRDefault="00AB3023">
            <w:pPr>
              <w:pStyle w:val="TABLELt"/>
              <w:keepNext w:val="0"/>
            </w:pPr>
            <w:r>
              <w:rPr>
                <w:sz w:val="20"/>
              </w:rPr>
              <w:t>IoT context</w:t>
            </w:r>
          </w:p>
        </w:tc>
      </w:tr>
      <w:tr w:rsidR="00885482" w14:paraId="5B3560B6" w14:textId="77777777">
        <w:trPr>
          <w:jc w:val="center"/>
        </w:trPr>
        <w:tc>
          <w:tcPr>
            <w:tcW w:w="373" w:type="dxa"/>
          </w:tcPr>
          <w:p w14:paraId="7F40C5C7" w14:textId="77777777" w:rsidR="00885482" w:rsidRDefault="00AB3023">
            <w:pPr>
              <w:pStyle w:val="TABLELt"/>
              <w:keepNext w:val="0"/>
            </w:pPr>
            <w:r>
              <w:rPr>
                <w:sz w:val="20"/>
              </w:rPr>
              <w:t>[22]</w:t>
            </w:r>
          </w:p>
        </w:tc>
        <w:tc>
          <w:tcPr>
            <w:tcW w:w="2051" w:type="dxa"/>
          </w:tcPr>
          <w:p w14:paraId="72F066CA" w14:textId="77777777" w:rsidR="00885482" w:rsidRDefault="00AB3023">
            <w:pPr>
              <w:pStyle w:val="TABLELt"/>
              <w:keepNext w:val="0"/>
            </w:pPr>
            <w:r>
              <w:rPr>
                <w:sz w:val="20"/>
              </w:rPr>
              <w:t>Alsaedi et al. (2020)</w:t>
            </w:r>
          </w:p>
        </w:tc>
        <w:tc>
          <w:tcPr>
            <w:tcW w:w="2362" w:type="dxa"/>
          </w:tcPr>
          <w:p w14:paraId="0BA44B32" w14:textId="77777777" w:rsidR="00885482" w:rsidRDefault="00AB3023">
            <w:pPr>
              <w:pStyle w:val="TABLELt"/>
              <w:keepNext w:val="0"/>
            </w:pPr>
            <w:r>
              <w:rPr>
                <w:sz w:val="20"/>
              </w:rPr>
              <w:t>TON_IoT telemetry dataset</w:t>
            </w:r>
          </w:p>
        </w:tc>
        <w:tc>
          <w:tcPr>
            <w:tcW w:w="1927" w:type="dxa"/>
          </w:tcPr>
          <w:p w14:paraId="38E581B9" w14:textId="77777777" w:rsidR="00885482" w:rsidRDefault="00AB3023">
            <w:pPr>
              <w:pStyle w:val="TABLELt"/>
              <w:keepNext w:val="0"/>
            </w:pPr>
            <w:r>
              <w:rPr>
                <w:sz w:val="20"/>
              </w:rPr>
              <w:t>IoT and IIoT</w:t>
            </w:r>
          </w:p>
        </w:tc>
        <w:tc>
          <w:tcPr>
            <w:tcW w:w="1927" w:type="dxa"/>
          </w:tcPr>
          <w:p w14:paraId="57AE77C3" w14:textId="77777777" w:rsidR="00885482" w:rsidRDefault="00AB3023">
            <w:pPr>
              <w:pStyle w:val="TABLELt"/>
              <w:keepNext w:val="0"/>
            </w:pPr>
            <w:r>
              <w:rPr>
                <w:sz w:val="20"/>
              </w:rPr>
              <w:t>IoT context</w:t>
            </w:r>
          </w:p>
        </w:tc>
      </w:tr>
      <w:tr w:rsidR="00885482" w14:paraId="0521A579" w14:textId="77777777">
        <w:trPr>
          <w:jc w:val="center"/>
        </w:trPr>
        <w:tc>
          <w:tcPr>
            <w:tcW w:w="373" w:type="dxa"/>
          </w:tcPr>
          <w:p w14:paraId="29CBFD09" w14:textId="77777777" w:rsidR="00885482" w:rsidRDefault="00AB3023">
            <w:pPr>
              <w:pStyle w:val="TABLELt"/>
              <w:keepNext w:val="0"/>
            </w:pPr>
            <w:r>
              <w:rPr>
                <w:sz w:val="20"/>
              </w:rPr>
              <w:t>[2]</w:t>
            </w:r>
          </w:p>
        </w:tc>
        <w:tc>
          <w:tcPr>
            <w:tcW w:w="2051" w:type="dxa"/>
          </w:tcPr>
          <w:p w14:paraId="11B710B9" w14:textId="77777777" w:rsidR="00885482" w:rsidRDefault="00AB3023">
            <w:pPr>
              <w:pStyle w:val="TABLELt"/>
              <w:keepNext w:val="0"/>
            </w:pPr>
            <w:r>
              <w:rPr>
                <w:sz w:val="20"/>
              </w:rPr>
              <w:t>Clinton and Hoque (2024)</w:t>
            </w:r>
          </w:p>
        </w:tc>
        <w:tc>
          <w:tcPr>
            <w:tcW w:w="2362" w:type="dxa"/>
          </w:tcPr>
          <w:p w14:paraId="37094381" w14:textId="77777777" w:rsidR="00885482" w:rsidRDefault="00AB3023">
            <w:pPr>
              <w:pStyle w:val="TABLELt"/>
              <w:keepNext w:val="0"/>
            </w:pPr>
            <w:r>
              <w:rPr>
                <w:sz w:val="20"/>
              </w:rPr>
              <w:t>MU-IoT dataset</w:t>
            </w:r>
          </w:p>
        </w:tc>
        <w:tc>
          <w:tcPr>
            <w:tcW w:w="1927" w:type="dxa"/>
          </w:tcPr>
          <w:p w14:paraId="796F6B79" w14:textId="77777777" w:rsidR="00885482" w:rsidRDefault="00AB3023">
            <w:pPr>
              <w:pStyle w:val="TABLELt"/>
              <w:keepNext w:val="0"/>
            </w:pPr>
            <w:r>
              <w:rPr>
                <w:sz w:val="20"/>
              </w:rPr>
              <w:t>IoT testbed, Manipur University</w:t>
            </w:r>
          </w:p>
        </w:tc>
        <w:tc>
          <w:tcPr>
            <w:tcW w:w="1927" w:type="dxa"/>
          </w:tcPr>
          <w:p w14:paraId="427B0954" w14:textId="77777777" w:rsidR="00885482" w:rsidRDefault="00AB3023">
            <w:pPr>
              <w:pStyle w:val="TABLELt"/>
              <w:keepNext w:val="0"/>
            </w:pPr>
            <w:r>
              <w:rPr>
                <w:sz w:val="20"/>
              </w:rPr>
              <w:t>Second, Indian dataset</w:t>
            </w:r>
          </w:p>
        </w:tc>
      </w:tr>
      <w:tr w:rsidR="00885482" w14:paraId="61DBDD97" w14:textId="77777777">
        <w:trPr>
          <w:jc w:val="center"/>
        </w:trPr>
        <w:tc>
          <w:tcPr>
            <w:tcW w:w="373" w:type="dxa"/>
          </w:tcPr>
          <w:p w14:paraId="76D5D125" w14:textId="77777777" w:rsidR="00885482" w:rsidRDefault="00AB3023">
            <w:pPr>
              <w:pStyle w:val="TABLELt"/>
              <w:keepNext w:val="0"/>
            </w:pPr>
            <w:r>
              <w:rPr>
                <w:sz w:val="20"/>
              </w:rPr>
              <w:t>[23]</w:t>
            </w:r>
          </w:p>
        </w:tc>
        <w:tc>
          <w:tcPr>
            <w:tcW w:w="2051" w:type="dxa"/>
          </w:tcPr>
          <w:p w14:paraId="03C56F82" w14:textId="77777777" w:rsidR="00885482" w:rsidRDefault="00AB3023">
            <w:pPr>
              <w:pStyle w:val="TABLELt"/>
              <w:keepNext w:val="0"/>
            </w:pPr>
            <w:r>
              <w:rPr>
                <w:sz w:val="20"/>
              </w:rPr>
              <w:t>Diro and Chilamkurti (2018)</w:t>
            </w:r>
          </w:p>
        </w:tc>
        <w:tc>
          <w:tcPr>
            <w:tcW w:w="2362" w:type="dxa"/>
          </w:tcPr>
          <w:p w14:paraId="48537377" w14:textId="77777777" w:rsidR="00885482" w:rsidRDefault="00AB3023">
            <w:pPr>
              <w:pStyle w:val="TABLELt"/>
              <w:keepNext w:val="0"/>
            </w:pPr>
            <w:r>
              <w:rPr>
                <w:sz w:val="20"/>
              </w:rPr>
              <w:t>Distributed deep learning for IoT attacks</w:t>
            </w:r>
          </w:p>
        </w:tc>
        <w:tc>
          <w:tcPr>
            <w:tcW w:w="1927" w:type="dxa"/>
          </w:tcPr>
          <w:p w14:paraId="448180A2" w14:textId="77777777" w:rsidR="00885482" w:rsidRDefault="00AB3023">
            <w:pPr>
              <w:pStyle w:val="TABLELt"/>
              <w:keepNext w:val="0"/>
            </w:pPr>
            <w:r>
              <w:rPr>
                <w:sz w:val="20"/>
              </w:rPr>
              <w:t>IoT</w:t>
            </w:r>
          </w:p>
        </w:tc>
        <w:tc>
          <w:tcPr>
            <w:tcW w:w="1927" w:type="dxa"/>
          </w:tcPr>
          <w:p w14:paraId="3730AFFA" w14:textId="77777777" w:rsidR="00885482" w:rsidRDefault="00AB3023">
            <w:pPr>
              <w:pStyle w:val="TABLELt"/>
              <w:keepNext w:val="0"/>
            </w:pPr>
            <w:r>
              <w:rPr>
                <w:sz w:val="20"/>
              </w:rPr>
              <w:t>IoT deep learning</w:t>
            </w:r>
          </w:p>
        </w:tc>
      </w:tr>
      <w:tr w:rsidR="00885482" w14:paraId="6481C73D" w14:textId="77777777">
        <w:trPr>
          <w:jc w:val="center"/>
        </w:trPr>
        <w:tc>
          <w:tcPr>
            <w:tcW w:w="373" w:type="dxa"/>
          </w:tcPr>
          <w:p w14:paraId="4AD0C68B" w14:textId="77777777" w:rsidR="00885482" w:rsidRDefault="00AB3023">
            <w:pPr>
              <w:pStyle w:val="TABLELt"/>
              <w:keepNext w:val="0"/>
            </w:pPr>
            <w:r>
              <w:rPr>
                <w:sz w:val="20"/>
              </w:rPr>
              <w:t>[8]</w:t>
            </w:r>
          </w:p>
        </w:tc>
        <w:tc>
          <w:tcPr>
            <w:tcW w:w="2051" w:type="dxa"/>
          </w:tcPr>
          <w:p w14:paraId="465D906C" w14:textId="77777777" w:rsidR="00885482" w:rsidRDefault="00AB3023">
            <w:pPr>
              <w:pStyle w:val="TABLELt"/>
              <w:keepNext w:val="0"/>
            </w:pPr>
            <w:r>
              <w:rPr>
                <w:sz w:val="20"/>
              </w:rPr>
              <w:t>LeCun et al. (1998)</w:t>
            </w:r>
          </w:p>
        </w:tc>
        <w:tc>
          <w:tcPr>
            <w:tcW w:w="2362" w:type="dxa"/>
          </w:tcPr>
          <w:p w14:paraId="0E7A557B" w14:textId="77777777" w:rsidR="00885482" w:rsidRDefault="00AB3023">
            <w:pPr>
              <w:pStyle w:val="TABLELt"/>
              <w:keepNext w:val="0"/>
            </w:pPr>
            <w:r>
              <w:rPr>
                <w:sz w:val="20"/>
              </w:rPr>
              <w:t>Convolutional networks</w:t>
            </w:r>
          </w:p>
        </w:tc>
        <w:tc>
          <w:tcPr>
            <w:tcW w:w="1927" w:type="dxa"/>
          </w:tcPr>
          <w:p w14:paraId="062E05C9" w14:textId="77777777" w:rsidR="00885482" w:rsidRDefault="00AB3023">
            <w:pPr>
              <w:pStyle w:val="TABLELt"/>
              <w:keepNext w:val="0"/>
            </w:pPr>
            <w:r>
              <w:rPr>
                <w:sz w:val="20"/>
              </w:rPr>
              <w:t>Document recognition</w:t>
            </w:r>
          </w:p>
        </w:tc>
        <w:tc>
          <w:tcPr>
            <w:tcW w:w="1927" w:type="dxa"/>
          </w:tcPr>
          <w:p w14:paraId="2EA0A90B" w14:textId="77777777" w:rsidR="00885482" w:rsidRDefault="00AB3023">
            <w:pPr>
              <w:pStyle w:val="TABLELt"/>
              <w:keepNext w:val="0"/>
            </w:pPr>
            <w:r>
              <w:rPr>
                <w:sz w:val="20"/>
              </w:rPr>
              <w:t>CNN component</w:t>
            </w:r>
          </w:p>
        </w:tc>
      </w:tr>
      <w:tr w:rsidR="00885482" w14:paraId="0899C423" w14:textId="77777777">
        <w:trPr>
          <w:jc w:val="center"/>
        </w:trPr>
        <w:tc>
          <w:tcPr>
            <w:tcW w:w="373" w:type="dxa"/>
          </w:tcPr>
          <w:p w14:paraId="61C54A7F" w14:textId="77777777" w:rsidR="00885482" w:rsidRDefault="00AB3023">
            <w:pPr>
              <w:pStyle w:val="TABLELt"/>
              <w:keepNext w:val="0"/>
            </w:pPr>
            <w:r>
              <w:rPr>
                <w:sz w:val="20"/>
              </w:rPr>
              <w:t>[9]</w:t>
            </w:r>
          </w:p>
        </w:tc>
        <w:tc>
          <w:tcPr>
            <w:tcW w:w="2051" w:type="dxa"/>
          </w:tcPr>
          <w:p w14:paraId="68C7D415" w14:textId="77777777" w:rsidR="00885482" w:rsidRDefault="00AB3023">
            <w:pPr>
              <w:pStyle w:val="TABLELt"/>
              <w:keepNext w:val="0"/>
            </w:pPr>
            <w:r>
              <w:rPr>
                <w:sz w:val="20"/>
              </w:rPr>
              <w:t>Hochreiter and Schmidhuber (1997)</w:t>
            </w:r>
          </w:p>
        </w:tc>
        <w:tc>
          <w:tcPr>
            <w:tcW w:w="2362" w:type="dxa"/>
          </w:tcPr>
          <w:p w14:paraId="552023B0" w14:textId="77777777" w:rsidR="00885482" w:rsidRDefault="00AB3023">
            <w:pPr>
              <w:pStyle w:val="TABLELt"/>
              <w:keepNext w:val="0"/>
            </w:pPr>
            <w:r>
              <w:rPr>
                <w:sz w:val="20"/>
              </w:rPr>
              <w:t>Long short-term memory</w:t>
            </w:r>
          </w:p>
        </w:tc>
        <w:tc>
          <w:tcPr>
            <w:tcW w:w="1927" w:type="dxa"/>
          </w:tcPr>
          <w:p w14:paraId="4D05ECA8" w14:textId="77777777" w:rsidR="00885482" w:rsidRDefault="00AB3023">
            <w:pPr>
              <w:pStyle w:val="TABLELt"/>
              <w:keepNext w:val="0"/>
            </w:pPr>
            <w:r>
              <w:rPr>
                <w:sz w:val="20"/>
              </w:rPr>
              <w:t>Sequence learning</w:t>
            </w:r>
          </w:p>
        </w:tc>
        <w:tc>
          <w:tcPr>
            <w:tcW w:w="1927" w:type="dxa"/>
          </w:tcPr>
          <w:p w14:paraId="7754BB13" w14:textId="77777777" w:rsidR="00885482" w:rsidRDefault="00AB3023">
            <w:pPr>
              <w:pStyle w:val="TABLELt"/>
              <w:keepNext w:val="0"/>
            </w:pPr>
            <w:r>
              <w:rPr>
                <w:sz w:val="20"/>
              </w:rPr>
              <w:t>LSTM component</w:t>
            </w:r>
          </w:p>
        </w:tc>
      </w:tr>
      <w:tr w:rsidR="00885482" w14:paraId="04F54083" w14:textId="77777777">
        <w:trPr>
          <w:jc w:val="center"/>
        </w:trPr>
        <w:tc>
          <w:tcPr>
            <w:tcW w:w="373" w:type="dxa"/>
          </w:tcPr>
          <w:p w14:paraId="0E062C7D" w14:textId="77777777" w:rsidR="00885482" w:rsidRDefault="00AB3023">
            <w:pPr>
              <w:pStyle w:val="TABLELt"/>
              <w:keepNext w:val="0"/>
            </w:pPr>
            <w:r>
              <w:rPr>
                <w:sz w:val="20"/>
              </w:rPr>
              <w:t>[24]</w:t>
            </w:r>
          </w:p>
        </w:tc>
        <w:tc>
          <w:tcPr>
            <w:tcW w:w="2051" w:type="dxa"/>
          </w:tcPr>
          <w:p w14:paraId="1DE56C9D" w14:textId="77777777" w:rsidR="00885482" w:rsidRDefault="00AB3023">
            <w:pPr>
              <w:pStyle w:val="TABLELt"/>
              <w:keepNext w:val="0"/>
            </w:pPr>
            <w:r>
              <w:rPr>
                <w:sz w:val="20"/>
              </w:rPr>
              <w:t>Shone et al. (2018)</w:t>
            </w:r>
          </w:p>
        </w:tc>
        <w:tc>
          <w:tcPr>
            <w:tcW w:w="2362" w:type="dxa"/>
          </w:tcPr>
          <w:p w14:paraId="0584752B" w14:textId="77777777" w:rsidR="00885482" w:rsidRDefault="00AB3023">
            <w:pPr>
              <w:pStyle w:val="TABLELt"/>
              <w:keepNext w:val="0"/>
            </w:pPr>
            <w:r>
              <w:rPr>
                <w:sz w:val="20"/>
              </w:rPr>
              <w:t>Non-symmetric deep autoencoder with RF</w:t>
            </w:r>
          </w:p>
        </w:tc>
        <w:tc>
          <w:tcPr>
            <w:tcW w:w="1927" w:type="dxa"/>
          </w:tcPr>
          <w:p w14:paraId="458F9397" w14:textId="77777777" w:rsidR="00885482" w:rsidRDefault="00AB3023">
            <w:pPr>
              <w:pStyle w:val="TABLELt"/>
              <w:keepNext w:val="0"/>
            </w:pPr>
            <w:r>
              <w:rPr>
                <w:sz w:val="20"/>
              </w:rPr>
              <w:t>KDD Cup 99, NSL-KDD</w:t>
            </w:r>
          </w:p>
        </w:tc>
        <w:tc>
          <w:tcPr>
            <w:tcW w:w="1927" w:type="dxa"/>
          </w:tcPr>
          <w:p w14:paraId="301DDEB3" w14:textId="77777777" w:rsidR="00885482" w:rsidRDefault="00AB3023">
            <w:pPr>
              <w:pStyle w:val="TABLELt"/>
              <w:keepNext w:val="0"/>
            </w:pPr>
            <w:r>
              <w:rPr>
                <w:sz w:val="20"/>
              </w:rPr>
              <w:t>Deep IDS context</w:t>
            </w:r>
          </w:p>
        </w:tc>
      </w:tr>
      <w:tr w:rsidR="00885482" w14:paraId="13DD03FA" w14:textId="77777777">
        <w:trPr>
          <w:jc w:val="center"/>
        </w:trPr>
        <w:tc>
          <w:tcPr>
            <w:tcW w:w="373" w:type="dxa"/>
          </w:tcPr>
          <w:p w14:paraId="4FB8A001" w14:textId="77777777" w:rsidR="00885482" w:rsidRDefault="00AB3023">
            <w:pPr>
              <w:pStyle w:val="TABLELt"/>
              <w:keepNext w:val="0"/>
            </w:pPr>
            <w:r>
              <w:rPr>
                <w:sz w:val="20"/>
              </w:rPr>
              <w:t>[25]</w:t>
            </w:r>
          </w:p>
        </w:tc>
        <w:tc>
          <w:tcPr>
            <w:tcW w:w="2051" w:type="dxa"/>
          </w:tcPr>
          <w:p w14:paraId="78DF2BF7" w14:textId="77777777" w:rsidR="00885482" w:rsidRDefault="00AB3023">
            <w:pPr>
              <w:pStyle w:val="TABLELt"/>
              <w:keepNext w:val="0"/>
            </w:pPr>
            <w:r>
              <w:rPr>
                <w:sz w:val="20"/>
              </w:rPr>
              <w:t>Yin et al. (2017)</w:t>
            </w:r>
          </w:p>
        </w:tc>
        <w:tc>
          <w:tcPr>
            <w:tcW w:w="2362" w:type="dxa"/>
          </w:tcPr>
          <w:p w14:paraId="24A68843" w14:textId="77777777" w:rsidR="00885482" w:rsidRDefault="00AB3023">
            <w:pPr>
              <w:pStyle w:val="TABLELt"/>
              <w:keepNext w:val="0"/>
            </w:pPr>
            <w:r>
              <w:rPr>
                <w:sz w:val="20"/>
              </w:rPr>
              <w:t>Recurrent neural network IDS</w:t>
            </w:r>
          </w:p>
        </w:tc>
        <w:tc>
          <w:tcPr>
            <w:tcW w:w="1927" w:type="dxa"/>
          </w:tcPr>
          <w:p w14:paraId="23C62A9D" w14:textId="77777777" w:rsidR="00885482" w:rsidRDefault="00AB3023">
            <w:pPr>
              <w:pStyle w:val="TABLELt"/>
              <w:keepNext w:val="0"/>
            </w:pPr>
            <w:r>
              <w:rPr>
                <w:sz w:val="20"/>
              </w:rPr>
              <w:t>NSL-KDD</w:t>
            </w:r>
          </w:p>
        </w:tc>
        <w:tc>
          <w:tcPr>
            <w:tcW w:w="1927" w:type="dxa"/>
          </w:tcPr>
          <w:p w14:paraId="045D8C53" w14:textId="77777777" w:rsidR="00885482" w:rsidRDefault="00AB3023">
            <w:pPr>
              <w:pStyle w:val="TABLELt"/>
              <w:keepNext w:val="0"/>
            </w:pPr>
            <w:r>
              <w:rPr>
                <w:sz w:val="20"/>
              </w:rPr>
              <w:t>Sequence models</w:t>
            </w:r>
          </w:p>
        </w:tc>
      </w:tr>
      <w:tr w:rsidR="00885482" w14:paraId="06002BB6" w14:textId="77777777">
        <w:trPr>
          <w:jc w:val="center"/>
        </w:trPr>
        <w:tc>
          <w:tcPr>
            <w:tcW w:w="373" w:type="dxa"/>
          </w:tcPr>
          <w:p w14:paraId="20EE4DA9" w14:textId="77777777" w:rsidR="00885482" w:rsidRDefault="00AB3023">
            <w:pPr>
              <w:pStyle w:val="TABLELt"/>
              <w:keepNext w:val="0"/>
            </w:pPr>
            <w:r>
              <w:rPr>
                <w:sz w:val="20"/>
              </w:rPr>
              <w:t>[10]</w:t>
            </w:r>
          </w:p>
        </w:tc>
        <w:tc>
          <w:tcPr>
            <w:tcW w:w="2051" w:type="dxa"/>
          </w:tcPr>
          <w:p w14:paraId="71261CF1" w14:textId="77777777" w:rsidR="00885482" w:rsidRDefault="00AB3023">
            <w:pPr>
              <w:pStyle w:val="TABLELt"/>
              <w:keepNext w:val="0"/>
            </w:pPr>
            <w:r>
              <w:rPr>
                <w:sz w:val="20"/>
              </w:rPr>
              <w:t>Vinayakumar et al. (2019)</w:t>
            </w:r>
          </w:p>
        </w:tc>
        <w:tc>
          <w:tcPr>
            <w:tcW w:w="2362" w:type="dxa"/>
          </w:tcPr>
          <w:p w14:paraId="5E312D81" w14:textId="77777777" w:rsidR="00885482" w:rsidRDefault="00AB3023">
            <w:pPr>
              <w:pStyle w:val="TABLELt"/>
              <w:keepNext w:val="0"/>
            </w:pPr>
            <w:r>
              <w:rPr>
                <w:sz w:val="20"/>
              </w:rPr>
              <w:t>Deep networks vs classical ML</w:t>
            </w:r>
          </w:p>
        </w:tc>
        <w:tc>
          <w:tcPr>
            <w:tcW w:w="1927" w:type="dxa"/>
          </w:tcPr>
          <w:p w14:paraId="1FAB93B1" w14:textId="77777777" w:rsidR="00885482" w:rsidRDefault="00AB3023">
            <w:pPr>
              <w:pStyle w:val="TABLELt"/>
              <w:keepNext w:val="0"/>
            </w:pPr>
            <w:r>
              <w:rPr>
                <w:sz w:val="20"/>
              </w:rPr>
              <w:t>Several incl. CICIDS2017</w:t>
            </w:r>
          </w:p>
        </w:tc>
        <w:tc>
          <w:tcPr>
            <w:tcW w:w="1927" w:type="dxa"/>
          </w:tcPr>
          <w:p w14:paraId="144DC160" w14:textId="77777777" w:rsidR="00885482" w:rsidRDefault="00AB3023">
            <w:pPr>
              <w:pStyle w:val="TABLELt"/>
              <w:keepNext w:val="0"/>
            </w:pPr>
            <w:r>
              <w:rPr>
                <w:sz w:val="20"/>
              </w:rPr>
              <w:t>Deep IDS context</w:t>
            </w:r>
          </w:p>
        </w:tc>
      </w:tr>
      <w:tr w:rsidR="00885482" w14:paraId="470E9C48" w14:textId="77777777">
        <w:trPr>
          <w:jc w:val="center"/>
        </w:trPr>
        <w:tc>
          <w:tcPr>
            <w:tcW w:w="373" w:type="dxa"/>
          </w:tcPr>
          <w:p w14:paraId="4F99A28F" w14:textId="77777777" w:rsidR="00885482" w:rsidRDefault="00AB3023">
            <w:pPr>
              <w:pStyle w:val="TABLELt"/>
              <w:keepNext w:val="0"/>
            </w:pPr>
            <w:r>
              <w:rPr>
                <w:sz w:val="20"/>
              </w:rPr>
              <w:t>[11]</w:t>
            </w:r>
          </w:p>
        </w:tc>
        <w:tc>
          <w:tcPr>
            <w:tcW w:w="2051" w:type="dxa"/>
          </w:tcPr>
          <w:p w14:paraId="53FE1FB0" w14:textId="77777777" w:rsidR="00885482" w:rsidRDefault="00AB3023">
            <w:pPr>
              <w:pStyle w:val="TABLELt"/>
              <w:keepNext w:val="0"/>
            </w:pPr>
            <w:r>
              <w:rPr>
                <w:sz w:val="20"/>
              </w:rPr>
              <w:t>Ferrag et al. (2020)</w:t>
            </w:r>
          </w:p>
        </w:tc>
        <w:tc>
          <w:tcPr>
            <w:tcW w:w="2362" w:type="dxa"/>
          </w:tcPr>
          <w:p w14:paraId="571297AD" w14:textId="77777777" w:rsidR="00885482" w:rsidRDefault="00AB3023">
            <w:pPr>
              <w:pStyle w:val="TABLELt"/>
              <w:keepNext w:val="0"/>
            </w:pPr>
            <w:r>
              <w:rPr>
                <w:sz w:val="20"/>
              </w:rPr>
              <w:t>Survey and comparison of deep IDS</w:t>
            </w:r>
          </w:p>
        </w:tc>
        <w:tc>
          <w:tcPr>
            <w:tcW w:w="1927" w:type="dxa"/>
          </w:tcPr>
          <w:p w14:paraId="7F51A189" w14:textId="77777777" w:rsidR="00885482" w:rsidRDefault="00AB3023">
            <w:pPr>
              <w:pStyle w:val="TABLELt"/>
              <w:keepNext w:val="0"/>
            </w:pPr>
            <w:r>
              <w:rPr>
                <w:sz w:val="20"/>
              </w:rPr>
              <w:t>35 datasets surveyed</w:t>
            </w:r>
          </w:p>
        </w:tc>
        <w:tc>
          <w:tcPr>
            <w:tcW w:w="1927" w:type="dxa"/>
          </w:tcPr>
          <w:p w14:paraId="79AEEEDD" w14:textId="77777777" w:rsidR="00885482" w:rsidRDefault="00AB3023">
            <w:pPr>
              <w:pStyle w:val="TABLELt"/>
              <w:keepNext w:val="0"/>
            </w:pPr>
            <w:r>
              <w:rPr>
                <w:sz w:val="20"/>
              </w:rPr>
              <w:t>Deep IDS context</w:t>
            </w:r>
          </w:p>
        </w:tc>
      </w:tr>
      <w:tr w:rsidR="00885482" w14:paraId="6CF0D550" w14:textId="77777777">
        <w:trPr>
          <w:jc w:val="center"/>
        </w:trPr>
        <w:tc>
          <w:tcPr>
            <w:tcW w:w="373" w:type="dxa"/>
          </w:tcPr>
          <w:p w14:paraId="168E43B6" w14:textId="77777777" w:rsidR="00885482" w:rsidRDefault="00AB3023">
            <w:pPr>
              <w:pStyle w:val="TABLELt"/>
              <w:keepNext w:val="0"/>
            </w:pPr>
            <w:r>
              <w:rPr>
                <w:sz w:val="20"/>
              </w:rPr>
              <w:t>[12]</w:t>
            </w:r>
          </w:p>
        </w:tc>
        <w:tc>
          <w:tcPr>
            <w:tcW w:w="2051" w:type="dxa"/>
          </w:tcPr>
          <w:p w14:paraId="6AC85084" w14:textId="77777777" w:rsidR="00885482" w:rsidRDefault="00AB3023">
            <w:pPr>
              <w:pStyle w:val="TABLELt"/>
              <w:keepNext w:val="0"/>
            </w:pPr>
            <w:r>
              <w:rPr>
                <w:sz w:val="20"/>
              </w:rPr>
              <w:t>Halbouni et al. (2022)</w:t>
            </w:r>
          </w:p>
        </w:tc>
        <w:tc>
          <w:tcPr>
            <w:tcW w:w="2362" w:type="dxa"/>
          </w:tcPr>
          <w:p w14:paraId="21C5C906" w14:textId="77777777" w:rsidR="00885482" w:rsidRDefault="00AB3023">
            <w:pPr>
              <w:pStyle w:val="TABLELt"/>
              <w:keepNext w:val="0"/>
            </w:pPr>
            <w:r>
              <w:rPr>
                <w:sz w:val="20"/>
              </w:rPr>
              <w:t>Hybrid CNN-LSTM IDS</w:t>
            </w:r>
          </w:p>
        </w:tc>
        <w:tc>
          <w:tcPr>
            <w:tcW w:w="1927" w:type="dxa"/>
          </w:tcPr>
          <w:p w14:paraId="3BBDA267" w14:textId="77777777" w:rsidR="00885482" w:rsidRDefault="00AB3023">
            <w:pPr>
              <w:pStyle w:val="TABLELt"/>
              <w:keepNext w:val="0"/>
            </w:pPr>
            <w:r>
              <w:rPr>
                <w:sz w:val="20"/>
              </w:rPr>
              <w:t>CICIDS2017, UNSW-NB15, WSN-DS</w:t>
            </w:r>
          </w:p>
        </w:tc>
        <w:tc>
          <w:tcPr>
            <w:tcW w:w="1927" w:type="dxa"/>
          </w:tcPr>
          <w:p w14:paraId="750C1E3C" w14:textId="77777777" w:rsidR="00885482" w:rsidRDefault="00AB3023">
            <w:pPr>
              <w:pStyle w:val="TABLELt"/>
              <w:keepNext w:val="0"/>
            </w:pPr>
            <w:r>
              <w:rPr>
                <w:sz w:val="20"/>
              </w:rPr>
              <w:t>Closest prior model</w:t>
            </w:r>
          </w:p>
        </w:tc>
      </w:tr>
      <w:tr w:rsidR="00885482" w14:paraId="130F5832" w14:textId="77777777">
        <w:trPr>
          <w:jc w:val="center"/>
        </w:trPr>
        <w:tc>
          <w:tcPr>
            <w:tcW w:w="373" w:type="dxa"/>
          </w:tcPr>
          <w:p w14:paraId="6E343F18" w14:textId="77777777" w:rsidR="00885482" w:rsidRDefault="00AB3023">
            <w:pPr>
              <w:pStyle w:val="TABLELt"/>
              <w:keepNext w:val="0"/>
            </w:pPr>
            <w:r>
              <w:rPr>
                <w:sz w:val="20"/>
              </w:rPr>
              <w:t>[7]</w:t>
            </w:r>
          </w:p>
        </w:tc>
        <w:tc>
          <w:tcPr>
            <w:tcW w:w="2051" w:type="dxa"/>
          </w:tcPr>
          <w:p w14:paraId="65655E3F" w14:textId="77777777" w:rsidR="00885482" w:rsidRDefault="00AB3023">
            <w:pPr>
              <w:pStyle w:val="TABLELt"/>
              <w:keepNext w:val="0"/>
            </w:pPr>
            <w:r>
              <w:rPr>
                <w:sz w:val="20"/>
              </w:rPr>
              <w:t>Breiman (2001)</w:t>
            </w:r>
          </w:p>
        </w:tc>
        <w:tc>
          <w:tcPr>
            <w:tcW w:w="2362" w:type="dxa"/>
          </w:tcPr>
          <w:p w14:paraId="7CDD91B1" w14:textId="77777777" w:rsidR="00885482" w:rsidRDefault="00AB3023">
            <w:pPr>
              <w:pStyle w:val="TABLELt"/>
              <w:keepNext w:val="0"/>
            </w:pPr>
            <w:r>
              <w:rPr>
                <w:sz w:val="20"/>
              </w:rPr>
              <w:t>Random forests</w:t>
            </w:r>
          </w:p>
        </w:tc>
        <w:tc>
          <w:tcPr>
            <w:tcW w:w="1927" w:type="dxa"/>
          </w:tcPr>
          <w:p w14:paraId="5B2B2856" w14:textId="77777777" w:rsidR="00885482" w:rsidRDefault="00AB3023">
            <w:pPr>
              <w:pStyle w:val="TABLELt"/>
              <w:keepNext w:val="0"/>
            </w:pPr>
            <w:r>
              <w:rPr>
                <w:sz w:val="20"/>
              </w:rPr>
              <w:t>General</w:t>
            </w:r>
          </w:p>
        </w:tc>
        <w:tc>
          <w:tcPr>
            <w:tcW w:w="1927" w:type="dxa"/>
          </w:tcPr>
          <w:p w14:paraId="21B760F5" w14:textId="77777777" w:rsidR="00885482" w:rsidRDefault="00AB3023">
            <w:pPr>
              <w:pStyle w:val="TABLELt"/>
              <w:keepNext w:val="0"/>
            </w:pPr>
            <w:r>
              <w:rPr>
                <w:sz w:val="20"/>
              </w:rPr>
              <w:t>Baseline model</w:t>
            </w:r>
          </w:p>
        </w:tc>
      </w:tr>
      <w:tr w:rsidR="00885482" w14:paraId="26919A86" w14:textId="77777777">
        <w:trPr>
          <w:jc w:val="center"/>
        </w:trPr>
        <w:tc>
          <w:tcPr>
            <w:tcW w:w="373" w:type="dxa"/>
          </w:tcPr>
          <w:p w14:paraId="4EB72AB0" w14:textId="77777777" w:rsidR="00885482" w:rsidRDefault="00AB3023">
            <w:pPr>
              <w:pStyle w:val="TABLELt"/>
              <w:keepNext w:val="0"/>
            </w:pPr>
            <w:r>
              <w:rPr>
                <w:sz w:val="20"/>
              </w:rPr>
              <w:t>[15]</w:t>
            </w:r>
          </w:p>
        </w:tc>
        <w:tc>
          <w:tcPr>
            <w:tcW w:w="2051" w:type="dxa"/>
          </w:tcPr>
          <w:p w14:paraId="63ED8870" w14:textId="77777777" w:rsidR="00885482" w:rsidRDefault="00AB3023">
            <w:pPr>
              <w:pStyle w:val="TABLELt"/>
              <w:keepNext w:val="0"/>
            </w:pPr>
            <w:r>
              <w:rPr>
                <w:sz w:val="20"/>
              </w:rPr>
              <w:t>Lundberg and Lee (2017)</w:t>
            </w:r>
          </w:p>
        </w:tc>
        <w:tc>
          <w:tcPr>
            <w:tcW w:w="2362" w:type="dxa"/>
          </w:tcPr>
          <w:p w14:paraId="2A981D1C" w14:textId="77777777" w:rsidR="00885482" w:rsidRDefault="00AB3023">
            <w:pPr>
              <w:pStyle w:val="TABLELt"/>
              <w:keepNext w:val="0"/>
            </w:pPr>
            <w:r>
              <w:rPr>
                <w:sz w:val="20"/>
              </w:rPr>
              <w:t>SHAP, Kernel SHAP</w:t>
            </w:r>
          </w:p>
        </w:tc>
        <w:tc>
          <w:tcPr>
            <w:tcW w:w="1927" w:type="dxa"/>
          </w:tcPr>
          <w:p w14:paraId="28A18EA5" w14:textId="77777777" w:rsidR="00885482" w:rsidRDefault="00AB3023">
            <w:pPr>
              <w:pStyle w:val="TABLELt"/>
              <w:keepNext w:val="0"/>
            </w:pPr>
            <w:r>
              <w:rPr>
                <w:sz w:val="20"/>
              </w:rPr>
              <w:t>General</w:t>
            </w:r>
          </w:p>
        </w:tc>
        <w:tc>
          <w:tcPr>
            <w:tcW w:w="1927" w:type="dxa"/>
          </w:tcPr>
          <w:p w14:paraId="58EA10C1" w14:textId="77777777" w:rsidR="00885482" w:rsidRDefault="00AB3023">
            <w:pPr>
              <w:pStyle w:val="TABLELt"/>
              <w:keepNext w:val="0"/>
            </w:pPr>
            <w:r>
              <w:rPr>
                <w:sz w:val="20"/>
              </w:rPr>
              <w:t>Explanations</w:t>
            </w:r>
          </w:p>
        </w:tc>
      </w:tr>
      <w:tr w:rsidR="00885482" w14:paraId="6596B67E" w14:textId="77777777">
        <w:trPr>
          <w:jc w:val="center"/>
        </w:trPr>
        <w:tc>
          <w:tcPr>
            <w:tcW w:w="373" w:type="dxa"/>
          </w:tcPr>
          <w:p w14:paraId="3AE1DB6D" w14:textId="77777777" w:rsidR="00885482" w:rsidRDefault="00AB3023">
            <w:pPr>
              <w:pStyle w:val="TABLELt"/>
              <w:keepNext w:val="0"/>
            </w:pPr>
            <w:r>
              <w:rPr>
                <w:sz w:val="20"/>
              </w:rPr>
              <w:t>[26]</w:t>
            </w:r>
          </w:p>
        </w:tc>
        <w:tc>
          <w:tcPr>
            <w:tcW w:w="2051" w:type="dxa"/>
          </w:tcPr>
          <w:p w14:paraId="05ABA8C9" w14:textId="77777777" w:rsidR="00885482" w:rsidRDefault="00AB3023">
            <w:pPr>
              <w:pStyle w:val="TABLELt"/>
              <w:keepNext w:val="0"/>
            </w:pPr>
            <w:r>
              <w:rPr>
                <w:sz w:val="20"/>
              </w:rPr>
              <w:t>Ribeiro et al. (2016)</w:t>
            </w:r>
          </w:p>
        </w:tc>
        <w:tc>
          <w:tcPr>
            <w:tcW w:w="2362" w:type="dxa"/>
          </w:tcPr>
          <w:p w14:paraId="2576E5BD" w14:textId="77777777" w:rsidR="00885482" w:rsidRDefault="00AB3023">
            <w:pPr>
              <w:pStyle w:val="TABLELt"/>
              <w:keepNext w:val="0"/>
            </w:pPr>
            <w:r>
              <w:rPr>
                <w:sz w:val="20"/>
              </w:rPr>
              <w:t>LIME</w:t>
            </w:r>
          </w:p>
        </w:tc>
        <w:tc>
          <w:tcPr>
            <w:tcW w:w="1927" w:type="dxa"/>
          </w:tcPr>
          <w:p w14:paraId="5D583869" w14:textId="77777777" w:rsidR="00885482" w:rsidRDefault="00AB3023">
            <w:pPr>
              <w:pStyle w:val="TABLELt"/>
              <w:keepNext w:val="0"/>
            </w:pPr>
            <w:r>
              <w:rPr>
                <w:sz w:val="20"/>
              </w:rPr>
              <w:t>General</w:t>
            </w:r>
          </w:p>
        </w:tc>
        <w:tc>
          <w:tcPr>
            <w:tcW w:w="1927" w:type="dxa"/>
          </w:tcPr>
          <w:p w14:paraId="1C78E931" w14:textId="77777777" w:rsidR="00885482" w:rsidRDefault="00AB3023">
            <w:pPr>
              <w:pStyle w:val="TABLELt"/>
              <w:keepNext w:val="0"/>
            </w:pPr>
            <w:r>
              <w:rPr>
                <w:sz w:val="20"/>
              </w:rPr>
              <w:t>Alternative explainer</w:t>
            </w:r>
          </w:p>
        </w:tc>
      </w:tr>
      <w:tr w:rsidR="00885482" w14:paraId="1AD3B44C" w14:textId="77777777">
        <w:trPr>
          <w:jc w:val="center"/>
        </w:trPr>
        <w:tc>
          <w:tcPr>
            <w:tcW w:w="373" w:type="dxa"/>
          </w:tcPr>
          <w:p w14:paraId="61E3FABB" w14:textId="77777777" w:rsidR="00885482" w:rsidRDefault="00AB3023">
            <w:pPr>
              <w:pStyle w:val="TABLELt"/>
              <w:keepNext w:val="0"/>
            </w:pPr>
            <w:r>
              <w:rPr>
                <w:sz w:val="20"/>
              </w:rPr>
              <w:t>[2</w:t>
            </w:r>
            <w:r>
              <w:rPr>
                <w:sz w:val="20"/>
              </w:rPr>
              <w:lastRenderedPageBreak/>
              <w:t>7]</w:t>
            </w:r>
          </w:p>
        </w:tc>
        <w:tc>
          <w:tcPr>
            <w:tcW w:w="2051" w:type="dxa"/>
          </w:tcPr>
          <w:p w14:paraId="0216B48D" w14:textId="77777777" w:rsidR="00885482" w:rsidRDefault="00AB3023">
            <w:pPr>
              <w:pStyle w:val="TABLELt"/>
              <w:keepNext w:val="0"/>
            </w:pPr>
            <w:r>
              <w:rPr>
                <w:sz w:val="20"/>
              </w:rPr>
              <w:lastRenderedPageBreak/>
              <w:t>Arreche et al. (2024)</w:t>
            </w:r>
          </w:p>
        </w:tc>
        <w:tc>
          <w:tcPr>
            <w:tcW w:w="2362" w:type="dxa"/>
          </w:tcPr>
          <w:p w14:paraId="3C1925D1" w14:textId="77777777" w:rsidR="00885482" w:rsidRDefault="00AB3023">
            <w:pPr>
              <w:pStyle w:val="TABLELt"/>
              <w:keepNext w:val="0"/>
            </w:pPr>
            <w:r>
              <w:rPr>
                <w:sz w:val="20"/>
              </w:rPr>
              <w:t>Evaluating XAI for NIDS (E-XAI)</w:t>
            </w:r>
          </w:p>
        </w:tc>
        <w:tc>
          <w:tcPr>
            <w:tcW w:w="1927" w:type="dxa"/>
          </w:tcPr>
          <w:p w14:paraId="2BCC9D4B" w14:textId="77777777" w:rsidR="00885482" w:rsidRDefault="00AB3023">
            <w:pPr>
              <w:pStyle w:val="TABLELt"/>
              <w:keepNext w:val="0"/>
            </w:pPr>
            <w:r>
              <w:rPr>
                <w:sz w:val="20"/>
              </w:rPr>
              <w:t>Three NIDS datasets</w:t>
            </w:r>
          </w:p>
        </w:tc>
        <w:tc>
          <w:tcPr>
            <w:tcW w:w="1927" w:type="dxa"/>
          </w:tcPr>
          <w:p w14:paraId="63BB12F9" w14:textId="77777777" w:rsidR="00885482" w:rsidRDefault="00AB3023">
            <w:pPr>
              <w:pStyle w:val="TABLELt"/>
              <w:keepNext w:val="0"/>
            </w:pPr>
            <w:r>
              <w:rPr>
                <w:sz w:val="20"/>
              </w:rPr>
              <w:t>Explainer evaluation</w:t>
            </w:r>
          </w:p>
        </w:tc>
      </w:tr>
      <w:tr w:rsidR="00885482" w14:paraId="087C438B" w14:textId="77777777">
        <w:trPr>
          <w:jc w:val="center"/>
        </w:trPr>
        <w:tc>
          <w:tcPr>
            <w:tcW w:w="373" w:type="dxa"/>
          </w:tcPr>
          <w:p w14:paraId="46B89948" w14:textId="77777777" w:rsidR="00885482" w:rsidRDefault="00AB3023">
            <w:pPr>
              <w:pStyle w:val="TABLELt"/>
              <w:keepNext w:val="0"/>
            </w:pPr>
            <w:r>
              <w:rPr>
                <w:sz w:val="20"/>
              </w:rPr>
              <w:t>[28]</w:t>
            </w:r>
          </w:p>
        </w:tc>
        <w:tc>
          <w:tcPr>
            <w:tcW w:w="2051" w:type="dxa"/>
          </w:tcPr>
          <w:p w14:paraId="32DD388C" w14:textId="77777777" w:rsidR="00885482" w:rsidRDefault="00AB3023">
            <w:pPr>
              <w:pStyle w:val="TABLELt"/>
              <w:keepNext w:val="0"/>
            </w:pPr>
            <w:r>
              <w:rPr>
                <w:sz w:val="20"/>
              </w:rPr>
              <w:t>Gaspar et al. (2024)</w:t>
            </w:r>
          </w:p>
        </w:tc>
        <w:tc>
          <w:tcPr>
            <w:tcW w:w="2362" w:type="dxa"/>
          </w:tcPr>
          <w:p w14:paraId="6BCF2115" w14:textId="77777777" w:rsidR="00885482" w:rsidRDefault="00AB3023">
            <w:pPr>
              <w:pStyle w:val="TABLELt"/>
              <w:keepNext w:val="0"/>
            </w:pPr>
            <w:r>
              <w:rPr>
                <w:sz w:val="20"/>
              </w:rPr>
              <w:t>LIME and SHAP on an MLP IDS</w:t>
            </w:r>
          </w:p>
        </w:tc>
        <w:tc>
          <w:tcPr>
            <w:tcW w:w="1927" w:type="dxa"/>
          </w:tcPr>
          <w:p w14:paraId="043514C0" w14:textId="77777777" w:rsidR="00885482" w:rsidRDefault="00AB3023">
            <w:pPr>
              <w:pStyle w:val="TABLELt"/>
              <w:keepNext w:val="0"/>
            </w:pPr>
            <w:r>
              <w:rPr>
                <w:sz w:val="20"/>
              </w:rPr>
              <w:t>IDS</w:t>
            </w:r>
          </w:p>
        </w:tc>
        <w:tc>
          <w:tcPr>
            <w:tcW w:w="1927" w:type="dxa"/>
          </w:tcPr>
          <w:p w14:paraId="0369AF71" w14:textId="77777777" w:rsidR="00885482" w:rsidRDefault="00AB3023">
            <w:pPr>
              <w:pStyle w:val="TABLELt"/>
              <w:keepNext w:val="0"/>
            </w:pPr>
            <w:r>
              <w:rPr>
                <w:sz w:val="20"/>
              </w:rPr>
              <w:t>XAI for IDS</w:t>
            </w:r>
          </w:p>
        </w:tc>
      </w:tr>
      <w:tr w:rsidR="00885482" w14:paraId="36BD4F63" w14:textId="77777777">
        <w:trPr>
          <w:jc w:val="center"/>
        </w:trPr>
        <w:tc>
          <w:tcPr>
            <w:tcW w:w="373" w:type="dxa"/>
          </w:tcPr>
          <w:p w14:paraId="2237D588" w14:textId="77777777" w:rsidR="00885482" w:rsidRDefault="00AB3023">
            <w:pPr>
              <w:pStyle w:val="TABLELt"/>
              <w:keepNext w:val="0"/>
            </w:pPr>
            <w:r>
              <w:rPr>
                <w:sz w:val="20"/>
              </w:rPr>
              <w:t>[29]</w:t>
            </w:r>
          </w:p>
        </w:tc>
        <w:tc>
          <w:tcPr>
            <w:tcW w:w="2051" w:type="dxa"/>
          </w:tcPr>
          <w:p w14:paraId="5307986C" w14:textId="77777777" w:rsidR="00885482" w:rsidRDefault="00AB3023">
            <w:pPr>
              <w:pStyle w:val="TABLELt"/>
              <w:keepNext w:val="0"/>
            </w:pPr>
            <w:r>
              <w:rPr>
                <w:sz w:val="20"/>
              </w:rPr>
              <w:t>Nascita et al. (2025)</w:t>
            </w:r>
          </w:p>
        </w:tc>
        <w:tc>
          <w:tcPr>
            <w:tcW w:w="2362" w:type="dxa"/>
          </w:tcPr>
          <w:p w14:paraId="656F5527" w14:textId="77777777" w:rsidR="00885482" w:rsidRDefault="00AB3023">
            <w:pPr>
              <w:pStyle w:val="TABLELt"/>
              <w:keepNext w:val="0"/>
            </w:pPr>
            <w:r>
              <w:rPr>
                <w:sz w:val="20"/>
              </w:rPr>
              <w:t>Survey of XAI for traffic analysis and IDS</w:t>
            </w:r>
          </w:p>
        </w:tc>
        <w:tc>
          <w:tcPr>
            <w:tcW w:w="1927" w:type="dxa"/>
          </w:tcPr>
          <w:p w14:paraId="7B22A4E9" w14:textId="77777777" w:rsidR="00885482" w:rsidRDefault="00AB3023">
            <w:pPr>
              <w:pStyle w:val="TABLELt"/>
              <w:keepNext w:val="0"/>
            </w:pPr>
            <w:r>
              <w:rPr>
                <w:sz w:val="20"/>
              </w:rPr>
              <w:t>Traffic, IDS</w:t>
            </w:r>
          </w:p>
        </w:tc>
        <w:tc>
          <w:tcPr>
            <w:tcW w:w="1927" w:type="dxa"/>
          </w:tcPr>
          <w:p w14:paraId="7B1D867C" w14:textId="77777777" w:rsidR="00885482" w:rsidRDefault="00AB3023">
            <w:pPr>
              <w:pStyle w:val="TABLELt"/>
              <w:keepNext w:val="0"/>
            </w:pPr>
            <w:r>
              <w:rPr>
                <w:sz w:val="20"/>
              </w:rPr>
              <w:t>XAI context</w:t>
            </w:r>
          </w:p>
        </w:tc>
      </w:tr>
      <w:tr w:rsidR="00885482" w14:paraId="66BA756C" w14:textId="77777777">
        <w:trPr>
          <w:jc w:val="center"/>
        </w:trPr>
        <w:tc>
          <w:tcPr>
            <w:tcW w:w="373" w:type="dxa"/>
          </w:tcPr>
          <w:p w14:paraId="179B6B0C" w14:textId="77777777" w:rsidR="00885482" w:rsidRDefault="00AB3023">
            <w:pPr>
              <w:pStyle w:val="TABLELt"/>
              <w:keepNext w:val="0"/>
            </w:pPr>
            <w:r>
              <w:rPr>
                <w:sz w:val="20"/>
              </w:rPr>
              <w:t>[30]</w:t>
            </w:r>
          </w:p>
        </w:tc>
        <w:tc>
          <w:tcPr>
            <w:tcW w:w="2051" w:type="dxa"/>
          </w:tcPr>
          <w:p w14:paraId="40667C48" w14:textId="77777777" w:rsidR="00885482" w:rsidRDefault="00AB3023">
            <w:pPr>
              <w:pStyle w:val="TABLELt"/>
              <w:keepNext w:val="0"/>
            </w:pPr>
            <w:r>
              <w:rPr>
                <w:sz w:val="20"/>
              </w:rPr>
              <w:t>Manivannan (2026)</w:t>
            </w:r>
          </w:p>
        </w:tc>
        <w:tc>
          <w:tcPr>
            <w:tcW w:w="2362" w:type="dxa"/>
          </w:tcPr>
          <w:p w14:paraId="36BAB697" w14:textId="77777777" w:rsidR="00885482" w:rsidRDefault="00AB3023">
            <w:pPr>
              <w:pStyle w:val="TABLELt"/>
              <w:keepNext w:val="0"/>
            </w:pPr>
            <w:r>
              <w:rPr>
                <w:sz w:val="20"/>
              </w:rPr>
              <w:t>Analysis of XAI-driven ML for NIDS</w:t>
            </w:r>
          </w:p>
        </w:tc>
        <w:tc>
          <w:tcPr>
            <w:tcW w:w="1927" w:type="dxa"/>
          </w:tcPr>
          <w:p w14:paraId="33FB8FEE" w14:textId="77777777" w:rsidR="00885482" w:rsidRDefault="00AB3023">
            <w:pPr>
              <w:pStyle w:val="TABLELt"/>
              <w:keepNext w:val="0"/>
            </w:pPr>
            <w:r>
              <w:rPr>
                <w:sz w:val="20"/>
              </w:rPr>
              <w:t>NIDS</w:t>
            </w:r>
          </w:p>
        </w:tc>
        <w:tc>
          <w:tcPr>
            <w:tcW w:w="1927" w:type="dxa"/>
          </w:tcPr>
          <w:p w14:paraId="54CD6577" w14:textId="77777777" w:rsidR="00885482" w:rsidRDefault="00AB3023">
            <w:pPr>
              <w:pStyle w:val="TABLELt"/>
              <w:keepNext w:val="0"/>
            </w:pPr>
            <w:r>
              <w:rPr>
                <w:sz w:val="20"/>
              </w:rPr>
              <w:t>XAI context</w:t>
            </w:r>
          </w:p>
        </w:tc>
      </w:tr>
    </w:tbl>
    <w:p w14:paraId="1A379F5B" w14:textId="77777777" w:rsidR="00885482" w:rsidRDefault="00885482">
      <w:pPr>
        <w:pStyle w:val="MAINPARA"/>
        <w:spacing w:after="40"/>
      </w:pPr>
    </w:p>
    <w:p w14:paraId="62E927D8" w14:textId="77777777" w:rsidR="00885482" w:rsidRDefault="00AB3023">
      <w:pPr>
        <w:pStyle w:val="HEAD1"/>
      </w:pPr>
      <w:bookmarkStart w:id="25" w:name="_Toc244032018"/>
      <w:r>
        <w:t>2.3 Research Gap</w:t>
      </w:r>
      <w:bookmarkEnd w:id="25"/>
    </w:p>
    <w:p w14:paraId="25AA75BE" w14:textId="77777777" w:rsidR="00885482" w:rsidRDefault="00AB3023">
      <w:pPr>
        <w:pStyle w:val="MAINPARA"/>
      </w:pPr>
      <w:r>
        <w:t>The surveyed literature establishes that machine-learning and deep-learning models can detect intrusions in benchmark datasets, that hybrid CNN-LSTM architectures are a reasonable choice for flow data, and that explanation methods such as SHAP can make their decisions interpretable. It also shows four gaps that this project addresses.</w:t>
      </w:r>
    </w:p>
    <w:p w14:paraId="1773BF8F" w14:textId="77777777" w:rsidR="00885482" w:rsidRDefault="00AB3023">
      <w:pPr>
        <w:pStyle w:val="MAINPARA"/>
        <w:tabs>
          <w:tab w:val="left" w:pos="504"/>
        </w:tabs>
        <w:spacing w:after="60"/>
        <w:ind w:left="504" w:hanging="360"/>
      </w:pPr>
      <w:r>
        <w:t>1.</w:t>
      </w:r>
      <w:r>
        <w:tab/>
      </w:r>
      <w:r>
        <w:rPr>
          <w:b/>
        </w:rPr>
        <w:t>Evaluation.</w:t>
      </w:r>
      <w:r>
        <w:t xml:space="preserve"> Most deep-learning studies report accuracy on random splits of one dataset. Few use a chronological split, compare against a classical model on identical examples, or test on whole recordings never seen in training, although the pitfalls this causes are well documented [13], [14].</w:t>
      </w:r>
    </w:p>
    <w:p w14:paraId="4E889A01" w14:textId="77777777" w:rsidR="00885482" w:rsidRDefault="00AB3023">
      <w:pPr>
        <w:pStyle w:val="MAINPARA"/>
        <w:tabs>
          <w:tab w:val="left" w:pos="504"/>
        </w:tabs>
        <w:spacing w:after="60"/>
        <w:ind w:left="504" w:hanging="360"/>
      </w:pPr>
      <w:r>
        <w:t>2.</w:t>
      </w:r>
      <w:r>
        <w:tab/>
      </w:r>
      <w:r>
        <w:rPr>
          <w:b/>
        </w:rPr>
        <w:t>Explanations of errors.</w:t>
      </w:r>
      <w:r>
        <w:t xml:space="preserve"> Explainable AI for intrusion detection mostly explains correct predictions. Using explanations to diagnose why a model fails, and to decide which classes should not be trusted, is rarely done.</w:t>
      </w:r>
    </w:p>
    <w:p w14:paraId="6988F605" w14:textId="77777777" w:rsidR="00885482" w:rsidRDefault="00AB3023">
      <w:pPr>
        <w:pStyle w:val="MAINPARA"/>
        <w:tabs>
          <w:tab w:val="left" w:pos="504"/>
        </w:tabs>
        <w:spacing w:after="60"/>
        <w:ind w:left="504" w:hanging="360"/>
      </w:pPr>
      <w:r>
        <w:t>3.</w:t>
      </w:r>
      <w:r>
        <w:tab/>
      </w:r>
      <w:r>
        <w:rPr>
          <w:b/>
        </w:rPr>
        <w:t>From detection to safe prevention.</w:t>
      </w:r>
      <w:r>
        <w:t xml:space="preserve"> Few works connect a detector's measured reliability to the decision to act automatically, or describe the safety limits that automatic blocking on a real network requires.</w:t>
      </w:r>
    </w:p>
    <w:p w14:paraId="46531FF7" w14:textId="77777777" w:rsidR="00885482" w:rsidRDefault="00AB3023">
      <w:pPr>
        <w:pStyle w:val="MAINPARA"/>
        <w:tabs>
          <w:tab w:val="left" w:pos="504"/>
        </w:tabs>
        <w:spacing w:after="60"/>
        <w:ind w:left="504" w:hanging="360"/>
      </w:pPr>
      <w:r>
        <w:t>4.</w:t>
      </w:r>
      <w:r>
        <w:tab/>
      </w:r>
      <w:r>
        <w:rPr>
          <w:b/>
        </w:rPr>
        <w:t>From benchmark to live traffic.</w:t>
      </w:r>
      <w:r>
        <w:t xml:space="preserve"> Models trained on CICIDS2017 are rarely run on live traffic, and when they are, the flow features are not checked against the tool that produced the training data, even though the dataset's own flow construction is known to contain artefacts [18].</w:t>
      </w:r>
    </w:p>
    <w:p w14:paraId="7DFE341F" w14:textId="77777777" w:rsidR="00885482" w:rsidRDefault="00AB3023">
      <w:pPr>
        <w:pStyle w:val="CHNO"/>
      </w:pPr>
      <w:r>
        <w:lastRenderedPageBreak/>
        <w:t>Chapter 3</w:t>
      </w:r>
      <w:r>
        <w:fldChar w:fldCharType="begin"/>
      </w:r>
      <w:r>
        <w:instrText xml:space="preserve"> TC "</w:instrText>
      </w:r>
      <w:bookmarkStart w:id="26" w:name="_Toc244032019"/>
      <w:r>
        <w:instrText>Chapter 3   Objective and Methodology</w:instrText>
      </w:r>
      <w:bookmarkEnd w:id="26"/>
      <w:r>
        <w:instrText xml:space="preserve">" \l 1 </w:instrText>
      </w:r>
      <w:r>
        <w:fldChar w:fldCharType="end"/>
      </w:r>
    </w:p>
    <w:p w14:paraId="1C2290F6" w14:textId="77777777" w:rsidR="00885482" w:rsidRDefault="00AB3023">
      <w:pPr>
        <w:pStyle w:val="CHTITLE"/>
      </w:pPr>
      <w:r>
        <w:t>Objective and Methodology</w:t>
      </w:r>
    </w:p>
    <w:p w14:paraId="751FDF0B" w14:textId="77777777" w:rsidR="00885482" w:rsidRDefault="00AB3023">
      <w:pPr>
        <w:pStyle w:val="HEAD1"/>
      </w:pPr>
      <w:bookmarkStart w:id="27" w:name="_Toc244032020"/>
      <w:r>
        <w:t>3.1 Objective</w:t>
      </w:r>
      <w:bookmarkEnd w:id="27"/>
    </w:p>
    <w:p w14:paraId="62BC933E" w14:textId="77777777" w:rsidR="00885482" w:rsidRDefault="00AB3023">
      <w:pPr>
        <w:pStyle w:val="MAINPARA"/>
      </w:pPr>
      <w:r>
        <w:t>The aim of the project is a hybrid CNN-LSTM intrusion detection and prevention system that is evaluated honestly, explains its decisions, acts only where it is reliable, and works on live traffic. The specific objectives are:</w:t>
      </w:r>
    </w:p>
    <w:p w14:paraId="7769A13D" w14:textId="77777777" w:rsidR="00885482" w:rsidRDefault="00AB3023">
      <w:pPr>
        <w:pStyle w:val="MAINPARA"/>
        <w:tabs>
          <w:tab w:val="left" w:pos="504"/>
        </w:tabs>
        <w:spacing w:after="60"/>
        <w:ind w:left="504" w:hanging="360"/>
      </w:pPr>
      <w:r>
        <w:t>1.</w:t>
      </w:r>
      <w:r>
        <w:tab/>
      </w:r>
      <w:r>
        <w:rPr>
          <w:b/>
        </w:rPr>
        <w:t>Detection.</w:t>
      </w:r>
      <w:r>
        <w:t xml:space="preserve"> Train a hybrid CNN-LSTM model that classifies windows of consecutive network flows into benign traffic and fourteen attack classes of CICIDS2017, and a second model of the same architecture for the seven classes of the Indian MU-IoT dataset.</w:t>
      </w:r>
    </w:p>
    <w:p w14:paraId="2A5B9AB2" w14:textId="77777777" w:rsidR="00885482" w:rsidRDefault="00AB3023">
      <w:pPr>
        <w:pStyle w:val="MAINPARA"/>
        <w:tabs>
          <w:tab w:val="left" w:pos="504"/>
        </w:tabs>
        <w:spacing w:after="60"/>
        <w:ind w:left="504" w:hanging="360"/>
      </w:pPr>
      <w:r>
        <w:t>2.</w:t>
      </w:r>
      <w:r>
        <w:tab/>
      </w:r>
      <w:r>
        <w:rPr>
          <w:b/>
        </w:rPr>
        <w:t>Leakage-controlled evaluation.</w:t>
      </w:r>
      <w:r>
        <w:t xml:space="preserve"> Split the data so that near-identical neighbouring flows cannot appear on both sides of the split; compare the CNN-LSTM with a random-forest baseline trained and scored on identical examples; report macro F1 and per-class scores alongside accuracy; and test generalisation on whole MU-IoT recordings never used in training.</w:t>
      </w:r>
    </w:p>
    <w:p w14:paraId="174A6A1F" w14:textId="77777777" w:rsidR="00885482" w:rsidRDefault="00AB3023">
      <w:pPr>
        <w:pStyle w:val="MAINPARA"/>
        <w:tabs>
          <w:tab w:val="left" w:pos="504"/>
        </w:tabs>
        <w:spacing w:after="60"/>
        <w:ind w:left="504" w:hanging="360"/>
      </w:pPr>
      <w:r>
        <w:t>3.</w:t>
      </w:r>
      <w:r>
        <w:tab/>
      </w:r>
      <w:r>
        <w:rPr>
          <w:b/>
        </w:rPr>
        <w:t>Explainability.</w:t>
      </w:r>
      <w:r>
        <w:t xml:space="preserve"> Explain every prediction in the dashboard with SHAP, choosing and configuring the explainer by measurement, and use SHAP offline to find the causes of the model's main errors.</w:t>
      </w:r>
    </w:p>
    <w:p w14:paraId="1CD5D75E" w14:textId="77777777" w:rsidR="00885482" w:rsidRDefault="00AB3023">
      <w:pPr>
        <w:pStyle w:val="MAINPARA"/>
        <w:tabs>
          <w:tab w:val="left" w:pos="504"/>
        </w:tabs>
        <w:spacing w:after="60"/>
        <w:ind w:left="504" w:hanging="360"/>
      </w:pPr>
      <w:r>
        <w:t>4.</w:t>
      </w:r>
      <w:r>
        <w:tab/>
      </w:r>
      <w:r>
        <w:rPr>
          <w:b/>
        </w:rPr>
        <w:t>Prevention.</w:t>
      </w:r>
      <w:r>
        <w:t xml:space="preserve"> Map each class to a countermeasure through a policy whose automatic-action thresholds follow each class's measured F1 score, lock unreliable classes to human review, and execute approved actions as Windows Firewall rules behind independent safety checks that make every action reversible.</w:t>
      </w:r>
    </w:p>
    <w:p w14:paraId="52B3FC27" w14:textId="77777777" w:rsidR="00885482" w:rsidRDefault="00AB3023">
      <w:pPr>
        <w:pStyle w:val="MAINPARA"/>
        <w:tabs>
          <w:tab w:val="left" w:pos="504"/>
        </w:tabs>
        <w:spacing w:after="60"/>
        <w:ind w:left="504" w:hanging="360"/>
      </w:pPr>
      <w:r>
        <w:t>5.</w:t>
      </w:r>
      <w:r>
        <w:tab/>
      </w:r>
      <w:r>
        <w:rPr>
          <w:b/>
        </w:rPr>
        <w:t>Live operation.</w:t>
      </w:r>
      <w:r>
        <w:t xml:space="preserve"> Convert live traffic and Wireshark captures into the exact features the model was trained on, validate this conversion against the original CICIDS2017 packet capture, and detect and block a real attack on a real network in real time.</w:t>
      </w:r>
    </w:p>
    <w:p w14:paraId="5DDD3730" w14:textId="77777777" w:rsidR="00885482" w:rsidRDefault="00AB3023">
      <w:pPr>
        <w:pStyle w:val="MAINPARA"/>
        <w:tabs>
          <w:tab w:val="left" w:pos="504"/>
        </w:tabs>
        <w:spacing w:after="60"/>
        <w:ind w:left="504" w:hanging="360"/>
      </w:pPr>
      <w:r>
        <w:t>6.</w:t>
      </w:r>
      <w:r>
        <w:tab/>
      </w:r>
      <w:r>
        <w:rPr>
          <w:b/>
        </w:rPr>
        <w:t>Presentation.</w:t>
      </w:r>
      <w:r>
        <w:t xml:space="preserve"> Provide a web dashboard that shows predictions, confidence, explanations, prevention decisions and blocked devices, with a control to revoke any block.</w:t>
      </w:r>
    </w:p>
    <w:p w14:paraId="0A9B102C" w14:textId="77777777" w:rsidR="00885482" w:rsidRDefault="00AB3023">
      <w:pPr>
        <w:pStyle w:val="HEAD1"/>
      </w:pPr>
      <w:bookmarkStart w:id="28" w:name="_Toc244032021"/>
      <w:r>
        <w:lastRenderedPageBreak/>
        <w:t>3.2 Methodology</w:t>
      </w:r>
      <w:bookmarkEnd w:id="28"/>
    </w:p>
    <w:p w14:paraId="79C81264" w14:textId="77777777" w:rsidR="00885482" w:rsidRDefault="00AB3023">
      <w:pPr>
        <w:pStyle w:val="HEAD2"/>
      </w:pPr>
      <w:bookmarkStart w:id="29" w:name="_Toc244032022"/>
      <w:r>
        <w:t>3.2.1 Overview</w:t>
      </w:r>
      <w:bookmarkEnd w:id="29"/>
    </w:p>
    <w:p w14:paraId="0B767F31" w14:textId="77777777" w:rsidR="00885482" w:rsidRDefault="00AB3023">
      <w:pPr>
        <w:pStyle w:val="MAINPARA"/>
      </w:pPr>
      <w:r>
        <w:t xml:space="preserve">The work was divided among the three team members by area: data preparation and live traffic captures (Maanya B S); model development, evaluation, error analysis, prevention and the live capture engine (Ruthwik Sai Ganesh); and the explainability service, backend and dashboard (Varshini D N). The methodology has an offline part, in which the datasets are prepared and the models are trained and evaluated, and an online part, in which traffic is captured, converted into flows, classified, explained and acted </w:t>
      </w:r>
      <w:r>
        <w:t>upon (Fig. 3.1).</w:t>
      </w:r>
    </w:p>
    <w:p w14:paraId="5BFA2DD3" w14:textId="77777777" w:rsidR="00885482" w:rsidRDefault="00AB3023">
      <w:pPr>
        <w:pStyle w:val="MAINPARA"/>
        <w:keepNext/>
        <w:jc w:val="center"/>
      </w:pPr>
      <w:r>
        <w:rPr>
          <w:noProof/>
        </w:rPr>
        <w:drawing>
          <wp:inline distT="0" distB="0" distL="0" distR="0" wp14:anchorId="1A4D04D9" wp14:editId="17BFC0D7">
            <wp:extent cx="5303520" cy="2973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block_diagram.png"/>
                    <pic:cNvPicPr/>
                  </pic:nvPicPr>
                  <pic:blipFill>
                    <a:blip r:embed="rId16"/>
                    <a:stretch>
                      <a:fillRect/>
                    </a:stretch>
                  </pic:blipFill>
                  <pic:spPr>
                    <a:xfrm>
                      <a:off x="0" y="0"/>
                      <a:ext cx="5303520" cy="2973185"/>
                    </a:xfrm>
                    <a:prstGeom prst="rect">
                      <a:avLst/>
                    </a:prstGeom>
                  </pic:spPr>
                </pic:pic>
              </a:graphicData>
            </a:graphic>
          </wp:inline>
        </w:drawing>
      </w:r>
    </w:p>
    <w:p w14:paraId="27BCEC3E" w14:textId="77777777" w:rsidR="00885482" w:rsidRDefault="00AB3023">
      <w:pPr>
        <w:pStyle w:val="FIGLEGEND"/>
      </w:pPr>
      <w:bookmarkStart w:id="30" w:name="_Toc244032075"/>
      <w:r>
        <w:rPr>
          <w:b/>
        </w:rPr>
        <w:t xml:space="preserve">Fig. 3.1. </w:t>
      </w:r>
      <w:r>
        <w:t>Proposed block diagram: offline development and online operation</w:t>
      </w:r>
      <w:bookmarkEnd w:id="30"/>
    </w:p>
    <w:p w14:paraId="15BFD247" w14:textId="77777777" w:rsidR="00885482" w:rsidRDefault="00AB3023">
      <w:pPr>
        <w:pStyle w:val="MAINPARA"/>
      </w:pPr>
      <w:r>
        <w:t>The remainder of this section follows the order of Fig. 3.1: datasets and preprocessing (Sections 3.2.2 and 3.2.3), the evaluation design (Section 3.2.4), the model and its training (Section 3.2.5), explainability (Section 3.2.6), the prevention policy (Section 3.2.7), live capture and flow extraction (Section 3.2.8), the dashboard (Section 3.2.9) and the evaluation metrics (Section 3.2.10).</w:t>
      </w:r>
    </w:p>
    <w:p w14:paraId="7AF2B9C4" w14:textId="77777777" w:rsidR="00885482" w:rsidRDefault="00AB3023">
      <w:pPr>
        <w:pStyle w:val="HEAD2"/>
      </w:pPr>
      <w:bookmarkStart w:id="31" w:name="_Toc244032023"/>
      <w:r>
        <w:t>3.2.2 Datasets</w:t>
      </w:r>
      <w:bookmarkEnd w:id="31"/>
    </w:p>
    <w:p w14:paraId="4CCD9B73" w14:textId="77777777" w:rsidR="00885482" w:rsidRDefault="00AB3023">
      <w:pPr>
        <w:pStyle w:val="MAINPARA"/>
      </w:pPr>
      <w:r>
        <w:rPr>
          <w:b/>
        </w:rPr>
        <w:t>CICIDS2017.</w:t>
      </w:r>
      <w:r>
        <w:t xml:space="preserve"> The dataset </w:t>
      </w:r>
      <w:r>
        <w:t xml:space="preserve">[1] is published as eight CSV files, one or two per capture day, with about 79 columns per flow. Each file was loaded, column names were standardised, rows with missing or infinite values and exact duplicate rows were removed, ten columns that were constant across the data </w:t>
      </w:r>
      <w:r>
        <w:lastRenderedPageBreak/>
        <w:t xml:space="preserve">were dropped, the label was encoded as an integer, and the files were combined with a </w:t>
      </w:r>
      <w:r>
        <w:rPr>
          <w:rFonts w:ascii="Courier New" w:hAnsi="Courier New"/>
          <w:sz w:val="21"/>
        </w:rPr>
        <w:t>source_day</w:t>
      </w:r>
      <w:r>
        <w:t xml:space="preserve"> column that records which capture file each row came from. Table 3.1 lists the effect of cleaning on each file. The cleaned dataset has 2,655,060 rows and 70 columns.</w:t>
      </w:r>
    </w:p>
    <w:p w14:paraId="06D15F60" w14:textId="77777777" w:rsidR="00885482" w:rsidRDefault="00AB3023">
      <w:pPr>
        <w:pStyle w:val="TABLEGEND"/>
      </w:pPr>
      <w:bookmarkStart w:id="32" w:name="_Toc244032097"/>
      <w:r>
        <w:rPr>
          <w:b/>
        </w:rPr>
        <w:t xml:space="preserve">Table 3.1. </w:t>
      </w:r>
      <w:r>
        <w:t>Cleaning of the CICIDS2017 capture files</w:t>
      </w:r>
      <w:bookmarkEnd w:id="32"/>
    </w:p>
    <w:tbl>
      <w:tblPr>
        <w:tblStyle w:val="TableGrid"/>
        <w:tblW w:w="0" w:type="auto"/>
        <w:jc w:val="center"/>
        <w:tblLayout w:type="fixed"/>
        <w:tblLook w:val="04A0" w:firstRow="1" w:lastRow="0" w:firstColumn="1" w:lastColumn="0" w:noHBand="0" w:noVBand="1"/>
      </w:tblPr>
      <w:tblGrid>
        <w:gridCol w:w="3044"/>
        <w:gridCol w:w="1276"/>
        <w:gridCol w:w="1375"/>
        <w:gridCol w:w="1767"/>
        <w:gridCol w:w="1178"/>
      </w:tblGrid>
      <w:tr w:rsidR="00885482" w14:paraId="7E7290BB" w14:textId="77777777">
        <w:trPr>
          <w:tblHeader/>
          <w:jc w:val="center"/>
        </w:trPr>
        <w:tc>
          <w:tcPr>
            <w:tcW w:w="3044" w:type="dxa"/>
            <w:shd w:val="clear" w:color="auto" w:fill="D9E2F3"/>
          </w:tcPr>
          <w:p w14:paraId="29449C20" w14:textId="77777777" w:rsidR="00885482" w:rsidRDefault="00AB3023">
            <w:pPr>
              <w:pStyle w:val="TABLELt"/>
            </w:pPr>
            <w:r>
              <w:rPr>
                <w:b/>
                <w:sz w:val="20"/>
              </w:rPr>
              <w:t>Capture file</w:t>
            </w:r>
          </w:p>
        </w:tc>
        <w:tc>
          <w:tcPr>
            <w:tcW w:w="1276" w:type="dxa"/>
            <w:shd w:val="clear" w:color="auto" w:fill="D9E2F3"/>
          </w:tcPr>
          <w:p w14:paraId="48263E95" w14:textId="77777777" w:rsidR="00885482" w:rsidRDefault="00AB3023">
            <w:pPr>
              <w:pStyle w:val="TABLECt"/>
            </w:pPr>
            <w:r>
              <w:rPr>
                <w:b/>
                <w:sz w:val="20"/>
              </w:rPr>
              <w:t>Original rows</w:t>
            </w:r>
          </w:p>
        </w:tc>
        <w:tc>
          <w:tcPr>
            <w:tcW w:w="1375" w:type="dxa"/>
            <w:shd w:val="clear" w:color="auto" w:fill="D9E2F3"/>
          </w:tcPr>
          <w:p w14:paraId="7E3BB47D" w14:textId="77777777" w:rsidR="00885482" w:rsidRDefault="00AB3023">
            <w:pPr>
              <w:pStyle w:val="TABLECt"/>
            </w:pPr>
            <w:r>
              <w:rPr>
                <w:b/>
                <w:sz w:val="20"/>
              </w:rPr>
              <w:t>Missing values</w:t>
            </w:r>
          </w:p>
        </w:tc>
        <w:tc>
          <w:tcPr>
            <w:tcW w:w="1767" w:type="dxa"/>
            <w:shd w:val="clear" w:color="auto" w:fill="D9E2F3"/>
          </w:tcPr>
          <w:p w14:paraId="538821DC" w14:textId="77777777" w:rsidR="00885482" w:rsidRDefault="00AB3023">
            <w:pPr>
              <w:pStyle w:val="TABLECt"/>
            </w:pPr>
            <w:r>
              <w:rPr>
                <w:b/>
                <w:sz w:val="20"/>
              </w:rPr>
              <w:t>Duplicates removed</w:t>
            </w:r>
          </w:p>
        </w:tc>
        <w:tc>
          <w:tcPr>
            <w:tcW w:w="1178" w:type="dxa"/>
            <w:shd w:val="clear" w:color="auto" w:fill="D9E2F3"/>
          </w:tcPr>
          <w:p w14:paraId="2887D7E7" w14:textId="77777777" w:rsidR="00885482" w:rsidRDefault="00AB3023">
            <w:pPr>
              <w:pStyle w:val="TABLECt"/>
            </w:pPr>
            <w:r>
              <w:rPr>
                <w:b/>
                <w:sz w:val="20"/>
              </w:rPr>
              <w:t>Cleaned rows</w:t>
            </w:r>
          </w:p>
        </w:tc>
      </w:tr>
      <w:tr w:rsidR="00885482" w14:paraId="7E7B9063" w14:textId="77777777">
        <w:trPr>
          <w:jc w:val="center"/>
        </w:trPr>
        <w:tc>
          <w:tcPr>
            <w:tcW w:w="3044" w:type="dxa"/>
          </w:tcPr>
          <w:p w14:paraId="0C2751A5" w14:textId="77777777" w:rsidR="00885482" w:rsidRDefault="00AB3023">
            <w:pPr>
              <w:pStyle w:val="TABLELt"/>
              <w:keepNext w:val="0"/>
            </w:pPr>
            <w:r>
              <w:rPr>
                <w:sz w:val="20"/>
              </w:rPr>
              <w:t>Monday-WorkingHours</w:t>
            </w:r>
          </w:p>
        </w:tc>
        <w:tc>
          <w:tcPr>
            <w:tcW w:w="1276" w:type="dxa"/>
          </w:tcPr>
          <w:p w14:paraId="5B73D638" w14:textId="77777777" w:rsidR="00885482" w:rsidRDefault="00AB3023">
            <w:pPr>
              <w:pStyle w:val="TABLECt"/>
              <w:keepNext w:val="0"/>
            </w:pPr>
            <w:r>
              <w:rPr>
                <w:sz w:val="20"/>
              </w:rPr>
              <w:t>529,918</w:t>
            </w:r>
          </w:p>
        </w:tc>
        <w:tc>
          <w:tcPr>
            <w:tcW w:w="1375" w:type="dxa"/>
          </w:tcPr>
          <w:p w14:paraId="05EE13CA" w14:textId="77777777" w:rsidR="00885482" w:rsidRDefault="00AB3023">
            <w:pPr>
              <w:pStyle w:val="TABLECt"/>
              <w:keepNext w:val="0"/>
            </w:pPr>
            <w:r>
              <w:rPr>
                <w:sz w:val="20"/>
              </w:rPr>
              <w:t>874</w:t>
            </w:r>
          </w:p>
        </w:tc>
        <w:tc>
          <w:tcPr>
            <w:tcW w:w="1767" w:type="dxa"/>
          </w:tcPr>
          <w:p w14:paraId="1979E003" w14:textId="77777777" w:rsidR="00885482" w:rsidRDefault="00AB3023">
            <w:pPr>
              <w:pStyle w:val="TABLECt"/>
              <w:keepNext w:val="0"/>
            </w:pPr>
            <w:r>
              <w:rPr>
                <w:sz w:val="20"/>
              </w:rPr>
              <w:t>14,278</w:t>
            </w:r>
          </w:p>
        </w:tc>
        <w:tc>
          <w:tcPr>
            <w:tcW w:w="1178" w:type="dxa"/>
          </w:tcPr>
          <w:p w14:paraId="73938C55" w14:textId="77777777" w:rsidR="00885482" w:rsidRDefault="00AB3023">
            <w:pPr>
              <w:pStyle w:val="TABLECt"/>
              <w:keepNext w:val="0"/>
            </w:pPr>
            <w:r>
              <w:rPr>
                <w:sz w:val="20"/>
              </w:rPr>
              <w:t>515,203</w:t>
            </w:r>
          </w:p>
        </w:tc>
      </w:tr>
      <w:tr w:rsidR="00885482" w14:paraId="3FD1F387" w14:textId="77777777">
        <w:trPr>
          <w:jc w:val="center"/>
        </w:trPr>
        <w:tc>
          <w:tcPr>
            <w:tcW w:w="3044" w:type="dxa"/>
          </w:tcPr>
          <w:p w14:paraId="655F1B60" w14:textId="77777777" w:rsidR="00885482" w:rsidRDefault="00AB3023">
            <w:pPr>
              <w:pStyle w:val="TABLELt"/>
              <w:keepNext w:val="0"/>
            </w:pPr>
            <w:r>
              <w:rPr>
                <w:sz w:val="20"/>
              </w:rPr>
              <w:t>Tuesday-WorkingHours</w:t>
            </w:r>
          </w:p>
        </w:tc>
        <w:tc>
          <w:tcPr>
            <w:tcW w:w="1276" w:type="dxa"/>
          </w:tcPr>
          <w:p w14:paraId="0CAA23FF" w14:textId="77777777" w:rsidR="00885482" w:rsidRDefault="00AB3023">
            <w:pPr>
              <w:pStyle w:val="TABLECt"/>
              <w:keepNext w:val="0"/>
            </w:pPr>
            <w:r>
              <w:rPr>
                <w:sz w:val="20"/>
              </w:rPr>
              <w:t>445,909</w:t>
            </w:r>
          </w:p>
        </w:tc>
        <w:tc>
          <w:tcPr>
            <w:tcW w:w="1375" w:type="dxa"/>
          </w:tcPr>
          <w:p w14:paraId="7633933F" w14:textId="77777777" w:rsidR="00885482" w:rsidRDefault="00AB3023">
            <w:pPr>
              <w:pStyle w:val="TABLECt"/>
              <w:keepNext w:val="0"/>
            </w:pPr>
            <w:r>
              <w:rPr>
                <w:sz w:val="20"/>
              </w:rPr>
              <w:t>528</w:t>
            </w:r>
          </w:p>
        </w:tc>
        <w:tc>
          <w:tcPr>
            <w:tcW w:w="1767" w:type="dxa"/>
          </w:tcPr>
          <w:p w14:paraId="33A4DF22" w14:textId="77777777" w:rsidR="00885482" w:rsidRDefault="00AB3023">
            <w:pPr>
              <w:pStyle w:val="TABLECt"/>
              <w:keepNext w:val="0"/>
            </w:pPr>
            <w:r>
              <w:rPr>
                <w:sz w:val="20"/>
              </w:rPr>
              <w:t>13,859</w:t>
            </w:r>
          </w:p>
        </w:tc>
        <w:tc>
          <w:tcPr>
            <w:tcW w:w="1178" w:type="dxa"/>
          </w:tcPr>
          <w:p w14:paraId="5710EFF2" w14:textId="77777777" w:rsidR="00885482" w:rsidRDefault="00AB3023">
            <w:pPr>
              <w:pStyle w:val="TABLECt"/>
              <w:keepNext w:val="0"/>
            </w:pPr>
            <w:r>
              <w:rPr>
                <w:sz w:val="20"/>
              </w:rPr>
              <w:t>431,786</w:t>
            </w:r>
          </w:p>
        </w:tc>
      </w:tr>
      <w:tr w:rsidR="00885482" w14:paraId="2BCDC137" w14:textId="77777777">
        <w:trPr>
          <w:jc w:val="center"/>
        </w:trPr>
        <w:tc>
          <w:tcPr>
            <w:tcW w:w="3044" w:type="dxa"/>
          </w:tcPr>
          <w:p w14:paraId="747848FF" w14:textId="77777777" w:rsidR="00885482" w:rsidRDefault="00AB3023">
            <w:pPr>
              <w:pStyle w:val="TABLELt"/>
              <w:keepNext w:val="0"/>
            </w:pPr>
            <w:r>
              <w:rPr>
                <w:sz w:val="20"/>
              </w:rPr>
              <w:t>Wednesday-WorkingHours</w:t>
            </w:r>
          </w:p>
        </w:tc>
        <w:tc>
          <w:tcPr>
            <w:tcW w:w="1276" w:type="dxa"/>
          </w:tcPr>
          <w:p w14:paraId="45955F5D" w14:textId="77777777" w:rsidR="00885482" w:rsidRDefault="00AB3023">
            <w:pPr>
              <w:pStyle w:val="TABLECt"/>
              <w:keepNext w:val="0"/>
            </w:pPr>
            <w:r>
              <w:rPr>
                <w:sz w:val="20"/>
              </w:rPr>
              <w:t>692,703</w:t>
            </w:r>
          </w:p>
        </w:tc>
        <w:tc>
          <w:tcPr>
            <w:tcW w:w="1375" w:type="dxa"/>
          </w:tcPr>
          <w:p w14:paraId="0E784F06" w14:textId="77777777" w:rsidR="00885482" w:rsidRDefault="00AB3023">
            <w:pPr>
              <w:pStyle w:val="TABLECt"/>
              <w:keepNext w:val="0"/>
            </w:pPr>
            <w:r>
              <w:rPr>
                <w:sz w:val="20"/>
              </w:rPr>
              <w:t>2,594</w:t>
            </w:r>
          </w:p>
        </w:tc>
        <w:tc>
          <w:tcPr>
            <w:tcW w:w="1767" w:type="dxa"/>
          </w:tcPr>
          <w:p w14:paraId="387C63A9" w14:textId="77777777" w:rsidR="00885482" w:rsidRDefault="00AB3023">
            <w:pPr>
              <w:pStyle w:val="TABLECt"/>
              <w:keepNext w:val="0"/>
            </w:pPr>
            <w:r>
              <w:rPr>
                <w:sz w:val="20"/>
              </w:rPr>
              <w:t>66,975</w:t>
            </w:r>
          </w:p>
        </w:tc>
        <w:tc>
          <w:tcPr>
            <w:tcW w:w="1178" w:type="dxa"/>
          </w:tcPr>
          <w:p w14:paraId="17081301" w14:textId="77777777" w:rsidR="00885482" w:rsidRDefault="00AB3023">
            <w:pPr>
              <w:pStyle w:val="TABLECt"/>
              <w:keepNext w:val="0"/>
            </w:pPr>
            <w:r>
              <w:rPr>
                <w:sz w:val="20"/>
              </w:rPr>
              <w:t>624,431</w:t>
            </w:r>
          </w:p>
        </w:tc>
      </w:tr>
      <w:tr w:rsidR="00885482" w14:paraId="0AB44E18" w14:textId="77777777">
        <w:trPr>
          <w:jc w:val="center"/>
        </w:trPr>
        <w:tc>
          <w:tcPr>
            <w:tcW w:w="3044" w:type="dxa"/>
          </w:tcPr>
          <w:p w14:paraId="0F7A2922" w14:textId="77777777" w:rsidR="00885482" w:rsidRDefault="00AB3023">
            <w:pPr>
              <w:pStyle w:val="TABLELt"/>
              <w:keepNext w:val="0"/>
            </w:pPr>
            <w:r>
              <w:rPr>
                <w:sz w:val="20"/>
              </w:rPr>
              <w:t>Thursday-Morning-WebAttacks</w:t>
            </w:r>
          </w:p>
        </w:tc>
        <w:tc>
          <w:tcPr>
            <w:tcW w:w="1276" w:type="dxa"/>
          </w:tcPr>
          <w:p w14:paraId="5C88C222" w14:textId="77777777" w:rsidR="00885482" w:rsidRDefault="00AB3023">
            <w:pPr>
              <w:pStyle w:val="TABLECt"/>
              <w:keepNext w:val="0"/>
            </w:pPr>
            <w:r>
              <w:rPr>
                <w:sz w:val="20"/>
              </w:rPr>
              <w:t>170,366</w:t>
            </w:r>
          </w:p>
        </w:tc>
        <w:tc>
          <w:tcPr>
            <w:tcW w:w="1375" w:type="dxa"/>
          </w:tcPr>
          <w:p w14:paraId="058C88D1" w14:textId="77777777" w:rsidR="00885482" w:rsidRDefault="00AB3023">
            <w:pPr>
              <w:pStyle w:val="TABLECt"/>
              <w:keepNext w:val="0"/>
            </w:pPr>
            <w:r>
              <w:rPr>
                <w:sz w:val="20"/>
              </w:rPr>
              <w:t>270</w:t>
            </w:r>
          </w:p>
        </w:tc>
        <w:tc>
          <w:tcPr>
            <w:tcW w:w="1767" w:type="dxa"/>
          </w:tcPr>
          <w:p w14:paraId="7B697411" w14:textId="77777777" w:rsidR="00885482" w:rsidRDefault="00AB3023">
            <w:pPr>
              <w:pStyle w:val="TABLECt"/>
              <w:keepNext w:val="0"/>
            </w:pPr>
            <w:r>
              <w:rPr>
                <w:sz w:val="20"/>
              </w:rPr>
              <w:t>3,719</w:t>
            </w:r>
          </w:p>
        </w:tc>
        <w:tc>
          <w:tcPr>
            <w:tcW w:w="1178" w:type="dxa"/>
          </w:tcPr>
          <w:p w14:paraId="1796AE95" w14:textId="77777777" w:rsidR="00885482" w:rsidRDefault="00AB3023">
            <w:pPr>
              <w:pStyle w:val="TABLECt"/>
              <w:keepNext w:val="0"/>
            </w:pPr>
            <w:r>
              <w:rPr>
                <w:sz w:val="20"/>
              </w:rPr>
              <w:t>166,512</w:t>
            </w:r>
          </w:p>
        </w:tc>
      </w:tr>
      <w:tr w:rsidR="00885482" w14:paraId="74D71E5C" w14:textId="77777777">
        <w:trPr>
          <w:jc w:val="center"/>
        </w:trPr>
        <w:tc>
          <w:tcPr>
            <w:tcW w:w="3044" w:type="dxa"/>
          </w:tcPr>
          <w:p w14:paraId="42249887" w14:textId="77777777" w:rsidR="00885482" w:rsidRDefault="00AB3023">
            <w:pPr>
              <w:pStyle w:val="TABLELt"/>
              <w:keepNext w:val="0"/>
            </w:pPr>
            <w:r>
              <w:rPr>
                <w:sz w:val="20"/>
              </w:rPr>
              <w:t>Thursday-Afternoon-Infiltration</w:t>
            </w:r>
          </w:p>
        </w:tc>
        <w:tc>
          <w:tcPr>
            <w:tcW w:w="1276" w:type="dxa"/>
          </w:tcPr>
          <w:p w14:paraId="10FC5A86" w14:textId="77777777" w:rsidR="00885482" w:rsidRDefault="00AB3023">
            <w:pPr>
              <w:pStyle w:val="TABLECt"/>
              <w:keepNext w:val="0"/>
            </w:pPr>
            <w:r>
              <w:rPr>
                <w:sz w:val="20"/>
              </w:rPr>
              <w:t>288,602</w:t>
            </w:r>
          </w:p>
        </w:tc>
        <w:tc>
          <w:tcPr>
            <w:tcW w:w="1375" w:type="dxa"/>
          </w:tcPr>
          <w:p w14:paraId="3C29743D" w14:textId="77777777" w:rsidR="00885482" w:rsidRDefault="00AB3023">
            <w:pPr>
              <w:pStyle w:val="TABLECt"/>
              <w:keepNext w:val="0"/>
            </w:pPr>
            <w:r>
              <w:rPr>
                <w:sz w:val="20"/>
              </w:rPr>
              <w:t>414</w:t>
            </w:r>
          </w:p>
        </w:tc>
        <w:tc>
          <w:tcPr>
            <w:tcW w:w="1767" w:type="dxa"/>
          </w:tcPr>
          <w:p w14:paraId="1D5D0C6C" w14:textId="77777777" w:rsidR="00885482" w:rsidRDefault="00AB3023">
            <w:pPr>
              <w:pStyle w:val="TABLECt"/>
              <w:keepNext w:val="0"/>
            </w:pPr>
            <w:r>
              <w:rPr>
                <w:sz w:val="20"/>
              </w:rPr>
              <w:t>23,225</w:t>
            </w:r>
          </w:p>
        </w:tc>
        <w:tc>
          <w:tcPr>
            <w:tcW w:w="1178" w:type="dxa"/>
          </w:tcPr>
          <w:p w14:paraId="15B250EC" w14:textId="77777777" w:rsidR="00885482" w:rsidRDefault="00AB3023">
            <w:pPr>
              <w:pStyle w:val="TABLECt"/>
              <w:keepNext w:val="0"/>
            </w:pPr>
            <w:r>
              <w:rPr>
                <w:sz w:val="20"/>
              </w:rPr>
              <w:t>265,170</w:t>
            </w:r>
          </w:p>
        </w:tc>
      </w:tr>
      <w:tr w:rsidR="00885482" w14:paraId="6716F0DA" w14:textId="77777777">
        <w:trPr>
          <w:jc w:val="center"/>
        </w:trPr>
        <w:tc>
          <w:tcPr>
            <w:tcW w:w="3044" w:type="dxa"/>
          </w:tcPr>
          <w:p w14:paraId="7BB4AB33" w14:textId="77777777" w:rsidR="00885482" w:rsidRDefault="00AB3023">
            <w:pPr>
              <w:pStyle w:val="TABLELt"/>
              <w:keepNext w:val="0"/>
            </w:pPr>
            <w:r>
              <w:rPr>
                <w:sz w:val="20"/>
              </w:rPr>
              <w:t>Friday-Morning</w:t>
            </w:r>
          </w:p>
        </w:tc>
        <w:tc>
          <w:tcPr>
            <w:tcW w:w="1276" w:type="dxa"/>
          </w:tcPr>
          <w:p w14:paraId="5D18C66D" w14:textId="77777777" w:rsidR="00885482" w:rsidRDefault="00AB3023">
            <w:pPr>
              <w:pStyle w:val="TABLECt"/>
              <w:keepNext w:val="0"/>
            </w:pPr>
            <w:r>
              <w:rPr>
                <w:sz w:val="20"/>
              </w:rPr>
              <w:t>191,033</w:t>
            </w:r>
          </w:p>
        </w:tc>
        <w:tc>
          <w:tcPr>
            <w:tcW w:w="1375" w:type="dxa"/>
          </w:tcPr>
          <w:p w14:paraId="1A812A07" w14:textId="77777777" w:rsidR="00885482" w:rsidRDefault="00AB3023">
            <w:pPr>
              <w:pStyle w:val="TABLECt"/>
              <w:keepNext w:val="0"/>
            </w:pPr>
            <w:r>
              <w:rPr>
                <w:sz w:val="20"/>
              </w:rPr>
              <w:t>244</w:t>
            </w:r>
          </w:p>
        </w:tc>
        <w:tc>
          <w:tcPr>
            <w:tcW w:w="1767" w:type="dxa"/>
          </w:tcPr>
          <w:p w14:paraId="68360DA1" w14:textId="77777777" w:rsidR="00885482" w:rsidRDefault="00AB3023">
            <w:pPr>
              <w:pStyle w:val="TABLECt"/>
              <w:keepNext w:val="0"/>
            </w:pPr>
            <w:r>
              <w:rPr>
                <w:sz w:val="20"/>
              </w:rPr>
              <w:t>4,456</w:t>
            </w:r>
          </w:p>
        </w:tc>
        <w:tc>
          <w:tcPr>
            <w:tcW w:w="1178" w:type="dxa"/>
          </w:tcPr>
          <w:p w14:paraId="7CB5D770" w14:textId="77777777" w:rsidR="00885482" w:rsidRDefault="00AB3023">
            <w:pPr>
              <w:pStyle w:val="TABLECt"/>
              <w:keepNext w:val="0"/>
            </w:pPr>
            <w:r>
              <w:rPr>
                <w:sz w:val="20"/>
              </w:rPr>
              <w:t>186,455</w:t>
            </w:r>
          </w:p>
        </w:tc>
      </w:tr>
      <w:tr w:rsidR="00885482" w14:paraId="1F50C462" w14:textId="77777777">
        <w:trPr>
          <w:jc w:val="center"/>
        </w:trPr>
        <w:tc>
          <w:tcPr>
            <w:tcW w:w="3044" w:type="dxa"/>
          </w:tcPr>
          <w:p w14:paraId="7622BD20" w14:textId="77777777" w:rsidR="00885482" w:rsidRDefault="00AB3023">
            <w:pPr>
              <w:pStyle w:val="TABLELt"/>
              <w:keepNext w:val="0"/>
            </w:pPr>
            <w:r>
              <w:rPr>
                <w:sz w:val="20"/>
              </w:rPr>
              <w:t>Friday-Afternoon-PortScan</w:t>
            </w:r>
          </w:p>
        </w:tc>
        <w:tc>
          <w:tcPr>
            <w:tcW w:w="1276" w:type="dxa"/>
          </w:tcPr>
          <w:p w14:paraId="2DBE5DFA" w14:textId="77777777" w:rsidR="00885482" w:rsidRDefault="00AB3023">
            <w:pPr>
              <w:pStyle w:val="TABLECt"/>
              <w:keepNext w:val="0"/>
            </w:pPr>
            <w:r>
              <w:rPr>
                <w:sz w:val="20"/>
              </w:rPr>
              <w:t>286,467</w:t>
            </w:r>
          </w:p>
        </w:tc>
        <w:tc>
          <w:tcPr>
            <w:tcW w:w="1375" w:type="dxa"/>
          </w:tcPr>
          <w:p w14:paraId="7B280247" w14:textId="77777777" w:rsidR="00885482" w:rsidRDefault="00AB3023">
            <w:pPr>
              <w:pStyle w:val="TABLECt"/>
              <w:keepNext w:val="0"/>
            </w:pPr>
            <w:r>
              <w:rPr>
                <w:sz w:val="20"/>
              </w:rPr>
              <w:t>742</w:t>
            </w:r>
          </w:p>
        </w:tc>
        <w:tc>
          <w:tcPr>
            <w:tcW w:w="1767" w:type="dxa"/>
          </w:tcPr>
          <w:p w14:paraId="48EC626A" w14:textId="77777777" w:rsidR="00885482" w:rsidRDefault="00AB3023">
            <w:pPr>
              <w:pStyle w:val="TABLECt"/>
              <w:keepNext w:val="0"/>
            </w:pPr>
            <w:r>
              <w:rPr>
                <w:sz w:val="20"/>
              </w:rPr>
              <w:t>44,734</w:t>
            </w:r>
          </w:p>
        </w:tc>
        <w:tc>
          <w:tcPr>
            <w:tcW w:w="1178" w:type="dxa"/>
          </w:tcPr>
          <w:p w14:paraId="2F8869D4" w14:textId="77777777" w:rsidR="00885482" w:rsidRDefault="00AB3023">
            <w:pPr>
              <w:pStyle w:val="TABLECt"/>
              <w:keepNext w:val="0"/>
            </w:pPr>
            <w:r>
              <w:rPr>
                <w:sz w:val="20"/>
              </w:rPr>
              <w:t>241,362</w:t>
            </w:r>
          </w:p>
        </w:tc>
      </w:tr>
      <w:tr w:rsidR="00885482" w14:paraId="6A76C39A" w14:textId="77777777">
        <w:trPr>
          <w:jc w:val="center"/>
        </w:trPr>
        <w:tc>
          <w:tcPr>
            <w:tcW w:w="3044" w:type="dxa"/>
          </w:tcPr>
          <w:p w14:paraId="788A9952" w14:textId="77777777" w:rsidR="00885482" w:rsidRDefault="00AB3023">
            <w:pPr>
              <w:pStyle w:val="TABLELt"/>
              <w:keepNext w:val="0"/>
            </w:pPr>
            <w:r>
              <w:rPr>
                <w:sz w:val="20"/>
              </w:rPr>
              <w:t>Friday-Afternoon-DDoS</w:t>
            </w:r>
          </w:p>
        </w:tc>
        <w:tc>
          <w:tcPr>
            <w:tcW w:w="1276" w:type="dxa"/>
          </w:tcPr>
          <w:p w14:paraId="7828E80E" w14:textId="77777777" w:rsidR="00885482" w:rsidRDefault="00AB3023">
            <w:pPr>
              <w:pStyle w:val="TABLECt"/>
              <w:keepNext w:val="0"/>
            </w:pPr>
            <w:r>
              <w:rPr>
                <w:sz w:val="20"/>
              </w:rPr>
              <w:t>225,745</w:t>
            </w:r>
          </w:p>
        </w:tc>
        <w:tc>
          <w:tcPr>
            <w:tcW w:w="1375" w:type="dxa"/>
          </w:tcPr>
          <w:p w14:paraId="545B584C" w14:textId="77777777" w:rsidR="00885482" w:rsidRDefault="00AB3023">
            <w:pPr>
              <w:pStyle w:val="TABLECt"/>
              <w:keepNext w:val="0"/>
            </w:pPr>
            <w:r>
              <w:rPr>
                <w:sz w:val="20"/>
              </w:rPr>
              <w:t>68</w:t>
            </w:r>
          </w:p>
        </w:tc>
        <w:tc>
          <w:tcPr>
            <w:tcW w:w="1767" w:type="dxa"/>
          </w:tcPr>
          <w:p w14:paraId="4F573526" w14:textId="77777777" w:rsidR="00885482" w:rsidRDefault="00AB3023">
            <w:pPr>
              <w:pStyle w:val="TABLECt"/>
              <w:keepNext w:val="0"/>
            </w:pPr>
            <w:r>
              <w:rPr>
                <w:sz w:val="20"/>
              </w:rPr>
              <w:t>1,570</w:t>
            </w:r>
          </w:p>
        </w:tc>
        <w:tc>
          <w:tcPr>
            <w:tcW w:w="1178" w:type="dxa"/>
          </w:tcPr>
          <w:p w14:paraId="5F9ECEF7" w14:textId="77777777" w:rsidR="00885482" w:rsidRDefault="00AB3023">
            <w:pPr>
              <w:pStyle w:val="TABLECt"/>
              <w:keepNext w:val="0"/>
            </w:pPr>
            <w:r>
              <w:rPr>
                <w:sz w:val="20"/>
              </w:rPr>
              <w:t>224,141</w:t>
            </w:r>
          </w:p>
        </w:tc>
      </w:tr>
      <w:tr w:rsidR="00885482" w14:paraId="0983D290" w14:textId="77777777">
        <w:trPr>
          <w:jc w:val="center"/>
        </w:trPr>
        <w:tc>
          <w:tcPr>
            <w:tcW w:w="3044" w:type="dxa"/>
          </w:tcPr>
          <w:p w14:paraId="693ADE08" w14:textId="77777777" w:rsidR="00885482" w:rsidRDefault="00AB3023">
            <w:pPr>
              <w:pStyle w:val="TABLELt"/>
              <w:keepNext w:val="0"/>
            </w:pPr>
            <w:r>
              <w:rPr>
                <w:b/>
                <w:sz w:val="20"/>
              </w:rPr>
              <w:t>Total</w:t>
            </w:r>
          </w:p>
        </w:tc>
        <w:tc>
          <w:tcPr>
            <w:tcW w:w="1276" w:type="dxa"/>
          </w:tcPr>
          <w:p w14:paraId="1264D91D" w14:textId="77777777" w:rsidR="00885482" w:rsidRDefault="00AB3023">
            <w:pPr>
              <w:pStyle w:val="TABLECt"/>
              <w:keepNext w:val="0"/>
            </w:pPr>
            <w:r>
              <w:rPr>
                <w:b/>
                <w:sz w:val="20"/>
              </w:rPr>
              <w:t>2,830,743</w:t>
            </w:r>
          </w:p>
        </w:tc>
        <w:tc>
          <w:tcPr>
            <w:tcW w:w="1375" w:type="dxa"/>
          </w:tcPr>
          <w:p w14:paraId="41E9D8D8" w14:textId="77777777" w:rsidR="00885482" w:rsidRDefault="00AB3023">
            <w:pPr>
              <w:pStyle w:val="TABLECt"/>
              <w:keepNext w:val="0"/>
            </w:pPr>
            <w:r>
              <w:rPr>
                <w:b/>
                <w:sz w:val="20"/>
              </w:rPr>
              <w:t>5,734</w:t>
            </w:r>
          </w:p>
        </w:tc>
        <w:tc>
          <w:tcPr>
            <w:tcW w:w="1767" w:type="dxa"/>
          </w:tcPr>
          <w:p w14:paraId="4330AFDC" w14:textId="77777777" w:rsidR="00885482" w:rsidRDefault="00AB3023">
            <w:pPr>
              <w:pStyle w:val="TABLECt"/>
              <w:keepNext w:val="0"/>
            </w:pPr>
            <w:r>
              <w:rPr>
                <w:b/>
                <w:sz w:val="20"/>
              </w:rPr>
              <w:t>172,816</w:t>
            </w:r>
          </w:p>
        </w:tc>
        <w:tc>
          <w:tcPr>
            <w:tcW w:w="1178" w:type="dxa"/>
          </w:tcPr>
          <w:p w14:paraId="3DD75926" w14:textId="77777777" w:rsidR="00885482" w:rsidRDefault="00AB3023">
            <w:pPr>
              <w:pStyle w:val="TABLECt"/>
              <w:keepNext w:val="0"/>
            </w:pPr>
            <w:r>
              <w:rPr>
                <w:b/>
                <w:sz w:val="20"/>
              </w:rPr>
              <w:t>2,655,060</w:t>
            </w:r>
          </w:p>
        </w:tc>
      </w:tr>
    </w:tbl>
    <w:p w14:paraId="213183EE" w14:textId="77777777" w:rsidR="00885482" w:rsidRDefault="00885482">
      <w:pPr>
        <w:pStyle w:val="MAINPARA"/>
        <w:spacing w:after="40"/>
      </w:pPr>
    </w:p>
    <w:p w14:paraId="039EFBFC" w14:textId="77777777" w:rsidR="00885482" w:rsidRDefault="00AB3023">
      <w:pPr>
        <w:pStyle w:val="MAINPARA"/>
      </w:pPr>
      <w:r>
        <w:t>The missing-value column counts values, not rows: every row removed for missing data had two missing values, so 2,867 rows were removed for this reason in total (for example, 874 values in 437 rows of the Monday file).</w:t>
      </w:r>
    </w:p>
    <w:p w14:paraId="0535A0B5" w14:textId="77777777" w:rsidR="00885482" w:rsidRDefault="00AB3023">
      <w:pPr>
        <w:pStyle w:val="MAINPARA"/>
      </w:pPr>
      <w:r>
        <w:rPr>
          <w:b/>
        </w:rPr>
        <w:t>MU-IoT.</w:t>
      </w:r>
      <w:r>
        <w:t xml:space="preserve"> The MU-IoT dataset [2] was recorded on an IoT testbed at Manipur University. The copy used in this project consists of 40 raw CSV files, about 12.4 GB, with 124 columns. A session-mapping step grouped the 40 files into 32 capture sessions (one recording of one activity), and the session identifier was kept with every row. Cleaning processed the files in chunks and produced 24,171,263 rows with 118 columns: eight completely empty columns and seven constant columns were removed, and the </w:t>
      </w:r>
      <w:r>
        <w:rPr>
          <w:rFonts w:ascii="Courier New" w:hAnsi="Courier New"/>
          <w:sz w:val="21"/>
        </w:rPr>
        <w:t>label</w:t>
      </w:r>
      <w:r>
        <w:t xml:space="preserve"> and </w:t>
      </w:r>
      <w:r>
        <w:rPr>
          <w:rFonts w:ascii="Courier New" w:hAnsi="Courier New"/>
          <w:sz w:val="21"/>
        </w:rPr>
        <w:t>type</w:t>
      </w:r>
      <w:r>
        <w:t xml:space="preserve"> columns were removed from the features because they encode the target. HTTP and RTSP request methods were encoded as small integers (for example GET as 0 and POST as 1, with -1 for missing), and the source and destination IP addresses were replaced by six numeric indicators each (private, loopback, multicast and link-local flags, and the first and last octets), so that the model cannot learn the testbed's specific addresses.</w:t>
      </w:r>
    </w:p>
    <w:p w14:paraId="7562EF08" w14:textId="77777777" w:rsidR="00885482" w:rsidRDefault="00AB3023">
      <w:pPr>
        <w:pStyle w:val="MAINPARA"/>
      </w:pPr>
      <w:r>
        <w:t>The published description of the dataset [2]</w:t>
      </w:r>
      <w:r>
        <w:t xml:space="preserve"> reports a larger record count and 121 flow features; the files used here are the copy available to the team, reduced as </w:t>
      </w:r>
      <w:r>
        <w:lastRenderedPageBreak/>
        <w:t xml:space="preserve">described above and in Section 3.2.3. </w:t>
      </w:r>
      <w:r>
        <w:rPr>
          <w:i/>
        </w:rPr>
        <w:t>[To confirm with the data team: how the 40-file copy relates to the full published dataset.]</w:t>
      </w:r>
    </w:p>
    <w:p w14:paraId="6F78F758" w14:textId="77777777" w:rsidR="00885482" w:rsidRDefault="00AB3023">
      <w:pPr>
        <w:pStyle w:val="MAINPARA"/>
      </w:pPr>
      <w:r>
        <w:t>Data preparation also found that two of the raw files (</w:t>
      </w:r>
      <w:r>
        <w:rPr>
          <w:rFonts w:ascii="Courier New" w:hAnsi="Courier New"/>
          <w:sz w:val="21"/>
        </w:rPr>
        <w:t>Botnet_Slowloris.csv</w:t>
      </w:r>
      <w:r>
        <w:t xml:space="preserve"> and </w:t>
      </w:r>
      <w:r>
        <w:rPr>
          <w:rFonts w:ascii="Courier New" w:hAnsi="Courier New"/>
          <w:sz w:val="21"/>
        </w:rPr>
        <w:t>Slowloris.csv</w:t>
      </w:r>
      <w:r>
        <w:t>) are identical, so they cannot be treated as independent recordings.</w:t>
      </w:r>
    </w:p>
    <w:p w14:paraId="0EB5EB79" w14:textId="77777777" w:rsidR="00885482" w:rsidRDefault="00AB3023">
      <w:pPr>
        <w:pStyle w:val="HEAD2"/>
      </w:pPr>
      <w:bookmarkStart w:id="33" w:name="_Toc244032024"/>
      <w:r>
        <w:t>3.2.3 Preprocessing and Feature Selection</w:t>
      </w:r>
      <w:bookmarkEnd w:id="33"/>
    </w:p>
    <w:p w14:paraId="74174836" w14:textId="77777777" w:rsidR="00885482" w:rsidRDefault="00AB3023">
      <w:pPr>
        <w:pStyle w:val="MAINPARA"/>
      </w:pPr>
      <w:r>
        <w:rPr>
          <w:b/>
        </w:rPr>
        <w:t>CICIDS2017 features.</w:t>
      </w:r>
      <w:r>
        <w:t xml:space="preserve"> Twenty features were selected by random-forest importance. A random forest with 100 trees was trained on a random sample of 100,000 rows of the encoded dataset, the features were ranked by their importance, and the top 20 were kept (Table 3.2). All twenty are statistics of packet lengths, inter-arrival times and the destination port; none of them identifies a particular host.</w:t>
      </w:r>
    </w:p>
    <w:p w14:paraId="3C3A35DB" w14:textId="77777777" w:rsidR="00885482" w:rsidRDefault="00AB3023">
      <w:pPr>
        <w:pStyle w:val="TABLEGEND"/>
      </w:pPr>
      <w:bookmarkStart w:id="34" w:name="_Toc244032098"/>
      <w:r>
        <w:rPr>
          <w:b/>
        </w:rPr>
        <w:t xml:space="preserve">Table 3.2. </w:t>
      </w:r>
      <w:r>
        <w:t>The 20 CICIDS2017 features selected by random-forest importance</w:t>
      </w:r>
      <w:bookmarkEnd w:id="34"/>
    </w:p>
    <w:tbl>
      <w:tblPr>
        <w:tblStyle w:val="TableGrid"/>
        <w:tblW w:w="0" w:type="auto"/>
        <w:jc w:val="center"/>
        <w:tblLayout w:type="fixed"/>
        <w:tblLook w:val="04A0" w:firstRow="1" w:lastRow="0" w:firstColumn="1" w:lastColumn="0" w:noHBand="0" w:noVBand="1"/>
      </w:tblPr>
      <w:tblGrid>
        <w:gridCol w:w="449"/>
        <w:gridCol w:w="3030"/>
        <w:gridCol w:w="1122"/>
        <w:gridCol w:w="449"/>
        <w:gridCol w:w="2469"/>
        <w:gridCol w:w="1122"/>
      </w:tblGrid>
      <w:tr w:rsidR="00885482" w14:paraId="466DE12B" w14:textId="77777777">
        <w:trPr>
          <w:tblHeader/>
          <w:jc w:val="center"/>
        </w:trPr>
        <w:tc>
          <w:tcPr>
            <w:tcW w:w="449" w:type="dxa"/>
            <w:shd w:val="clear" w:color="auto" w:fill="D9E2F3"/>
          </w:tcPr>
          <w:p w14:paraId="2030DE50" w14:textId="77777777" w:rsidR="00885482" w:rsidRDefault="00AB3023">
            <w:pPr>
              <w:pStyle w:val="TABLELt"/>
            </w:pPr>
            <w:r>
              <w:rPr>
                <w:b/>
                <w:sz w:val="20"/>
              </w:rPr>
              <w:t>Rank</w:t>
            </w:r>
          </w:p>
        </w:tc>
        <w:tc>
          <w:tcPr>
            <w:tcW w:w="3030" w:type="dxa"/>
            <w:shd w:val="clear" w:color="auto" w:fill="D9E2F3"/>
          </w:tcPr>
          <w:p w14:paraId="0DCD6F0B" w14:textId="77777777" w:rsidR="00885482" w:rsidRDefault="00AB3023">
            <w:pPr>
              <w:pStyle w:val="TABLELt"/>
            </w:pPr>
            <w:r>
              <w:rPr>
                <w:b/>
                <w:sz w:val="20"/>
              </w:rPr>
              <w:t>Feature</w:t>
            </w:r>
          </w:p>
        </w:tc>
        <w:tc>
          <w:tcPr>
            <w:tcW w:w="1122" w:type="dxa"/>
            <w:shd w:val="clear" w:color="auto" w:fill="D9E2F3"/>
          </w:tcPr>
          <w:p w14:paraId="1D29B384" w14:textId="77777777" w:rsidR="00885482" w:rsidRDefault="00AB3023">
            <w:pPr>
              <w:pStyle w:val="TABLECt"/>
            </w:pPr>
            <w:r>
              <w:rPr>
                <w:b/>
                <w:sz w:val="20"/>
              </w:rPr>
              <w:t>Importance</w:t>
            </w:r>
          </w:p>
        </w:tc>
        <w:tc>
          <w:tcPr>
            <w:tcW w:w="449" w:type="dxa"/>
            <w:shd w:val="clear" w:color="auto" w:fill="D9E2F3"/>
          </w:tcPr>
          <w:p w14:paraId="63D8A378" w14:textId="77777777" w:rsidR="00885482" w:rsidRDefault="00AB3023">
            <w:pPr>
              <w:pStyle w:val="TABLECt"/>
            </w:pPr>
            <w:r>
              <w:rPr>
                <w:b/>
                <w:sz w:val="20"/>
              </w:rPr>
              <w:t>Rank</w:t>
            </w:r>
          </w:p>
        </w:tc>
        <w:tc>
          <w:tcPr>
            <w:tcW w:w="2469" w:type="dxa"/>
            <w:shd w:val="clear" w:color="auto" w:fill="D9E2F3"/>
          </w:tcPr>
          <w:p w14:paraId="09042E9B" w14:textId="77777777" w:rsidR="00885482" w:rsidRDefault="00AB3023">
            <w:pPr>
              <w:pStyle w:val="TABLELt"/>
            </w:pPr>
            <w:r>
              <w:rPr>
                <w:b/>
                <w:sz w:val="20"/>
              </w:rPr>
              <w:t>Feature</w:t>
            </w:r>
          </w:p>
        </w:tc>
        <w:tc>
          <w:tcPr>
            <w:tcW w:w="1122" w:type="dxa"/>
            <w:shd w:val="clear" w:color="auto" w:fill="D9E2F3"/>
          </w:tcPr>
          <w:p w14:paraId="007C9507" w14:textId="77777777" w:rsidR="00885482" w:rsidRDefault="00AB3023">
            <w:pPr>
              <w:pStyle w:val="TABLECt"/>
            </w:pPr>
            <w:r>
              <w:rPr>
                <w:b/>
                <w:sz w:val="20"/>
              </w:rPr>
              <w:t>Importance</w:t>
            </w:r>
          </w:p>
        </w:tc>
      </w:tr>
      <w:tr w:rsidR="00885482" w14:paraId="281C31B4" w14:textId="77777777">
        <w:trPr>
          <w:jc w:val="center"/>
        </w:trPr>
        <w:tc>
          <w:tcPr>
            <w:tcW w:w="449" w:type="dxa"/>
          </w:tcPr>
          <w:p w14:paraId="00640E3C" w14:textId="77777777" w:rsidR="00885482" w:rsidRDefault="00AB3023">
            <w:pPr>
              <w:pStyle w:val="TABLELt"/>
              <w:keepNext w:val="0"/>
            </w:pPr>
            <w:r>
              <w:rPr>
                <w:sz w:val="20"/>
              </w:rPr>
              <w:t>1</w:t>
            </w:r>
          </w:p>
        </w:tc>
        <w:tc>
          <w:tcPr>
            <w:tcW w:w="3030" w:type="dxa"/>
          </w:tcPr>
          <w:p w14:paraId="1982CA0C" w14:textId="77777777" w:rsidR="00885482" w:rsidRDefault="00AB3023">
            <w:pPr>
              <w:pStyle w:val="TABLELt"/>
              <w:keepNext w:val="0"/>
            </w:pPr>
            <w:r>
              <w:rPr>
                <w:sz w:val="20"/>
              </w:rPr>
              <w:t>Bwd Packet Length Mean</w:t>
            </w:r>
          </w:p>
        </w:tc>
        <w:tc>
          <w:tcPr>
            <w:tcW w:w="1122" w:type="dxa"/>
          </w:tcPr>
          <w:p w14:paraId="498DF551" w14:textId="77777777" w:rsidR="00885482" w:rsidRDefault="00AB3023">
            <w:pPr>
              <w:pStyle w:val="TABLECt"/>
              <w:keepNext w:val="0"/>
            </w:pPr>
            <w:r>
              <w:rPr>
                <w:sz w:val="20"/>
              </w:rPr>
              <w:t>0.0568</w:t>
            </w:r>
          </w:p>
        </w:tc>
        <w:tc>
          <w:tcPr>
            <w:tcW w:w="449" w:type="dxa"/>
          </w:tcPr>
          <w:p w14:paraId="66090D28" w14:textId="77777777" w:rsidR="00885482" w:rsidRDefault="00AB3023">
            <w:pPr>
              <w:pStyle w:val="TABLECt"/>
              <w:keepNext w:val="0"/>
            </w:pPr>
            <w:r>
              <w:rPr>
                <w:sz w:val="20"/>
              </w:rPr>
              <w:t>11</w:t>
            </w:r>
          </w:p>
        </w:tc>
        <w:tc>
          <w:tcPr>
            <w:tcW w:w="2469" w:type="dxa"/>
          </w:tcPr>
          <w:p w14:paraId="044A96B2" w14:textId="77777777" w:rsidR="00885482" w:rsidRDefault="00AB3023">
            <w:pPr>
              <w:pStyle w:val="TABLELt"/>
              <w:keepNext w:val="0"/>
            </w:pPr>
            <w:r>
              <w:rPr>
                <w:sz w:val="20"/>
              </w:rPr>
              <w:t>Subflow Fwd Bytes</w:t>
            </w:r>
          </w:p>
        </w:tc>
        <w:tc>
          <w:tcPr>
            <w:tcW w:w="1122" w:type="dxa"/>
          </w:tcPr>
          <w:p w14:paraId="3C83D201" w14:textId="77777777" w:rsidR="00885482" w:rsidRDefault="00AB3023">
            <w:pPr>
              <w:pStyle w:val="TABLECt"/>
              <w:keepNext w:val="0"/>
            </w:pPr>
            <w:r>
              <w:rPr>
                <w:sz w:val="20"/>
              </w:rPr>
              <w:t>0.0366</w:t>
            </w:r>
          </w:p>
        </w:tc>
      </w:tr>
      <w:tr w:rsidR="00885482" w14:paraId="6C226DF7" w14:textId="77777777">
        <w:trPr>
          <w:jc w:val="center"/>
        </w:trPr>
        <w:tc>
          <w:tcPr>
            <w:tcW w:w="449" w:type="dxa"/>
          </w:tcPr>
          <w:p w14:paraId="5CAB88DA" w14:textId="77777777" w:rsidR="00885482" w:rsidRDefault="00AB3023">
            <w:pPr>
              <w:pStyle w:val="TABLELt"/>
              <w:keepNext w:val="0"/>
            </w:pPr>
            <w:r>
              <w:rPr>
                <w:sz w:val="20"/>
              </w:rPr>
              <w:t>2</w:t>
            </w:r>
          </w:p>
        </w:tc>
        <w:tc>
          <w:tcPr>
            <w:tcW w:w="3030" w:type="dxa"/>
          </w:tcPr>
          <w:p w14:paraId="3BADF175" w14:textId="77777777" w:rsidR="00885482" w:rsidRDefault="00AB3023">
            <w:pPr>
              <w:pStyle w:val="TABLELt"/>
              <w:keepNext w:val="0"/>
            </w:pPr>
            <w:r>
              <w:rPr>
                <w:sz w:val="20"/>
              </w:rPr>
              <w:t>Packet Length Variance</w:t>
            </w:r>
          </w:p>
        </w:tc>
        <w:tc>
          <w:tcPr>
            <w:tcW w:w="1122" w:type="dxa"/>
          </w:tcPr>
          <w:p w14:paraId="1B14DC50" w14:textId="77777777" w:rsidR="00885482" w:rsidRDefault="00AB3023">
            <w:pPr>
              <w:pStyle w:val="TABLECt"/>
              <w:keepNext w:val="0"/>
            </w:pPr>
            <w:r>
              <w:rPr>
                <w:sz w:val="20"/>
              </w:rPr>
              <w:t>0.0549</w:t>
            </w:r>
          </w:p>
        </w:tc>
        <w:tc>
          <w:tcPr>
            <w:tcW w:w="449" w:type="dxa"/>
          </w:tcPr>
          <w:p w14:paraId="0A54B57E" w14:textId="77777777" w:rsidR="00885482" w:rsidRDefault="00AB3023">
            <w:pPr>
              <w:pStyle w:val="TABLECt"/>
              <w:keepNext w:val="0"/>
            </w:pPr>
            <w:r>
              <w:rPr>
                <w:sz w:val="20"/>
              </w:rPr>
              <w:t>12</w:t>
            </w:r>
          </w:p>
        </w:tc>
        <w:tc>
          <w:tcPr>
            <w:tcW w:w="2469" w:type="dxa"/>
          </w:tcPr>
          <w:p w14:paraId="6EC360BD" w14:textId="77777777" w:rsidR="00885482" w:rsidRDefault="00AB3023">
            <w:pPr>
              <w:pStyle w:val="TABLELt"/>
              <w:keepNext w:val="0"/>
            </w:pPr>
            <w:r>
              <w:rPr>
                <w:sz w:val="20"/>
              </w:rPr>
              <w:t>Avg Bwd Segment Size</w:t>
            </w:r>
          </w:p>
        </w:tc>
        <w:tc>
          <w:tcPr>
            <w:tcW w:w="1122" w:type="dxa"/>
          </w:tcPr>
          <w:p w14:paraId="586314D1" w14:textId="77777777" w:rsidR="00885482" w:rsidRDefault="00AB3023">
            <w:pPr>
              <w:pStyle w:val="TABLECt"/>
              <w:keepNext w:val="0"/>
            </w:pPr>
            <w:r>
              <w:rPr>
                <w:sz w:val="20"/>
              </w:rPr>
              <w:t>0.0335</w:t>
            </w:r>
          </w:p>
        </w:tc>
      </w:tr>
      <w:tr w:rsidR="00885482" w14:paraId="2D35FB83" w14:textId="77777777">
        <w:trPr>
          <w:jc w:val="center"/>
        </w:trPr>
        <w:tc>
          <w:tcPr>
            <w:tcW w:w="449" w:type="dxa"/>
          </w:tcPr>
          <w:p w14:paraId="7FE186FA" w14:textId="77777777" w:rsidR="00885482" w:rsidRDefault="00AB3023">
            <w:pPr>
              <w:pStyle w:val="TABLELt"/>
              <w:keepNext w:val="0"/>
            </w:pPr>
            <w:r>
              <w:rPr>
                <w:sz w:val="20"/>
              </w:rPr>
              <w:t>3</w:t>
            </w:r>
          </w:p>
        </w:tc>
        <w:tc>
          <w:tcPr>
            <w:tcW w:w="3030" w:type="dxa"/>
          </w:tcPr>
          <w:p w14:paraId="0A04148B" w14:textId="77777777" w:rsidR="00885482" w:rsidRDefault="00AB3023">
            <w:pPr>
              <w:pStyle w:val="TABLELt"/>
              <w:keepNext w:val="0"/>
            </w:pPr>
            <w:r>
              <w:rPr>
                <w:sz w:val="20"/>
              </w:rPr>
              <w:t>Packet Length Std</w:t>
            </w:r>
          </w:p>
        </w:tc>
        <w:tc>
          <w:tcPr>
            <w:tcW w:w="1122" w:type="dxa"/>
          </w:tcPr>
          <w:p w14:paraId="5994C560" w14:textId="77777777" w:rsidR="00885482" w:rsidRDefault="00AB3023">
            <w:pPr>
              <w:pStyle w:val="TABLECt"/>
              <w:keepNext w:val="0"/>
            </w:pPr>
            <w:r>
              <w:rPr>
                <w:sz w:val="20"/>
              </w:rPr>
              <w:t>0.0490</w:t>
            </w:r>
          </w:p>
        </w:tc>
        <w:tc>
          <w:tcPr>
            <w:tcW w:w="449" w:type="dxa"/>
          </w:tcPr>
          <w:p w14:paraId="3B64EC83" w14:textId="77777777" w:rsidR="00885482" w:rsidRDefault="00AB3023">
            <w:pPr>
              <w:pStyle w:val="TABLECt"/>
              <w:keepNext w:val="0"/>
            </w:pPr>
            <w:r>
              <w:rPr>
                <w:sz w:val="20"/>
              </w:rPr>
              <w:t>13</w:t>
            </w:r>
          </w:p>
        </w:tc>
        <w:tc>
          <w:tcPr>
            <w:tcW w:w="2469" w:type="dxa"/>
          </w:tcPr>
          <w:p w14:paraId="29D22200" w14:textId="77777777" w:rsidR="00885482" w:rsidRDefault="00AB3023">
            <w:pPr>
              <w:pStyle w:val="TABLELt"/>
              <w:keepNext w:val="0"/>
            </w:pPr>
            <w:r>
              <w:rPr>
                <w:sz w:val="20"/>
              </w:rPr>
              <w:t>Fwd IAT Std</w:t>
            </w:r>
          </w:p>
        </w:tc>
        <w:tc>
          <w:tcPr>
            <w:tcW w:w="1122" w:type="dxa"/>
          </w:tcPr>
          <w:p w14:paraId="7D6F2D9E" w14:textId="77777777" w:rsidR="00885482" w:rsidRDefault="00AB3023">
            <w:pPr>
              <w:pStyle w:val="TABLECt"/>
              <w:keepNext w:val="0"/>
            </w:pPr>
            <w:r>
              <w:rPr>
                <w:sz w:val="20"/>
              </w:rPr>
              <w:t>0.0304</w:t>
            </w:r>
          </w:p>
        </w:tc>
      </w:tr>
      <w:tr w:rsidR="00885482" w14:paraId="486D0593" w14:textId="77777777">
        <w:trPr>
          <w:jc w:val="center"/>
        </w:trPr>
        <w:tc>
          <w:tcPr>
            <w:tcW w:w="449" w:type="dxa"/>
          </w:tcPr>
          <w:p w14:paraId="0AFEA6D6" w14:textId="77777777" w:rsidR="00885482" w:rsidRDefault="00AB3023">
            <w:pPr>
              <w:pStyle w:val="TABLELt"/>
              <w:keepNext w:val="0"/>
            </w:pPr>
            <w:r>
              <w:rPr>
                <w:sz w:val="20"/>
              </w:rPr>
              <w:t>4</w:t>
            </w:r>
          </w:p>
        </w:tc>
        <w:tc>
          <w:tcPr>
            <w:tcW w:w="3030" w:type="dxa"/>
          </w:tcPr>
          <w:p w14:paraId="665315D7" w14:textId="77777777" w:rsidR="00885482" w:rsidRDefault="00AB3023">
            <w:pPr>
              <w:pStyle w:val="TABLELt"/>
              <w:keepNext w:val="0"/>
            </w:pPr>
            <w:r>
              <w:rPr>
                <w:sz w:val="20"/>
              </w:rPr>
              <w:t>Average Packet Size</w:t>
            </w:r>
          </w:p>
        </w:tc>
        <w:tc>
          <w:tcPr>
            <w:tcW w:w="1122" w:type="dxa"/>
          </w:tcPr>
          <w:p w14:paraId="1C79B87E" w14:textId="77777777" w:rsidR="00885482" w:rsidRDefault="00AB3023">
            <w:pPr>
              <w:pStyle w:val="TABLECt"/>
              <w:keepNext w:val="0"/>
            </w:pPr>
            <w:r>
              <w:rPr>
                <w:sz w:val="20"/>
              </w:rPr>
              <w:t>0.0454</w:t>
            </w:r>
          </w:p>
        </w:tc>
        <w:tc>
          <w:tcPr>
            <w:tcW w:w="449" w:type="dxa"/>
          </w:tcPr>
          <w:p w14:paraId="04A77605" w14:textId="77777777" w:rsidR="00885482" w:rsidRDefault="00AB3023">
            <w:pPr>
              <w:pStyle w:val="TABLECt"/>
              <w:keepNext w:val="0"/>
            </w:pPr>
            <w:r>
              <w:rPr>
                <w:sz w:val="20"/>
              </w:rPr>
              <w:t>14</w:t>
            </w:r>
          </w:p>
        </w:tc>
        <w:tc>
          <w:tcPr>
            <w:tcW w:w="2469" w:type="dxa"/>
          </w:tcPr>
          <w:p w14:paraId="276752CB" w14:textId="77777777" w:rsidR="00885482" w:rsidRDefault="00AB3023">
            <w:pPr>
              <w:pStyle w:val="TABLELt"/>
              <w:keepNext w:val="0"/>
            </w:pPr>
            <w:r>
              <w:rPr>
                <w:sz w:val="20"/>
              </w:rPr>
              <w:t>Fwd Packet Length Mean</w:t>
            </w:r>
          </w:p>
        </w:tc>
        <w:tc>
          <w:tcPr>
            <w:tcW w:w="1122" w:type="dxa"/>
          </w:tcPr>
          <w:p w14:paraId="41DFF955" w14:textId="77777777" w:rsidR="00885482" w:rsidRDefault="00AB3023">
            <w:pPr>
              <w:pStyle w:val="TABLECt"/>
              <w:keepNext w:val="0"/>
            </w:pPr>
            <w:r>
              <w:rPr>
                <w:sz w:val="20"/>
              </w:rPr>
              <w:t>0.0239</w:t>
            </w:r>
          </w:p>
        </w:tc>
      </w:tr>
      <w:tr w:rsidR="00885482" w14:paraId="3A7A87E1" w14:textId="77777777">
        <w:trPr>
          <w:jc w:val="center"/>
        </w:trPr>
        <w:tc>
          <w:tcPr>
            <w:tcW w:w="449" w:type="dxa"/>
          </w:tcPr>
          <w:p w14:paraId="197BAE1F" w14:textId="77777777" w:rsidR="00885482" w:rsidRDefault="00AB3023">
            <w:pPr>
              <w:pStyle w:val="TABLELt"/>
              <w:keepNext w:val="0"/>
            </w:pPr>
            <w:r>
              <w:rPr>
                <w:sz w:val="20"/>
              </w:rPr>
              <w:t>5</w:t>
            </w:r>
          </w:p>
        </w:tc>
        <w:tc>
          <w:tcPr>
            <w:tcW w:w="3030" w:type="dxa"/>
          </w:tcPr>
          <w:p w14:paraId="38D3AD4F" w14:textId="77777777" w:rsidR="00885482" w:rsidRDefault="00AB3023">
            <w:pPr>
              <w:pStyle w:val="TABLELt"/>
              <w:keepNext w:val="0"/>
            </w:pPr>
            <w:r>
              <w:rPr>
                <w:sz w:val="20"/>
              </w:rPr>
              <w:t>Total Length of Bwd Packets</w:t>
            </w:r>
          </w:p>
        </w:tc>
        <w:tc>
          <w:tcPr>
            <w:tcW w:w="1122" w:type="dxa"/>
          </w:tcPr>
          <w:p w14:paraId="2BAC8592" w14:textId="77777777" w:rsidR="00885482" w:rsidRDefault="00AB3023">
            <w:pPr>
              <w:pStyle w:val="TABLECt"/>
              <w:keepNext w:val="0"/>
            </w:pPr>
            <w:r>
              <w:rPr>
                <w:sz w:val="20"/>
              </w:rPr>
              <w:t>0.0424</w:t>
            </w:r>
          </w:p>
        </w:tc>
        <w:tc>
          <w:tcPr>
            <w:tcW w:w="449" w:type="dxa"/>
          </w:tcPr>
          <w:p w14:paraId="148CEBA9" w14:textId="77777777" w:rsidR="00885482" w:rsidRDefault="00AB3023">
            <w:pPr>
              <w:pStyle w:val="TABLECt"/>
              <w:keepNext w:val="0"/>
            </w:pPr>
            <w:r>
              <w:rPr>
                <w:sz w:val="20"/>
              </w:rPr>
              <w:t>15</w:t>
            </w:r>
          </w:p>
        </w:tc>
        <w:tc>
          <w:tcPr>
            <w:tcW w:w="2469" w:type="dxa"/>
          </w:tcPr>
          <w:p w14:paraId="7D398004" w14:textId="77777777" w:rsidR="00885482" w:rsidRDefault="00AB3023">
            <w:pPr>
              <w:pStyle w:val="TABLELt"/>
              <w:keepNext w:val="0"/>
            </w:pPr>
            <w:r>
              <w:rPr>
                <w:sz w:val="20"/>
              </w:rPr>
              <w:t>Subflow Bwd Bytes</w:t>
            </w:r>
          </w:p>
        </w:tc>
        <w:tc>
          <w:tcPr>
            <w:tcW w:w="1122" w:type="dxa"/>
          </w:tcPr>
          <w:p w14:paraId="21F1208D" w14:textId="77777777" w:rsidR="00885482" w:rsidRDefault="00AB3023">
            <w:pPr>
              <w:pStyle w:val="TABLECt"/>
              <w:keepNext w:val="0"/>
            </w:pPr>
            <w:r>
              <w:rPr>
                <w:sz w:val="20"/>
              </w:rPr>
              <w:t>0.0217</w:t>
            </w:r>
          </w:p>
        </w:tc>
      </w:tr>
      <w:tr w:rsidR="00885482" w14:paraId="0431A926" w14:textId="77777777">
        <w:trPr>
          <w:jc w:val="center"/>
        </w:trPr>
        <w:tc>
          <w:tcPr>
            <w:tcW w:w="449" w:type="dxa"/>
          </w:tcPr>
          <w:p w14:paraId="09BBA798" w14:textId="77777777" w:rsidR="00885482" w:rsidRDefault="00AB3023">
            <w:pPr>
              <w:pStyle w:val="TABLELt"/>
              <w:keepNext w:val="0"/>
            </w:pPr>
            <w:r>
              <w:rPr>
                <w:sz w:val="20"/>
              </w:rPr>
              <w:t>6</w:t>
            </w:r>
          </w:p>
        </w:tc>
        <w:tc>
          <w:tcPr>
            <w:tcW w:w="3030" w:type="dxa"/>
          </w:tcPr>
          <w:p w14:paraId="7F19386C" w14:textId="77777777" w:rsidR="00885482" w:rsidRDefault="00AB3023">
            <w:pPr>
              <w:pStyle w:val="TABLELt"/>
              <w:keepNext w:val="0"/>
            </w:pPr>
            <w:r>
              <w:rPr>
                <w:sz w:val="20"/>
              </w:rPr>
              <w:t>Bwd Packet Length Std</w:t>
            </w:r>
          </w:p>
        </w:tc>
        <w:tc>
          <w:tcPr>
            <w:tcW w:w="1122" w:type="dxa"/>
          </w:tcPr>
          <w:p w14:paraId="05968F02" w14:textId="77777777" w:rsidR="00885482" w:rsidRDefault="00AB3023">
            <w:pPr>
              <w:pStyle w:val="TABLECt"/>
              <w:keepNext w:val="0"/>
            </w:pPr>
            <w:r>
              <w:rPr>
                <w:sz w:val="20"/>
              </w:rPr>
              <w:t>0.0416</w:t>
            </w:r>
          </w:p>
        </w:tc>
        <w:tc>
          <w:tcPr>
            <w:tcW w:w="449" w:type="dxa"/>
          </w:tcPr>
          <w:p w14:paraId="7BF8F84B" w14:textId="77777777" w:rsidR="00885482" w:rsidRDefault="00AB3023">
            <w:pPr>
              <w:pStyle w:val="TABLECt"/>
              <w:keepNext w:val="0"/>
            </w:pPr>
            <w:r>
              <w:rPr>
                <w:sz w:val="20"/>
              </w:rPr>
              <w:t>16</w:t>
            </w:r>
          </w:p>
        </w:tc>
        <w:tc>
          <w:tcPr>
            <w:tcW w:w="2469" w:type="dxa"/>
          </w:tcPr>
          <w:p w14:paraId="195A5AC5" w14:textId="77777777" w:rsidR="00885482" w:rsidRDefault="00AB3023">
            <w:pPr>
              <w:pStyle w:val="TABLELt"/>
              <w:keepNext w:val="0"/>
            </w:pPr>
            <w:r>
              <w:rPr>
                <w:sz w:val="20"/>
              </w:rPr>
              <w:t>Flow IAT Max</w:t>
            </w:r>
          </w:p>
        </w:tc>
        <w:tc>
          <w:tcPr>
            <w:tcW w:w="1122" w:type="dxa"/>
          </w:tcPr>
          <w:p w14:paraId="3A59056B" w14:textId="77777777" w:rsidR="00885482" w:rsidRDefault="00AB3023">
            <w:pPr>
              <w:pStyle w:val="TABLECt"/>
              <w:keepNext w:val="0"/>
            </w:pPr>
            <w:r>
              <w:rPr>
                <w:sz w:val="20"/>
              </w:rPr>
              <w:t>0.0215</w:t>
            </w:r>
          </w:p>
        </w:tc>
      </w:tr>
      <w:tr w:rsidR="00885482" w14:paraId="2B12FE1C" w14:textId="77777777">
        <w:trPr>
          <w:jc w:val="center"/>
        </w:trPr>
        <w:tc>
          <w:tcPr>
            <w:tcW w:w="449" w:type="dxa"/>
          </w:tcPr>
          <w:p w14:paraId="0032D107" w14:textId="77777777" w:rsidR="00885482" w:rsidRDefault="00AB3023">
            <w:pPr>
              <w:pStyle w:val="TABLELt"/>
              <w:keepNext w:val="0"/>
            </w:pPr>
            <w:r>
              <w:rPr>
                <w:sz w:val="20"/>
              </w:rPr>
              <w:t>7</w:t>
            </w:r>
          </w:p>
        </w:tc>
        <w:tc>
          <w:tcPr>
            <w:tcW w:w="3030" w:type="dxa"/>
          </w:tcPr>
          <w:p w14:paraId="3889B231" w14:textId="77777777" w:rsidR="00885482" w:rsidRDefault="00AB3023">
            <w:pPr>
              <w:pStyle w:val="TABLELt"/>
              <w:keepNext w:val="0"/>
            </w:pPr>
            <w:r>
              <w:rPr>
                <w:sz w:val="20"/>
              </w:rPr>
              <w:t>Bwd Packet Length Max</w:t>
            </w:r>
          </w:p>
        </w:tc>
        <w:tc>
          <w:tcPr>
            <w:tcW w:w="1122" w:type="dxa"/>
          </w:tcPr>
          <w:p w14:paraId="1585C192" w14:textId="77777777" w:rsidR="00885482" w:rsidRDefault="00AB3023">
            <w:pPr>
              <w:pStyle w:val="TABLECt"/>
              <w:keepNext w:val="0"/>
            </w:pPr>
            <w:r>
              <w:rPr>
                <w:sz w:val="20"/>
              </w:rPr>
              <w:t>0.0410</w:t>
            </w:r>
          </w:p>
        </w:tc>
        <w:tc>
          <w:tcPr>
            <w:tcW w:w="449" w:type="dxa"/>
          </w:tcPr>
          <w:p w14:paraId="475FAFA4" w14:textId="77777777" w:rsidR="00885482" w:rsidRDefault="00AB3023">
            <w:pPr>
              <w:pStyle w:val="TABLECt"/>
              <w:keepNext w:val="0"/>
            </w:pPr>
            <w:r>
              <w:rPr>
                <w:sz w:val="20"/>
              </w:rPr>
              <w:t>17</w:t>
            </w:r>
          </w:p>
        </w:tc>
        <w:tc>
          <w:tcPr>
            <w:tcW w:w="2469" w:type="dxa"/>
          </w:tcPr>
          <w:p w14:paraId="3CE209DC" w14:textId="77777777" w:rsidR="00885482" w:rsidRDefault="00AB3023">
            <w:pPr>
              <w:pStyle w:val="TABLELt"/>
              <w:keepNext w:val="0"/>
            </w:pPr>
            <w:r>
              <w:rPr>
                <w:sz w:val="20"/>
              </w:rPr>
              <w:t>Avg Fwd Segment Size</w:t>
            </w:r>
          </w:p>
        </w:tc>
        <w:tc>
          <w:tcPr>
            <w:tcW w:w="1122" w:type="dxa"/>
          </w:tcPr>
          <w:p w14:paraId="46A10A3F" w14:textId="77777777" w:rsidR="00885482" w:rsidRDefault="00AB3023">
            <w:pPr>
              <w:pStyle w:val="TABLECt"/>
              <w:keepNext w:val="0"/>
            </w:pPr>
            <w:r>
              <w:rPr>
                <w:sz w:val="20"/>
              </w:rPr>
              <w:t>0.0213</w:t>
            </w:r>
          </w:p>
        </w:tc>
      </w:tr>
      <w:tr w:rsidR="00885482" w14:paraId="66BFB4D2" w14:textId="77777777">
        <w:trPr>
          <w:jc w:val="center"/>
        </w:trPr>
        <w:tc>
          <w:tcPr>
            <w:tcW w:w="449" w:type="dxa"/>
          </w:tcPr>
          <w:p w14:paraId="12AB4F3E" w14:textId="77777777" w:rsidR="00885482" w:rsidRDefault="00AB3023">
            <w:pPr>
              <w:pStyle w:val="TABLELt"/>
              <w:keepNext w:val="0"/>
            </w:pPr>
            <w:r>
              <w:rPr>
                <w:sz w:val="20"/>
              </w:rPr>
              <w:t>8</w:t>
            </w:r>
          </w:p>
        </w:tc>
        <w:tc>
          <w:tcPr>
            <w:tcW w:w="3030" w:type="dxa"/>
          </w:tcPr>
          <w:p w14:paraId="510BB38C" w14:textId="77777777" w:rsidR="00885482" w:rsidRDefault="00AB3023">
            <w:pPr>
              <w:pStyle w:val="TABLELt"/>
              <w:keepNext w:val="0"/>
            </w:pPr>
            <w:r>
              <w:rPr>
                <w:sz w:val="20"/>
              </w:rPr>
              <w:t>Total Length of Fwd Packets</w:t>
            </w:r>
          </w:p>
        </w:tc>
        <w:tc>
          <w:tcPr>
            <w:tcW w:w="1122" w:type="dxa"/>
          </w:tcPr>
          <w:p w14:paraId="48F3DA46" w14:textId="77777777" w:rsidR="00885482" w:rsidRDefault="00AB3023">
            <w:pPr>
              <w:pStyle w:val="TABLECt"/>
              <w:keepNext w:val="0"/>
            </w:pPr>
            <w:r>
              <w:rPr>
                <w:sz w:val="20"/>
              </w:rPr>
              <w:t>0.0406</w:t>
            </w:r>
          </w:p>
        </w:tc>
        <w:tc>
          <w:tcPr>
            <w:tcW w:w="449" w:type="dxa"/>
          </w:tcPr>
          <w:p w14:paraId="4E099628" w14:textId="77777777" w:rsidR="00885482" w:rsidRDefault="00AB3023">
            <w:pPr>
              <w:pStyle w:val="TABLECt"/>
              <w:keepNext w:val="0"/>
            </w:pPr>
            <w:r>
              <w:rPr>
                <w:sz w:val="20"/>
              </w:rPr>
              <w:t>18</w:t>
            </w:r>
          </w:p>
        </w:tc>
        <w:tc>
          <w:tcPr>
            <w:tcW w:w="2469" w:type="dxa"/>
          </w:tcPr>
          <w:p w14:paraId="60D2577E" w14:textId="77777777" w:rsidR="00885482" w:rsidRDefault="00AB3023">
            <w:pPr>
              <w:pStyle w:val="TABLELt"/>
              <w:keepNext w:val="0"/>
            </w:pPr>
            <w:r>
              <w:rPr>
                <w:sz w:val="20"/>
              </w:rPr>
              <w:t>Fwd Packet Length Max</w:t>
            </w:r>
          </w:p>
        </w:tc>
        <w:tc>
          <w:tcPr>
            <w:tcW w:w="1122" w:type="dxa"/>
          </w:tcPr>
          <w:p w14:paraId="00736A3F" w14:textId="77777777" w:rsidR="00885482" w:rsidRDefault="00AB3023">
            <w:pPr>
              <w:pStyle w:val="TABLECt"/>
              <w:keepNext w:val="0"/>
            </w:pPr>
            <w:r>
              <w:rPr>
                <w:sz w:val="20"/>
              </w:rPr>
              <w:t>0.0199</w:t>
            </w:r>
          </w:p>
        </w:tc>
      </w:tr>
      <w:tr w:rsidR="00885482" w14:paraId="5B6EE0F4" w14:textId="77777777">
        <w:trPr>
          <w:jc w:val="center"/>
        </w:trPr>
        <w:tc>
          <w:tcPr>
            <w:tcW w:w="449" w:type="dxa"/>
          </w:tcPr>
          <w:p w14:paraId="6388D67F" w14:textId="77777777" w:rsidR="00885482" w:rsidRDefault="00AB3023">
            <w:pPr>
              <w:pStyle w:val="TABLELt"/>
              <w:keepNext w:val="0"/>
            </w:pPr>
            <w:r>
              <w:rPr>
                <w:sz w:val="20"/>
              </w:rPr>
              <w:t>9</w:t>
            </w:r>
          </w:p>
        </w:tc>
        <w:tc>
          <w:tcPr>
            <w:tcW w:w="3030" w:type="dxa"/>
          </w:tcPr>
          <w:p w14:paraId="1399B542" w14:textId="77777777" w:rsidR="00885482" w:rsidRDefault="00AB3023">
            <w:pPr>
              <w:pStyle w:val="TABLELt"/>
              <w:keepNext w:val="0"/>
            </w:pPr>
            <w:r>
              <w:rPr>
                <w:sz w:val="20"/>
              </w:rPr>
              <w:t>Packet Length Mean</w:t>
            </w:r>
          </w:p>
        </w:tc>
        <w:tc>
          <w:tcPr>
            <w:tcW w:w="1122" w:type="dxa"/>
          </w:tcPr>
          <w:p w14:paraId="0ACB66C4" w14:textId="77777777" w:rsidR="00885482" w:rsidRDefault="00AB3023">
            <w:pPr>
              <w:pStyle w:val="TABLECt"/>
              <w:keepNext w:val="0"/>
            </w:pPr>
            <w:r>
              <w:rPr>
                <w:sz w:val="20"/>
              </w:rPr>
              <w:t>0.0390</w:t>
            </w:r>
          </w:p>
        </w:tc>
        <w:tc>
          <w:tcPr>
            <w:tcW w:w="449" w:type="dxa"/>
          </w:tcPr>
          <w:p w14:paraId="3832331D" w14:textId="77777777" w:rsidR="00885482" w:rsidRDefault="00AB3023">
            <w:pPr>
              <w:pStyle w:val="TABLECt"/>
              <w:keepNext w:val="0"/>
            </w:pPr>
            <w:r>
              <w:rPr>
                <w:sz w:val="20"/>
              </w:rPr>
              <w:t>19</w:t>
            </w:r>
          </w:p>
        </w:tc>
        <w:tc>
          <w:tcPr>
            <w:tcW w:w="2469" w:type="dxa"/>
          </w:tcPr>
          <w:p w14:paraId="78DFA511" w14:textId="77777777" w:rsidR="00885482" w:rsidRDefault="00AB3023">
            <w:pPr>
              <w:pStyle w:val="TABLELt"/>
              <w:keepNext w:val="0"/>
            </w:pPr>
            <w:r>
              <w:rPr>
                <w:sz w:val="20"/>
              </w:rPr>
              <w:t>Destination Port</w:t>
            </w:r>
          </w:p>
        </w:tc>
        <w:tc>
          <w:tcPr>
            <w:tcW w:w="1122" w:type="dxa"/>
          </w:tcPr>
          <w:p w14:paraId="36CC6C98" w14:textId="77777777" w:rsidR="00885482" w:rsidRDefault="00AB3023">
            <w:pPr>
              <w:pStyle w:val="TABLECt"/>
              <w:keepNext w:val="0"/>
            </w:pPr>
            <w:r>
              <w:rPr>
                <w:sz w:val="20"/>
              </w:rPr>
              <w:t>0.0180</w:t>
            </w:r>
          </w:p>
        </w:tc>
      </w:tr>
      <w:tr w:rsidR="00885482" w14:paraId="3DEF10A3" w14:textId="77777777">
        <w:trPr>
          <w:jc w:val="center"/>
        </w:trPr>
        <w:tc>
          <w:tcPr>
            <w:tcW w:w="449" w:type="dxa"/>
          </w:tcPr>
          <w:p w14:paraId="47B8D365" w14:textId="77777777" w:rsidR="00885482" w:rsidRDefault="00AB3023">
            <w:pPr>
              <w:pStyle w:val="TABLELt"/>
              <w:keepNext w:val="0"/>
            </w:pPr>
            <w:r>
              <w:rPr>
                <w:sz w:val="20"/>
              </w:rPr>
              <w:t>10</w:t>
            </w:r>
          </w:p>
        </w:tc>
        <w:tc>
          <w:tcPr>
            <w:tcW w:w="3030" w:type="dxa"/>
          </w:tcPr>
          <w:p w14:paraId="1892B2F8" w14:textId="77777777" w:rsidR="00885482" w:rsidRDefault="00AB3023">
            <w:pPr>
              <w:pStyle w:val="TABLELt"/>
              <w:keepNext w:val="0"/>
            </w:pPr>
            <w:r>
              <w:rPr>
                <w:sz w:val="20"/>
              </w:rPr>
              <w:t>Max Packet Length</w:t>
            </w:r>
          </w:p>
        </w:tc>
        <w:tc>
          <w:tcPr>
            <w:tcW w:w="1122" w:type="dxa"/>
          </w:tcPr>
          <w:p w14:paraId="4EE88F70" w14:textId="77777777" w:rsidR="00885482" w:rsidRDefault="00AB3023">
            <w:pPr>
              <w:pStyle w:val="TABLECt"/>
              <w:keepNext w:val="0"/>
            </w:pPr>
            <w:r>
              <w:rPr>
                <w:sz w:val="20"/>
              </w:rPr>
              <w:t>0.0390</w:t>
            </w:r>
          </w:p>
        </w:tc>
        <w:tc>
          <w:tcPr>
            <w:tcW w:w="449" w:type="dxa"/>
          </w:tcPr>
          <w:p w14:paraId="4AD39022" w14:textId="77777777" w:rsidR="00885482" w:rsidRDefault="00AB3023">
            <w:pPr>
              <w:pStyle w:val="TABLECt"/>
              <w:keepNext w:val="0"/>
            </w:pPr>
            <w:r>
              <w:rPr>
                <w:sz w:val="20"/>
              </w:rPr>
              <w:t>20</w:t>
            </w:r>
          </w:p>
        </w:tc>
        <w:tc>
          <w:tcPr>
            <w:tcW w:w="2469" w:type="dxa"/>
          </w:tcPr>
          <w:p w14:paraId="314D3707" w14:textId="77777777" w:rsidR="00885482" w:rsidRDefault="00AB3023">
            <w:pPr>
              <w:pStyle w:val="TABLELt"/>
              <w:keepNext w:val="0"/>
            </w:pPr>
            <w:r>
              <w:rPr>
                <w:sz w:val="20"/>
              </w:rPr>
              <w:t>Subflow Fwd Packets</w:t>
            </w:r>
          </w:p>
        </w:tc>
        <w:tc>
          <w:tcPr>
            <w:tcW w:w="1122" w:type="dxa"/>
          </w:tcPr>
          <w:p w14:paraId="7A44D6BD" w14:textId="77777777" w:rsidR="00885482" w:rsidRDefault="00AB3023">
            <w:pPr>
              <w:pStyle w:val="TABLECt"/>
              <w:keepNext w:val="0"/>
            </w:pPr>
            <w:r>
              <w:rPr>
                <w:sz w:val="20"/>
              </w:rPr>
              <w:t>0.0149</w:t>
            </w:r>
          </w:p>
        </w:tc>
      </w:tr>
    </w:tbl>
    <w:p w14:paraId="175E2059" w14:textId="77777777" w:rsidR="00885482" w:rsidRDefault="00885482">
      <w:pPr>
        <w:pStyle w:val="MAINPARA"/>
        <w:spacing w:after="40"/>
      </w:pPr>
    </w:p>
    <w:p w14:paraId="110BB5B9" w14:textId="77777777" w:rsidR="00885482" w:rsidRDefault="00AB3023">
      <w:pPr>
        <w:pStyle w:val="MAINPARA"/>
      </w:pPr>
      <w:r>
        <w:t>The ranking was computed on a sample of the whole dataset, before the chronological split described below, so a small part of the sample consists of rows that later became test rows. This is a mild selection leak; its effect is probably small, because the ranking used only 100,000 of 2,655,060 rows, but it was not measured, and it is listed among the limitations (Section 6.5).</w:t>
      </w:r>
    </w:p>
    <w:p w14:paraId="09474750" w14:textId="77777777" w:rsidR="00885482" w:rsidRDefault="00AB3023">
      <w:pPr>
        <w:pStyle w:val="MAINPARA"/>
      </w:pPr>
      <w:r>
        <w:rPr>
          <w:b/>
        </w:rPr>
        <w:t>MU-IoT features.</w:t>
      </w:r>
      <w:r>
        <w:t xml:space="preserve"> The MU-IoT features were selected from the 48 top-ranked features of the dataset's reference paper [2]</w:t>
      </w:r>
      <w:r>
        <w:t xml:space="preserve">. Features with poor coverage or constant values were removed, leaving 40, and two timing features, FPT and LPT (the times of a flow's first and last packet), were then removed because every </w:t>
      </w:r>
      <w:r>
        <w:lastRenderedPageBreak/>
        <w:t>recording covers one class and its own period of time, so absolute timestamps would reveal the label. The final set has 38 features (listed in Appendix B).</w:t>
      </w:r>
    </w:p>
    <w:p w14:paraId="0E877805" w14:textId="77777777" w:rsidR="00885482" w:rsidRDefault="00AB3023">
      <w:pPr>
        <w:pStyle w:val="MAINPARA"/>
      </w:pPr>
      <w:r>
        <w:rPr>
          <w:b/>
        </w:rPr>
        <w:t>Scaling.</w:t>
      </w:r>
      <w:r>
        <w:t xml:space="preserve"> Features are standardised with a </w:t>
      </w:r>
      <w:r>
        <w:rPr>
          <w:rFonts w:ascii="Courier New" w:hAnsi="Courier New"/>
          <w:sz w:val="21"/>
        </w:rPr>
        <w:t>StandardScaler</w:t>
      </w:r>
      <w:r>
        <w:t xml:space="preserve"> fitted on the training rows only, so that no information from the validation or test data reaches the model through the scaling parameters:</w:t>
      </w:r>
    </w:p>
    <w:p w14:paraId="7E1414E1" w14:textId="77777777" w:rsidR="00885482" w:rsidRDefault="00AB3023">
      <w:pPr>
        <w:pStyle w:val="MAINPARA"/>
        <w:tabs>
          <w:tab w:val="center" w:pos="4320"/>
          <w:tab w:val="right" w:pos="8640"/>
        </w:tabs>
        <w:spacing w:before="80"/>
      </w:pPr>
      <w:r>
        <w:tab/>
      </w:r>
      <w:r>
        <w:rPr>
          <w:noProof/>
        </w:rPr>
        <w:drawing>
          <wp:inline distT="0" distB="0" distL="0" distR="0" wp14:anchorId="3255C0F0" wp14:editId="1ED77FF2">
            <wp:extent cx="859536" cy="3840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r.png"/>
                    <pic:cNvPicPr/>
                  </pic:nvPicPr>
                  <pic:blipFill>
                    <a:blip r:embed="rId17"/>
                    <a:stretch>
                      <a:fillRect/>
                    </a:stretch>
                  </pic:blipFill>
                  <pic:spPr>
                    <a:xfrm>
                      <a:off x="0" y="0"/>
                      <a:ext cx="859536" cy="384048"/>
                    </a:xfrm>
                    <a:prstGeom prst="rect">
                      <a:avLst/>
                    </a:prstGeom>
                  </pic:spPr>
                </pic:pic>
              </a:graphicData>
            </a:graphic>
          </wp:inline>
        </w:drawing>
      </w:r>
      <w:r>
        <w:rPr>
          <w:position w:val="21"/>
        </w:rPr>
        <w:tab/>
        <w:t>(3.1)</w:t>
      </w:r>
    </w:p>
    <w:p w14:paraId="6371FD5D" w14:textId="77777777" w:rsidR="00885482" w:rsidRDefault="00AB3023">
      <w:pPr>
        <w:pStyle w:val="MAINPARA"/>
      </w:pPr>
      <w:r>
        <w:t>where x is a raw value of feature j, and μ and σ are that feature's mean and standard deviation over the training rows.</w:t>
      </w:r>
    </w:p>
    <w:p w14:paraId="2711BBEB" w14:textId="77777777" w:rsidR="00885482" w:rsidRDefault="00AB3023">
      <w:pPr>
        <w:pStyle w:val="MAINPARA"/>
      </w:pPr>
      <w:r>
        <w:rPr>
          <w:b/>
        </w:rPr>
        <w:t>Windows.</w:t>
      </w:r>
      <w:r>
        <w:t xml:space="preserve"> The CNN-LSTM does not classify one flow but a window of consecutive flows. For CICIDS2017 a window holds the ten most recent flows, each described by its 20 standardised features, and is labelled with the class of its last flow:</w:t>
      </w:r>
    </w:p>
    <w:p w14:paraId="6E62E5C2" w14:textId="77777777" w:rsidR="00885482" w:rsidRDefault="00AB3023">
      <w:pPr>
        <w:pStyle w:val="MAINPARA"/>
        <w:tabs>
          <w:tab w:val="center" w:pos="4320"/>
          <w:tab w:val="right" w:pos="8640"/>
        </w:tabs>
        <w:spacing w:before="80"/>
      </w:pPr>
      <w:r>
        <w:tab/>
      </w:r>
      <w:r>
        <w:rPr>
          <w:noProof/>
        </w:rPr>
        <w:drawing>
          <wp:inline distT="0" distB="0" distL="0" distR="0" wp14:anchorId="4C5428B3" wp14:editId="53AA474C">
            <wp:extent cx="2289048" cy="210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png"/>
                    <pic:cNvPicPr/>
                  </pic:nvPicPr>
                  <pic:blipFill>
                    <a:blip r:embed="rId18"/>
                    <a:stretch>
                      <a:fillRect/>
                    </a:stretch>
                  </pic:blipFill>
                  <pic:spPr>
                    <a:xfrm>
                      <a:off x="0" y="0"/>
                      <a:ext cx="2289048" cy="210312"/>
                    </a:xfrm>
                    <a:prstGeom prst="rect">
                      <a:avLst/>
                    </a:prstGeom>
                  </pic:spPr>
                </pic:pic>
              </a:graphicData>
            </a:graphic>
          </wp:inline>
        </w:drawing>
      </w:r>
      <w:r>
        <w:rPr>
          <w:position w:val="7"/>
        </w:rPr>
        <w:tab/>
      </w:r>
      <w:r>
        <w:rPr>
          <w:position w:val="7"/>
        </w:rPr>
        <w:t>(3.2)</w:t>
      </w:r>
    </w:p>
    <w:p w14:paraId="631536F0" w14:textId="77777777" w:rsidR="00885482" w:rsidRDefault="00AB3023">
      <w:pPr>
        <w:pStyle w:val="MAINPARA"/>
      </w:pPr>
      <w:r>
        <w:t>The window slides by one flow, so every flow (after the first nine of a capture day) ends exactly one window. A window never spans two capture days. MU-IoT uses windows of 20 rows with 38 features, which never cross a recording block, a split boundary or a gap in the original row identifiers.</w:t>
      </w:r>
    </w:p>
    <w:p w14:paraId="3FE991F2" w14:textId="77777777" w:rsidR="00885482" w:rsidRDefault="00AB3023">
      <w:pPr>
        <w:pStyle w:val="HEAD2"/>
      </w:pPr>
      <w:bookmarkStart w:id="35" w:name="_Toc244032025"/>
      <w:r>
        <w:t>3.2.4 Evaluation Design</w:t>
      </w:r>
      <w:bookmarkEnd w:id="35"/>
    </w:p>
    <w:p w14:paraId="7E90B4F2" w14:textId="77777777" w:rsidR="00885482" w:rsidRDefault="00AB3023">
      <w:pPr>
        <w:pStyle w:val="MAINPARA"/>
      </w:pPr>
      <w:r>
        <w:t>The evaluation design matters more than the architecture: a careless split measures memory, not detection [14].</w:t>
      </w:r>
    </w:p>
    <w:p w14:paraId="107AA56C" w14:textId="77777777" w:rsidR="00885482" w:rsidRDefault="00AB3023">
      <w:pPr>
        <w:pStyle w:val="MAINPARA"/>
      </w:pPr>
      <w:r>
        <w:rPr>
          <w:b/>
        </w:rPr>
        <w:t>Chronological split for CICIDS2017.</w:t>
      </w:r>
      <w:r>
        <w:t xml:space="preserve"> CICIDS2017 rows have no reliable timestamp in the cleaned data, but the row order within each capture file preserves the order of capture. The data were therefore split chronologically within each group of (capture day, class): the first 80% of the rows of each group train the model, and the remaining 20% test it. A pure day-level split, holding out whole capture days, was considered and rejected, because each attack appears on only one day and such a split removed eight of the fifteen classes from the tes</w:t>
      </w:r>
      <w:r>
        <w:t>t set. The resulting test set has 530,951 windows, 83% of them benign.</w:t>
      </w:r>
    </w:p>
    <w:p w14:paraId="4C28DD4D" w14:textId="77777777" w:rsidR="00885482" w:rsidRDefault="00AB3023">
      <w:pPr>
        <w:pStyle w:val="MAINPARA"/>
      </w:pPr>
      <w:r>
        <w:rPr>
          <w:b/>
        </w:rPr>
        <w:t>Tracks for MU-IoT.</w:t>
      </w:r>
      <w:r>
        <w:t xml:space="preserve"> Four complete capture sessions were held out from training and validation: an hping3 UDP flood (DDoS), a vulnerability scan (Scan), an </w:t>
      </w:r>
      <w:r>
        <w:lastRenderedPageBreak/>
        <w:t xml:space="preserve">MQTT dictionary attack (Password_Hacking) and an XSS attack (Injection). The remaining sessions were split chronologically within each session into about 70% training, 15% validation and 15% testing. This gives two test tracks (Table 3.3): </w:t>
      </w:r>
      <w:r>
        <w:rPr>
          <w:i/>
        </w:rPr>
        <w:t>within</w:t>
      </w:r>
      <w:r>
        <w:t xml:space="preserve">, later traffic of recordings seen in training, and </w:t>
      </w:r>
      <w:r>
        <w:rPr>
          <w:i/>
        </w:rPr>
        <w:t>held-out</w:t>
      </w:r>
      <w:r>
        <w:t>, recordings never seen, which measures generalisation to new attack tools.</w:t>
      </w:r>
    </w:p>
    <w:p w14:paraId="56BEAE3C" w14:textId="77777777" w:rsidR="00885482" w:rsidRDefault="00AB3023">
      <w:pPr>
        <w:pStyle w:val="TABLEGEND"/>
      </w:pPr>
      <w:bookmarkStart w:id="36" w:name="_Toc244032099"/>
      <w:r>
        <w:rPr>
          <w:b/>
        </w:rPr>
        <w:t xml:space="preserve">Table 3.3. </w:t>
      </w:r>
      <w:r>
        <w:t>MU-IoT rows per class and split</w:t>
      </w:r>
      <w:bookmarkEnd w:id="36"/>
    </w:p>
    <w:tbl>
      <w:tblPr>
        <w:tblStyle w:val="TableGrid"/>
        <w:tblW w:w="0" w:type="auto"/>
        <w:jc w:val="center"/>
        <w:tblLayout w:type="fixed"/>
        <w:tblLook w:val="04A0" w:firstRow="1" w:lastRow="0" w:firstColumn="1" w:lastColumn="0" w:noHBand="0" w:noVBand="1"/>
      </w:tblPr>
      <w:tblGrid>
        <w:gridCol w:w="2194"/>
        <w:gridCol w:w="1234"/>
        <w:gridCol w:w="1371"/>
        <w:gridCol w:w="1783"/>
        <w:gridCol w:w="2057"/>
      </w:tblGrid>
      <w:tr w:rsidR="00885482" w14:paraId="3B7AEB3C" w14:textId="77777777">
        <w:trPr>
          <w:tblHeader/>
          <w:jc w:val="center"/>
        </w:trPr>
        <w:tc>
          <w:tcPr>
            <w:tcW w:w="2194" w:type="dxa"/>
            <w:shd w:val="clear" w:color="auto" w:fill="D9E2F3"/>
          </w:tcPr>
          <w:p w14:paraId="6C2F16C6" w14:textId="77777777" w:rsidR="00885482" w:rsidRDefault="00AB3023">
            <w:pPr>
              <w:pStyle w:val="TABLELt"/>
            </w:pPr>
            <w:r>
              <w:rPr>
                <w:b/>
                <w:sz w:val="20"/>
              </w:rPr>
              <w:t>Class</w:t>
            </w:r>
          </w:p>
        </w:tc>
        <w:tc>
          <w:tcPr>
            <w:tcW w:w="1234" w:type="dxa"/>
            <w:shd w:val="clear" w:color="auto" w:fill="D9E2F3"/>
          </w:tcPr>
          <w:p w14:paraId="6589A81B" w14:textId="77777777" w:rsidR="00885482" w:rsidRDefault="00AB3023">
            <w:pPr>
              <w:pStyle w:val="TABLECt"/>
            </w:pPr>
            <w:r>
              <w:rPr>
                <w:b/>
                <w:sz w:val="20"/>
              </w:rPr>
              <w:t>Train</w:t>
            </w:r>
          </w:p>
        </w:tc>
        <w:tc>
          <w:tcPr>
            <w:tcW w:w="1371" w:type="dxa"/>
            <w:shd w:val="clear" w:color="auto" w:fill="D9E2F3"/>
          </w:tcPr>
          <w:p w14:paraId="6D030F83" w14:textId="77777777" w:rsidR="00885482" w:rsidRDefault="00AB3023">
            <w:pPr>
              <w:pStyle w:val="TABLECt"/>
            </w:pPr>
            <w:r>
              <w:rPr>
                <w:b/>
                <w:sz w:val="20"/>
              </w:rPr>
              <w:t>Validation</w:t>
            </w:r>
          </w:p>
        </w:tc>
        <w:tc>
          <w:tcPr>
            <w:tcW w:w="1783" w:type="dxa"/>
            <w:shd w:val="clear" w:color="auto" w:fill="D9E2F3"/>
          </w:tcPr>
          <w:p w14:paraId="29771086" w14:textId="77777777" w:rsidR="00885482" w:rsidRDefault="00AB3023">
            <w:pPr>
              <w:pStyle w:val="TABLECt"/>
            </w:pPr>
            <w:r>
              <w:rPr>
                <w:b/>
                <w:sz w:val="20"/>
              </w:rPr>
              <w:t>Test (within)</w:t>
            </w:r>
          </w:p>
        </w:tc>
        <w:tc>
          <w:tcPr>
            <w:tcW w:w="2057" w:type="dxa"/>
            <w:shd w:val="clear" w:color="auto" w:fill="D9E2F3"/>
          </w:tcPr>
          <w:p w14:paraId="57C1A8F0" w14:textId="77777777" w:rsidR="00885482" w:rsidRDefault="00AB3023">
            <w:pPr>
              <w:pStyle w:val="TABLECt"/>
            </w:pPr>
            <w:r>
              <w:rPr>
                <w:b/>
                <w:sz w:val="20"/>
              </w:rPr>
              <w:t>Test (held-out)</w:t>
            </w:r>
          </w:p>
        </w:tc>
      </w:tr>
      <w:tr w:rsidR="00885482" w14:paraId="62C3B95A" w14:textId="77777777">
        <w:trPr>
          <w:jc w:val="center"/>
        </w:trPr>
        <w:tc>
          <w:tcPr>
            <w:tcW w:w="2194" w:type="dxa"/>
          </w:tcPr>
          <w:p w14:paraId="759F33C9" w14:textId="77777777" w:rsidR="00885482" w:rsidRDefault="00AB3023">
            <w:pPr>
              <w:pStyle w:val="TABLELt"/>
              <w:keepNext w:val="0"/>
            </w:pPr>
            <w:r>
              <w:rPr>
                <w:sz w:val="20"/>
              </w:rPr>
              <w:t>DDoS</w:t>
            </w:r>
          </w:p>
        </w:tc>
        <w:tc>
          <w:tcPr>
            <w:tcW w:w="1234" w:type="dxa"/>
          </w:tcPr>
          <w:p w14:paraId="7792A1CC" w14:textId="77777777" w:rsidR="00885482" w:rsidRDefault="00AB3023">
            <w:pPr>
              <w:pStyle w:val="TABLECt"/>
              <w:keepNext w:val="0"/>
            </w:pPr>
            <w:r>
              <w:rPr>
                <w:sz w:val="20"/>
              </w:rPr>
              <w:t>496,750</w:t>
            </w:r>
          </w:p>
        </w:tc>
        <w:tc>
          <w:tcPr>
            <w:tcW w:w="1371" w:type="dxa"/>
          </w:tcPr>
          <w:p w14:paraId="4F561202" w14:textId="77777777" w:rsidR="00885482" w:rsidRDefault="00AB3023">
            <w:pPr>
              <w:pStyle w:val="TABLECt"/>
              <w:keepNext w:val="0"/>
            </w:pPr>
            <w:r>
              <w:rPr>
                <w:sz w:val="20"/>
              </w:rPr>
              <w:t>99,261</w:t>
            </w:r>
          </w:p>
        </w:tc>
        <w:tc>
          <w:tcPr>
            <w:tcW w:w="1783" w:type="dxa"/>
          </w:tcPr>
          <w:p w14:paraId="33FDBD28" w14:textId="77777777" w:rsidR="00885482" w:rsidRDefault="00AB3023">
            <w:pPr>
              <w:pStyle w:val="TABLECt"/>
              <w:keepNext w:val="0"/>
            </w:pPr>
            <w:r>
              <w:rPr>
                <w:sz w:val="20"/>
              </w:rPr>
              <w:t>149,984</w:t>
            </w:r>
          </w:p>
        </w:tc>
        <w:tc>
          <w:tcPr>
            <w:tcW w:w="2057" w:type="dxa"/>
          </w:tcPr>
          <w:p w14:paraId="284E669F" w14:textId="77777777" w:rsidR="00885482" w:rsidRDefault="00AB3023">
            <w:pPr>
              <w:pStyle w:val="TABLECt"/>
              <w:keepNext w:val="0"/>
            </w:pPr>
            <w:r>
              <w:rPr>
                <w:sz w:val="20"/>
              </w:rPr>
              <w:t>200,000</w:t>
            </w:r>
          </w:p>
        </w:tc>
      </w:tr>
      <w:tr w:rsidR="00885482" w14:paraId="787DC994" w14:textId="77777777">
        <w:trPr>
          <w:jc w:val="center"/>
        </w:trPr>
        <w:tc>
          <w:tcPr>
            <w:tcW w:w="2194" w:type="dxa"/>
          </w:tcPr>
          <w:p w14:paraId="09AA9880" w14:textId="77777777" w:rsidR="00885482" w:rsidRDefault="00AB3023">
            <w:pPr>
              <w:pStyle w:val="TABLELt"/>
              <w:keepNext w:val="0"/>
            </w:pPr>
            <w:r>
              <w:rPr>
                <w:sz w:val="20"/>
              </w:rPr>
              <w:t>Injection</w:t>
            </w:r>
          </w:p>
        </w:tc>
        <w:tc>
          <w:tcPr>
            <w:tcW w:w="1234" w:type="dxa"/>
          </w:tcPr>
          <w:p w14:paraId="70A92211" w14:textId="77777777" w:rsidR="00885482" w:rsidRDefault="00AB3023">
            <w:pPr>
              <w:pStyle w:val="TABLECt"/>
              <w:keepNext w:val="0"/>
            </w:pPr>
            <w:r>
              <w:rPr>
                <w:sz w:val="20"/>
              </w:rPr>
              <w:t>165,355</w:t>
            </w:r>
          </w:p>
        </w:tc>
        <w:tc>
          <w:tcPr>
            <w:tcW w:w="1371" w:type="dxa"/>
          </w:tcPr>
          <w:p w14:paraId="238CCF87" w14:textId="77777777" w:rsidR="00885482" w:rsidRDefault="00AB3023">
            <w:pPr>
              <w:pStyle w:val="TABLECt"/>
              <w:keepNext w:val="0"/>
            </w:pPr>
            <w:r>
              <w:rPr>
                <w:sz w:val="20"/>
              </w:rPr>
              <w:t>35,433</w:t>
            </w:r>
          </w:p>
        </w:tc>
        <w:tc>
          <w:tcPr>
            <w:tcW w:w="1783" w:type="dxa"/>
          </w:tcPr>
          <w:p w14:paraId="6C023081" w14:textId="77777777" w:rsidR="00885482" w:rsidRDefault="00AB3023">
            <w:pPr>
              <w:pStyle w:val="TABLECt"/>
              <w:keepNext w:val="0"/>
            </w:pPr>
            <w:r>
              <w:rPr>
                <w:sz w:val="20"/>
              </w:rPr>
              <w:t>35,435</w:t>
            </w:r>
          </w:p>
        </w:tc>
        <w:tc>
          <w:tcPr>
            <w:tcW w:w="2057" w:type="dxa"/>
          </w:tcPr>
          <w:p w14:paraId="2B0BA320" w14:textId="77777777" w:rsidR="00885482" w:rsidRDefault="00AB3023">
            <w:pPr>
              <w:pStyle w:val="TABLECt"/>
              <w:keepNext w:val="0"/>
            </w:pPr>
            <w:r>
              <w:rPr>
                <w:sz w:val="20"/>
              </w:rPr>
              <w:t>132,764</w:t>
            </w:r>
          </w:p>
        </w:tc>
      </w:tr>
      <w:tr w:rsidR="00885482" w14:paraId="75E5C7AE" w14:textId="77777777">
        <w:trPr>
          <w:jc w:val="center"/>
        </w:trPr>
        <w:tc>
          <w:tcPr>
            <w:tcW w:w="2194" w:type="dxa"/>
          </w:tcPr>
          <w:p w14:paraId="0CAB337F" w14:textId="77777777" w:rsidR="00885482" w:rsidRDefault="00AB3023">
            <w:pPr>
              <w:pStyle w:val="TABLELt"/>
              <w:keepNext w:val="0"/>
            </w:pPr>
            <w:r>
              <w:rPr>
                <w:sz w:val="20"/>
              </w:rPr>
              <w:t>MiTM</w:t>
            </w:r>
          </w:p>
        </w:tc>
        <w:tc>
          <w:tcPr>
            <w:tcW w:w="1234" w:type="dxa"/>
          </w:tcPr>
          <w:p w14:paraId="1EE34503" w14:textId="77777777" w:rsidR="00885482" w:rsidRDefault="00AB3023">
            <w:pPr>
              <w:pStyle w:val="TABLECt"/>
              <w:keepNext w:val="0"/>
            </w:pPr>
            <w:r>
              <w:rPr>
                <w:sz w:val="20"/>
              </w:rPr>
              <w:t>18,623</w:t>
            </w:r>
          </w:p>
        </w:tc>
        <w:tc>
          <w:tcPr>
            <w:tcW w:w="1371" w:type="dxa"/>
          </w:tcPr>
          <w:p w14:paraId="0FDB4E92" w14:textId="77777777" w:rsidR="00885482" w:rsidRDefault="00AB3023">
            <w:pPr>
              <w:pStyle w:val="TABLECt"/>
              <w:keepNext w:val="0"/>
            </w:pPr>
            <w:r>
              <w:rPr>
                <w:sz w:val="20"/>
              </w:rPr>
              <w:t>3,991</w:t>
            </w:r>
          </w:p>
        </w:tc>
        <w:tc>
          <w:tcPr>
            <w:tcW w:w="1783" w:type="dxa"/>
          </w:tcPr>
          <w:p w14:paraId="6B61FFA4" w14:textId="77777777" w:rsidR="00885482" w:rsidRDefault="00AB3023">
            <w:pPr>
              <w:pStyle w:val="TABLECt"/>
              <w:keepNext w:val="0"/>
            </w:pPr>
            <w:r>
              <w:rPr>
                <w:sz w:val="20"/>
              </w:rPr>
              <w:t>3,992</w:t>
            </w:r>
          </w:p>
        </w:tc>
        <w:tc>
          <w:tcPr>
            <w:tcW w:w="2057" w:type="dxa"/>
          </w:tcPr>
          <w:p w14:paraId="29993728" w14:textId="77777777" w:rsidR="00885482" w:rsidRDefault="00AB3023">
            <w:pPr>
              <w:pStyle w:val="TABLECt"/>
              <w:keepNext w:val="0"/>
            </w:pPr>
            <w:r>
              <w:rPr>
                <w:sz w:val="20"/>
              </w:rPr>
              <w:t>0</w:t>
            </w:r>
          </w:p>
        </w:tc>
      </w:tr>
      <w:tr w:rsidR="00885482" w14:paraId="588646F2" w14:textId="77777777">
        <w:trPr>
          <w:jc w:val="center"/>
        </w:trPr>
        <w:tc>
          <w:tcPr>
            <w:tcW w:w="2194" w:type="dxa"/>
          </w:tcPr>
          <w:p w14:paraId="0B2A495D" w14:textId="77777777" w:rsidR="00885482" w:rsidRDefault="00AB3023">
            <w:pPr>
              <w:pStyle w:val="TABLELt"/>
              <w:keepNext w:val="0"/>
            </w:pPr>
            <w:r>
              <w:rPr>
                <w:sz w:val="20"/>
              </w:rPr>
              <w:t>Password_Hacking</w:t>
            </w:r>
          </w:p>
        </w:tc>
        <w:tc>
          <w:tcPr>
            <w:tcW w:w="1234" w:type="dxa"/>
          </w:tcPr>
          <w:p w14:paraId="704D1EAB" w14:textId="77777777" w:rsidR="00885482" w:rsidRDefault="00AB3023">
            <w:pPr>
              <w:pStyle w:val="TABLECt"/>
              <w:keepNext w:val="0"/>
            </w:pPr>
            <w:r>
              <w:rPr>
                <w:sz w:val="20"/>
              </w:rPr>
              <w:t>500,000</w:t>
            </w:r>
          </w:p>
        </w:tc>
        <w:tc>
          <w:tcPr>
            <w:tcW w:w="1371" w:type="dxa"/>
          </w:tcPr>
          <w:p w14:paraId="599E7490" w14:textId="77777777" w:rsidR="00885482" w:rsidRDefault="00AB3023">
            <w:pPr>
              <w:pStyle w:val="TABLECt"/>
              <w:keepNext w:val="0"/>
            </w:pPr>
            <w:r>
              <w:rPr>
                <w:sz w:val="20"/>
              </w:rPr>
              <w:t>100,000</w:t>
            </w:r>
          </w:p>
        </w:tc>
        <w:tc>
          <w:tcPr>
            <w:tcW w:w="1783" w:type="dxa"/>
          </w:tcPr>
          <w:p w14:paraId="2EEAAEA0" w14:textId="77777777" w:rsidR="00885482" w:rsidRDefault="00AB3023">
            <w:pPr>
              <w:pStyle w:val="TABLECt"/>
              <w:keepNext w:val="0"/>
            </w:pPr>
            <w:r>
              <w:rPr>
                <w:sz w:val="20"/>
              </w:rPr>
              <w:t>149,174</w:t>
            </w:r>
          </w:p>
        </w:tc>
        <w:tc>
          <w:tcPr>
            <w:tcW w:w="2057" w:type="dxa"/>
          </w:tcPr>
          <w:p w14:paraId="7C3A02B1" w14:textId="77777777" w:rsidR="00885482" w:rsidRDefault="00AB3023">
            <w:pPr>
              <w:pStyle w:val="TABLECt"/>
              <w:keepNext w:val="0"/>
            </w:pPr>
            <w:r>
              <w:rPr>
                <w:sz w:val="20"/>
              </w:rPr>
              <w:t>200,000</w:t>
            </w:r>
          </w:p>
        </w:tc>
      </w:tr>
      <w:tr w:rsidR="00885482" w14:paraId="55BBF508" w14:textId="77777777">
        <w:trPr>
          <w:jc w:val="center"/>
        </w:trPr>
        <w:tc>
          <w:tcPr>
            <w:tcW w:w="2194" w:type="dxa"/>
          </w:tcPr>
          <w:p w14:paraId="325C9B7D" w14:textId="77777777" w:rsidR="00885482" w:rsidRDefault="00AB3023">
            <w:pPr>
              <w:pStyle w:val="TABLELt"/>
              <w:keepNext w:val="0"/>
            </w:pPr>
            <w:r>
              <w:rPr>
                <w:sz w:val="20"/>
              </w:rPr>
              <w:t>Scan</w:t>
            </w:r>
          </w:p>
        </w:tc>
        <w:tc>
          <w:tcPr>
            <w:tcW w:w="1234" w:type="dxa"/>
          </w:tcPr>
          <w:p w14:paraId="25C5E1A1" w14:textId="77777777" w:rsidR="00885482" w:rsidRDefault="00AB3023">
            <w:pPr>
              <w:pStyle w:val="TABLECt"/>
              <w:keepNext w:val="0"/>
            </w:pPr>
            <w:r>
              <w:rPr>
                <w:sz w:val="20"/>
              </w:rPr>
              <w:t>500,000</w:t>
            </w:r>
          </w:p>
        </w:tc>
        <w:tc>
          <w:tcPr>
            <w:tcW w:w="1371" w:type="dxa"/>
          </w:tcPr>
          <w:p w14:paraId="336DA173" w14:textId="77777777" w:rsidR="00885482" w:rsidRDefault="00AB3023">
            <w:pPr>
              <w:pStyle w:val="TABLECt"/>
              <w:keepNext w:val="0"/>
            </w:pPr>
            <w:r>
              <w:rPr>
                <w:sz w:val="20"/>
              </w:rPr>
              <w:t>100,000</w:t>
            </w:r>
          </w:p>
        </w:tc>
        <w:tc>
          <w:tcPr>
            <w:tcW w:w="1783" w:type="dxa"/>
          </w:tcPr>
          <w:p w14:paraId="0FD788F4" w14:textId="77777777" w:rsidR="00885482" w:rsidRDefault="00AB3023">
            <w:pPr>
              <w:pStyle w:val="TABLECt"/>
              <w:keepNext w:val="0"/>
            </w:pPr>
            <w:r>
              <w:rPr>
                <w:sz w:val="20"/>
              </w:rPr>
              <w:t>144,179</w:t>
            </w:r>
          </w:p>
        </w:tc>
        <w:tc>
          <w:tcPr>
            <w:tcW w:w="2057" w:type="dxa"/>
          </w:tcPr>
          <w:p w14:paraId="5AADB9C1" w14:textId="77777777" w:rsidR="00885482" w:rsidRDefault="00AB3023">
            <w:pPr>
              <w:pStyle w:val="TABLECt"/>
              <w:keepNext w:val="0"/>
            </w:pPr>
            <w:r>
              <w:rPr>
                <w:sz w:val="20"/>
              </w:rPr>
              <w:t>200,000</w:t>
            </w:r>
          </w:p>
        </w:tc>
      </w:tr>
      <w:tr w:rsidR="00885482" w14:paraId="1C717DF3" w14:textId="77777777">
        <w:trPr>
          <w:jc w:val="center"/>
        </w:trPr>
        <w:tc>
          <w:tcPr>
            <w:tcW w:w="2194" w:type="dxa"/>
          </w:tcPr>
          <w:p w14:paraId="26B41E88" w14:textId="77777777" w:rsidR="00885482" w:rsidRDefault="00AB3023">
            <w:pPr>
              <w:pStyle w:val="TABLELt"/>
              <w:keepNext w:val="0"/>
            </w:pPr>
            <w:r>
              <w:rPr>
                <w:sz w:val="20"/>
              </w:rPr>
              <w:t>Spyware</w:t>
            </w:r>
          </w:p>
        </w:tc>
        <w:tc>
          <w:tcPr>
            <w:tcW w:w="1234" w:type="dxa"/>
          </w:tcPr>
          <w:p w14:paraId="67040D16" w14:textId="77777777" w:rsidR="00885482" w:rsidRDefault="00AB3023">
            <w:pPr>
              <w:pStyle w:val="TABLECt"/>
              <w:keepNext w:val="0"/>
            </w:pPr>
            <w:r>
              <w:rPr>
                <w:sz w:val="20"/>
              </w:rPr>
              <w:t>95,071</w:t>
            </w:r>
          </w:p>
        </w:tc>
        <w:tc>
          <w:tcPr>
            <w:tcW w:w="1371" w:type="dxa"/>
          </w:tcPr>
          <w:p w14:paraId="21770259" w14:textId="77777777" w:rsidR="00885482" w:rsidRDefault="00AB3023">
            <w:pPr>
              <w:pStyle w:val="TABLECt"/>
              <w:keepNext w:val="0"/>
            </w:pPr>
            <w:r>
              <w:rPr>
                <w:sz w:val="20"/>
              </w:rPr>
              <w:t>20,373</w:t>
            </w:r>
          </w:p>
        </w:tc>
        <w:tc>
          <w:tcPr>
            <w:tcW w:w="1783" w:type="dxa"/>
          </w:tcPr>
          <w:p w14:paraId="6DA1E5BF" w14:textId="77777777" w:rsidR="00885482" w:rsidRDefault="00AB3023">
            <w:pPr>
              <w:pStyle w:val="TABLECt"/>
              <w:keepNext w:val="0"/>
            </w:pPr>
            <w:r>
              <w:rPr>
                <w:sz w:val="20"/>
              </w:rPr>
              <w:t>20,373</w:t>
            </w:r>
          </w:p>
        </w:tc>
        <w:tc>
          <w:tcPr>
            <w:tcW w:w="2057" w:type="dxa"/>
          </w:tcPr>
          <w:p w14:paraId="76F7D349" w14:textId="77777777" w:rsidR="00885482" w:rsidRDefault="00AB3023">
            <w:pPr>
              <w:pStyle w:val="TABLECt"/>
              <w:keepNext w:val="0"/>
            </w:pPr>
            <w:r>
              <w:rPr>
                <w:sz w:val="20"/>
              </w:rPr>
              <w:t>0</w:t>
            </w:r>
          </w:p>
        </w:tc>
      </w:tr>
      <w:tr w:rsidR="00885482" w14:paraId="61D23715" w14:textId="77777777">
        <w:trPr>
          <w:jc w:val="center"/>
        </w:trPr>
        <w:tc>
          <w:tcPr>
            <w:tcW w:w="2194" w:type="dxa"/>
          </w:tcPr>
          <w:p w14:paraId="48F99271" w14:textId="77777777" w:rsidR="00885482" w:rsidRDefault="00AB3023">
            <w:pPr>
              <w:pStyle w:val="TABLELt"/>
              <w:keepNext w:val="0"/>
            </w:pPr>
            <w:r>
              <w:rPr>
                <w:sz w:val="20"/>
              </w:rPr>
              <w:t>normal</w:t>
            </w:r>
          </w:p>
        </w:tc>
        <w:tc>
          <w:tcPr>
            <w:tcW w:w="1234" w:type="dxa"/>
          </w:tcPr>
          <w:p w14:paraId="2973D79D" w14:textId="77777777" w:rsidR="00885482" w:rsidRDefault="00AB3023">
            <w:pPr>
              <w:pStyle w:val="TABLECt"/>
              <w:keepNext w:val="0"/>
            </w:pPr>
            <w:r>
              <w:rPr>
                <w:sz w:val="20"/>
              </w:rPr>
              <w:t>396,196</w:t>
            </w:r>
          </w:p>
        </w:tc>
        <w:tc>
          <w:tcPr>
            <w:tcW w:w="1371" w:type="dxa"/>
          </w:tcPr>
          <w:p w14:paraId="5C235E5A" w14:textId="77777777" w:rsidR="00885482" w:rsidRDefault="00AB3023">
            <w:pPr>
              <w:pStyle w:val="TABLECt"/>
              <w:keepNext w:val="0"/>
            </w:pPr>
            <w:r>
              <w:rPr>
                <w:sz w:val="20"/>
              </w:rPr>
              <w:t>84,899</w:t>
            </w:r>
          </w:p>
        </w:tc>
        <w:tc>
          <w:tcPr>
            <w:tcW w:w="1783" w:type="dxa"/>
          </w:tcPr>
          <w:p w14:paraId="53E78500" w14:textId="77777777" w:rsidR="00885482" w:rsidRDefault="00AB3023">
            <w:pPr>
              <w:pStyle w:val="TABLECt"/>
              <w:keepNext w:val="0"/>
            </w:pPr>
            <w:r>
              <w:rPr>
                <w:sz w:val="20"/>
              </w:rPr>
              <w:t>84,900</w:t>
            </w:r>
          </w:p>
        </w:tc>
        <w:tc>
          <w:tcPr>
            <w:tcW w:w="2057" w:type="dxa"/>
          </w:tcPr>
          <w:p w14:paraId="73E636D3" w14:textId="77777777" w:rsidR="00885482" w:rsidRDefault="00AB3023">
            <w:pPr>
              <w:pStyle w:val="TABLECt"/>
              <w:keepNext w:val="0"/>
            </w:pPr>
            <w:r>
              <w:rPr>
                <w:sz w:val="20"/>
              </w:rPr>
              <w:t>0</w:t>
            </w:r>
          </w:p>
        </w:tc>
      </w:tr>
      <w:tr w:rsidR="00885482" w14:paraId="3822A38E" w14:textId="77777777">
        <w:trPr>
          <w:jc w:val="center"/>
        </w:trPr>
        <w:tc>
          <w:tcPr>
            <w:tcW w:w="2194" w:type="dxa"/>
          </w:tcPr>
          <w:p w14:paraId="58981956" w14:textId="77777777" w:rsidR="00885482" w:rsidRDefault="00AB3023">
            <w:pPr>
              <w:pStyle w:val="TABLELt"/>
              <w:keepNext w:val="0"/>
            </w:pPr>
            <w:r>
              <w:rPr>
                <w:b/>
                <w:sz w:val="20"/>
              </w:rPr>
              <w:t>Total</w:t>
            </w:r>
          </w:p>
        </w:tc>
        <w:tc>
          <w:tcPr>
            <w:tcW w:w="1234" w:type="dxa"/>
          </w:tcPr>
          <w:p w14:paraId="5E10E9FB" w14:textId="77777777" w:rsidR="00885482" w:rsidRDefault="00AB3023">
            <w:pPr>
              <w:pStyle w:val="TABLECt"/>
              <w:keepNext w:val="0"/>
            </w:pPr>
            <w:r>
              <w:rPr>
                <w:b/>
                <w:sz w:val="20"/>
              </w:rPr>
              <w:t>2,171,995</w:t>
            </w:r>
          </w:p>
        </w:tc>
        <w:tc>
          <w:tcPr>
            <w:tcW w:w="1371" w:type="dxa"/>
          </w:tcPr>
          <w:p w14:paraId="49ED380C" w14:textId="77777777" w:rsidR="00885482" w:rsidRDefault="00AB3023">
            <w:pPr>
              <w:pStyle w:val="TABLECt"/>
              <w:keepNext w:val="0"/>
            </w:pPr>
            <w:r>
              <w:rPr>
                <w:b/>
                <w:sz w:val="20"/>
              </w:rPr>
              <w:t>443,957</w:t>
            </w:r>
          </w:p>
        </w:tc>
        <w:tc>
          <w:tcPr>
            <w:tcW w:w="1783" w:type="dxa"/>
          </w:tcPr>
          <w:p w14:paraId="2C8BF37C" w14:textId="77777777" w:rsidR="00885482" w:rsidRDefault="00AB3023">
            <w:pPr>
              <w:pStyle w:val="TABLECt"/>
              <w:keepNext w:val="0"/>
            </w:pPr>
            <w:r>
              <w:rPr>
                <w:b/>
                <w:sz w:val="20"/>
              </w:rPr>
              <w:t>588,037</w:t>
            </w:r>
          </w:p>
        </w:tc>
        <w:tc>
          <w:tcPr>
            <w:tcW w:w="2057" w:type="dxa"/>
          </w:tcPr>
          <w:p w14:paraId="1008AEB2" w14:textId="77777777" w:rsidR="00885482" w:rsidRDefault="00AB3023">
            <w:pPr>
              <w:pStyle w:val="TABLECt"/>
              <w:keepNext w:val="0"/>
            </w:pPr>
            <w:r>
              <w:rPr>
                <w:b/>
                <w:sz w:val="20"/>
              </w:rPr>
              <w:t>732,764</w:t>
            </w:r>
          </w:p>
        </w:tc>
      </w:tr>
    </w:tbl>
    <w:p w14:paraId="23E93D9A" w14:textId="77777777" w:rsidR="00885482" w:rsidRDefault="00885482">
      <w:pPr>
        <w:pStyle w:val="MAINPARA"/>
        <w:spacing w:after="40"/>
      </w:pPr>
    </w:p>
    <w:p w14:paraId="45ED0D91" w14:textId="77777777" w:rsidR="00885482" w:rsidRDefault="00AB3023">
      <w:pPr>
        <w:pStyle w:val="MAINPARA"/>
      </w:pPr>
      <w:r>
        <w:t>MiTM, Spyware and normal traffic have no held-out recording, so their scores come from the within track only. The final MU-IoT feature matrix has 3,936,753 rows and 38 features.</w:t>
      </w:r>
    </w:p>
    <w:p w14:paraId="322E5E9A" w14:textId="77777777" w:rsidR="00885482" w:rsidRDefault="00AB3023">
      <w:pPr>
        <w:pStyle w:val="MAINPARA"/>
      </w:pPr>
      <w:r>
        <w:rPr>
          <w:b/>
        </w:rPr>
        <w:t>Unseen-only scoring.</w:t>
      </w:r>
      <w:r>
        <w:t xml:space="preserve"> With timestamps removed, many MU-IoT windows are exact repeats of windows in the training data. Headline MU-IoT scores therefore count only test windows whose exact 20-row sequence never appears in training, so that memorised duplicates cannot inflate them.</w:t>
      </w:r>
    </w:p>
    <w:p w14:paraId="37EFF524" w14:textId="77777777" w:rsidR="00885482" w:rsidRDefault="00AB3023">
      <w:pPr>
        <w:pStyle w:val="MAINPARA"/>
      </w:pPr>
      <w:r>
        <w:rPr>
          <w:b/>
        </w:rPr>
        <w:t>Baseline on identical examples.</w:t>
      </w:r>
      <w:r>
        <w:t xml:space="preserve"> A random forest </w:t>
      </w:r>
      <w:r>
        <w:t>[7] with 100 trees is trained on single flows with the same features and the same split, built by the same code, and scored on the last flow of each CNN-LSTM test window. Both models are thus judged on identical examples with identical labels, and any difference between them is due to the model, not the data.</w:t>
      </w:r>
    </w:p>
    <w:p w14:paraId="0B9C2C97" w14:textId="77777777" w:rsidR="00885482" w:rsidRDefault="00AB3023">
      <w:pPr>
        <w:pStyle w:val="HEAD2"/>
      </w:pPr>
      <w:bookmarkStart w:id="37" w:name="_Toc244032026"/>
      <w:r>
        <w:t>3.2.5 Model Development</w:t>
      </w:r>
      <w:bookmarkEnd w:id="37"/>
    </w:p>
    <w:p w14:paraId="01674D6A" w14:textId="77777777" w:rsidR="00885482" w:rsidRDefault="00AB3023">
      <w:pPr>
        <w:pStyle w:val="MAINPARA"/>
      </w:pPr>
      <w:r>
        <w:rPr>
          <w:b/>
        </w:rPr>
        <w:t>Architecture.</w:t>
      </w:r>
      <w:r>
        <w:t xml:space="preserve"> The model, described in detail in Section 4.5.3, consists of two one-dimensional convolution blocks that learn local patterns across neighbouring flows, an LSTM layer that summarises how these patterns develop across the window, a dense layer and a softmax output. The same architecture is used for both datasets; only the input shape and the number of output classes differ.</w:t>
      </w:r>
    </w:p>
    <w:p w14:paraId="73118397" w14:textId="77777777" w:rsidR="00885482" w:rsidRDefault="00AB3023">
      <w:pPr>
        <w:pStyle w:val="MAINPARA"/>
      </w:pPr>
      <w:r>
        <w:rPr>
          <w:b/>
        </w:rPr>
        <w:lastRenderedPageBreak/>
        <w:t>Class imbalance.</w:t>
      </w:r>
      <w:r>
        <w:t xml:space="preserve"> Benign traffic is 83% of the CICIDS2017 test set and some attack classes have only a few hundred examples, so the training loss weights each class (Section 4.5.3). Three weighting schemes were trained with the same architecture and scored on the same test set (Table 3.4). Capped balanced weights pushed benign traffic into rare classes, and a targeted boost of the three weakest classes made the overall result worse; the square root of the balanced weights gave the best result and is the deployed model (v2).</w:t>
      </w:r>
    </w:p>
    <w:p w14:paraId="01F23EE2" w14:textId="77777777" w:rsidR="00885482" w:rsidRDefault="00AB3023">
      <w:pPr>
        <w:pStyle w:val="TABLEGEND"/>
      </w:pPr>
      <w:bookmarkStart w:id="38" w:name="_Toc244032100"/>
      <w:r>
        <w:rPr>
          <w:b/>
        </w:rPr>
        <w:t xml:space="preserve">Table 3.4. </w:t>
      </w:r>
      <w:r>
        <w:t>Class-weighting schemes compared on the CICIDS2017 test set</w:t>
      </w:r>
      <w:bookmarkEnd w:id="38"/>
    </w:p>
    <w:tbl>
      <w:tblPr>
        <w:tblStyle w:val="TableGrid"/>
        <w:tblW w:w="0" w:type="auto"/>
        <w:jc w:val="center"/>
        <w:tblLayout w:type="fixed"/>
        <w:tblLook w:val="04A0" w:firstRow="1" w:lastRow="0" w:firstColumn="1" w:lastColumn="0" w:noHBand="0" w:noVBand="1"/>
      </w:tblPr>
      <w:tblGrid>
        <w:gridCol w:w="1560"/>
        <w:gridCol w:w="4560"/>
        <w:gridCol w:w="1560"/>
        <w:gridCol w:w="960"/>
      </w:tblGrid>
      <w:tr w:rsidR="00885482" w14:paraId="6C8332A2" w14:textId="77777777">
        <w:trPr>
          <w:tblHeader/>
          <w:jc w:val="center"/>
        </w:trPr>
        <w:tc>
          <w:tcPr>
            <w:tcW w:w="1560" w:type="dxa"/>
            <w:shd w:val="clear" w:color="auto" w:fill="D9E2F3"/>
          </w:tcPr>
          <w:p w14:paraId="456308E4" w14:textId="77777777" w:rsidR="00885482" w:rsidRDefault="00AB3023">
            <w:pPr>
              <w:pStyle w:val="TABLELt"/>
            </w:pPr>
            <w:r>
              <w:rPr>
                <w:b/>
                <w:sz w:val="22"/>
              </w:rPr>
              <w:t>Version</w:t>
            </w:r>
          </w:p>
        </w:tc>
        <w:tc>
          <w:tcPr>
            <w:tcW w:w="4560" w:type="dxa"/>
            <w:shd w:val="clear" w:color="auto" w:fill="D9E2F3"/>
          </w:tcPr>
          <w:p w14:paraId="0358F3CB" w14:textId="77777777" w:rsidR="00885482" w:rsidRDefault="00AB3023">
            <w:pPr>
              <w:pStyle w:val="TABLELt"/>
            </w:pPr>
            <w:r>
              <w:rPr>
                <w:b/>
                <w:sz w:val="22"/>
              </w:rPr>
              <w:t>Class weights</w:t>
            </w:r>
          </w:p>
        </w:tc>
        <w:tc>
          <w:tcPr>
            <w:tcW w:w="1560" w:type="dxa"/>
            <w:shd w:val="clear" w:color="auto" w:fill="D9E2F3"/>
          </w:tcPr>
          <w:p w14:paraId="068D5884" w14:textId="77777777" w:rsidR="00885482" w:rsidRDefault="00AB3023">
            <w:pPr>
              <w:pStyle w:val="TABLECt"/>
            </w:pPr>
            <w:r>
              <w:rPr>
                <w:b/>
                <w:sz w:val="22"/>
              </w:rPr>
              <w:t>Test accuracy</w:t>
            </w:r>
          </w:p>
        </w:tc>
        <w:tc>
          <w:tcPr>
            <w:tcW w:w="960" w:type="dxa"/>
            <w:shd w:val="clear" w:color="auto" w:fill="D9E2F3"/>
          </w:tcPr>
          <w:p w14:paraId="7789620B" w14:textId="77777777" w:rsidR="00885482" w:rsidRDefault="00AB3023">
            <w:pPr>
              <w:pStyle w:val="TABLECt"/>
            </w:pPr>
            <w:r>
              <w:rPr>
                <w:b/>
                <w:sz w:val="22"/>
              </w:rPr>
              <w:t>Macro F1</w:t>
            </w:r>
          </w:p>
        </w:tc>
      </w:tr>
      <w:tr w:rsidR="00885482" w14:paraId="2E167044" w14:textId="77777777">
        <w:trPr>
          <w:jc w:val="center"/>
        </w:trPr>
        <w:tc>
          <w:tcPr>
            <w:tcW w:w="1560" w:type="dxa"/>
          </w:tcPr>
          <w:p w14:paraId="003A6DC3" w14:textId="77777777" w:rsidR="00885482" w:rsidRDefault="00AB3023">
            <w:pPr>
              <w:pStyle w:val="TABLELt"/>
              <w:keepNext w:val="0"/>
            </w:pPr>
            <w:r>
              <w:rPr>
                <w:sz w:val="22"/>
              </w:rPr>
              <w:t>v1</w:t>
            </w:r>
          </w:p>
        </w:tc>
        <w:tc>
          <w:tcPr>
            <w:tcW w:w="4560" w:type="dxa"/>
          </w:tcPr>
          <w:p w14:paraId="5C917D86" w14:textId="77777777" w:rsidR="00885482" w:rsidRDefault="00AB3023">
            <w:pPr>
              <w:pStyle w:val="TABLELt"/>
              <w:keepNext w:val="0"/>
            </w:pPr>
            <w:r>
              <w:rPr>
                <w:sz w:val="22"/>
              </w:rPr>
              <w:t>Balanced, capped at 50</w:t>
            </w:r>
          </w:p>
        </w:tc>
        <w:tc>
          <w:tcPr>
            <w:tcW w:w="1560" w:type="dxa"/>
          </w:tcPr>
          <w:p w14:paraId="5489538C" w14:textId="77777777" w:rsidR="00885482" w:rsidRDefault="00AB3023">
            <w:pPr>
              <w:pStyle w:val="TABLECt"/>
              <w:keepNext w:val="0"/>
            </w:pPr>
            <w:r>
              <w:rPr>
                <w:sz w:val="22"/>
              </w:rPr>
              <w:t>0.8831</w:t>
            </w:r>
          </w:p>
        </w:tc>
        <w:tc>
          <w:tcPr>
            <w:tcW w:w="960" w:type="dxa"/>
          </w:tcPr>
          <w:p w14:paraId="3357103B" w14:textId="77777777" w:rsidR="00885482" w:rsidRDefault="00AB3023">
            <w:pPr>
              <w:pStyle w:val="TABLECt"/>
              <w:keepNext w:val="0"/>
            </w:pPr>
            <w:r>
              <w:rPr>
                <w:sz w:val="22"/>
              </w:rPr>
              <w:t>0.4276</w:t>
            </w:r>
          </w:p>
        </w:tc>
      </w:tr>
      <w:tr w:rsidR="00885482" w14:paraId="0007B70D" w14:textId="77777777">
        <w:trPr>
          <w:jc w:val="center"/>
        </w:trPr>
        <w:tc>
          <w:tcPr>
            <w:tcW w:w="1560" w:type="dxa"/>
          </w:tcPr>
          <w:p w14:paraId="2DDDA976" w14:textId="77777777" w:rsidR="00885482" w:rsidRDefault="00AB3023">
            <w:pPr>
              <w:pStyle w:val="TABLELt"/>
              <w:keepNext w:val="0"/>
            </w:pPr>
            <w:r>
              <w:rPr>
                <w:b/>
                <w:sz w:val="22"/>
              </w:rPr>
              <w:t>v2 (deployed)</w:t>
            </w:r>
          </w:p>
        </w:tc>
        <w:tc>
          <w:tcPr>
            <w:tcW w:w="4560" w:type="dxa"/>
          </w:tcPr>
          <w:p w14:paraId="2BBAD5A8" w14:textId="77777777" w:rsidR="00885482" w:rsidRDefault="00AB3023">
            <w:pPr>
              <w:pStyle w:val="TABLELt"/>
              <w:keepNext w:val="0"/>
            </w:pPr>
            <w:r>
              <w:rPr>
                <w:b/>
                <w:sz w:val="22"/>
              </w:rPr>
              <w:t>Square root of balanced, no cap</w:t>
            </w:r>
          </w:p>
        </w:tc>
        <w:tc>
          <w:tcPr>
            <w:tcW w:w="1560" w:type="dxa"/>
          </w:tcPr>
          <w:p w14:paraId="39A353F1" w14:textId="77777777" w:rsidR="00885482" w:rsidRDefault="00AB3023">
            <w:pPr>
              <w:pStyle w:val="TABLECt"/>
              <w:keepNext w:val="0"/>
            </w:pPr>
            <w:r>
              <w:rPr>
                <w:b/>
                <w:sz w:val="22"/>
              </w:rPr>
              <w:t>0.9842</w:t>
            </w:r>
          </w:p>
        </w:tc>
        <w:tc>
          <w:tcPr>
            <w:tcW w:w="960" w:type="dxa"/>
          </w:tcPr>
          <w:p w14:paraId="49D80A15" w14:textId="77777777" w:rsidR="00885482" w:rsidRDefault="00AB3023">
            <w:pPr>
              <w:pStyle w:val="TABLECt"/>
              <w:keepNext w:val="0"/>
            </w:pPr>
            <w:r>
              <w:rPr>
                <w:b/>
                <w:sz w:val="22"/>
              </w:rPr>
              <w:t>0.5857</w:t>
            </w:r>
          </w:p>
        </w:tc>
      </w:tr>
      <w:tr w:rsidR="00885482" w14:paraId="0FAB1E42" w14:textId="77777777">
        <w:trPr>
          <w:jc w:val="center"/>
        </w:trPr>
        <w:tc>
          <w:tcPr>
            <w:tcW w:w="1560" w:type="dxa"/>
          </w:tcPr>
          <w:p w14:paraId="43062505" w14:textId="77777777" w:rsidR="00885482" w:rsidRDefault="00AB3023">
            <w:pPr>
              <w:pStyle w:val="TABLELt"/>
              <w:keepNext w:val="0"/>
            </w:pPr>
            <w:r>
              <w:rPr>
                <w:sz w:val="22"/>
              </w:rPr>
              <w:t>v3</w:t>
            </w:r>
          </w:p>
        </w:tc>
        <w:tc>
          <w:tcPr>
            <w:tcW w:w="4560" w:type="dxa"/>
          </w:tcPr>
          <w:p w14:paraId="5DC70C9A" w14:textId="77777777" w:rsidR="00885482" w:rsidRDefault="00AB3023">
            <w:pPr>
              <w:pStyle w:val="TABLELt"/>
              <w:keepNext w:val="0"/>
            </w:pPr>
            <w:r>
              <w:rPr>
                <w:sz w:val="22"/>
              </w:rPr>
              <w:t>Three-times boost on the three weakest classes</w:t>
            </w:r>
          </w:p>
        </w:tc>
        <w:tc>
          <w:tcPr>
            <w:tcW w:w="1560" w:type="dxa"/>
          </w:tcPr>
          <w:p w14:paraId="383B6AFA" w14:textId="77777777" w:rsidR="00885482" w:rsidRDefault="00AB3023">
            <w:pPr>
              <w:pStyle w:val="TABLECt"/>
              <w:keepNext w:val="0"/>
            </w:pPr>
            <w:r>
              <w:rPr>
                <w:sz w:val="22"/>
              </w:rPr>
              <w:t>0.9470</w:t>
            </w:r>
          </w:p>
        </w:tc>
        <w:tc>
          <w:tcPr>
            <w:tcW w:w="960" w:type="dxa"/>
          </w:tcPr>
          <w:p w14:paraId="5A83DC66" w14:textId="77777777" w:rsidR="00885482" w:rsidRDefault="00AB3023">
            <w:pPr>
              <w:pStyle w:val="TABLECt"/>
              <w:keepNext w:val="0"/>
            </w:pPr>
            <w:r>
              <w:rPr>
                <w:sz w:val="22"/>
              </w:rPr>
              <w:t>0.4811</w:t>
            </w:r>
          </w:p>
        </w:tc>
      </w:tr>
    </w:tbl>
    <w:p w14:paraId="32B47E5A" w14:textId="77777777" w:rsidR="00885482" w:rsidRDefault="00885482">
      <w:pPr>
        <w:pStyle w:val="MAINPARA"/>
        <w:spacing w:after="40"/>
      </w:pPr>
    </w:p>
    <w:p w14:paraId="51601B43" w14:textId="77777777" w:rsidR="00885482" w:rsidRDefault="00AB3023">
      <w:pPr>
        <w:pStyle w:val="MAINPARA"/>
      </w:pPr>
      <w:r>
        <w:rPr>
          <w:b/>
        </w:rPr>
        <w:t>Training procedure.</w:t>
      </w:r>
      <w:r>
        <w:t xml:space="preserve"> Both models use the Adam optimiser, sparse categorical cross-entropy, a batch size of 512 and early stopping on the validation loss with a patience of five epochs, restoring the best weights. The CICIDS2017 model used a stratified 10% validation split; its lowest validation loss came in the first epoch (0.153, validation accuracy 0.954), so training stopped after the sixth epoch and the first-epoch weights were kept. The MU-IoT model was trained in mixed precision on a Colab T4 GPU; every epoch draws a fre</w:t>
      </w:r>
      <w:r>
        <w:t>sh sample of up to 300,000 training windows per class, with square-root-balanced class weights capped at 10, and checkpoints are written every epoch so that a disconnected session loses at most one epoch. Early stopping ended training at epoch 12 and kept the weights of epoch 7.</w:t>
      </w:r>
    </w:p>
    <w:p w14:paraId="6F02A7A3" w14:textId="77777777" w:rsidR="00885482" w:rsidRDefault="00AB3023">
      <w:pPr>
        <w:pStyle w:val="HEAD2"/>
      </w:pPr>
      <w:bookmarkStart w:id="39" w:name="_Toc244032027"/>
      <w:r>
        <w:t>3.2.6 Explainability Method</w:t>
      </w:r>
      <w:bookmarkEnd w:id="39"/>
    </w:p>
    <w:p w14:paraId="53E6114C" w14:textId="77777777" w:rsidR="00885482" w:rsidRDefault="00AB3023">
      <w:pPr>
        <w:pStyle w:val="MAINPARA"/>
      </w:pPr>
      <w:r>
        <w:t>Two SHAP estimators are used, each chosen for its purpose.</w:t>
      </w:r>
    </w:p>
    <w:p w14:paraId="3C327ED4" w14:textId="77777777" w:rsidR="00885482" w:rsidRDefault="00AB3023">
      <w:pPr>
        <w:pStyle w:val="MAINPARA"/>
      </w:pPr>
      <w:r>
        <w:rPr>
          <w:b/>
        </w:rPr>
        <w:t>Per-prediction explanations in the dashboard.</w:t>
      </w:r>
      <w:r>
        <w:t xml:space="preserve"> The dashboard explains the selected window with Kernel SHAP [15]</w:t>
      </w:r>
      <w:r>
        <w:t>, which treats the model as a black box, with 1,000 samples, attributions grouped per feature across the ten time steps (20 values instead of 200), a fixed random seed and a background of real training windows. The explainer and its configuration were chosen by measurement against the gradient-based alternative (Section 6.3.3).</w:t>
      </w:r>
    </w:p>
    <w:p w14:paraId="78386C45" w14:textId="77777777" w:rsidR="00885482" w:rsidRDefault="00AB3023">
      <w:pPr>
        <w:pStyle w:val="MAINPARA"/>
      </w:pPr>
      <w:r>
        <w:rPr>
          <w:b/>
        </w:rPr>
        <w:lastRenderedPageBreak/>
        <w:t>Error analysis of the MU-IoT model.</w:t>
      </w:r>
      <w:r>
        <w:t xml:space="preserve"> The offline analysis uses expected gradients [15]</w:t>
      </w:r>
      <w:r>
        <w:t>, with 500 samples per window and a background of 350 real training windows (50 per class). For each type of error, the mean SHAP profile of the wrongly classified windows is compared with the profiles of correctly classified windows of the predicted and of the true class, which shows whether an error is a systematic resemblance, a real similarity between attacks, or an extrapolation beyond the training data.</w:t>
      </w:r>
    </w:p>
    <w:p w14:paraId="279E8A6E" w14:textId="77777777" w:rsidR="00885482" w:rsidRDefault="00AB3023">
      <w:pPr>
        <w:pStyle w:val="HEAD2"/>
      </w:pPr>
      <w:bookmarkStart w:id="40" w:name="_Toc244032028"/>
      <w:r>
        <w:t>3.2.7 Prevention Policy Design</w:t>
      </w:r>
      <w:bookmarkEnd w:id="40"/>
    </w:p>
    <w:p w14:paraId="08315F14" w14:textId="77777777" w:rsidR="00885482" w:rsidRDefault="00AB3023">
      <w:pPr>
        <w:pStyle w:val="MAINPARA"/>
      </w:pPr>
      <w:r>
        <w:t>Each class is mapped to a countermeasure (block the source address, drop its connections for 60 seconds, rate-limit it for 120 seconds, isolate the host, or a recommendation only), a severity and a confidence threshold. The threshold rises as the class's measured F1 score falls, so reliable classes act at lower confidence and unreliable ones need more. Classes whose evidence is too weak are locked to human review whatever the confidence: on CICIDS2017, SQL injection, Heartbleed and Infiltration have too few</w:t>
      </w:r>
      <w:r>
        <w:t xml:space="preserve"> test examples to measure, and Bot, Web Attack - Brute Force and XSS have an F1 score below 0.15; on MU-IoT, MiTM and Spyware have no held-out recording. Approved actions are executed as Windows Firewall rules by an execution engine with independent safety checks. The policy, the decision rule and the execution engine are described in Section 4.5.6 and Section 4.5.7, and the policy's measured effect in Section 6.3.4.</w:t>
      </w:r>
    </w:p>
    <w:p w14:paraId="69192FD2" w14:textId="77777777" w:rsidR="00885482" w:rsidRDefault="00AB3023">
      <w:pPr>
        <w:pStyle w:val="HEAD2"/>
      </w:pPr>
      <w:bookmarkStart w:id="41" w:name="_Toc244032029"/>
      <w:r>
        <w:t>3.2.8 Live Capture and Packet-to-Flow Extraction</w:t>
      </w:r>
      <w:bookmarkEnd w:id="41"/>
    </w:p>
    <w:p w14:paraId="064C75EA" w14:textId="77777777" w:rsidR="00885482" w:rsidRDefault="00AB3023">
      <w:pPr>
        <w:pStyle w:val="MAINPARA"/>
      </w:pPr>
      <w:r>
        <w:t>The model was trained on flows produced by CICFlowMeter version 3. To apply it to live traffic or to Wireshark captures, packets must be turned into flows with exactly the same definitions, including the tool's quirks, because the model learned the features as the tool computed them. A new extractor was written for this purpose and validated against the original CICIDS2017 capture (Section 6.3.5). Table 3.5 lists the definitions it reproduces.</w:t>
      </w:r>
    </w:p>
    <w:p w14:paraId="3E5457B1" w14:textId="77777777" w:rsidR="00885482" w:rsidRDefault="00AB3023">
      <w:pPr>
        <w:pStyle w:val="TABLEGEND"/>
      </w:pPr>
      <w:bookmarkStart w:id="42" w:name="_Toc244032101"/>
      <w:r>
        <w:rPr>
          <w:b/>
        </w:rPr>
        <w:t xml:space="preserve">Table 3.5. </w:t>
      </w:r>
      <w:r>
        <w:t>CICFlowMeter-V3 behaviour reproduced by the extractor</w:t>
      </w:r>
      <w:bookmarkEnd w:id="42"/>
    </w:p>
    <w:tbl>
      <w:tblPr>
        <w:tblStyle w:val="TableGrid"/>
        <w:tblW w:w="0" w:type="auto"/>
        <w:jc w:val="center"/>
        <w:tblLayout w:type="fixed"/>
        <w:tblLook w:val="04A0" w:firstRow="1" w:lastRow="0" w:firstColumn="1" w:lastColumn="0" w:noHBand="0" w:noVBand="1"/>
      </w:tblPr>
      <w:tblGrid>
        <w:gridCol w:w="4142"/>
        <w:gridCol w:w="4498"/>
      </w:tblGrid>
      <w:tr w:rsidR="00885482" w14:paraId="1ABF984C" w14:textId="77777777">
        <w:trPr>
          <w:tblHeader/>
          <w:jc w:val="center"/>
        </w:trPr>
        <w:tc>
          <w:tcPr>
            <w:tcW w:w="4142" w:type="dxa"/>
            <w:shd w:val="clear" w:color="auto" w:fill="D9E2F3"/>
          </w:tcPr>
          <w:p w14:paraId="44B4F84B" w14:textId="77777777" w:rsidR="00885482" w:rsidRDefault="00AB3023">
            <w:pPr>
              <w:pStyle w:val="TABLELt"/>
            </w:pPr>
            <w:r>
              <w:rPr>
                <w:b/>
                <w:sz w:val="22"/>
              </w:rPr>
              <w:t>Behaviour</w:t>
            </w:r>
          </w:p>
        </w:tc>
        <w:tc>
          <w:tcPr>
            <w:tcW w:w="4498" w:type="dxa"/>
            <w:shd w:val="clear" w:color="auto" w:fill="D9E2F3"/>
          </w:tcPr>
          <w:p w14:paraId="6DA62AA9" w14:textId="77777777" w:rsidR="00885482" w:rsidRDefault="00AB3023">
            <w:pPr>
              <w:pStyle w:val="TABLELt"/>
            </w:pPr>
            <w:r>
              <w:rPr>
                <w:b/>
                <w:sz w:val="22"/>
              </w:rPr>
              <w:t>Effect on the features</w:t>
            </w:r>
          </w:p>
        </w:tc>
      </w:tr>
      <w:tr w:rsidR="00885482" w14:paraId="66E760C7" w14:textId="77777777">
        <w:trPr>
          <w:jc w:val="center"/>
        </w:trPr>
        <w:tc>
          <w:tcPr>
            <w:tcW w:w="4142" w:type="dxa"/>
          </w:tcPr>
          <w:p w14:paraId="43425BAC" w14:textId="77777777" w:rsidR="00885482" w:rsidRDefault="00AB3023">
            <w:pPr>
              <w:pStyle w:val="TABLELt"/>
              <w:keepNext w:val="0"/>
            </w:pPr>
            <w:r>
              <w:rPr>
                <w:sz w:val="22"/>
              </w:rPr>
              <w:t>First packet counted twice</w:t>
            </w:r>
          </w:p>
        </w:tc>
        <w:tc>
          <w:tcPr>
            <w:tcW w:w="4498" w:type="dxa"/>
          </w:tcPr>
          <w:p w14:paraId="63C3BAEF" w14:textId="77777777" w:rsidR="00885482" w:rsidRDefault="00AB3023">
            <w:pPr>
              <w:pStyle w:val="TABLELt"/>
              <w:keepNext w:val="0"/>
            </w:pPr>
            <w:r>
              <w:rPr>
                <w:sz w:val="22"/>
              </w:rPr>
              <w:t>Packet Length Mean, Std and Variance and Average Packet Size include the flow's first packet twice</w:t>
            </w:r>
          </w:p>
        </w:tc>
      </w:tr>
      <w:tr w:rsidR="00885482" w14:paraId="2DE33CA8" w14:textId="77777777">
        <w:trPr>
          <w:jc w:val="center"/>
        </w:trPr>
        <w:tc>
          <w:tcPr>
            <w:tcW w:w="4142" w:type="dxa"/>
          </w:tcPr>
          <w:p w14:paraId="55789918" w14:textId="77777777" w:rsidR="00885482" w:rsidRDefault="00AB3023">
            <w:pPr>
              <w:pStyle w:val="TABLELt"/>
              <w:keepNext w:val="0"/>
            </w:pPr>
            <w:r>
              <w:rPr>
                <w:sz w:val="22"/>
              </w:rPr>
              <w:t>Sample standard deviation</w:t>
            </w:r>
          </w:p>
        </w:tc>
        <w:tc>
          <w:tcPr>
            <w:tcW w:w="4498" w:type="dxa"/>
          </w:tcPr>
          <w:p w14:paraId="0E960FA7" w14:textId="77777777" w:rsidR="00885482" w:rsidRDefault="00AB3023">
            <w:pPr>
              <w:pStyle w:val="TABLELt"/>
              <w:keepNext w:val="0"/>
            </w:pPr>
            <w:r>
              <w:rPr>
                <w:sz w:val="22"/>
              </w:rPr>
              <w:t>Standard deviations divide by n - 1</w:t>
            </w:r>
          </w:p>
        </w:tc>
      </w:tr>
      <w:tr w:rsidR="00885482" w14:paraId="5315DF4C" w14:textId="77777777">
        <w:trPr>
          <w:jc w:val="center"/>
        </w:trPr>
        <w:tc>
          <w:tcPr>
            <w:tcW w:w="4142" w:type="dxa"/>
          </w:tcPr>
          <w:p w14:paraId="019ABB59" w14:textId="77777777" w:rsidR="00885482" w:rsidRDefault="00AB3023">
            <w:pPr>
              <w:pStyle w:val="TABLELt"/>
              <w:keepNext w:val="0"/>
            </w:pPr>
            <w:r>
              <w:rPr>
                <w:sz w:val="22"/>
              </w:rPr>
              <w:t>Ethernet padding counted as payload</w:t>
            </w:r>
          </w:p>
        </w:tc>
        <w:tc>
          <w:tcPr>
            <w:tcW w:w="4498" w:type="dxa"/>
          </w:tcPr>
          <w:p w14:paraId="2811EF4B" w14:textId="77777777" w:rsidR="00885482" w:rsidRDefault="00AB3023">
            <w:pPr>
              <w:pStyle w:val="TABLELt"/>
              <w:keepNext w:val="0"/>
            </w:pPr>
            <w:r>
              <w:rPr>
                <w:sz w:val="22"/>
              </w:rPr>
              <w:t xml:space="preserve">Frames shorter than Ethernet's 60-byte </w:t>
            </w:r>
            <w:r>
              <w:rPr>
                <w:sz w:val="22"/>
              </w:rPr>
              <w:lastRenderedPageBreak/>
              <w:t>minimum are padded, as on the wired testbed</w:t>
            </w:r>
          </w:p>
        </w:tc>
      </w:tr>
      <w:tr w:rsidR="00885482" w14:paraId="50E7EF1D" w14:textId="77777777">
        <w:trPr>
          <w:jc w:val="center"/>
        </w:trPr>
        <w:tc>
          <w:tcPr>
            <w:tcW w:w="4142" w:type="dxa"/>
          </w:tcPr>
          <w:p w14:paraId="09243DCB" w14:textId="77777777" w:rsidR="00885482" w:rsidRDefault="00AB3023">
            <w:pPr>
              <w:pStyle w:val="TABLELt"/>
              <w:keepNext w:val="0"/>
            </w:pPr>
            <w:r>
              <w:rPr>
                <w:sz w:val="22"/>
              </w:rPr>
              <w:lastRenderedPageBreak/>
              <w:t>Whole-microsecond timestamps</w:t>
            </w:r>
          </w:p>
        </w:tc>
        <w:tc>
          <w:tcPr>
            <w:tcW w:w="4498" w:type="dxa"/>
          </w:tcPr>
          <w:p w14:paraId="4E634201" w14:textId="77777777" w:rsidR="00885482" w:rsidRDefault="00AB3023">
            <w:pPr>
              <w:pStyle w:val="TABLELt"/>
              <w:keepNext w:val="0"/>
            </w:pPr>
            <w:r>
              <w:rPr>
                <w:sz w:val="22"/>
              </w:rPr>
              <w:t>Times and inter-arrival times are integers in microseconds</w:t>
            </w:r>
          </w:p>
        </w:tc>
      </w:tr>
      <w:tr w:rsidR="00885482" w14:paraId="66EB60AE" w14:textId="77777777">
        <w:trPr>
          <w:jc w:val="center"/>
        </w:trPr>
        <w:tc>
          <w:tcPr>
            <w:tcW w:w="4142" w:type="dxa"/>
          </w:tcPr>
          <w:p w14:paraId="6CCD01B3" w14:textId="77777777" w:rsidR="00885482" w:rsidRDefault="00AB3023">
            <w:pPr>
              <w:pStyle w:val="TABLELt"/>
              <w:keepNext w:val="0"/>
            </w:pPr>
            <w:r>
              <w:rPr>
                <w:sz w:val="22"/>
              </w:rPr>
              <w:t>Flow ends on FIN</w:t>
            </w:r>
          </w:p>
        </w:tc>
        <w:tc>
          <w:tcPr>
            <w:tcW w:w="4498" w:type="dxa"/>
          </w:tcPr>
          <w:p w14:paraId="0FC72BE3" w14:textId="77777777" w:rsidR="00885482" w:rsidRDefault="00AB3023">
            <w:pPr>
              <w:pStyle w:val="TABLELt"/>
              <w:keepNext w:val="0"/>
            </w:pPr>
            <w:r>
              <w:rPr>
                <w:sz w:val="22"/>
              </w:rPr>
              <w:t>A FIN ends an existing flow; a FIN that starts a new flow does not (the "TCP appendix" [18])</w:t>
            </w:r>
          </w:p>
        </w:tc>
      </w:tr>
      <w:tr w:rsidR="00885482" w14:paraId="5615F0BE" w14:textId="77777777">
        <w:trPr>
          <w:jc w:val="center"/>
        </w:trPr>
        <w:tc>
          <w:tcPr>
            <w:tcW w:w="4142" w:type="dxa"/>
          </w:tcPr>
          <w:p w14:paraId="6EE8DC68" w14:textId="77777777" w:rsidR="00885482" w:rsidRDefault="00AB3023">
            <w:pPr>
              <w:pStyle w:val="TABLELt"/>
              <w:keepNext w:val="0"/>
            </w:pPr>
            <w:r>
              <w:rPr>
                <w:sz w:val="22"/>
              </w:rPr>
              <w:t>120-second flow timeout</w:t>
            </w:r>
          </w:p>
        </w:tc>
        <w:tc>
          <w:tcPr>
            <w:tcW w:w="4498" w:type="dxa"/>
          </w:tcPr>
          <w:p w14:paraId="765C82E1" w14:textId="77777777" w:rsidR="00885482" w:rsidRDefault="00AB3023">
            <w:pPr>
              <w:pStyle w:val="TABLELt"/>
              <w:keepNext w:val="0"/>
            </w:pPr>
            <w:r>
              <w:rPr>
                <w:sz w:val="22"/>
              </w:rPr>
              <w:t>A flow ends 120 seconds after it started</w:t>
            </w:r>
          </w:p>
        </w:tc>
      </w:tr>
      <w:tr w:rsidR="00885482" w14:paraId="18C3A3F5" w14:textId="77777777">
        <w:trPr>
          <w:jc w:val="center"/>
        </w:trPr>
        <w:tc>
          <w:tcPr>
            <w:tcW w:w="4142" w:type="dxa"/>
          </w:tcPr>
          <w:p w14:paraId="22C17E5E" w14:textId="77777777" w:rsidR="00885482" w:rsidRDefault="00AB3023">
            <w:pPr>
              <w:pStyle w:val="TABLELt"/>
              <w:keepNext w:val="0"/>
            </w:pPr>
            <w:r>
              <w:rPr>
                <w:sz w:val="22"/>
              </w:rPr>
              <w:t>Subflows</w:t>
            </w:r>
          </w:p>
        </w:tc>
        <w:tc>
          <w:tcPr>
            <w:tcW w:w="4498" w:type="dxa"/>
          </w:tcPr>
          <w:p w14:paraId="7419B1B7" w14:textId="77777777" w:rsidR="00885482" w:rsidRDefault="00AB3023">
            <w:pPr>
              <w:pStyle w:val="TABLELt"/>
              <w:keepNext w:val="0"/>
            </w:pPr>
            <w:r>
              <w:rPr>
                <w:sz w:val="22"/>
              </w:rPr>
              <w:t>Subflow values equal the flow totals</w:t>
            </w:r>
          </w:p>
        </w:tc>
      </w:tr>
    </w:tbl>
    <w:p w14:paraId="2475A5D4" w14:textId="77777777" w:rsidR="00885482" w:rsidRDefault="00885482">
      <w:pPr>
        <w:pStyle w:val="MAINPARA"/>
        <w:spacing w:after="40"/>
      </w:pPr>
    </w:p>
    <w:p w14:paraId="506775DB" w14:textId="77777777" w:rsidR="00885482" w:rsidRDefault="00AB3023">
      <w:pPr>
        <w:pStyle w:val="MAINPARA"/>
      </w:pPr>
      <w:r>
        <w:t>The extractor reads IPv4 and IPv6 packets directly from raw bytes. Live mode differs from CICFlowMeter-V3 in one deliberate way: it also ends a flow on RST. A scan flow (SYN followed by RST) has the same features either way, but ending it at the RST reports the scan within seconds instead of after the 120-second timeout. The live engine is described in Sections 4.4 and 4.5.</w:t>
      </w:r>
    </w:p>
    <w:p w14:paraId="2C21231C" w14:textId="77777777" w:rsidR="00885482" w:rsidRDefault="00AB3023">
      <w:pPr>
        <w:pStyle w:val="HEAD2"/>
      </w:pPr>
      <w:bookmarkStart w:id="43" w:name="_Toc244032030"/>
      <w:r>
        <w:t>3.2.9 Dashboard and Backend</w:t>
      </w:r>
      <w:bookmarkEnd w:id="43"/>
    </w:p>
    <w:p w14:paraId="0E4CA6C4" w14:textId="77777777" w:rsidR="00885482" w:rsidRDefault="00AB3023">
      <w:pPr>
        <w:pStyle w:val="MAINPARA"/>
      </w:pPr>
      <w:r>
        <w:t xml:space="preserve">A Flask backend loads the model, the scaler and the SHAP explainer and exposes them through a REST API (Appendix A). A React and TypeScript dashboard offers two modes: batch analysis of an uploaded flow CSV file or Wireshark capture, and a live feed that either replays a file or captures from a network interface. For display, the dashboard maps the fifteen CICIDS2017 classes to nine categories that follow CERT-In's grouping of incidents (Appendix B). Every prediction shows its class, confidence, prevention </w:t>
      </w:r>
      <w:r>
        <w:t>decision and, on request, its SHAP explanation; the dashboard distinguishes an action that was only recommended from one that was actually executed, and lists the blocked devices with a revoke control.</w:t>
      </w:r>
    </w:p>
    <w:p w14:paraId="2DA66C85" w14:textId="77777777" w:rsidR="00885482" w:rsidRDefault="00AB3023">
      <w:pPr>
        <w:pStyle w:val="HEAD2"/>
      </w:pPr>
      <w:bookmarkStart w:id="44" w:name="_Toc244032031"/>
      <w:r>
        <w:t>3.2.10 Evaluation Metrics</w:t>
      </w:r>
      <w:bookmarkEnd w:id="44"/>
    </w:p>
    <w:p w14:paraId="649DF073" w14:textId="77777777" w:rsidR="00885482" w:rsidRDefault="00AB3023">
      <w:pPr>
        <w:pStyle w:val="MAINPARA"/>
      </w:pPr>
      <w:r>
        <w:t>For each class k, precision P and recall R are computed from the true positives (TP), false positives (FP) and false negatives (FN) of that class:</w:t>
      </w:r>
    </w:p>
    <w:p w14:paraId="1A1E4638" w14:textId="77777777" w:rsidR="00885482" w:rsidRDefault="00AB3023">
      <w:pPr>
        <w:pStyle w:val="MAINPARA"/>
        <w:tabs>
          <w:tab w:val="center" w:pos="4320"/>
          <w:tab w:val="right" w:pos="8640"/>
        </w:tabs>
        <w:spacing w:before="80"/>
      </w:pPr>
      <w:r>
        <w:tab/>
      </w:r>
      <w:r>
        <w:rPr>
          <w:noProof/>
        </w:rPr>
        <w:drawing>
          <wp:inline distT="0" distB="0" distL="0" distR="0" wp14:anchorId="467E1A82" wp14:editId="6ECBB647">
            <wp:extent cx="2359152" cy="393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png"/>
                    <pic:cNvPicPr/>
                  </pic:nvPicPr>
                  <pic:blipFill>
                    <a:blip r:embed="rId19"/>
                    <a:stretch>
                      <a:fillRect/>
                    </a:stretch>
                  </pic:blipFill>
                  <pic:spPr>
                    <a:xfrm>
                      <a:off x="0" y="0"/>
                      <a:ext cx="2359152" cy="393192"/>
                    </a:xfrm>
                    <a:prstGeom prst="rect">
                      <a:avLst/>
                    </a:prstGeom>
                  </pic:spPr>
                </pic:pic>
              </a:graphicData>
            </a:graphic>
          </wp:inline>
        </w:drawing>
      </w:r>
      <w:r>
        <w:rPr>
          <w:position w:val="21"/>
        </w:rPr>
        <w:tab/>
        <w:t>(3.3)</w:t>
      </w:r>
    </w:p>
    <w:p w14:paraId="16788F0A" w14:textId="77777777" w:rsidR="00885482" w:rsidRDefault="00AB3023">
      <w:pPr>
        <w:pStyle w:val="MAINPARA"/>
      </w:pPr>
      <w:r>
        <w:t>The F1 score is their harmonic mean:</w:t>
      </w:r>
    </w:p>
    <w:p w14:paraId="2A142B0E" w14:textId="77777777" w:rsidR="00885482" w:rsidRDefault="00AB3023">
      <w:pPr>
        <w:pStyle w:val="MAINPARA"/>
        <w:tabs>
          <w:tab w:val="center" w:pos="4320"/>
          <w:tab w:val="right" w:pos="8640"/>
        </w:tabs>
        <w:spacing w:before="80"/>
      </w:pPr>
      <w:r>
        <w:tab/>
      </w:r>
      <w:r>
        <w:rPr>
          <w:noProof/>
        </w:rPr>
        <w:drawing>
          <wp:inline distT="0" distB="0" distL="0" distR="0" wp14:anchorId="181CC5D2" wp14:editId="22DDBEDD">
            <wp:extent cx="908304" cy="396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20"/>
                    <a:stretch>
                      <a:fillRect/>
                    </a:stretch>
                  </pic:blipFill>
                  <pic:spPr>
                    <a:xfrm>
                      <a:off x="0" y="0"/>
                      <a:ext cx="908304" cy="396240"/>
                    </a:xfrm>
                    <a:prstGeom prst="rect">
                      <a:avLst/>
                    </a:prstGeom>
                  </pic:spPr>
                </pic:pic>
              </a:graphicData>
            </a:graphic>
          </wp:inline>
        </w:drawing>
      </w:r>
      <w:r>
        <w:rPr>
          <w:position w:val="22"/>
        </w:rPr>
        <w:tab/>
        <w:t>(3.4)</w:t>
      </w:r>
    </w:p>
    <w:p w14:paraId="62C4894E" w14:textId="77777777" w:rsidR="00885482" w:rsidRDefault="00AB3023">
      <w:pPr>
        <w:pStyle w:val="MAINPARA"/>
      </w:pPr>
      <w:r>
        <w:lastRenderedPageBreak/>
        <w:t>Two averages over the K classes are reported. The macro F1 gives every class the same weight and therefore exposes failures on rare classes; the weighted F1 weights each class by its number of examples Nₖ:</w:t>
      </w:r>
    </w:p>
    <w:p w14:paraId="28D471A5" w14:textId="77777777" w:rsidR="00885482" w:rsidRDefault="00AB3023">
      <w:pPr>
        <w:pStyle w:val="MAINPARA"/>
        <w:tabs>
          <w:tab w:val="center" w:pos="4320"/>
          <w:tab w:val="right" w:pos="8640"/>
        </w:tabs>
        <w:spacing w:before="80"/>
      </w:pPr>
      <w:r>
        <w:tab/>
      </w:r>
      <w:r>
        <w:rPr>
          <w:noProof/>
        </w:rPr>
        <w:drawing>
          <wp:inline distT="0" distB="0" distL="0" distR="0" wp14:anchorId="2FEFF941" wp14:editId="243A0BB4">
            <wp:extent cx="2962656" cy="399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_weighted.png"/>
                    <pic:cNvPicPr/>
                  </pic:nvPicPr>
                  <pic:blipFill>
                    <a:blip r:embed="rId21"/>
                    <a:stretch>
                      <a:fillRect/>
                    </a:stretch>
                  </pic:blipFill>
                  <pic:spPr>
                    <a:xfrm>
                      <a:off x="0" y="0"/>
                      <a:ext cx="2962656" cy="399288"/>
                    </a:xfrm>
                    <a:prstGeom prst="rect">
                      <a:avLst/>
                    </a:prstGeom>
                  </pic:spPr>
                </pic:pic>
              </a:graphicData>
            </a:graphic>
          </wp:inline>
        </w:drawing>
      </w:r>
      <w:r>
        <w:rPr>
          <w:position w:val="22"/>
        </w:rPr>
        <w:tab/>
        <w:t>(3.5)</w:t>
      </w:r>
    </w:p>
    <w:p w14:paraId="79188787" w14:textId="77777777" w:rsidR="00885482" w:rsidRDefault="00AB3023">
      <w:pPr>
        <w:pStyle w:val="MAINPARA"/>
      </w:pPr>
      <w:r>
        <w:t>Accuracy is the fraction of correctly classified examples:</w:t>
      </w:r>
    </w:p>
    <w:p w14:paraId="3D1435E9" w14:textId="77777777" w:rsidR="00885482" w:rsidRDefault="00AB3023">
      <w:pPr>
        <w:pStyle w:val="MAINPARA"/>
        <w:tabs>
          <w:tab w:val="center" w:pos="4320"/>
          <w:tab w:val="right" w:pos="8640"/>
        </w:tabs>
        <w:spacing w:before="80"/>
      </w:pPr>
      <w:r>
        <w:tab/>
      </w:r>
      <w:r>
        <w:rPr>
          <w:noProof/>
        </w:rPr>
        <w:drawing>
          <wp:inline distT="0" distB="0" distL="0" distR="0" wp14:anchorId="61DFD11B" wp14:editId="6265D50B">
            <wp:extent cx="1722120" cy="3992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22"/>
                    <a:stretch>
                      <a:fillRect/>
                    </a:stretch>
                  </pic:blipFill>
                  <pic:spPr>
                    <a:xfrm>
                      <a:off x="0" y="0"/>
                      <a:ext cx="1722120" cy="399288"/>
                    </a:xfrm>
                    <a:prstGeom prst="rect">
                      <a:avLst/>
                    </a:prstGeom>
                  </pic:spPr>
                </pic:pic>
              </a:graphicData>
            </a:graphic>
          </wp:inline>
        </w:drawing>
      </w:r>
      <w:r>
        <w:rPr>
          <w:position w:val="22"/>
        </w:rPr>
        <w:tab/>
        <w:t>(3.6)</w:t>
      </w:r>
    </w:p>
    <w:p w14:paraId="4B650CD3" w14:textId="77777777" w:rsidR="00885482" w:rsidRDefault="00AB3023">
      <w:pPr>
        <w:pStyle w:val="MAINPARA"/>
      </w:pPr>
      <w:r>
        <w:t>Because benign traffic dominates both datasets, accuracy and weighted F1 stay high however the rare attacks fare, so macro F1 and the per-class F1 scores are the main measures of detection quality in this report.</w:t>
      </w:r>
    </w:p>
    <w:p w14:paraId="7EA9EB0B" w14:textId="77777777" w:rsidR="00885482" w:rsidRDefault="00AB3023">
      <w:pPr>
        <w:pStyle w:val="CHNO"/>
      </w:pPr>
      <w:r>
        <w:lastRenderedPageBreak/>
        <w:t>Chapter 4</w:t>
      </w:r>
      <w:r>
        <w:fldChar w:fldCharType="begin"/>
      </w:r>
      <w:r>
        <w:instrText xml:space="preserve"> TC "</w:instrText>
      </w:r>
      <w:bookmarkStart w:id="45" w:name="_Toc244032032"/>
      <w:r>
        <w:instrText>Chapter 4   System Design</w:instrText>
      </w:r>
      <w:bookmarkEnd w:id="45"/>
      <w:r>
        <w:instrText xml:space="preserve">" \l 1 </w:instrText>
      </w:r>
      <w:r>
        <w:fldChar w:fldCharType="end"/>
      </w:r>
    </w:p>
    <w:p w14:paraId="57AAF084" w14:textId="77777777" w:rsidR="00885482" w:rsidRDefault="00AB3023">
      <w:pPr>
        <w:pStyle w:val="CHTITLE"/>
      </w:pPr>
      <w:r>
        <w:t>System Design</w:t>
      </w:r>
    </w:p>
    <w:p w14:paraId="53D9EAF8" w14:textId="77777777" w:rsidR="00885482" w:rsidRDefault="00AB3023">
      <w:pPr>
        <w:pStyle w:val="MAINPARA"/>
      </w:pPr>
      <w:r>
        <w:t>This chapter presents the design of the system: its architecture (Section 4.1), the use cases it supports (Section 4.2), the flow of data through it (Section 4.3), the interactions between its components over time (Section 4.4) and the algorithms it uses (Section 4.5).</w:t>
      </w:r>
    </w:p>
    <w:p w14:paraId="6A17FEF6" w14:textId="77777777" w:rsidR="00885482" w:rsidRDefault="00AB3023">
      <w:pPr>
        <w:pStyle w:val="HEAD1"/>
      </w:pPr>
      <w:bookmarkStart w:id="46" w:name="_Toc244032033"/>
      <w:r>
        <w:t>4.1 System Architecture</w:t>
      </w:r>
      <w:bookmarkEnd w:id="46"/>
    </w:p>
    <w:p w14:paraId="359D1F86" w14:textId="77777777" w:rsidR="00885482" w:rsidRDefault="00AB3023">
      <w:pPr>
        <w:pStyle w:val="MAINPARA"/>
      </w:pPr>
      <w:r>
        <w:t>The system has three layers (Fig. 4.1). The presentation layer is the dashboard in the user's web browser. The application layer is a Flask backend that runs on the protected computer and contains the processing pipeline: input sources, the packet-to-flow extractor, the window builder, the CNN-LSTM classifier, the prevention policy, target selection, the prevention engine and the SHAP service. The host and data layer holds the trained artifacts, the prevention log and the Windows Firewall, which actually en</w:t>
      </w:r>
      <w:r>
        <w:t>forces the blocks.</w:t>
      </w:r>
    </w:p>
    <w:p w14:paraId="67CF30B1" w14:textId="77777777" w:rsidR="00885482" w:rsidRDefault="00AB3023">
      <w:pPr>
        <w:pStyle w:val="MAINPARA"/>
        <w:keepNext/>
        <w:jc w:val="center"/>
      </w:pPr>
      <w:r>
        <w:rPr>
          <w:noProof/>
        </w:rPr>
        <w:lastRenderedPageBreak/>
        <w:drawing>
          <wp:inline distT="0" distB="0" distL="0" distR="0" wp14:anchorId="77AAF7D6" wp14:editId="74F2BBB5">
            <wp:extent cx="4937760" cy="4862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system_architecture.png"/>
                    <pic:cNvPicPr/>
                  </pic:nvPicPr>
                  <pic:blipFill>
                    <a:blip r:embed="rId23"/>
                    <a:stretch>
                      <a:fillRect/>
                    </a:stretch>
                  </pic:blipFill>
                  <pic:spPr>
                    <a:xfrm>
                      <a:off x="0" y="0"/>
                      <a:ext cx="4937760" cy="4862945"/>
                    </a:xfrm>
                    <a:prstGeom prst="rect">
                      <a:avLst/>
                    </a:prstGeom>
                  </pic:spPr>
                </pic:pic>
              </a:graphicData>
            </a:graphic>
          </wp:inline>
        </w:drawing>
      </w:r>
    </w:p>
    <w:p w14:paraId="128BEE6A" w14:textId="77777777" w:rsidR="00885482" w:rsidRDefault="00AB3023">
      <w:pPr>
        <w:pStyle w:val="FIGLEGEND"/>
      </w:pPr>
      <w:bookmarkStart w:id="47" w:name="_Toc244032076"/>
      <w:r>
        <w:rPr>
          <w:b/>
        </w:rPr>
        <w:t xml:space="preserve">Fig. 4.1. </w:t>
      </w:r>
      <w:r>
        <w:t>System architecture</w:t>
      </w:r>
      <w:bookmarkEnd w:id="47"/>
    </w:p>
    <w:p w14:paraId="1D461281" w14:textId="77777777" w:rsidR="00885482" w:rsidRDefault="00AB3023">
      <w:pPr>
        <w:pStyle w:val="MAINPARA"/>
      </w:pPr>
      <w:r>
        <w:t>Data enters the application layer from one of three sources. A live network interface delivers packets through the Npcap driver, and an uploaded Wireshark capture (.pcap or .pcapng) delivers recorded packets; both go through the packet-to-flow extractor, which produces one row of 20 features per flow. An uploaded flow CSV already contains the features and goes straight to the window builder. From there every source follows the same path: windows of ten flows are scaled and classified, the predicted class an</w:t>
      </w:r>
      <w:r>
        <w:t>d confidence are checked against the prevention policy, a target address is selected, and the prevention engine adds or refuses a firewall rule. The SHAP service explains any window on request by querying the model repeatedly. The dashboard talks to the backend only through a REST API with JSON messages.</w:t>
      </w:r>
    </w:p>
    <w:p w14:paraId="2440A8F8" w14:textId="77777777" w:rsidR="00885482" w:rsidRDefault="00AB3023">
      <w:pPr>
        <w:pStyle w:val="MAINPARA"/>
      </w:pPr>
      <w:r>
        <w:t>Table 4.1 maps each component of Fig. 4.1 to the module that implements it and the team member responsible for it.</w:t>
      </w:r>
    </w:p>
    <w:p w14:paraId="5F9EFE38" w14:textId="77777777" w:rsidR="00885482" w:rsidRDefault="00AB3023">
      <w:pPr>
        <w:pStyle w:val="TABLEGEND"/>
      </w:pPr>
      <w:bookmarkStart w:id="48" w:name="_Toc244032102"/>
      <w:r>
        <w:rPr>
          <w:b/>
        </w:rPr>
        <w:lastRenderedPageBreak/>
        <w:t xml:space="preserve">Table 4.1. </w:t>
      </w:r>
      <w:r>
        <w:t>Components of the system and their implementation</w:t>
      </w:r>
      <w:bookmarkEnd w:id="48"/>
    </w:p>
    <w:tbl>
      <w:tblPr>
        <w:tblStyle w:val="TableGrid"/>
        <w:tblW w:w="0" w:type="auto"/>
        <w:jc w:val="center"/>
        <w:tblLayout w:type="fixed"/>
        <w:tblLook w:val="04A0" w:firstRow="1" w:lastRow="0" w:firstColumn="1" w:lastColumn="0" w:noHBand="0" w:noVBand="1"/>
      </w:tblPr>
      <w:tblGrid>
        <w:gridCol w:w="3493"/>
        <w:gridCol w:w="3493"/>
        <w:gridCol w:w="1654"/>
      </w:tblGrid>
      <w:tr w:rsidR="00885482" w14:paraId="4F660109" w14:textId="77777777">
        <w:trPr>
          <w:tblHeader/>
          <w:jc w:val="center"/>
        </w:trPr>
        <w:tc>
          <w:tcPr>
            <w:tcW w:w="3493" w:type="dxa"/>
            <w:shd w:val="clear" w:color="auto" w:fill="D9E2F3"/>
          </w:tcPr>
          <w:p w14:paraId="718B9929" w14:textId="77777777" w:rsidR="00885482" w:rsidRDefault="00AB3023">
            <w:pPr>
              <w:pStyle w:val="TABLELt"/>
            </w:pPr>
            <w:r>
              <w:rPr>
                <w:b/>
                <w:sz w:val="22"/>
              </w:rPr>
              <w:t>Component</w:t>
            </w:r>
          </w:p>
        </w:tc>
        <w:tc>
          <w:tcPr>
            <w:tcW w:w="3493" w:type="dxa"/>
            <w:shd w:val="clear" w:color="auto" w:fill="D9E2F3"/>
          </w:tcPr>
          <w:p w14:paraId="137FAC8A" w14:textId="77777777" w:rsidR="00885482" w:rsidRDefault="00AB3023">
            <w:pPr>
              <w:pStyle w:val="TABLELt"/>
            </w:pPr>
            <w:r>
              <w:rPr>
                <w:b/>
                <w:sz w:val="22"/>
              </w:rPr>
              <w:t>Module</w:t>
            </w:r>
          </w:p>
        </w:tc>
        <w:tc>
          <w:tcPr>
            <w:tcW w:w="1654" w:type="dxa"/>
            <w:shd w:val="clear" w:color="auto" w:fill="D9E2F3"/>
          </w:tcPr>
          <w:p w14:paraId="240ADA50" w14:textId="77777777" w:rsidR="00885482" w:rsidRDefault="00AB3023">
            <w:pPr>
              <w:pStyle w:val="TABLELt"/>
            </w:pPr>
            <w:r>
              <w:rPr>
                <w:b/>
                <w:sz w:val="22"/>
              </w:rPr>
              <w:t>Responsibility</w:t>
            </w:r>
          </w:p>
        </w:tc>
      </w:tr>
      <w:tr w:rsidR="00885482" w14:paraId="009E2E9F" w14:textId="77777777">
        <w:trPr>
          <w:jc w:val="center"/>
        </w:trPr>
        <w:tc>
          <w:tcPr>
            <w:tcW w:w="3493" w:type="dxa"/>
          </w:tcPr>
          <w:p w14:paraId="1742852C" w14:textId="77777777" w:rsidR="00885482" w:rsidRDefault="00AB3023">
            <w:pPr>
              <w:pStyle w:val="TABLELt"/>
              <w:keepNext w:val="0"/>
            </w:pPr>
            <w:r>
              <w:rPr>
                <w:sz w:val="22"/>
              </w:rPr>
              <w:t>Dashboard (batch analysis, live feed, SHAP view, blocked devices)</w:t>
            </w:r>
          </w:p>
        </w:tc>
        <w:tc>
          <w:tcPr>
            <w:tcW w:w="3493" w:type="dxa"/>
          </w:tcPr>
          <w:p w14:paraId="6DFBA6B9" w14:textId="77777777" w:rsidR="00885482" w:rsidRDefault="00AB3023">
            <w:pPr>
              <w:pStyle w:val="TABLELt"/>
              <w:keepNext w:val="0"/>
            </w:pPr>
            <w:r>
              <w:rPr>
                <w:sz w:val="22"/>
              </w:rPr>
              <w:t>frontend/src/routes/dashboard.tsx, components/LiveFeed.tsx</w:t>
            </w:r>
          </w:p>
        </w:tc>
        <w:tc>
          <w:tcPr>
            <w:tcW w:w="1654" w:type="dxa"/>
          </w:tcPr>
          <w:p w14:paraId="6A37FAD2" w14:textId="77777777" w:rsidR="00885482" w:rsidRDefault="00AB3023">
            <w:pPr>
              <w:pStyle w:val="TABLELt"/>
              <w:keepNext w:val="0"/>
            </w:pPr>
            <w:r>
              <w:rPr>
                <w:sz w:val="22"/>
              </w:rPr>
              <w:t>Varshini D N</w:t>
            </w:r>
          </w:p>
        </w:tc>
      </w:tr>
      <w:tr w:rsidR="00885482" w14:paraId="1046A897" w14:textId="77777777">
        <w:trPr>
          <w:jc w:val="center"/>
        </w:trPr>
        <w:tc>
          <w:tcPr>
            <w:tcW w:w="3493" w:type="dxa"/>
          </w:tcPr>
          <w:p w14:paraId="4F6F458E" w14:textId="77777777" w:rsidR="00885482" w:rsidRDefault="00AB3023">
            <w:pPr>
              <w:pStyle w:val="TABLELt"/>
              <w:keepNext w:val="0"/>
            </w:pPr>
            <w:r>
              <w:rPr>
                <w:sz w:val="22"/>
              </w:rPr>
              <w:t>REST API, upload handling, CERT-In mapping</w:t>
            </w:r>
          </w:p>
        </w:tc>
        <w:tc>
          <w:tcPr>
            <w:tcW w:w="3493" w:type="dxa"/>
          </w:tcPr>
          <w:p w14:paraId="7ACC307A" w14:textId="77777777" w:rsidR="00885482" w:rsidRDefault="00AB3023">
            <w:pPr>
              <w:pStyle w:val="TABLELt"/>
              <w:keepNext w:val="0"/>
            </w:pPr>
            <w:r>
              <w:rPr>
                <w:sz w:val="22"/>
              </w:rPr>
              <w:t>backend/app.py, backend/cert_in_mapping.py</w:t>
            </w:r>
          </w:p>
        </w:tc>
        <w:tc>
          <w:tcPr>
            <w:tcW w:w="1654" w:type="dxa"/>
          </w:tcPr>
          <w:p w14:paraId="066CA01A" w14:textId="77777777" w:rsidR="00885482" w:rsidRDefault="00AB3023">
            <w:pPr>
              <w:pStyle w:val="TABLELt"/>
              <w:keepNext w:val="0"/>
            </w:pPr>
            <w:r>
              <w:rPr>
                <w:sz w:val="22"/>
              </w:rPr>
              <w:t>Varshini D N</w:t>
            </w:r>
          </w:p>
        </w:tc>
      </w:tr>
      <w:tr w:rsidR="00885482" w14:paraId="6D00EC01" w14:textId="77777777">
        <w:trPr>
          <w:jc w:val="center"/>
        </w:trPr>
        <w:tc>
          <w:tcPr>
            <w:tcW w:w="3493" w:type="dxa"/>
          </w:tcPr>
          <w:p w14:paraId="01BE639A" w14:textId="77777777" w:rsidR="00885482" w:rsidRDefault="00AB3023">
            <w:pPr>
              <w:pStyle w:val="TABLELt"/>
              <w:keepNext w:val="0"/>
            </w:pPr>
            <w:r>
              <w:rPr>
                <w:sz w:val="22"/>
              </w:rPr>
              <w:t>SHAP service</w:t>
            </w:r>
          </w:p>
        </w:tc>
        <w:tc>
          <w:tcPr>
            <w:tcW w:w="3493" w:type="dxa"/>
          </w:tcPr>
          <w:p w14:paraId="7FFFCE01" w14:textId="77777777" w:rsidR="00885482" w:rsidRDefault="00AB3023">
            <w:pPr>
              <w:pStyle w:val="TABLELt"/>
              <w:keepNext w:val="0"/>
            </w:pPr>
            <w:r>
              <w:rPr>
                <w:sz w:val="22"/>
              </w:rPr>
              <w:t>backend/shap_service.py</w:t>
            </w:r>
          </w:p>
        </w:tc>
        <w:tc>
          <w:tcPr>
            <w:tcW w:w="1654" w:type="dxa"/>
          </w:tcPr>
          <w:p w14:paraId="138EEC03" w14:textId="77777777" w:rsidR="00885482" w:rsidRDefault="00AB3023">
            <w:pPr>
              <w:pStyle w:val="TABLELt"/>
              <w:keepNext w:val="0"/>
            </w:pPr>
            <w:r>
              <w:rPr>
                <w:sz w:val="22"/>
              </w:rPr>
              <w:t>Varshini D N</w:t>
            </w:r>
          </w:p>
        </w:tc>
      </w:tr>
      <w:tr w:rsidR="00885482" w14:paraId="6EFF9E91" w14:textId="77777777">
        <w:trPr>
          <w:jc w:val="center"/>
        </w:trPr>
        <w:tc>
          <w:tcPr>
            <w:tcW w:w="3493" w:type="dxa"/>
          </w:tcPr>
          <w:p w14:paraId="576AD60D" w14:textId="77777777" w:rsidR="00885482" w:rsidRDefault="00AB3023">
            <w:pPr>
              <w:pStyle w:val="TABLELt"/>
              <w:keepNext w:val="0"/>
            </w:pPr>
            <w:r>
              <w:rPr>
                <w:sz w:val="22"/>
              </w:rPr>
              <w:t>Data cleaning, feature selection, MU-IoT handoff</w:t>
            </w:r>
          </w:p>
        </w:tc>
        <w:tc>
          <w:tcPr>
            <w:tcW w:w="3493" w:type="dxa"/>
          </w:tcPr>
          <w:p w14:paraId="38A29BF2" w14:textId="77777777" w:rsidR="00885482" w:rsidRDefault="00AB3023">
            <w:pPr>
              <w:pStyle w:val="TABLELt"/>
              <w:keepNext w:val="0"/>
            </w:pPr>
            <w:r>
              <w:rPr>
                <w:sz w:val="22"/>
              </w:rPr>
              <w:t>src/ scripts, output/ metadata</w:t>
            </w:r>
          </w:p>
        </w:tc>
        <w:tc>
          <w:tcPr>
            <w:tcW w:w="1654" w:type="dxa"/>
          </w:tcPr>
          <w:p w14:paraId="514569FB" w14:textId="77777777" w:rsidR="00885482" w:rsidRDefault="00AB3023">
            <w:pPr>
              <w:pStyle w:val="TABLELt"/>
              <w:keepNext w:val="0"/>
            </w:pPr>
            <w:r>
              <w:rPr>
                <w:sz w:val="22"/>
              </w:rPr>
              <w:t>Maanya B S</w:t>
            </w:r>
          </w:p>
        </w:tc>
      </w:tr>
      <w:tr w:rsidR="00885482" w14:paraId="0BE5B425" w14:textId="77777777">
        <w:trPr>
          <w:jc w:val="center"/>
        </w:trPr>
        <w:tc>
          <w:tcPr>
            <w:tcW w:w="3493" w:type="dxa"/>
          </w:tcPr>
          <w:p w14:paraId="5F731F74" w14:textId="77777777" w:rsidR="00885482" w:rsidRDefault="00AB3023">
            <w:pPr>
              <w:pStyle w:val="TABLELt"/>
              <w:keepNext w:val="0"/>
            </w:pPr>
            <w:r>
              <w:rPr>
                <w:sz w:val="22"/>
              </w:rPr>
              <w:t>Packet-to-flow extractor</w:t>
            </w:r>
          </w:p>
        </w:tc>
        <w:tc>
          <w:tcPr>
            <w:tcW w:w="3493" w:type="dxa"/>
          </w:tcPr>
          <w:p w14:paraId="5E8A8BDE" w14:textId="77777777" w:rsidR="00885482" w:rsidRDefault="00AB3023">
            <w:pPr>
              <w:pStyle w:val="TABLELt"/>
              <w:keepNext w:val="0"/>
            </w:pPr>
            <w:r>
              <w:rPr>
                <w:sz w:val="22"/>
              </w:rPr>
              <w:t>model/flow_features.py</w:t>
            </w:r>
          </w:p>
        </w:tc>
        <w:tc>
          <w:tcPr>
            <w:tcW w:w="1654" w:type="dxa"/>
          </w:tcPr>
          <w:p w14:paraId="04249E9E" w14:textId="77777777" w:rsidR="00885482" w:rsidRDefault="00AB3023">
            <w:pPr>
              <w:pStyle w:val="TABLELt"/>
              <w:keepNext w:val="0"/>
            </w:pPr>
            <w:r>
              <w:rPr>
                <w:sz w:val="22"/>
              </w:rPr>
              <w:t>Ruthwik Sai Ganesh</w:t>
            </w:r>
          </w:p>
        </w:tc>
      </w:tr>
      <w:tr w:rsidR="00885482" w14:paraId="1CDD7954" w14:textId="77777777">
        <w:trPr>
          <w:jc w:val="center"/>
        </w:trPr>
        <w:tc>
          <w:tcPr>
            <w:tcW w:w="3493" w:type="dxa"/>
          </w:tcPr>
          <w:p w14:paraId="063CB162" w14:textId="77777777" w:rsidR="00885482" w:rsidRDefault="00AB3023">
            <w:pPr>
              <w:pStyle w:val="TABLELt"/>
              <w:keepNext w:val="0"/>
            </w:pPr>
            <w:r>
              <w:rPr>
                <w:sz w:val="22"/>
              </w:rPr>
              <w:t>Live capture engine</w:t>
            </w:r>
          </w:p>
        </w:tc>
        <w:tc>
          <w:tcPr>
            <w:tcW w:w="3493" w:type="dxa"/>
          </w:tcPr>
          <w:p w14:paraId="616DAA15" w14:textId="77777777" w:rsidR="00885482" w:rsidRDefault="00AB3023">
            <w:pPr>
              <w:pStyle w:val="TABLELt"/>
              <w:keepNext w:val="0"/>
            </w:pPr>
            <w:r>
              <w:rPr>
                <w:sz w:val="22"/>
              </w:rPr>
              <w:t>backend/live_capture.py</w:t>
            </w:r>
          </w:p>
        </w:tc>
        <w:tc>
          <w:tcPr>
            <w:tcW w:w="1654" w:type="dxa"/>
          </w:tcPr>
          <w:p w14:paraId="4722CB49" w14:textId="77777777" w:rsidR="00885482" w:rsidRDefault="00AB3023">
            <w:pPr>
              <w:pStyle w:val="TABLELt"/>
              <w:keepNext w:val="0"/>
            </w:pPr>
            <w:r>
              <w:rPr>
                <w:sz w:val="22"/>
              </w:rPr>
              <w:t>Ruthwik Sai Ganesh</w:t>
            </w:r>
          </w:p>
        </w:tc>
      </w:tr>
      <w:tr w:rsidR="00885482" w14:paraId="42844DB7" w14:textId="77777777">
        <w:trPr>
          <w:jc w:val="center"/>
        </w:trPr>
        <w:tc>
          <w:tcPr>
            <w:tcW w:w="3493" w:type="dxa"/>
          </w:tcPr>
          <w:p w14:paraId="77843BC4" w14:textId="77777777" w:rsidR="00885482" w:rsidRDefault="00AB3023">
            <w:pPr>
              <w:pStyle w:val="TABLELt"/>
              <w:keepNext w:val="0"/>
            </w:pPr>
            <w:r>
              <w:rPr>
                <w:sz w:val="22"/>
              </w:rPr>
              <w:t>CNN-LSTM model and training</w:t>
            </w:r>
          </w:p>
        </w:tc>
        <w:tc>
          <w:tcPr>
            <w:tcW w:w="3493" w:type="dxa"/>
          </w:tcPr>
          <w:p w14:paraId="26F5CD82" w14:textId="77777777" w:rsidR="00885482" w:rsidRDefault="00AB3023">
            <w:pPr>
              <w:pStyle w:val="TABLELt"/>
              <w:keepNext w:val="0"/>
            </w:pPr>
            <w:r>
              <w:rPr>
                <w:sz w:val="22"/>
              </w:rPr>
              <w:t>model/cnn_lstm_architecture.py, model/train_cnn_lstm.py</w:t>
            </w:r>
          </w:p>
        </w:tc>
        <w:tc>
          <w:tcPr>
            <w:tcW w:w="1654" w:type="dxa"/>
          </w:tcPr>
          <w:p w14:paraId="3ED9BF15" w14:textId="77777777" w:rsidR="00885482" w:rsidRDefault="00AB3023">
            <w:pPr>
              <w:pStyle w:val="TABLELt"/>
              <w:keepNext w:val="0"/>
            </w:pPr>
            <w:r>
              <w:rPr>
                <w:sz w:val="22"/>
              </w:rPr>
              <w:t>Ruthwik Sai Ganesh</w:t>
            </w:r>
          </w:p>
        </w:tc>
      </w:tr>
      <w:tr w:rsidR="00885482" w14:paraId="50FDF174" w14:textId="77777777">
        <w:trPr>
          <w:jc w:val="center"/>
        </w:trPr>
        <w:tc>
          <w:tcPr>
            <w:tcW w:w="3493" w:type="dxa"/>
          </w:tcPr>
          <w:p w14:paraId="68A62B16" w14:textId="77777777" w:rsidR="00885482" w:rsidRDefault="00AB3023">
            <w:pPr>
              <w:pStyle w:val="TABLELt"/>
              <w:keepNext w:val="0"/>
            </w:pPr>
            <w:r>
              <w:rPr>
                <w:sz w:val="22"/>
              </w:rPr>
              <w:t>Prevention policy</w:t>
            </w:r>
          </w:p>
        </w:tc>
        <w:tc>
          <w:tcPr>
            <w:tcW w:w="3493" w:type="dxa"/>
          </w:tcPr>
          <w:p w14:paraId="49CFE161" w14:textId="77777777" w:rsidR="00885482" w:rsidRDefault="00AB3023">
            <w:pPr>
              <w:pStyle w:val="TABLELt"/>
              <w:keepNext w:val="0"/>
            </w:pPr>
            <w:r>
              <w:rPr>
                <w:sz w:val="22"/>
              </w:rPr>
              <w:t>model/class_action_mapping.py</w:t>
            </w:r>
          </w:p>
        </w:tc>
        <w:tc>
          <w:tcPr>
            <w:tcW w:w="1654" w:type="dxa"/>
          </w:tcPr>
          <w:p w14:paraId="47061FC7" w14:textId="77777777" w:rsidR="00885482" w:rsidRDefault="00AB3023">
            <w:pPr>
              <w:pStyle w:val="TABLELt"/>
              <w:keepNext w:val="0"/>
            </w:pPr>
            <w:r>
              <w:rPr>
                <w:sz w:val="22"/>
              </w:rPr>
              <w:t>Ruthwik Sai Ganesh</w:t>
            </w:r>
          </w:p>
        </w:tc>
      </w:tr>
      <w:tr w:rsidR="00885482" w14:paraId="5D954BE5" w14:textId="77777777">
        <w:trPr>
          <w:jc w:val="center"/>
        </w:trPr>
        <w:tc>
          <w:tcPr>
            <w:tcW w:w="3493" w:type="dxa"/>
          </w:tcPr>
          <w:p w14:paraId="3924D904" w14:textId="77777777" w:rsidR="00885482" w:rsidRDefault="00AB3023">
            <w:pPr>
              <w:pStyle w:val="TABLELt"/>
              <w:keepNext w:val="0"/>
            </w:pPr>
            <w:r>
              <w:rPr>
                <w:sz w:val="22"/>
              </w:rPr>
              <w:t>Target selection</w:t>
            </w:r>
          </w:p>
        </w:tc>
        <w:tc>
          <w:tcPr>
            <w:tcW w:w="3493" w:type="dxa"/>
          </w:tcPr>
          <w:p w14:paraId="55A63B2E" w14:textId="77777777" w:rsidR="00885482" w:rsidRDefault="00AB3023">
            <w:pPr>
              <w:pStyle w:val="TABLELt"/>
              <w:keepNext w:val="0"/>
            </w:pPr>
            <w:r>
              <w:rPr>
                <w:sz w:val="22"/>
              </w:rPr>
              <w:t>model/target_selection.py</w:t>
            </w:r>
          </w:p>
        </w:tc>
        <w:tc>
          <w:tcPr>
            <w:tcW w:w="1654" w:type="dxa"/>
          </w:tcPr>
          <w:p w14:paraId="65392D8C" w14:textId="77777777" w:rsidR="00885482" w:rsidRDefault="00AB3023">
            <w:pPr>
              <w:pStyle w:val="TABLELt"/>
              <w:keepNext w:val="0"/>
            </w:pPr>
            <w:r>
              <w:rPr>
                <w:sz w:val="22"/>
              </w:rPr>
              <w:t>Ruthwik Sai Ganesh</w:t>
            </w:r>
          </w:p>
        </w:tc>
      </w:tr>
      <w:tr w:rsidR="00885482" w14:paraId="5394AC8A" w14:textId="77777777">
        <w:trPr>
          <w:jc w:val="center"/>
        </w:trPr>
        <w:tc>
          <w:tcPr>
            <w:tcW w:w="3493" w:type="dxa"/>
          </w:tcPr>
          <w:p w14:paraId="438D6995" w14:textId="77777777" w:rsidR="00885482" w:rsidRDefault="00AB3023">
            <w:pPr>
              <w:pStyle w:val="TABLELt"/>
              <w:keepNext w:val="0"/>
            </w:pPr>
            <w:r>
              <w:rPr>
                <w:sz w:val="22"/>
              </w:rPr>
              <w:t>Prevention engine</w:t>
            </w:r>
          </w:p>
        </w:tc>
        <w:tc>
          <w:tcPr>
            <w:tcW w:w="3493" w:type="dxa"/>
          </w:tcPr>
          <w:p w14:paraId="2318475B" w14:textId="77777777" w:rsidR="00885482" w:rsidRDefault="00AB3023">
            <w:pPr>
              <w:pStyle w:val="TABLELt"/>
              <w:keepNext w:val="0"/>
            </w:pPr>
            <w:r>
              <w:rPr>
                <w:sz w:val="22"/>
              </w:rPr>
              <w:t>model/prevention_executor.py, backend/prevention_runtime.py</w:t>
            </w:r>
          </w:p>
        </w:tc>
        <w:tc>
          <w:tcPr>
            <w:tcW w:w="1654" w:type="dxa"/>
          </w:tcPr>
          <w:p w14:paraId="757639CF" w14:textId="77777777" w:rsidR="00885482" w:rsidRDefault="00AB3023">
            <w:pPr>
              <w:pStyle w:val="TABLELt"/>
              <w:keepNext w:val="0"/>
            </w:pPr>
            <w:r>
              <w:rPr>
                <w:sz w:val="22"/>
              </w:rPr>
              <w:t>Ruthwik Sai Ganesh</w:t>
            </w:r>
          </w:p>
        </w:tc>
      </w:tr>
    </w:tbl>
    <w:p w14:paraId="09AC0B2B" w14:textId="77777777" w:rsidR="00885482" w:rsidRDefault="00885482">
      <w:pPr>
        <w:pStyle w:val="MAINPARA"/>
        <w:spacing w:after="40"/>
      </w:pPr>
    </w:p>
    <w:p w14:paraId="28352CB7" w14:textId="77777777" w:rsidR="00885482" w:rsidRDefault="00AB3023">
      <w:pPr>
        <w:pStyle w:val="MAINPARA"/>
      </w:pPr>
      <w:r>
        <w:t>Three design decisions shape the architecture.</w:t>
      </w:r>
    </w:p>
    <w:p w14:paraId="1B0135E2" w14:textId="77777777" w:rsidR="00885482" w:rsidRDefault="00AB3023">
      <w:pPr>
        <w:pStyle w:val="MAINPARA"/>
        <w:tabs>
          <w:tab w:val="left" w:pos="504"/>
        </w:tabs>
        <w:spacing w:after="60"/>
        <w:ind w:left="504" w:hanging="360"/>
      </w:pPr>
      <w:r>
        <w:t>1.</w:t>
      </w:r>
      <w:r>
        <w:tab/>
      </w:r>
      <w:r>
        <w:rPr>
          <w:b/>
        </w:rPr>
        <w:t>One pipeline for all inputs.</w:t>
      </w:r>
      <w:r>
        <w:t xml:space="preserve"> Live traffic, Wireshark captures and flow CSV files are converted to the same 20 features and go through the same model and policy, so a result obtained on a capture file carries over to live traffic.</w:t>
      </w:r>
    </w:p>
    <w:p w14:paraId="187CEAEF" w14:textId="77777777" w:rsidR="00885482" w:rsidRDefault="00AB3023">
      <w:pPr>
        <w:pStyle w:val="MAINPARA"/>
        <w:tabs>
          <w:tab w:val="left" w:pos="504"/>
        </w:tabs>
        <w:spacing w:after="60"/>
        <w:ind w:left="504" w:hanging="360"/>
      </w:pPr>
      <w:r>
        <w:t>2.</w:t>
      </w:r>
      <w:r>
        <w:tab/>
      </w:r>
      <w:r>
        <w:rPr>
          <w:b/>
        </w:rPr>
        <w:t>Blocking does not depend on the dashboard.</w:t>
      </w:r>
      <w:r>
        <w:t xml:space="preserve"> The live engine calls the prevention engine itself. A scan is blocked even if no browser is open, and the dashboard only reports what happened.</w:t>
      </w:r>
    </w:p>
    <w:p w14:paraId="0B4D7F69" w14:textId="77777777" w:rsidR="00885482" w:rsidRDefault="00AB3023">
      <w:pPr>
        <w:pStyle w:val="MAINPARA"/>
        <w:tabs>
          <w:tab w:val="left" w:pos="504"/>
        </w:tabs>
        <w:spacing w:after="60"/>
        <w:ind w:left="504" w:hanging="360"/>
      </w:pPr>
      <w:r>
        <w:t>3.</w:t>
      </w:r>
      <w:r>
        <w:tab/>
      </w:r>
      <w:r>
        <w:rPr>
          <w:b/>
        </w:rPr>
        <w:t>Safety is enforced in the engine, not in the user interface.</w:t>
      </w:r>
      <w:r>
        <w:t xml:space="preserve"> The kill switch can only be turned on through an environment variable when the backend is started; no API request can enable execution or widen the set of addresses that may be blocked.</w:t>
      </w:r>
    </w:p>
    <w:p w14:paraId="371D958B" w14:textId="77777777" w:rsidR="00885482" w:rsidRDefault="00AB3023">
      <w:pPr>
        <w:pStyle w:val="HEAD1"/>
      </w:pPr>
      <w:bookmarkStart w:id="49" w:name="_Toc244032034"/>
      <w:r>
        <w:t>4.2 Use Case Diagram</w:t>
      </w:r>
      <w:bookmarkEnd w:id="49"/>
    </w:p>
    <w:p w14:paraId="04FECA65" w14:textId="77777777" w:rsidR="00885482" w:rsidRDefault="00AB3023">
      <w:pPr>
        <w:pStyle w:val="MAINPARA"/>
      </w:pPr>
      <w:r>
        <w:t>Fig. 4.2 shows the use cases of the system. The primary actor is the security analyst who operates the dashboard. Two secondary actors take part: the network traffic source, which produces the packets that are analysed (and may be an attacker), and the Windows Firewall, which enforces and removes blocks.</w:t>
      </w:r>
    </w:p>
    <w:p w14:paraId="3DA73073" w14:textId="77777777" w:rsidR="00885482" w:rsidRDefault="00AB3023">
      <w:pPr>
        <w:pStyle w:val="MAINPARA"/>
        <w:keepNext/>
        <w:jc w:val="center"/>
      </w:pPr>
      <w:r>
        <w:rPr>
          <w:noProof/>
        </w:rPr>
        <w:lastRenderedPageBreak/>
        <w:drawing>
          <wp:inline distT="0" distB="0" distL="0" distR="0" wp14:anchorId="1F180F68" wp14:editId="7913DDF9">
            <wp:extent cx="4389120" cy="4189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use_case.png"/>
                    <pic:cNvPicPr/>
                  </pic:nvPicPr>
                  <pic:blipFill>
                    <a:blip r:embed="rId24"/>
                    <a:stretch>
                      <a:fillRect/>
                    </a:stretch>
                  </pic:blipFill>
                  <pic:spPr>
                    <a:xfrm>
                      <a:off x="0" y="0"/>
                      <a:ext cx="4389120" cy="4189615"/>
                    </a:xfrm>
                    <a:prstGeom prst="rect">
                      <a:avLst/>
                    </a:prstGeom>
                  </pic:spPr>
                </pic:pic>
              </a:graphicData>
            </a:graphic>
          </wp:inline>
        </w:drawing>
      </w:r>
    </w:p>
    <w:p w14:paraId="51FA889D" w14:textId="77777777" w:rsidR="00885482" w:rsidRDefault="00AB3023">
      <w:pPr>
        <w:pStyle w:val="FIGLEGEND"/>
      </w:pPr>
      <w:bookmarkStart w:id="50" w:name="_Toc244032077"/>
      <w:r>
        <w:rPr>
          <w:b/>
        </w:rPr>
        <w:t xml:space="preserve">Fig. 4.2. </w:t>
      </w:r>
      <w:r>
        <w:t>Use case diagram</w:t>
      </w:r>
      <w:bookmarkEnd w:id="50"/>
    </w:p>
    <w:p w14:paraId="1357CAE6" w14:textId="77777777" w:rsidR="00885482" w:rsidRDefault="00AB3023">
      <w:pPr>
        <w:pStyle w:val="MAINPARA"/>
      </w:pPr>
      <w:r>
        <w:t>The analyst's ten use cases (UC1 to UC10) cover controlling the input, viewing results and managing blocks. Four system use cases (UC11 to UC14) are included by them: starting a capture or uploading a Wireshark file includes extracting flows from packets; extracting flows, or uploading a flow CSV, includes classifying windows; classification includes applying the prevention policy; and the policy includes adding a firewall rule when an automatic action is approved. Revoking a block (UC9) removes a rule.</w:t>
      </w:r>
    </w:p>
    <w:p w14:paraId="2A0FA78F" w14:textId="77777777" w:rsidR="00885482" w:rsidRDefault="00AB3023">
      <w:pPr>
        <w:pStyle w:val="HEAD1"/>
      </w:pPr>
      <w:bookmarkStart w:id="51" w:name="_Toc244032035"/>
      <w:r>
        <w:t>4.3 Data Flow Diagram</w:t>
      </w:r>
      <w:bookmarkEnd w:id="51"/>
    </w:p>
    <w:p w14:paraId="359BCFCC" w14:textId="77777777" w:rsidR="00885482" w:rsidRDefault="00AB3023">
      <w:pPr>
        <w:pStyle w:val="MAINPARA"/>
      </w:pPr>
      <w:r>
        <w:t>The data flow diagrams show what data the system consumes and produces, without the timing of the interactions. At level 0 (Fig. 4.3(a)) the whole system is a single process. It receives live packets from the network interface and capture files or flow CSV files from the analyst, receives the analyst's requests (start or stop capture, upload, explain, revoke), returns verdicts, SHAP values and the list of blocked devices, and exchanges block and unblock rules and their status with the Windows Firewall.</w:t>
      </w:r>
    </w:p>
    <w:p w14:paraId="357F9D73" w14:textId="77777777" w:rsidR="00885482" w:rsidRDefault="00AB3023">
      <w:pPr>
        <w:pStyle w:val="MAINPARA"/>
        <w:keepNext/>
        <w:jc w:val="center"/>
      </w:pPr>
      <w:r>
        <w:rPr>
          <w:noProof/>
        </w:rPr>
        <w:lastRenderedPageBreak/>
        <w:drawing>
          <wp:inline distT="0" distB="0" distL="0" distR="0" wp14:anchorId="0A378775" wp14:editId="0F54397F">
            <wp:extent cx="5120640" cy="28706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a_dfd_level0.png"/>
                    <pic:cNvPicPr/>
                  </pic:nvPicPr>
                  <pic:blipFill>
                    <a:blip r:embed="rId25"/>
                    <a:stretch>
                      <a:fillRect/>
                    </a:stretch>
                  </pic:blipFill>
                  <pic:spPr>
                    <a:xfrm>
                      <a:off x="0" y="0"/>
                      <a:ext cx="5120640" cy="2870662"/>
                    </a:xfrm>
                    <a:prstGeom prst="rect">
                      <a:avLst/>
                    </a:prstGeom>
                  </pic:spPr>
                </pic:pic>
              </a:graphicData>
            </a:graphic>
          </wp:inline>
        </w:drawing>
      </w:r>
    </w:p>
    <w:p w14:paraId="7BC82488" w14:textId="77777777" w:rsidR="00885482" w:rsidRDefault="00AB3023">
      <w:pPr>
        <w:pStyle w:val="FIGLEGEND"/>
      </w:pPr>
      <w:bookmarkStart w:id="52" w:name="_Toc244032078"/>
      <w:r>
        <w:rPr>
          <w:b/>
        </w:rPr>
        <w:t xml:space="preserve">Fig. 4.3(a). </w:t>
      </w:r>
      <w:r>
        <w:t>Data flow diagram, level 0</w:t>
      </w:r>
      <w:bookmarkEnd w:id="52"/>
    </w:p>
    <w:p w14:paraId="482E7ADA" w14:textId="77777777" w:rsidR="00885482" w:rsidRDefault="00AB3023">
      <w:pPr>
        <w:pStyle w:val="MAINPARA"/>
      </w:pPr>
      <w:r>
        <w:t>Level 1 (Fig. 4.3(b)) decomposes the system into seven processes and four data stores.</w:t>
      </w:r>
    </w:p>
    <w:p w14:paraId="3A2BEA5E" w14:textId="77777777" w:rsidR="00885482" w:rsidRDefault="00AB3023">
      <w:pPr>
        <w:pStyle w:val="MAINPARA"/>
        <w:keepNext/>
        <w:jc w:val="center"/>
      </w:pPr>
      <w:r>
        <w:rPr>
          <w:noProof/>
        </w:rPr>
        <w:drawing>
          <wp:inline distT="0" distB="0" distL="0" distR="0" wp14:anchorId="2D2E7423" wp14:editId="6A2A22A0">
            <wp:extent cx="4389120" cy="39901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b_dfd_level1.png"/>
                    <pic:cNvPicPr/>
                  </pic:nvPicPr>
                  <pic:blipFill>
                    <a:blip r:embed="rId26"/>
                    <a:stretch>
                      <a:fillRect/>
                    </a:stretch>
                  </pic:blipFill>
                  <pic:spPr>
                    <a:xfrm>
                      <a:off x="0" y="0"/>
                      <a:ext cx="4389120" cy="3990109"/>
                    </a:xfrm>
                    <a:prstGeom prst="rect">
                      <a:avLst/>
                    </a:prstGeom>
                  </pic:spPr>
                </pic:pic>
              </a:graphicData>
            </a:graphic>
          </wp:inline>
        </w:drawing>
      </w:r>
    </w:p>
    <w:p w14:paraId="41CAE493" w14:textId="77777777" w:rsidR="00885482" w:rsidRDefault="00AB3023">
      <w:pPr>
        <w:pStyle w:val="FIGLEGEND"/>
      </w:pPr>
      <w:bookmarkStart w:id="53" w:name="_Toc244032079"/>
      <w:r>
        <w:rPr>
          <w:b/>
        </w:rPr>
        <w:t xml:space="preserve">Fig. 4.3(b). </w:t>
      </w:r>
      <w:r>
        <w:t>Data flow diagram, level 1</w:t>
      </w:r>
      <w:bookmarkEnd w:id="53"/>
    </w:p>
    <w:p w14:paraId="1FAFBFBC" w14:textId="77777777" w:rsidR="00885482" w:rsidRDefault="00AB3023">
      <w:pPr>
        <w:pStyle w:val="MAINPARA"/>
      </w:pPr>
      <w:r>
        <w:lastRenderedPageBreak/>
        <w:t>The analyst never writes to the policy table or the engine's settings; requests reach process 5.0 only as revocations, and every attempt to act, including refusals, is written to the prevention log (D4).</w:t>
      </w:r>
    </w:p>
    <w:p w14:paraId="345B4B17" w14:textId="77777777" w:rsidR="00885482" w:rsidRDefault="00AB3023">
      <w:pPr>
        <w:pStyle w:val="HEAD1"/>
      </w:pPr>
      <w:bookmarkStart w:id="54" w:name="_Toc244032036"/>
      <w:r>
        <w:t>4.4 Sequence Diagram</w:t>
      </w:r>
      <w:bookmarkEnd w:id="54"/>
    </w:p>
    <w:p w14:paraId="2D5C893F" w14:textId="77777777" w:rsidR="00885482" w:rsidRDefault="00AB3023">
      <w:pPr>
        <w:pStyle w:val="MAINPARA"/>
      </w:pPr>
      <w:r>
        <w:t>The sequence diagrams show the order of the interactions between the components for the four main scenarios.</w:t>
      </w:r>
    </w:p>
    <w:p w14:paraId="520A1233" w14:textId="77777777" w:rsidR="00885482" w:rsidRDefault="00AB3023">
      <w:pPr>
        <w:pStyle w:val="MAINPARA"/>
      </w:pPr>
      <w:r>
        <w:rPr>
          <w:b/>
        </w:rPr>
        <w:t>Live detection and blocking (Fig. 4.4(a)).</w:t>
      </w:r>
      <w:r>
        <w:t xml:space="preserve"> After the analyst starts a capture (messages 1 and 2), the live engine builds flows from the captured packets (3). Once per second it classifies the ten most recently ended flows (4 and 5), asks the policy for the action (6 and 7), selects the target (8) and calls the prevention engine (9), which runs its safety checks (10) before adding the firewall rules (11 and 12). The dashboard collects the results by polling once per second (14 and 15); blocking itself does not wait for it.</w:t>
      </w:r>
    </w:p>
    <w:p w14:paraId="6768FFF9" w14:textId="77777777" w:rsidR="00885482" w:rsidRDefault="00AB3023">
      <w:pPr>
        <w:pStyle w:val="MAINPARA"/>
        <w:keepNext/>
        <w:jc w:val="center"/>
      </w:pPr>
      <w:r>
        <w:rPr>
          <w:noProof/>
        </w:rPr>
        <w:lastRenderedPageBreak/>
        <w:drawing>
          <wp:inline distT="0" distB="0" distL="0" distR="0" wp14:anchorId="6D7F5201" wp14:editId="4879D032">
            <wp:extent cx="4937760" cy="56385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a_sequence_live_block.png"/>
                    <pic:cNvPicPr/>
                  </pic:nvPicPr>
                  <pic:blipFill>
                    <a:blip r:embed="rId27"/>
                    <a:stretch>
                      <a:fillRect/>
                    </a:stretch>
                  </pic:blipFill>
                  <pic:spPr>
                    <a:xfrm>
                      <a:off x="0" y="0"/>
                      <a:ext cx="4937760" cy="5638523"/>
                    </a:xfrm>
                    <a:prstGeom prst="rect">
                      <a:avLst/>
                    </a:prstGeom>
                  </pic:spPr>
                </pic:pic>
              </a:graphicData>
            </a:graphic>
          </wp:inline>
        </w:drawing>
      </w:r>
    </w:p>
    <w:p w14:paraId="4230DE4E" w14:textId="77777777" w:rsidR="00885482" w:rsidRDefault="00AB3023">
      <w:pPr>
        <w:pStyle w:val="FIGLEGEND"/>
      </w:pPr>
      <w:bookmarkStart w:id="55" w:name="_Toc244032080"/>
      <w:r>
        <w:rPr>
          <w:b/>
        </w:rPr>
        <w:t xml:space="preserve">Fig. 4.4(a). </w:t>
      </w:r>
      <w:r>
        <w:t>Sequence diagram: live detection and automatic blocking</w:t>
      </w:r>
      <w:bookmarkEnd w:id="55"/>
    </w:p>
    <w:p w14:paraId="67CD30EC" w14:textId="77777777" w:rsidR="00885482" w:rsidRDefault="00AB3023">
      <w:pPr>
        <w:pStyle w:val="MAINPARA"/>
      </w:pPr>
      <w:r>
        <w:rPr>
          <w:b/>
        </w:rPr>
        <w:t>Upload of a Wireshark capture (Fig. 4.4(b)).</w:t>
      </w:r>
      <w:r>
        <w:t xml:space="preserve"> The backend checks the file (2), extracts flows (3 and 4), builds windows (5), and classifies every window (6 and 7) and passes it through the policy (8 and 9); executions are attempted only within the allowed scope and with the kill switch on (10 and 11). A flow CSV skips steps 2 to 4.</w:t>
      </w:r>
    </w:p>
    <w:p w14:paraId="45DABEBA" w14:textId="77777777" w:rsidR="00885482" w:rsidRDefault="00AB3023">
      <w:pPr>
        <w:pStyle w:val="MAINPARA"/>
        <w:keepNext/>
        <w:jc w:val="center"/>
      </w:pPr>
      <w:r>
        <w:rPr>
          <w:noProof/>
        </w:rPr>
        <w:lastRenderedPageBreak/>
        <w:drawing>
          <wp:inline distT="0" distB="0" distL="0" distR="0" wp14:anchorId="0434F44C" wp14:editId="7E8CAAD2">
            <wp:extent cx="4937760" cy="45961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b_sequence_upload.png"/>
                    <pic:cNvPicPr/>
                  </pic:nvPicPr>
                  <pic:blipFill>
                    <a:blip r:embed="rId28"/>
                    <a:stretch>
                      <a:fillRect/>
                    </a:stretch>
                  </pic:blipFill>
                  <pic:spPr>
                    <a:xfrm>
                      <a:off x="0" y="0"/>
                      <a:ext cx="4937760" cy="4596107"/>
                    </a:xfrm>
                    <a:prstGeom prst="rect">
                      <a:avLst/>
                    </a:prstGeom>
                  </pic:spPr>
                </pic:pic>
              </a:graphicData>
            </a:graphic>
          </wp:inline>
        </w:drawing>
      </w:r>
    </w:p>
    <w:p w14:paraId="73D3BC1C" w14:textId="77777777" w:rsidR="00885482" w:rsidRDefault="00AB3023">
      <w:pPr>
        <w:pStyle w:val="FIGLEGEND"/>
      </w:pPr>
      <w:bookmarkStart w:id="56" w:name="_Toc244032081"/>
      <w:r>
        <w:rPr>
          <w:b/>
        </w:rPr>
        <w:t xml:space="preserve">Fig. 4.4(b). </w:t>
      </w:r>
      <w:r>
        <w:t>Sequence diagram: analysis of an uploaded capture</w:t>
      </w:r>
      <w:bookmarkEnd w:id="56"/>
    </w:p>
    <w:p w14:paraId="1CE47682" w14:textId="77777777" w:rsidR="00885482" w:rsidRDefault="00AB3023">
      <w:pPr>
        <w:pStyle w:val="MAINPARA"/>
      </w:pPr>
      <w:r>
        <w:rPr>
          <w:b/>
        </w:rPr>
        <w:t>SHAP explanation (Fig. 4.4(c)).</w:t>
      </w:r>
      <w:r>
        <w:t xml:space="preserve"> The SHAP service groups the selected window's 200 inputs into 20 features (4), queries the model on 1,000 perturbed samples built from a real-traffic background (5 and 6) and solves Kernel SHAP's weighted regression, checking that the attributions add up to the model's output (7).</w:t>
      </w:r>
    </w:p>
    <w:p w14:paraId="03A32848" w14:textId="77777777" w:rsidR="00885482" w:rsidRDefault="00AB3023">
      <w:pPr>
        <w:pStyle w:val="MAINPARA"/>
        <w:keepNext/>
        <w:jc w:val="center"/>
      </w:pPr>
      <w:r>
        <w:rPr>
          <w:noProof/>
        </w:rPr>
        <w:lastRenderedPageBreak/>
        <w:drawing>
          <wp:inline distT="0" distB="0" distL="0" distR="0" wp14:anchorId="758248BA" wp14:editId="222CECF3">
            <wp:extent cx="4572000" cy="36783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c_sequence_shap.png"/>
                    <pic:cNvPicPr/>
                  </pic:nvPicPr>
                  <pic:blipFill>
                    <a:blip r:embed="rId29"/>
                    <a:stretch>
                      <a:fillRect/>
                    </a:stretch>
                  </pic:blipFill>
                  <pic:spPr>
                    <a:xfrm>
                      <a:off x="0" y="0"/>
                      <a:ext cx="4572000" cy="3678382"/>
                    </a:xfrm>
                    <a:prstGeom prst="rect">
                      <a:avLst/>
                    </a:prstGeom>
                  </pic:spPr>
                </pic:pic>
              </a:graphicData>
            </a:graphic>
          </wp:inline>
        </w:drawing>
      </w:r>
    </w:p>
    <w:p w14:paraId="254CF779" w14:textId="77777777" w:rsidR="00885482" w:rsidRDefault="00AB3023">
      <w:pPr>
        <w:pStyle w:val="FIGLEGEND"/>
      </w:pPr>
      <w:bookmarkStart w:id="57" w:name="_Toc244032082"/>
      <w:r>
        <w:rPr>
          <w:b/>
        </w:rPr>
        <w:t xml:space="preserve">Fig. 4.4(c). </w:t>
      </w:r>
      <w:r>
        <w:t>Sequence diagram: SHAP explanation of a window</w:t>
      </w:r>
      <w:bookmarkEnd w:id="57"/>
    </w:p>
    <w:p w14:paraId="14BEA1F8" w14:textId="77777777" w:rsidR="00885482" w:rsidRDefault="00AB3023">
      <w:pPr>
        <w:pStyle w:val="MAINPARA"/>
      </w:pPr>
      <w:r>
        <w:rPr>
          <w:b/>
        </w:rPr>
        <w:t>Revocation of a block (Fig. 4.4(d)).</w:t>
      </w:r>
      <w:r>
        <w:t xml:space="preserve"> Revocation checks only the target's scope and administrator rights; the kill switch is not required, so a block can always be undone (7).</w:t>
      </w:r>
    </w:p>
    <w:p w14:paraId="705865BB" w14:textId="77777777" w:rsidR="00885482" w:rsidRDefault="00AB3023">
      <w:pPr>
        <w:pStyle w:val="MAINPARA"/>
        <w:keepNext/>
        <w:jc w:val="center"/>
      </w:pPr>
      <w:r>
        <w:rPr>
          <w:noProof/>
        </w:rPr>
        <w:lastRenderedPageBreak/>
        <w:drawing>
          <wp:inline distT="0" distB="0" distL="0" distR="0" wp14:anchorId="308AF6FA" wp14:editId="5E31A059">
            <wp:extent cx="4572000" cy="39439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d_sequence_revoke.png"/>
                    <pic:cNvPicPr/>
                  </pic:nvPicPr>
                  <pic:blipFill>
                    <a:blip r:embed="rId30"/>
                    <a:stretch>
                      <a:fillRect/>
                    </a:stretch>
                  </pic:blipFill>
                  <pic:spPr>
                    <a:xfrm>
                      <a:off x="0" y="0"/>
                      <a:ext cx="4572000" cy="3943927"/>
                    </a:xfrm>
                    <a:prstGeom prst="rect">
                      <a:avLst/>
                    </a:prstGeom>
                  </pic:spPr>
                </pic:pic>
              </a:graphicData>
            </a:graphic>
          </wp:inline>
        </w:drawing>
      </w:r>
    </w:p>
    <w:p w14:paraId="0A43B172" w14:textId="77777777" w:rsidR="00885482" w:rsidRDefault="00AB3023">
      <w:pPr>
        <w:pStyle w:val="FIGLEGEND"/>
      </w:pPr>
      <w:bookmarkStart w:id="58" w:name="_Toc244032083"/>
      <w:r>
        <w:rPr>
          <w:b/>
        </w:rPr>
        <w:t xml:space="preserve">Fig. 4.4(d). </w:t>
      </w:r>
      <w:r>
        <w:t>Sequence diagram: revoking a firewall block</w:t>
      </w:r>
      <w:bookmarkEnd w:id="58"/>
    </w:p>
    <w:p w14:paraId="61FB154A" w14:textId="77777777" w:rsidR="00885482" w:rsidRDefault="00AB3023">
      <w:pPr>
        <w:pStyle w:val="HEAD1"/>
      </w:pPr>
      <w:bookmarkStart w:id="59" w:name="_Toc244032037"/>
      <w:r>
        <w:t>4.5 Algorithms Used</w:t>
      </w:r>
      <w:bookmarkEnd w:id="59"/>
    </w:p>
    <w:p w14:paraId="786C9E88" w14:textId="77777777" w:rsidR="00885482" w:rsidRDefault="00AB3023">
      <w:pPr>
        <w:pStyle w:val="HEAD2"/>
      </w:pPr>
      <w:bookmarkStart w:id="60" w:name="_Toc244032038"/>
      <w:r>
        <w:t>4.5.1 Packet-to-Flow Extraction</w:t>
      </w:r>
      <w:bookmarkEnd w:id="60"/>
    </w:p>
    <w:p w14:paraId="7A0AC1C3" w14:textId="77777777" w:rsidR="00885482" w:rsidRDefault="00AB3023">
      <w:pPr>
        <w:pStyle w:val="MAINPARA"/>
      </w:pPr>
      <w:r>
        <w:t>The extractor groups packets into bidirectional flows identified by the five-tuple (source and destination address and port, protocol); the direction of a flow's first packet is its forward direction. For each flow it keeps the length L and timestamp t of every packet in each direction. When the flow ends, the 20 features are computed with CICFlowMeter-V3's definitions. Packet-length statistics count the first packet L₁ twice, and standard deviations are sample standard deviations, so for a flow of n packet</w:t>
      </w:r>
      <w:r>
        <w:t>s:</w:t>
      </w:r>
    </w:p>
    <w:p w14:paraId="09B84782" w14:textId="77777777" w:rsidR="00885482" w:rsidRDefault="00AB3023">
      <w:pPr>
        <w:pStyle w:val="MAINPARA"/>
        <w:tabs>
          <w:tab w:val="center" w:pos="4320"/>
          <w:tab w:val="right" w:pos="8640"/>
        </w:tabs>
        <w:spacing w:before="80"/>
      </w:pPr>
      <w:r>
        <w:tab/>
      </w:r>
      <w:r>
        <w:rPr>
          <w:noProof/>
        </w:rPr>
        <w:drawing>
          <wp:inline distT="0" distB="0" distL="0" distR="0" wp14:anchorId="30E153C5" wp14:editId="4F577373">
            <wp:extent cx="1459992" cy="3992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_mean.png"/>
                    <pic:cNvPicPr/>
                  </pic:nvPicPr>
                  <pic:blipFill>
                    <a:blip r:embed="rId31"/>
                    <a:stretch>
                      <a:fillRect/>
                    </a:stretch>
                  </pic:blipFill>
                  <pic:spPr>
                    <a:xfrm>
                      <a:off x="0" y="0"/>
                      <a:ext cx="1459992" cy="399288"/>
                    </a:xfrm>
                    <a:prstGeom prst="rect">
                      <a:avLst/>
                    </a:prstGeom>
                  </pic:spPr>
                </pic:pic>
              </a:graphicData>
            </a:graphic>
          </wp:inline>
        </w:drawing>
      </w:r>
      <w:r>
        <w:rPr>
          <w:position w:val="22"/>
        </w:rPr>
        <w:tab/>
        <w:t>(4.1)</w:t>
      </w:r>
    </w:p>
    <w:p w14:paraId="7D9C0ED4" w14:textId="77777777" w:rsidR="00885482" w:rsidRDefault="00AB3023">
      <w:pPr>
        <w:pStyle w:val="MAINPARA"/>
        <w:tabs>
          <w:tab w:val="center" w:pos="4320"/>
          <w:tab w:val="right" w:pos="8640"/>
        </w:tabs>
        <w:spacing w:before="80"/>
      </w:pPr>
      <w:r>
        <w:tab/>
      </w:r>
      <w:r>
        <w:rPr>
          <w:noProof/>
        </w:rPr>
        <w:drawing>
          <wp:inline distT="0" distB="0" distL="0" distR="0" wp14:anchorId="68F4D62C" wp14:editId="13C93632">
            <wp:extent cx="2200656" cy="4541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_std.png"/>
                    <pic:cNvPicPr/>
                  </pic:nvPicPr>
                  <pic:blipFill>
                    <a:blip r:embed="rId32"/>
                    <a:stretch>
                      <a:fillRect/>
                    </a:stretch>
                  </pic:blipFill>
                  <pic:spPr>
                    <a:xfrm>
                      <a:off x="0" y="0"/>
                      <a:ext cx="2200656" cy="454152"/>
                    </a:xfrm>
                    <a:prstGeom prst="rect">
                      <a:avLst/>
                    </a:prstGeom>
                  </pic:spPr>
                </pic:pic>
              </a:graphicData>
            </a:graphic>
          </wp:inline>
        </w:drawing>
      </w:r>
      <w:r>
        <w:rPr>
          <w:position w:val="26"/>
        </w:rPr>
        <w:tab/>
        <w:t>(4.2)</w:t>
      </w:r>
    </w:p>
    <w:p w14:paraId="66F1DB97" w14:textId="77777777" w:rsidR="00885482" w:rsidRDefault="00AB3023">
      <w:pPr>
        <w:pStyle w:val="MAINPARA"/>
        <w:tabs>
          <w:tab w:val="center" w:pos="4320"/>
          <w:tab w:val="right" w:pos="8640"/>
        </w:tabs>
        <w:spacing w:before="80"/>
      </w:pPr>
      <w:r>
        <w:tab/>
      </w:r>
      <w:r>
        <w:rPr>
          <w:noProof/>
        </w:rPr>
        <w:drawing>
          <wp:inline distT="0" distB="0" distL="0" distR="0" wp14:anchorId="2930D855" wp14:editId="51E8093F">
            <wp:extent cx="2063496" cy="3992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size.png"/>
                    <pic:cNvPicPr/>
                  </pic:nvPicPr>
                  <pic:blipFill>
                    <a:blip r:embed="rId33"/>
                    <a:stretch>
                      <a:fillRect/>
                    </a:stretch>
                  </pic:blipFill>
                  <pic:spPr>
                    <a:xfrm>
                      <a:off x="0" y="0"/>
                      <a:ext cx="2063496" cy="399288"/>
                    </a:xfrm>
                    <a:prstGeom prst="rect">
                      <a:avLst/>
                    </a:prstGeom>
                  </pic:spPr>
                </pic:pic>
              </a:graphicData>
            </a:graphic>
          </wp:inline>
        </w:drawing>
      </w:r>
      <w:r>
        <w:rPr>
          <w:position w:val="22"/>
        </w:rPr>
        <w:tab/>
        <w:t>(4.3)</w:t>
      </w:r>
    </w:p>
    <w:p w14:paraId="6782245E" w14:textId="77777777" w:rsidR="00885482" w:rsidRDefault="00AB3023">
      <w:pPr>
        <w:pStyle w:val="MAINPARA"/>
      </w:pPr>
      <w:r>
        <w:lastRenderedPageBreak/>
        <w:t>Inter-arrival times are differences between consecutive packet timestamps, in whole microseconds:</w:t>
      </w:r>
    </w:p>
    <w:p w14:paraId="06BA154D" w14:textId="77777777" w:rsidR="00885482" w:rsidRDefault="00AB3023">
      <w:pPr>
        <w:pStyle w:val="MAINPARA"/>
        <w:tabs>
          <w:tab w:val="center" w:pos="4320"/>
          <w:tab w:val="right" w:pos="8640"/>
        </w:tabs>
        <w:spacing w:before="80"/>
      </w:pPr>
      <w:r>
        <w:tab/>
      </w:r>
      <w:r>
        <w:rPr>
          <w:noProof/>
        </w:rPr>
        <w:drawing>
          <wp:inline distT="0" distB="0" distL="0" distR="0" wp14:anchorId="4DB7A3F5" wp14:editId="1919C154">
            <wp:extent cx="3005328" cy="2529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t.png"/>
                    <pic:cNvPicPr/>
                  </pic:nvPicPr>
                  <pic:blipFill>
                    <a:blip r:embed="rId34"/>
                    <a:stretch>
                      <a:fillRect/>
                    </a:stretch>
                  </pic:blipFill>
                  <pic:spPr>
                    <a:xfrm>
                      <a:off x="0" y="0"/>
                      <a:ext cx="3005328" cy="252984"/>
                    </a:xfrm>
                    <a:prstGeom prst="rect">
                      <a:avLst/>
                    </a:prstGeom>
                  </pic:spPr>
                </pic:pic>
              </a:graphicData>
            </a:graphic>
          </wp:inline>
        </w:drawing>
      </w:r>
      <w:r>
        <w:rPr>
          <w:position w:val="10"/>
        </w:rPr>
        <w:tab/>
        <w:t>(4.4)</w:t>
      </w:r>
    </w:p>
    <w:p w14:paraId="2BCFD4B6" w14:textId="77777777" w:rsidR="00885482" w:rsidRDefault="00AB3023">
      <w:pPr>
        <w:pStyle w:val="MAINPARA"/>
        <w:keepNext/>
      </w:pPr>
      <w:r>
        <w:rPr>
          <w:b/>
        </w:rPr>
        <w:t>Algorithm 4.1. Packet-to-flow extraction (model/flow_features.py)</w:t>
      </w:r>
    </w:p>
    <w:tbl>
      <w:tblPr>
        <w:tblStyle w:val="TableGrid"/>
        <w:tblW w:w="0" w:type="auto"/>
        <w:jc w:val="center"/>
        <w:tblLook w:val="04A0" w:firstRow="1" w:lastRow="0" w:firstColumn="1" w:lastColumn="0" w:noHBand="0" w:noVBand="1"/>
      </w:tblPr>
      <w:tblGrid>
        <w:gridCol w:w="8666"/>
      </w:tblGrid>
      <w:tr w:rsidR="00885482" w14:paraId="13A5422C" w14:textId="77777777">
        <w:trPr>
          <w:jc w:val="center"/>
        </w:trPr>
        <w:tc>
          <w:tcPr>
            <w:tcW w:w="8666" w:type="dxa"/>
            <w:shd w:val="clear" w:color="auto" w:fill="F2F2F2"/>
          </w:tcPr>
          <w:p w14:paraId="5F200443" w14:textId="77777777" w:rsidR="00885482" w:rsidRDefault="00AB3023">
            <w:pPr>
              <w:pStyle w:val="TABLELt"/>
            </w:pPr>
            <w:r>
              <w:rPr>
                <w:rFonts w:ascii="Courier New" w:hAnsi="Courier New"/>
                <w:sz w:val="17"/>
              </w:rPr>
              <w:t>for each packet p (from Npcap or a capture file):</w:t>
            </w:r>
          </w:p>
          <w:p w14:paraId="6A505661" w14:textId="77777777" w:rsidR="00885482" w:rsidRDefault="00AB3023">
            <w:pPr>
              <w:pStyle w:val="TABLELt"/>
            </w:pPr>
            <w:r>
              <w:rPr>
                <w:rFonts w:ascii="Courier New" w:hAnsi="Courier New"/>
                <w:sz w:val="17"/>
              </w:rPr>
              <w:t xml:space="preserve">    parse IPv4 or IPv6 header, skip IPv6 extension headers; keep TCP and UDP</w:t>
            </w:r>
          </w:p>
          <w:p w14:paraId="270EB17D" w14:textId="77777777" w:rsidR="00885482" w:rsidRDefault="00AB3023">
            <w:pPr>
              <w:pStyle w:val="TABLELt"/>
            </w:pPr>
            <w:r>
              <w:rPr>
                <w:rFonts w:ascii="Courier New" w:hAnsi="Courier New"/>
                <w:sz w:val="17"/>
              </w:rPr>
              <w:t xml:space="preserve">    length := transport payload bytes, padded to Ethernet's 60-byte minimum</w:t>
            </w:r>
          </w:p>
          <w:p w14:paraId="79BBD19D" w14:textId="77777777" w:rsidR="00885482" w:rsidRDefault="00AB3023">
            <w:pPr>
              <w:pStyle w:val="TABLELt"/>
            </w:pPr>
            <w:r>
              <w:rPr>
                <w:rFonts w:ascii="Courier New" w:hAnsi="Courier New"/>
                <w:sz w:val="17"/>
              </w:rPr>
              <w:t xml:space="preserve">    key := (src, sport, dst, dport, proto), direction-independent</w:t>
            </w:r>
          </w:p>
          <w:p w14:paraId="35655FA2" w14:textId="77777777" w:rsidR="00885482" w:rsidRDefault="00AB3023">
            <w:pPr>
              <w:pStyle w:val="TABLELt"/>
            </w:pPr>
            <w:r>
              <w:rPr>
                <w:rFonts w:ascii="Courier New" w:hAnsi="Courier New"/>
                <w:sz w:val="17"/>
              </w:rPr>
              <w:t xml:space="preserve">    if key not in table:</w:t>
            </w:r>
          </w:p>
          <w:p w14:paraId="0D129D66" w14:textId="77777777" w:rsidR="00885482" w:rsidRDefault="00AB3023">
            <w:pPr>
              <w:pStyle w:val="TABLELt"/>
            </w:pPr>
            <w:r>
              <w:rPr>
                <w:rFonts w:ascii="Courier New" w:hAnsi="Courier New"/>
                <w:sz w:val="17"/>
              </w:rPr>
              <w:t xml:space="preserve">        create flow; forward := direction of p</w:t>
            </w:r>
          </w:p>
          <w:p w14:paraId="1E2D19D7" w14:textId="77777777" w:rsidR="00885482" w:rsidRDefault="00AB3023">
            <w:pPr>
              <w:pStyle w:val="TABLELt"/>
            </w:pPr>
            <w:r>
              <w:rPr>
                <w:rFonts w:ascii="Courier New" w:hAnsi="Courier New"/>
                <w:sz w:val="17"/>
              </w:rPr>
              <w:t xml:space="preserve">        add p; continue                  # a FIN that starts a flow does not end it</w:t>
            </w:r>
          </w:p>
          <w:p w14:paraId="43450108" w14:textId="77777777" w:rsidR="00885482" w:rsidRDefault="00AB3023">
            <w:pPr>
              <w:pStyle w:val="TABLELt"/>
            </w:pPr>
            <w:r>
              <w:rPr>
                <w:rFonts w:ascii="Courier New" w:hAnsi="Courier New"/>
                <w:sz w:val="17"/>
              </w:rPr>
              <w:t xml:space="preserve">    flow := table[key]</w:t>
            </w:r>
          </w:p>
          <w:p w14:paraId="49456506" w14:textId="77777777" w:rsidR="00885482" w:rsidRDefault="00AB3023">
            <w:pPr>
              <w:pStyle w:val="TABLELt"/>
            </w:pPr>
            <w:r>
              <w:rPr>
                <w:rFonts w:ascii="Courier New" w:hAnsi="Courier New"/>
                <w:sz w:val="17"/>
              </w:rPr>
              <w:t xml:space="preserve">    if p.time - flow.start &gt; 120 s:</w:t>
            </w:r>
          </w:p>
          <w:p w14:paraId="06417E36" w14:textId="77777777" w:rsidR="00885482" w:rsidRDefault="00AB3023">
            <w:pPr>
              <w:pStyle w:val="TABLELt"/>
            </w:pPr>
            <w:r>
              <w:rPr>
                <w:rFonts w:ascii="Courier New" w:hAnsi="Courier New"/>
                <w:sz w:val="17"/>
              </w:rPr>
              <w:t xml:space="preserve">        emit features(flow); create a new flow with p; continue</w:t>
            </w:r>
          </w:p>
          <w:p w14:paraId="199387BB" w14:textId="77777777" w:rsidR="00885482" w:rsidRDefault="00AB3023">
            <w:pPr>
              <w:pStyle w:val="TABLELt"/>
            </w:pPr>
            <w:r>
              <w:rPr>
                <w:rFonts w:ascii="Courier New" w:hAnsi="Courier New"/>
                <w:sz w:val="17"/>
              </w:rPr>
              <w:t xml:space="preserve">    add p to flow (forward or backward)</w:t>
            </w:r>
          </w:p>
          <w:p w14:paraId="4BCAC78E" w14:textId="77777777" w:rsidR="00885482" w:rsidRDefault="00AB3023">
            <w:pPr>
              <w:pStyle w:val="TABLELt"/>
            </w:pPr>
            <w:r>
              <w:rPr>
                <w:rFonts w:ascii="Courier New" w:hAnsi="Courier New"/>
                <w:sz w:val="17"/>
              </w:rPr>
              <w:t xml:space="preserve">    if p has FIN, or (live mode and p has RST):</w:t>
            </w:r>
          </w:p>
          <w:p w14:paraId="3D567C63" w14:textId="77777777" w:rsidR="00885482" w:rsidRDefault="00AB3023">
            <w:pPr>
              <w:pStyle w:val="TABLELt"/>
            </w:pPr>
            <w:r>
              <w:rPr>
                <w:rFonts w:ascii="Courier New" w:hAnsi="Courier New"/>
                <w:sz w:val="17"/>
              </w:rPr>
              <w:t xml:space="preserve">        emit features(flow); remove flow from table</w:t>
            </w:r>
          </w:p>
          <w:p w14:paraId="39EEA7B9" w14:textId="77777777" w:rsidR="00885482" w:rsidRDefault="00AB3023">
            <w:pPr>
              <w:pStyle w:val="TABLELt"/>
            </w:pPr>
            <w:r>
              <w:rPr>
                <w:rFonts w:ascii="Courier New" w:hAnsi="Courier New"/>
                <w:sz w:val="17"/>
              </w:rPr>
              <w:t>at end of capture: emit features of every open flow</w:t>
            </w:r>
          </w:p>
        </w:tc>
      </w:tr>
    </w:tbl>
    <w:p w14:paraId="45E83CEB" w14:textId="77777777" w:rsidR="00885482" w:rsidRDefault="00885482">
      <w:pPr>
        <w:pStyle w:val="MAINPARA"/>
        <w:spacing w:after="40"/>
      </w:pPr>
    </w:p>
    <w:p w14:paraId="7975E047" w14:textId="77777777" w:rsidR="00885482" w:rsidRDefault="00AB3023">
      <w:pPr>
        <w:pStyle w:val="HEAD2"/>
      </w:pPr>
      <w:bookmarkStart w:id="61" w:name="_Toc244032039"/>
      <w:r>
        <w:t>4.5.2 Window Construction and Scaling</w:t>
      </w:r>
      <w:bookmarkEnd w:id="61"/>
    </w:p>
    <w:p w14:paraId="3A2A0CFD" w14:textId="77777777" w:rsidR="00885482" w:rsidRDefault="00AB3023">
      <w:pPr>
        <w:pStyle w:val="MAINPARA"/>
      </w:pPr>
      <w:r>
        <w:t>Each flow's 20 features are standardised with Equation (3.1), using the mean and standard deviation of the training rows, and windows of ten consecutive flows are formed as in Equation (3.2). In training and evaluation the window slides by one flow. In live operation the engine classifies, once per second, the window made of the ten most recently ended flows.</w:t>
      </w:r>
    </w:p>
    <w:p w14:paraId="7A410FDC" w14:textId="77777777" w:rsidR="00885482" w:rsidRDefault="00AB3023">
      <w:pPr>
        <w:pStyle w:val="HEAD2"/>
      </w:pPr>
      <w:bookmarkStart w:id="62" w:name="_Toc244032040"/>
      <w:r>
        <w:t>4.5.3 Hybrid CNN-LSTM Classifier</w:t>
      </w:r>
      <w:bookmarkEnd w:id="62"/>
    </w:p>
    <w:p w14:paraId="2D0A75D7" w14:textId="77777777" w:rsidR="00885482" w:rsidRDefault="00AB3023">
      <w:pPr>
        <w:pStyle w:val="MAINPARA"/>
      </w:pPr>
      <w:r>
        <w:t>The classifier (Fig. 4.5, Table 4.2) maps a window of 10 x 20 values to a probability for each of the 15 classes.</w:t>
      </w:r>
    </w:p>
    <w:p w14:paraId="055789F5" w14:textId="77777777" w:rsidR="00885482" w:rsidRDefault="00AB3023">
      <w:pPr>
        <w:pStyle w:val="MAINPARA"/>
        <w:keepNext/>
        <w:jc w:val="center"/>
      </w:pPr>
      <w:r>
        <w:rPr>
          <w:noProof/>
        </w:rPr>
        <w:lastRenderedPageBreak/>
        <w:drawing>
          <wp:inline distT="0" distB="0" distL="0" distR="0" wp14:anchorId="0C1A6665" wp14:editId="6BD6F0FA">
            <wp:extent cx="5120640" cy="27154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cnn_lstm_architecture.png"/>
                    <pic:cNvPicPr/>
                  </pic:nvPicPr>
                  <pic:blipFill>
                    <a:blip r:embed="rId35"/>
                    <a:stretch>
                      <a:fillRect/>
                    </a:stretch>
                  </pic:blipFill>
                  <pic:spPr>
                    <a:xfrm>
                      <a:off x="0" y="0"/>
                      <a:ext cx="5120640" cy="2715491"/>
                    </a:xfrm>
                    <a:prstGeom prst="rect">
                      <a:avLst/>
                    </a:prstGeom>
                  </pic:spPr>
                </pic:pic>
              </a:graphicData>
            </a:graphic>
          </wp:inline>
        </w:drawing>
      </w:r>
    </w:p>
    <w:p w14:paraId="0A542F1C" w14:textId="77777777" w:rsidR="00885482" w:rsidRDefault="00AB3023">
      <w:pPr>
        <w:pStyle w:val="FIGLEGEND"/>
      </w:pPr>
      <w:bookmarkStart w:id="63" w:name="_Toc244032084"/>
      <w:r>
        <w:rPr>
          <w:b/>
        </w:rPr>
        <w:t xml:space="preserve">Fig. 4.5. </w:t>
      </w:r>
      <w:r>
        <w:t>Architecture of the hybrid CNN-LSTM model with the output shape of each layer</w:t>
      </w:r>
      <w:bookmarkEnd w:id="63"/>
    </w:p>
    <w:p w14:paraId="5A9FF400" w14:textId="77777777" w:rsidR="00885482" w:rsidRDefault="00AB3023">
      <w:pPr>
        <w:pStyle w:val="TABLEGEND"/>
      </w:pPr>
      <w:bookmarkStart w:id="64" w:name="_Toc244032103"/>
      <w:r>
        <w:rPr>
          <w:b/>
        </w:rPr>
        <w:t xml:space="preserve">Table 4.2. </w:t>
      </w:r>
      <w:r>
        <w:t>Layers of the CNN-LSTM models</w:t>
      </w:r>
      <w:bookmarkEnd w:id="64"/>
    </w:p>
    <w:tbl>
      <w:tblPr>
        <w:tblStyle w:val="TableGrid"/>
        <w:tblW w:w="0" w:type="auto"/>
        <w:jc w:val="center"/>
        <w:tblLayout w:type="fixed"/>
        <w:tblLook w:val="04A0" w:firstRow="1" w:lastRow="0" w:firstColumn="1" w:lastColumn="0" w:noHBand="0" w:noVBand="1"/>
      </w:tblPr>
      <w:tblGrid>
        <w:gridCol w:w="3648"/>
        <w:gridCol w:w="2112"/>
        <w:gridCol w:w="2880"/>
      </w:tblGrid>
      <w:tr w:rsidR="00885482" w14:paraId="56C4EF58" w14:textId="77777777">
        <w:trPr>
          <w:tblHeader/>
          <w:jc w:val="center"/>
        </w:trPr>
        <w:tc>
          <w:tcPr>
            <w:tcW w:w="3648" w:type="dxa"/>
            <w:shd w:val="clear" w:color="auto" w:fill="D9E2F3"/>
          </w:tcPr>
          <w:p w14:paraId="456091FF" w14:textId="77777777" w:rsidR="00885482" w:rsidRDefault="00AB3023">
            <w:pPr>
              <w:pStyle w:val="TABLELt"/>
            </w:pPr>
            <w:r>
              <w:rPr>
                <w:b/>
                <w:sz w:val="22"/>
              </w:rPr>
              <w:t>Layer</w:t>
            </w:r>
          </w:p>
        </w:tc>
        <w:tc>
          <w:tcPr>
            <w:tcW w:w="2112" w:type="dxa"/>
            <w:shd w:val="clear" w:color="auto" w:fill="D9E2F3"/>
          </w:tcPr>
          <w:p w14:paraId="24CDAFFE" w14:textId="77777777" w:rsidR="00885482" w:rsidRDefault="00AB3023">
            <w:pPr>
              <w:pStyle w:val="TABLELt"/>
            </w:pPr>
            <w:r>
              <w:rPr>
                <w:b/>
                <w:sz w:val="22"/>
              </w:rPr>
              <w:t>CICIDS2017 model</w:t>
            </w:r>
          </w:p>
        </w:tc>
        <w:tc>
          <w:tcPr>
            <w:tcW w:w="2880" w:type="dxa"/>
            <w:shd w:val="clear" w:color="auto" w:fill="D9E2F3"/>
          </w:tcPr>
          <w:p w14:paraId="01E55A46" w14:textId="77777777" w:rsidR="00885482" w:rsidRDefault="00AB3023">
            <w:pPr>
              <w:pStyle w:val="TABLELt"/>
            </w:pPr>
            <w:r>
              <w:rPr>
                <w:b/>
                <w:sz w:val="22"/>
              </w:rPr>
              <w:t>MU-IoT model</w:t>
            </w:r>
          </w:p>
        </w:tc>
      </w:tr>
      <w:tr w:rsidR="00885482" w14:paraId="4A1989CA" w14:textId="77777777">
        <w:trPr>
          <w:jc w:val="center"/>
        </w:trPr>
        <w:tc>
          <w:tcPr>
            <w:tcW w:w="3648" w:type="dxa"/>
          </w:tcPr>
          <w:p w14:paraId="5C1EDA7C" w14:textId="77777777" w:rsidR="00885482" w:rsidRDefault="00AB3023">
            <w:pPr>
              <w:pStyle w:val="TABLELt"/>
              <w:keepNext w:val="0"/>
            </w:pPr>
            <w:r>
              <w:rPr>
                <w:sz w:val="22"/>
              </w:rPr>
              <w:t>Input</w:t>
            </w:r>
          </w:p>
        </w:tc>
        <w:tc>
          <w:tcPr>
            <w:tcW w:w="2112" w:type="dxa"/>
          </w:tcPr>
          <w:p w14:paraId="26B0BDE3" w14:textId="77777777" w:rsidR="00885482" w:rsidRDefault="00AB3023">
            <w:pPr>
              <w:pStyle w:val="TABLELt"/>
              <w:keepNext w:val="0"/>
            </w:pPr>
            <w:r>
              <w:rPr>
                <w:sz w:val="22"/>
              </w:rPr>
              <w:t>10 flows x 20 features</w:t>
            </w:r>
          </w:p>
        </w:tc>
        <w:tc>
          <w:tcPr>
            <w:tcW w:w="2880" w:type="dxa"/>
          </w:tcPr>
          <w:p w14:paraId="65716416" w14:textId="77777777" w:rsidR="00885482" w:rsidRDefault="00AB3023">
            <w:pPr>
              <w:pStyle w:val="TABLELt"/>
              <w:keepNext w:val="0"/>
            </w:pPr>
            <w:r>
              <w:rPr>
                <w:sz w:val="22"/>
              </w:rPr>
              <w:t>20 flows x 38 features</w:t>
            </w:r>
          </w:p>
        </w:tc>
      </w:tr>
      <w:tr w:rsidR="00885482" w14:paraId="0018AA31" w14:textId="77777777">
        <w:trPr>
          <w:jc w:val="center"/>
        </w:trPr>
        <w:tc>
          <w:tcPr>
            <w:tcW w:w="3648" w:type="dxa"/>
          </w:tcPr>
          <w:p w14:paraId="50C7F681" w14:textId="77777777" w:rsidR="00885482" w:rsidRDefault="00AB3023">
            <w:pPr>
              <w:pStyle w:val="TABLELt"/>
              <w:keepNext w:val="0"/>
            </w:pPr>
            <w:r>
              <w:rPr>
                <w:sz w:val="22"/>
              </w:rPr>
              <w:t>Conv1D, 64 filters, kernel 3, ReLU, no padding; BatchNorm; MaxPool 2</w:t>
            </w:r>
          </w:p>
        </w:tc>
        <w:tc>
          <w:tcPr>
            <w:tcW w:w="2112" w:type="dxa"/>
          </w:tcPr>
          <w:p w14:paraId="224890D3" w14:textId="77777777" w:rsidR="00885482" w:rsidRDefault="00AB3023">
            <w:pPr>
              <w:pStyle w:val="TABLELt"/>
              <w:keepNext w:val="0"/>
            </w:pPr>
            <w:r>
              <w:rPr>
                <w:sz w:val="22"/>
              </w:rPr>
              <w:t>Yes</w:t>
            </w:r>
          </w:p>
        </w:tc>
        <w:tc>
          <w:tcPr>
            <w:tcW w:w="2880" w:type="dxa"/>
          </w:tcPr>
          <w:p w14:paraId="54E8BFF3" w14:textId="77777777" w:rsidR="00885482" w:rsidRDefault="00AB3023">
            <w:pPr>
              <w:pStyle w:val="TABLELt"/>
              <w:keepNext w:val="0"/>
            </w:pPr>
            <w:r>
              <w:rPr>
                <w:sz w:val="22"/>
              </w:rPr>
              <w:t>Yes</w:t>
            </w:r>
          </w:p>
        </w:tc>
      </w:tr>
      <w:tr w:rsidR="00885482" w14:paraId="743F76C7" w14:textId="77777777">
        <w:trPr>
          <w:jc w:val="center"/>
        </w:trPr>
        <w:tc>
          <w:tcPr>
            <w:tcW w:w="3648" w:type="dxa"/>
          </w:tcPr>
          <w:p w14:paraId="4D45D644" w14:textId="77777777" w:rsidR="00885482" w:rsidRDefault="00AB3023">
            <w:pPr>
              <w:pStyle w:val="TABLELt"/>
              <w:keepNext w:val="0"/>
            </w:pPr>
            <w:r>
              <w:rPr>
                <w:sz w:val="22"/>
              </w:rPr>
              <w:t>Conv1D, 128 filters, kernel 3, ReLU, same padding; BatchNorm; MaxPool 2</w:t>
            </w:r>
          </w:p>
        </w:tc>
        <w:tc>
          <w:tcPr>
            <w:tcW w:w="2112" w:type="dxa"/>
          </w:tcPr>
          <w:p w14:paraId="0B39DEF3" w14:textId="77777777" w:rsidR="00885482" w:rsidRDefault="00AB3023">
            <w:pPr>
              <w:pStyle w:val="TABLELt"/>
              <w:keepNext w:val="0"/>
            </w:pPr>
            <w:r>
              <w:rPr>
                <w:sz w:val="22"/>
              </w:rPr>
              <w:t>Yes</w:t>
            </w:r>
          </w:p>
        </w:tc>
        <w:tc>
          <w:tcPr>
            <w:tcW w:w="2880" w:type="dxa"/>
          </w:tcPr>
          <w:p w14:paraId="462AD523" w14:textId="77777777" w:rsidR="00885482" w:rsidRDefault="00AB3023">
            <w:pPr>
              <w:pStyle w:val="TABLELt"/>
              <w:keepNext w:val="0"/>
            </w:pPr>
            <w:r>
              <w:rPr>
                <w:sz w:val="22"/>
              </w:rPr>
              <w:t>Yes</w:t>
            </w:r>
          </w:p>
        </w:tc>
      </w:tr>
      <w:tr w:rsidR="00885482" w14:paraId="53D5F6DD" w14:textId="77777777">
        <w:trPr>
          <w:jc w:val="center"/>
        </w:trPr>
        <w:tc>
          <w:tcPr>
            <w:tcW w:w="3648" w:type="dxa"/>
          </w:tcPr>
          <w:p w14:paraId="41BCB30B" w14:textId="77777777" w:rsidR="00885482" w:rsidRDefault="00AB3023">
            <w:pPr>
              <w:pStyle w:val="TABLELt"/>
              <w:keepNext w:val="0"/>
            </w:pPr>
            <w:r>
              <w:rPr>
                <w:sz w:val="22"/>
              </w:rPr>
              <w:t>LSTM, 64 units</w:t>
            </w:r>
          </w:p>
        </w:tc>
        <w:tc>
          <w:tcPr>
            <w:tcW w:w="2112" w:type="dxa"/>
          </w:tcPr>
          <w:p w14:paraId="7F2D857C" w14:textId="77777777" w:rsidR="00885482" w:rsidRDefault="00AB3023">
            <w:pPr>
              <w:pStyle w:val="TABLELt"/>
              <w:keepNext w:val="0"/>
            </w:pPr>
            <w:r>
              <w:rPr>
                <w:sz w:val="22"/>
              </w:rPr>
              <w:t>Yes</w:t>
            </w:r>
          </w:p>
        </w:tc>
        <w:tc>
          <w:tcPr>
            <w:tcW w:w="2880" w:type="dxa"/>
          </w:tcPr>
          <w:p w14:paraId="1066D3BF" w14:textId="77777777" w:rsidR="00885482" w:rsidRDefault="00AB3023">
            <w:pPr>
              <w:pStyle w:val="TABLELt"/>
              <w:keepNext w:val="0"/>
            </w:pPr>
            <w:r>
              <w:rPr>
                <w:sz w:val="22"/>
              </w:rPr>
              <w:t>Yes</w:t>
            </w:r>
          </w:p>
        </w:tc>
      </w:tr>
      <w:tr w:rsidR="00885482" w14:paraId="028B905E" w14:textId="77777777">
        <w:trPr>
          <w:jc w:val="center"/>
        </w:trPr>
        <w:tc>
          <w:tcPr>
            <w:tcW w:w="3648" w:type="dxa"/>
          </w:tcPr>
          <w:p w14:paraId="526C6A21" w14:textId="77777777" w:rsidR="00885482" w:rsidRDefault="00AB3023">
            <w:pPr>
              <w:pStyle w:val="TABLELt"/>
              <w:keepNext w:val="0"/>
            </w:pPr>
            <w:r>
              <w:rPr>
                <w:sz w:val="22"/>
              </w:rPr>
              <w:t>Dense, 64 units, ReLU</w:t>
            </w:r>
          </w:p>
        </w:tc>
        <w:tc>
          <w:tcPr>
            <w:tcW w:w="2112" w:type="dxa"/>
          </w:tcPr>
          <w:p w14:paraId="243058C5" w14:textId="77777777" w:rsidR="00885482" w:rsidRDefault="00AB3023">
            <w:pPr>
              <w:pStyle w:val="TABLELt"/>
              <w:keepNext w:val="0"/>
            </w:pPr>
            <w:r>
              <w:rPr>
                <w:sz w:val="22"/>
              </w:rPr>
              <w:t>Yes</w:t>
            </w:r>
          </w:p>
        </w:tc>
        <w:tc>
          <w:tcPr>
            <w:tcW w:w="2880" w:type="dxa"/>
          </w:tcPr>
          <w:p w14:paraId="6DCA3CCE" w14:textId="77777777" w:rsidR="00885482" w:rsidRDefault="00AB3023">
            <w:pPr>
              <w:pStyle w:val="TABLELt"/>
              <w:keepNext w:val="0"/>
            </w:pPr>
            <w:r>
              <w:rPr>
                <w:sz w:val="22"/>
              </w:rPr>
              <w:t>Yes</w:t>
            </w:r>
          </w:p>
        </w:tc>
      </w:tr>
      <w:tr w:rsidR="00885482" w14:paraId="0B7F4101" w14:textId="77777777">
        <w:trPr>
          <w:jc w:val="center"/>
        </w:trPr>
        <w:tc>
          <w:tcPr>
            <w:tcW w:w="3648" w:type="dxa"/>
          </w:tcPr>
          <w:p w14:paraId="3F2E1E6C" w14:textId="77777777" w:rsidR="00885482" w:rsidRDefault="00AB3023">
            <w:pPr>
              <w:pStyle w:val="TABLELt"/>
              <w:keepNext w:val="0"/>
            </w:pPr>
            <w:r>
              <w:rPr>
                <w:sz w:val="22"/>
              </w:rPr>
              <w:t>Dense, softmax</w:t>
            </w:r>
          </w:p>
        </w:tc>
        <w:tc>
          <w:tcPr>
            <w:tcW w:w="2112" w:type="dxa"/>
          </w:tcPr>
          <w:p w14:paraId="6751D885" w14:textId="77777777" w:rsidR="00885482" w:rsidRDefault="00AB3023">
            <w:pPr>
              <w:pStyle w:val="TABLELt"/>
              <w:keepNext w:val="0"/>
            </w:pPr>
            <w:r>
              <w:rPr>
                <w:sz w:val="22"/>
              </w:rPr>
              <w:t>15 classes</w:t>
            </w:r>
          </w:p>
        </w:tc>
        <w:tc>
          <w:tcPr>
            <w:tcW w:w="2880" w:type="dxa"/>
          </w:tcPr>
          <w:p w14:paraId="49EC5B81" w14:textId="77777777" w:rsidR="00885482" w:rsidRDefault="00AB3023">
            <w:pPr>
              <w:pStyle w:val="TABLELt"/>
              <w:keepNext w:val="0"/>
            </w:pPr>
            <w:r>
              <w:rPr>
                <w:sz w:val="22"/>
              </w:rPr>
              <w:t>7 classes</w:t>
            </w:r>
          </w:p>
        </w:tc>
      </w:tr>
      <w:tr w:rsidR="00885482" w14:paraId="492E1EE3" w14:textId="77777777">
        <w:trPr>
          <w:jc w:val="center"/>
        </w:trPr>
        <w:tc>
          <w:tcPr>
            <w:tcW w:w="3648" w:type="dxa"/>
          </w:tcPr>
          <w:p w14:paraId="2BED6E60" w14:textId="77777777" w:rsidR="00885482" w:rsidRDefault="00AB3023">
            <w:pPr>
              <w:pStyle w:val="TABLELt"/>
              <w:keepNext w:val="0"/>
            </w:pPr>
            <w:r>
              <w:rPr>
                <w:sz w:val="22"/>
              </w:rPr>
              <w:t>Trainable and non-trainable parameters</w:t>
            </w:r>
          </w:p>
        </w:tc>
        <w:tc>
          <w:tcPr>
            <w:tcW w:w="2112" w:type="dxa"/>
          </w:tcPr>
          <w:p w14:paraId="4EB01664" w14:textId="77777777" w:rsidR="00885482" w:rsidRDefault="00AB3023">
            <w:pPr>
              <w:pStyle w:val="TABLELt"/>
              <w:keepNext w:val="0"/>
            </w:pPr>
            <w:r>
              <w:rPr>
                <w:sz w:val="22"/>
              </w:rPr>
              <w:t>83,919</w:t>
            </w:r>
          </w:p>
        </w:tc>
        <w:tc>
          <w:tcPr>
            <w:tcW w:w="2880" w:type="dxa"/>
          </w:tcPr>
          <w:p w14:paraId="5457D909" w14:textId="77777777" w:rsidR="00885482" w:rsidRDefault="00AB3023">
            <w:pPr>
              <w:pStyle w:val="TABLELt"/>
              <w:keepNext w:val="0"/>
            </w:pPr>
            <w:r>
              <w:rPr>
                <w:sz w:val="22"/>
              </w:rPr>
              <w:t>86,855</w:t>
            </w:r>
          </w:p>
        </w:tc>
      </w:tr>
      <w:tr w:rsidR="00885482" w14:paraId="74ABF1BB" w14:textId="77777777">
        <w:trPr>
          <w:jc w:val="center"/>
        </w:trPr>
        <w:tc>
          <w:tcPr>
            <w:tcW w:w="3648" w:type="dxa"/>
          </w:tcPr>
          <w:p w14:paraId="0963C488" w14:textId="77777777" w:rsidR="00885482" w:rsidRDefault="00AB3023">
            <w:pPr>
              <w:pStyle w:val="TABLELt"/>
              <w:keepNext w:val="0"/>
            </w:pPr>
            <w:r>
              <w:rPr>
                <w:sz w:val="22"/>
              </w:rPr>
              <w:t>Numerical precision</w:t>
            </w:r>
          </w:p>
        </w:tc>
        <w:tc>
          <w:tcPr>
            <w:tcW w:w="2112" w:type="dxa"/>
          </w:tcPr>
          <w:p w14:paraId="5377559E" w14:textId="77777777" w:rsidR="00885482" w:rsidRDefault="00AB3023">
            <w:pPr>
              <w:pStyle w:val="TABLELt"/>
              <w:keepNext w:val="0"/>
            </w:pPr>
            <w:r>
              <w:rPr>
                <w:sz w:val="22"/>
              </w:rPr>
              <w:t>float32</w:t>
            </w:r>
          </w:p>
        </w:tc>
        <w:tc>
          <w:tcPr>
            <w:tcW w:w="2880" w:type="dxa"/>
          </w:tcPr>
          <w:p w14:paraId="241C81CA" w14:textId="77777777" w:rsidR="00885482" w:rsidRDefault="00AB3023">
            <w:pPr>
              <w:pStyle w:val="TABLELt"/>
              <w:keepNext w:val="0"/>
            </w:pPr>
            <w:r>
              <w:rPr>
                <w:sz w:val="22"/>
              </w:rPr>
              <w:t>mixed float16 (float32 output)</w:t>
            </w:r>
          </w:p>
        </w:tc>
      </w:tr>
    </w:tbl>
    <w:p w14:paraId="03657A7D" w14:textId="77777777" w:rsidR="00885482" w:rsidRDefault="00885482">
      <w:pPr>
        <w:pStyle w:val="MAINPARA"/>
        <w:spacing w:after="40"/>
      </w:pPr>
    </w:p>
    <w:p w14:paraId="6718C215" w14:textId="77777777" w:rsidR="00885482" w:rsidRDefault="00AB3023">
      <w:pPr>
        <w:pStyle w:val="MAINPARA"/>
      </w:pPr>
      <w:r>
        <w:rPr>
          <w:b/>
        </w:rPr>
        <w:t>Convolution.</w:t>
      </w:r>
      <w:r>
        <w:t xml:space="preserve"> A one-dimensional convolution slides 64 filters of width three along the ten flows. Each filter k combines three neighbouring flows t, t+1, t+2 over all C input features with weights w and a bias b, followed by the rectified linear unit:</w:t>
      </w:r>
    </w:p>
    <w:p w14:paraId="3BDA9411" w14:textId="77777777" w:rsidR="00885482" w:rsidRDefault="00AB3023">
      <w:pPr>
        <w:pStyle w:val="MAINPARA"/>
        <w:tabs>
          <w:tab w:val="center" w:pos="4320"/>
          <w:tab w:val="right" w:pos="8640"/>
        </w:tabs>
        <w:spacing w:before="80"/>
      </w:pPr>
      <w:r>
        <w:tab/>
      </w:r>
      <w:r>
        <w:rPr>
          <w:noProof/>
        </w:rPr>
        <w:drawing>
          <wp:inline distT="0" distB="0" distL="0" distR="0" wp14:anchorId="2FE7A12E" wp14:editId="641F2D03">
            <wp:extent cx="4322064" cy="3992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png"/>
                    <pic:cNvPicPr/>
                  </pic:nvPicPr>
                  <pic:blipFill>
                    <a:blip r:embed="rId36"/>
                    <a:stretch>
                      <a:fillRect/>
                    </a:stretch>
                  </pic:blipFill>
                  <pic:spPr>
                    <a:xfrm>
                      <a:off x="0" y="0"/>
                      <a:ext cx="4322064" cy="399288"/>
                    </a:xfrm>
                    <a:prstGeom prst="rect">
                      <a:avLst/>
                    </a:prstGeom>
                  </pic:spPr>
                </pic:pic>
              </a:graphicData>
            </a:graphic>
          </wp:inline>
        </w:drawing>
      </w:r>
      <w:r>
        <w:rPr>
          <w:position w:val="22"/>
        </w:rPr>
        <w:tab/>
        <w:t>(4.5)</w:t>
      </w:r>
    </w:p>
    <w:p w14:paraId="4B6F345B" w14:textId="77777777" w:rsidR="00885482" w:rsidRDefault="00AB3023">
      <w:pPr>
        <w:pStyle w:val="MAINPARA"/>
      </w:pPr>
      <w:r>
        <w:rPr>
          <w:b/>
        </w:rPr>
        <w:t>Batch normalisation and pooling.</w:t>
      </w:r>
      <w:r>
        <w:t xml:space="preserve"> Batch normalisation rescales each filter's output with the mean μ and variance σ² of the mini-batch and two learned </w:t>
      </w:r>
      <w:r>
        <w:lastRenderedPageBreak/>
        <w:t>parameters γ and β, which stabilises training; max pooling keeps the larger of each pair of neighbouring values and halves the length of the sequence:</w:t>
      </w:r>
    </w:p>
    <w:p w14:paraId="04385B48" w14:textId="77777777" w:rsidR="00885482" w:rsidRDefault="00AB3023">
      <w:pPr>
        <w:pStyle w:val="MAINPARA"/>
        <w:tabs>
          <w:tab w:val="center" w:pos="4320"/>
          <w:tab w:val="right" w:pos="8640"/>
        </w:tabs>
        <w:spacing w:before="80"/>
      </w:pPr>
      <w:r>
        <w:tab/>
      </w:r>
      <w:r>
        <w:rPr>
          <w:noProof/>
        </w:rPr>
        <w:drawing>
          <wp:inline distT="0" distB="0" distL="0" distR="0" wp14:anchorId="1B0EBAFC" wp14:editId="1F2828CB">
            <wp:extent cx="1179576" cy="4907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png"/>
                    <pic:cNvPicPr/>
                  </pic:nvPicPr>
                  <pic:blipFill>
                    <a:blip r:embed="rId37"/>
                    <a:stretch>
                      <a:fillRect/>
                    </a:stretch>
                  </pic:blipFill>
                  <pic:spPr>
                    <a:xfrm>
                      <a:off x="0" y="0"/>
                      <a:ext cx="1179576" cy="490727"/>
                    </a:xfrm>
                    <a:prstGeom prst="rect">
                      <a:avLst/>
                    </a:prstGeom>
                  </pic:spPr>
                </pic:pic>
              </a:graphicData>
            </a:graphic>
          </wp:inline>
        </w:drawing>
      </w:r>
      <w:r>
        <w:rPr>
          <w:position w:val="29"/>
        </w:rPr>
        <w:tab/>
        <w:t>(4.6)</w:t>
      </w:r>
    </w:p>
    <w:p w14:paraId="011292EE" w14:textId="77777777" w:rsidR="00885482" w:rsidRDefault="00AB3023">
      <w:pPr>
        <w:pStyle w:val="MAINPARA"/>
        <w:tabs>
          <w:tab w:val="center" w:pos="4320"/>
          <w:tab w:val="right" w:pos="8640"/>
        </w:tabs>
        <w:spacing w:before="80"/>
      </w:pPr>
      <w:r>
        <w:tab/>
      </w:r>
      <w:r>
        <w:rPr>
          <w:noProof/>
        </w:rPr>
        <w:drawing>
          <wp:inline distT="0" distB="0" distL="0" distR="0" wp14:anchorId="62B1C604" wp14:editId="5906723A">
            <wp:extent cx="1648968" cy="1889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png"/>
                    <pic:cNvPicPr/>
                  </pic:nvPicPr>
                  <pic:blipFill>
                    <a:blip r:embed="rId38"/>
                    <a:stretch>
                      <a:fillRect/>
                    </a:stretch>
                  </pic:blipFill>
                  <pic:spPr>
                    <a:xfrm>
                      <a:off x="0" y="0"/>
                      <a:ext cx="1648968" cy="188976"/>
                    </a:xfrm>
                    <a:prstGeom prst="rect">
                      <a:avLst/>
                    </a:prstGeom>
                  </pic:spPr>
                </pic:pic>
              </a:graphicData>
            </a:graphic>
          </wp:inline>
        </w:drawing>
      </w:r>
      <w:r>
        <w:rPr>
          <w:position w:val="5"/>
        </w:rPr>
        <w:tab/>
        <w:t>(4.7)</w:t>
      </w:r>
    </w:p>
    <w:p w14:paraId="409B69A9" w14:textId="77777777" w:rsidR="00885482" w:rsidRDefault="00AB3023">
      <w:pPr>
        <w:pStyle w:val="MAINPARA"/>
      </w:pPr>
      <w:r>
        <w:t>The second block repeats these operations with 128 filters and same padding. After both blocks the ten flows have become a sequence of two steps of 128 learned features.</w:t>
      </w:r>
    </w:p>
    <w:p w14:paraId="253150E3" w14:textId="77777777" w:rsidR="00885482" w:rsidRDefault="00AB3023">
      <w:pPr>
        <w:pStyle w:val="MAINPARA"/>
      </w:pPr>
      <w:r>
        <w:rPr>
          <w:b/>
        </w:rPr>
        <w:t>LSTM.</w:t>
      </w:r>
      <w:r>
        <w:t xml:space="preserve"> The LSTM [9]</w:t>
      </w:r>
      <w:r>
        <w:t xml:space="preserve"> reads this sequence step by step. At each step t its forget gate f, input gate i and output gate o, computed from the current input x and the previous hidden state h with weight matrices W and U and biases b, decide what the memory cell c forgets, stores and exposes:</w:t>
      </w:r>
    </w:p>
    <w:p w14:paraId="6FF8E742" w14:textId="77777777" w:rsidR="00885482" w:rsidRDefault="00AB3023">
      <w:pPr>
        <w:pStyle w:val="MAINPARA"/>
        <w:tabs>
          <w:tab w:val="center" w:pos="4320"/>
          <w:tab w:val="right" w:pos="8640"/>
        </w:tabs>
        <w:spacing w:before="80"/>
      </w:pPr>
      <w:r>
        <w:tab/>
      </w:r>
      <w:r>
        <w:rPr>
          <w:noProof/>
        </w:rPr>
        <w:drawing>
          <wp:inline distT="0" distB="0" distL="0" distR="0" wp14:anchorId="6758EEB0" wp14:editId="59C9CB0D">
            <wp:extent cx="4663440" cy="172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gates.png"/>
                    <pic:cNvPicPr/>
                  </pic:nvPicPr>
                  <pic:blipFill>
                    <a:blip r:embed="rId39"/>
                    <a:stretch>
                      <a:fillRect/>
                    </a:stretch>
                  </pic:blipFill>
                  <pic:spPr>
                    <a:xfrm>
                      <a:off x="0" y="0"/>
                      <a:ext cx="4663440" cy="172720"/>
                    </a:xfrm>
                    <a:prstGeom prst="rect">
                      <a:avLst/>
                    </a:prstGeom>
                  </pic:spPr>
                </pic:pic>
              </a:graphicData>
            </a:graphic>
          </wp:inline>
        </w:drawing>
      </w:r>
      <w:r>
        <w:rPr>
          <w:position w:val="4"/>
        </w:rPr>
        <w:tab/>
        <w:t>(4.8)</w:t>
      </w:r>
    </w:p>
    <w:p w14:paraId="3ACCC42A" w14:textId="77777777" w:rsidR="00885482" w:rsidRDefault="00AB3023">
      <w:pPr>
        <w:pStyle w:val="MAINPARA"/>
        <w:tabs>
          <w:tab w:val="center" w:pos="4320"/>
          <w:tab w:val="right" w:pos="8640"/>
        </w:tabs>
        <w:spacing w:before="80"/>
      </w:pPr>
      <w:r>
        <w:tab/>
      </w:r>
      <w:r>
        <w:rPr>
          <w:noProof/>
        </w:rPr>
        <w:drawing>
          <wp:inline distT="0" distB="0" distL="0" distR="0" wp14:anchorId="2D7F87E4" wp14:editId="108D0B53">
            <wp:extent cx="3566160" cy="1889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cell.png"/>
                    <pic:cNvPicPr/>
                  </pic:nvPicPr>
                  <pic:blipFill>
                    <a:blip r:embed="rId40"/>
                    <a:stretch>
                      <a:fillRect/>
                    </a:stretch>
                  </pic:blipFill>
                  <pic:spPr>
                    <a:xfrm>
                      <a:off x="0" y="0"/>
                      <a:ext cx="3566160" cy="188976"/>
                    </a:xfrm>
                    <a:prstGeom prst="rect">
                      <a:avLst/>
                    </a:prstGeom>
                  </pic:spPr>
                </pic:pic>
              </a:graphicData>
            </a:graphic>
          </wp:inline>
        </w:drawing>
      </w:r>
      <w:r>
        <w:rPr>
          <w:position w:val="5"/>
        </w:rPr>
        <w:tab/>
        <w:t>(4.9)</w:t>
      </w:r>
    </w:p>
    <w:p w14:paraId="5C8E5C64" w14:textId="77777777" w:rsidR="00885482" w:rsidRDefault="00AB3023">
      <w:pPr>
        <w:pStyle w:val="MAINPARA"/>
        <w:tabs>
          <w:tab w:val="center" w:pos="4320"/>
          <w:tab w:val="right" w:pos="8640"/>
        </w:tabs>
        <w:spacing w:before="80"/>
      </w:pPr>
      <w:r>
        <w:tab/>
      </w:r>
      <w:r>
        <w:rPr>
          <w:noProof/>
        </w:rPr>
        <w:drawing>
          <wp:inline distT="0" distB="0" distL="0" distR="0" wp14:anchorId="0DF82C4C" wp14:editId="04C81B7B">
            <wp:extent cx="1072896" cy="18897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out.png"/>
                    <pic:cNvPicPr/>
                  </pic:nvPicPr>
                  <pic:blipFill>
                    <a:blip r:embed="rId41"/>
                    <a:stretch>
                      <a:fillRect/>
                    </a:stretch>
                  </pic:blipFill>
                  <pic:spPr>
                    <a:xfrm>
                      <a:off x="0" y="0"/>
                      <a:ext cx="1072896" cy="188976"/>
                    </a:xfrm>
                    <a:prstGeom prst="rect">
                      <a:avLst/>
                    </a:prstGeom>
                  </pic:spPr>
                </pic:pic>
              </a:graphicData>
            </a:graphic>
          </wp:inline>
        </w:drawing>
      </w:r>
      <w:r>
        <w:rPr>
          <w:position w:val="5"/>
        </w:rPr>
        <w:tab/>
        <w:t>(4.10)</w:t>
      </w:r>
    </w:p>
    <w:p w14:paraId="5C7B6010" w14:textId="77777777" w:rsidR="00885482" w:rsidRDefault="00AB3023">
      <w:pPr>
        <w:pStyle w:val="MAINPARA"/>
      </w:pPr>
      <w:r>
        <w:t>where σ is the logistic sigmoid and ⊙ is element-wise multiplication. The final hidden state h, of 64 values, summarises the whole window.</w:t>
      </w:r>
    </w:p>
    <w:p w14:paraId="042129B2" w14:textId="77777777" w:rsidR="00885482" w:rsidRDefault="00AB3023">
      <w:pPr>
        <w:pStyle w:val="MAINPARA"/>
      </w:pPr>
      <w:r>
        <w:rPr>
          <w:b/>
        </w:rPr>
        <w:t>Output.</w:t>
      </w:r>
      <w:r>
        <w:t xml:space="preserve"> A dense layer of 64 units with ReLU is followed by a softmax layer that turns the K output scores z into class probabilities. The predicted class is the one with the largest probability, and that probability is the prediction's confidence c:</w:t>
      </w:r>
    </w:p>
    <w:p w14:paraId="07494A04" w14:textId="77777777" w:rsidR="00885482" w:rsidRDefault="00AB3023">
      <w:pPr>
        <w:pStyle w:val="MAINPARA"/>
        <w:tabs>
          <w:tab w:val="center" w:pos="4320"/>
          <w:tab w:val="right" w:pos="8640"/>
        </w:tabs>
        <w:spacing w:before="80"/>
      </w:pPr>
      <w:r>
        <w:tab/>
      </w:r>
      <w:r>
        <w:rPr>
          <w:noProof/>
        </w:rPr>
        <w:drawing>
          <wp:inline distT="0" distB="0" distL="0" distR="0" wp14:anchorId="0BD2F62F" wp14:editId="373B1AE7">
            <wp:extent cx="1764792" cy="6339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max.png"/>
                    <pic:cNvPicPr/>
                  </pic:nvPicPr>
                  <pic:blipFill>
                    <a:blip r:embed="rId42"/>
                    <a:stretch>
                      <a:fillRect/>
                    </a:stretch>
                  </pic:blipFill>
                  <pic:spPr>
                    <a:xfrm>
                      <a:off x="0" y="0"/>
                      <a:ext cx="1764792" cy="633984"/>
                    </a:xfrm>
                    <a:prstGeom prst="rect">
                      <a:avLst/>
                    </a:prstGeom>
                  </pic:spPr>
                </pic:pic>
              </a:graphicData>
            </a:graphic>
          </wp:inline>
        </w:drawing>
      </w:r>
      <w:r>
        <w:rPr>
          <w:position w:val="40"/>
        </w:rPr>
        <w:tab/>
        <w:t>(4.11)</w:t>
      </w:r>
    </w:p>
    <w:p w14:paraId="21A91F59" w14:textId="77777777" w:rsidR="00885482" w:rsidRDefault="00AB3023">
      <w:pPr>
        <w:pStyle w:val="MAINPARA"/>
      </w:pPr>
      <w:r>
        <w:rPr>
          <w:b/>
        </w:rPr>
        <w:t>Training objective.</w:t>
      </w:r>
      <w:r>
        <w:t xml:space="preserve"> The model minimises the class-weighted sparse categorical cross-entropy over N training windows with true classes y:</w:t>
      </w:r>
    </w:p>
    <w:p w14:paraId="70244D08" w14:textId="77777777" w:rsidR="00885482" w:rsidRDefault="00AB3023">
      <w:pPr>
        <w:pStyle w:val="MAINPARA"/>
        <w:tabs>
          <w:tab w:val="center" w:pos="4320"/>
          <w:tab w:val="right" w:pos="8640"/>
        </w:tabs>
        <w:spacing w:before="80"/>
      </w:pPr>
      <w:r>
        <w:tab/>
      </w:r>
      <w:r>
        <w:rPr>
          <w:noProof/>
        </w:rPr>
        <w:drawing>
          <wp:inline distT="0" distB="0" distL="0" distR="0" wp14:anchorId="7183E1BD" wp14:editId="6B77F6FC">
            <wp:extent cx="1484376" cy="39928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png"/>
                    <pic:cNvPicPr/>
                  </pic:nvPicPr>
                  <pic:blipFill>
                    <a:blip r:embed="rId43"/>
                    <a:stretch>
                      <a:fillRect/>
                    </a:stretch>
                  </pic:blipFill>
                  <pic:spPr>
                    <a:xfrm>
                      <a:off x="0" y="0"/>
                      <a:ext cx="1484376" cy="399288"/>
                    </a:xfrm>
                    <a:prstGeom prst="rect">
                      <a:avLst/>
                    </a:prstGeom>
                  </pic:spPr>
                </pic:pic>
              </a:graphicData>
            </a:graphic>
          </wp:inline>
        </w:drawing>
      </w:r>
      <w:r>
        <w:rPr>
          <w:position w:val="22"/>
        </w:rPr>
        <w:tab/>
        <w:t>(4.12)</w:t>
      </w:r>
    </w:p>
    <w:p w14:paraId="3BAC127C" w14:textId="77777777" w:rsidR="00885482" w:rsidRDefault="00AB3023">
      <w:pPr>
        <w:pStyle w:val="MAINPARA"/>
      </w:pPr>
      <w:r>
        <w:t>with the deployed square-root-balanced class weights, where Nₖ is the number of training windows of class k:</w:t>
      </w:r>
    </w:p>
    <w:p w14:paraId="534DEC26" w14:textId="77777777" w:rsidR="00885482" w:rsidRDefault="00AB3023">
      <w:pPr>
        <w:pStyle w:val="MAINPARA"/>
        <w:tabs>
          <w:tab w:val="center" w:pos="4320"/>
          <w:tab w:val="right" w:pos="8640"/>
        </w:tabs>
        <w:spacing w:before="80"/>
      </w:pPr>
      <w:r>
        <w:lastRenderedPageBreak/>
        <w:tab/>
      </w:r>
      <w:r>
        <w:rPr>
          <w:noProof/>
        </w:rPr>
        <w:drawing>
          <wp:inline distT="0" distB="0" distL="0" distR="0" wp14:anchorId="744B0DF7" wp14:editId="7E63B6A3">
            <wp:extent cx="838200" cy="44805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weights.png"/>
                    <pic:cNvPicPr/>
                  </pic:nvPicPr>
                  <pic:blipFill>
                    <a:blip r:embed="rId44"/>
                    <a:stretch>
                      <a:fillRect/>
                    </a:stretch>
                  </pic:blipFill>
                  <pic:spPr>
                    <a:xfrm>
                      <a:off x="0" y="0"/>
                      <a:ext cx="838200" cy="448056"/>
                    </a:xfrm>
                    <a:prstGeom prst="rect">
                      <a:avLst/>
                    </a:prstGeom>
                  </pic:spPr>
                </pic:pic>
              </a:graphicData>
            </a:graphic>
          </wp:inline>
        </w:drawing>
      </w:r>
      <w:r>
        <w:rPr>
          <w:position w:val="26"/>
        </w:rPr>
        <w:tab/>
      </w:r>
      <w:r>
        <w:rPr>
          <w:position w:val="26"/>
        </w:rPr>
        <w:t>(4.13)</w:t>
      </w:r>
    </w:p>
    <w:p w14:paraId="6F69441F" w14:textId="77777777" w:rsidR="00885482" w:rsidRDefault="00AB3023">
      <w:pPr>
        <w:pStyle w:val="MAINPARA"/>
      </w:pPr>
      <w:r>
        <w:t>Square-root weights give rare classes more influence than they would have otherwise without letting them dominate: a class one hundred times rarer than another is weighted ten times more, not one hundred times.</w:t>
      </w:r>
    </w:p>
    <w:p w14:paraId="34673CB1" w14:textId="77777777" w:rsidR="00885482" w:rsidRDefault="00AB3023">
      <w:pPr>
        <w:pStyle w:val="HEAD2"/>
      </w:pPr>
      <w:bookmarkStart w:id="65" w:name="_Toc244032041"/>
      <w:r>
        <w:t>4.5.4 Random-Forest Baseline</w:t>
      </w:r>
      <w:bookmarkEnd w:id="65"/>
    </w:p>
    <w:p w14:paraId="77902DA3" w14:textId="77777777" w:rsidR="00885482" w:rsidRDefault="00AB3023">
      <w:pPr>
        <w:pStyle w:val="MAINPARA"/>
      </w:pPr>
      <w:r>
        <w:t>The baseline is a random forest [7]</w:t>
      </w:r>
      <w:r>
        <w:t xml:space="preserve"> of 100 decision trees with a fixed random seed of 42, trained on single flows with the same features and split. Each tree is grown on a bootstrap sample of the training data, and at each split considers a random subset of the features; the forest predicts the class chosen by most trees. It is scored on the last flow of each CNN-LSTM test window, so both models see the same test examples.</w:t>
      </w:r>
    </w:p>
    <w:p w14:paraId="7133B029" w14:textId="77777777" w:rsidR="00885482" w:rsidRDefault="00AB3023">
      <w:pPr>
        <w:pStyle w:val="HEAD2"/>
      </w:pPr>
      <w:bookmarkStart w:id="66" w:name="_Toc244032042"/>
      <w:r>
        <w:t>4.5.5 SHAP Explanations</w:t>
      </w:r>
      <w:bookmarkEnd w:id="66"/>
    </w:p>
    <w:p w14:paraId="66FA0F1A" w14:textId="77777777" w:rsidR="00885482" w:rsidRDefault="00AB3023">
      <w:pPr>
        <w:pStyle w:val="MAINPARA"/>
      </w:pPr>
      <w:r>
        <w:t>SHAP [15]</w:t>
      </w:r>
      <w:r>
        <w:t xml:space="preserve"> explains a prediction f(x) by giving every feature i a value φᵢ, its Shapley value: the average change in the model's output when feature i is added to a subset S of the other features, over all subsets F, weighted by how many orderings produce each subset:</w:t>
      </w:r>
    </w:p>
    <w:p w14:paraId="22223C2D" w14:textId="77777777" w:rsidR="00885482" w:rsidRDefault="00AB3023">
      <w:pPr>
        <w:pStyle w:val="MAINPARA"/>
        <w:tabs>
          <w:tab w:val="center" w:pos="4320"/>
          <w:tab w:val="right" w:pos="8640"/>
        </w:tabs>
        <w:spacing w:before="80"/>
      </w:pPr>
      <w:r>
        <w:tab/>
      </w:r>
      <w:r>
        <w:rPr>
          <w:noProof/>
        </w:rPr>
        <w:drawing>
          <wp:inline distT="0" distB="0" distL="0" distR="0" wp14:anchorId="5262796F" wp14:editId="26D978A8">
            <wp:extent cx="2983992" cy="4175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ley.png"/>
                    <pic:cNvPicPr/>
                  </pic:nvPicPr>
                  <pic:blipFill>
                    <a:blip r:embed="rId45"/>
                    <a:stretch>
                      <a:fillRect/>
                    </a:stretch>
                  </pic:blipFill>
                  <pic:spPr>
                    <a:xfrm>
                      <a:off x="0" y="0"/>
                      <a:ext cx="2983992" cy="417576"/>
                    </a:xfrm>
                    <a:prstGeom prst="rect">
                      <a:avLst/>
                    </a:prstGeom>
                  </pic:spPr>
                </pic:pic>
              </a:graphicData>
            </a:graphic>
          </wp:inline>
        </w:drawing>
      </w:r>
      <w:r>
        <w:rPr>
          <w:position w:val="23"/>
        </w:rPr>
        <w:tab/>
        <w:t>(4.14)</w:t>
      </w:r>
    </w:p>
    <w:p w14:paraId="166B5B20" w14:textId="77777777" w:rsidR="00885482" w:rsidRDefault="00AB3023">
      <w:pPr>
        <w:pStyle w:val="MAINPARA"/>
      </w:pPr>
      <w:r>
        <w:t>The values satisfy local accuracy: together with the base value φ₀, the model's average output over the background data, they add up exactly to the prediction being explained:</w:t>
      </w:r>
    </w:p>
    <w:p w14:paraId="2F9386C2" w14:textId="77777777" w:rsidR="00885482" w:rsidRDefault="00AB3023">
      <w:pPr>
        <w:pStyle w:val="MAINPARA"/>
        <w:tabs>
          <w:tab w:val="center" w:pos="4320"/>
          <w:tab w:val="right" w:pos="8640"/>
        </w:tabs>
        <w:spacing w:before="80"/>
      </w:pPr>
      <w:r>
        <w:tab/>
      </w:r>
      <w:r>
        <w:rPr>
          <w:noProof/>
        </w:rPr>
        <w:drawing>
          <wp:inline distT="0" distB="0" distL="0" distR="0" wp14:anchorId="7FF69CFE" wp14:editId="32F1C5EB">
            <wp:extent cx="1075944" cy="3962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ivity.png"/>
                    <pic:cNvPicPr/>
                  </pic:nvPicPr>
                  <pic:blipFill>
                    <a:blip r:embed="rId46"/>
                    <a:stretch>
                      <a:fillRect/>
                    </a:stretch>
                  </pic:blipFill>
                  <pic:spPr>
                    <a:xfrm>
                      <a:off x="0" y="0"/>
                      <a:ext cx="1075944" cy="396240"/>
                    </a:xfrm>
                    <a:prstGeom prst="rect">
                      <a:avLst/>
                    </a:prstGeom>
                  </pic:spPr>
                </pic:pic>
              </a:graphicData>
            </a:graphic>
          </wp:inline>
        </w:drawing>
      </w:r>
      <w:r>
        <w:rPr>
          <w:position w:val="22"/>
        </w:rPr>
        <w:tab/>
        <w:t>(4.15)</w:t>
      </w:r>
    </w:p>
    <w:p w14:paraId="49A599CA" w14:textId="77777777" w:rsidR="00885482" w:rsidRDefault="00AB3023">
      <w:pPr>
        <w:pStyle w:val="MAINPARA"/>
      </w:pPr>
      <w:r>
        <w:t>Computing Equation (4.14) exactly requires the model's output for every subset of features, which is infeasible for 20 features. Kernel SHAP estimates the values by sampling subsets (coalitions) z of the M features, replacing absent features with values from the background data, and fitting a weighted linear regression with the SHAP kernel weight:</w:t>
      </w:r>
    </w:p>
    <w:p w14:paraId="7109C800" w14:textId="77777777" w:rsidR="00885482" w:rsidRDefault="00AB3023">
      <w:pPr>
        <w:pStyle w:val="MAINPARA"/>
        <w:tabs>
          <w:tab w:val="center" w:pos="4320"/>
          <w:tab w:val="right" w:pos="8640"/>
        </w:tabs>
        <w:spacing w:before="80"/>
      </w:pPr>
      <w:r>
        <w:tab/>
      </w:r>
      <w:r>
        <w:rPr>
          <w:noProof/>
        </w:rPr>
        <w:drawing>
          <wp:inline distT="0" distB="0" distL="0" distR="0" wp14:anchorId="004295C7" wp14:editId="157898C3">
            <wp:extent cx="1459992" cy="42367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nel.png"/>
                    <pic:cNvPicPr/>
                  </pic:nvPicPr>
                  <pic:blipFill>
                    <a:blip r:embed="rId47"/>
                    <a:stretch>
                      <a:fillRect/>
                    </a:stretch>
                  </pic:blipFill>
                  <pic:spPr>
                    <a:xfrm>
                      <a:off x="0" y="0"/>
                      <a:ext cx="1459992" cy="423672"/>
                    </a:xfrm>
                    <a:prstGeom prst="rect">
                      <a:avLst/>
                    </a:prstGeom>
                  </pic:spPr>
                </pic:pic>
              </a:graphicData>
            </a:graphic>
          </wp:inline>
        </w:drawing>
      </w:r>
      <w:r>
        <w:rPr>
          <w:position w:val="24"/>
        </w:rPr>
        <w:tab/>
        <w:t>(4.16)</w:t>
      </w:r>
    </w:p>
    <w:p w14:paraId="1F4A9E3D" w14:textId="77777777" w:rsidR="00885482" w:rsidRDefault="00AB3023">
      <w:pPr>
        <w:pStyle w:val="MAINPARA"/>
      </w:pPr>
      <w:r>
        <w:lastRenderedPageBreak/>
        <w:t>The dashboard uses Kernel SHAP with M = 20 feature groups, 1,000 sampled coalitions and a background of 100 real training windows. The offline error analysis uses expected gradients, which average the gradient of the model along straight paths from background samples x' to the input x:</w:t>
      </w:r>
    </w:p>
    <w:p w14:paraId="0CA555EB" w14:textId="77777777" w:rsidR="00885482" w:rsidRDefault="00AB3023">
      <w:pPr>
        <w:pStyle w:val="MAINPARA"/>
        <w:tabs>
          <w:tab w:val="center" w:pos="4320"/>
          <w:tab w:val="right" w:pos="8640"/>
        </w:tabs>
        <w:spacing w:before="80"/>
      </w:pPr>
      <w:r>
        <w:tab/>
      </w:r>
      <w:r>
        <w:rPr>
          <w:noProof/>
        </w:rPr>
        <w:drawing>
          <wp:inline distT="0" distB="0" distL="0" distR="0" wp14:anchorId="4E891D6C" wp14:editId="7D3AA35C">
            <wp:extent cx="3093720" cy="426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cted_gradients.png"/>
                    <pic:cNvPicPr/>
                  </pic:nvPicPr>
                  <pic:blipFill>
                    <a:blip r:embed="rId48"/>
                    <a:stretch>
                      <a:fillRect/>
                    </a:stretch>
                  </pic:blipFill>
                  <pic:spPr>
                    <a:xfrm>
                      <a:off x="0" y="0"/>
                      <a:ext cx="3093720" cy="426720"/>
                    </a:xfrm>
                    <a:prstGeom prst="rect">
                      <a:avLst/>
                    </a:prstGeom>
                  </pic:spPr>
                </pic:pic>
              </a:graphicData>
            </a:graphic>
          </wp:inline>
        </w:drawing>
      </w:r>
      <w:r>
        <w:rPr>
          <w:position w:val="24"/>
        </w:rPr>
        <w:tab/>
        <w:t>(4.17)</w:t>
      </w:r>
    </w:p>
    <w:p w14:paraId="3DDDBDFC" w14:textId="77777777" w:rsidR="00885482" w:rsidRDefault="00AB3023">
      <w:pPr>
        <w:pStyle w:val="MAINPARA"/>
      </w:pPr>
      <w:r>
        <w:t>and compares the mean SHAP profiles a and b of two groups of windows with the cosine similarity:</w:t>
      </w:r>
    </w:p>
    <w:p w14:paraId="7ECE4D6D" w14:textId="77777777" w:rsidR="00885482" w:rsidRDefault="00AB3023">
      <w:pPr>
        <w:pStyle w:val="MAINPARA"/>
        <w:tabs>
          <w:tab w:val="center" w:pos="4320"/>
          <w:tab w:val="right" w:pos="8640"/>
        </w:tabs>
        <w:spacing w:before="80"/>
      </w:pPr>
      <w:r>
        <w:tab/>
      </w:r>
      <w:r>
        <w:rPr>
          <w:noProof/>
        </w:rPr>
        <w:drawing>
          <wp:inline distT="0" distB="0" distL="0" distR="0" wp14:anchorId="4D99FEC0" wp14:editId="27CEEF2F">
            <wp:extent cx="1286256" cy="4023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ine.png"/>
                    <pic:cNvPicPr/>
                  </pic:nvPicPr>
                  <pic:blipFill>
                    <a:blip r:embed="rId49"/>
                    <a:stretch>
                      <a:fillRect/>
                    </a:stretch>
                  </pic:blipFill>
                  <pic:spPr>
                    <a:xfrm>
                      <a:off x="0" y="0"/>
                      <a:ext cx="1286256" cy="402336"/>
                    </a:xfrm>
                    <a:prstGeom prst="rect">
                      <a:avLst/>
                    </a:prstGeom>
                  </pic:spPr>
                </pic:pic>
              </a:graphicData>
            </a:graphic>
          </wp:inline>
        </w:drawing>
      </w:r>
      <w:r>
        <w:rPr>
          <w:position w:val="22"/>
        </w:rPr>
        <w:tab/>
        <w:t>(4.18)</w:t>
      </w:r>
    </w:p>
    <w:p w14:paraId="4B7D497B" w14:textId="77777777" w:rsidR="00885482" w:rsidRDefault="00AB3023">
      <w:pPr>
        <w:pStyle w:val="HEAD2"/>
      </w:pPr>
      <w:bookmarkStart w:id="67" w:name="_Toc244032043"/>
      <w:r>
        <w:t>4.5.6 Prevention Policy</w:t>
      </w:r>
      <w:bookmarkEnd w:id="67"/>
    </w:p>
    <w:p w14:paraId="2078C954" w14:textId="77777777" w:rsidR="00885482" w:rsidRDefault="00AB3023">
      <w:pPr>
        <w:pStyle w:val="MAINPARA"/>
      </w:pPr>
      <w:r>
        <w:t>The policy table (Table 4.3) assigns every class an action, a severity and a confidence threshold. Thresholds were calibrated inversely to each class's F1 score on the test set, through a decreasing piecewise-linear curve: the CICIDS2017 classes define the calibration points (F1ⱼ, θⱼ), and the threshold of any other F1 value, such as those of the MU-IoT classes, is interpolated between the two nearest points:</w:t>
      </w:r>
    </w:p>
    <w:p w14:paraId="54D06698" w14:textId="77777777" w:rsidR="00885482" w:rsidRDefault="00AB3023">
      <w:pPr>
        <w:pStyle w:val="MAINPARA"/>
        <w:tabs>
          <w:tab w:val="center" w:pos="4320"/>
          <w:tab w:val="right" w:pos="8640"/>
        </w:tabs>
        <w:spacing w:before="80"/>
      </w:pPr>
      <w:r>
        <w:tab/>
      </w:r>
      <w:r>
        <w:rPr>
          <w:noProof/>
        </w:rPr>
        <w:drawing>
          <wp:inline distT="0" distB="0" distL="0" distR="0" wp14:anchorId="48BA92F9" wp14:editId="38A53D70">
            <wp:extent cx="3730752" cy="41757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png"/>
                    <pic:cNvPicPr/>
                  </pic:nvPicPr>
                  <pic:blipFill>
                    <a:blip r:embed="rId50"/>
                    <a:stretch>
                      <a:fillRect/>
                    </a:stretch>
                  </pic:blipFill>
                  <pic:spPr>
                    <a:xfrm>
                      <a:off x="0" y="0"/>
                      <a:ext cx="3730752" cy="417576"/>
                    </a:xfrm>
                    <a:prstGeom prst="rect">
                      <a:avLst/>
                    </a:prstGeom>
                  </pic:spPr>
                </pic:pic>
              </a:graphicData>
            </a:graphic>
          </wp:inline>
        </w:drawing>
      </w:r>
      <w:r>
        <w:rPr>
          <w:position w:val="23"/>
        </w:rPr>
        <w:tab/>
        <w:t>(4.19)</w:t>
      </w:r>
    </w:p>
    <w:p w14:paraId="59FCAF35" w14:textId="77777777" w:rsidR="00885482" w:rsidRDefault="00AB3023">
      <w:pPr>
        <w:pStyle w:val="TABLEGEND"/>
      </w:pPr>
      <w:bookmarkStart w:id="68" w:name="_Toc244032104"/>
      <w:r>
        <w:rPr>
          <w:b/>
        </w:rPr>
        <w:t xml:space="preserve">Table 4.3. </w:t>
      </w:r>
      <w:r>
        <w:t>Prevention policy for the CICIDS2017 classes</w:t>
      </w:r>
      <w:bookmarkEnd w:id="68"/>
    </w:p>
    <w:tbl>
      <w:tblPr>
        <w:tblStyle w:val="TableGrid"/>
        <w:tblW w:w="0" w:type="auto"/>
        <w:jc w:val="center"/>
        <w:tblLayout w:type="fixed"/>
        <w:tblLook w:val="04A0" w:firstRow="1" w:lastRow="0" w:firstColumn="1" w:lastColumn="0" w:noHBand="0" w:noVBand="1"/>
      </w:tblPr>
      <w:tblGrid>
        <w:gridCol w:w="2808"/>
        <w:gridCol w:w="2376"/>
        <w:gridCol w:w="864"/>
        <w:gridCol w:w="540"/>
        <w:gridCol w:w="972"/>
        <w:gridCol w:w="1080"/>
      </w:tblGrid>
      <w:tr w:rsidR="00885482" w14:paraId="3A4F847C" w14:textId="77777777">
        <w:trPr>
          <w:tblHeader/>
          <w:jc w:val="center"/>
        </w:trPr>
        <w:tc>
          <w:tcPr>
            <w:tcW w:w="2808" w:type="dxa"/>
            <w:shd w:val="clear" w:color="auto" w:fill="D9E2F3"/>
          </w:tcPr>
          <w:p w14:paraId="4DDA63DD" w14:textId="77777777" w:rsidR="00885482" w:rsidRDefault="00AB3023">
            <w:pPr>
              <w:pStyle w:val="TABLELt"/>
            </w:pPr>
            <w:r>
              <w:rPr>
                <w:b/>
                <w:sz w:val="20"/>
              </w:rPr>
              <w:t>Class</w:t>
            </w:r>
          </w:p>
        </w:tc>
        <w:tc>
          <w:tcPr>
            <w:tcW w:w="2376" w:type="dxa"/>
            <w:shd w:val="clear" w:color="auto" w:fill="D9E2F3"/>
          </w:tcPr>
          <w:p w14:paraId="4E35E66F" w14:textId="77777777" w:rsidR="00885482" w:rsidRDefault="00AB3023">
            <w:pPr>
              <w:pStyle w:val="TABLELt"/>
            </w:pPr>
            <w:r>
              <w:rPr>
                <w:b/>
                <w:sz w:val="20"/>
              </w:rPr>
              <w:t>Action</w:t>
            </w:r>
          </w:p>
        </w:tc>
        <w:tc>
          <w:tcPr>
            <w:tcW w:w="864" w:type="dxa"/>
            <w:shd w:val="clear" w:color="auto" w:fill="D9E2F3"/>
          </w:tcPr>
          <w:p w14:paraId="04D5FF4D" w14:textId="77777777" w:rsidR="00885482" w:rsidRDefault="00AB3023">
            <w:pPr>
              <w:pStyle w:val="TABLELt"/>
            </w:pPr>
            <w:r>
              <w:rPr>
                <w:b/>
                <w:sz w:val="20"/>
              </w:rPr>
              <w:t>Severity</w:t>
            </w:r>
          </w:p>
        </w:tc>
        <w:tc>
          <w:tcPr>
            <w:tcW w:w="540" w:type="dxa"/>
            <w:shd w:val="clear" w:color="auto" w:fill="D9E2F3"/>
          </w:tcPr>
          <w:p w14:paraId="20AFF1AF" w14:textId="77777777" w:rsidR="00885482" w:rsidRDefault="00AB3023">
            <w:pPr>
              <w:pStyle w:val="TABLECt"/>
            </w:pPr>
            <w:r>
              <w:rPr>
                <w:b/>
                <w:sz w:val="20"/>
              </w:rPr>
              <w:t>F1</w:t>
            </w:r>
          </w:p>
        </w:tc>
        <w:tc>
          <w:tcPr>
            <w:tcW w:w="972" w:type="dxa"/>
            <w:shd w:val="clear" w:color="auto" w:fill="D9E2F3"/>
          </w:tcPr>
          <w:p w14:paraId="18D78FB5" w14:textId="77777777" w:rsidR="00885482" w:rsidRDefault="00AB3023">
            <w:pPr>
              <w:pStyle w:val="TABLECt"/>
            </w:pPr>
            <w:r>
              <w:rPr>
                <w:b/>
                <w:sz w:val="20"/>
              </w:rPr>
              <w:t>Threshold</w:t>
            </w:r>
          </w:p>
        </w:tc>
        <w:tc>
          <w:tcPr>
            <w:tcW w:w="1080" w:type="dxa"/>
            <w:shd w:val="clear" w:color="auto" w:fill="D9E2F3"/>
          </w:tcPr>
          <w:p w14:paraId="20B0D106" w14:textId="77777777" w:rsidR="00885482" w:rsidRDefault="00AB3023">
            <w:pPr>
              <w:pStyle w:val="TABLELt"/>
            </w:pPr>
            <w:r>
              <w:rPr>
                <w:b/>
                <w:sz w:val="20"/>
              </w:rPr>
              <w:t>Automatic</w:t>
            </w:r>
          </w:p>
        </w:tc>
      </w:tr>
      <w:tr w:rsidR="00885482" w14:paraId="683D7A6A" w14:textId="77777777">
        <w:trPr>
          <w:jc w:val="center"/>
        </w:trPr>
        <w:tc>
          <w:tcPr>
            <w:tcW w:w="2808" w:type="dxa"/>
          </w:tcPr>
          <w:p w14:paraId="179A5075" w14:textId="77777777" w:rsidR="00885482" w:rsidRDefault="00AB3023">
            <w:pPr>
              <w:pStyle w:val="TABLELt"/>
              <w:keepNext w:val="0"/>
            </w:pPr>
            <w:r>
              <w:rPr>
                <w:sz w:val="20"/>
              </w:rPr>
              <w:t>BENIGN</w:t>
            </w:r>
          </w:p>
        </w:tc>
        <w:tc>
          <w:tcPr>
            <w:tcW w:w="2376" w:type="dxa"/>
          </w:tcPr>
          <w:p w14:paraId="160D4FF4" w14:textId="77777777" w:rsidR="00885482" w:rsidRDefault="00AB3023">
            <w:pPr>
              <w:pStyle w:val="TABLELt"/>
              <w:keepNext w:val="0"/>
            </w:pPr>
            <w:r>
              <w:rPr>
                <w:sz w:val="20"/>
              </w:rPr>
              <w:t>No action</w:t>
            </w:r>
          </w:p>
        </w:tc>
        <w:tc>
          <w:tcPr>
            <w:tcW w:w="864" w:type="dxa"/>
          </w:tcPr>
          <w:p w14:paraId="17C10701" w14:textId="77777777" w:rsidR="00885482" w:rsidRDefault="00AB3023">
            <w:pPr>
              <w:pStyle w:val="TABLELt"/>
              <w:keepNext w:val="0"/>
            </w:pPr>
            <w:r>
              <w:rPr>
                <w:sz w:val="20"/>
              </w:rPr>
              <w:t>Low</w:t>
            </w:r>
          </w:p>
        </w:tc>
        <w:tc>
          <w:tcPr>
            <w:tcW w:w="540" w:type="dxa"/>
          </w:tcPr>
          <w:p w14:paraId="63367027" w14:textId="77777777" w:rsidR="00885482" w:rsidRDefault="00AB3023">
            <w:pPr>
              <w:pStyle w:val="TABLECt"/>
              <w:keepNext w:val="0"/>
            </w:pPr>
            <w:r>
              <w:rPr>
                <w:sz w:val="20"/>
              </w:rPr>
              <w:t>0.991</w:t>
            </w:r>
          </w:p>
        </w:tc>
        <w:tc>
          <w:tcPr>
            <w:tcW w:w="972" w:type="dxa"/>
          </w:tcPr>
          <w:p w14:paraId="3A796A40" w14:textId="77777777" w:rsidR="00885482" w:rsidRDefault="00AB3023">
            <w:pPr>
              <w:pStyle w:val="TABLECt"/>
              <w:keepNext w:val="0"/>
            </w:pPr>
            <w:r>
              <w:rPr>
                <w:sz w:val="20"/>
              </w:rPr>
              <w:t>0.50</w:t>
            </w:r>
          </w:p>
        </w:tc>
        <w:tc>
          <w:tcPr>
            <w:tcW w:w="1080" w:type="dxa"/>
          </w:tcPr>
          <w:p w14:paraId="5EEDEA2C" w14:textId="77777777" w:rsidR="00885482" w:rsidRDefault="00AB3023">
            <w:pPr>
              <w:pStyle w:val="TABLELt"/>
              <w:keepNext w:val="0"/>
            </w:pPr>
            <w:r>
              <w:rPr>
                <w:sz w:val="20"/>
              </w:rPr>
              <w:t>-</w:t>
            </w:r>
          </w:p>
        </w:tc>
      </w:tr>
      <w:tr w:rsidR="00885482" w14:paraId="5F9C3BF2" w14:textId="77777777">
        <w:trPr>
          <w:jc w:val="center"/>
        </w:trPr>
        <w:tc>
          <w:tcPr>
            <w:tcW w:w="2808" w:type="dxa"/>
          </w:tcPr>
          <w:p w14:paraId="198E2BF2" w14:textId="77777777" w:rsidR="00885482" w:rsidRDefault="00AB3023">
            <w:pPr>
              <w:pStyle w:val="TABLELt"/>
              <w:keepNext w:val="0"/>
            </w:pPr>
            <w:r>
              <w:rPr>
                <w:sz w:val="20"/>
              </w:rPr>
              <w:t>DDoS</w:t>
            </w:r>
          </w:p>
        </w:tc>
        <w:tc>
          <w:tcPr>
            <w:tcW w:w="2376" w:type="dxa"/>
          </w:tcPr>
          <w:p w14:paraId="7E38AAEB" w14:textId="77777777" w:rsidR="00885482" w:rsidRDefault="00AB3023">
            <w:pPr>
              <w:pStyle w:val="TABLELt"/>
              <w:keepNext w:val="0"/>
            </w:pPr>
            <w:r>
              <w:rPr>
                <w:sz w:val="20"/>
              </w:rPr>
              <w:t>Block IP</w:t>
            </w:r>
          </w:p>
        </w:tc>
        <w:tc>
          <w:tcPr>
            <w:tcW w:w="864" w:type="dxa"/>
          </w:tcPr>
          <w:p w14:paraId="5F01E890" w14:textId="77777777" w:rsidR="00885482" w:rsidRDefault="00AB3023">
            <w:pPr>
              <w:pStyle w:val="TABLELt"/>
              <w:keepNext w:val="0"/>
            </w:pPr>
            <w:r>
              <w:rPr>
                <w:sz w:val="20"/>
              </w:rPr>
              <w:t>Critical</w:t>
            </w:r>
          </w:p>
        </w:tc>
        <w:tc>
          <w:tcPr>
            <w:tcW w:w="540" w:type="dxa"/>
          </w:tcPr>
          <w:p w14:paraId="6743CB6E" w14:textId="77777777" w:rsidR="00885482" w:rsidRDefault="00AB3023">
            <w:pPr>
              <w:pStyle w:val="TABLECt"/>
              <w:keepNext w:val="0"/>
            </w:pPr>
            <w:r>
              <w:rPr>
                <w:sz w:val="20"/>
              </w:rPr>
              <w:t>0.990</w:t>
            </w:r>
          </w:p>
        </w:tc>
        <w:tc>
          <w:tcPr>
            <w:tcW w:w="972" w:type="dxa"/>
          </w:tcPr>
          <w:p w14:paraId="2EE0231D" w14:textId="77777777" w:rsidR="00885482" w:rsidRDefault="00AB3023">
            <w:pPr>
              <w:pStyle w:val="TABLECt"/>
              <w:keepNext w:val="0"/>
            </w:pPr>
            <w:r>
              <w:rPr>
                <w:sz w:val="20"/>
              </w:rPr>
              <w:t>0.55</w:t>
            </w:r>
          </w:p>
        </w:tc>
        <w:tc>
          <w:tcPr>
            <w:tcW w:w="1080" w:type="dxa"/>
          </w:tcPr>
          <w:p w14:paraId="67AFD571" w14:textId="77777777" w:rsidR="00885482" w:rsidRDefault="00AB3023">
            <w:pPr>
              <w:pStyle w:val="TABLELt"/>
              <w:keepNext w:val="0"/>
            </w:pPr>
            <w:r>
              <w:rPr>
                <w:sz w:val="20"/>
              </w:rPr>
              <w:t>Yes</w:t>
            </w:r>
          </w:p>
        </w:tc>
      </w:tr>
      <w:tr w:rsidR="00885482" w14:paraId="026EC395" w14:textId="77777777">
        <w:trPr>
          <w:jc w:val="center"/>
        </w:trPr>
        <w:tc>
          <w:tcPr>
            <w:tcW w:w="2808" w:type="dxa"/>
          </w:tcPr>
          <w:p w14:paraId="07B4A256" w14:textId="77777777" w:rsidR="00885482" w:rsidRDefault="00AB3023">
            <w:pPr>
              <w:pStyle w:val="TABLELt"/>
              <w:keepNext w:val="0"/>
            </w:pPr>
            <w:r>
              <w:rPr>
                <w:sz w:val="20"/>
              </w:rPr>
              <w:t>DoS Hulk</w:t>
            </w:r>
          </w:p>
        </w:tc>
        <w:tc>
          <w:tcPr>
            <w:tcW w:w="2376" w:type="dxa"/>
          </w:tcPr>
          <w:p w14:paraId="37C4748A" w14:textId="77777777" w:rsidR="00885482" w:rsidRDefault="00AB3023">
            <w:pPr>
              <w:pStyle w:val="TABLELt"/>
              <w:keepNext w:val="0"/>
            </w:pPr>
            <w:r>
              <w:rPr>
                <w:sz w:val="20"/>
              </w:rPr>
              <w:t>Rate limit (120 s)</w:t>
            </w:r>
          </w:p>
        </w:tc>
        <w:tc>
          <w:tcPr>
            <w:tcW w:w="864" w:type="dxa"/>
          </w:tcPr>
          <w:p w14:paraId="06B7ADEC" w14:textId="77777777" w:rsidR="00885482" w:rsidRDefault="00AB3023">
            <w:pPr>
              <w:pStyle w:val="TABLELt"/>
              <w:keepNext w:val="0"/>
            </w:pPr>
            <w:r>
              <w:rPr>
                <w:sz w:val="20"/>
              </w:rPr>
              <w:t>High</w:t>
            </w:r>
          </w:p>
        </w:tc>
        <w:tc>
          <w:tcPr>
            <w:tcW w:w="540" w:type="dxa"/>
          </w:tcPr>
          <w:p w14:paraId="4F97FDC4" w14:textId="77777777" w:rsidR="00885482" w:rsidRDefault="00AB3023">
            <w:pPr>
              <w:pStyle w:val="TABLECt"/>
              <w:keepNext w:val="0"/>
            </w:pPr>
            <w:r>
              <w:rPr>
                <w:sz w:val="20"/>
              </w:rPr>
              <w:t>0.990</w:t>
            </w:r>
          </w:p>
        </w:tc>
        <w:tc>
          <w:tcPr>
            <w:tcW w:w="972" w:type="dxa"/>
          </w:tcPr>
          <w:p w14:paraId="14EF298A" w14:textId="77777777" w:rsidR="00885482" w:rsidRDefault="00AB3023">
            <w:pPr>
              <w:pStyle w:val="TABLECt"/>
              <w:keepNext w:val="0"/>
            </w:pPr>
            <w:r>
              <w:rPr>
                <w:sz w:val="20"/>
              </w:rPr>
              <w:t>0.55</w:t>
            </w:r>
          </w:p>
        </w:tc>
        <w:tc>
          <w:tcPr>
            <w:tcW w:w="1080" w:type="dxa"/>
          </w:tcPr>
          <w:p w14:paraId="361944BC" w14:textId="77777777" w:rsidR="00885482" w:rsidRDefault="00AB3023">
            <w:pPr>
              <w:pStyle w:val="TABLELt"/>
              <w:keepNext w:val="0"/>
            </w:pPr>
            <w:r>
              <w:rPr>
                <w:sz w:val="20"/>
              </w:rPr>
              <w:t>Yes</w:t>
            </w:r>
          </w:p>
        </w:tc>
      </w:tr>
      <w:tr w:rsidR="00885482" w14:paraId="498FA1DF" w14:textId="77777777">
        <w:trPr>
          <w:jc w:val="center"/>
        </w:trPr>
        <w:tc>
          <w:tcPr>
            <w:tcW w:w="2808" w:type="dxa"/>
          </w:tcPr>
          <w:p w14:paraId="6E51D217" w14:textId="77777777" w:rsidR="00885482" w:rsidRDefault="00AB3023">
            <w:pPr>
              <w:pStyle w:val="TABLELt"/>
              <w:keepNext w:val="0"/>
            </w:pPr>
            <w:r>
              <w:rPr>
                <w:sz w:val="20"/>
              </w:rPr>
              <w:t>PortScan</w:t>
            </w:r>
          </w:p>
        </w:tc>
        <w:tc>
          <w:tcPr>
            <w:tcW w:w="2376" w:type="dxa"/>
          </w:tcPr>
          <w:p w14:paraId="53F5A794" w14:textId="77777777" w:rsidR="00885482" w:rsidRDefault="00AB3023">
            <w:pPr>
              <w:pStyle w:val="TABLELt"/>
              <w:keepNext w:val="0"/>
            </w:pPr>
            <w:r>
              <w:rPr>
                <w:sz w:val="20"/>
              </w:rPr>
              <w:t>Block IP</w:t>
            </w:r>
          </w:p>
        </w:tc>
        <w:tc>
          <w:tcPr>
            <w:tcW w:w="864" w:type="dxa"/>
          </w:tcPr>
          <w:p w14:paraId="122AC6D7" w14:textId="77777777" w:rsidR="00885482" w:rsidRDefault="00AB3023">
            <w:pPr>
              <w:pStyle w:val="TABLELt"/>
              <w:keepNext w:val="0"/>
            </w:pPr>
            <w:r>
              <w:rPr>
                <w:sz w:val="20"/>
              </w:rPr>
              <w:t>Medium</w:t>
            </w:r>
          </w:p>
        </w:tc>
        <w:tc>
          <w:tcPr>
            <w:tcW w:w="540" w:type="dxa"/>
          </w:tcPr>
          <w:p w14:paraId="0E1AD311" w14:textId="77777777" w:rsidR="00885482" w:rsidRDefault="00AB3023">
            <w:pPr>
              <w:pStyle w:val="TABLECt"/>
              <w:keepNext w:val="0"/>
            </w:pPr>
            <w:r>
              <w:rPr>
                <w:sz w:val="20"/>
              </w:rPr>
              <w:t>0.971</w:t>
            </w:r>
          </w:p>
        </w:tc>
        <w:tc>
          <w:tcPr>
            <w:tcW w:w="972" w:type="dxa"/>
          </w:tcPr>
          <w:p w14:paraId="361FE60E" w14:textId="77777777" w:rsidR="00885482" w:rsidRDefault="00AB3023">
            <w:pPr>
              <w:pStyle w:val="TABLECt"/>
              <w:keepNext w:val="0"/>
            </w:pPr>
            <w:r>
              <w:rPr>
                <w:sz w:val="20"/>
              </w:rPr>
              <w:t>0.60</w:t>
            </w:r>
          </w:p>
        </w:tc>
        <w:tc>
          <w:tcPr>
            <w:tcW w:w="1080" w:type="dxa"/>
          </w:tcPr>
          <w:p w14:paraId="00C96761" w14:textId="77777777" w:rsidR="00885482" w:rsidRDefault="00AB3023">
            <w:pPr>
              <w:pStyle w:val="TABLELt"/>
              <w:keepNext w:val="0"/>
            </w:pPr>
            <w:r>
              <w:rPr>
                <w:sz w:val="20"/>
              </w:rPr>
              <w:t>Yes</w:t>
            </w:r>
          </w:p>
        </w:tc>
      </w:tr>
      <w:tr w:rsidR="00885482" w14:paraId="4851B51A" w14:textId="77777777">
        <w:trPr>
          <w:jc w:val="center"/>
        </w:trPr>
        <w:tc>
          <w:tcPr>
            <w:tcW w:w="2808" w:type="dxa"/>
          </w:tcPr>
          <w:p w14:paraId="2641B33E" w14:textId="77777777" w:rsidR="00885482" w:rsidRDefault="00AB3023">
            <w:pPr>
              <w:pStyle w:val="TABLELt"/>
              <w:keepNext w:val="0"/>
            </w:pPr>
            <w:r>
              <w:rPr>
                <w:sz w:val="20"/>
              </w:rPr>
              <w:t>DoS Slowhttptest</w:t>
            </w:r>
          </w:p>
        </w:tc>
        <w:tc>
          <w:tcPr>
            <w:tcW w:w="2376" w:type="dxa"/>
          </w:tcPr>
          <w:p w14:paraId="41861E8D" w14:textId="77777777" w:rsidR="00885482" w:rsidRDefault="00AB3023">
            <w:pPr>
              <w:pStyle w:val="TABLELt"/>
              <w:keepNext w:val="0"/>
            </w:pPr>
            <w:r>
              <w:rPr>
                <w:sz w:val="20"/>
              </w:rPr>
              <w:t>Drop connection (60 s)</w:t>
            </w:r>
          </w:p>
        </w:tc>
        <w:tc>
          <w:tcPr>
            <w:tcW w:w="864" w:type="dxa"/>
          </w:tcPr>
          <w:p w14:paraId="514ED692" w14:textId="77777777" w:rsidR="00885482" w:rsidRDefault="00AB3023">
            <w:pPr>
              <w:pStyle w:val="TABLELt"/>
              <w:keepNext w:val="0"/>
            </w:pPr>
            <w:r>
              <w:rPr>
                <w:sz w:val="20"/>
              </w:rPr>
              <w:t>Medium</w:t>
            </w:r>
          </w:p>
        </w:tc>
        <w:tc>
          <w:tcPr>
            <w:tcW w:w="540" w:type="dxa"/>
          </w:tcPr>
          <w:p w14:paraId="588A8697" w14:textId="77777777" w:rsidR="00885482" w:rsidRDefault="00AB3023">
            <w:pPr>
              <w:pStyle w:val="TABLECt"/>
              <w:keepNext w:val="0"/>
            </w:pPr>
            <w:r>
              <w:rPr>
                <w:sz w:val="20"/>
              </w:rPr>
              <w:t>0.886</w:t>
            </w:r>
          </w:p>
        </w:tc>
        <w:tc>
          <w:tcPr>
            <w:tcW w:w="972" w:type="dxa"/>
          </w:tcPr>
          <w:p w14:paraId="555A29BE" w14:textId="77777777" w:rsidR="00885482" w:rsidRDefault="00AB3023">
            <w:pPr>
              <w:pStyle w:val="TABLECt"/>
              <w:keepNext w:val="0"/>
            </w:pPr>
            <w:r>
              <w:rPr>
                <w:sz w:val="20"/>
              </w:rPr>
              <w:t>0.65</w:t>
            </w:r>
          </w:p>
        </w:tc>
        <w:tc>
          <w:tcPr>
            <w:tcW w:w="1080" w:type="dxa"/>
          </w:tcPr>
          <w:p w14:paraId="7F004486" w14:textId="77777777" w:rsidR="00885482" w:rsidRDefault="00AB3023">
            <w:pPr>
              <w:pStyle w:val="TABLELt"/>
              <w:keepNext w:val="0"/>
            </w:pPr>
            <w:r>
              <w:rPr>
                <w:sz w:val="20"/>
              </w:rPr>
              <w:t>Yes</w:t>
            </w:r>
          </w:p>
        </w:tc>
      </w:tr>
      <w:tr w:rsidR="00885482" w14:paraId="3EB27452" w14:textId="77777777">
        <w:trPr>
          <w:jc w:val="center"/>
        </w:trPr>
        <w:tc>
          <w:tcPr>
            <w:tcW w:w="2808" w:type="dxa"/>
          </w:tcPr>
          <w:p w14:paraId="019D79FF" w14:textId="77777777" w:rsidR="00885482" w:rsidRDefault="00AB3023">
            <w:pPr>
              <w:pStyle w:val="TABLELt"/>
              <w:keepNext w:val="0"/>
            </w:pPr>
            <w:r>
              <w:rPr>
                <w:sz w:val="20"/>
              </w:rPr>
              <w:t>DoS GoldenEye</w:t>
            </w:r>
          </w:p>
        </w:tc>
        <w:tc>
          <w:tcPr>
            <w:tcW w:w="2376" w:type="dxa"/>
          </w:tcPr>
          <w:p w14:paraId="115DCD0F" w14:textId="77777777" w:rsidR="00885482" w:rsidRDefault="00AB3023">
            <w:pPr>
              <w:pStyle w:val="TABLELt"/>
              <w:keepNext w:val="0"/>
            </w:pPr>
            <w:r>
              <w:rPr>
                <w:sz w:val="20"/>
              </w:rPr>
              <w:t>Rate limit (120 s)</w:t>
            </w:r>
          </w:p>
        </w:tc>
        <w:tc>
          <w:tcPr>
            <w:tcW w:w="864" w:type="dxa"/>
          </w:tcPr>
          <w:p w14:paraId="56906C60" w14:textId="77777777" w:rsidR="00885482" w:rsidRDefault="00AB3023">
            <w:pPr>
              <w:pStyle w:val="TABLELt"/>
              <w:keepNext w:val="0"/>
            </w:pPr>
            <w:r>
              <w:rPr>
                <w:sz w:val="20"/>
              </w:rPr>
              <w:t>High</w:t>
            </w:r>
          </w:p>
        </w:tc>
        <w:tc>
          <w:tcPr>
            <w:tcW w:w="540" w:type="dxa"/>
          </w:tcPr>
          <w:p w14:paraId="7D9A7F7E" w14:textId="77777777" w:rsidR="00885482" w:rsidRDefault="00AB3023">
            <w:pPr>
              <w:pStyle w:val="TABLECt"/>
              <w:keepNext w:val="0"/>
            </w:pPr>
            <w:r>
              <w:rPr>
                <w:sz w:val="20"/>
              </w:rPr>
              <w:t>0.816</w:t>
            </w:r>
          </w:p>
        </w:tc>
        <w:tc>
          <w:tcPr>
            <w:tcW w:w="972" w:type="dxa"/>
          </w:tcPr>
          <w:p w14:paraId="2B19FA6A" w14:textId="77777777" w:rsidR="00885482" w:rsidRDefault="00AB3023">
            <w:pPr>
              <w:pStyle w:val="TABLECt"/>
              <w:keepNext w:val="0"/>
            </w:pPr>
            <w:r>
              <w:rPr>
                <w:sz w:val="20"/>
              </w:rPr>
              <w:t>0.70</w:t>
            </w:r>
          </w:p>
        </w:tc>
        <w:tc>
          <w:tcPr>
            <w:tcW w:w="1080" w:type="dxa"/>
          </w:tcPr>
          <w:p w14:paraId="1EA86EE1" w14:textId="77777777" w:rsidR="00885482" w:rsidRDefault="00AB3023">
            <w:pPr>
              <w:pStyle w:val="TABLELt"/>
              <w:keepNext w:val="0"/>
            </w:pPr>
            <w:r>
              <w:rPr>
                <w:sz w:val="20"/>
              </w:rPr>
              <w:t>Yes</w:t>
            </w:r>
          </w:p>
        </w:tc>
      </w:tr>
      <w:tr w:rsidR="00885482" w14:paraId="39AF5F4F" w14:textId="77777777">
        <w:trPr>
          <w:jc w:val="center"/>
        </w:trPr>
        <w:tc>
          <w:tcPr>
            <w:tcW w:w="2808" w:type="dxa"/>
          </w:tcPr>
          <w:p w14:paraId="5F254BAC" w14:textId="77777777" w:rsidR="00885482" w:rsidRDefault="00AB3023">
            <w:pPr>
              <w:pStyle w:val="TABLELt"/>
              <w:keepNext w:val="0"/>
            </w:pPr>
            <w:r>
              <w:rPr>
                <w:sz w:val="20"/>
              </w:rPr>
              <w:t>FTP-Patator</w:t>
            </w:r>
          </w:p>
        </w:tc>
        <w:tc>
          <w:tcPr>
            <w:tcW w:w="2376" w:type="dxa"/>
          </w:tcPr>
          <w:p w14:paraId="34D4F62D" w14:textId="77777777" w:rsidR="00885482" w:rsidRDefault="00AB3023">
            <w:pPr>
              <w:pStyle w:val="TABLELt"/>
              <w:keepNext w:val="0"/>
            </w:pPr>
            <w:r>
              <w:rPr>
                <w:sz w:val="20"/>
              </w:rPr>
              <w:t>Block IP</w:t>
            </w:r>
          </w:p>
        </w:tc>
        <w:tc>
          <w:tcPr>
            <w:tcW w:w="864" w:type="dxa"/>
          </w:tcPr>
          <w:p w14:paraId="68F4FD61" w14:textId="77777777" w:rsidR="00885482" w:rsidRDefault="00AB3023">
            <w:pPr>
              <w:pStyle w:val="TABLELt"/>
              <w:keepNext w:val="0"/>
            </w:pPr>
            <w:r>
              <w:rPr>
                <w:sz w:val="20"/>
              </w:rPr>
              <w:t>High</w:t>
            </w:r>
          </w:p>
        </w:tc>
        <w:tc>
          <w:tcPr>
            <w:tcW w:w="540" w:type="dxa"/>
          </w:tcPr>
          <w:p w14:paraId="19A954B2" w14:textId="77777777" w:rsidR="00885482" w:rsidRDefault="00AB3023">
            <w:pPr>
              <w:pStyle w:val="TABLECt"/>
              <w:keepNext w:val="0"/>
            </w:pPr>
            <w:r>
              <w:rPr>
                <w:sz w:val="20"/>
              </w:rPr>
              <w:t>0.773</w:t>
            </w:r>
          </w:p>
        </w:tc>
        <w:tc>
          <w:tcPr>
            <w:tcW w:w="972" w:type="dxa"/>
          </w:tcPr>
          <w:p w14:paraId="1022FE11" w14:textId="77777777" w:rsidR="00885482" w:rsidRDefault="00AB3023">
            <w:pPr>
              <w:pStyle w:val="TABLECt"/>
              <w:keepNext w:val="0"/>
            </w:pPr>
            <w:r>
              <w:rPr>
                <w:sz w:val="20"/>
              </w:rPr>
              <w:t>0.72</w:t>
            </w:r>
          </w:p>
        </w:tc>
        <w:tc>
          <w:tcPr>
            <w:tcW w:w="1080" w:type="dxa"/>
          </w:tcPr>
          <w:p w14:paraId="29799E01" w14:textId="77777777" w:rsidR="00885482" w:rsidRDefault="00AB3023">
            <w:pPr>
              <w:pStyle w:val="TABLELt"/>
              <w:keepNext w:val="0"/>
            </w:pPr>
            <w:r>
              <w:rPr>
                <w:sz w:val="20"/>
              </w:rPr>
              <w:t>Yes</w:t>
            </w:r>
          </w:p>
        </w:tc>
      </w:tr>
      <w:tr w:rsidR="00885482" w14:paraId="1881E0A4" w14:textId="77777777">
        <w:trPr>
          <w:jc w:val="center"/>
        </w:trPr>
        <w:tc>
          <w:tcPr>
            <w:tcW w:w="2808" w:type="dxa"/>
          </w:tcPr>
          <w:p w14:paraId="17E83677" w14:textId="77777777" w:rsidR="00885482" w:rsidRDefault="00AB3023">
            <w:pPr>
              <w:pStyle w:val="TABLELt"/>
              <w:keepNext w:val="0"/>
            </w:pPr>
            <w:r>
              <w:rPr>
                <w:sz w:val="20"/>
              </w:rPr>
              <w:t>DoS slowloris</w:t>
            </w:r>
          </w:p>
        </w:tc>
        <w:tc>
          <w:tcPr>
            <w:tcW w:w="2376" w:type="dxa"/>
          </w:tcPr>
          <w:p w14:paraId="427E21C3" w14:textId="77777777" w:rsidR="00885482" w:rsidRDefault="00AB3023">
            <w:pPr>
              <w:pStyle w:val="TABLELt"/>
              <w:keepNext w:val="0"/>
            </w:pPr>
            <w:r>
              <w:rPr>
                <w:sz w:val="20"/>
              </w:rPr>
              <w:t>Drop connection (60 s)</w:t>
            </w:r>
          </w:p>
        </w:tc>
        <w:tc>
          <w:tcPr>
            <w:tcW w:w="864" w:type="dxa"/>
          </w:tcPr>
          <w:p w14:paraId="7BE207F5" w14:textId="77777777" w:rsidR="00885482" w:rsidRDefault="00AB3023">
            <w:pPr>
              <w:pStyle w:val="TABLELt"/>
              <w:keepNext w:val="0"/>
            </w:pPr>
            <w:r>
              <w:rPr>
                <w:sz w:val="20"/>
              </w:rPr>
              <w:t>Medium</w:t>
            </w:r>
          </w:p>
        </w:tc>
        <w:tc>
          <w:tcPr>
            <w:tcW w:w="540" w:type="dxa"/>
          </w:tcPr>
          <w:p w14:paraId="29584534" w14:textId="77777777" w:rsidR="00885482" w:rsidRDefault="00AB3023">
            <w:pPr>
              <w:pStyle w:val="TABLECt"/>
              <w:keepNext w:val="0"/>
            </w:pPr>
            <w:r>
              <w:rPr>
                <w:sz w:val="20"/>
              </w:rPr>
              <w:t>0.725</w:t>
            </w:r>
          </w:p>
        </w:tc>
        <w:tc>
          <w:tcPr>
            <w:tcW w:w="972" w:type="dxa"/>
          </w:tcPr>
          <w:p w14:paraId="3A63B7D4" w14:textId="77777777" w:rsidR="00885482" w:rsidRDefault="00AB3023">
            <w:pPr>
              <w:pStyle w:val="TABLECt"/>
              <w:keepNext w:val="0"/>
            </w:pPr>
            <w:r>
              <w:rPr>
                <w:sz w:val="20"/>
              </w:rPr>
              <w:t>0.75</w:t>
            </w:r>
          </w:p>
        </w:tc>
        <w:tc>
          <w:tcPr>
            <w:tcW w:w="1080" w:type="dxa"/>
          </w:tcPr>
          <w:p w14:paraId="1E9014FD" w14:textId="77777777" w:rsidR="00885482" w:rsidRDefault="00AB3023">
            <w:pPr>
              <w:pStyle w:val="TABLELt"/>
              <w:keepNext w:val="0"/>
            </w:pPr>
            <w:r>
              <w:rPr>
                <w:sz w:val="20"/>
              </w:rPr>
              <w:t>Yes</w:t>
            </w:r>
          </w:p>
        </w:tc>
      </w:tr>
      <w:tr w:rsidR="00885482" w14:paraId="0F087660" w14:textId="77777777">
        <w:trPr>
          <w:jc w:val="center"/>
        </w:trPr>
        <w:tc>
          <w:tcPr>
            <w:tcW w:w="2808" w:type="dxa"/>
          </w:tcPr>
          <w:p w14:paraId="4993A5EE" w14:textId="77777777" w:rsidR="00885482" w:rsidRDefault="00AB3023">
            <w:pPr>
              <w:pStyle w:val="TABLELt"/>
              <w:keepNext w:val="0"/>
            </w:pPr>
            <w:r>
              <w:rPr>
                <w:sz w:val="20"/>
              </w:rPr>
              <w:t>SSH-Patator</w:t>
            </w:r>
          </w:p>
        </w:tc>
        <w:tc>
          <w:tcPr>
            <w:tcW w:w="2376" w:type="dxa"/>
          </w:tcPr>
          <w:p w14:paraId="405177B3" w14:textId="77777777" w:rsidR="00885482" w:rsidRDefault="00AB3023">
            <w:pPr>
              <w:pStyle w:val="TABLELt"/>
              <w:keepNext w:val="0"/>
            </w:pPr>
            <w:r>
              <w:rPr>
                <w:sz w:val="20"/>
              </w:rPr>
              <w:t>Block IP</w:t>
            </w:r>
          </w:p>
        </w:tc>
        <w:tc>
          <w:tcPr>
            <w:tcW w:w="864" w:type="dxa"/>
          </w:tcPr>
          <w:p w14:paraId="1069D882" w14:textId="77777777" w:rsidR="00885482" w:rsidRDefault="00AB3023">
            <w:pPr>
              <w:pStyle w:val="TABLELt"/>
              <w:keepNext w:val="0"/>
            </w:pPr>
            <w:r>
              <w:rPr>
                <w:sz w:val="20"/>
              </w:rPr>
              <w:t>High</w:t>
            </w:r>
          </w:p>
        </w:tc>
        <w:tc>
          <w:tcPr>
            <w:tcW w:w="540" w:type="dxa"/>
          </w:tcPr>
          <w:p w14:paraId="47A3BBD5" w14:textId="77777777" w:rsidR="00885482" w:rsidRDefault="00AB3023">
            <w:pPr>
              <w:pStyle w:val="TABLECt"/>
              <w:keepNext w:val="0"/>
            </w:pPr>
            <w:r>
              <w:rPr>
                <w:sz w:val="20"/>
              </w:rPr>
              <w:t>0.6</w:t>
            </w:r>
            <w:r>
              <w:rPr>
                <w:sz w:val="20"/>
              </w:rPr>
              <w:lastRenderedPageBreak/>
              <w:t>56</w:t>
            </w:r>
          </w:p>
        </w:tc>
        <w:tc>
          <w:tcPr>
            <w:tcW w:w="972" w:type="dxa"/>
          </w:tcPr>
          <w:p w14:paraId="6F69B497" w14:textId="77777777" w:rsidR="00885482" w:rsidRDefault="00AB3023">
            <w:pPr>
              <w:pStyle w:val="TABLECt"/>
              <w:keepNext w:val="0"/>
            </w:pPr>
            <w:r>
              <w:rPr>
                <w:sz w:val="20"/>
              </w:rPr>
              <w:lastRenderedPageBreak/>
              <w:t>0.78</w:t>
            </w:r>
          </w:p>
        </w:tc>
        <w:tc>
          <w:tcPr>
            <w:tcW w:w="1080" w:type="dxa"/>
          </w:tcPr>
          <w:p w14:paraId="4541F95E" w14:textId="77777777" w:rsidR="00885482" w:rsidRDefault="00AB3023">
            <w:pPr>
              <w:pStyle w:val="TABLELt"/>
              <w:keepNext w:val="0"/>
            </w:pPr>
            <w:r>
              <w:rPr>
                <w:sz w:val="20"/>
              </w:rPr>
              <w:t>Yes</w:t>
            </w:r>
          </w:p>
        </w:tc>
      </w:tr>
      <w:tr w:rsidR="00885482" w14:paraId="367F3F65" w14:textId="77777777">
        <w:trPr>
          <w:jc w:val="center"/>
        </w:trPr>
        <w:tc>
          <w:tcPr>
            <w:tcW w:w="2808" w:type="dxa"/>
          </w:tcPr>
          <w:p w14:paraId="52B1F194" w14:textId="77777777" w:rsidR="00885482" w:rsidRDefault="00AB3023">
            <w:pPr>
              <w:pStyle w:val="TABLELt"/>
              <w:keepNext w:val="0"/>
            </w:pPr>
            <w:r>
              <w:rPr>
                <w:sz w:val="20"/>
              </w:rPr>
              <w:t>Web Attack - Brute Force</w:t>
            </w:r>
          </w:p>
        </w:tc>
        <w:tc>
          <w:tcPr>
            <w:tcW w:w="2376" w:type="dxa"/>
          </w:tcPr>
          <w:p w14:paraId="0F8D9728" w14:textId="77777777" w:rsidR="00885482" w:rsidRDefault="00AB3023">
            <w:pPr>
              <w:pStyle w:val="TABLELt"/>
              <w:keepNext w:val="0"/>
            </w:pPr>
            <w:r>
              <w:rPr>
                <w:sz w:val="20"/>
              </w:rPr>
              <w:t>Block IP</w:t>
            </w:r>
          </w:p>
        </w:tc>
        <w:tc>
          <w:tcPr>
            <w:tcW w:w="864" w:type="dxa"/>
          </w:tcPr>
          <w:p w14:paraId="45EC8B95" w14:textId="77777777" w:rsidR="00885482" w:rsidRDefault="00AB3023">
            <w:pPr>
              <w:pStyle w:val="TABLELt"/>
              <w:keepNext w:val="0"/>
            </w:pPr>
            <w:r>
              <w:rPr>
                <w:sz w:val="20"/>
              </w:rPr>
              <w:t>High</w:t>
            </w:r>
          </w:p>
        </w:tc>
        <w:tc>
          <w:tcPr>
            <w:tcW w:w="540" w:type="dxa"/>
          </w:tcPr>
          <w:p w14:paraId="1EB3B9DC" w14:textId="77777777" w:rsidR="00885482" w:rsidRDefault="00AB3023">
            <w:pPr>
              <w:pStyle w:val="TABLECt"/>
              <w:keepNext w:val="0"/>
            </w:pPr>
            <w:r>
              <w:rPr>
                <w:sz w:val="20"/>
              </w:rPr>
              <w:t>0.125</w:t>
            </w:r>
          </w:p>
        </w:tc>
        <w:tc>
          <w:tcPr>
            <w:tcW w:w="972" w:type="dxa"/>
          </w:tcPr>
          <w:p w14:paraId="6FEDE185" w14:textId="77777777" w:rsidR="00885482" w:rsidRDefault="00AB3023">
            <w:pPr>
              <w:pStyle w:val="TABLECt"/>
              <w:keepNext w:val="0"/>
            </w:pPr>
            <w:r>
              <w:rPr>
                <w:sz w:val="20"/>
              </w:rPr>
              <w:t>0.92</w:t>
            </w:r>
          </w:p>
        </w:tc>
        <w:tc>
          <w:tcPr>
            <w:tcW w:w="1080" w:type="dxa"/>
          </w:tcPr>
          <w:p w14:paraId="13F198CA" w14:textId="77777777" w:rsidR="00885482" w:rsidRDefault="00AB3023">
            <w:pPr>
              <w:pStyle w:val="TABLELt"/>
              <w:keepNext w:val="0"/>
            </w:pPr>
            <w:r>
              <w:rPr>
                <w:sz w:val="20"/>
              </w:rPr>
              <w:t>No, review</w:t>
            </w:r>
          </w:p>
        </w:tc>
      </w:tr>
      <w:tr w:rsidR="00885482" w14:paraId="1E541E8A" w14:textId="77777777">
        <w:trPr>
          <w:jc w:val="center"/>
        </w:trPr>
        <w:tc>
          <w:tcPr>
            <w:tcW w:w="2808" w:type="dxa"/>
          </w:tcPr>
          <w:p w14:paraId="4AAFE081" w14:textId="77777777" w:rsidR="00885482" w:rsidRDefault="00AB3023">
            <w:pPr>
              <w:pStyle w:val="TABLELt"/>
              <w:keepNext w:val="0"/>
            </w:pPr>
            <w:r>
              <w:rPr>
                <w:sz w:val="20"/>
              </w:rPr>
              <w:t>Bot</w:t>
            </w:r>
          </w:p>
        </w:tc>
        <w:tc>
          <w:tcPr>
            <w:tcW w:w="2376" w:type="dxa"/>
          </w:tcPr>
          <w:p w14:paraId="58449465" w14:textId="77777777" w:rsidR="00885482" w:rsidRDefault="00AB3023">
            <w:pPr>
              <w:pStyle w:val="TABLELt"/>
              <w:keepNext w:val="0"/>
            </w:pPr>
            <w:r>
              <w:rPr>
                <w:sz w:val="20"/>
              </w:rPr>
              <w:t>Isolate host</w:t>
            </w:r>
          </w:p>
        </w:tc>
        <w:tc>
          <w:tcPr>
            <w:tcW w:w="864" w:type="dxa"/>
          </w:tcPr>
          <w:p w14:paraId="59FDD73C" w14:textId="77777777" w:rsidR="00885482" w:rsidRDefault="00AB3023">
            <w:pPr>
              <w:pStyle w:val="TABLELt"/>
              <w:keepNext w:val="0"/>
            </w:pPr>
            <w:r>
              <w:rPr>
                <w:sz w:val="20"/>
              </w:rPr>
              <w:t>High</w:t>
            </w:r>
          </w:p>
        </w:tc>
        <w:tc>
          <w:tcPr>
            <w:tcW w:w="540" w:type="dxa"/>
          </w:tcPr>
          <w:p w14:paraId="7A36EBE4" w14:textId="77777777" w:rsidR="00885482" w:rsidRDefault="00AB3023">
            <w:pPr>
              <w:pStyle w:val="TABLECt"/>
              <w:keepNext w:val="0"/>
            </w:pPr>
            <w:r>
              <w:rPr>
                <w:sz w:val="20"/>
              </w:rPr>
              <w:t>0.056</w:t>
            </w:r>
          </w:p>
        </w:tc>
        <w:tc>
          <w:tcPr>
            <w:tcW w:w="972" w:type="dxa"/>
          </w:tcPr>
          <w:p w14:paraId="28047487" w14:textId="77777777" w:rsidR="00885482" w:rsidRDefault="00AB3023">
            <w:pPr>
              <w:pStyle w:val="TABLECt"/>
              <w:keepNext w:val="0"/>
            </w:pPr>
            <w:r>
              <w:rPr>
                <w:sz w:val="20"/>
              </w:rPr>
              <w:t>0.94</w:t>
            </w:r>
          </w:p>
        </w:tc>
        <w:tc>
          <w:tcPr>
            <w:tcW w:w="1080" w:type="dxa"/>
          </w:tcPr>
          <w:p w14:paraId="4DF72BB2" w14:textId="77777777" w:rsidR="00885482" w:rsidRDefault="00AB3023">
            <w:pPr>
              <w:pStyle w:val="TABLELt"/>
              <w:keepNext w:val="0"/>
            </w:pPr>
            <w:r>
              <w:rPr>
                <w:sz w:val="20"/>
              </w:rPr>
              <w:t>No, review</w:t>
            </w:r>
          </w:p>
        </w:tc>
      </w:tr>
      <w:tr w:rsidR="00885482" w14:paraId="4FC511EC" w14:textId="77777777">
        <w:trPr>
          <w:jc w:val="center"/>
        </w:trPr>
        <w:tc>
          <w:tcPr>
            <w:tcW w:w="2808" w:type="dxa"/>
          </w:tcPr>
          <w:p w14:paraId="1C244391" w14:textId="77777777" w:rsidR="00885482" w:rsidRDefault="00AB3023">
            <w:pPr>
              <w:pStyle w:val="TABLELt"/>
              <w:keepNext w:val="0"/>
            </w:pPr>
            <w:r>
              <w:rPr>
                <w:sz w:val="20"/>
              </w:rPr>
              <w:t>Web Attack - XSS</w:t>
            </w:r>
          </w:p>
        </w:tc>
        <w:tc>
          <w:tcPr>
            <w:tcW w:w="2376" w:type="dxa"/>
          </w:tcPr>
          <w:p w14:paraId="3640C454" w14:textId="77777777" w:rsidR="00885482" w:rsidRDefault="00AB3023">
            <w:pPr>
              <w:pStyle w:val="TABLELt"/>
              <w:keepNext w:val="0"/>
            </w:pPr>
            <w:r>
              <w:rPr>
                <w:sz w:val="20"/>
              </w:rPr>
              <w:t>Sanitise input</w:t>
            </w:r>
          </w:p>
        </w:tc>
        <w:tc>
          <w:tcPr>
            <w:tcW w:w="864" w:type="dxa"/>
          </w:tcPr>
          <w:p w14:paraId="6DB89C43" w14:textId="77777777" w:rsidR="00885482" w:rsidRDefault="00AB3023">
            <w:pPr>
              <w:pStyle w:val="TABLELt"/>
              <w:keepNext w:val="0"/>
            </w:pPr>
            <w:r>
              <w:rPr>
                <w:sz w:val="20"/>
              </w:rPr>
              <w:t>High</w:t>
            </w:r>
          </w:p>
        </w:tc>
        <w:tc>
          <w:tcPr>
            <w:tcW w:w="540" w:type="dxa"/>
          </w:tcPr>
          <w:p w14:paraId="5E4F96B2" w14:textId="77777777" w:rsidR="00885482" w:rsidRDefault="00AB3023">
            <w:pPr>
              <w:pStyle w:val="TABLECt"/>
              <w:keepNext w:val="0"/>
            </w:pPr>
            <w:r>
              <w:rPr>
                <w:sz w:val="20"/>
              </w:rPr>
              <w:t>0.006</w:t>
            </w:r>
          </w:p>
        </w:tc>
        <w:tc>
          <w:tcPr>
            <w:tcW w:w="972" w:type="dxa"/>
          </w:tcPr>
          <w:p w14:paraId="2E551B48" w14:textId="77777777" w:rsidR="00885482" w:rsidRDefault="00AB3023">
            <w:pPr>
              <w:pStyle w:val="TABLECt"/>
              <w:keepNext w:val="0"/>
            </w:pPr>
            <w:r>
              <w:rPr>
                <w:sz w:val="20"/>
              </w:rPr>
              <w:t>0.97</w:t>
            </w:r>
          </w:p>
        </w:tc>
        <w:tc>
          <w:tcPr>
            <w:tcW w:w="1080" w:type="dxa"/>
          </w:tcPr>
          <w:p w14:paraId="12047339" w14:textId="77777777" w:rsidR="00885482" w:rsidRDefault="00AB3023">
            <w:pPr>
              <w:pStyle w:val="TABLELt"/>
              <w:keepNext w:val="0"/>
            </w:pPr>
            <w:r>
              <w:rPr>
                <w:sz w:val="20"/>
              </w:rPr>
              <w:t>No, review</w:t>
            </w:r>
          </w:p>
        </w:tc>
      </w:tr>
      <w:tr w:rsidR="00885482" w14:paraId="1D7AFAA3" w14:textId="77777777">
        <w:trPr>
          <w:jc w:val="center"/>
        </w:trPr>
        <w:tc>
          <w:tcPr>
            <w:tcW w:w="2808" w:type="dxa"/>
          </w:tcPr>
          <w:p w14:paraId="564D57C2" w14:textId="77777777" w:rsidR="00885482" w:rsidRDefault="00AB3023">
            <w:pPr>
              <w:pStyle w:val="TABLELt"/>
              <w:keepNext w:val="0"/>
            </w:pPr>
            <w:r>
              <w:rPr>
                <w:sz w:val="20"/>
              </w:rPr>
              <w:t>Web Attack - Sql Injection</w:t>
            </w:r>
          </w:p>
        </w:tc>
        <w:tc>
          <w:tcPr>
            <w:tcW w:w="2376" w:type="dxa"/>
          </w:tcPr>
          <w:p w14:paraId="702CA330" w14:textId="77777777" w:rsidR="00885482" w:rsidRDefault="00AB3023">
            <w:pPr>
              <w:pStyle w:val="TABLELt"/>
              <w:keepNext w:val="0"/>
            </w:pPr>
            <w:r>
              <w:rPr>
                <w:sz w:val="20"/>
              </w:rPr>
              <w:t>Block IP</w:t>
            </w:r>
          </w:p>
        </w:tc>
        <w:tc>
          <w:tcPr>
            <w:tcW w:w="864" w:type="dxa"/>
          </w:tcPr>
          <w:p w14:paraId="7B7D4FFC" w14:textId="77777777" w:rsidR="00885482" w:rsidRDefault="00AB3023">
            <w:pPr>
              <w:pStyle w:val="TABLELt"/>
              <w:keepNext w:val="0"/>
            </w:pPr>
            <w:r>
              <w:rPr>
                <w:sz w:val="20"/>
              </w:rPr>
              <w:t>Critical</w:t>
            </w:r>
          </w:p>
        </w:tc>
        <w:tc>
          <w:tcPr>
            <w:tcW w:w="540" w:type="dxa"/>
          </w:tcPr>
          <w:p w14:paraId="117277F4" w14:textId="77777777" w:rsidR="00885482" w:rsidRDefault="00AB3023">
            <w:pPr>
              <w:pStyle w:val="TABLECt"/>
              <w:keepNext w:val="0"/>
            </w:pPr>
            <w:r>
              <w:rPr>
                <w:sz w:val="20"/>
              </w:rPr>
              <w:t>-</w:t>
            </w:r>
          </w:p>
        </w:tc>
        <w:tc>
          <w:tcPr>
            <w:tcW w:w="972" w:type="dxa"/>
          </w:tcPr>
          <w:p w14:paraId="6F70736D" w14:textId="77777777" w:rsidR="00885482" w:rsidRDefault="00AB3023">
            <w:pPr>
              <w:pStyle w:val="TABLECt"/>
              <w:keepNext w:val="0"/>
            </w:pPr>
            <w:r>
              <w:rPr>
                <w:sz w:val="20"/>
              </w:rPr>
              <w:t>-</w:t>
            </w:r>
          </w:p>
        </w:tc>
        <w:tc>
          <w:tcPr>
            <w:tcW w:w="1080" w:type="dxa"/>
          </w:tcPr>
          <w:p w14:paraId="480907BF" w14:textId="77777777" w:rsidR="00885482" w:rsidRDefault="00AB3023">
            <w:pPr>
              <w:pStyle w:val="TABLELt"/>
              <w:keepNext w:val="0"/>
            </w:pPr>
            <w:r>
              <w:rPr>
                <w:sz w:val="20"/>
              </w:rPr>
              <w:t>No, review</w:t>
            </w:r>
          </w:p>
        </w:tc>
      </w:tr>
      <w:tr w:rsidR="00885482" w14:paraId="1A84B5C0" w14:textId="77777777">
        <w:trPr>
          <w:jc w:val="center"/>
        </w:trPr>
        <w:tc>
          <w:tcPr>
            <w:tcW w:w="2808" w:type="dxa"/>
          </w:tcPr>
          <w:p w14:paraId="11EE074D" w14:textId="77777777" w:rsidR="00885482" w:rsidRDefault="00AB3023">
            <w:pPr>
              <w:pStyle w:val="TABLELt"/>
              <w:keepNext w:val="0"/>
            </w:pPr>
            <w:r>
              <w:rPr>
                <w:sz w:val="20"/>
              </w:rPr>
              <w:t>Heartbleed</w:t>
            </w:r>
          </w:p>
        </w:tc>
        <w:tc>
          <w:tcPr>
            <w:tcW w:w="2376" w:type="dxa"/>
          </w:tcPr>
          <w:p w14:paraId="739ABE68" w14:textId="77777777" w:rsidR="00885482" w:rsidRDefault="00AB3023">
            <w:pPr>
              <w:pStyle w:val="TABLELt"/>
              <w:keepNext w:val="0"/>
            </w:pPr>
            <w:r>
              <w:rPr>
                <w:sz w:val="20"/>
              </w:rPr>
              <w:t>Terminate session</w:t>
            </w:r>
          </w:p>
        </w:tc>
        <w:tc>
          <w:tcPr>
            <w:tcW w:w="864" w:type="dxa"/>
          </w:tcPr>
          <w:p w14:paraId="128786C8" w14:textId="77777777" w:rsidR="00885482" w:rsidRDefault="00AB3023">
            <w:pPr>
              <w:pStyle w:val="TABLELt"/>
              <w:keepNext w:val="0"/>
            </w:pPr>
            <w:r>
              <w:rPr>
                <w:sz w:val="20"/>
              </w:rPr>
              <w:t>Critical</w:t>
            </w:r>
          </w:p>
        </w:tc>
        <w:tc>
          <w:tcPr>
            <w:tcW w:w="540" w:type="dxa"/>
          </w:tcPr>
          <w:p w14:paraId="744A68D1" w14:textId="77777777" w:rsidR="00885482" w:rsidRDefault="00AB3023">
            <w:pPr>
              <w:pStyle w:val="TABLECt"/>
              <w:keepNext w:val="0"/>
            </w:pPr>
            <w:r>
              <w:rPr>
                <w:sz w:val="20"/>
              </w:rPr>
              <w:t>-</w:t>
            </w:r>
          </w:p>
        </w:tc>
        <w:tc>
          <w:tcPr>
            <w:tcW w:w="972" w:type="dxa"/>
          </w:tcPr>
          <w:p w14:paraId="65A402AC" w14:textId="77777777" w:rsidR="00885482" w:rsidRDefault="00AB3023">
            <w:pPr>
              <w:pStyle w:val="TABLECt"/>
              <w:keepNext w:val="0"/>
            </w:pPr>
            <w:r>
              <w:rPr>
                <w:sz w:val="20"/>
              </w:rPr>
              <w:t>-</w:t>
            </w:r>
          </w:p>
        </w:tc>
        <w:tc>
          <w:tcPr>
            <w:tcW w:w="1080" w:type="dxa"/>
          </w:tcPr>
          <w:p w14:paraId="60077E4A" w14:textId="77777777" w:rsidR="00885482" w:rsidRDefault="00AB3023">
            <w:pPr>
              <w:pStyle w:val="TABLELt"/>
              <w:keepNext w:val="0"/>
            </w:pPr>
            <w:r>
              <w:rPr>
                <w:sz w:val="20"/>
              </w:rPr>
              <w:t>No, review</w:t>
            </w:r>
          </w:p>
        </w:tc>
      </w:tr>
      <w:tr w:rsidR="00885482" w14:paraId="2C36C9C9" w14:textId="77777777">
        <w:trPr>
          <w:jc w:val="center"/>
        </w:trPr>
        <w:tc>
          <w:tcPr>
            <w:tcW w:w="2808" w:type="dxa"/>
          </w:tcPr>
          <w:p w14:paraId="703D4A8F" w14:textId="77777777" w:rsidR="00885482" w:rsidRDefault="00AB3023">
            <w:pPr>
              <w:pStyle w:val="TABLELt"/>
              <w:keepNext w:val="0"/>
            </w:pPr>
            <w:r>
              <w:rPr>
                <w:sz w:val="20"/>
              </w:rPr>
              <w:t>Infiltration</w:t>
            </w:r>
          </w:p>
        </w:tc>
        <w:tc>
          <w:tcPr>
            <w:tcW w:w="2376" w:type="dxa"/>
          </w:tcPr>
          <w:p w14:paraId="7A62388C" w14:textId="77777777" w:rsidR="00885482" w:rsidRDefault="00AB3023">
            <w:pPr>
              <w:pStyle w:val="TABLELt"/>
              <w:keepNext w:val="0"/>
            </w:pPr>
            <w:r>
              <w:rPr>
                <w:sz w:val="20"/>
              </w:rPr>
              <w:t>Isolate host</w:t>
            </w:r>
          </w:p>
        </w:tc>
        <w:tc>
          <w:tcPr>
            <w:tcW w:w="864" w:type="dxa"/>
          </w:tcPr>
          <w:p w14:paraId="25204294" w14:textId="77777777" w:rsidR="00885482" w:rsidRDefault="00AB3023">
            <w:pPr>
              <w:pStyle w:val="TABLELt"/>
              <w:keepNext w:val="0"/>
            </w:pPr>
            <w:r>
              <w:rPr>
                <w:sz w:val="20"/>
              </w:rPr>
              <w:t>Critical</w:t>
            </w:r>
          </w:p>
        </w:tc>
        <w:tc>
          <w:tcPr>
            <w:tcW w:w="540" w:type="dxa"/>
          </w:tcPr>
          <w:p w14:paraId="61A6FB02" w14:textId="77777777" w:rsidR="00885482" w:rsidRDefault="00AB3023">
            <w:pPr>
              <w:pStyle w:val="TABLECt"/>
              <w:keepNext w:val="0"/>
            </w:pPr>
            <w:r>
              <w:rPr>
                <w:sz w:val="20"/>
              </w:rPr>
              <w:t>-</w:t>
            </w:r>
          </w:p>
        </w:tc>
        <w:tc>
          <w:tcPr>
            <w:tcW w:w="972" w:type="dxa"/>
          </w:tcPr>
          <w:p w14:paraId="5DF8745C" w14:textId="77777777" w:rsidR="00885482" w:rsidRDefault="00AB3023">
            <w:pPr>
              <w:pStyle w:val="TABLECt"/>
              <w:keepNext w:val="0"/>
            </w:pPr>
            <w:r>
              <w:rPr>
                <w:sz w:val="20"/>
              </w:rPr>
              <w:t>-</w:t>
            </w:r>
          </w:p>
        </w:tc>
        <w:tc>
          <w:tcPr>
            <w:tcW w:w="1080" w:type="dxa"/>
          </w:tcPr>
          <w:p w14:paraId="1F94D832" w14:textId="77777777" w:rsidR="00885482" w:rsidRDefault="00AB3023">
            <w:pPr>
              <w:pStyle w:val="TABLELt"/>
              <w:keepNext w:val="0"/>
            </w:pPr>
            <w:r>
              <w:rPr>
                <w:sz w:val="20"/>
              </w:rPr>
              <w:t>No, review</w:t>
            </w:r>
          </w:p>
        </w:tc>
      </w:tr>
    </w:tbl>
    <w:p w14:paraId="4CE7F2C5" w14:textId="77777777" w:rsidR="00885482" w:rsidRDefault="00885482">
      <w:pPr>
        <w:pStyle w:val="MAINPARA"/>
        <w:spacing w:after="40"/>
      </w:pPr>
    </w:p>
    <w:p w14:paraId="795945BB" w14:textId="77777777" w:rsidR="00885482" w:rsidRDefault="00AB3023">
      <w:pPr>
        <w:pStyle w:val="MAINPARA"/>
      </w:pPr>
      <w:r>
        <w:t xml:space="preserve">For MU-IoT the same curve gives thresholds of 0.63 for Injection, 0.71 for Password_Hacking and 0.84 for DDoS and Scan, from the F1 scores on the held-out recordings; every automatic MU-IoT action is a block of the source address, and MiTM and Spyware are locked to review. A prediction ŷ with confidence c triggers an automatic action only if it is not benign, its class is not in the set </w:t>
      </w:r>
      <w:r>
        <w:t>𝓡</w:t>
      </w:r>
      <w:r>
        <w:t xml:space="preserve"> of classes locked to review, and its confidence reaches the class's threshold:</w:t>
      </w:r>
    </w:p>
    <w:p w14:paraId="70D512CA" w14:textId="77777777" w:rsidR="00885482" w:rsidRDefault="00AB3023">
      <w:pPr>
        <w:pStyle w:val="MAINPARA"/>
        <w:tabs>
          <w:tab w:val="center" w:pos="4320"/>
          <w:tab w:val="right" w:pos="8640"/>
        </w:tabs>
        <w:spacing w:before="80"/>
      </w:pPr>
      <w:r>
        <w:tab/>
      </w:r>
      <w:r>
        <w:rPr>
          <w:noProof/>
        </w:rPr>
        <w:drawing>
          <wp:inline distT="0" distB="0" distL="0" distR="0" wp14:anchorId="3632C981" wp14:editId="55692F35">
            <wp:extent cx="2883408" cy="19507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png"/>
                    <pic:cNvPicPr/>
                  </pic:nvPicPr>
                  <pic:blipFill>
                    <a:blip r:embed="rId51"/>
                    <a:stretch>
                      <a:fillRect/>
                    </a:stretch>
                  </pic:blipFill>
                  <pic:spPr>
                    <a:xfrm>
                      <a:off x="0" y="0"/>
                      <a:ext cx="2883408" cy="195072"/>
                    </a:xfrm>
                    <a:prstGeom prst="rect">
                      <a:avLst/>
                    </a:prstGeom>
                  </pic:spPr>
                </pic:pic>
              </a:graphicData>
            </a:graphic>
          </wp:inline>
        </w:drawing>
      </w:r>
      <w:r>
        <w:rPr>
          <w:position w:val="6"/>
        </w:rPr>
        <w:tab/>
        <w:t>(4.20)</w:t>
      </w:r>
    </w:p>
    <w:p w14:paraId="393EB2F7" w14:textId="77777777" w:rsidR="00885482" w:rsidRDefault="00AB3023">
      <w:pPr>
        <w:pStyle w:val="MAINPARA"/>
      </w:pPr>
      <w:r>
        <w:t>Otherwise the prediction is held for review (locked class or confidence below threshold) or needs no action (benign). The decision procedure, including target selection and the execution checks, is shown as a flowchart in Fig. 4.6.</w:t>
      </w:r>
    </w:p>
    <w:p w14:paraId="356470A4" w14:textId="77777777" w:rsidR="00885482" w:rsidRDefault="00AB3023">
      <w:pPr>
        <w:pStyle w:val="MAINPARA"/>
        <w:keepNext/>
        <w:jc w:val="center"/>
      </w:pPr>
      <w:r>
        <w:rPr>
          <w:noProof/>
        </w:rPr>
        <w:lastRenderedPageBreak/>
        <w:drawing>
          <wp:inline distT="0" distB="0" distL="0" distR="0" wp14:anchorId="3F44D9D3" wp14:editId="4F6537C3">
            <wp:extent cx="4206240" cy="471608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prevention_flowchart.png"/>
                    <pic:cNvPicPr/>
                  </pic:nvPicPr>
                  <pic:blipFill>
                    <a:blip r:embed="rId52"/>
                    <a:stretch>
                      <a:fillRect/>
                    </a:stretch>
                  </pic:blipFill>
                  <pic:spPr>
                    <a:xfrm>
                      <a:off x="0" y="0"/>
                      <a:ext cx="4206240" cy="4716087"/>
                    </a:xfrm>
                    <a:prstGeom prst="rect">
                      <a:avLst/>
                    </a:prstGeom>
                  </pic:spPr>
                </pic:pic>
              </a:graphicData>
            </a:graphic>
          </wp:inline>
        </w:drawing>
      </w:r>
    </w:p>
    <w:p w14:paraId="69422548" w14:textId="77777777" w:rsidR="00885482" w:rsidRDefault="00AB3023">
      <w:pPr>
        <w:pStyle w:val="FIGLEGEND"/>
      </w:pPr>
      <w:bookmarkStart w:id="69" w:name="_Toc244032085"/>
      <w:r>
        <w:rPr>
          <w:b/>
        </w:rPr>
        <w:t xml:space="preserve">Fig. 4.6. </w:t>
      </w:r>
      <w:r>
        <w:t>Flowchart of the prevention decision for one window</w:t>
      </w:r>
      <w:bookmarkEnd w:id="69"/>
    </w:p>
    <w:p w14:paraId="299D35F7" w14:textId="77777777" w:rsidR="00885482" w:rsidRDefault="00AB3023">
      <w:pPr>
        <w:pStyle w:val="HEAD2"/>
      </w:pPr>
      <w:bookmarkStart w:id="70" w:name="_Toc244032044"/>
      <w:r>
        <w:t>4.5.7 Target Selection and Firewall Execution</w:t>
      </w:r>
      <w:bookmarkEnd w:id="70"/>
    </w:p>
    <w:p w14:paraId="0F2C1369" w14:textId="77777777" w:rsidR="00885482" w:rsidRDefault="00AB3023">
      <w:pPr>
        <w:pStyle w:val="MAINPARA"/>
      </w:pPr>
      <w:r>
        <w:rPr>
          <w:b/>
        </w:rPr>
        <w:t>Target selection.</w:t>
      </w:r>
      <w:r>
        <w:t xml:space="preserve"> A window contains ten flows that may come from several devices. The target is the most frequent source address a among the eligible sources A of the window W:</w:t>
      </w:r>
    </w:p>
    <w:p w14:paraId="28F14BFB" w14:textId="77777777" w:rsidR="00885482" w:rsidRDefault="00AB3023">
      <w:pPr>
        <w:pStyle w:val="MAINPARA"/>
        <w:tabs>
          <w:tab w:val="center" w:pos="4320"/>
          <w:tab w:val="right" w:pos="8640"/>
        </w:tabs>
        <w:spacing w:before="80"/>
      </w:pPr>
      <w:r>
        <w:tab/>
      </w:r>
      <w:r>
        <w:rPr>
          <w:noProof/>
        </w:rPr>
        <w:drawing>
          <wp:inline distT="0" distB="0" distL="0" distR="0" wp14:anchorId="791911F2" wp14:editId="51D27683">
            <wp:extent cx="2185416" cy="28041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ng"/>
                    <pic:cNvPicPr/>
                  </pic:nvPicPr>
                  <pic:blipFill>
                    <a:blip r:embed="rId53"/>
                    <a:stretch>
                      <a:fillRect/>
                    </a:stretch>
                  </pic:blipFill>
                  <pic:spPr>
                    <a:xfrm>
                      <a:off x="0" y="0"/>
                      <a:ext cx="2185416" cy="280416"/>
                    </a:xfrm>
                    <a:prstGeom prst="rect">
                      <a:avLst/>
                    </a:prstGeom>
                  </pic:spPr>
                </pic:pic>
              </a:graphicData>
            </a:graphic>
          </wp:inline>
        </w:drawing>
      </w:r>
      <w:r>
        <w:rPr>
          <w:position w:val="13"/>
        </w:rPr>
        <w:tab/>
        <w:t>(4.21)</w:t>
      </w:r>
    </w:p>
    <w:p w14:paraId="4BFCB5CC" w14:textId="77777777" w:rsidR="00885482" w:rsidRDefault="00AB3023">
      <w:pPr>
        <w:pStyle w:val="MAINPARA"/>
      </w:pPr>
      <w:r>
        <w:t>A source is eligible only if it is a private (local network) IPv4 unicast address, is neither the protected computer itself nor its gateway, and has sent traffic to the protected computer. The last condition was added after the live run (Section 6.3.7): a device that only broadcasts discovery messages to the whole network never addresses the protected computer and must never be blocked by it. If no source is eligible, the action stays a recommendation.</w:t>
      </w:r>
    </w:p>
    <w:p w14:paraId="38D7363E" w14:textId="77777777" w:rsidR="00885482" w:rsidRDefault="00AB3023">
      <w:pPr>
        <w:pStyle w:val="MAINPARA"/>
      </w:pPr>
      <w:r>
        <w:rPr>
          <w:b/>
        </w:rPr>
        <w:lastRenderedPageBreak/>
        <w:t>Execution.</w:t>
      </w:r>
      <w:r>
        <w:t xml:space="preserve"> The prevention engine turns an approved action into two Windows Firewall rules, inbound and outbound, named after the action and the address (for example </w:t>
      </w:r>
      <w:r>
        <w:rPr>
          <w:rFonts w:ascii="Courier New" w:hAnsi="Courier New"/>
          <w:sz w:val="21"/>
        </w:rPr>
        <w:t>IDS_DEMO_block_ip_&lt;address&gt;_in</w:t>
      </w:r>
      <w:r>
        <w:t xml:space="preserve">), through </w:t>
      </w:r>
      <w:r>
        <w:rPr>
          <w:rFonts w:ascii="Courier New" w:hAnsi="Courier New"/>
          <w:sz w:val="21"/>
        </w:rPr>
        <w:t>netsh advfirewall</w:t>
      </w:r>
      <w:r>
        <w:t>. Algorithm 4.2 shows the checks it applies.</w:t>
      </w:r>
    </w:p>
    <w:p w14:paraId="3348A7EA" w14:textId="77777777" w:rsidR="00885482" w:rsidRDefault="00AB3023">
      <w:pPr>
        <w:pStyle w:val="MAINPARA"/>
        <w:keepNext/>
      </w:pPr>
      <w:r>
        <w:rPr>
          <w:b/>
        </w:rPr>
        <w:t>Algorithm 4.2. Execution of a prevention action (model/prevention_executor.py)</w:t>
      </w:r>
    </w:p>
    <w:tbl>
      <w:tblPr>
        <w:tblStyle w:val="TableGrid"/>
        <w:tblW w:w="0" w:type="auto"/>
        <w:jc w:val="center"/>
        <w:tblLook w:val="04A0" w:firstRow="1" w:lastRow="0" w:firstColumn="1" w:lastColumn="0" w:noHBand="0" w:noVBand="1"/>
      </w:tblPr>
      <w:tblGrid>
        <w:gridCol w:w="8666"/>
      </w:tblGrid>
      <w:tr w:rsidR="00885482" w14:paraId="75F2489F" w14:textId="77777777">
        <w:trPr>
          <w:jc w:val="center"/>
        </w:trPr>
        <w:tc>
          <w:tcPr>
            <w:tcW w:w="8666" w:type="dxa"/>
            <w:shd w:val="clear" w:color="auto" w:fill="F2F2F2"/>
          </w:tcPr>
          <w:p w14:paraId="055E891D" w14:textId="77777777" w:rsidR="00885482" w:rsidRDefault="00AB3023">
            <w:pPr>
              <w:pStyle w:val="TABLELt"/>
            </w:pPr>
            <w:r>
              <w:rPr>
                <w:rFonts w:ascii="Courier New" w:hAnsi="Courier New"/>
                <w:sz w:val="17"/>
              </w:rPr>
              <w:t>execute(action, target, class, confidence):</w:t>
            </w:r>
          </w:p>
          <w:p w14:paraId="16BECD7E" w14:textId="77777777" w:rsidR="00885482" w:rsidRDefault="00AB3023">
            <w:pPr>
              <w:pStyle w:val="TABLELt"/>
            </w:pPr>
            <w:r>
              <w:rPr>
                <w:rFonts w:ascii="Courier New" w:hAnsi="Courier New"/>
                <w:sz w:val="17"/>
              </w:rPr>
              <w:t xml:space="preserve">    if kill switch is off:                       refuse "execution disabled"</w:t>
            </w:r>
          </w:p>
          <w:p w14:paraId="30DE17D7" w14:textId="77777777" w:rsidR="00885482" w:rsidRDefault="00AB3023">
            <w:pPr>
              <w:pStyle w:val="TABLELt"/>
            </w:pPr>
            <w:r>
              <w:rPr>
                <w:rFonts w:ascii="Courier New" w:hAnsi="Courier New"/>
                <w:sz w:val="17"/>
              </w:rPr>
              <w:t xml:space="preserve">    if target not a valid single IPv4 address:   refuse</w:t>
            </w:r>
          </w:p>
          <w:p w14:paraId="53456E5E" w14:textId="77777777" w:rsidR="00885482" w:rsidRDefault="00AB3023">
            <w:pPr>
              <w:pStyle w:val="TABLELt"/>
            </w:pPr>
            <w:r>
              <w:rPr>
                <w:rFonts w:ascii="Courier New" w:hAnsi="Courier New"/>
                <w:sz w:val="17"/>
              </w:rPr>
              <w:t xml:space="preserve">    if target in deny-list (loopback, broadcast, unspecified): refuse</w:t>
            </w:r>
          </w:p>
          <w:p w14:paraId="29A7EF21" w14:textId="77777777" w:rsidR="00885482" w:rsidRDefault="00AB3023">
            <w:pPr>
              <w:pStyle w:val="TABLELt"/>
            </w:pPr>
            <w:r>
              <w:rPr>
                <w:rFonts w:ascii="Courier New" w:hAnsi="Courier New"/>
                <w:sz w:val="17"/>
              </w:rPr>
              <w:t xml:space="preserve">    if target not in RFC 5737 TEST-NET ranges and</w:t>
            </w:r>
          </w:p>
          <w:p w14:paraId="2A8D9CCE" w14:textId="77777777" w:rsidR="00885482" w:rsidRDefault="00AB3023">
            <w:pPr>
              <w:pStyle w:val="TABLELt"/>
            </w:pPr>
            <w:r>
              <w:rPr>
                <w:rFonts w:ascii="Courier New" w:hAnsi="Courier New"/>
                <w:sz w:val="17"/>
              </w:rPr>
              <w:t xml:space="preserve">       target not listed in IDS_PREVENTION_DEMO_TARGETS:      refuse "out of scope"</w:t>
            </w:r>
          </w:p>
          <w:p w14:paraId="15C5602F" w14:textId="77777777" w:rsidR="00885482" w:rsidRDefault="00AB3023">
            <w:pPr>
              <w:pStyle w:val="TABLELt"/>
            </w:pPr>
            <w:r>
              <w:rPr>
                <w:rFonts w:ascii="Courier New" w:hAnsi="Courier New"/>
                <w:sz w:val="17"/>
              </w:rPr>
              <w:t xml:space="preserve">    if not running as administrator:             refuse</w:t>
            </w:r>
          </w:p>
          <w:p w14:paraId="50079A47" w14:textId="77777777" w:rsidR="00885482" w:rsidRDefault="00AB3023">
            <w:pPr>
              <w:pStyle w:val="TABLELt"/>
            </w:pPr>
            <w:r>
              <w:rPr>
                <w:rFonts w:ascii="Courier New" w:hAnsi="Courier New"/>
                <w:sz w:val="17"/>
              </w:rPr>
              <w:t xml:space="preserve">    if a rule for target is already active:      return "already blocked"</w:t>
            </w:r>
          </w:p>
          <w:p w14:paraId="4EB68044" w14:textId="77777777" w:rsidR="00885482" w:rsidRDefault="00AB3023">
            <w:pPr>
              <w:pStyle w:val="TABLELt"/>
            </w:pPr>
            <w:r>
              <w:rPr>
                <w:rFonts w:ascii="Courier New" w:hAnsi="Courier New"/>
                <w:sz w:val="17"/>
              </w:rPr>
              <w:t xml:space="preserve">    add inbound and outbound block rules (netsh advfirewall)</w:t>
            </w:r>
          </w:p>
          <w:p w14:paraId="4A638ED0" w14:textId="77777777" w:rsidR="00885482" w:rsidRDefault="00AB3023">
            <w:pPr>
              <w:pStyle w:val="TABLELt"/>
            </w:pPr>
            <w:r>
              <w:rPr>
                <w:rFonts w:ascii="Courier New" w:hAnsi="Courier New"/>
                <w:sz w:val="17"/>
              </w:rPr>
              <w:t xml:space="preserve">    if action is drop_connection or rate_limit:  start expiry timer (60 s / 120 s)</w:t>
            </w:r>
          </w:p>
          <w:p w14:paraId="686AA0CB" w14:textId="77777777" w:rsidR="00885482" w:rsidRDefault="00AB3023">
            <w:pPr>
              <w:pStyle w:val="TABLELt"/>
            </w:pPr>
            <w:r>
              <w:rPr>
                <w:rFonts w:ascii="Courier New" w:hAnsi="Courier New"/>
                <w:sz w:val="17"/>
              </w:rPr>
              <w:t xml:space="preserve">    log the attempt and its outcome (JSONL)</w:t>
            </w:r>
          </w:p>
          <w:p w14:paraId="5DA786C7" w14:textId="77777777" w:rsidR="00885482" w:rsidRDefault="00AB3023">
            <w:pPr>
              <w:pStyle w:val="TABLELt"/>
            </w:pPr>
            <w:r>
              <w:rPr>
                <w:rFonts w:ascii="Courier New" w:hAnsi="Courier New"/>
                <w:sz w:val="17"/>
              </w:rPr>
              <w:t xml:space="preserve"> </w:t>
            </w:r>
          </w:p>
          <w:p w14:paraId="7EEA63DF" w14:textId="77777777" w:rsidR="00885482" w:rsidRDefault="00AB3023">
            <w:pPr>
              <w:pStyle w:val="TABLELt"/>
            </w:pPr>
            <w:r>
              <w:rPr>
                <w:rFonts w:ascii="Courier New" w:hAnsi="Courier New"/>
                <w:sz w:val="17"/>
              </w:rPr>
              <w:t>revoke(action, target):                          # kill switch not required</w:t>
            </w:r>
          </w:p>
          <w:p w14:paraId="01064B37" w14:textId="77777777" w:rsidR="00885482" w:rsidRDefault="00AB3023">
            <w:pPr>
              <w:pStyle w:val="TABLELt"/>
            </w:pPr>
            <w:r>
              <w:rPr>
                <w:rFonts w:ascii="Courier New" w:hAnsi="Courier New"/>
                <w:sz w:val="17"/>
              </w:rPr>
              <w:t xml:space="preserve">    if target out of scope or not administrator: refuse</w:t>
            </w:r>
          </w:p>
          <w:p w14:paraId="6980315A" w14:textId="77777777" w:rsidR="00885482" w:rsidRDefault="00AB3023">
            <w:pPr>
              <w:pStyle w:val="TABLELt"/>
            </w:pPr>
            <w:r>
              <w:rPr>
                <w:rFonts w:ascii="Courier New" w:hAnsi="Courier New"/>
                <w:sz w:val="17"/>
              </w:rPr>
              <w:t xml:space="preserve">    delete both rules; cancel timer; log the revocation</w:t>
            </w:r>
          </w:p>
        </w:tc>
      </w:tr>
    </w:tbl>
    <w:p w14:paraId="6AD8FBE3" w14:textId="77777777" w:rsidR="00885482" w:rsidRDefault="00885482">
      <w:pPr>
        <w:pStyle w:val="MAINPARA"/>
        <w:spacing w:after="40"/>
      </w:pPr>
    </w:p>
    <w:p w14:paraId="214424AF" w14:textId="77777777" w:rsidR="00885482" w:rsidRDefault="00AB3023">
      <w:pPr>
        <w:pStyle w:val="MAINPARA"/>
      </w:pPr>
      <w:r>
        <w:t>Only one rule is kept per device, whatever class flags it and however many windows do, and a startup sweep restores the engine's view of the firewall after a crash. Rate limiting is implemented as a temporary full block, because Windows offers no simple per-address bandwidth limit, and input sanitisation against XSS remains a recommendation, because a network firewall cannot perform it.</w:t>
      </w:r>
    </w:p>
    <w:p w14:paraId="4E4012BC" w14:textId="77777777" w:rsidR="00885482" w:rsidRDefault="00AB3023">
      <w:pPr>
        <w:pStyle w:val="CHNO"/>
      </w:pPr>
      <w:r>
        <w:lastRenderedPageBreak/>
        <w:t>Chapter 5</w:t>
      </w:r>
      <w:r>
        <w:fldChar w:fldCharType="begin"/>
      </w:r>
      <w:r>
        <w:instrText xml:space="preserve"> TC "</w:instrText>
      </w:r>
      <w:bookmarkStart w:id="71" w:name="_Toc244032045"/>
      <w:r>
        <w:instrText>Chapter 5   Hardware and Software Requirement</w:instrText>
      </w:r>
      <w:bookmarkEnd w:id="71"/>
      <w:r>
        <w:instrText xml:space="preserve">" \l 1 </w:instrText>
      </w:r>
      <w:r>
        <w:fldChar w:fldCharType="end"/>
      </w:r>
    </w:p>
    <w:p w14:paraId="0B1B82E1" w14:textId="77777777" w:rsidR="00885482" w:rsidRDefault="00AB3023">
      <w:pPr>
        <w:pStyle w:val="CHTITLE"/>
      </w:pPr>
      <w:r>
        <w:t>Hardware and Software Requirement</w:t>
      </w:r>
    </w:p>
    <w:p w14:paraId="39789747" w14:textId="77777777" w:rsidR="00885482" w:rsidRDefault="00AB3023">
      <w:pPr>
        <w:pStyle w:val="MAINPARA"/>
      </w:pPr>
      <w:r>
        <w:t>This chapter lists the hardware and software that were used to develop, train and run the system, and the minimum requirements for running it. The project was developed on ordinary student equipment: one laptop serves as both development machine and protected host, and model training was done on free cloud GPUs.</w:t>
      </w:r>
    </w:p>
    <w:p w14:paraId="625058B5" w14:textId="77777777" w:rsidR="00885482" w:rsidRDefault="00AB3023">
      <w:pPr>
        <w:pStyle w:val="HEAD1"/>
      </w:pPr>
      <w:bookmarkStart w:id="72" w:name="_Toc244032046"/>
      <w:r>
        <w:t>5.1 Hardware Requirement</w:t>
      </w:r>
      <w:bookmarkEnd w:id="72"/>
    </w:p>
    <w:p w14:paraId="3F67F065" w14:textId="77777777" w:rsidR="00885482" w:rsidRDefault="00AB3023">
      <w:pPr>
        <w:pStyle w:val="MAINPARA"/>
      </w:pPr>
      <w:r>
        <w:t>Table 5.1 lists the hardware actually used. All speed measurements in this report were taken on the laptop listed, without a GPU.</w:t>
      </w:r>
    </w:p>
    <w:p w14:paraId="117E27F7" w14:textId="77777777" w:rsidR="00885482" w:rsidRDefault="00AB3023">
      <w:pPr>
        <w:pStyle w:val="TABLEGEND"/>
      </w:pPr>
      <w:bookmarkStart w:id="73" w:name="_Toc244032105"/>
      <w:r>
        <w:rPr>
          <w:b/>
        </w:rPr>
        <w:t xml:space="preserve">Table 5.1. </w:t>
      </w:r>
      <w:r>
        <w:t>Hardware used in the project</w:t>
      </w:r>
      <w:bookmarkEnd w:id="73"/>
    </w:p>
    <w:tbl>
      <w:tblPr>
        <w:tblStyle w:val="TableGrid"/>
        <w:tblW w:w="0" w:type="auto"/>
        <w:jc w:val="center"/>
        <w:tblLayout w:type="fixed"/>
        <w:tblLook w:val="04A0" w:firstRow="1" w:lastRow="0" w:firstColumn="1" w:lastColumn="0" w:noHBand="0" w:noVBand="1"/>
      </w:tblPr>
      <w:tblGrid>
        <w:gridCol w:w="2074"/>
        <w:gridCol w:w="3283"/>
        <w:gridCol w:w="3283"/>
      </w:tblGrid>
      <w:tr w:rsidR="00885482" w14:paraId="2CEE1039" w14:textId="77777777">
        <w:trPr>
          <w:tblHeader/>
          <w:jc w:val="center"/>
        </w:trPr>
        <w:tc>
          <w:tcPr>
            <w:tcW w:w="2074" w:type="dxa"/>
            <w:shd w:val="clear" w:color="auto" w:fill="D9E2F3"/>
          </w:tcPr>
          <w:p w14:paraId="2FCFD6F8" w14:textId="77777777" w:rsidR="00885482" w:rsidRDefault="00AB3023">
            <w:pPr>
              <w:pStyle w:val="TABLELt"/>
            </w:pPr>
            <w:r>
              <w:rPr>
                <w:b/>
                <w:sz w:val="22"/>
              </w:rPr>
              <w:t>Item</w:t>
            </w:r>
          </w:p>
        </w:tc>
        <w:tc>
          <w:tcPr>
            <w:tcW w:w="3283" w:type="dxa"/>
            <w:shd w:val="clear" w:color="auto" w:fill="D9E2F3"/>
          </w:tcPr>
          <w:p w14:paraId="5376B053" w14:textId="77777777" w:rsidR="00885482" w:rsidRDefault="00AB3023">
            <w:pPr>
              <w:pStyle w:val="TABLELt"/>
            </w:pPr>
            <w:r>
              <w:rPr>
                <w:b/>
                <w:sz w:val="22"/>
              </w:rPr>
              <w:t>Specification</w:t>
            </w:r>
          </w:p>
        </w:tc>
        <w:tc>
          <w:tcPr>
            <w:tcW w:w="3283" w:type="dxa"/>
            <w:shd w:val="clear" w:color="auto" w:fill="D9E2F3"/>
          </w:tcPr>
          <w:p w14:paraId="0B573DE4" w14:textId="77777777" w:rsidR="00885482" w:rsidRDefault="00AB3023">
            <w:pPr>
              <w:pStyle w:val="TABLELt"/>
            </w:pPr>
            <w:r>
              <w:rPr>
                <w:b/>
                <w:sz w:val="22"/>
              </w:rPr>
              <w:t>Use</w:t>
            </w:r>
          </w:p>
        </w:tc>
      </w:tr>
      <w:tr w:rsidR="00885482" w14:paraId="091CC44B" w14:textId="77777777">
        <w:trPr>
          <w:jc w:val="center"/>
        </w:trPr>
        <w:tc>
          <w:tcPr>
            <w:tcW w:w="2074" w:type="dxa"/>
          </w:tcPr>
          <w:p w14:paraId="43F11D9E" w14:textId="77777777" w:rsidR="00885482" w:rsidRDefault="00AB3023">
            <w:pPr>
              <w:pStyle w:val="TABLELt"/>
              <w:keepNext w:val="0"/>
            </w:pPr>
            <w:r>
              <w:rPr>
                <w:sz w:val="22"/>
              </w:rPr>
              <w:t>Laptop (protected host)</w:t>
            </w:r>
          </w:p>
        </w:tc>
        <w:tc>
          <w:tcPr>
            <w:tcW w:w="3283" w:type="dxa"/>
          </w:tcPr>
          <w:p w14:paraId="140A181C" w14:textId="77777777" w:rsidR="00885482" w:rsidRDefault="00AB3023">
            <w:pPr>
              <w:pStyle w:val="TABLELt"/>
              <w:keepNext w:val="0"/>
            </w:pPr>
            <w:r>
              <w:rPr>
                <w:sz w:val="22"/>
              </w:rPr>
              <w:t>AMD Ryzen 3 5300U, 4 cores / 8 threads, 7.3 GB RAM, Windows 11 Home, Wi-Fi</w:t>
            </w:r>
          </w:p>
        </w:tc>
        <w:tc>
          <w:tcPr>
            <w:tcW w:w="3283" w:type="dxa"/>
          </w:tcPr>
          <w:p w14:paraId="624B9840" w14:textId="77777777" w:rsidR="00885482" w:rsidRDefault="00AB3023">
            <w:pPr>
              <w:pStyle w:val="TABLELt"/>
              <w:keepNext w:val="0"/>
            </w:pPr>
            <w:r>
              <w:rPr>
                <w:sz w:val="22"/>
              </w:rPr>
              <w:t>Development, backend, dashboard, live capture, firewall</w:t>
            </w:r>
          </w:p>
        </w:tc>
      </w:tr>
      <w:tr w:rsidR="00885482" w14:paraId="5533FE6B" w14:textId="77777777">
        <w:trPr>
          <w:jc w:val="center"/>
        </w:trPr>
        <w:tc>
          <w:tcPr>
            <w:tcW w:w="2074" w:type="dxa"/>
          </w:tcPr>
          <w:p w14:paraId="2FA31A15" w14:textId="77777777" w:rsidR="00885482" w:rsidRDefault="00AB3023">
            <w:pPr>
              <w:pStyle w:val="TABLELt"/>
              <w:keepNext w:val="0"/>
            </w:pPr>
            <w:r>
              <w:rPr>
                <w:sz w:val="22"/>
              </w:rPr>
              <w:t>Cloud GPU</w:t>
            </w:r>
          </w:p>
        </w:tc>
        <w:tc>
          <w:tcPr>
            <w:tcW w:w="3283" w:type="dxa"/>
          </w:tcPr>
          <w:p w14:paraId="1F2C713F" w14:textId="77777777" w:rsidR="00885482" w:rsidRDefault="00AB3023">
            <w:pPr>
              <w:pStyle w:val="TABLELt"/>
              <w:keepNext w:val="0"/>
            </w:pPr>
            <w:r>
              <w:rPr>
                <w:sz w:val="22"/>
              </w:rPr>
              <w:t>Google Colab GPU runtime (NVIDIA T4 for the MU-IoT model)</w:t>
            </w:r>
          </w:p>
        </w:tc>
        <w:tc>
          <w:tcPr>
            <w:tcW w:w="3283" w:type="dxa"/>
          </w:tcPr>
          <w:p w14:paraId="07013AA8" w14:textId="77777777" w:rsidR="00885482" w:rsidRDefault="00AB3023">
            <w:pPr>
              <w:pStyle w:val="TABLELt"/>
              <w:keepNext w:val="0"/>
            </w:pPr>
            <w:r>
              <w:rPr>
                <w:sz w:val="22"/>
              </w:rPr>
              <w:t>Training, large evaluations, extractor validation</w:t>
            </w:r>
          </w:p>
        </w:tc>
      </w:tr>
      <w:tr w:rsidR="00885482" w14:paraId="75755C7F" w14:textId="77777777">
        <w:trPr>
          <w:jc w:val="center"/>
        </w:trPr>
        <w:tc>
          <w:tcPr>
            <w:tcW w:w="2074" w:type="dxa"/>
          </w:tcPr>
          <w:p w14:paraId="46B44256" w14:textId="77777777" w:rsidR="00885482" w:rsidRDefault="00AB3023">
            <w:pPr>
              <w:pStyle w:val="TABLELt"/>
              <w:keepNext w:val="0"/>
            </w:pPr>
            <w:r>
              <w:rPr>
                <w:sz w:val="22"/>
              </w:rPr>
              <w:t>Second device (attacker)</w:t>
            </w:r>
          </w:p>
        </w:tc>
        <w:tc>
          <w:tcPr>
            <w:tcW w:w="3283" w:type="dxa"/>
          </w:tcPr>
          <w:p w14:paraId="0C61B390" w14:textId="77777777" w:rsidR="00885482" w:rsidRDefault="00AB3023">
            <w:pPr>
              <w:pStyle w:val="TABLELt"/>
              <w:keepNext w:val="0"/>
            </w:pPr>
            <w:r>
              <w:rPr>
                <w:sz w:val="22"/>
              </w:rPr>
              <w:t>Android tablet with Termux and nmap</w:t>
            </w:r>
          </w:p>
        </w:tc>
        <w:tc>
          <w:tcPr>
            <w:tcW w:w="3283" w:type="dxa"/>
          </w:tcPr>
          <w:p w14:paraId="1B325862" w14:textId="77777777" w:rsidR="00885482" w:rsidRDefault="00AB3023">
            <w:pPr>
              <w:pStyle w:val="TABLELt"/>
              <w:keepNext w:val="0"/>
            </w:pPr>
            <w:r>
              <w:rPr>
                <w:sz w:val="22"/>
              </w:rPr>
              <w:t>Port scans and page requests in the live tests</w:t>
            </w:r>
          </w:p>
        </w:tc>
      </w:tr>
      <w:tr w:rsidR="00885482" w14:paraId="757F1BED" w14:textId="77777777">
        <w:trPr>
          <w:jc w:val="center"/>
        </w:trPr>
        <w:tc>
          <w:tcPr>
            <w:tcW w:w="2074" w:type="dxa"/>
          </w:tcPr>
          <w:p w14:paraId="326A7D7B" w14:textId="77777777" w:rsidR="00885482" w:rsidRDefault="00AB3023">
            <w:pPr>
              <w:pStyle w:val="TABLELt"/>
              <w:keepNext w:val="0"/>
            </w:pPr>
            <w:r>
              <w:rPr>
                <w:sz w:val="22"/>
              </w:rPr>
              <w:t>Network</w:t>
            </w:r>
          </w:p>
        </w:tc>
        <w:tc>
          <w:tcPr>
            <w:tcW w:w="3283" w:type="dxa"/>
          </w:tcPr>
          <w:p w14:paraId="3A5CAF93" w14:textId="77777777" w:rsidR="00885482" w:rsidRDefault="00AB3023">
            <w:pPr>
              <w:pStyle w:val="TABLELt"/>
              <w:keepNext w:val="0"/>
            </w:pPr>
            <w:r>
              <w:rPr>
                <w:sz w:val="22"/>
              </w:rPr>
              <w:t>Phone hotspot (captures) and a home Wi-Fi router (live run)</w:t>
            </w:r>
          </w:p>
        </w:tc>
        <w:tc>
          <w:tcPr>
            <w:tcW w:w="3283" w:type="dxa"/>
          </w:tcPr>
          <w:p w14:paraId="10C876B8" w14:textId="77777777" w:rsidR="00885482" w:rsidRDefault="00AB3023">
            <w:pPr>
              <w:pStyle w:val="TABLELt"/>
              <w:keepNext w:val="0"/>
            </w:pPr>
            <w:r>
              <w:rPr>
                <w:sz w:val="22"/>
              </w:rPr>
              <w:t>Shared network for the protected host and the second device</w:t>
            </w:r>
          </w:p>
        </w:tc>
      </w:tr>
    </w:tbl>
    <w:p w14:paraId="285F3DF2" w14:textId="77777777" w:rsidR="00885482" w:rsidRDefault="00885482">
      <w:pPr>
        <w:pStyle w:val="MAINPARA"/>
        <w:spacing w:after="40"/>
      </w:pPr>
    </w:p>
    <w:p w14:paraId="68D847A6" w14:textId="77777777" w:rsidR="00885482" w:rsidRDefault="00AB3023">
      <w:pPr>
        <w:pStyle w:val="MAINPARA"/>
      </w:pPr>
      <w:r>
        <w:t>Training was done in the cloud because the full datasets do not fit comfortably in the laptop's memory: the MU-IoT feature matrix alone has almost four million rows, and training draws up to 300,000 windows per class per epoch. Inference, by contrast, is light: one window takes 1.48 ms on the laptop's CPU, so a GPU is not needed to run the system.</w:t>
      </w:r>
    </w:p>
    <w:p w14:paraId="4C41AA3C" w14:textId="77777777" w:rsidR="00885482" w:rsidRDefault="00AB3023">
      <w:pPr>
        <w:pStyle w:val="MAINPARA"/>
      </w:pPr>
      <w:r>
        <w:t>Table 5.2 gives the minimum requirements for running the trained system on one protected host.</w:t>
      </w:r>
    </w:p>
    <w:p w14:paraId="0E2C8E1A" w14:textId="77777777" w:rsidR="00885482" w:rsidRDefault="00AB3023">
      <w:pPr>
        <w:pStyle w:val="TABLEGEND"/>
      </w:pPr>
      <w:bookmarkStart w:id="74" w:name="_Toc244032106"/>
      <w:r>
        <w:rPr>
          <w:b/>
        </w:rPr>
        <w:t xml:space="preserve">Table 5.2. </w:t>
      </w:r>
      <w:r>
        <w:t>Minimum hardware requirements for running the system</w:t>
      </w:r>
      <w:bookmarkEnd w:id="74"/>
    </w:p>
    <w:tbl>
      <w:tblPr>
        <w:tblStyle w:val="TableGrid"/>
        <w:tblW w:w="0" w:type="auto"/>
        <w:jc w:val="center"/>
        <w:tblLayout w:type="fixed"/>
        <w:tblLook w:val="04A0" w:firstRow="1" w:lastRow="0" w:firstColumn="1" w:lastColumn="0" w:noHBand="0" w:noVBand="1"/>
      </w:tblPr>
      <w:tblGrid>
        <w:gridCol w:w="1579"/>
        <w:gridCol w:w="3530"/>
        <w:gridCol w:w="3530"/>
      </w:tblGrid>
      <w:tr w:rsidR="00885482" w14:paraId="75ACC2F2" w14:textId="77777777">
        <w:trPr>
          <w:tblHeader/>
          <w:jc w:val="center"/>
        </w:trPr>
        <w:tc>
          <w:tcPr>
            <w:tcW w:w="1579" w:type="dxa"/>
            <w:shd w:val="clear" w:color="auto" w:fill="D9E2F3"/>
          </w:tcPr>
          <w:p w14:paraId="5E5427CD" w14:textId="77777777" w:rsidR="00885482" w:rsidRDefault="00AB3023">
            <w:pPr>
              <w:pStyle w:val="TABLELt"/>
            </w:pPr>
            <w:r>
              <w:rPr>
                <w:b/>
                <w:sz w:val="22"/>
              </w:rPr>
              <w:t>Component</w:t>
            </w:r>
          </w:p>
        </w:tc>
        <w:tc>
          <w:tcPr>
            <w:tcW w:w="3530" w:type="dxa"/>
            <w:shd w:val="clear" w:color="auto" w:fill="D9E2F3"/>
          </w:tcPr>
          <w:p w14:paraId="5D87D1B1" w14:textId="77777777" w:rsidR="00885482" w:rsidRDefault="00AB3023">
            <w:pPr>
              <w:pStyle w:val="TABLELt"/>
            </w:pPr>
            <w:r>
              <w:rPr>
                <w:b/>
                <w:sz w:val="22"/>
              </w:rPr>
              <w:t>Minimum</w:t>
            </w:r>
          </w:p>
        </w:tc>
        <w:tc>
          <w:tcPr>
            <w:tcW w:w="3530" w:type="dxa"/>
            <w:shd w:val="clear" w:color="auto" w:fill="D9E2F3"/>
          </w:tcPr>
          <w:p w14:paraId="3E84548F" w14:textId="77777777" w:rsidR="00885482" w:rsidRDefault="00AB3023">
            <w:pPr>
              <w:pStyle w:val="TABLELt"/>
            </w:pPr>
            <w:r>
              <w:rPr>
                <w:b/>
                <w:sz w:val="22"/>
              </w:rPr>
              <w:t>Reason</w:t>
            </w:r>
          </w:p>
        </w:tc>
      </w:tr>
      <w:tr w:rsidR="00885482" w14:paraId="78848F03" w14:textId="77777777">
        <w:trPr>
          <w:jc w:val="center"/>
        </w:trPr>
        <w:tc>
          <w:tcPr>
            <w:tcW w:w="1579" w:type="dxa"/>
          </w:tcPr>
          <w:p w14:paraId="7FBFA550" w14:textId="77777777" w:rsidR="00885482" w:rsidRDefault="00AB3023">
            <w:pPr>
              <w:pStyle w:val="TABLELt"/>
              <w:keepNext w:val="0"/>
            </w:pPr>
            <w:r>
              <w:rPr>
                <w:sz w:val="22"/>
              </w:rPr>
              <w:t>Processor</w:t>
            </w:r>
          </w:p>
        </w:tc>
        <w:tc>
          <w:tcPr>
            <w:tcW w:w="3530" w:type="dxa"/>
          </w:tcPr>
          <w:p w14:paraId="7635E160" w14:textId="77777777" w:rsidR="00885482" w:rsidRDefault="00AB3023">
            <w:pPr>
              <w:pStyle w:val="TABLELt"/>
              <w:keepNext w:val="0"/>
            </w:pPr>
            <w:r>
              <w:rPr>
                <w:sz w:val="22"/>
              </w:rPr>
              <w:t>64-bit dual-core x86 CPU</w:t>
            </w:r>
          </w:p>
        </w:tc>
        <w:tc>
          <w:tcPr>
            <w:tcW w:w="3530" w:type="dxa"/>
          </w:tcPr>
          <w:p w14:paraId="0C140EB3" w14:textId="77777777" w:rsidR="00885482" w:rsidRDefault="00AB3023">
            <w:pPr>
              <w:pStyle w:val="TABLELt"/>
              <w:keepNext w:val="0"/>
            </w:pPr>
            <w:r>
              <w:rPr>
                <w:sz w:val="22"/>
              </w:rPr>
              <w:t>TensorFlow inference and the three capture threads</w:t>
            </w:r>
          </w:p>
        </w:tc>
      </w:tr>
      <w:tr w:rsidR="00885482" w14:paraId="7BA5605F" w14:textId="77777777">
        <w:trPr>
          <w:jc w:val="center"/>
        </w:trPr>
        <w:tc>
          <w:tcPr>
            <w:tcW w:w="1579" w:type="dxa"/>
          </w:tcPr>
          <w:p w14:paraId="106F69D1" w14:textId="77777777" w:rsidR="00885482" w:rsidRDefault="00AB3023">
            <w:pPr>
              <w:pStyle w:val="TABLELt"/>
              <w:keepNext w:val="0"/>
            </w:pPr>
            <w:r>
              <w:rPr>
                <w:sz w:val="22"/>
              </w:rPr>
              <w:t>Memory</w:t>
            </w:r>
          </w:p>
        </w:tc>
        <w:tc>
          <w:tcPr>
            <w:tcW w:w="3530" w:type="dxa"/>
          </w:tcPr>
          <w:p w14:paraId="1D3B36FE" w14:textId="77777777" w:rsidR="00885482" w:rsidRDefault="00AB3023">
            <w:pPr>
              <w:pStyle w:val="TABLELt"/>
              <w:keepNext w:val="0"/>
            </w:pPr>
            <w:r>
              <w:rPr>
                <w:sz w:val="22"/>
              </w:rPr>
              <w:t>4 GB RAM (8 GB recommended)</w:t>
            </w:r>
          </w:p>
        </w:tc>
        <w:tc>
          <w:tcPr>
            <w:tcW w:w="3530" w:type="dxa"/>
          </w:tcPr>
          <w:p w14:paraId="03B96D5E" w14:textId="77777777" w:rsidR="00885482" w:rsidRDefault="00AB3023">
            <w:pPr>
              <w:pStyle w:val="TABLELt"/>
              <w:keepNext w:val="0"/>
            </w:pPr>
            <w:r>
              <w:rPr>
                <w:sz w:val="22"/>
              </w:rPr>
              <w:t>Model, SHAP explainer and flow table in memory</w:t>
            </w:r>
          </w:p>
        </w:tc>
      </w:tr>
      <w:tr w:rsidR="00885482" w14:paraId="7A2EF640" w14:textId="77777777">
        <w:trPr>
          <w:jc w:val="center"/>
        </w:trPr>
        <w:tc>
          <w:tcPr>
            <w:tcW w:w="1579" w:type="dxa"/>
          </w:tcPr>
          <w:p w14:paraId="126F29AE" w14:textId="77777777" w:rsidR="00885482" w:rsidRDefault="00AB3023">
            <w:pPr>
              <w:pStyle w:val="TABLELt"/>
              <w:keepNext w:val="0"/>
            </w:pPr>
            <w:r>
              <w:rPr>
                <w:sz w:val="22"/>
              </w:rPr>
              <w:t>Storage</w:t>
            </w:r>
          </w:p>
        </w:tc>
        <w:tc>
          <w:tcPr>
            <w:tcW w:w="3530" w:type="dxa"/>
          </w:tcPr>
          <w:p w14:paraId="4D9EB3C7" w14:textId="77777777" w:rsidR="00885482" w:rsidRDefault="00AB3023">
            <w:pPr>
              <w:pStyle w:val="TABLELt"/>
              <w:keepNext w:val="0"/>
            </w:pPr>
            <w:r>
              <w:rPr>
                <w:sz w:val="22"/>
              </w:rPr>
              <w:t>2 GB free</w:t>
            </w:r>
          </w:p>
        </w:tc>
        <w:tc>
          <w:tcPr>
            <w:tcW w:w="3530" w:type="dxa"/>
          </w:tcPr>
          <w:p w14:paraId="5C63C2A4" w14:textId="77777777" w:rsidR="00885482" w:rsidRDefault="00AB3023">
            <w:pPr>
              <w:pStyle w:val="TABLELt"/>
              <w:keepNext w:val="0"/>
            </w:pPr>
            <w:r>
              <w:rPr>
                <w:sz w:val="22"/>
              </w:rPr>
              <w:t xml:space="preserve">Python environment, model </w:t>
            </w:r>
            <w:r>
              <w:rPr>
                <w:sz w:val="22"/>
              </w:rPr>
              <w:lastRenderedPageBreak/>
              <w:t>artifacts, logs</w:t>
            </w:r>
          </w:p>
        </w:tc>
      </w:tr>
      <w:tr w:rsidR="00885482" w14:paraId="0B04BD10" w14:textId="77777777">
        <w:trPr>
          <w:jc w:val="center"/>
        </w:trPr>
        <w:tc>
          <w:tcPr>
            <w:tcW w:w="1579" w:type="dxa"/>
          </w:tcPr>
          <w:p w14:paraId="76A9EBEF" w14:textId="77777777" w:rsidR="00885482" w:rsidRDefault="00AB3023">
            <w:pPr>
              <w:pStyle w:val="TABLELt"/>
              <w:keepNext w:val="0"/>
            </w:pPr>
            <w:r>
              <w:rPr>
                <w:sz w:val="22"/>
              </w:rPr>
              <w:lastRenderedPageBreak/>
              <w:t>Network interface</w:t>
            </w:r>
          </w:p>
        </w:tc>
        <w:tc>
          <w:tcPr>
            <w:tcW w:w="3530" w:type="dxa"/>
          </w:tcPr>
          <w:p w14:paraId="6FCD253C" w14:textId="77777777" w:rsidR="00885482" w:rsidRDefault="00AB3023">
            <w:pPr>
              <w:pStyle w:val="TABLELt"/>
              <w:keepNext w:val="0"/>
            </w:pPr>
            <w:r>
              <w:rPr>
                <w:sz w:val="22"/>
              </w:rPr>
              <w:t>Wired or Wi-Fi adapter supported by Npcap</w:t>
            </w:r>
          </w:p>
        </w:tc>
        <w:tc>
          <w:tcPr>
            <w:tcW w:w="3530" w:type="dxa"/>
          </w:tcPr>
          <w:p w14:paraId="2C1A60EA" w14:textId="77777777" w:rsidR="00885482" w:rsidRDefault="00AB3023">
            <w:pPr>
              <w:pStyle w:val="TABLELt"/>
              <w:keepNext w:val="0"/>
            </w:pPr>
            <w:r>
              <w:rPr>
                <w:sz w:val="22"/>
              </w:rPr>
              <w:t>Live packet capture</w:t>
            </w:r>
          </w:p>
        </w:tc>
      </w:tr>
      <w:tr w:rsidR="00885482" w14:paraId="68E06CF6" w14:textId="77777777">
        <w:trPr>
          <w:jc w:val="center"/>
        </w:trPr>
        <w:tc>
          <w:tcPr>
            <w:tcW w:w="1579" w:type="dxa"/>
          </w:tcPr>
          <w:p w14:paraId="4FD5D04D" w14:textId="77777777" w:rsidR="00885482" w:rsidRDefault="00AB3023">
            <w:pPr>
              <w:pStyle w:val="TABLELt"/>
              <w:keepNext w:val="0"/>
            </w:pPr>
            <w:r>
              <w:rPr>
                <w:sz w:val="22"/>
              </w:rPr>
              <w:t>Operating system</w:t>
            </w:r>
          </w:p>
        </w:tc>
        <w:tc>
          <w:tcPr>
            <w:tcW w:w="3530" w:type="dxa"/>
          </w:tcPr>
          <w:p w14:paraId="58A4EA5F" w14:textId="77777777" w:rsidR="00885482" w:rsidRDefault="00AB3023">
            <w:pPr>
              <w:pStyle w:val="TABLELt"/>
              <w:keepNext w:val="0"/>
            </w:pPr>
            <w:r>
              <w:rPr>
                <w:sz w:val="22"/>
              </w:rPr>
              <w:t>Windows 10 or 11, run as administrator</w:t>
            </w:r>
          </w:p>
        </w:tc>
        <w:tc>
          <w:tcPr>
            <w:tcW w:w="3530" w:type="dxa"/>
          </w:tcPr>
          <w:p w14:paraId="49C01487" w14:textId="77777777" w:rsidR="00885482" w:rsidRDefault="00AB3023">
            <w:pPr>
              <w:pStyle w:val="TABLELt"/>
              <w:keepNext w:val="0"/>
            </w:pPr>
            <w:r>
              <w:rPr>
                <w:sz w:val="22"/>
              </w:rPr>
              <w:t>Npcap and Windows Firewall rules (netsh)</w:t>
            </w:r>
          </w:p>
        </w:tc>
      </w:tr>
    </w:tbl>
    <w:p w14:paraId="04C1051E" w14:textId="77777777" w:rsidR="00885482" w:rsidRDefault="00885482">
      <w:pPr>
        <w:pStyle w:val="MAINPARA"/>
        <w:spacing w:after="40"/>
      </w:pPr>
    </w:p>
    <w:p w14:paraId="7BEE0B03" w14:textId="77777777" w:rsidR="00885482" w:rsidRDefault="00AB3023">
      <w:pPr>
        <w:pStyle w:val="HEAD1"/>
      </w:pPr>
      <w:bookmarkStart w:id="75" w:name="_Toc244032047"/>
      <w:r>
        <w:t>5.2 Software Requirement</w:t>
      </w:r>
      <w:bookmarkEnd w:id="75"/>
    </w:p>
    <w:p w14:paraId="76297E5A" w14:textId="77777777" w:rsidR="00885482" w:rsidRDefault="00AB3023">
      <w:pPr>
        <w:pStyle w:val="MAINPARA"/>
      </w:pPr>
      <w:r>
        <w:t xml:space="preserve">Table 5.3 lists the software and libraries with the versions used. The backend's Python dependencies are pinned in </w:t>
      </w:r>
      <w:r>
        <w:rPr>
          <w:rFonts w:ascii="Courier New" w:hAnsi="Courier New"/>
          <w:sz w:val="21"/>
        </w:rPr>
        <w:t>backend/requirements.txt</w:t>
      </w:r>
      <w:r>
        <w:t>; SHAP is pinned exactly, because the explainer uses an internal SHAP class whose interface may change between versions.</w:t>
      </w:r>
    </w:p>
    <w:p w14:paraId="30E14419" w14:textId="77777777" w:rsidR="00885482" w:rsidRDefault="00AB3023">
      <w:pPr>
        <w:pStyle w:val="TABLEGEND"/>
      </w:pPr>
      <w:bookmarkStart w:id="76" w:name="_Toc244032107"/>
      <w:r>
        <w:rPr>
          <w:b/>
        </w:rPr>
        <w:t xml:space="preserve">Table 5.3. </w:t>
      </w:r>
      <w:r>
        <w:t>Software used in the project</w:t>
      </w:r>
      <w:bookmarkEnd w:id="76"/>
    </w:p>
    <w:tbl>
      <w:tblPr>
        <w:tblStyle w:val="TableGrid"/>
        <w:tblW w:w="0" w:type="auto"/>
        <w:jc w:val="center"/>
        <w:tblLayout w:type="fixed"/>
        <w:tblLook w:val="04A0" w:firstRow="1" w:lastRow="0" w:firstColumn="1" w:lastColumn="0" w:noHBand="0" w:noVBand="1"/>
      </w:tblPr>
      <w:tblGrid>
        <w:gridCol w:w="3495"/>
        <w:gridCol w:w="1456"/>
        <w:gridCol w:w="3689"/>
      </w:tblGrid>
      <w:tr w:rsidR="00885482" w14:paraId="77403C93" w14:textId="77777777">
        <w:trPr>
          <w:tblHeader/>
          <w:jc w:val="center"/>
        </w:trPr>
        <w:tc>
          <w:tcPr>
            <w:tcW w:w="3495" w:type="dxa"/>
            <w:shd w:val="clear" w:color="auto" w:fill="D9E2F3"/>
          </w:tcPr>
          <w:p w14:paraId="4CFE413B" w14:textId="77777777" w:rsidR="00885482" w:rsidRDefault="00AB3023">
            <w:pPr>
              <w:pStyle w:val="TABLELt"/>
            </w:pPr>
            <w:r>
              <w:rPr>
                <w:b/>
                <w:sz w:val="22"/>
              </w:rPr>
              <w:t>Software</w:t>
            </w:r>
          </w:p>
        </w:tc>
        <w:tc>
          <w:tcPr>
            <w:tcW w:w="1456" w:type="dxa"/>
            <w:shd w:val="clear" w:color="auto" w:fill="D9E2F3"/>
          </w:tcPr>
          <w:p w14:paraId="51195F95" w14:textId="77777777" w:rsidR="00885482" w:rsidRDefault="00AB3023">
            <w:pPr>
              <w:pStyle w:val="TABLELt"/>
            </w:pPr>
            <w:r>
              <w:rPr>
                <w:b/>
                <w:sz w:val="22"/>
              </w:rPr>
              <w:t>Version</w:t>
            </w:r>
          </w:p>
        </w:tc>
        <w:tc>
          <w:tcPr>
            <w:tcW w:w="3689" w:type="dxa"/>
            <w:shd w:val="clear" w:color="auto" w:fill="D9E2F3"/>
          </w:tcPr>
          <w:p w14:paraId="5574A73A" w14:textId="77777777" w:rsidR="00885482" w:rsidRDefault="00AB3023">
            <w:pPr>
              <w:pStyle w:val="TABLELt"/>
            </w:pPr>
            <w:r>
              <w:rPr>
                <w:b/>
                <w:sz w:val="22"/>
              </w:rPr>
              <w:t>Purpose</w:t>
            </w:r>
          </w:p>
        </w:tc>
      </w:tr>
      <w:tr w:rsidR="00885482" w14:paraId="17453A9A" w14:textId="77777777">
        <w:trPr>
          <w:jc w:val="center"/>
        </w:trPr>
        <w:tc>
          <w:tcPr>
            <w:tcW w:w="3495" w:type="dxa"/>
          </w:tcPr>
          <w:p w14:paraId="7660D1CE" w14:textId="77777777" w:rsidR="00885482" w:rsidRDefault="00AB3023">
            <w:pPr>
              <w:pStyle w:val="TABLELt"/>
              <w:keepNext w:val="0"/>
            </w:pPr>
            <w:r>
              <w:rPr>
                <w:sz w:val="22"/>
              </w:rPr>
              <w:t>Windows 11 Home</w:t>
            </w:r>
          </w:p>
        </w:tc>
        <w:tc>
          <w:tcPr>
            <w:tcW w:w="1456" w:type="dxa"/>
          </w:tcPr>
          <w:p w14:paraId="7B5DB628" w14:textId="77777777" w:rsidR="00885482" w:rsidRDefault="00AB3023">
            <w:pPr>
              <w:pStyle w:val="TABLELt"/>
              <w:keepNext w:val="0"/>
            </w:pPr>
            <w:r>
              <w:rPr>
                <w:sz w:val="22"/>
              </w:rPr>
              <w:t>10.0.26300</w:t>
            </w:r>
          </w:p>
        </w:tc>
        <w:tc>
          <w:tcPr>
            <w:tcW w:w="3689" w:type="dxa"/>
          </w:tcPr>
          <w:p w14:paraId="55221324" w14:textId="77777777" w:rsidR="00885482" w:rsidRDefault="00AB3023">
            <w:pPr>
              <w:pStyle w:val="TABLELt"/>
              <w:keepNext w:val="0"/>
            </w:pPr>
            <w:r>
              <w:rPr>
                <w:sz w:val="22"/>
              </w:rPr>
              <w:t>Operating system of the protected host</w:t>
            </w:r>
          </w:p>
        </w:tc>
      </w:tr>
      <w:tr w:rsidR="00885482" w14:paraId="52520265" w14:textId="77777777">
        <w:trPr>
          <w:jc w:val="center"/>
        </w:trPr>
        <w:tc>
          <w:tcPr>
            <w:tcW w:w="3495" w:type="dxa"/>
          </w:tcPr>
          <w:p w14:paraId="55E5D659" w14:textId="77777777" w:rsidR="00885482" w:rsidRDefault="00AB3023">
            <w:pPr>
              <w:pStyle w:val="TABLELt"/>
              <w:keepNext w:val="0"/>
            </w:pPr>
            <w:r>
              <w:rPr>
                <w:sz w:val="22"/>
              </w:rPr>
              <w:t>Python</w:t>
            </w:r>
          </w:p>
        </w:tc>
        <w:tc>
          <w:tcPr>
            <w:tcW w:w="1456" w:type="dxa"/>
          </w:tcPr>
          <w:p w14:paraId="6D5CFB35" w14:textId="77777777" w:rsidR="00885482" w:rsidRDefault="00AB3023">
            <w:pPr>
              <w:pStyle w:val="TABLELt"/>
              <w:keepNext w:val="0"/>
            </w:pPr>
            <w:r>
              <w:rPr>
                <w:sz w:val="22"/>
              </w:rPr>
              <w:t>3.13.2</w:t>
            </w:r>
          </w:p>
        </w:tc>
        <w:tc>
          <w:tcPr>
            <w:tcW w:w="3689" w:type="dxa"/>
          </w:tcPr>
          <w:p w14:paraId="231E0928" w14:textId="77777777" w:rsidR="00885482" w:rsidRDefault="00AB3023">
            <w:pPr>
              <w:pStyle w:val="TABLELt"/>
              <w:keepNext w:val="0"/>
            </w:pPr>
            <w:r>
              <w:rPr>
                <w:sz w:val="22"/>
              </w:rPr>
              <w:t>Backend, model, extractor and tests</w:t>
            </w:r>
          </w:p>
        </w:tc>
      </w:tr>
      <w:tr w:rsidR="00885482" w14:paraId="5060A56B" w14:textId="77777777">
        <w:trPr>
          <w:jc w:val="center"/>
        </w:trPr>
        <w:tc>
          <w:tcPr>
            <w:tcW w:w="3495" w:type="dxa"/>
          </w:tcPr>
          <w:p w14:paraId="2F32C5BE" w14:textId="77777777" w:rsidR="00885482" w:rsidRDefault="00AB3023">
            <w:pPr>
              <w:pStyle w:val="TABLELt"/>
              <w:keepNext w:val="0"/>
            </w:pPr>
            <w:r>
              <w:rPr>
                <w:sz w:val="22"/>
              </w:rPr>
              <w:t>TensorFlow / Keras</w:t>
            </w:r>
          </w:p>
        </w:tc>
        <w:tc>
          <w:tcPr>
            <w:tcW w:w="1456" w:type="dxa"/>
          </w:tcPr>
          <w:p w14:paraId="49D8D6D3" w14:textId="77777777" w:rsidR="00885482" w:rsidRDefault="00AB3023">
            <w:pPr>
              <w:pStyle w:val="TABLELt"/>
              <w:keepNext w:val="0"/>
            </w:pPr>
            <w:r>
              <w:rPr>
                <w:sz w:val="22"/>
              </w:rPr>
              <w:t>2.21.0 / 3.15.0</w:t>
            </w:r>
          </w:p>
        </w:tc>
        <w:tc>
          <w:tcPr>
            <w:tcW w:w="3689" w:type="dxa"/>
          </w:tcPr>
          <w:p w14:paraId="1EB63D76" w14:textId="77777777" w:rsidR="00885482" w:rsidRDefault="00AB3023">
            <w:pPr>
              <w:pStyle w:val="TABLELt"/>
              <w:keepNext w:val="0"/>
            </w:pPr>
            <w:r>
              <w:rPr>
                <w:sz w:val="22"/>
              </w:rPr>
              <w:t>CNN-LSTM training and inference</w:t>
            </w:r>
          </w:p>
        </w:tc>
      </w:tr>
      <w:tr w:rsidR="00885482" w14:paraId="70DB3DF3" w14:textId="77777777">
        <w:trPr>
          <w:jc w:val="center"/>
        </w:trPr>
        <w:tc>
          <w:tcPr>
            <w:tcW w:w="3495" w:type="dxa"/>
          </w:tcPr>
          <w:p w14:paraId="26B6D3A3" w14:textId="77777777" w:rsidR="00885482" w:rsidRDefault="00AB3023">
            <w:pPr>
              <w:pStyle w:val="TABLELt"/>
              <w:keepNext w:val="0"/>
            </w:pPr>
            <w:r>
              <w:rPr>
                <w:sz w:val="22"/>
              </w:rPr>
              <w:t>scikit-learn</w:t>
            </w:r>
          </w:p>
        </w:tc>
        <w:tc>
          <w:tcPr>
            <w:tcW w:w="1456" w:type="dxa"/>
          </w:tcPr>
          <w:p w14:paraId="4EE1DEEB" w14:textId="77777777" w:rsidR="00885482" w:rsidRDefault="00AB3023">
            <w:pPr>
              <w:pStyle w:val="TABLELt"/>
              <w:keepNext w:val="0"/>
            </w:pPr>
            <w:r>
              <w:rPr>
                <w:sz w:val="22"/>
              </w:rPr>
              <w:t>1.6.1</w:t>
            </w:r>
          </w:p>
        </w:tc>
        <w:tc>
          <w:tcPr>
            <w:tcW w:w="3689" w:type="dxa"/>
          </w:tcPr>
          <w:p w14:paraId="4A31BAE2" w14:textId="77777777" w:rsidR="00885482" w:rsidRDefault="00AB3023">
            <w:pPr>
              <w:pStyle w:val="TABLELt"/>
              <w:keepNext w:val="0"/>
            </w:pPr>
            <w:r>
              <w:rPr>
                <w:sz w:val="22"/>
              </w:rPr>
              <w:t>Random forest, StandardScaler, metrics</w:t>
            </w:r>
          </w:p>
        </w:tc>
      </w:tr>
      <w:tr w:rsidR="00885482" w14:paraId="04C1DC33" w14:textId="77777777">
        <w:trPr>
          <w:jc w:val="center"/>
        </w:trPr>
        <w:tc>
          <w:tcPr>
            <w:tcW w:w="3495" w:type="dxa"/>
          </w:tcPr>
          <w:p w14:paraId="25E488EB" w14:textId="77777777" w:rsidR="00885482" w:rsidRDefault="00AB3023">
            <w:pPr>
              <w:pStyle w:val="TABLELt"/>
              <w:keepNext w:val="0"/>
            </w:pPr>
            <w:r>
              <w:rPr>
                <w:sz w:val="22"/>
              </w:rPr>
              <w:t>NumPy / pandas</w:t>
            </w:r>
          </w:p>
        </w:tc>
        <w:tc>
          <w:tcPr>
            <w:tcW w:w="1456" w:type="dxa"/>
          </w:tcPr>
          <w:p w14:paraId="4B6559BD" w14:textId="77777777" w:rsidR="00885482" w:rsidRDefault="00AB3023">
            <w:pPr>
              <w:pStyle w:val="TABLELt"/>
              <w:keepNext w:val="0"/>
            </w:pPr>
            <w:r>
              <w:rPr>
                <w:sz w:val="22"/>
              </w:rPr>
              <w:t>2.5.1 / 3.0.3</w:t>
            </w:r>
          </w:p>
        </w:tc>
        <w:tc>
          <w:tcPr>
            <w:tcW w:w="3689" w:type="dxa"/>
          </w:tcPr>
          <w:p w14:paraId="0A30949C" w14:textId="77777777" w:rsidR="00885482" w:rsidRDefault="00AB3023">
            <w:pPr>
              <w:pStyle w:val="TABLELt"/>
              <w:keepNext w:val="0"/>
            </w:pPr>
            <w:r>
              <w:rPr>
                <w:sz w:val="22"/>
              </w:rPr>
              <w:t>Numerical arrays and tables</w:t>
            </w:r>
          </w:p>
        </w:tc>
      </w:tr>
      <w:tr w:rsidR="00885482" w14:paraId="0E3A7DCD" w14:textId="77777777">
        <w:trPr>
          <w:jc w:val="center"/>
        </w:trPr>
        <w:tc>
          <w:tcPr>
            <w:tcW w:w="3495" w:type="dxa"/>
          </w:tcPr>
          <w:p w14:paraId="1C29347F" w14:textId="77777777" w:rsidR="00885482" w:rsidRDefault="00AB3023">
            <w:pPr>
              <w:pStyle w:val="TABLELt"/>
              <w:keepNext w:val="0"/>
            </w:pPr>
            <w:r>
              <w:rPr>
                <w:sz w:val="22"/>
              </w:rPr>
              <w:t>SHAP</w:t>
            </w:r>
          </w:p>
        </w:tc>
        <w:tc>
          <w:tcPr>
            <w:tcW w:w="1456" w:type="dxa"/>
          </w:tcPr>
          <w:p w14:paraId="73CFA6CE" w14:textId="77777777" w:rsidR="00885482" w:rsidRDefault="00AB3023">
            <w:pPr>
              <w:pStyle w:val="TABLELt"/>
              <w:keepNext w:val="0"/>
            </w:pPr>
            <w:r>
              <w:rPr>
                <w:sz w:val="22"/>
              </w:rPr>
              <w:t>0.52.0</w:t>
            </w:r>
          </w:p>
        </w:tc>
        <w:tc>
          <w:tcPr>
            <w:tcW w:w="3689" w:type="dxa"/>
          </w:tcPr>
          <w:p w14:paraId="003F0F4C" w14:textId="77777777" w:rsidR="00885482" w:rsidRDefault="00AB3023">
            <w:pPr>
              <w:pStyle w:val="TABLELt"/>
              <w:keepNext w:val="0"/>
            </w:pPr>
            <w:r>
              <w:rPr>
                <w:sz w:val="22"/>
              </w:rPr>
              <w:t>Kernel SHAP explanations</w:t>
            </w:r>
          </w:p>
        </w:tc>
      </w:tr>
      <w:tr w:rsidR="00885482" w14:paraId="03A274A6" w14:textId="77777777">
        <w:trPr>
          <w:jc w:val="center"/>
        </w:trPr>
        <w:tc>
          <w:tcPr>
            <w:tcW w:w="3495" w:type="dxa"/>
          </w:tcPr>
          <w:p w14:paraId="74F8D4DF" w14:textId="77777777" w:rsidR="00885482" w:rsidRDefault="00AB3023">
            <w:pPr>
              <w:pStyle w:val="TABLELt"/>
              <w:keepNext w:val="0"/>
            </w:pPr>
            <w:r>
              <w:rPr>
                <w:sz w:val="22"/>
              </w:rPr>
              <w:t>Scapy</w:t>
            </w:r>
          </w:p>
        </w:tc>
        <w:tc>
          <w:tcPr>
            <w:tcW w:w="1456" w:type="dxa"/>
          </w:tcPr>
          <w:p w14:paraId="090B6E73" w14:textId="77777777" w:rsidR="00885482" w:rsidRDefault="00AB3023">
            <w:pPr>
              <w:pStyle w:val="TABLELt"/>
              <w:keepNext w:val="0"/>
            </w:pPr>
            <w:r>
              <w:rPr>
                <w:sz w:val="22"/>
              </w:rPr>
              <w:t>2.8.0</w:t>
            </w:r>
          </w:p>
        </w:tc>
        <w:tc>
          <w:tcPr>
            <w:tcW w:w="3689" w:type="dxa"/>
          </w:tcPr>
          <w:p w14:paraId="1698EC00" w14:textId="77777777" w:rsidR="00885482" w:rsidRDefault="00AB3023">
            <w:pPr>
              <w:pStyle w:val="TABLELt"/>
              <w:keepNext w:val="0"/>
            </w:pPr>
            <w:r>
              <w:rPr>
                <w:sz w:val="22"/>
              </w:rPr>
              <w:t>Reading live packets (Npcap) and capture files</w:t>
            </w:r>
          </w:p>
        </w:tc>
      </w:tr>
      <w:tr w:rsidR="00885482" w14:paraId="586573C2" w14:textId="77777777">
        <w:trPr>
          <w:jc w:val="center"/>
        </w:trPr>
        <w:tc>
          <w:tcPr>
            <w:tcW w:w="3495" w:type="dxa"/>
          </w:tcPr>
          <w:p w14:paraId="0A61C412" w14:textId="77777777" w:rsidR="00885482" w:rsidRDefault="00AB3023">
            <w:pPr>
              <w:pStyle w:val="TABLELt"/>
              <w:keepNext w:val="0"/>
            </w:pPr>
            <w:r>
              <w:rPr>
                <w:sz w:val="22"/>
              </w:rPr>
              <w:t>Flask, Flask-CORS</w:t>
            </w:r>
          </w:p>
        </w:tc>
        <w:tc>
          <w:tcPr>
            <w:tcW w:w="1456" w:type="dxa"/>
          </w:tcPr>
          <w:p w14:paraId="63ABB01E" w14:textId="77777777" w:rsidR="00885482" w:rsidRDefault="00AB3023">
            <w:pPr>
              <w:pStyle w:val="TABLELt"/>
              <w:keepNext w:val="0"/>
            </w:pPr>
            <w:r>
              <w:rPr>
                <w:sz w:val="22"/>
              </w:rPr>
              <w:t>3.x, 4.x</w:t>
            </w:r>
          </w:p>
        </w:tc>
        <w:tc>
          <w:tcPr>
            <w:tcW w:w="3689" w:type="dxa"/>
          </w:tcPr>
          <w:p w14:paraId="4C9056F9" w14:textId="77777777" w:rsidR="00885482" w:rsidRDefault="00AB3023">
            <w:pPr>
              <w:pStyle w:val="TABLELt"/>
              <w:keepNext w:val="0"/>
            </w:pPr>
            <w:r>
              <w:rPr>
                <w:sz w:val="22"/>
              </w:rPr>
              <w:t>REST API of the backend</w:t>
            </w:r>
          </w:p>
        </w:tc>
      </w:tr>
      <w:tr w:rsidR="00885482" w14:paraId="5DB5C033" w14:textId="77777777">
        <w:trPr>
          <w:jc w:val="center"/>
        </w:trPr>
        <w:tc>
          <w:tcPr>
            <w:tcW w:w="3495" w:type="dxa"/>
          </w:tcPr>
          <w:p w14:paraId="4716C97F" w14:textId="77777777" w:rsidR="00885482" w:rsidRDefault="00AB3023">
            <w:pPr>
              <w:pStyle w:val="TABLELt"/>
              <w:keepNext w:val="0"/>
            </w:pPr>
            <w:r>
              <w:rPr>
                <w:sz w:val="22"/>
              </w:rPr>
              <w:t>Matplotlib</w:t>
            </w:r>
          </w:p>
        </w:tc>
        <w:tc>
          <w:tcPr>
            <w:tcW w:w="1456" w:type="dxa"/>
          </w:tcPr>
          <w:p w14:paraId="503CD5D1" w14:textId="77777777" w:rsidR="00885482" w:rsidRDefault="00AB3023">
            <w:pPr>
              <w:pStyle w:val="TABLELt"/>
              <w:keepNext w:val="0"/>
            </w:pPr>
            <w:r>
              <w:rPr>
                <w:sz w:val="22"/>
              </w:rPr>
              <w:t>3.11</w:t>
            </w:r>
          </w:p>
        </w:tc>
        <w:tc>
          <w:tcPr>
            <w:tcW w:w="3689" w:type="dxa"/>
          </w:tcPr>
          <w:p w14:paraId="48E3941C" w14:textId="77777777" w:rsidR="00885482" w:rsidRDefault="00AB3023">
            <w:pPr>
              <w:pStyle w:val="TABLELt"/>
              <w:keepNext w:val="0"/>
            </w:pPr>
            <w:r>
              <w:rPr>
                <w:sz w:val="22"/>
              </w:rPr>
              <w:t>Figures and diagrams of this report</w:t>
            </w:r>
          </w:p>
        </w:tc>
      </w:tr>
      <w:tr w:rsidR="00885482" w14:paraId="1BC2D34B" w14:textId="77777777">
        <w:trPr>
          <w:jc w:val="center"/>
        </w:trPr>
        <w:tc>
          <w:tcPr>
            <w:tcW w:w="3495" w:type="dxa"/>
          </w:tcPr>
          <w:p w14:paraId="209B500D" w14:textId="77777777" w:rsidR="00885482" w:rsidRDefault="00AB3023">
            <w:pPr>
              <w:pStyle w:val="TABLELt"/>
              <w:keepNext w:val="0"/>
            </w:pPr>
            <w:r>
              <w:rPr>
                <w:sz w:val="22"/>
              </w:rPr>
              <w:t>Node.js</w:t>
            </w:r>
          </w:p>
        </w:tc>
        <w:tc>
          <w:tcPr>
            <w:tcW w:w="1456" w:type="dxa"/>
          </w:tcPr>
          <w:p w14:paraId="015ACF4E" w14:textId="77777777" w:rsidR="00885482" w:rsidRDefault="00AB3023">
            <w:pPr>
              <w:pStyle w:val="TABLELt"/>
              <w:keepNext w:val="0"/>
            </w:pPr>
            <w:r>
              <w:rPr>
                <w:sz w:val="22"/>
              </w:rPr>
              <w:t>24.22</w:t>
            </w:r>
          </w:p>
        </w:tc>
        <w:tc>
          <w:tcPr>
            <w:tcW w:w="3689" w:type="dxa"/>
          </w:tcPr>
          <w:p w14:paraId="13CF88E1" w14:textId="77777777" w:rsidR="00885482" w:rsidRDefault="00AB3023">
            <w:pPr>
              <w:pStyle w:val="TABLELt"/>
              <w:keepNext w:val="0"/>
            </w:pPr>
            <w:r>
              <w:rPr>
                <w:sz w:val="22"/>
              </w:rPr>
              <w:t>Building and serving the dashboard</w:t>
            </w:r>
          </w:p>
        </w:tc>
      </w:tr>
      <w:tr w:rsidR="00885482" w14:paraId="18A0CE19" w14:textId="77777777">
        <w:trPr>
          <w:jc w:val="center"/>
        </w:trPr>
        <w:tc>
          <w:tcPr>
            <w:tcW w:w="3495" w:type="dxa"/>
          </w:tcPr>
          <w:p w14:paraId="1C30A207" w14:textId="77777777" w:rsidR="00885482" w:rsidRDefault="00AB3023">
            <w:pPr>
              <w:pStyle w:val="TABLELt"/>
              <w:keepNext w:val="0"/>
            </w:pPr>
            <w:r>
              <w:rPr>
                <w:sz w:val="22"/>
              </w:rPr>
              <w:t>React / TypeScript</w:t>
            </w:r>
          </w:p>
        </w:tc>
        <w:tc>
          <w:tcPr>
            <w:tcW w:w="1456" w:type="dxa"/>
          </w:tcPr>
          <w:p w14:paraId="10C4A41A" w14:textId="77777777" w:rsidR="00885482" w:rsidRDefault="00AB3023">
            <w:pPr>
              <w:pStyle w:val="TABLELt"/>
              <w:keepNext w:val="0"/>
            </w:pPr>
            <w:r>
              <w:rPr>
                <w:sz w:val="22"/>
              </w:rPr>
              <w:t>19.2 / 5.8</w:t>
            </w:r>
          </w:p>
        </w:tc>
        <w:tc>
          <w:tcPr>
            <w:tcW w:w="3689" w:type="dxa"/>
          </w:tcPr>
          <w:p w14:paraId="62D82218" w14:textId="77777777" w:rsidR="00885482" w:rsidRDefault="00AB3023">
            <w:pPr>
              <w:pStyle w:val="TABLELt"/>
              <w:keepNext w:val="0"/>
            </w:pPr>
            <w:r>
              <w:rPr>
                <w:sz w:val="22"/>
              </w:rPr>
              <w:t>Dashboard user interface</w:t>
            </w:r>
          </w:p>
        </w:tc>
      </w:tr>
      <w:tr w:rsidR="00885482" w14:paraId="7586CF46" w14:textId="77777777">
        <w:trPr>
          <w:jc w:val="center"/>
        </w:trPr>
        <w:tc>
          <w:tcPr>
            <w:tcW w:w="3495" w:type="dxa"/>
          </w:tcPr>
          <w:p w14:paraId="6C0F48EE" w14:textId="77777777" w:rsidR="00885482" w:rsidRDefault="00AB3023">
            <w:pPr>
              <w:pStyle w:val="TABLELt"/>
              <w:keepNext w:val="0"/>
            </w:pPr>
            <w:r>
              <w:rPr>
                <w:sz w:val="22"/>
              </w:rPr>
              <w:t>Vite / TanStack Router</w:t>
            </w:r>
          </w:p>
        </w:tc>
        <w:tc>
          <w:tcPr>
            <w:tcW w:w="1456" w:type="dxa"/>
          </w:tcPr>
          <w:p w14:paraId="216DC6FA" w14:textId="77777777" w:rsidR="00885482" w:rsidRDefault="00AB3023">
            <w:pPr>
              <w:pStyle w:val="TABLELt"/>
              <w:keepNext w:val="0"/>
            </w:pPr>
            <w:r>
              <w:rPr>
                <w:sz w:val="22"/>
              </w:rPr>
              <w:t>8.0 / 1.170</w:t>
            </w:r>
          </w:p>
        </w:tc>
        <w:tc>
          <w:tcPr>
            <w:tcW w:w="3689" w:type="dxa"/>
          </w:tcPr>
          <w:p w14:paraId="0B7729AF" w14:textId="77777777" w:rsidR="00885482" w:rsidRDefault="00AB3023">
            <w:pPr>
              <w:pStyle w:val="TABLELt"/>
              <w:keepNext w:val="0"/>
            </w:pPr>
            <w:r>
              <w:rPr>
                <w:sz w:val="22"/>
              </w:rPr>
              <w:t>Dashboard build tool and routing</w:t>
            </w:r>
          </w:p>
        </w:tc>
      </w:tr>
      <w:tr w:rsidR="00885482" w14:paraId="4B104F8C" w14:textId="77777777">
        <w:trPr>
          <w:jc w:val="center"/>
        </w:trPr>
        <w:tc>
          <w:tcPr>
            <w:tcW w:w="3495" w:type="dxa"/>
          </w:tcPr>
          <w:p w14:paraId="4FCAB32E" w14:textId="77777777" w:rsidR="00885482" w:rsidRDefault="00AB3023">
            <w:pPr>
              <w:pStyle w:val="TABLELt"/>
              <w:keepNext w:val="0"/>
            </w:pPr>
            <w:r>
              <w:rPr>
                <w:sz w:val="22"/>
              </w:rPr>
              <w:t>Recharts / Tailwind CSS</w:t>
            </w:r>
          </w:p>
        </w:tc>
        <w:tc>
          <w:tcPr>
            <w:tcW w:w="1456" w:type="dxa"/>
          </w:tcPr>
          <w:p w14:paraId="2E48C434" w14:textId="77777777" w:rsidR="00885482" w:rsidRDefault="00AB3023">
            <w:pPr>
              <w:pStyle w:val="TABLELt"/>
              <w:keepNext w:val="0"/>
            </w:pPr>
            <w:r>
              <w:rPr>
                <w:sz w:val="22"/>
              </w:rPr>
              <w:t>2.15 / 4.2</w:t>
            </w:r>
          </w:p>
        </w:tc>
        <w:tc>
          <w:tcPr>
            <w:tcW w:w="3689" w:type="dxa"/>
          </w:tcPr>
          <w:p w14:paraId="389BC639" w14:textId="77777777" w:rsidR="00885482" w:rsidRDefault="00AB3023">
            <w:pPr>
              <w:pStyle w:val="TABLELt"/>
              <w:keepNext w:val="0"/>
            </w:pPr>
            <w:r>
              <w:rPr>
                <w:sz w:val="22"/>
              </w:rPr>
              <w:t>Charts and styling of the dashboard</w:t>
            </w:r>
          </w:p>
        </w:tc>
      </w:tr>
      <w:tr w:rsidR="00885482" w14:paraId="283C603D" w14:textId="77777777">
        <w:trPr>
          <w:jc w:val="center"/>
        </w:trPr>
        <w:tc>
          <w:tcPr>
            <w:tcW w:w="3495" w:type="dxa"/>
          </w:tcPr>
          <w:p w14:paraId="4BC89BB4" w14:textId="77777777" w:rsidR="00885482" w:rsidRDefault="00AB3023">
            <w:pPr>
              <w:pStyle w:val="TABLELt"/>
              <w:keepNext w:val="0"/>
            </w:pPr>
            <w:r>
              <w:rPr>
                <w:sz w:val="22"/>
              </w:rPr>
              <w:t>Wireshark</w:t>
            </w:r>
          </w:p>
        </w:tc>
        <w:tc>
          <w:tcPr>
            <w:tcW w:w="1456" w:type="dxa"/>
          </w:tcPr>
          <w:p w14:paraId="6A0A2D2B" w14:textId="77777777" w:rsidR="00885482" w:rsidRDefault="00AB3023">
            <w:pPr>
              <w:pStyle w:val="TABLELt"/>
              <w:keepNext w:val="0"/>
            </w:pPr>
            <w:r>
              <w:rPr>
                <w:sz w:val="22"/>
              </w:rPr>
              <w:t>4.6.9</w:t>
            </w:r>
          </w:p>
        </w:tc>
        <w:tc>
          <w:tcPr>
            <w:tcW w:w="3689" w:type="dxa"/>
          </w:tcPr>
          <w:p w14:paraId="2373B03A" w14:textId="77777777" w:rsidR="00885482" w:rsidRDefault="00AB3023">
            <w:pPr>
              <w:pStyle w:val="TABLELt"/>
              <w:keepNext w:val="0"/>
            </w:pPr>
            <w:r>
              <w:rPr>
                <w:sz w:val="22"/>
              </w:rPr>
              <w:t>Recording packet captures</w:t>
            </w:r>
          </w:p>
        </w:tc>
      </w:tr>
      <w:tr w:rsidR="00885482" w14:paraId="411CE68F" w14:textId="77777777">
        <w:trPr>
          <w:jc w:val="center"/>
        </w:trPr>
        <w:tc>
          <w:tcPr>
            <w:tcW w:w="3495" w:type="dxa"/>
          </w:tcPr>
          <w:p w14:paraId="2F44BC5C" w14:textId="77777777" w:rsidR="00885482" w:rsidRDefault="00AB3023">
            <w:pPr>
              <w:pStyle w:val="TABLELt"/>
              <w:keepNext w:val="0"/>
            </w:pPr>
            <w:r>
              <w:rPr>
                <w:sz w:val="22"/>
              </w:rPr>
              <w:t>Npcap</w:t>
            </w:r>
          </w:p>
        </w:tc>
        <w:tc>
          <w:tcPr>
            <w:tcW w:w="1456" w:type="dxa"/>
          </w:tcPr>
          <w:p w14:paraId="7AFAD1BC" w14:textId="77777777" w:rsidR="00885482" w:rsidRDefault="00AB3023">
            <w:pPr>
              <w:pStyle w:val="TABLELt"/>
              <w:keepNext w:val="0"/>
            </w:pPr>
            <w:r>
              <w:rPr>
                <w:sz w:val="22"/>
              </w:rPr>
              <w:t>1.88</w:t>
            </w:r>
          </w:p>
        </w:tc>
        <w:tc>
          <w:tcPr>
            <w:tcW w:w="3689" w:type="dxa"/>
          </w:tcPr>
          <w:p w14:paraId="034D21F8" w14:textId="77777777" w:rsidR="00885482" w:rsidRDefault="00AB3023">
            <w:pPr>
              <w:pStyle w:val="TABLELt"/>
              <w:keepNext w:val="0"/>
            </w:pPr>
            <w:r>
              <w:rPr>
                <w:sz w:val="22"/>
              </w:rPr>
              <w:t>Packet capture driver for Wireshark and the live engine</w:t>
            </w:r>
          </w:p>
        </w:tc>
      </w:tr>
      <w:tr w:rsidR="00885482" w14:paraId="130B155E" w14:textId="77777777">
        <w:trPr>
          <w:jc w:val="center"/>
        </w:trPr>
        <w:tc>
          <w:tcPr>
            <w:tcW w:w="3495" w:type="dxa"/>
          </w:tcPr>
          <w:p w14:paraId="0CC5D006" w14:textId="77777777" w:rsidR="00885482" w:rsidRDefault="00AB3023">
            <w:pPr>
              <w:pStyle w:val="TABLELt"/>
              <w:keepNext w:val="0"/>
            </w:pPr>
            <w:r>
              <w:rPr>
                <w:sz w:val="22"/>
              </w:rPr>
              <w:t>nmap (Termux, Android)</w:t>
            </w:r>
          </w:p>
        </w:tc>
        <w:tc>
          <w:tcPr>
            <w:tcW w:w="1456" w:type="dxa"/>
          </w:tcPr>
          <w:p w14:paraId="1BCA3905" w14:textId="77777777" w:rsidR="00885482" w:rsidRDefault="00AB3023">
            <w:pPr>
              <w:pStyle w:val="TABLELt"/>
              <w:keepNext w:val="0"/>
            </w:pPr>
            <w:r>
              <w:rPr>
                <w:sz w:val="22"/>
              </w:rPr>
              <w:t>Termux package</w:t>
            </w:r>
          </w:p>
        </w:tc>
        <w:tc>
          <w:tcPr>
            <w:tcW w:w="3689" w:type="dxa"/>
          </w:tcPr>
          <w:p w14:paraId="37FA2931" w14:textId="77777777" w:rsidR="00885482" w:rsidRDefault="00AB3023">
            <w:pPr>
              <w:pStyle w:val="TABLELt"/>
              <w:keepNext w:val="0"/>
            </w:pPr>
            <w:r>
              <w:rPr>
                <w:sz w:val="22"/>
              </w:rPr>
              <w:t>Port scans from the second device</w:t>
            </w:r>
          </w:p>
        </w:tc>
      </w:tr>
      <w:tr w:rsidR="00885482" w14:paraId="384F7951" w14:textId="77777777">
        <w:trPr>
          <w:jc w:val="center"/>
        </w:trPr>
        <w:tc>
          <w:tcPr>
            <w:tcW w:w="3495" w:type="dxa"/>
          </w:tcPr>
          <w:p w14:paraId="2B3F8573" w14:textId="77777777" w:rsidR="00885482" w:rsidRDefault="00AB3023">
            <w:pPr>
              <w:pStyle w:val="TABLELt"/>
              <w:keepNext w:val="0"/>
            </w:pPr>
            <w:r>
              <w:rPr>
                <w:sz w:val="22"/>
              </w:rPr>
              <w:t>Windows Firewall (netsh advfirewall)</w:t>
            </w:r>
          </w:p>
        </w:tc>
        <w:tc>
          <w:tcPr>
            <w:tcW w:w="1456" w:type="dxa"/>
          </w:tcPr>
          <w:p w14:paraId="3EEF5F80" w14:textId="77777777" w:rsidR="00885482" w:rsidRDefault="00AB3023">
            <w:pPr>
              <w:pStyle w:val="TABLELt"/>
              <w:keepNext w:val="0"/>
            </w:pPr>
            <w:r>
              <w:rPr>
                <w:sz w:val="22"/>
              </w:rPr>
              <w:t>Built in</w:t>
            </w:r>
          </w:p>
        </w:tc>
        <w:tc>
          <w:tcPr>
            <w:tcW w:w="3689" w:type="dxa"/>
          </w:tcPr>
          <w:p w14:paraId="002F795C" w14:textId="77777777" w:rsidR="00885482" w:rsidRDefault="00AB3023">
            <w:pPr>
              <w:pStyle w:val="TABLELt"/>
              <w:keepNext w:val="0"/>
            </w:pPr>
            <w:r>
              <w:rPr>
                <w:sz w:val="22"/>
              </w:rPr>
              <w:t>Enforcing blocks</w:t>
            </w:r>
          </w:p>
        </w:tc>
      </w:tr>
      <w:tr w:rsidR="00885482" w14:paraId="14C68A03" w14:textId="77777777">
        <w:trPr>
          <w:jc w:val="center"/>
        </w:trPr>
        <w:tc>
          <w:tcPr>
            <w:tcW w:w="3495" w:type="dxa"/>
          </w:tcPr>
          <w:p w14:paraId="5BEDE96C" w14:textId="77777777" w:rsidR="00885482" w:rsidRDefault="00AB3023">
            <w:pPr>
              <w:pStyle w:val="TABLELt"/>
              <w:keepNext w:val="0"/>
            </w:pPr>
            <w:r>
              <w:rPr>
                <w:sz w:val="22"/>
              </w:rPr>
              <w:t>Google Colab</w:t>
            </w:r>
          </w:p>
        </w:tc>
        <w:tc>
          <w:tcPr>
            <w:tcW w:w="1456" w:type="dxa"/>
          </w:tcPr>
          <w:p w14:paraId="5120CA05" w14:textId="77777777" w:rsidR="00885482" w:rsidRDefault="00AB3023">
            <w:pPr>
              <w:pStyle w:val="TABLELt"/>
              <w:keepNext w:val="0"/>
            </w:pPr>
            <w:r>
              <w:rPr>
                <w:sz w:val="22"/>
              </w:rPr>
              <w:t>Cloud service</w:t>
            </w:r>
          </w:p>
        </w:tc>
        <w:tc>
          <w:tcPr>
            <w:tcW w:w="3689" w:type="dxa"/>
          </w:tcPr>
          <w:p w14:paraId="71F31055" w14:textId="77777777" w:rsidR="00885482" w:rsidRDefault="00AB3023">
            <w:pPr>
              <w:pStyle w:val="TABLELt"/>
              <w:keepNext w:val="0"/>
            </w:pPr>
            <w:r>
              <w:rPr>
                <w:sz w:val="22"/>
              </w:rPr>
              <w:t>GPU training and large evaluations</w:t>
            </w:r>
          </w:p>
        </w:tc>
      </w:tr>
      <w:tr w:rsidR="00885482" w14:paraId="1527121F" w14:textId="77777777">
        <w:trPr>
          <w:jc w:val="center"/>
        </w:trPr>
        <w:tc>
          <w:tcPr>
            <w:tcW w:w="3495" w:type="dxa"/>
          </w:tcPr>
          <w:p w14:paraId="1FA955C1" w14:textId="77777777" w:rsidR="00885482" w:rsidRDefault="00AB3023">
            <w:pPr>
              <w:pStyle w:val="TABLELt"/>
              <w:keepNext w:val="0"/>
            </w:pPr>
            <w:r>
              <w:rPr>
                <w:sz w:val="22"/>
              </w:rPr>
              <w:t>Git and GitHub</w:t>
            </w:r>
          </w:p>
        </w:tc>
        <w:tc>
          <w:tcPr>
            <w:tcW w:w="1456" w:type="dxa"/>
          </w:tcPr>
          <w:p w14:paraId="3E4B9D96" w14:textId="77777777" w:rsidR="00885482" w:rsidRDefault="00AB3023">
            <w:pPr>
              <w:pStyle w:val="TABLELt"/>
              <w:keepNext w:val="0"/>
            </w:pPr>
            <w:r>
              <w:rPr>
                <w:sz w:val="22"/>
              </w:rPr>
              <w:t>-</w:t>
            </w:r>
          </w:p>
        </w:tc>
        <w:tc>
          <w:tcPr>
            <w:tcW w:w="3689" w:type="dxa"/>
          </w:tcPr>
          <w:p w14:paraId="75E9607A" w14:textId="77777777" w:rsidR="00885482" w:rsidRDefault="00AB3023">
            <w:pPr>
              <w:pStyle w:val="TABLELt"/>
              <w:keepNext w:val="0"/>
            </w:pPr>
            <w:r>
              <w:rPr>
                <w:sz w:val="22"/>
              </w:rPr>
              <w:t>Version control and collaboration between the three members</w:t>
            </w:r>
          </w:p>
        </w:tc>
      </w:tr>
    </w:tbl>
    <w:p w14:paraId="16EEF506" w14:textId="77777777" w:rsidR="00885482" w:rsidRDefault="00885482">
      <w:pPr>
        <w:pStyle w:val="MAINPARA"/>
        <w:spacing w:after="40"/>
      </w:pPr>
    </w:p>
    <w:p w14:paraId="683A9EC6" w14:textId="77777777" w:rsidR="00885482" w:rsidRDefault="00AB3023">
      <w:pPr>
        <w:pStyle w:val="MAINPARA"/>
      </w:pPr>
      <w:r>
        <w:t>The backend must run with administrator rights, to capture packets and to change firewall rules, and no VPN may be active during live capture.</w:t>
      </w:r>
    </w:p>
    <w:p w14:paraId="2BEA0997" w14:textId="77777777" w:rsidR="00885482" w:rsidRDefault="00AB3023">
      <w:pPr>
        <w:pStyle w:val="CHNO"/>
      </w:pPr>
      <w:r>
        <w:lastRenderedPageBreak/>
        <w:t>Chapter 6</w:t>
      </w:r>
      <w:r>
        <w:fldChar w:fldCharType="begin"/>
      </w:r>
      <w:r>
        <w:instrText xml:space="preserve"> TC "</w:instrText>
      </w:r>
      <w:bookmarkStart w:id="77" w:name="_Toc244032048"/>
      <w:r>
        <w:instrText>Chapter 6   Implementation, Testing and Results</w:instrText>
      </w:r>
      <w:bookmarkEnd w:id="77"/>
      <w:r>
        <w:instrText xml:space="preserve">" \l 1 </w:instrText>
      </w:r>
      <w:r>
        <w:fldChar w:fldCharType="end"/>
      </w:r>
    </w:p>
    <w:p w14:paraId="4C7EC2C4" w14:textId="77777777" w:rsidR="00885482" w:rsidRDefault="00AB3023">
      <w:pPr>
        <w:pStyle w:val="CHTITLE"/>
      </w:pPr>
      <w:r>
        <w:t>Implementation, Testing and Results</w:t>
      </w:r>
    </w:p>
    <w:p w14:paraId="3602BC09" w14:textId="77777777" w:rsidR="00885482" w:rsidRDefault="00AB3023">
      <w:pPr>
        <w:pStyle w:val="MAINPARA"/>
      </w:pPr>
      <w:r>
        <w:t>This chapter describes how the system was implemented (Section 6.1) and tested (Section 6.2), reports all results (Section 6.3), discusses them (Section 6.4) and states the limitations of the work (Section 6.5). Every number in this chapter comes from a results file in the project repository; the files are named where the results are reported.</w:t>
      </w:r>
    </w:p>
    <w:p w14:paraId="21F46F27" w14:textId="77777777" w:rsidR="00885482" w:rsidRDefault="00AB3023">
      <w:pPr>
        <w:pStyle w:val="HEAD1"/>
      </w:pPr>
      <w:bookmarkStart w:id="78" w:name="_Toc244032049"/>
      <w:r>
        <w:t>6.1 Implementation</w:t>
      </w:r>
      <w:bookmarkEnd w:id="78"/>
    </w:p>
    <w:p w14:paraId="3958E264" w14:textId="77777777" w:rsidR="00885482" w:rsidRDefault="00AB3023">
      <w:pPr>
        <w:pStyle w:val="HEAD2"/>
      </w:pPr>
      <w:bookmarkStart w:id="79" w:name="_Toc244032050"/>
      <w:r>
        <w:t>6.1.1 Code Organisation</w:t>
      </w:r>
      <w:bookmarkEnd w:id="79"/>
    </w:p>
    <w:p w14:paraId="21F1EB26" w14:textId="77777777" w:rsidR="00885482" w:rsidRDefault="00AB3023">
      <w:pPr>
        <w:pStyle w:val="MAINPARA"/>
      </w:pPr>
      <w:r>
        <w:t xml:space="preserve">The project is kept in one Git repository shared by the three team members, with one branch per member and pull requests to merge finished work into the main branch. Data scripts are in </w:t>
      </w:r>
      <w:r>
        <w:rPr>
          <w:rFonts w:ascii="Courier New" w:hAnsi="Courier New"/>
          <w:sz w:val="21"/>
        </w:rPr>
        <w:t>src/</w:t>
      </w:r>
      <w:r>
        <w:t xml:space="preserve">, the model, evaluation, prevention and extractor code in </w:t>
      </w:r>
      <w:r>
        <w:rPr>
          <w:rFonts w:ascii="Courier New" w:hAnsi="Courier New"/>
          <w:sz w:val="21"/>
        </w:rPr>
        <w:t>model/</w:t>
      </w:r>
      <w:r>
        <w:t xml:space="preserve"> (trained artifacts in </w:t>
      </w:r>
      <w:r>
        <w:rPr>
          <w:rFonts w:ascii="Courier New" w:hAnsi="Courier New"/>
          <w:sz w:val="21"/>
        </w:rPr>
        <w:t>model/artifacts/</w:t>
      </w:r>
      <w:r>
        <w:t xml:space="preserve">, every reported result in </w:t>
      </w:r>
      <w:r>
        <w:rPr>
          <w:rFonts w:ascii="Courier New" w:hAnsi="Courier New"/>
          <w:sz w:val="21"/>
        </w:rPr>
        <w:t>model/results/</w:t>
      </w:r>
      <w:r>
        <w:t xml:space="preserve">), the backend in </w:t>
      </w:r>
      <w:r>
        <w:rPr>
          <w:rFonts w:ascii="Courier New" w:hAnsi="Courier New"/>
          <w:sz w:val="21"/>
        </w:rPr>
        <w:t>backend/</w:t>
      </w:r>
      <w:r>
        <w:t xml:space="preserve"> and the dashboard in </w:t>
      </w:r>
      <w:r>
        <w:rPr>
          <w:rFonts w:ascii="Courier New" w:hAnsi="Courier New"/>
          <w:sz w:val="21"/>
        </w:rPr>
        <w:t>frontend/</w:t>
      </w:r>
      <w:r>
        <w:t>. Two interface documents fix the contract between the members' work: the model interface states the order of the 20 features, the scaling, the window length and the label mapping, and the prevention interface states which actions exist and which checks the engine performs, so the model and the engine could change internally without breaking the dashboard.</w:t>
      </w:r>
    </w:p>
    <w:p w14:paraId="58D6DBF5" w14:textId="77777777" w:rsidR="00885482" w:rsidRDefault="00AB3023">
      <w:pPr>
        <w:pStyle w:val="HEAD2"/>
      </w:pPr>
      <w:bookmarkStart w:id="80" w:name="_Toc244032051"/>
      <w:r>
        <w:t>6.1.2 Dashboard</w:t>
      </w:r>
      <w:bookmarkEnd w:id="80"/>
    </w:p>
    <w:p w14:paraId="45C126F6" w14:textId="77777777" w:rsidR="00885482" w:rsidRDefault="00AB3023">
      <w:pPr>
        <w:pStyle w:val="MAINPARA"/>
      </w:pPr>
      <w:r>
        <w:t>The dashboard has a home page, an analysis console and an about page. The analysis console offers batch analysis and a live feed. In batch analysis (Fig. 6.1) the analyst uploads a flow CSV or a Wireshark capture and receives a batch verdict (attack rate, top threat, number of classes seen), network statistics (windows, normal and attack windows, actions recommended, actions actually executed and windows held for review), the class distribution, and a list of windows, each of which can be explained with SHA</w:t>
      </w:r>
      <w:r>
        <w:t>P. The header shows the loaded model with its test accuracy and weighted F1, whether the SHAP explainer is ready, and whether firewall execution is armed.</w:t>
      </w:r>
    </w:p>
    <w:p w14:paraId="1E0086DB" w14:textId="77777777" w:rsidR="00885482" w:rsidRDefault="00AB3023">
      <w:pPr>
        <w:pStyle w:val="MAINPARA"/>
        <w:keepNext/>
        <w:jc w:val="center"/>
      </w:pPr>
      <w:r>
        <w:rPr>
          <w:noProof/>
        </w:rPr>
        <w:lastRenderedPageBreak/>
        <w:drawing>
          <wp:inline distT="0" distB="0" distL="0" distR="0" wp14:anchorId="12195456" wp14:editId="70C52B6D">
            <wp:extent cx="4206240" cy="393844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_2_batch_analysis.png"/>
                    <pic:cNvPicPr/>
                  </pic:nvPicPr>
                  <pic:blipFill>
                    <a:blip r:embed="rId54"/>
                    <a:stretch>
                      <a:fillRect/>
                    </a:stretch>
                  </pic:blipFill>
                  <pic:spPr>
                    <a:xfrm>
                      <a:off x="0" y="0"/>
                      <a:ext cx="4206240" cy="3938444"/>
                    </a:xfrm>
                    <a:prstGeom prst="rect">
                      <a:avLst/>
                    </a:prstGeom>
                  </pic:spPr>
                </pic:pic>
              </a:graphicData>
            </a:graphic>
          </wp:inline>
        </w:drawing>
      </w:r>
    </w:p>
    <w:p w14:paraId="15425115" w14:textId="77777777" w:rsidR="00885482" w:rsidRDefault="00AB3023">
      <w:pPr>
        <w:pStyle w:val="FIGLEGEND"/>
      </w:pPr>
      <w:bookmarkStart w:id="81" w:name="_Toc244032086"/>
      <w:r>
        <w:rPr>
          <w:b/>
        </w:rPr>
        <w:t xml:space="preserve">Fig. 6.1. </w:t>
      </w:r>
      <w:r>
        <w:t>Batch analysis of an uploaded flow file in the dashboard</w:t>
      </w:r>
      <w:bookmarkEnd w:id="81"/>
    </w:p>
    <w:p w14:paraId="2C2D5E15" w14:textId="77777777" w:rsidR="00885482" w:rsidRDefault="00AB3023">
      <w:pPr>
        <w:pStyle w:val="MAINPARA"/>
      </w:pPr>
      <w:r>
        <w:t>The live feed either replays a file window by window or captures live traffic from a selected interface (Fig. 6.2). It shows the number of packets, flows and windows processed, the latest detection with its confidence and prevention status, a stream of the confidence of recent threat predictions, a detection log, and the Blocked devices panel. When real firewall execution is armed, a banner states which addresses may be acted on.</w:t>
      </w:r>
    </w:p>
    <w:p w14:paraId="637F2218" w14:textId="77777777" w:rsidR="00885482" w:rsidRDefault="00AB3023">
      <w:pPr>
        <w:pStyle w:val="MAINPARA"/>
        <w:keepNext/>
        <w:jc w:val="center"/>
      </w:pPr>
      <w:r>
        <w:rPr>
          <w:noProof/>
        </w:rPr>
        <w:lastRenderedPageBreak/>
        <w:drawing>
          <wp:inline distT="0" distB="0" distL="0" distR="0" wp14:anchorId="571FD9AD" wp14:editId="7BEE9D08">
            <wp:extent cx="4754880" cy="35068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_1_live_capture.png"/>
                    <pic:cNvPicPr/>
                  </pic:nvPicPr>
                  <pic:blipFill>
                    <a:blip r:embed="rId55"/>
                    <a:stretch>
                      <a:fillRect/>
                    </a:stretch>
                  </pic:blipFill>
                  <pic:spPr>
                    <a:xfrm>
                      <a:off x="0" y="0"/>
                      <a:ext cx="4754880" cy="3506826"/>
                    </a:xfrm>
                    <a:prstGeom prst="rect">
                      <a:avLst/>
                    </a:prstGeom>
                  </pic:spPr>
                </pic:pic>
              </a:graphicData>
            </a:graphic>
          </wp:inline>
        </w:drawing>
      </w:r>
    </w:p>
    <w:p w14:paraId="1F4BE416" w14:textId="77777777" w:rsidR="00885482" w:rsidRDefault="00AB3023">
      <w:pPr>
        <w:pStyle w:val="FIGLEGEND"/>
      </w:pPr>
      <w:bookmarkStart w:id="82" w:name="_Toc244032087"/>
      <w:r>
        <w:rPr>
          <w:b/>
        </w:rPr>
        <w:t xml:space="preserve">Fig. 6.2. </w:t>
      </w:r>
      <w:r>
        <w:t>Live interface capture in the dashboard during the final demonstration</w:t>
      </w:r>
      <w:bookmarkEnd w:id="82"/>
    </w:p>
    <w:p w14:paraId="3D79F303" w14:textId="77777777" w:rsidR="00885482" w:rsidRDefault="00AB3023">
      <w:pPr>
        <w:pStyle w:val="HEAD2"/>
      </w:pPr>
      <w:bookmarkStart w:id="83" w:name="_Toc244032052"/>
      <w:r>
        <w:t>6.1.3 Prevention in Operation</w:t>
      </w:r>
      <w:bookmarkEnd w:id="83"/>
    </w:p>
    <w:p w14:paraId="0A6C9DD3" w14:textId="77777777" w:rsidR="00885482" w:rsidRDefault="00AB3023">
      <w:pPr>
        <w:pStyle w:val="MAINPARA"/>
      </w:pPr>
      <w:r>
        <w:t>Figs. 6.3 to 6.5 show the prevention layer at work on live traffic. In Fig. 6.3, from the live run described in Section 6.3.7, window 6 was classified PortScan with a confidence of 0.997 and the scanning tablet was blocked; the following PortScan windows from the same device are reported as "already blocked, dropped" instead of creating new rules, and once the scan ended, the tablet's traffic returned to BENIGN.</w:t>
      </w:r>
    </w:p>
    <w:p w14:paraId="03EF5211" w14:textId="77777777" w:rsidR="00885482" w:rsidRDefault="00AB3023">
      <w:pPr>
        <w:pStyle w:val="MAINPARA"/>
        <w:keepNext/>
        <w:jc w:val="center"/>
      </w:pPr>
      <w:r>
        <w:rPr>
          <w:noProof/>
        </w:rPr>
        <w:lastRenderedPageBreak/>
        <w:drawing>
          <wp:inline distT="0" distB="0" distL="0" distR="0" wp14:anchorId="0C0B3E49" wp14:editId="26612C18">
            <wp:extent cx="3931920" cy="38168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run_dashboard.png"/>
                    <pic:cNvPicPr/>
                  </pic:nvPicPr>
                  <pic:blipFill>
                    <a:blip r:embed="rId56"/>
                    <a:stretch>
                      <a:fillRect/>
                    </a:stretch>
                  </pic:blipFill>
                  <pic:spPr>
                    <a:xfrm>
                      <a:off x="0" y="0"/>
                      <a:ext cx="3931920" cy="3816810"/>
                    </a:xfrm>
                    <a:prstGeom prst="rect">
                      <a:avLst/>
                    </a:prstGeom>
                  </pic:spPr>
                </pic:pic>
              </a:graphicData>
            </a:graphic>
          </wp:inline>
        </w:drawing>
      </w:r>
    </w:p>
    <w:p w14:paraId="0F2C0250" w14:textId="77777777" w:rsidR="00885482" w:rsidRDefault="00AB3023">
      <w:pPr>
        <w:pStyle w:val="FIGLEGEND"/>
      </w:pPr>
      <w:bookmarkStart w:id="84" w:name="_Toc244032088"/>
      <w:r>
        <w:rPr>
          <w:b/>
        </w:rPr>
        <w:t xml:space="preserve">Fig. 6.3. </w:t>
      </w:r>
      <w:r>
        <w:t>Live run: a port scan detected and blocked, then reported as already blocked</w:t>
      </w:r>
      <w:bookmarkEnd w:id="84"/>
    </w:p>
    <w:p w14:paraId="26616A04" w14:textId="77777777" w:rsidR="00885482" w:rsidRDefault="00AB3023">
      <w:pPr>
        <w:pStyle w:val="MAINPARA"/>
      </w:pPr>
      <w:r>
        <w:t>Fig. 6.4 shows how the policy treats a class it does not trust. While the tablet repeatedly reloaded a page served by the laptop, the model classified several windows as Bot; Bot is locked to human review, so these windows were held for review (eye icon) and never executed, while the PortScan windows in the same log were acted on.</w:t>
      </w:r>
    </w:p>
    <w:p w14:paraId="022CE2B7" w14:textId="77777777" w:rsidR="00885482" w:rsidRDefault="00AB3023">
      <w:pPr>
        <w:pStyle w:val="MAINPARA"/>
        <w:keepNext/>
        <w:jc w:val="center"/>
      </w:pPr>
      <w:r>
        <w:rPr>
          <w:noProof/>
        </w:rPr>
        <w:lastRenderedPageBreak/>
        <w:drawing>
          <wp:inline distT="0" distB="0" distL="0" distR="0" wp14:anchorId="78E569AF" wp14:editId="14145E08">
            <wp:extent cx="5120640" cy="301862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_3_detection_log_held_for_review.png"/>
                    <pic:cNvPicPr/>
                  </pic:nvPicPr>
                  <pic:blipFill>
                    <a:blip r:embed="rId57"/>
                    <a:stretch>
                      <a:fillRect/>
                    </a:stretch>
                  </pic:blipFill>
                  <pic:spPr>
                    <a:xfrm>
                      <a:off x="0" y="0"/>
                      <a:ext cx="5120640" cy="3018622"/>
                    </a:xfrm>
                    <a:prstGeom prst="rect">
                      <a:avLst/>
                    </a:prstGeom>
                  </pic:spPr>
                </pic:pic>
              </a:graphicData>
            </a:graphic>
          </wp:inline>
        </w:drawing>
      </w:r>
    </w:p>
    <w:p w14:paraId="0F022FFE" w14:textId="77777777" w:rsidR="00885482" w:rsidRDefault="00AB3023">
      <w:pPr>
        <w:pStyle w:val="FIGLEGEND"/>
      </w:pPr>
      <w:bookmarkStart w:id="85" w:name="_Toc244032089"/>
      <w:r>
        <w:rPr>
          <w:b/>
        </w:rPr>
        <w:t xml:space="preserve">Fig. 6.4. </w:t>
      </w:r>
      <w:r>
        <w:t>Detection log: Bot predictions held for review, PortScan acted on</w:t>
      </w:r>
      <w:bookmarkEnd w:id="85"/>
    </w:p>
    <w:p w14:paraId="61F7EEE0" w14:textId="77777777" w:rsidR="00885482" w:rsidRDefault="00AB3023">
      <w:pPr>
        <w:pStyle w:val="MAINPARA"/>
      </w:pPr>
      <w:r>
        <w:t>Fig. 6.5 shows the Blocked devices panel with the rule in force, its action (block IP, persistent until revoked), its firewall rule name and the revoke control; revoking the rule empties the panel and restores access.</w:t>
      </w:r>
    </w:p>
    <w:p w14:paraId="7F9402C7" w14:textId="77777777" w:rsidR="00885482" w:rsidRDefault="00AB3023">
      <w:pPr>
        <w:pStyle w:val="MAINPARA"/>
        <w:keepNext/>
        <w:jc w:val="center"/>
      </w:pPr>
      <w:r>
        <w:rPr>
          <w:noProof/>
        </w:rPr>
        <w:drawing>
          <wp:inline distT="0" distB="0" distL="0" distR="0" wp14:anchorId="6C680B55" wp14:editId="6E879F15">
            <wp:extent cx="5120640" cy="223891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_4_blocked_devices_rule.png"/>
                    <pic:cNvPicPr/>
                  </pic:nvPicPr>
                  <pic:blipFill>
                    <a:blip r:embed="rId58"/>
                    <a:stretch>
                      <a:fillRect/>
                    </a:stretch>
                  </pic:blipFill>
                  <pic:spPr>
                    <a:xfrm>
                      <a:off x="0" y="0"/>
                      <a:ext cx="5120640" cy="2238913"/>
                    </a:xfrm>
                    <a:prstGeom prst="rect">
                      <a:avLst/>
                    </a:prstGeom>
                  </pic:spPr>
                </pic:pic>
              </a:graphicData>
            </a:graphic>
          </wp:inline>
        </w:drawing>
      </w:r>
    </w:p>
    <w:p w14:paraId="6C3B92B6" w14:textId="77777777" w:rsidR="00885482" w:rsidRDefault="00AB3023">
      <w:pPr>
        <w:pStyle w:val="FIGLEGEND"/>
      </w:pPr>
      <w:bookmarkStart w:id="86" w:name="_Toc244032090"/>
      <w:r>
        <w:rPr>
          <w:b/>
        </w:rPr>
        <w:t xml:space="preserve">Fig. 6.5. </w:t>
      </w:r>
      <w:r>
        <w:t>Blocked devices panel with one rule in force and the revoke control</w:t>
      </w:r>
      <w:bookmarkEnd w:id="86"/>
    </w:p>
    <w:p w14:paraId="44784B39" w14:textId="77777777" w:rsidR="00885482" w:rsidRDefault="00AB3023">
      <w:pPr>
        <w:pStyle w:val="HEAD1"/>
      </w:pPr>
      <w:bookmarkStart w:id="87" w:name="_Toc244032053"/>
      <w:r>
        <w:t>6.2 Testing</w:t>
      </w:r>
      <w:bookmarkEnd w:id="87"/>
    </w:p>
    <w:p w14:paraId="55EAB454" w14:textId="77777777" w:rsidR="00885482" w:rsidRDefault="00AB3023">
      <w:pPr>
        <w:pStyle w:val="HEAD2"/>
      </w:pPr>
      <w:bookmarkStart w:id="88" w:name="_Toc244032054"/>
      <w:r>
        <w:t>6.2.1 Automated Tests</w:t>
      </w:r>
      <w:bookmarkEnd w:id="88"/>
    </w:p>
    <w:p w14:paraId="2814E690" w14:textId="77777777" w:rsidR="00885482" w:rsidRDefault="00AB3023">
      <w:pPr>
        <w:pStyle w:val="MAINPARA"/>
      </w:pPr>
      <w:r>
        <w:t>Every component that can act on the network was tested automatically, without touching the real firewall, and then checked end to end on the real firewall. Table 6.1 lists the test suites.</w:t>
      </w:r>
    </w:p>
    <w:p w14:paraId="44DDF94E" w14:textId="77777777" w:rsidR="00885482" w:rsidRDefault="00AB3023">
      <w:pPr>
        <w:pStyle w:val="TABLEGEND"/>
      </w:pPr>
      <w:bookmarkStart w:id="89" w:name="_Toc244032108"/>
      <w:r>
        <w:rPr>
          <w:b/>
        </w:rPr>
        <w:lastRenderedPageBreak/>
        <w:t xml:space="preserve">Table 6.1. </w:t>
      </w:r>
      <w:r>
        <w:t>Automated tests</w:t>
      </w:r>
      <w:bookmarkEnd w:id="89"/>
    </w:p>
    <w:tbl>
      <w:tblPr>
        <w:tblStyle w:val="TableGrid"/>
        <w:tblW w:w="0" w:type="auto"/>
        <w:jc w:val="center"/>
        <w:tblLayout w:type="fixed"/>
        <w:tblLook w:val="04A0" w:firstRow="1" w:lastRow="0" w:firstColumn="1" w:lastColumn="0" w:noHBand="0" w:noVBand="1"/>
      </w:tblPr>
      <w:tblGrid>
        <w:gridCol w:w="3806"/>
        <w:gridCol w:w="926"/>
        <w:gridCol w:w="3909"/>
      </w:tblGrid>
      <w:tr w:rsidR="00885482" w14:paraId="6E82E383" w14:textId="77777777">
        <w:trPr>
          <w:tblHeader/>
          <w:jc w:val="center"/>
        </w:trPr>
        <w:tc>
          <w:tcPr>
            <w:tcW w:w="3806" w:type="dxa"/>
            <w:shd w:val="clear" w:color="auto" w:fill="D9E2F3"/>
          </w:tcPr>
          <w:p w14:paraId="12B1FAC2" w14:textId="77777777" w:rsidR="00885482" w:rsidRDefault="00AB3023">
            <w:pPr>
              <w:pStyle w:val="TABLELt"/>
            </w:pPr>
            <w:r>
              <w:rPr>
                <w:b/>
                <w:sz w:val="22"/>
              </w:rPr>
              <w:t>Suite</w:t>
            </w:r>
          </w:p>
        </w:tc>
        <w:tc>
          <w:tcPr>
            <w:tcW w:w="926" w:type="dxa"/>
            <w:shd w:val="clear" w:color="auto" w:fill="D9E2F3"/>
          </w:tcPr>
          <w:p w14:paraId="50ED9AA6" w14:textId="77777777" w:rsidR="00885482" w:rsidRDefault="00AB3023">
            <w:pPr>
              <w:pStyle w:val="TABLECt"/>
            </w:pPr>
            <w:r>
              <w:rPr>
                <w:b/>
                <w:sz w:val="22"/>
              </w:rPr>
              <w:t>Tests</w:t>
            </w:r>
          </w:p>
        </w:tc>
        <w:tc>
          <w:tcPr>
            <w:tcW w:w="3909" w:type="dxa"/>
            <w:shd w:val="clear" w:color="auto" w:fill="D9E2F3"/>
          </w:tcPr>
          <w:p w14:paraId="4652B8A8" w14:textId="77777777" w:rsidR="00885482" w:rsidRDefault="00AB3023">
            <w:pPr>
              <w:pStyle w:val="TABLELt"/>
            </w:pPr>
            <w:r>
              <w:rPr>
                <w:b/>
                <w:sz w:val="22"/>
              </w:rPr>
              <w:t>What it covers</w:t>
            </w:r>
          </w:p>
        </w:tc>
      </w:tr>
      <w:tr w:rsidR="00885482" w14:paraId="4F2C24A2" w14:textId="77777777">
        <w:trPr>
          <w:jc w:val="center"/>
        </w:trPr>
        <w:tc>
          <w:tcPr>
            <w:tcW w:w="3806" w:type="dxa"/>
          </w:tcPr>
          <w:p w14:paraId="2E5F1AAB" w14:textId="77777777" w:rsidR="00885482" w:rsidRDefault="00AB3023">
            <w:pPr>
              <w:pStyle w:val="TABLELt"/>
              <w:keepNext w:val="0"/>
            </w:pPr>
            <w:r>
              <w:rPr>
                <w:sz w:val="22"/>
              </w:rPr>
              <w:t>model/test_prevention.py</w:t>
            </w:r>
          </w:p>
        </w:tc>
        <w:tc>
          <w:tcPr>
            <w:tcW w:w="926" w:type="dxa"/>
          </w:tcPr>
          <w:p w14:paraId="118ED230" w14:textId="77777777" w:rsidR="00885482" w:rsidRDefault="00AB3023">
            <w:pPr>
              <w:pStyle w:val="TABLECt"/>
              <w:keepNext w:val="0"/>
            </w:pPr>
            <w:r>
              <w:rPr>
                <w:sz w:val="22"/>
              </w:rPr>
              <w:t>35</w:t>
            </w:r>
          </w:p>
        </w:tc>
        <w:tc>
          <w:tcPr>
            <w:tcW w:w="3909" w:type="dxa"/>
          </w:tcPr>
          <w:p w14:paraId="2F223A87" w14:textId="77777777" w:rsidR="00885482" w:rsidRDefault="00AB3023">
            <w:pPr>
              <w:pStyle w:val="TABLELt"/>
              <w:keepNext w:val="0"/>
            </w:pPr>
            <w:r>
              <w:rPr>
                <w:sz w:val="22"/>
              </w:rPr>
              <w:t>Both policies, review locks, one rule per device, allow-list of listed devices, revoke, restart recovery, every refusal path</w:t>
            </w:r>
          </w:p>
        </w:tc>
      </w:tr>
      <w:tr w:rsidR="00885482" w14:paraId="3D6E9E02" w14:textId="77777777">
        <w:trPr>
          <w:jc w:val="center"/>
        </w:trPr>
        <w:tc>
          <w:tcPr>
            <w:tcW w:w="3806" w:type="dxa"/>
          </w:tcPr>
          <w:p w14:paraId="6B8641A7" w14:textId="77777777" w:rsidR="00885482" w:rsidRDefault="00AB3023">
            <w:pPr>
              <w:pStyle w:val="TABLELt"/>
              <w:keepNext w:val="0"/>
            </w:pPr>
            <w:r>
              <w:rPr>
                <w:sz w:val="22"/>
              </w:rPr>
              <w:t>model/live_check_prevention.py</w:t>
            </w:r>
          </w:p>
        </w:tc>
        <w:tc>
          <w:tcPr>
            <w:tcW w:w="926" w:type="dxa"/>
          </w:tcPr>
          <w:p w14:paraId="1891859A" w14:textId="77777777" w:rsidR="00885482" w:rsidRDefault="00AB3023">
            <w:pPr>
              <w:pStyle w:val="TABLECt"/>
              <w:keepNext w:val="0"/>
            </w:pPr>
            <w:r>
              <w:rPr>
                <w:sz w:val="22"/>
              </w:rPr>
              <w:t>22 checks</w:t>
            </w:r>
          </w:p>
        </w:tc>
        <w:tc>
          <w:tcPr>
            <w:tcW w:w="3909" w:type="dxa"/>
          </w:tcPr>
          <w:p w14:paraId="21BF2802" w14:textId="77777777" w:rsidR="00885482" w:rsidRDefault="00AB3023">
            <w:pPr>
              <w:pStyle w:val="TABLELt"/>
              <w:keepNext w:val="0"/>
            </w:pPr>
            <w:r>
              <w:rPr>
                <w:sz w:val="22"/>
              </w:rPr>
              <w:t>End to end on the real Windows Firewall, with TEST-NET addresses only</w:t>
            </w:r>
          </w:p>
        </w:tc>
      </w:tr>
      <w:tr w:rsidR="00885482" w14:paraId="49B33D87" w14:textId="77777777">
        <w:trPr>
          <w:jc w:val="center"/>
        </w:trPr>
        <w:tc>
          <w:tcPr>
            <w:tcW w:w="3806" w:type="dxa"/>
          </w:tcPr>
          <w:p w14:paraId="57B07EED" w14:textId="77777777" w:rsidR="00885482" w:rsidRDefault="00AB3023">
            <w:pPr>
              <w:pStyle w:val="TABLELt"/>
              <w:keepNext w:val="0"/>
            </w:pPr>
            <w:r>
              <w:rPr>
                <w:sz w:val="22"/>
              </w:rPr>
              <w:t>model/test_flow_features.py</w:t>
            </w:r>
          </w:p>
        </w:tc>
        <w:tc>
          <w:tcPr>
            <w:tcW w:w="926" w:type="dxa"/>
          </w:tcPr>
          <w:p w14:paraId="29023FE3" w14:textId="77777777" w:rsidR="00885482" w:rsidRDefault="00AB3023">
            <w:pPr>
              <w:pStyle w:val="TABLECt"/>
              <w:keepNext w:val="0"/>
            </w:pPr>
            <w:r>
              <w:rPr>
                <w:sz w:val="22"/>
              </w:rPr>
              <w:t>20</w:t>
            </w:r>
          </w:p>
        </w:tc>
        <w:tc>
          <w:tcPr>
            <w:tcW w:w="3909" w:type="dxa"/>
          </w:tcPr>
          <w:p w14:paraId="5659AF9F" w14:textId="77777777" w:rsidR="00885482" w:rsidRDefault="00AB3023">
            <w:pPr>
              <w:pStyle w:val="TABLELt"/>
              <w:keepNext w:val="0"/>
            </w:pPr>
            <w:r>
              <w:rPr>
                <w:sz w:val="22"/>
              </w:rPr>
              <w:t>Feature definitions, CICFlowMeter-V3 quirks, IPv4 and IPv6 parsing, flow termination</w:t>
            </w:r>
          </w:p>
        </w:tc>
      </w:tr>
      <w:tr w:rsidR="00885482" w14:paraId="2B27844C" w14:textId="77777777">
        <w:trPr>
          <w:jc w:val="center"/>
        </w:trPr>
        <w:tc>
          <w:tcPr>
            <w:tcW w:w="3806" w:type="dxa"/>
          </w:tcPr>
          <w:p w14:paraId="7C4C4AEB" w14:textId="77777777" w:rsidR="00885482" w:rsidRDefault="00AB3023">
            <w:pPr>
              <w:pStyle w:val="TABLELt"/>
              <w:keepNext w:val="0"/>
            </w:pPr>
            <w:r>
              <w:rPr>
                <w:sz w:val="22"/>
              </w:rPr>
              <w:t>backend/test_live_capture.py</w:t>
            </w:r>
          </w:p>
        </w:tc>
        <w:tc>
          <w:tcPr>
            <w:tcW w:w="926" w:type="dxa"/>
          </w:tcPr>
          <w:p w14:paraId="15E30246" w14:textId="77777777" w:rsidR="00885482" w:rsidRDefault="00AB3023">
            <w:pPr>
              <w:pStyle w:val="TABLECt"/>
              <w:keepNext w:val="0"/>
            </w:pPr>
            <w:r>
              <w:rPr>
                <w:sz w:val="22"/>
              </w:rPr>
              <w:t>14</w:t>
            </w:r>
          </w:p>
        </w:tc>
        <w:tc>
          <w:tcPr>
            <w:tcW w:w="3909" w:type="dxa"/>
          </w:tcPr>
          <w:p w14:paraId="40DAF64B" w14:textId="77777777" w:rsidR="00885482" w:rsidRDefault="00AB3023">
            <w:pPr>
              <w:pStyle w:val="TABLELt"/>
              <w:keepNext w:val="0"/>
            </w:pPr>
            <w:r>
              <w:rPr>
                <w:sz w:val="22"/>
              </w:rPr>
              <w:t>Live engine threads, queue limits, prediction timing, polling, replay, without network, model or firewall</w:t>
            </w:r>
          </w:p>
        </w:tc>
      </w:tr>
      <w:tr w:rsidR="00885482" w14:paraId="3AF18791" w14:textId="77777777">
        <w:trPr>
          <w:jc w:val="center"/>
        </w:trPr>
        <w:tc>
          <w:tcPr>
            <w:tcW w:w="3806" w:type="dxa"/>
          </w:tcPr>
          <w:p w14:paraId="260B246A" w14:textId="77777777" w:rsidR="00885482" w:rsidRDefault="00AB3023">
            <w:pPr>
              <w:pStyle w:val="TABLELt"/>
              <w:keepNext w:val="0"/>
            </w:pPr>
            <w:r>
              <w:rPr>
                <w:sz w:val="22"/>
              </w:rPr>
              <w:t>model/test_target_selection.py</w:t>
            </w:r>
          </w:p>
        </w:tc>
        <w:tc>
          <w:tcPr>
            <w:tcW w:w="926" w:type="dxa"/>
          </w:tcPr>
          <w:p w14:paraId="1480B0F4" w14:textId="77777777" w:rsidR="00885482" w:rsidRDefault="00AB3023">
            <w:pPr>
              <w:pStyle w:val="TABLECt"/>
              <w:keepNext w:val="0"/>
            </w:pPr>
            <w:r>
              <w:rPr>
                <w:sz w:val="22"/>
              </w:rPr>
              <w:t>8</w:t>
            </w:r>
          </w:p>
        </w:tc>
        <w:tc>
          <w:tcPr>
            <w:tcW w:w="3909" w:type="dxa"/>
          </w:tcPr>
          <w:p w14:paraId="28114E31" w14:textId="77777777" w:rsidR="00885482" w:rsidRDefault="00AB3023">
            <w:pPr>
              <w:pStyle w:val="TABLELt"/>
              <w:keepNext w:val="0"/>
            </w:pPr>
            <w:r>
              <w:rPr>
                <w:sz w:val="22"/>
              </w:rPr>
              <w:t>Eligible sources, exclusion of this host, the gateway and broadcasting devices</w:t>
            </w:r>
          </w:p>
        </w:tc>
      </w:tr>
      <w:tr w:rsidR="00885482" w14:paraId="0CF63039" w14:textId="77777777">
        <w:trPr>
          <w:jc w:val="center"/>
        </w:trPr>
        <w:tc>
          <w:tcPr>
            <w:tcW w:w="3806" w:type="dxa"/>
          </w:tcPr>
          <w:p w14:paraId="5EEA9061" w14:textId="77777777" w:rsidR="00885482" w:rsidRDefault="00AB3023">
            <w:pPr>
              <w:pStyle w:val="TABLELt"/>
              <w:keepNext w:val="0"/>
            </w:pPr>
            <w:r>
              <w:rPr>
                <w:sz w:val="22"/>
              </w:rPr>
              <w:t>model/test_mu_iot_windows.py</w:t>
            </w:r>
          </w:p>
        </w:tc>
        <w:tc>
          <w:tcPr>
            <w:tcW w:w="926" w:type="dxa"/>
          </w:tcPr>
          <w:p w14:paraId="67B1B6BF" w14:textId="77777777" w:rsidR="00885482" w:rsidRDefault="00AB3023">
            <w:pPr>
              <w:pStyle w:val="TABLECt"/>
              <w:keepNext w:val="0"/>
            </w:pPr>
            <w:r>
              <w:rPr>
                <w:sz w:val="22"/>
              </w:rPr>
              <w:t>8</w:t>
            </w:r>
          </w:p>
        </w:tc>
        <w:tc>
          <w:tcPr>
            <w:tcW w:w="3909" w:type="dxa"/>
          </w:tcPr>
          <w:p w14:paraId="27BCB19A" w14:textId="77777777" w:rsidR="00885482" w:rsidRDefault="00AB3023">
            <w:pPr>
              <w:pStyle w:val="TABLELt"/>
              <w:keepNext w:val="0"/>
            </w:pPr>
            <w:r>
              <w:rPr>
                <w:sz w:val="22"/>
              </w:rPr>
              <w:t>MU-IoT windows never cross a block, a split or a gap in row identifiers</w:t>
            </w:r>
          </w:p>
        </w:tc>
      </w:tr>
      <w:tr w:rsidR="00885482" w14:paraId="360A8CC5" w14:textId="77777777">
        <w:trPr>
          <w:jc w:val="center"/>
        </w:trPr>
        <w:tc>
          <w:tcPr>
            <w:tcW w:w="3806" w:type="dxa"/>
          </w:tcPr>
          <w:p w14:paraId="5BA4B4ED" w14:textId="77777777" w:rsidR="00885482" w:rsidRDefault="00AB3023">
            <w:pPr>
              <w:pStyle w:val="TABLELt"/>
              <w:keepNext w:val="0"/>
            </w:pPr>
            <w:r>
              <w:rPr>
                <w:sz w:val="22"/>
              </w:rPr>
              <w:t>model/test_validate_against_cicids.py</w:t>
            </w:r>
          </w:p>
        </w:tc>
        <w:tc>
          <w:tcPr>
            <w:tcW w:w="926" w:type="dxa"/>
          </w:tcPr>
          <w:p w14:paraId="58BDC71B" w14:textId="77777777" w:rsidR="00885482" w:rsidRDefault="00AB3023">
            <w:pPr>
              <w:pStyle w:val="TABLECt"/>
              <w:keepNext w:val="0"/>
            </w:pPr>
            <w:r>
              <w:rPr>
                <w:sz w:val="22"/>
              </w:rPr>
              <w:t>3</w:t>
            </w:r>
          </w:p>
        </w:tc>
        <w:tc>
          <w:tcPr>
            <w:tcW w:w="3909" w:type="dxa"/>
          </w:tcPr>
          <w:p w14:paraId="038C3CF1" w14:textId="77777777" w:rsidR="00885482" w:rsidRDefault="00AB3023">
            <w:pPr>
              <w:pStyle w:val="TABLELt"/>
              <w:keepNext w:val="0"/>
            </w:pPr>
            <w:r>
              <w:rPr>
                <w:sz w:val="22"/>
              </w:rPr>
              <w:t>One-to-one flow matching, time-zone search, timestamps without AM/PM</w:t>
            </w:r>
          </w:p>
        </w:tc>
      </w:tr>
      <w:tr w:rsidR="00885482" w14:paraId="3235C36B" w14:textId="77777777">
        <w:trPr>
          <w:jc w:val="center"/>
        </w:trPr>
        <w:tc>
          <w:tcPr>
            <w:tcW w:w="3806" w:type="dxa"/>
          </w:tcPr>
          <w:p w14:paraId="4DC72347" w14:textId="77777777" w:rsidR="00885482" w:rsidRDefault="00AB3023">
            <w:pPr>
              <w:pStyle w:val="TABLELt"/>
              <w:keepNext w:val="0"/>
            </w:pPr>
            <w:r>
              <w:rPr>
                <w:sz w:val="22"/>
              </w:rPr>
              <w:t>backend api, stream and smoke tests</w:t>
            </w:r>
          </w:p>
        </w:tc>
        <w:tc>
          <w:tcPr>
            <w:tcW w:w="926" w:type="dxa"/>
          </w:tcPr>
          <w:p w14:paraId="6BA14018" w14:textId="77777777" w:rsidR="00885482" w:rsidRDefault="00AB3023">
            <w:pPr>
              <w:pStyle w:val="TABLECt"/>
              <w:keepNext w:val="0"/>
            </w:pPr>
            <w:r>
              <w:rPr>
                <w:sz w:val="22"/>
              </w:rPr>
              <w:t>-</w:t>
            </w:r>
          </w:p>
        </w:tc>
        <w:tc>
          <w:tcPr>
            <w:tcW w:w="3909" w:type="dxa"/>
          </w:tcPr>
          <w:p w14:paraId="2424C8BD" w14:textId="77777777" w:rsidR="00885482" w:rsidRDefault="00AB3023">
            <w:pPr>
              <w:pStyle w:val="TABLELt"/>
              <w:keepNext w:val="0"/>
            </w:pPr>
            <w:r>
              <w:rPr>
                <w:sz w:val="22"/>
              </w:rPr>
              <w:t>Dashboard endpoints and replay (reported as passing by the dashboard developer)</w:t>
            </w:r>
          </w:p>
        </w:tc>
      </w:tr>
    </w:tbl>
    <w:p w14:paraId="5396A1A8" w14:textId="77777777" w:rsidR="00885482" w:rsidRDefault="00885482">
      <w:pPr>
        <w:pStyle w:val="MAINPARA"/>
        <w:spacing w:after="40"/>
      </w:pPr>
    </w:p>
    <w:p w14:paraId="54C4964D" w14:textId="77777777" w:rsidR="00885482" w:rsidRDefault="00AB3023">
      <w:pPr>
        <w:pStyle w:val="MAINPARA"/>
      </w:pPr>
      <w:r>
        <w:t>The prevention tests include adversarial targets, such as an address list written in netsh syntax (</w:t>
      </w:r>
      <w:r>
        <w:rPr>
          <w:rFonts w:ascii="Courier New" w:hAnsi="Courier New"/>
          <w:sz w:val="21"/>
        </w:rPr>
        <w:t>192.0.2.10,8.8.8.8</w:t>
      </w:r>
      <w:r>
        <w:t>), address ranges, IPv6 addresses and non-text input, all of which must be refused. The end-to-end check adds real rules once per target with no duplicates, has real public addresses refused, lets temporary rules expire on their timers, revokes with the kill switch off and recovers after a simulated restart; it passed 22 of 22 checks (</w:t>
      </w:r>
      <w:r>
        <w:rPr>
          <w:rFonts w:ascii="Courier New" w:hAnsi="Courier New"/>
          <w:sz w:val="21"/>
        </w:rPr>
        <w:t>model/results/prevention_live_check.txt</w:t>
      </w:r>
      <w:r>
        <w:t>) and removes every rule it created.</w:t>
      </w:r>
    </w:p>
    <w:p w14:paraId="14C6F3DF" w14:textId="77777777" w:rsidR="00885482" w:rsidRDefault="00AB3023">
      <w:pPr>
        <w:pStyle w:val="MAINPARA"/>
      </w:pPr>
      <w:r>
        <w:rPr>
          <w:b/>
        </w:rPr>
        <w:t>Mutation check.</w:t>
      </w:r>
      <w:r>
        <w:t xml:space="preserve"> To make sure that the tests would notice a broken safety check, the prevention engine and policy were broken deliberately in 19 different ways (for example: kill switch removed, allow-list removed, a locked class unlocked, duplicate rules allowed, a stale timer allowed to remove a newer rule, the dataset argument ignored, benign traffic made actionable). For each breakage the test suite was run, and it failed every time: 19 of 19 breakages were caught.</w:t>
      </w:r>
    </w:p>
    <w:p w14:paraId="2F867B11" w14:textId="77777777" w:rsidR="00885482" w:rsidRDefault="00AB3023">
      <w:pPr>
        <w:pStyle w:val="HEAD2"/>
      </w:pPr>
      <w:bookmarkStart w:id="90" w:name="_Toc244032055"/>
      <w:r>
        <w:lastRenderedPageBreak/>
        <w:t>6.2.2 Defects Found by Testing</w:t>
      </w:r>
      <w:bookmarkEnd w:id="90"/>
    </w:p>
    <w:p w14:paraId="552C18D6" w14:textId="77777777" w:rsidR="00885482" w:rsidRDefault="00AB3023">
      <w:pPr>
        <w:pStyle w:val="MAINPARA"/>
      </w:pPr>
      <w:r>
        <w:t>Testing found defects that would otherwise have reached the live demonstration, all of which were fixed:</w:t>
      </w:r>
    </w:p>
    <w:p w14:paraId="17C1A588" w14:textId="77777777" w:rsidR="00885482" w:rsidRDefault="00AB3023">
      <w:pPr>
        <w:pStyle w:val="MAINPARA"/>
        <w:tabs>
          <w:tab w:val="left" w:pos="504"/>
        </w:tabs>
        <w:spacing w:after="60"/>
        <w:ind w:left="504" w:hanging="360"/>
      </w:pPr>
      <w:r>
        <w:t>•</w:t>
      </w:r>
      <w:r>
        <w:tab/>
        <w:t>revocations were logged without the name of the rule, and timer expiries were not logged at all;</w:t>
      </w:r>
    </w:p>
    <w:p w14:paraId="7AF8196F" w14:textId="77777777" w:rsidR="00885482" w:rsidRDefault="00AB3023">
      <w:pPr>
        <w:pStyle w:val="MAINPARA"/>
        <w:tabs>
          <w:tab w:val="left" w:pos="504"/>
        </w:tabs>
        <w:spacing w:after="60"/>
        <w:ind w:left="504" w:hanging="360"/>
      </w:pPr>
      <w:r>
        <w:t>•</w:t>
      </w:r>
      <w:r>
        <w:tab/>
        <w:t>non-text targets were not explicitly refused;</w:t>
      </w:r>
    </w:p>
    <w:p w14:paraId="1AF4BF06" w14:textId="77777777" w:rsidR="00885482" w:rsidRDefault="00AB3023">
      <w:pPr>
        <w:pStyle w:val="MAINPARA"/>
        <w:tabs>
          <w:tab w:val="left" w:pos="504"/>
        </w:tabs>
        <w:spacing w:after="60"/>
        <w:ind w:left="504" w:hanging="360"/>
      </w:pPr>
      <w:r>
        <w:t>•</w:t>
      </w:r>
      <w:r>
        <w:tab/>
        <w:t>integrated with the backend, the engine added the same rule once for every flagged window, and refused to revoke whenever the kill switch was off;</w:t>
      </w:r>
    </w:p>
    <w:p w14:paraId="3A50FADC" w14:textId="77777777" w:rsidR="00885482" w:rsidRDefault="00AB3023">
      <w:pPr>
        <w:pStyle w:val="MAINPARA"/>
        <w:tabs>
          <w:tab w:val="left" w:pos="504"/>
        </w:tabs>
        <w:spacing w:after="60"/>
        <w:ind w:left="504" w:hanging="360"/>
      </w:pPr>
      <w:r>
        <w:t>•</w:t>
      </w:r>
      <w:r>
        <w:tab/>
      </w:r>
      <w:r>
        <w:t>in the live run, a device that only broadcast discovery messages was chosen as a target, which led to the rule that a target must have sent traffic to the protected host (Section 6.3.7).</w:t>
      </w:r>
    </w:p>
    <w:p w14:paraId="4FB48DCE" w14:textId="77777777" w:rsidR="00885482" w:rsidRDefault="00AB3023">
      <w:pPr>
        <w:pStyle w:val="HEAD1"/>
      </w:pPr>
      <w:bookmarkStart w:id="91" w:name="_Toc244032056"/>
      <w:r>
        <w:t>6.3 Results</w:t>
      </w:r>
      <w:bookmarkEnd w:id="91"/>
    </w:p>
    <w:p w14:paraId="5CB10767" w14:textId="77777777" w:rsidR="00885482" w:rsidRDefault="00AB3023">
      <w:pPr>
        <w:pStyle w:val="HEAD2"/>
      </w:pPr>
      <w:bookmarkStart w:id="92" w:name="_Toc244032057"/>
      <w:r>
        <w:t>6.3.1 Detection on CICIDS2017</w:t>
      </w:r>
      <w:bookmarkEnd w:id="92"/>
    </w:p>
    <w:p w14:paraId="0E75E605" w14:textId="77777777" w:rsidR="00885482" w:rsidRDefault="00AB3023">
      <w:pPr>
        <w:pStyle w:val="MAINPARA"/>
      </w:pPr>
      <w:r>
        <w:t>Table 6.2 compares the CNN-LSTM with the random-forest baseline on the 530,951 identical test examples (</w:t>
      </w:r>
      <w:r>
        <w:rPr>
          <w:rFonts w:ascii="Courier New" w:hAnsi="Courier New"/>
          <w:sz w:val="21"/>
        </w:rPr>
        <w:t>model/results/cnn_lstm_v2_full_test_results.txt</w:t>
      </w:r>
      <w:r>
        <w:t xml:space="preserve">, </w:t>
      </w:r>
      <w:r>
        <w:rPr>
          <w:rFonts w:ascii="Courier New" w:hAnsi="Courier New"/>
          <w:sz w:val="21"/>
        </w:rPr>
        <w:t>model/results/chronological_random_forest_results.txt</w:t>
      </w:r>
      <w:r>
        <w:t>).</w:t>
      </w:r>
    </w:p>
    <w:p w14:paraId="5C05FAFF" w14:textId="77777777" w:rsidR="00885482" w:rsidRDefault="00AB3023">
      <w:pPr>
        <w:pStyle w:val="TABLEGEND"/>
      </w:pPr>
      <w:bookmarkStart w:id="93" w:name="_Toc244032109"/>
      <w:r>
        <w:rPr>
          <w:b/>
        </w:rPr>
        <w:t xml:space="preserve">Table 6.2. </w:t>
      </w:r>
      <w:r>
        <w:t>CICIDS2017: CNN-LSTM and random forest on identical test examples</w:t>
      </w:r>
      <w:bookmarkEnd w:id="93"/>
    </w:p>
    <w:tbl>
      <w:tblPr>
        <w:tblStyle w:val="TableGrid"/>
        <w:tblW w:w="0" w:type="auto"/>
        <w:jc w:val="center"/>
        <w:tblLayout w:type="fixed"/>
        <w:tblLook w:val="04A0" w:firstRow="1" w:lastRow="0" w:firstColumn="1" w:lastColumn="0" w:noHBand="0" w:noVBand="1"/>
      </w:tblPr>
      <w:tblGrid>
        <w:gridCol w:w="4399"/>
        <w:gridCol w:w="1257"/>
        <w:gridCol w:w="1728"/>
        <w:gridCol w:w="1257"/>
      </w:tblGrid>
      <w:tr w:rsidR="00885482" w14:paraId="1090B131" w14:textId="77777777">
        <w:trPr>
          <w:tblHeader/>
          <w:jc w:val="center"/>
        </w:trPr>
        <w:tc>
          <w:tcPr>
            <w:tcW w:w="4399" w:type="dxa"/>
            <w:shd w:val="clear" w:color="auto" w:fill="D9E2F3"/>
          </w:tcPr>
          <w:p w14:paraId="6C7AF6C7" w14:textId="77777777" w:rsidR="00885482" w:rsidRDefault="00AB3023">
            <w:pPr>
              <w:pStyle w:val="TABLELt"/>
            </w:pPr>
            <w:r>
              <w:rPr>
                <w:b/>
                <w:sz w:val="22"/>
              </w:rPr>
              <w:t>Model</w:t>
            </w:r>
          </w:p>
        </w:tc>
        <w:tc>
          <w:tcPr>
            <w:tcW w:w="1257" w:type="dxa"/>
            <w:shd w:val="clear" w:color="auto" w:fill="D9E2F3"/>
          </w:tcPr>
          <w:p w14:paraId="445A30F2" w14:textId="77777777" w:rsidR="00885482" w:rsidRDefault="00AB3023">
            <w:pPr>
              <w:pStyle w:val="TABLECt"/>
            </w:pPr>
            <w:r>
              <w:rPr>
                <w:b/>
                <w:sz w:val="22"/>
              </w:rPr>
              <w:t>Accuracy</w:t>
            </w:r>
          </w:p>
        </w:tc>
        <w:tc>
          <w:tcPr>
            <w:tcW w:w="1728" w:type="dxa"/>
            <w:shd w:val="clear" w:color="auto" w:fill="D9E2F3"/>
          </w:tcPr>
          <w:p w14:paraId="5314891B" w14:textId="77777777" w:rsidR="00885482" w:rsidRDefault="00AB3023">
            <w:pPr>
              <w:pStyle w:val="TABLECt"/>
            </w:pPr>
            <w:r>
              <w:rPr>
                <w:b/>
                <w:sz w:val="22"/>
              </w:rPr>
              <w:t>Weighted F1</w:t>
            </w:r>
          </w:p>
        </w:tc>
        <w:tc>
          <w:tcPr>
            <w:tcW w:w="1257" w:type="dxa"/>
            <w:shd w:val="clear" w:color="auto" w:fill="D9E2F3"/>
          </w:tcPr>
          <w:p w14:paraId="55DCBECD" w14:textId="77777777" w:rsidR="00885482" w:rsidRDefault="00AB3023">
            <w:pPr>
              <w:pStyle w:val="TABLECt"/>
            </w:pPr>
            <w:r>
              <w:rPr>
                <w:b/>
                <w:sz w:val="22"/>
              </w:rPr>
              <w:t>Macro F1</w:t>
            </w:r>
          </w:p>
        </w:tc>
      </w:tr>
      <w:tr w:rsidR="00885482" w14:paraId="1E127C02" w14:textId="77777777">
        <w:trPr>
          <w:jc w:val="center"/>
        </w:trPr>
        <w:tc>
          <w:tcPr>
            <w:tcW w:w="4399" w:type="dxa"/>
          </w:tcPr>
          <w:p w14:paraId="19EA5BCD" w14:textId="77777777" w:rsidR="00885482" w:rsidRDefault="00AB3023">
            <w:pPr>
              <w:pStyle w:val="TABLELt"/>
              <w:keepNext w:val="0"/>
            </w:pPr>
            <w:r>
              <w:rPr>
                <w:sz w:val="22"/>
              </w:rPr>
              <w:t>CNN-LSTM (10-flow windows)</w:t>
            </w:r>
          </w:p>
        </w:tc>
        <w:tc>
          <w:tcPr>
            <w:tcW w:w="1257" w:type="dxa"/>
          </w:tcPr>
          <w:p w14:paraId="4ED08763" w14:textId="77777777" w:rsidR="00885482" w:rsidRDefault="00AB3023">
            <w:pPr>
              <w:pStyle w:val="TABLECt"/>
              <w:keepNext w:val="0"/>
            </w:pPr>
            <w:r>
              <w:rPr>
                <w:sz w:val="22"/>
              </w:rPr>
              <w:t>0.9842</w:t>
            </w:r>
          </w:p>
        </w:tc>
        <w:tc>
          <w:tcPr>
            <w:tcW w:w="1728" w:type="dxa"/>
          </w:tcPr>
          <w:p w14:paraId="30E6B87B" w14:textId="77777777" w:rsidR="00885482" w:rsidRDefault="00AB3023">
            <w:pPr>
              <w:pStyle w:val="TABLECt"/>
              <w:keepNext w:val="0"/>
            </w:pPr>
            <w:r>
              <w:rPr>
                <w:sz w:val="22"/>
              </w:rPr>
              <w:t>0.9864</w:t>
            </w:r>
          </w:p>
        </w:tc>
        <w:tc>
          <w:tcPr>
            <w:tcW w:w="1257" w:type="dxa"/>
          </w:tcPr>
          <w:p w14:paraId="1E402685" w14:textId="77777777" w:rsidR="00885482" w:rsidRDefault="00AB3023">
            <w:pPr>
              <w:pStyle w:val="TABLECt"/>
              <w:keepNext w:val="0"/>
            </w:pPr>
            <w:r>
              <w:rPr>
                <w:sz w:val="22"/>
              </w:rPr>
              <w:t>0.5857</w:t>
            </w:r>
          </w:p>
        </w:tc>
      </w:tr>
      <w:tr w:rsidR="00885482" w14:paraId="5E9D21B0" w14:textId="77777777">
        <w:trPr>
          <w:jc w:val="center"/>
        </w:trPr>
        <w:tc>
          <w:tcPr>
            <w:tcW w:w="4399" w:type="dxa"/>
          </w:tcPr>
          <w:p w14:paraId="462C1B56" w14:textId="77777777" w:rsidR="00885482" w:rsidRDefault="00AB3023">
            <w:pPr>
              <w:pStyle w:val="TABLELt"/>
              <w:keepNext w:val="0"/>
            </w:pPr>
            <w:r>
              <w:rPr>
                <w:sz w:val="22"/>
              </w:rPr>
              <w:t>Random forest (single flows)</w:t>
            </w:r>
          </w:p>
        </w:tc>
        <w:tc>
          <w:tcPr>
            <w:tcW w:w="1257" w:type="dxa"/>
          </w:tcPr>
          <w:p w14:paraId="25219E71" w14:textId="77777777" w:rsidR="00885482" w:rsidRDefault="00AB3023">
            <w:pPr>
              <w:pStyle w:val="TABLECt"/>
              <w:keepNext w:val="0"/>
            </w:pPr>
            <w:r>
              <w:rPr>
                <w:sz w:val="22"/>
              </w:rPr>
              <w:t>0.9911</w:t>
            </w:r>
          </w:p>
        </w:tc>
        <w:tc>
          <w:tcPr>
            <w:tcW w:w="1728" w:type="dxa"/>
          </w:tcPr>
          <w:p w14:paraId="15C8139E" w14:textId="77777777" w:rsidR="00885482" w:rsidRDefault="00AB3023">
            <w:pPr>
              <w:pStyle w:val="TABLECt"/>
              <w:keepNext w:val="0"/>
            </w:pPr>
            <w:r>
              <w:rPr>
                <w:sz w:val="22"/>
              </w:rPr>
              <w:t>0.9908</w:t>
            </w:r>
          </w:p>
        </w:tc>
        <w:tc>
          <w:tcPr>
            <w:tcW w:w="1257" w:type="dxa"/>
          </w:tcPr>
          <w:p w14:paraId="37A56193" w14:textId="77777777" w:rsidR="00885482" w:rsidRDefault="00AB3023">
            <w:pPr>
              <w:pStyle w:val="TABLECt"/>
              <w:keepNext w:val="0"/>
            </w:pPr>
            <w:r>
              <w:rPr>
                <w:sz w:val="22"/>
              </w:rPr>
              <w:t>0.7803</w:t>
            </w:r>
          </w:p>
        </w:tc>
      </w:tr>
    </w:tbl>
    <w:p w14:paraId="4D223C3F" w14:textId="77777777" w:rsidR="00885482" w:rsidRDefault="00885482">
      <w:pPr>
        <w:pStyle w:val="MAINPARA"/>
        <w:spacing w:after="40"/>
      </w:pPr>
    </w:p>
    <w:p w14:paraId="356E1886" w14:textId="77777777" w:rsidR="00885482" w:rsidRDefault="00AB3023">
      <w:pPr>
        <w:pStyle w:val="MAINPARA"/>
      </w:pPr>
      <w:r>
        <w:t>Both models reach high accuracy and weighted F1, because benign traffic and the large attack classes dominate the test set. The macro F1, which weights every class equally, shows the difference: on CICIDS2017 the single-flow random forest is the better model. Table 6.3 gives the per-class scores.</w:t>
      </w:r>
    </w:p>
    <w:p w14:paraId="5BAFAC23" w14:textId="77777777" w:rsidR="00885482" w:rsidRDefault="00AB3023">
      <w:pPr>
        <w:pStyle w:val="TABLEGEND"/>
      </w:pPr>
      <w:bookmarkStart w:id="94" w:name="_Toc244032110"/>
      <w:r>
        <w:rPr>
          <w:b/>
        </w:rPr>
        <w:t xml:space="preserve">Table 6.3. </w:t>
      </w:r>
      <w:r>
        <w:t>CICIDS2017: F1 score per class</w:t>
      </w:r>
      <w:bookmarkEnd w:id="94"/>
    </w:p>
    <w:tbl>
      <w:tblPr>
        <w:tblStyle w:val="TableGrid"/>
        <w:tblW w:w="0" w:type="auto"/>
        <w:jc w:val="center"/>
        <w:tblLayout w:type="fixed"/>
        <w:tblLook w:val="04A0" w:firstRow="1" w:lastRow="0" w:firstColumn="1" w:lastColumn="0" w:noHBand="0" w:noVBand="1"/>
      </w:tblPr>
      <w:tblGrid>
        <w:gridCol w:w="3456"/>
        <w:gridCol w:w="1595"/>
        <w:gridCol w:w="1462"/>
        <w:gridCol w:w="2127"/>
      </w:tblGrid>
      <w:tr w:rsidR="00885482" w14:paraId="669E641D" w14:textId="77777777">
        <w:trPr>
          <w:tblHeader/>
          <w:jc w:val="center"/>
        </w:trPr>
        <w:tc>
          <w:tcPr>
            <w:tcW w:w="3456" w:type="dxa"/>
            <w:shd w:val="clear" w:color="auto" w:fill="D9E2F3"/>
          </w:tcPr>
          <w:p w14:paraId="7D6BA449" w14:textId="77777777" w:rsidR="00885482" w:rsidRDefault="00AB3023">
            <w:pPr>
              <w:pStyle w:val="TABLELt"/>
            </w:pPr>
            <w:r>
              <w:rPr>
                <w:b/>
                <w:sz w:val="22"/>
              </w:rPr>
              <w:t>Class</w:t>
            </w:r>
          </w:p>
        </w:tc>
        <w:tc>
          <w:tcPr>
            <w:tcW w:w="1595" w:type="dxa"/>
            <w:shd w:val="clear" w:color="auto" w:fill="D9E2F3"/>
          </w:tcPr>
          <w:p w14:paraId="258A821A" w14:textId="77777777" w:rsidR="00885482" w:rsidRDefault="00AB3023">
            <w:pPr>
              <w:pStyle w:val="TABLECt"/>
            </w:pPr>
            <w:r>
              <w:rPr>
                <w:b/>
                <w:sz w:val="22"/>
              </w:rPr>
              <w:t>Test windows</w:t>
            </w:r>
          </w:p>
        </w:tc>
        <w:tc>
          <w:tcPr>
            <w:tcW w:w="1462" w:type="dxa"/>
            <w:shd w:val="clear" w:color="auto" w:fill="D9E2F3"/>
          </w:tcPr>
          <w:p w14:paraId="4DADE368" w14:textId="77777777" w:rsidR="00885482" w:rsidRDefault="00AB3023">
            <w:pPr>
              <w:pStyle w:val="TABLECt"/>
            </w:pPr>
            <w:r>
              <w:rPr>
                <w:b/>
                <w:sz w:val="22"/>
              </w:rPr>
              <w:t>CNN-LSTM F1</w:t>
            </w:r>
          </w:p>
        </w:tc>
        <w:tc>
          <w:tcPr>
            <w:tcW w:w="2127" w:type="dxa"/>
            <w:shd w:val="clear" w:color="auto" w:fill="D9E2F3"/>
          </w:tcPr>
          <w:p w14:paraId="22F9DCF5" w14:textId="77777777" w:rsidR="00885482" w:rsidRDefault="00AB3023">
            <w:pPr>
              <w:pStyle w:val="TABLECt"/>
            </w:pPr>
            <w:r>
              <w:rPr>
                <w:b/>
                <w:sz w:val="22"/>
              </w:rPr>
              <w:t>Random forest F1</w:t>
            </w:r>
          </w:p>
        </w:tc>
      </w:tr>
      <w:tr w:rsidR="00885482" w14:paraId="20C1E9ED" w14:textId="77777777">
        <w:trPr>
          <w:jc w:val="center"/>
        </w:trPr>
        <w:tc>
          <w:tcPr>
            <w:tcW w:w="3456" w:type="dxa"/>
          </w:tcPr>
          <w:p w14:paraId="6573A6D1" w14:textId="77777777" w:rsidR="00885482" w:rsidRDefault="00AB3023">
            <w:pPr>
              <w:pStyle w:val="TABLELt"/>
              <w:keepNext w:val="0"/>
            </w:pPr>
            <w:r>
              <w:rPr>
                <w:sz w:val="22"/>
              </w:rPr>
              <w:t>BENIGN</w:t>
            </w:r>
          </w:p>
        </w:tc>
        <w:tc>
          <w:tcPr>
            <w:tcW w:w="1595" w:type="dxa"/>
          </w:tcPr>
          <w:p w14:paraId="20D38A8D" w14:textId="77777777" w:rsidR="00885482" w:rsidRDefault="00AB3023">
            <w:pPr>
              <w:pStyle w:val="TABLECt"/>
              <w:keepNext w:val="0"/>
            </w:pPr>
            <w:r>
              <w:rPr>
                <w:sz w:val="22"/>
              </w:rPr>
              <w:t>439,987</w:t>
            </w:r>
          </w:p>
        </w:tc>
        <w:tc>
          <w:tcPr>
            <w:tcW w:w="1462" w:type="dxa"/>
          </w:tcPr>
          <w:p w14:paraId="6E7708E7" w14:textId="77777777" w:rsidR="00885482" w:rsidRDefault="00AB3023">
            <w:pPr>
              <w:pStyle w:val="TABLECt"/>
              <w:keepNext w:val="0"/>
            </w:pPr>
            <w:r>
              <w:rPr>
                <w:sz w:val="22"/>
              </w:rPr>
              <w:t>0.991</w:t>
            </w:r>
          </w:p>
        </w:tc>
        <w:tc>
          <w:tcPr>
            <w:tcW w:w="2127" w:type="dxa"/>
          </w:tcPr>
          <w:p w14:paraId="679D8345" w14:textId="77777777" w:rsidR="00885482" w:rsidRDefault="00AB3023">
            <w:pPr>
              <w:pStyle w:val="TABLECt"/>
              <w:keepNext w:val="0"/>
            </w:pPr>
            <w:r>
              <w:rPr>
                <w:sz w:val="22"/>
              </w:rPr>
              <w:t>0.997</w:t>
            </w:r>
          </w:p>
        </w:tc>
      </w:tr>
      <w:tr w:rsidR="00885482" w14:paraId="2C9B0E50" w14:textId="77777777">
        <w:trPr>
          <w:jc w:val="center"/>
        </w:trPr>
        <w:tc>
          <w:tcPr>
            <w:tcW w:w="3456" w:type="dxa"/>
          </w:tcPr>
          <w:p w14:paraId="4A37E63D" w14:textId="77777777" w:rsidR="00885482" w:rsidRDefault="00AB3023">
            <w:pPr>
              <w:pStyle w:val="TABLELt"/>
              <w:keepNext w:val="0"/>
            </w:pPr>
            <w:r>
              <w:rPr>
                <w:sz w:val="22"/>
              </w:rPr>
              <w:t>DoS Hulk</w:t>
            </w:r>
          </w:p>
        </w:tc>
        <w:tc>
          <w:tcPr>
            <w:tcW w:w="1595" w:type="dxa"/>
          </w:tcPr>
          <w:p w14:paraId="5D889464" w14:textId="77777777" w:rsidR="00885482" w:rsidRDefault="00AB3023">
            <w:pPr>
              <w:pStyle w:val="TABLECt"/>
              <w:keepNext w:val="0"/>
            </w:pPr>
            <w:r>
              <w:rPr>
                <w:sz w:val="22"/>
              </w:rPr>
              <w:t>35,038</w:t>
            </w:r>
          </w:p>
        </w:tc>
        <w:tc>
          <w:tcPr>
            <w:tcW w:w="1462" w:type="dxa"/>
          </w:tcPr>
          <w:p w14:paraId="5BB19F30" w14:textId="77777777" w:rsidR="00885482" w:rsidRDefault="00AB3023">
            <w:pPr>
              <w:pStyle w:val="TABLECt"/>
              <w:keepNext w:val="0"/>
            </w:pPr>
            <w:r>
              <w:rPr>
                <w:b/>
                <w:sz w:val="22"/>
              </w:rPr>
              <w:t>0.990</w:t>
            </w:r>
          </w:p>
        </w:tc>
        <w:tc>
          <w:tcPr>
            <w:tcW w:w="2127" w:type="dxa"/>
          </w:tcPr>
          <w:p w14:paraId="4834CCA1" w14:textId="77777777" w:rsidR="00885482" w:rsidRDefault="00AB3023">
            <w:pPr>
              <w:pStyle w:val="TABLECt"/>
              <w:keepNext w:val="0"/>
            </w:pPr>
            <w:r>
              <w:rPr>
                <w:sz w:val="22"/>
              </w:rPr>
              <w:t>0.953</w:t>
            </w:r>
          </w:p>
        </w:tc>
      </w:tr>
      <w:tr w:rsidR="00885482" w14:paraId="4BAF59C8" w14:textId="77777777">
        <w:trPr>
          <w:jc w:val="center"/>
        </w:trPr>
        <w:tc>
          <w:tcPr>
            <w:tcW w:w="3456" w:type="dxa"/>
          </w:tcPr>
          <w:p w14:paraId="5380D406" w14:textId="77777777" w:rsidR="00885482" w:rsidRDefault="00AB3023">
            <w:pPr>
              <w:pStyle w:val="TABLELt"/>
              <w:keepNext w:val="0"/>
            </w:pPr>
            <w:r>
              <w:rPr>
                <w:sz w:val="22"/>
              </w:rPr>
              <w:lastRenderedPageBreak/>
              <w:t>DDoS</w:t>
            </w:r>
          </w:p>
        </w:tc>
        <w:tc>
          <w:tcPr>
            <w:tcW w:w="1595" w:type="dxa"/>
          </w:tcPr>
          <w:p w14:paraId="1052D687" w14:textId="77777777" w:rsidR="00885482" w:rsidRDefault="00AB3023">
            <w:pPr>
              <w:pStyle w:val="TABLECt"/>
              <w:keepNext w:val="0"/>
            </w:pPr>
            <w:r>
              <w:rPr>
                <w:sz w:val="22"/>
              </w:rPr>
              <w:t>25,595</w:t>
            </w:r>
          </w:p>
        </w:tc>
        <w:tc>
          <w:tcPr>
            <w:tcW w:w="1462" w:type="dxa"/>
          </w:tcPr>
          <w:p w14:paraId="54FCC58B" w14:textId="77777777" w:rsidR="00885482" w:rsidRDefault="00AB3023">
            <w:pPr>
              <w:pStyle w:val="TABLECt"/>
              <w:keepNext w:val="0"/>
            </w:pPr>
            <w:r>
              <w:rPr>
                <w:sz w:val="22"/>
              </w:rPr>
              <w:t>0.990</w:t>
            </w:r>
          </w:p>
        </w:tc>
        <w:tc>
          <w:tcPr>
            <w:tcW w:w="2127" w:type="dxa"/>
          </w:tcPr>
          <w:p w14:paraId="003350CC" w14:textId="77777777" w:rsidR="00885482" w:rsidRDefault="00AB3023">
            <w:pPr>
              <w:pStyle w:val="TABLECt"/>
              <w:keepNext w:val="0"/>
            </w:pPr>
            <w:r>
              <w:rPr>
                <w:sz w:val="22"/>
              </w:rPr>
              <w:t>0.998</w:t>
            </w:r>
          </w:p>
        </w:tc>
      </w:tr>
      <w:tr w:rsidR="00885482" w14:paraId="43172290" w14:textId="77777777">
        <w:trPr>
          <w:jc w:val="center"/>
        </w:trPr>
        <w:tc>
          <w:tcPr>
            <w:tcW w:w="3456" w:type="dxa"/>
          </w:tcPr>
          <w:p w14:paraId="211425ED" w14:textId="77777777" w:rsidR="00885482" w:rsidRDefault="00AB3023">
            <w:pPr>
              <w:pStyle w:val="TABLELt"/>
              <w:keepNext w:val="0"/>
            </w:pPr>
            <w:r>
              <w:rPr>
                <w:sz w:val="22"/>
              </w:rPr>
              <w:t>PortScan</w:t>
            </w:r>
          </w:p>
        </w:tc>
        <w:tc>
          <w:tcPr>
            <w:tcW w:w="1595" w:type="dxa"/>
          </w:tcPr>
          <w:p w14:paraId="1CFFB5EA" w14:textId="77777777" w:rsidR="00885482" w:rsidRDefault="00AB3023">
            <w:pPr>
              <w:pStyle w:val="TABLECt"/>
              <w:keepNext w:val="0"/>
            </w:pPr>
            <w:r>
              <w:rPr>
                <w:sz w:val="22"/>
              </w:rPr>
              <w:t>23,378</w:t>
            </w:r>
          </w:p>
        </w:tc>
        <w:tc>
          <w:tcPr>
            <w:tcW w:w="1462" w:type="dxa"/>
          </w:tcPr>
          <w:p w14:paraId="18F28A0F" w14:textId="77777777" w:rsidR="00885482" w:rsidRDefault="00AB3023">
            <w:pPr>
              <w:pStyle w:val="TABLECt"/>
              <w:keepNext w:val="0"/>
            </w:pPr>
            <w:r>
              <w:rPr>
                <w:sz w:val="22"/>
              </w:rPr>
              <w:t>0.971</w:t>
            </w:r>
          </w:p>
        </w:tc>
        <w:tc>
          <w:tcPr>
            <w:tcW w:w="2127" w:type="dxa"/>
          </w:tcPr>
          <w:p w14:paraId="2BA70FD5" w14:textId="77777777" w:rsidR="00885482" w:rsidRDefault="00AB3023">
            <w:pPr>
              <w:pStyle w:val="TABLECt"/>
              <w:keepNext w:val="0"/>
            </w:pPr>
            <w:r>
              <w:rPr>
                <w:sz w:val="22"/>
              </w:rPr>
              <w:t>0.967</w:t>
            </w:r>
          </w:p>
        </w:tc>
      </w:tr>
      <w:tr w:rsidR="00885482" w14:paraId="39C298E3" w14:textId="77777777">
        <w:trPr>
          <w:jc w:val="center"/>
        </w:trPr>
        <w:tc>
          <w:tcPr>
            <w:tcW w:w="3456" w:type="dxa"/>
          </w:tcPr>
          <w:p w14:paraId="6995D363" w14:textId="77777777" w:rsidR="00885482" w:rsidRDefault="00AB3023">
            <w:pPr>
              <w:pStyle w:val="TABLELt"/>
              <w:keepNext w:val="0"/>
            </w:pPr>
            <w:r>
              <w:rPr>
                <w:sz w:val="22"/>
              </w:rPr>
              <w:t>DoS GoldenEye</w:t>
            </w:r>
          </w:p>
        </w:tc>
        <w:tc>
          <w:tcPr>
            <w:tcW w:w="1595" w:type="dxa"/>
          </w:tcPr>
          <w:p w14:paraId="33DB7E71" w14:textId="77777777" w:rsidR="00885482" w:rsidRDefault="00AB3023">
            <w:pPr>
              <w:pStyle w:val="TABLECt"/>
              <w:keepNext w:val="0"/>
            </w:pPr>
            <w:r>
              <w:rPr>
                <w:sz w:val="22"/>
              </w:rPr>
              <w:t>2,058</w:t>
            </w:r>
          </w:p>
        </w:tc>
        <w:tc>
          <w:tcPr>
            <w:tcW w:w="1462" w:type="dxa"/>
          </w:tcPr>
          <w:p w14:paraId="068E8A19" w14:textId="77777777" w:rsidR="00885482" w:rsidRDefault="00AB3023">
            <w:pPr>
              <w:pStyle w:val="TABLECt"/>
              <w:keepNext w:val="0"/>
            </w:pPr>
            <w:r>
              <w:rPr>
                <w:sz w:val="22"/>
              </w:rPr>
              <w:t>0.816</w:t>
            </w:r>
          </w:p>
        </w:tc>
        <w:tc>
          <w:tcPr>
            <w:tcW w:w="2127" w:type="dxa"/>
          </w:tcPr>
          <w:p w14:paraId="25549AC7" w14:textId="77777777" w:rsidR="00885482" w:rsidRDefault="00AB3023">
            <w:pPr>
              <w:pStyle w:val="TABLECt"/>
              <w:keepNext w:val="0"/>
            </w:pPr>
            <w:r>
              <w:rPr>
                <w:sz w:val="22"/>
              </w:rPr>
              <w:t>0.988</w:t>
            </w:r>
          </w:p>
        </w:tc>
      </w:tr>
      <w:tr w:rsidR="00885482" w14:paraId="021570ED" w14:textId="77777777">
        <w:trPr>
          <w:jc w:val="center"/>
        </w:trPr>
        <w:tc>
          <w:tcPr>
            <w:tcW w:w="3456" w:type="dxa"/>
          </w:tcPr>
          <w:p w14:paraId="79701913" w14:textId="77777777" w:rsidR="00885482" w:rsidRDefault="00AB3023">
            <w:pPr>
              <w:pStyle w:val="TABLELt"/>
              <w:keepNext w:val="0"/>
            </w:pPr>
            <w:r>
              <w:rPr>
                <w:sz w:val="22"/>
              </w:rPr>
              <w:t>FTP-Patator</w:t>
            </w:r>
          </w:p>
        </w:tc>
        <w:tc>
          <w:tcPr>
            <w:tcW w:w="1595" w:type="dxa"/>
          </w:tcPr>
          <w:p w14:paraId="5C7EDB39" w14:textId="77777777" w:rsidR="00885482" w:rsidRDefault="00AB3023">
            <w:pPr>
              <w:pStyle w:val="TABLECt"/>
              <w:keepNext w:val="0"/>
            </w:pPr>
            <w:r>
              <w:rPr>
                <w:sz w:val="22"/>
              </w:rPr>
              <w:t>1,219</w:t>
            </w:r>
          </w:p>
        </w:tc>
        <w:tc>
          <w:tcPr>
            <w:tcW w:w="1462" w:type="dxa"/>
          </w:tcPr>
          <w:p w14:paraId="09ACF426" w14:textId="77777777" w:rsidR="00885482" w:rsidRDefault="00AB3023">
            <w:pPr>
              <w:pStyle w:val="TABLECt"/>
              <w:keepNext w:val="0"/>
            </w:pPr>
            <w:r>
              <w:rPr>
                <w:sz w:val="22"/>
              </w:rPr>
              <w:t>0.773</w:t>
            </w:r>
          </w:p>
        </w:tc>
        <w:tc>
          <w:tcPr>
            <w:tcW w:w="2127" w:type="dxa"/>
          </w:tcPr>
          <w:p w14:paraId="4B1F127F" w14:textId="77777777" w:rsidR="00885482" w:rsidRDefault="00AB3023">
            <w:pPr>
              <w:pStyle w:val="TABLECt"/>
              <w:keepNext w:val="0"/>
            </w:pPr>
            <w:r>
              <w:rPr>
                <w:sz w:val="22"/>
              </w:rPr>
              <w:t>0.994</w:t>
            </w:r>
          </w:p>
        </w:tc>
      </w:tr>
      <w:tr w:rsidR="00885482" w14:paraId="3F6E4E75" w14:textId="77777777">
        <w:trPr>
          <w:jc w:val="center"/>
        </w:trPr>
        <w:tc>
          <w:tcPr>
            <w:tcW w:w="3456" w:type="dxa"/>
          </w:tcPr>
          <w:p w14:paraId="0B99DEF6" w14:textId="77777777" w:rsidR="00885482" w:rsidRDefault="00AB3023">
            <w:pPr>
              <w:pStyle w:val="TABLELt"/>
              <w:keepNext w:val="0"/>
            </w:pPr>
            <w:r>
              <w:rPr>
                <w:sz w:val="22"/>
              </w:rPr>
              <w:t>DoS slowloris</w:t>
            </w:r>
          </w:p>
        </w:tc>
        <w:tc>
          <w:tcPr>
            <w:tcW w:w="1595" w:type="dxa"/>
          </w:tcPr>
          <w:p w14:paraId="290B32F3" w14:textId="77777777" w:rsidR="00885482" w:rsidRDefault="00AB3023">
            <w:pPr>
              <w:pStyle w:val="TABLECt"/>
              <w:keepNext w:val="0"/>
            </w:pPr>
            <w:r>
              <w:rPr>
                <w:sz w:val="22"/>
              </w:rPr>
              <w:t>1,083</w:t>
            </w:r>
          </w:p>
        </w:tc>
        <w:tc>
          <w:tcPr>
            <w:tcW w:w="1462" w:type="dxa"/>
          </w:tcPr>
          <w:p w14:paraId="2DAE6BDC" w14:textId="77777777" w:rsidR="00885482" w:rsidRDefault="00AB3023">
            <w:pPr>
              <w:pStyle w:val="TABLECt"/>
              <w:keepNext w:val="0"/>
            </w:pPr>
            <w:r>
              <w:rPr>
                <w:sz w:val="22"/>
              </w:rPr>
              <w:t>0.725</w:t>
            </w:r>
          </w:p>
        </w:tc>
        <w:tc>
          <w:tcPr>
            <w:tcW w:w="2127" w:type="dxa"/>
          </w:tcPr>
          <w:p w14:paraId="176CAE7A" w14:textId="77777777" w:rsidR="00885482" w:rsidRDefault="00AB3023">
            <w:pPr>
              <w:pStyle w:val="TABLECt"/>
              <w:keepNext w:val="0"/>
            </w:pPr>
            <w:r>
              <w:rPr>
                <w:sz w:val="22"/>
              </w:rPr>
              <w:t>0.842</w:t>
            </w:r>
          </w:p>
        </w:tc>
      </w:tr>
      <w:tr w:rsidR="00885482" w14:paraId="160AFED5" w14:textId="77777777">
        <w:trPr>
          <w:jc w:val="center"/>
        </w:trPr>
        <w:tc>
          <w:tcPr>
            <w:tcW w:w="3456" w:type="dxa"/>
          </w:tcPr>
          <w:p w14:paraId="05C4AF51" w14:textId="77777777" w:rsidR="00885482" w:rsidRDefault="00AB3023">
            <w:pPr>
              <w:pStyle w:val="TABLELt"/>
              <w:keepNext w:val="0"/>
            </w:pPr>
            <w:r>
              <w:rPr>
                <w:sz w:val="22"/>
              </w:rPr>
              <w:t>DoS Slowhttptest</w:t>
            </w:r>
          </w:p>
        </w:tc>
        <w:tc>
          <w:tcPr>
            <w:tcW w:w="1595" w:type="dxa"/>
          </w:tcPr>
          <w:p w14:paraId="65867943" w14:textId="77777777" w:rsidR="00885482" w:rsidRDefault="00AB3023">
            <w:pPr>
              <w:pStyle w:val="TABLECt"/>
              <w:keepNext w:val="0"/>
            </w:pPr>
            <w:r>
              <w:rPr>
                <w:sz w:val="22"/>
              </w:rPr>
              <w:t>1,046</w:t>
            </w:r>
          </w:p>
        </w:tc>
        <w:tc>
          <w:tcPr>
            <w:tcW w:w="1462" w:type="dxa"/>
          </w:tcPr>
          <w:p w14:paraId="72E6DA13" w14:textId="77777777" w:rsidR="00885482" w:rsidRDefault="00AB3023">
            <w:pPr>
              <w:pStyle w:val="TABLECt"/>
              <w:keepNext w:val="0"/>
            </w:pPr>
            <w:r>
              <w:rPr>
                <w:sz w:val="22"/>
              </w:rPr>
              <w:t>0.886</w:t>
            </w:r>
          </w:p>
        </w:tc>
        <w:tc>
          <w:tcPr>
            <w:tcW w:w="2127" w:type="dxa"/>
          </w:tcPr>
          <w:p w14:paraId="1D4909D5" w14:textId="77777777" w:rsidR="00885482" w:rsidRDefault="00AB3023">
            <w:pPr>
              <w:pStyle w:val="TABLECt"/>
              <w:keepNext w:val="0"/>
            </w:pPr>
            <w:r>
              <w:rPr>
                <w:sz w:val="22"/>
              </w:rPr>
              <w:t>0.900</w:t>
            </w:r>
          </w:p>
        </w:tc>
      </w:tr>
      <w:tr w:rsidR="00885482" w14:paraId="0E6DD126" w14:textId="77777777">
        <w:trPr>
          <w:jc w:val="center"/>
        </w:trPr>
        <w:tc>
          <w:tcPr>
            <w:tcW w:w="3456" w:type="dxa"/>
          </w:tcPr>
          <w:p w14:paraId="3EDEEBAC" w14:textId="77777777" w:rsidR="00885482" w:rsidRDefault="00AB3023">
            <w:pPr>
              <w:pStyle w:val="TABLELt"/>
              <w:keepNext w:val="0"/>
            </w:pPr>
            <w:r>
              <w:rPr>
                <w:sz w:val="22"/>
              </w:rPr>
              <w:t>SSH-Patator</w:t>
            </w:r>
          </w:p>
        </w:tc>
        <w:tc>
          <w:tcPr>
            <w:tcW w:w="1595" w:type="dxa"/>
          </w:tcPr>
          <w:p w14:paraId="09040B77" w14:textId="77777777" w:rsidR="00885482" w:rsidRDefault="00AB3023">
            <w:pPr>
              <w:pStyle w:val="TABLECt"/>
              <w:keepNext w:val="0"/>
            </w:pPr>
            <w:r>
              <w:rPr>
                <w:sz w:val="22"/>
              </w:rPr>
              <w:t>739</w:t>
            </w:r>
          </w:p>
        </w:tc>
        <w:tc>
          <w:tcPr>
            <w:tcW w:w="1462" w:type="dxa"/>
          </w:tcPr>
          <w:p w14:paraId="7B388FDF" w14:textId="77777777" w:rsidR="00885482" w:rsidRDefault="00AB3023">
            <w:pPr>
              <w:pStyle w:val="TABLECt"/>
              <w:keepNext w:val="0"/>
            </w:pPr>
            <w:r>
              <w:rPr>
                <w:sz w:val="22"/>
              </w:rPr>
              <w:t>0.656</w:t>
            </w:r>
          </w:p>
        </w:tc>
        <w:tc>
          <w:tcPr>
            <w:tcW w:w="2127" w:type="dxa"/>
          </w:tcPr>
          <w:p w14:paraId="43F44E54" w14:textId="77777777" w:rsidR="00885482" w:rsidRDefault="00AB3023">
            <w:pPr>
              <w:pStyle w:val="TABLECt"/>
              <w:keepNext w:val="0"/>
            </w:pPr>
            <w:r>
              <w:rPr>
                <w:sz w:val="22"/>
              </w:rPr>
              <w:t>0.945</w:t>
            </w:r>
          </w:p>
        </w:tc>
      </w:tr>
      <w:tr w:rsidR="00885482" w14:paraId="7D0724C7" w14:textId="77777777">
        <w:trPr>
          <w:jc w:val="center"/>
        </w:trPr>
        <w:tc>
          <w:tcPr>
            <w:tcW w:w="3456" w:type="dxa"/>
          </w:tcPr>
          <w:p w14:paraId="25FD501C" w14:textId="77777777" w:rsidR="00885482" w:rsidRDefault="00AB3023">
            <w:pPr>
              <w:pStyle w:val="TABLELt"/>
              <w:keepNext w:val="0"/>
            </w:pPr>
            <w:r>
              <w:rPr>
                <w:sz w:val="22"/>
              </w:rPr>
              <w:t>Bot</w:t>
            </w:r>
          </w:p>
        </w:tc>
        <w:tc>
          <w:tcPr>
            <w:tcW w:w="1595" w:type="dxa"/>
          </w:tcPr>
          <w:p w14:paraId="01F70995" w14:textId="77777777" w:rsidR="00885482" w:rsidRDefault="00AB3023">
            <w:pPr>
              <w:pStyle w:val="TABLECt"/>
              <w:keepNext w:val="0"/>
            </w:pPr>
            <w:r>
              <w:rPr>
                <w:sz w:val="22"/>
              </w:rPr>
              <w:t>381</w:t>
            </w:r>
          </w:p>
        </w:tc>
        <w:tc>
          <w:tcPr>
            <w:tcW w:w="1462" w:type="dxa"/>
          </w:tcPr>
          <w:p w14:paraId="7D375093" w14:textId="77777777" w:rsidR="00885482" w:rsidRDefault="00AB3023">
            <w:pPr>
              <w:pStyle w:val="TABLECt"/>
              <w:keepNext w:val="0"/>
            </w:pPr>
            <w:r>
              <w:rPr>
                <w:sz w:val="22"/>
              </w:rPr>
              <w:t>0.056</w:t>
            </w:r>
          </w:p>
        </w:tc>
        <w:tc>
          <w:tcPr>
            <w:tcW w:w="2127" w:type="dxa"/>
          </w:tcPr>
          <w:p w14:paraId="4E1B0121" w14:textId="77777777" w:rsidR="00885482" w:rsidRDefault="00AB3023">
            <w:pPr>
              <w:pStyle w:val="TABLECt"/>
              <w:keepNext w:val="0"/>
            </w:pPr>
            <w:r>
              <w:rPr>
                <w:sz w:val="22"/>
              </w:rPr>
              <w:t>0.031</w:t>
            </w:r>
          </w:p>
        </w:tc>
      </w:tr>
      <w:tr w:rsidR="00885482" w14:paraId="2D7E5453" w14:textId="77777777">
        <w:trPr>
          <w:jc w:val="center"/>
        </w:trPr>
        <w:tc>
          <w:tcPr>
            <w:tcW w:w="3456" w:type="dxa"/>
          </w:tcPr>
          <w:p w14:paraId="161AE5AD" w14:textId="77777777" w:rsidR="00885482" w:rsidRDefault="00AB3023">
            <w:pPr>
              <w:pStyle w:val="TABLELt"/>
              <w:keepNext w:val="0"/>
            </w:pPr>
            <w:r>
              <w:rPr>
                <w:sz w:val="22"/>
              </w:rPr>
              <w:t>Web Attack - Brute Force</w:t>
            </w:r>
          </w:p>
        </w:tc>
        <w:tc>
          <w:tcPr>
            <w:tcW w:w="1595" w:type="dxa"/>
          </w:tcPr>
          <w:p w14:paraId="20E9C93C" w14:textId="77777777" w:rsidR="00885482" w:rsidRDefault="00AB3023">
            <w:pPr>
              <w:pStyle w:val="TABLECt"/>
              <w:keepNext w:val="0"/>
            </w:pPr>
            <w:r>
              <w:rPr>
                <w:sz w:val="22"/>
              </w:rPr>
              <w:t>288</w:t>
            </w:r>
          </w:p>
        </w:tc>
        <w:tc>
          <w:tcPr>
            <w:tcW w:w="1462" w:type="dxa"/>
          </w:tcPr>
          <w:p w14:paraId="43D9BCCB" w14:textId="77777777" w:rsidR="00885482" w:rsidRDefault="00AB3023">
            <w:pPr>
              <w:pStyle w:val="TABLECt"/>
              <w:keepNext w:val="0"/>
            </w:pPr>
            <w:r>
              <w:rPr>
                <w:sz w:val="22"/>
              </w:rPr>
              <w:t>0.125</w:t>
            </w:r>
          </w:p>
        </w:tc>
        <w:tc>
          <w:tcPr>
            <w:tcW w:w="2127" w:type="dxa"/>
          </w:tcPr>
          <w:p w14:paraId="132C81DA" w14:textId="77777777" w:rsidR="00885482" w:rsidRDefault="00AB3023">
            <w:pPr>
              <w:pStyle w:val="TABLECt"/>
              <w:keepNext w:val="0"/>
            </w:pPr>
            <w:r>
              <w:rPr>
                <w:sz w:val="22"/>
              </w:rPr>
              <w:t>0.688</w:t>
            </w:r>
          </w:p>
        </w:tc>
      </w:tr>
      <w:tr w:rsidR="00885482" w14:paraId="755F7F75" w14:textId="77777777">
        <w:trPr>
          <w:jc w:val="center"/>
        </w:trPr>
        <w:tc>
          <w:tcPr>
            <w:tcW w:w="3456" w:type="dxa"/>
          </w:tcPr>
          <w:p w14:paraId="6275BC9B" w14:textId="77777777" w:rsidR="00885482" w:rsidRDefault="00AB3023">
            <w:pPr>
              <w:pStyle w:val="TABLELt"/>
              <w:keepNext w:val="0"/>
            </w:pPr>
            <w:r>
              <w:rPr>
                <w:sz w:val="22"/>
              </w:rPr>
              <w:t>Web Attack - XSS</w:t>
            </w:r>
          </w:p>
        </w:tc>
        <w:tc>
          <w:tcPr>
            <w:tcW w:w="1595" w:type="dxa"/>
          </w:tcPr>
          <w:p w14:paraId="59D178F3" w14:textId="77777777" w:rsidR="00885482" w:rsidRDefault="00AB3023">
            <w:pPr>
              <w:pStyle w:val="TABLECt"/>
              <w:keepNext w:val="0"/>
            </w:pPr>
            <w:r>
              <w:rPr>
                <w:sz w:val="22"/>
              </w:rPr>
              <w:t>131</w:t>
            </w:r>
          </w:p>
        </w:tc>
        <w:tc>
          <w:tcPr>
            <w:tcW w:w="1462" w:type="dxa"/>
          </w:tcPr>
          <w:p w14:paraId="5419D8AB" w14:textId="77777777" w:rsidR="00885482" w:rsidRDefault="00AB3023">
            <w:pPr>
              <w:pStyle w:val="TABLECt"/>
              <w:keepNext w:val="0"/>
            </w:pPr>
            <w:r>
              <w:rPr>
                <w:sz w:val="22"/>
              </w:rPr>
              <w:t>0.006</w:t>
            </w:r>
          </w:p>
        </w:tc>
        <w:tc>
          <w:tcPr>
            <w:tcW w:w="2127" w:type="dxa"/>
          </w:tcPr>
          <w:p w14:paraId="7E9A0284" w14:textId="77777777" w:rsidR="00885482" w:rsidRDefault="00AB3023">
            <w:pPr>
              <w:pStyle w:val="TABLECt"/>
              <w:keepNext w:val="0"/>
            </w:pPr>
            <w:r>
              <w:rPr>
                <w:sz w:val="22"/>
              </w:rPr>
              <w:t>0.336</w:t>
            </w:r>
          </w:p>
        </w:tc>
      </w:tr>
      <w:tr w:rsidR="00885482" w14:paraId="135EFCDF" w14:textId="77777777">
        <w:trPr>
          <w:jc w:val="center"/>
        </w:trPr>
        <w:tc>
          <w:tcPr>
            <w:tcW w:w="3456" w:type="dxa"/>
          </w:tcPr>
          <w:p w14:paraId="6BA98EEE" w14:textId="77777777" w:rsidR="00885482" w:rsidRDefault="00AB3023">
            <w:pPr>
              <w:pStyle w:val="TABLELt"/>
              <w:keepNext w:val="0"/>
            </w:pPr>
            <w:r>
              <w:rPr>
                <w:sz w:val="22"/>
              </w:rPr>
              <w:t>Web Attack - Sql Injection</w:t>
            </w:r>
          </w:p>
        </w:tc>
        <w:tc>
          <w:tcPr>
            <w:tcW w:w="1595" w:type="dxa"/>
          </w:tcPr>
          <w:p w14:paraId="62DD4229" w14:textId="77777777" w:rsidR="00885482" w:rsidRDefault="00AB3023">
            <w:pPr>
              <w:pStyle w:val="TABLECt"/>
              <w:keepNext w:val="0"/>
            </w:pPr>
            <w:r>
              <w:rPr>
                <w:sz w:val="22"/>
              </w:rPr>
              <w:t>5</w:t>
            </w:r>
          </w:p>
        </w:tc>
        <w:tc>
          <w:tcPr>
            <w:tcW w:w="1462" w:type="dxa"/>
          </w:tcPr>
          <w:p w14:paraId="5D4008EB" w14:textId="77777777" w:rsidR="00885482" w:rsidRDefault="00AB3023">
            <w:pPr>
              <w:pStyle w:val="TABLECt"/>
              <w:keepNext w:val="0"/>
            </w:pPr>
            <w:r>
              <w:rPr>
                <w:sz w:val="22"/>
              </w:rPr>
              <w:t>0.000</w:t>
            </w:r>
          </w:p>
        </w:tc>
        <w:tc>
          <w:tcPr>
            <w:tcW w:w="2127" w:type="dxa"/>
          </w:tcPr>
          <w:p w14:paraId="7CA2FA08" w14:textId="77777777" w:rsidR="00885482" w:rsidRDefault="00AB3023">
            <w:pPr>
              <w:pStyle w:val="TABLECt"/>
              <w:keepNext w:val="0"/>
            </w:pPr>
            <w:r>
              <w:rPr>
                <w:sz w:val="22"/>
              </w:rPr>
              <w:t>0.286</w:t>
            </w:r>
          </w:p>
        </w:tc>
      </w:tr>
      <w:tr w:rsidR="00885482" w14:paraId="13CC57BD" w14:textId="77777777">
        <w:trPr>
          <w:jc w:val="center"/>
        </w:trPr>
        <w:tc>
          <w:tcPr>
            <w:tcW w:w="3456" w:type="dxa"/>
          </w:tcPr>
          <w:p w14:paraId="3E17A325" w14:textId="77777777" w:rsidR="00885482" w:rsidRDefault="00AB3023">
            <w:pPr>
              <w:pStyle w:val="TABLELt"/>
              <w:keepNext w:val="0"/>
            </w:pPr>
            <w:r>
              <w:rPr>
                <w:sz w:val="22"/>
              </w:rPr>
              <w:t>Heartbleed</w:t>
            </w:r>
          </w:p>
        </w:tc>
        <w:tc>
          <w:tcPr>
            <w:tcW w:w="1595" w:type="dxa"/>
          </w:tcPr>
          <w:p w14:paraId="2BDA9BC2" w14:textId="77777777" w:rsidR="00885482" w:rsidRDefault="00AB3023">
            <w:pPr>
              <w:pStyle w:val="TABLECt"/>
              <w:keepNext w:val="0"/>
            </w:pPr>
            <w:r>
              <w:rPr>
                <w:sz w:val="22"/>
              </w:rPr>
              <w:t>3</w:t>
            </w:r>
          </w:p>
        </w:tc>
        <w:tc>
          <w:tcPr>
            <w:tcW w:w="1462" w:type="dxa"/>
          </w:tcPr>
          <w:p w14:paraId="7C9628BB" w14:textId="77777777" w:rsidR="00885482" w:rsidRDefault="00AB3023">
            <w:pPr>
              <w:pStyle w:val="TABLECt"/>
              <w:keepNext w:val="0"/>
            </w:pPr>
            <w:r>
              <w:rPr>
                <w:sz w:val="22"/>
              </w:rPr>
              <w:t>0.800</w:t>
            </w:r>
          </w:p>
        </w:tc>
        <w:tc>
          <w:tcPr>
            <w:tcW w:w="2127" w:type="dxa"/>
          </w:tcPr>
          <w:p w14:paraId="27A5842C" w14:textId="77777777" w:rsidR="00885482" w:rsidRDefault="00AB3023">
            <w:pPr>
              <w:pStyle w:val="TABLECt"/>
              <w:keepNext w:val="0"/>
            </w:pPr>
            <w:r>
              <w:rPr>
                <w:sz w:val="22"/>
              </w:rPr>
              <w:t>1.000</w:t>
            </w:r>
          </w:p>
        </w:tc>
      </w:tr>
      <w:tr w:rsidR="00885482" w14:paraId="69AE0AEE" w14:textId="77777777">
        <w:trPr>
          <w:jc w:val="center"/>
        </w:trPr>
        <w:tc>
          <w:tcPr>
            <w:tcW w:w="3456" w:type="dxa"/>
          </w:tcPr>
          <w:p w14:paraId="214EB9A4" w14:textId="77777777" w:rsidR="00885482" w:rsidRDefault="00AB3023">
            <w:pPr>
              <w:pStyle w:val="TABLELt"/>
              <w:keepNext w:val="0"/>
            </w:pPr>
            <w:r>
              <w:rPr>
                <w:sz w:val="22"/>
              </w:rPr>
              <w:t>Infiltration</w:t>
            </w:r>
          </w:p>
        </w:tc>
        <w:tc>
          <w:tcPr>
            <w:tcW w:w="1595" w:type="dxa"/>
          </w:tcPr>
          <w:p w14:paraId="64348318" w14:textId="77777777" w:rsidR="00885482" w:rsidRDefault="00AB3023">
            <w:pPr>
              <w:pStyle w:val="TABLECt"/>
              <w:keepNext w:val="0"/>
            </w:pPr>
            <w:r>
              <w:rPr>
                <w:sz w:val="22"/>
              </w:rPr>
              <w:t>0</w:t>
            </w:r>
          </w:p>
        </w:tc>
        <w:tc>
          <w:tcPr>
            <w:tcW w:w="1462" w:type="dxa"/>
          </w:tcPr>
          <w:p w14:paraId="4D962A9A" w14:textId="77777777" w:rsidR="00885482" w:rsidRDefault="00AB3023">
            <w:pPr>
              <w:pStyle w:val="TABLECt"/>
              <w:keepNext w:val="0"/>
            </w:pPr>
            <w:r>
              <w:rPr>
                <w:sz w:val="22"/>
              </w:rPr>
              <w:t>-</w:t>
            </w:r>
          </w:p>
        </w:tc>
        <w:tc>
          <w:tcPr>
            <w:tcW w:w="2127" w:type="dxa"/>
          </w:tcPr>
          <w:p w14:paraId="14ED2B97" w14:textId="77777777" w:rsidR="00885482" w:rsidRDefault="00AB3023">
            <w:pPr>
              <w:pStyle w:val="TABLECt"/>
              <w:keepNext w:val="0"/>
            </w:pPr>
            <w:r>
              <w:rPr>
                <w:sz w:val="22"/>
              </w:rPr>
              <w:t>-</w:t>
            </w:r>
          </w:p>
        </w:tc>
      </w:tr>
    </w:tbl>
    <w:p w14:paraId="54E64CD0" w14:textId="77777777" w:rsidR="00885482" w:rsidRDefault="00885482">
      <w:pPr>
        <w:pStyle w:val="MAINPARA"/>
        <w:spacing w:after="40"/>
      </w:pPr>
    </w:p>
    <w:p w14:paraId="221DA72C" w14:textId="77777777" w:rsidR="00885482" w:rsidRDefault="00AB3023">
      <w:pPr>
        <w:pStyle w:val="MAINPARA"/>
        <w:tabs>
          <w:tab w:val="left" w:pos="504"/>
        </w:tabs>
        <w:spacing w:after="60"/>
        <w:ind w:left="504" w:hanging="360"/>
      </w:pPr>
      <w:r>
        <w:t>•</w:t>
      </w:r>
      <w:r>
        <w:tab/>
      </w:r>
      <w:r>
        <w:t>The CNN-LSTM is clearly ahead only on DoS Hulk, and close to the forest on DDoS and PortScan, the attacks that produce long runs of similar flows.</w:t>
      </w:r>
    </w:p>
    <w:p w14:paraId="66A31421" w14:textId="77777777" w:rsidR="00885482" w:rsidRDefault="00AB3023">
      <w:pPr>
        <w:pStyle w:val="MAINPARA"/>
        <w:tabs>
          <w:tab w:val="left" w:pos="504"/>
        </w:tabs>
        <w:spacing w:after="60"/>
        <w:ind w:left="504" w:hanging="360"/>
      </w:pPr>
      <w:r>
        <w:t>•</w:t>
      </w:r>
      <w:r>
        <w:tab/>
      </w:r>
      <w:r>
        <w:rPr>
          <w:b/>
        </w:rPr>
        <w:t>Bot is a data or feature limit:</w:t>
      </w:r>
      <w:r>
        <w:t xml:space="preserve"> both models fail on it.</w:t>
      </w:r>
    </w:p>
    <w:p w14:paraId="19482B54" w14:textId="77777777" w:rsidR="00885482" w:rsidRDefault="00AB3023">
      <w:pPr>
        <w:pStyle w:val="MAINPARA"/>
        <w:tabs>
          <w:tab w:val="left" w:pos="504"/>
        </w:tabs>
        <w:spacing w:after="60"/>
        <w:ind w:left="504" w:hanging="360"/>
      </w:pPr>
      <w:r>
        <w:t>•</w:t>
      </w:r>
      <w:r>
        <w:tab/>
      </w:r>
      <w:r>
        <w:rPr>
          <w:b/>
        </w:rPr>
        <w:t>The web attacks are a limit of the CNN-LSTM:</w:t>
      </w:r>
      <w:r>
        <w:t xml:space="preserve"> with the same features, the forest reaches an F1 of 0.69 on web brute force, so the signal exists in single flows and the windowed model loses it. Why has not been tested.</w:t>
      </w:r>
    </w:p>
    <w:p w14:paraId="00B2FA3B" w14:textId="77777777" w:rsidR="00885482" w:rsidRDefault="00AB3023">
      <w:pPr>
        <w:pStyle w:val="MAINPARA"/>
        <w:tabs>
          <w:tab w:val="left" w:pos="504"/>
        </w:tabs>
        <w:spacing w:after="60"/>
        <w:ind w:left="504" w:hanging="360"/>
      </w:pPr>
      <w:r>
        <w:t>•</w:t>
      </w:r>
      <w:r>
        <w:tab/>
      </w:r>
      <w:r>
        <w:t>Heartbleed (3 windows) and SQL injection (5) are too small to measure, and Infiltration has no test windows at all, because all its test rows fall within the first nine rows of a day and no complete window ends on them. These are the classes locked to human review for lack of evidence.</w:t>
      </w:r>
    </w:p>
    <w:p w14:paraId="6D364C33" w14:textId="77777777" w:rsidR="00885482" w:rsidRDefault="00AB3023">
      <w:pPr>
        <w:pStyle w:val="MAINPARA"/>
      </w:pPr>
      <w:r>
        <w:t>The confusion matrix (Fig. 6.6) shows where the errors go. Almost all errors of the weak classes are confusions with benign traffic: 91% of Bot windows, 75% of web brute-force windows and 95% of XSS windows are classified benign, and a quarter of slowloris and a fifth of SSH-Patator windows likewise. Confusions between attack classes are rare.</w:t>
      </w:r>
    </w:p>
    <w:p w14:paraId="57162528" w14:textId="77777777" w:rsidR="00885482" w:rsidRDefault="00AB3023">
      <w:pPr>
        <w:pStyle w:val="MAINPARA"/>
        <w:keepNext/>
        <w:jc w:val="center"/>
      </w:pPr>
      <w:r>
        <w:rPr>
          <w:noProof/>
        </w:rPr>
        <w:lastRenderedPageBreak/>
        <w:drawing>
          <wp:inline distT="0" distB="0" distL="0" distR="0" wp14:anchorId="63EED559" wp14:editId="5C7BA6C0">
            <wp:extent cx="4754880" cy="380390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stm_v2_confusion_matrix.png"/>
                    <pic:cNvPicPr/>
                  </pic:nvPicPr>
                  <pic:blipFill>
                    <a:blip r:embed="rId59"/>
                    <a:stretch>
                      <a:fillRect/>
                    </a:stretch>
                  </pic:blipFill>
                  <pic:spPr>
                    <a:xfrm>
                      <a:off x="0" y="0"/>
                      <a:ext cx="4754880" cy="3803904"/>
                    </a:xfrm>
                    <a:prstGeom prst="rect">
                      <a:avLst/>
                    </a:prstGeom>
                  </pic:spPr>
                </pic:pic>
              </a:graphicData>
            </a:graphic>
          </wp:inline>
        </w:drawing>
      </w:r>
    </w:p>
    <w:p w14:paraId="079C52D1" w14:textId="77777777" w:rsidR="00885482" w:rsidRDefault="00AB3023">
      <w:pPr>
        <w:pStyle w:val="FIGLEGEND"/>
      </w:pPr>
      <w:bookmarkStart w:id="95" w:name="_Toc244032091"/>
      <w:r>
        <w:rPr>
          <w:b/>
        </w:rPr>
        <w:t xml:space="preserve">Fig. 6.6. </w:t>
      </w:r>
      <w:r>
        <w:t>Row-normalised confusion matrix of the CNN-LSTM on the CICIDS2017 test set</w:t>
      </w:r>
      <w:bookmarkEnd w:id="95"/>
    </w:p>
    <w:p w14:paraId="1321C2E4" w14:textId="77777777" w:rsidR="00885482" w:rsidRDefault="00AB3023">
      <w:pPr>
        <w:pStyle w:val="MAINPARA"/>
      </w:pPr>
      <w:r>
        <w:t>Fig. 6.7 shows the training curves of the deployed model. The validation loss was lowest after the first epoch and did not improve afterwards, so early stopping ended training after the sixth epoch and restored the first-epoch weights. Because the validation windows were a random 10% of the training windows, and neighbouring windows share nine of their ten flows, the validation set overlaps the training set and gives a weak stopping signal; the test score, which comes from the separate chronological test se</w:t>
      </w:r>
      <w:r>
        <w:t>t, is not affected.</w:t>
      </w:r>
    </w:p>
    <w:p w14:paraId="113E69B1" w14:textId="77777777" w:rsidR="00885482" w:rsidRDefault="00AB3023">
      <w:pPr>
        <w:pStyle w:val="MAINPARA"/>
        <w:keepNext/>
        <w:jc w:val="center"/>
      </w:pPr>
      <w:r>
        <w:rPr>
          <w:noProof/>
        </w:rPr>
        <w:drawing>
          <wp:inline distT="0" distB="0" distL="0" distR="0" wp14:anchorId="0EB8F16A" wp14:editId="681224EE">
            <wp:extent cx="5120640" cy="189069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stm_v2_training_curves.png"/>
                    <pic:cNvPicPr/>
                  </pic:nvPicPr>
                  <pic:blipFill>
                    <a:blip r:embed="rId60"/>
                    <a:stretch>
                      <a:fillRect/>
                    </a:stretch>
                  </pic:blipFill>
                  <pic:spPr>
                    <a:xfrm>
                      <a:off x="0" y="0"/>
                      <a:ext cx="5120640" cy="1890698"/>
                    </a:xfrm>
                    <a:prstGeom prst="rect">
                      <a:avLst/>
                    </a:prstGeom>
                  </pic:spPr>
                </pic:pic>
              </a:graphicData>
            </a:graphic>
          </wp:inline>
        </w:drawing>
      </w:r>
    </w:p>
    <w:p w14:paraId="22695C02" w14:textId="77777777" w:rsidR="00885482" w:rsidRDefault="00AB3023">
      <w:pPr>
        <w:pStyle w:val="FIGLEGEND"/>
      </w:pPr>
      <w:bookmarkStart w:id="96" w:name="_Toc244032092"/>
      <w:r>
        <w:rPr>
          <w:b/>
        </w:rPr>
        <w:t xml:space="preserve">Fig. 6.7. </w:t>
      </w:r>
      <w:r>
        <w:t>Training and validation curves of the deployed CICIDS2017 model</w:t>
      </w:r>
      <w:bookmarkEnd w:id="96"/>
    </w:p>
    <w:p w14:paraId="3EFB6EC0" w14:textId="77777777" w:rsidR="00885482" w:rsidRDefault="00AB3023">
      <w:pPr>
        <w:pStyle w:val="HEAD2"/>
      </w:pPr>
      <w:bookmarkStart w:id="97" w:name="_Toc244032058"/>
      <w:r>
        <w:lastRenderedPageBreak/>
        <w:t>6.3.2 Detection on MU-IoT</w:t>
      </w:r>
      <w:bookmarkEnd w:id="97"/>
    </w:p>
    <w:p w14:paraId="4ED4942A" w14:textId="77777777" w:rsidR="00885482" w:rsidRDefault="00AB3023">
      <w:pPr>
        <w:pStyle w:val="MAINPARA"/>
      </w:pPr>
      <w:r>
        <w:t>Table 6.4 compares the two models on the MU-IoT test windows whose exact sequence never appears in training (</w:t>
      </w:r>
      <w:r>
        <w:rPr>
          <w:rFonts w:ascii="Courier New" w:hAnsi="Courier New"/>
          <w:sz w:val="21"/>
        </w:rPr>
        <w:t>model/results/mu_iot/</w:t>
      </w:r>
      <w:r>
        <w:t>).</w:t>
      </w:r>
    </w:p>
    <w:p w14:paraId="4C44F5FC" w14:textId="77777777" w:rsidR="00885482" w:rsidRDefault="00AB3023">
      <w:pPr>
        <w:pStyle w:val="TABLEGEND"/>
      </w:pPr>
      <w:bookmarkStart w:id="98" w:name="_Toc244032111"/>
      <w:r>
        <w:rPr>
          <w:b/>
        </w:rPr>
        <w:t xml:space="preserve">Table 6.4. </w:t>
      </w:r>
      <w:r>
        <w:t>MU-IoT: CNN-LSTM and random forest on unseen test windows</w:t>
      </w:r>
      <w:bookmarkEnd w:id="98"/>
    </w:p>
    <w:tbl>
      <w:tblPr>
        <w:tblStyle w:val="TableGrid"/>
        <w:tblW w:w="0" w:type="auto"/>
        <w:jc w:val="center"/>
        <w:tblLayout w:type="fixed"/>
        <w:tblLook w:val="04A0" w:firstRow="1" w:lastRow="0" w:firstColumn="1" w:lastColumn="0" w:noHBand="0" w:noVBand="1"/>
      </w:tblPr>
      <w:tblGrid>
        <w:gridCol w:w="5130"/>
        <w:gridCol w:w="1755"/>
        <w:gridCol w:w="1755"/>
      </w:tblGrid>
      <w:tr w:rsidR="00885482" w14:paraId="1A105E94" w14:textId="77777777">
        <w:trPr>
          <w:tblHeader/>
          <w:jc w:val="center"/>
        </w:trPr>
        <w:tc>
          <w:tcPr>
            <w:tcW w:w="5130" w:type="dxa"/>
            <w:shd w:val="clear" w:color="auto" w:fill="D9E2F3"/>
          </w:tcPr>
          <w:p w14:paraId="0C9D9F83" w14:textId="77777777" w:rsidR="00885482" w:rsidRDefault="00AB3023">
            <w:pPr>
              <w:pStyle w:val="TABLELt"/>
            </w:pPr>
            <w:r>
              <w:rPr>
                <w:b/>
                <w:sz w:val="22"/>
              </w:rPr>
              <w:t>Measure</w:t>
            </w:r>
          </w:p>
        </w:tc>
        <w:tc>
          <w:tcPr>
            <w:tcW w:w="1755" w:type="dxa"/>
            <w:shd w:val="clear" w:color="auto" w:fill="D9E2F3"/>
          </w:tcPr>
          <w:p w14:paraId="15FD2BB3" w14:textId="77777777" w:rsidR="00885482" w:rsidRDefault="00AB3023">
            <w:pPr>
              <w:pStyle w:val="TABLECt"/>
            </w:pPr>
            <w:r>
              <w:rPr>
                <w:b/>
                <w:sz w:val="22"/>
              </w:rPr>
              <w:t>CNN-LSTM</w:t>
            </w:r>
          </w:p>
        </w:tc>
        <w:tc>
          <w:tcPr>
            <w:tcW w:w="1755" w:type="dxa"/>
            <w:shd w:val="clear" w:color="auto" w:fill="D9E2F3"/>
          </w:tcPr>
          <w:p w14:paraId="2C8233F7" w14:textId="77777777" w:rsidR="00885482" w:rsidRDefault="00AB3023">
            <w:pPr>
              <w:pStyle w:val="TABLECt"/>
            </w:pPr>
            <w:r>
              <w:rPr>
                <w:b/>
                <w:sz w:val="22"/>
              </w:rPr>
              <w:t>Random forest</w:t>
            </w:r>
          </w:p>
        </w:tc>
      </w:tr>
      <w:tr w:rsidR="00885482" w14:paraId="7929E5D6" w14:textId="77777777">
        <w:trPr>
          <w:jc w:val="center"/>
        </w:trPr>
        <w:tc>
          <w:tcPr>
            <w:tcW w:w="5130" w:type="dxa"/>
          </w:tcPr>
          <w:p w14:paraId="01091110" w14:textId="77777777" w:rsidR="00885482" w:rsidRDefault="00AB3023">
            <w:pPr>
              <w:pStyle w:val="TABLELt"/>
              <w:keepNext w:val="0"/>
            </w:pPr>
            <w:r>
              <w:rPr>
                <w:sz w:val="22"/>
              </w:rPr>
              <w:t>Within recordings: accuracy / macro F1 (528,967 windows)</w:t>
            </w:r>
          </w:p>
        </w:tc>
        <w:tc>
          <w:tcPr>
            <w:tcW w:w="1755" w:type="dxa"/>
          </w:tcPr>
          <w:p w14:paraId="53E03641" w14:textId="77777777" w:rsidR="00885482" w:rsidRDefault="00AB3023">
            <w:pPr>
              <w:pStyle w:val="TABLECt"/>
              <w:keepNext w:val="0"/>
            </w:pPr>
            <w:r>
              <w:rPr>
                <w:b/>
                <w:sz w:val="22"/>
              </w:rPr>
              <w:t>0.964 / 0.936</w:t>
            </w:r>
          </w:p>
        </w:tc>
        <w:tc>
          <w:tcPr>
            <w:tcW w:w="1755" w:type="dxa"/>
          </w:tcPr>
          <w:p w14:paraId="5B8E323B" w14:textId="77777777" w:rsidR="00885482" w:rsidRDefault="00AB3023">
            <w:pPr>
              <w:pStyle w:val="TABLECt"/>
              <w:keepNext w:val="0"/>
            </w:pPr>
            <w:r>
              <w:rPr>
                <w:sz w:val="22"/>
              </w:rPr>
              <w:t>0.904 / 0.816</w:t>
            </w:r>
          </w:p>
        </w:tc>
      </w:tr>
      <w:tr w:rsidR="00885482" w14:paraId="135685C5" w14:textId="77777777">
        <w:trPr>
          <w:jc w:val="center"/>
        </w:trPr>
        <w:tc>
          <w:tcPr>
            <w:tcW w:w="5130" w:type="dxa"/>
          </w:tcPr>
          <w:p w14:paraId="57632BDE" w14:textId="77777777" w:rsidR="00885482" w:rsidRDefault="00AB3023">
            <w:pPr>
              <w:pStyle w:val="TABLELt"/>
              <w:keepNext w:val="0"/>
            </w:pPr>
            <w:r>
              <w:rPr>
                <w:sz w:val="22"/>
              </w:rPr>
              <w:t>Held-out recordings: accuracy / macro F1 (686,566 windows)</w:t>
            </w:r>
          </w:p>
        </w:tc>
        <w:tc>
          <w:tcPr>
            <w:tcW w:w="1755" w:type="dxa"/>
          </w:tcPr>
          <w:p w14:paraId="1296B77F" w14:textId="77777777" w:rsidR="00885482" w:rsidRDefault="00AB3023">
            <w:pPr>
              <w:pStyle w:val="TABLECt"/>
              <w:keepNext w:val="0"/>
            </w:pPr>
            <w:r>
              <w:rPr>
                <w:b/>
                <w:sz w:val="22"/>
              </w:rPr>
              <w:t>0.680 / 0.676</w:t>
            </w:r>
          </w:p>
        </w:tc>
        <w:tc>
          <w:tcPr>
            <w:tcW w:w="1755" w:type="dxa"/>
          </w:tcPr>
          <w:p w14:paraId="3B0A406E" w14:textId="77777777" w:rsidR="00885482" w:rsidRDefault="00AB3023">
            <w:pPr>
              <w:pStyle w:val="TABLECt"/>
              <w:keepNext w:val="0"/>
            </w:pPr>
            <w:r>
              <w:rPr>
                <w:sz w:val="22"/>
              </w:rPr>
              <w:t>0.407 / 0.404</w:t>
            </w:r>
          </w:p>
        </w:tc>
      </w:tr>
      <w:tr w:rsidR="00885482" w14:paraId="0DF8ECF8" w14:textId="77777777">
        <w:trPr>
          <w:jc w:val="center"/>
        </w:trPr>
        <w:tc>
          <w:tcPr>
            <w:tcW w:w="5130" w:type="dxa"/>
          </w:tcPr>
          <w:p w14:paraId="795686D1" w14:textId="77777777" w:rsidR="00885482" w:rsidRDefault="00AB3023">
            <w:pPr>
              <w:pStyle w:val="TABLELt"/>
              <w:keepNext w:val="0"/>
            </w:pPr>
            <w:r>
              <w:rPr>
                <w:sz w:val="22"/>
              </w:rPr>
              <w:t>Normal traffic flagged as attack (within)</w:t>
            </w:r>
          </w:p>
        </w:tc>
        <w:tc>
          <w:tcPr>
            <w:tcW w:w="1755" w:type="dxa"/>
          </w:tcPr>
          <w:p w14:paraId="077EFF3C" w14:textId="77777777" w:rsidR="00885482" w:rsidRDefault="00AB3023">
            <w:pPr>
              <w:pStyle w:val="TABLECt"/>
              <w:keepNext w:val="0"/>
            </w:pPr>
            <w:r>
              <w:rPr>
                <w:b/>
                <w:sz w:val="22"/>
              </w:rPr>
              <w:t>9.3%</w:t>
            </w:r>
          </w:p>
        </w:tc>
        <w:tc>
          <w:tcPr>
            <w:tcW w:w="1755" w:type="dxa"/>
          </w:tcPr>
          <w:p w14:paraId="2E12454A" w14:textId="77777777" w:rsidR="00885482" w:rsidRDefault="00AB3023">
            <w:pPr>
              <w:pStyle w:val="TABLECt"/>
              <w:keepNext w:val="0"/>
            </w:pPr>
            <w:r>
              <w:rPr>
                <w:sz w:val="22"/>
              </w:rPr>
              <w:t>17.2%</w:t>
            </w:r>
          </w:p>
        </w:tc>
      </w:tr>
      <w:tr w:rsidR="00885482" w14:paraId="77E71C85" w14:textId="77777777">
        <w:trPr>
          <w:jc w:val="center"/>
        </w:trPr>
        <w:tc>
          <w:tcPr>
            <w:tcW w:w="5130" w:type="dxa"/>
          </w:tcPr>
          <w:p w14:paraId="21A7ABB4" w14:textId="77777777" w:rsidR="00885482" w:rsidRDefault="00AB3023">
            <w:pPr>
              <w:pStyle w:val="TABLELt"/>
              <w:keepNext w:val="0"/>
            </w:pPr>
            <w:r>
              <w:rPr>
                <w:sz w:val="22"/>
              </w:rPr>
              <w:t>Held-out attacks classified as normal</w:t>
            </w:r>
          </w:p>
        </w:tc>
        <w:tc>
          <w:tcPr>
            <w:tcW w:w="1755" w:type="dxa"/>
          </w:tcPr>
          <w:p w14:paraId="3872E86A" w14:textId="77777777" w:rsidR="00885482" w:rsidRDefault="00AB3023">
            <w:pPr>
              <w:pStyle w:val="TABLECt"/>
              <w:keepNext w:val="0"/>
            </w:pPr>
            <w:r>
              <w:rPr>
                <w:b/>
                <w:sz w:val="22"/>
              </w:rPr>
              <w:t>0.09%</w:t>
            </w:r>
          </w:p>
        </w:tc>
        <w:tc>
          <w:tcPr>
            <w:tcW w:w="1755" w:type="dxa"/>
          </w:tcPr>
          <w:p w14:paraId="2B4B040C" w14:textId="77777777" w:rsidR="00885482" w:rsidRDefault="00AB3023">
            <w:pPr>
              <w:pStyle w:val="TABLECt"/>
              <w:keepNext w:val="0"/>
            </w:pPr>
            <w:r>
              <w:rPr>
                <w:sz w:val="22"/>
              </w:rPr>
              <w:t>2.5%</w:t>
            </w:r>
          </w:p>
        </w:tc>
      </w:tr>
    </w:tbl>
    <w:p w14:paraId="783E0430" w14:textId="77777777" w:rsidR="00885482" w:rsidRDefault="00885482">
      <w:pPr>
        <w:pStyle w:val="MAINPARA"/>
        <w:spacing w:after="40"/>
      </w:pPr>
    </w:p>
    <w:p w14:paraId="7E339899" w14:textId="77777777" w:rsidR="00885482" w:rsidRDefault="00AB3023">
      <w:pPr>
        <w:pStyle w:val="MAINPARA"/>
      </w:pPr>
      <w:r>
        <w:t>On MU-IoT the CNN-LSTM is clearly better than the forest, most of all on the recordings it never saw. Within recordings its per-class F1 scores are higher for every class: DDoS 0.980 against 0.928, Injection 0.978 against 0.958, MiTM 0.963 against 0.862, Password_Hacking 0.990 against 0.955, Scan 0.994 against 0.949, Spyware 0.747 against 0.259 and normal 0.909 against 0.789. Table 6.5 shows the accuracy on each held-out recording.</w:t>
      </w:r>
    </w:p>
    <w:p w14:paraId="1C722CD5" w14:textId="77777777" w:rsidR="00885482" w:rsidRDefault="00AB3023">
      <w:pPr>
        <w:pStyle w:val="TABLEGEND"/>
      </w:pPr>
      <w:bookmarkStart w:id="99" w:name="_Toc244032112"/>
      <w:r>
        <w:rPr>
          <w:b/>
        </w:rPr>
        <w:t xml:space="preserve">Table 6.5. </w:t>
      </w:r>
      <w:r>
        <w:t>MU-IoT: accuracy on each held-out recording</w:t>
      </w:r>
      <w:bookmarkEnd w:id="99"/>
    </w:p>
    <w:tbl>
      <w:tblPr>
        <w:tblStyle w:val="TableGrid"/>
        <w:tblW w:w="0" w:type="auto"/>
        <w:jc w:val="center"/>
        <w:tblLayout w:type="fixed"/>
        <w:tblLook w:val="04A0" w:firstRow="1" w:lastRow="0" w:firstColumn="1" w:lastColumn="0" w:noHBand="0" w:noVBand="1"/>
      </w:tblPr>
      <w:tblGrid>
        <w:gridCol w:w="3222"/>
        <w:gridCol w:w="2343"/>
        <w:gridCol w:w="1172"/>
        <w:gridCol w:w="1904"/>
      </w:tblGrid>
      <w:tr w:rsidR="00885482" w14:paraId="5A93F4A9" w14:textId="77777777">
        <w:trPr>
          <w:tblHeader/>
          <w:jc w:val="center"/>
        </w:trPr>
        <w:tc>
          <w:tcPr>
            <w:tcW w:w="3222" w:type="dxa"/>
            <w:shd w:val="clear" w:color="auto" w:fill="D9E2F3"/>
          </w:tcPr>
          <w:p w14:paraId="632E959C" w14:textId="77777777" w:rsidR="00885482" w:rsidRDefault="00AB3023">
            <w:pPr>
              <w:pStyle w:val="TABLELt"/>
            </w:pPr>
            <w:r>
              <w:rPr>
                <w:b/>
                <w:sz w:val="22"/>
              </w:rPr>
              <w:t>Held-out recording</w:t>
            </w:r>
          </w:p>
        </w:tc>
        <w:tc>
          <w:tcPr>
            <w:tcW w:w="2343" w:type="dxa"/>
            <w:shd w:val="clear" w:color="auto" w:fill="D9E2F3"/>
          </w:tcPr>
          <w:p w14:paraId="0D2E5E49" w14:textId="77777777" w:rsidR="00885482" w:rsidRDefault="00AB3023">
            <w:pPr>
              <w:pStyle w:val="TABLELt"/>
            </w:pPr>
            <w:r>
              <w:rPr>
                <w:b/>
                <w:sz w:val="22"/>
              </w:rPr>
              <w:t>Class</w:t>
            </w:r>
          </w:p>
        </w:tc>
        <w:tc>
          <w:tcPr>
            <w:tcW w:w="1172" w:type="dxa"/>
            <w:shd w:val="clear" w:color="auto" w:fill="D9E2F3"/>
          </w:tcPr>
          <w:p w14:paraId="46E3DD7A" w14:textId="77777777" w:rsidR="00885482" w:rsidRDefault="00AB3023">
            <w:pPr>
              <w:pStyle w:val="TABLECt"/>
            </w:pPr>
            <w:r>
              <w:rPr>
                <w:b/>
                <w:sz w:val="22"/>
              </w:rPr>
              <w:t>CNN-LSTM</w:t>
            </w:r>
          </w:p>
        </w:tc>
        <w:tc>
          <w:tcPr>
            <w:tcW w:w="1904" w:type="dxa"/>
            <w:shd w:val="clear" w:color="auto" w:fill="D9E2F3"/>
          </w:tcPr>
          <w:p w14:paraId="2EB46BAF" w14:textId="77777777" w:rsidR="00885482" w:rsidRDefault="00AB3023">
            <w:pPr>
              <w:pStyle w:val="TABLECt"/>
            </w:pPr>
            <w:r>
              <w:rPr>
                <w:b/>
                <w:sz w:val="22"/>
              </w:rPr>
              <w:t>Random forest</w:t>
            </w:r>
          </w:p>
        </w:tc>
      </w:tr>
      <w:tr w:rsidR="00885482" w14:paraId="76A77A38" w14:textId="77777777">
        <w:trPr>
          <w:jc w:val="center"/>
        </w:trPr>
        <w:tc>
          <w:tcPr>
            <w:tcW w:w="3222" w:type="dxa"/>
          </w:tcPr>
          <w:p w14:paraId="791DDA4C" w14:textId="77777777" w:rsidR="00885482" w:rsidRDefault="00AB3023">
            <w:pPr>
              <w:pStyle w:val="TABLELt"/>
              <w:keepNext w:val="0"/>
            </w:pPr>
            <w:r>
              <w:rPr>
                <w:sz w:val="22"/>
              </w:rPr>
              <w:t>MQTT dictionary attack</w:t>
            </w:r>
          </w:p>
        </w:tc>
        <w:tc>
          <w:tcPr>
            <w:tcW w:w="2343" w:type="dxa"/>
          </w:tcPr>
          <w:p w14:paraId="094C8CD3" w14:textId="77777777" w:rsidR="00885482" w:rsidRDefault="00AB3023">
            <w:pPr>
              <w:pStyle w:val="TABLELt"/>
              <w:keepNext w:val="0"/>
            </w:pPr>
            <w:r>
              <w:rPr>
                <w:sz w:val="22"/>
              </w:rPr>
              <w:t>Password_Hacking</w:t>
            </w:r>
          </w:p>
        </w:tc>
        <w:tc>
          <w:tcPr>
            <w:tcW w:w="1172" w:type="dxa"/>
          </w:tcPr>
          <w:p w14:paraId="58C32DD4" w14:textId="77777777" w:rsidR="00885482" w:rsidRDefault="00AB3023">
            <w:pPr>
              <w:pStyle w:val="TABLECt"/>
              <w:keepNext w:val="0"/>
            </w:pPr>
            <w:r>
              <w:rPr>
                <w:b/>
                <w:sz w:val="22"/>
              </w:rPr>
              <w:t>0.998</w:t>
            </w:r>
          </w:p>
        </w:tc>
        <w:tc>
          <w:tcPr>
            <w:tcW w:w="1904" w:type="dxa"/>
          </w:tcPr>
          <w:p w14:paraId="52C1FA2D" w14:textId="77777777" w:rsidR="00885482" w:rsidRDefault="00AB3023">
            <w:pPr>
              <w:pStyle w:val="TABLECt"/>
              <w:keepNext w:val="0"/>
            </w:pPr>
            <w:r>
              <w:rPr>
                <w:sz w:val="22"/>
              </w:rPr>
              <w:t>0.361</w:t>
            </w:r>
          </w:p>
        </w:tc>
      </w:tr>
      <w:tr w:rsidR="00885482" w14:paraId="0A76313E" w14:textId="77777777">
        <w:trPr>
          <w:jc w:val="center"/>
        </w:trPr>
        <w:tc>
          <w:tcPr>
            <w:tcW w:w="3222" w:type="dxa"/>
          </w:tcPr>
          <w:p w14:paraId="1208A970" w14:textId="77777777" w:rsidR="00885482" w:rsidRDefault="00AB3023">
            <w:pPr>
              <w:pStyle w:val="TABLELt"/>
              <w:keepNext w:val="0"/>
            </w:pPr>
            <w:r>
              <w:rPr>
                <w:sz w:val="22"/>
              </w:rPr>
              <w:t>XSS attack</w:t>
            </w:r>
          </w:p>
        </w:tc>
        <w:tc>
          <w:tcPr>
            <w:tcW w:w="2343" w:type="dxa"/>
          </w:tcPr>
          <w:p w14:paraId="7158E129" w14:textId="77777777" w:rsidR="00885482" w:rsidRDefault="00AB3023">
            <w:pPr>
              <w:pStyle w:val="TABLELt"/>
              <w:keepNext w:val="0"/>
            </w:pPr>
            <w:r>
              <w:rPr>
                <w:sz w:val="22"/>
              </w:rPr>
              <w:t>Injection</w:t>
            </w:r>
          </w:p>
        </w:tc>
        <w:tc>
          <w:tcPr>
            <w:tcW w:w="1172" w:type="dxa"/>
          </w:tcPr>
          <w:p w14:paraId="79C2D9ED" w14:textId="77777777" w:rsidR="00885482" w:rsidRDefault="00AB3023">
            <w:pPr>
              <w:pStyle w:val="TABLECt"/>
              <w:keepNext w:val="0"/>
            </w:pPr>
            <w:r>
              <w:rPr>
                <w:b/>
                <w:sz w:val="22"/>
              </w:rPr>
              <w:t>0.882</w:t>
            </w:r>
          </w:p>
        </w:tc>
        <w:tc>
          <w:tcPr>
            <w:tcW w:w="1904" w:type="dxa"/>
          </w:tcPr>
          <w:p w14:paraId="432F5900" w14:textId="77777777" w:rsidR="00885482" w:rsidRDefault="00AB3023">
            <w:pPr>
              <w:pStyle w:val="TABLECt"/>
              <w:keepNext w:val="0"/>
            </w:pPr>
            <w:r>
              <w:rPr>
                <w:sz w:val="22"/>
              </w:rPr>
              <w:t>0.839</w:t>
            </w:r>
          </w:p>
        </w:tc>
      </w:tr>
      <w:tr w:rsidR="00885482" w14:paraId="3F5BFCF2" w14:textId="77777777">
        <w:trPr>
          <w:jc w:val="center"/>
        </w:trPr>
        <w:tc>
          <w:tcPr>
            <w:tcW w:w="3222" w:type="dxa"/>
          </w:tcPr>
          <w:p w14:paraId="734BBBA3" w14:textId="77777777" w:rsidR="00885482" w:rsidRDefault="00AB3023">
            <w:pPr>
              <w:pStyle w:val="TABLELt"/>
              <w:keepNext w:val="0"/>
            </w:pPr>
            <w:r>
              <w:rPr>
                <w:sz w:val="22"/>
              </w:rPr>
              <w:t>Vulnerability scan</w:t>
            </w:r>
          </w:p>
        </w:tc>
        <w:tc>
          <w:tcPr>
            <w:tcW w:w="2343" w:type="dxa"/>
          </w:tcPr>
          <w:p w14:paraId="3B6A4B2F" w14:textId="77777777" w:rsidR="00885482" w:rsidRDefault="00AB3023">
            <w:pPr>
              <w:pStyle w:val="TABLELt"/>
              <w:keepNext w:val="0"/>
            </w:pPr>
            <w:r>
              <w:rPr>
                <w:sz w:val="22"/>
              </w:rPr>
              <w:t>Scan</w:t>
            </w:r>
          </w:p>
        </w:tc>
        <w:tc>
          <w:tcPr>
            <w:tcW w:w="1172" w:type="dxa"/>
          </w:tcPr>
          <w:p w14:paraId="77D3245C" w14:textId="77777777" w:rsidR="00885482" w:rsidRDefault="00AB3023">
            <w:pPr>
              <w:pStyle w:val="TABLECt"/>
              <w:keepNext w:val="0"/>
            </w:pPr>
            <w:r>
              <w:rPr>
                <w:sz w:val="22"/>
              </w:rPr>
              <w:t>0.446</w:t>
            </w:r>
          </w:p>
        </w:tc>
        <w:tc>
          <w:tcPr>
            <w:tcW w:w="1904" w:type="dxa"/>
          </w:tcPr>
          <w:p w14:paraId="7A26D8E7" w14:textId="77777777" w:rsidR="00885482" w:rsidRDefault="00AB3023">
            <w:pPr>
              <w:pStyle w:val="TABLECt"/>
              <w:keepNext w:val="0"/>
            </w:pPr>
            <w:r>
              <w:rPr>
                <w:b/>
                <w:sz w:val="22"/>
              </w:rPr>
              <w:t>0.495</w:t>
            </w:r>
          </w:p>
        </w:tc>
      </w:tr>
      <w:tr w:rsidR="00885482" w14:paraId="0E591A62" w14:textId="77777777">
        <w:trPr>
          <w:jc w:val="center"/>
        </w:trPr>
        <w:tc>
          <w:tcPr>
            <w:tcW w:w="3222" w:type="dxa"/>
          </w:tcPr>
          <w:p w14:paraId="4703A076" w14:textId="77777777" w:rsidR="00885482" w:rsidRDefault="00AB3023">
            <w:pPr>
              <w:pStyle w:val="TABLELt"/>
              <w:keepNext w:val="0"/>
            </w:pPr>
            <w:r>
              <w:rPr>
                <w:sz w:val="22"/>
              </w:rPr>
              <w:t>hping3 UDP flood</w:t>
            </w:r>
          </w:p>
        </w:tc>
        <w:tc>
          <w:tcPr>
            <w:tcW w:w="2343" w:type="dxa"/>
          </w:tcPr>
          <w:p w14:paraId="712FB2D2" w14:textId="77777777" w:rsidR="00885482" w:rsidRDefault="00AB3023">
            <w:pPr>
              <w:pStyle w:val="TABLELt"/>
              <w:keepNext w:val="0"/>
            </w:pPr>
            <w:r>
              <w:rPr>
                <w:sz w:val="22"/>
              </w:rPr>
              <w:t>DDoS</w:t>
            </w:r>
          </w:p>
        </w:tc>
        <w:tc>
          <w:tcPr>
            <w:tcW w:w="1172" w:type="dxa"/>
          </w:tcPr>
          <w:p w14:paraId="4DEC07F7" w14:textId="77777777" w:rsidR="00885482" w:rsidRDefault="00AB3023">
            <w:pPr>
              <w:pStyle w:val="TABLECt"/>
              <w:keepNext w:val="0"/>
            </w:pPr>
            <w:r>
              <w:rPr>
                <w:b/>
                <w:sz w:val="22"/>
              </w:rPr>
              <w:t>0.321</w:t>
            </w:r>
          </w:p>
        </w:tc>
        <w:tc>
          <w:tcPr>
            <w:tcW w:w="1904" w:type="dxa"/>
          </w:tcPr>
          <w:p w14:paraId="72FA7B4C" w14:textId="77777777" w:rsidR="00885482" w:rsidRDefault="00AB3023">
            <w:pPr>
              <w:pStyle w:val="TABLECt"/>
              <w:keepNext w:val="0"/>
            </w:pPr>
            <w:r>
              <w:rPr>
                <w:sz w:val="22"/>
              </w:rPr>
              <w:t>0.000</w:t>
            </w:r>
          </w:p>
        </w:tc>
      </w:tr>
    </w:tbl>
    <w:p w14:paraId="0B55DA2D" w14:textId="77777777" w:rsidR="00885482" w:rsidRDefault="00885482">
      <w:pPr>
        <w:pStyle w:val="MAINPARA"/>
        <w:spacing w:after="40"/>
      </w:pPr>
    </w:p>
    <w:p w14:paraId="779FA924" w14:textId="77777777" w:rsidR="00885482" w:rsidRDefault="00AB3023">
      <w:pPr>
        <w:pStyle w:val="MAINPARA"/>
      </w:pPr>
      <w:r>
        <w:t>The CNN-LSTM almost never misses an attack on unseen recordings (0.09% called normal); its errors concern the name of the attack. Unfamiliar tools are mapped to the nearest familiar class: the hping3 flood, for example, is called Scan in 68% of its windows. Because every automatic MU-IoT action blocks the source address, a misnamed attack is still blocked. The main weakness is false alarms on normal traffic (9.3%), most of them predicted as Spyware.</w:t>
      </w:r>
    </w:p>
    <w:p w14:paraId="4328BE24" w14:textId="77777777" w:rsidR="00885482" w:rsidRDefault="00AB3023">
      <w:pPr>
        <w:pStyle w:val="MAINPARA"/>
      </w:pPr>
      <w:r>
        <w:rPr>
          <w:b/>
        </w:rPr>
        <w:t>Why sequences help on MU-IoT.</w:t>
      </w:r>
      <w:r>
        <w:t xml:space="preserve"> With timestamps removed, identical MU-IoT flow records often appear with different labels: 71.8% of single Scan test records also appear in the training data with another label, against 0.0% of twenty-row Scan windows. A model that sees one record at a time cannot separate such </w:t>
      </w:r>
      <w:r>
        <w:lastRenderedPageBreak/>
        <w:t>records, whatever its quality; a model that sees the sequence can. On CICIDS2017, by contrast, single flows are distinctive enough for a random forest to do better. The evidence therefore supports the CNN-LSTM where traffic is ambig</w:t>
      </w:r>
      <w:r>
        <w:t>uous at the level of single flows, as in the IoT data, not as a universal improvement.</w:t>
      </w:r>
    </w:p>
    <w:p w14:paraId="0D1352DB" w14:textId="77777777" w:rsidR="00885482" w:rsidRDefault="00AB3023">
      <w:pPr>
        <w:pStyle w:val="HEAD2"/>
      </w:pPr>
      <w:bookmarkStart w:id="100" w:name="_Toc244032059"/>
      <w:r>
        <w:t>6.3.3 Explainability</w:t>
      </w:r>
      <w:bookmarkEnd w:id="100"/>
    </w:p>
    <w:p w14:paraId="395E64FD" w14:textId="77777777" w:rsidR="00885482" w:rsidRDefault="00AB3023">
      <w:pPr>
        <w:pStyle w:val="MAINPARA"/>
      </w:pPr>
      <w:r>
        <w:rPr>
          <w:b/>
        </w:rPr>
        <w:t>Choice of explainer for the dashboard.</w:t>
      </w:r>
      <w:r>
        <w:t xml:space="preserve"> Table 6.6 summarises the measurements on which the dashboard's explainer was chosen.</w:t>
      </w:r>
    </w:p>
    <w:p w14:paraId="7555180C" w14:textId="77777777" w:rsidR="00885482" w:rsidRDefault="00AB3023">
      <w:pPr>
        <w:pStyle w:val="TABLEGEND"/>
      </w:pPr>
      <w:bookmarkStart w:id="101" w:name="_Toc244032113"/>
      <w:r>
        <w:rPr>
          <w:b/>
        </w:rPr>
        <w:t xml:space="preserve">Table 6.6. </w:t>
      </w:r>
      <w:r>
        <w:t>Measured comparison of SHAP explainers on the deployed model</w:t>
      </w:r>
      <w:bookmarkEnd w:id="101"/>
    </w:p>
    <w:tbl>
      <w:tblPr>
        <w:tblStyle w:val="TableGrid"/>
        <w:tblW w:w="0" w:type="auto"/>
        <w:jc w:val="center"/>
        <w:tblLayout w:type="fixed"/>
        <w:tblLook w:val="04A0" w:firstRow="1" w:lastRow="0" w:firstColumn="1" w:lastColumn="0" w:noHBand="0" w:noVBand="1"/>
      </w:tblPr>
      <w:tblGrid>
        <w:gridCol w:w="3493"/>
        <w:gridCol w:w="1654"/>
        <w:gridCol w:w="3493"/>
      </w:tblGrid>
      <w:tr w:rsidR="00885482" w14:paraId="766B23DA" w14:textId="77777777">
        <w:trPr>
          <w:tblHeader/>
          <w:jc w:val="center"/>
        </w:trPr>
        <w:tc>
          <w:tcPr>
            <w:tcW w:w="3493" w:type="dxa"/>
            <w:shd w:val="clear" w:color="auto" w:fill="D9E2F3"/>
          </w:tcPr>
          <w:p w14:paraId="5C8871E7" w14:textId="77777777" w:rsidR="00885482" w:rsidRDefault="00AB3023">
            <w:pPr>
              <w:pStyle w:val="TABLELt"/>
            </w:pPr>
            <w:r>
              <w:rPr>
                <w:b/>
                <w:sz w:val="22"/>
              </w:rPr>
              <w:t>Property</w:t>
            </w:r>
          </w:p>
        </w:tc>
        <w:tc>
          <w:tcPr>
            <w:tcW w:w="1654" w:type="dxa"/>
            <w:shd w:val="clear" w:color="auto" w:fill="D9E2F3"/>
          </w:tcPr>
          <w:p w14:paraId="79869A55" w14:textId="77777777" w:rsidR="00885482" w:rsidRDefault="00AB3023">
            <w:pPr>
              <w:pStyle w:val="TABLELt"/>
            </w:pPr>
            <w:r>
              <w:rPr>
                <w:b/>
                <w:sz w:val="22"/>
              </w:rPr>
              <w:t>Gradient explainer</w:t>
            </w:r>
          </w:p>
        </w:tc>
        <w:tc>
          <w:tcPr>
            <w:tcW w:w="3493" w:type="dxa"/>
            <w:shd w:val="clear" w:color="auto" w:fill="D9E2F3"/>
          </w:tcPr>
          <w:p w14:paraId="3BDBB2E7" w14:textId="77777777" w:rsidR="00885482" w:rsidRDefault="00AB3023">
            <w:pPr>
              <w:pStyle w:val="TABLELt"/>
            </w:pPr>
            <w:r>
              <w:rPr>
                <w:b/>
                <w:sz w:val="22"/>
              </w:rPr>
              <w:t>Kernel SHAP (deployed)</w:t>
            </w:r>
          </w:p>
        </w:tc>
      </w:tr>
      <w:tr w:rsidR="00885482" w14:paraId="47C44E58" w14:textId="77777777">
        <w:trPr>
          <w:jc w:val="center"/>
        </w:trPr>
        <w:tc>
          <w:tcPr>
            <w:tcW w:w="3493" w:type="dxa"/>
          </w:tcPr>
          <w:p w14:paraId="074B5D88" w14:textId="77777777" w:rsidR="00885482" w:rsidRDefault="00AB3023">
            <w:pPr>
              <w:pStyle w:val="TABLELt"/>
              <w:keepNext w:val="0"/>
            </w:pPr>
            <w:r>
              <w:rPr>
                <w:sz w:val="22"/>
              </w:rPr>
              <w:t>Additivity error (base value plus attributions against model output)</w:t>
            </w:r>
          </w:p>
        </w:tc>
        <w:tc>
          <w:tcPr>
            <w:tcW w:w="1654" w:type="dxa"/>
          </w:tcPr>
          <w:p w14:paraId="714FDD48" w14:textId="77777777" w:rsidR="00885482" w:rsidRDefault="00AB3023">
            <w:pPr>
              <w:pStyle w:val="TABLELt"/>
              <w:keepNext w:val="0"/>
            </w:pPr>
            <w:r>
              <w:rPr>
                <w:sz w:val="22"/>
              </w:rPr>
              <w:t>about 0.13</w:t>
            </w:r>
          </w:p>
        </w:tc>
        <w:tc>
          <w:tcPr>
            <w:tcW w:w="3493" w:type="dxa"/>
          </w:tcPr>
          <w:p w14:paraId="1FE8F9CF" w14:textId="77777777" w:rsidR="00885482" w:rsidRDefault="00AB3023">
            <w:pPr>
              <w:pStyle w:val="TABLELt"/>
              <w:keepNext w:val="0"/>
            </w:pPr>
            <w:r>
              <w:rPr>
                <w:sz w:val="22"/>
              </w:rPr>
              <w:t>about 10⁻⁹ (largest measured 7.2 x 10⁻⁹)</w:t>
            </w:r>
          </w:p>
        </w:tc>
      </w:tr>
      <w:tr w:rsidR="00885482" w14:paraId="33ED00D2" w14:textId="77777777">
        <w:trPr>
          <w:jc w:val="center"/>
        </w:trPr>
        <w:tc>
          <w:tcPr>
            <w:tcW w:w="3493" w:type="dxa"/>
          </w:tcPr>
          <w:p w14:paraId="50FE5F22" w14:textId="77777777" w:rsidR="00885482" w:rsidRDefault="00AB3023">
            <w:pPr>
              <w:pStyle w:val="TABLELt"/>
              <w:keepNext w:val="0"/>
            </w:pPr>
            <w:r>
              <w:rPr>
                <w:sz w:val="22"/>
              </w:rPr>
              <w:t>Same input, repeated runs</w:t>
            </w:r>
          </w:p>
        </w:tc>
        <w:tc>
          <w:tcPr>
            <w:tcW w:w="1654" w:type="dxa"/>
          </w:tcPr>
          <w:p w14:paraId="49947B09" w14:textId="77777777" w:rsidR="00885482" w:rsidRDefault="00AB3023">
            <w:pPr>
              <w:pStyle w:val="TABLELt"/>
              <w:keepNext w:val="0"/>
            </w:pPr>
            <w:r>
              <w:rPr>
                <w:sz w:val="22"/>
              </w:rPr>
              <w:t>Different results</w:t>
            </w:r>
          </w:p>
        </w:tc>
        <w:tc>
          <w:tcPr>
            <w:tcW w:w="3493" w:type="dxa"/>
          </w:tcPr>
          <w:p w14:paraId="6040E062" w14:textId="77777777" w:rsidR="00885482" w:rsidRDefault="00AB3023">
            <w:pPr>
              <w:pStyle w:val="TABLELt"/>
              <w:keepNext w:val="0"/>
            </w:pPr>
            <w:r>
              <w:rPr>
                <w:sz w:val="22"/>
              </w:rPr>
              <w:t>Identical (fixed seed)</w:t>
            </w:r>
          </w:p>
        </w:tc>
      </w:tr>
      <w:tr w:rsidR="00885482" w14:paraId="6951D614" w14:textId="77777777">
        <w:trPr>
          <w:jc w:val="center"/>
        </w:trPr>
        <w:tc>
          <w:tcPr>
            <w:tcW w:w="3493" w:type="dxa"/>
          </w:tcPr>
          <w:p w14:paraId="26453D60" w14:textId="77777777" w:rsidR="00885482" w:rsidRDefault="00AB3023">
            <w:pPr>
              <w:pStyle w:val="TABLELt"/>
              <w:keepNext w:val="0"/>
            </w:pPr>
            <w:r>
              <w:rPr>
                <w:sz w:val="22"/>
              </w:rPr>
              <w:t>Time per window</w:t>
            </w:r>
          </w:p>
        </w:tc>
        <w:tc>
          <w:tcPr>
            <w:tcW w:w="1654" w:type="dxa"/>
          </w:tcPr>
          <w:p w14:paraId="4950517C" w14:textId="77777777" w:rsidR="00885482" w:rsidRDefault="00AB3023">
            <w:pPr>
              <w:pStyle w:val="TABLELt"/>
              <w:keepNext w:val="0"/>
            </w:pPr>
            <w:r>
              <w:rPr>
                <w:sz w:val="22"/>
              </w:rPr>
              <w:t>1 to 16 s</w:t>
            </w:r>
          </w:p>
        </w:tc>
        <w:tc>
          <w:tcPr>
            <w:tcW w:w="3493" w:type="dxa"/>
          </w:tcPr>
          <w:p w14:paraId="2952D212" w14:textId="77777777" w:rsidR="00885482" w:rsidRDefault="00AB3023">
            <w:pPr>
              <w:pStyle w:val="TABLELt"/>
              <w:keepNext w:val="0"/>
            </w:pPr>
            <w:r>
              <w:rPr>
                <w:sz w:val="22"/>
              </w:rPr>
              <w:t>about 1.5 s (1,000 samples)</w:t>
            </w:r>
          </w:p>
        </w:tc>
      </w:tr>
      <w:tr w:rsidR="00885482" w14:paraId="0381FD6B" w14:textId="77777777">
        <w:trPr>
          <w:jc w:val="center"/>
        </w:trPr>
        <w:tc>
          <w:tcPr>
            <w:tcW w:w="3493" w:type="dxa"/>
          </w:tcPr>
          <w:p w14:paraId="038E996E" w14:textId="77777777" w:rsidR="00885482" w:rsidRDefault="00AB3023">
            <w:pPr>
              <w:pStyle w:val="TABLELt"/>
              <w:keepNext w:val="0"/>
            </w:pPr>
            <w:r>
              <w:rPr>
                <w:sz w:val="22"/>
              </w:rPr>
              <w:t>Agreement with a converged reference</w:t>
            </w:r>
          </w:p>
        </w:tc>
        <w:tc>
          <w:tcPr>
            <w:tcW w:w="1654" w:type="dxa"/>
          </w:tcPr>
          <w:p w14:paraId="10A0D479" w14:textId="77777777" w:rsidR="00885482" w:rsidRDefault="00AB3023">
            <w:pPr>
              <w:pStyle w:val="TABLELt"/>
              <w:keepNext w:val="0"/>
            </w:pPr>
            <w:r>
              <w:rPr>
                <w:sz w:val="22"/>
              </w:rPr>
              <w:t>-</w:t>
            </w:r>
          </w:p>
        </w:tc>
        <w:tc>
          <w:tcPr>
            <w:tcW w:w="3493" w:type="dxa"/>
          </w:tcPr>
          <w:p w14:paraId="0503F2B0" w14:textId="77777777" w:rsidR="00885482" w:rsidRDefault="00AB3023">
            <w:pPr>
              <w:pStyle w:val="TABLELt"/>
              <w:keepNext w:val="0"/>
            </w:pPr>
            <w:r>
              <w:rPr>
                <w:sz w:val="22"/>
              </w:rPr>
              <w:t>r = 0.98 with grouped features (r = 0.34 with 200 ungrouped inputs)</w:t>
            </w:r>
          </w:p>
        </w:tc>
      </w:tr>
    </w:tbl>
    <w:p w14:paraId="2CE39D2E" w14:textId="77777777" w:rsidR="00885482" w:rsidRDefault="00885482">
      <w:pPr>
        <w:pStyle w:val="MAINPARA"/>
        <w:spacing w:after="40"/>
      </w:pPr>
    </w:p>
    <w:p w14:paraId="3311C71A" w14:textId="77777777" w:rsidR="00885482" w:rsidRDefault="00AB3023">
      <w:pPr>
        <w:pStyle w:val="MAINPARA"/>
      </w:pPr>
      <w:r>
        <w:t>Two configuration details mattered. Grouping each feature's ten time steps into one value reduced the problem from 200 to 20 attributions, which the sampling budget can estimate reliably; and the explainer's default regularisation, which silently keeps only ten of the inputs, was switched off. The explanation is computed on demand for the selected window only, so its cost of about 1.5 seconds does not slow down the analysis.</w:t>
      </w:r>
    </w:p>
    <w:p w14:paraId="4C0FFEAC" w14:textId="77777777" w:rsidR="00885482" w:rsidRDefault="00AB3023">
      <w:pPr>
        <w:pStyle w:val="MAINPARA"/>
      </w:pPr>
      <w:r>
        <w:rPr>
          <w:b/>
        </w:rPr>
        <w:t>Causes of the MU-IoT errors.</w:t>
      </w:r>
      <w:r>
        <w:t xml:space="preserve"> Table 6.7 summarises the SHAP error analysis (</w:t>
      </w:r>
      <w:r>
        <w:rPr>
          <w:rFonts w:ascii="Courier New" w:hAnsi="Courier New"/>
          <w:sz w:val="21"/>
        </w:rPr>
        <w:t>model/results/mu_iot/mu_iot_shap_report.txt</w:t>
      </w:r>
      <w:r>
        <w:t>). In every group the mean SHAP sum matched the mean output to within 0.04.</w:t>
      </w:r>
    </w:p>
    <w:p w14:paraId="1CA9D83D" w14:textId="77777777" w:rsidR="00885482" w:rsidRDefault="00AB3023">
      <w:pPr>
        <w:pStyle w:val="TABLEGEND"/>
      </w:pPr>
      <w:bookmarkStart w:id="102" w:name="_Toc244032114"/>
      <w:r>
        <w:rPr>
          <w:b/>
        </w:rPr>
        <w:t xml:space="preserve">Table 6.7. </w:t>
      </w:r>
      <w:r>
        <w:t>Causes of the main MU-IoT errors found with SHAP</w:t>
      </w:r>
      <w:bookmarkEnd w:id="102"/>
    </w:p>
    <w:tbl>
      <w:tblPr>
        <w:tblStyle w:val="TableGrid"/>
        <w:tblW w:w="0" w:type="auto"/>
        <w:jc w:val="center"/>
        <w:tblLayout w:type="fixed"/>
        <w:tblLook w:val="04A0" w:firstRow="1" w:lastRow="0" w:firstColumn="1" w:lastColumn="0" w:noHBand="0" w:noVBand="1"/>
      </w:tblPr>
      <w:tblGrid>
        <w:gridCol w:w="2160"/>
        <w:gridCol w:w="2160"/>
        <w:gridCol w:w="2160"/>
        <w:gridCol w:w="2160"/>
      </w:tblGrid>
      <w:tr w:rsidR="00885482" w14:paraId="201C0183" w14:textId="77777777">
        <w:trPr>
          <w:tblHeader/>
          <w:jc w:val="center"/>
        </w:trPr>
        <w:tc>
          <w:tcPr>
            <w:tcW w:w="2160" w:type="dxa"/>
            <w:shd w:val="clear" w:color="auto" w:fill="D9E2F3"/>
          </w:tcPr>
          <w:p w14:paraId="3AD96823" w14:textId="77777777" w:rsidR="00885482" w:rsidRDefault="00AB3023">
            <w:pPr>
              <w:pStyle w:val="TABLELt"/>
            </w:pPr>
            <w:r>
              <w:rPr>
                <w:b/>
                <w:sz w:val="22"/>
              </w:rPr>
              <w:t>Error</w:t>
            </w:r>
          </w:p>
        </w:tc>
        <w:tc>
          <w:tcPr>
            <w:tcW w:w="2160" w:type="dxa"/>
            <w:shd w:val="clear" w:color="auto" w:fill="D9E2F3"/>
          </w:tcPr>
          <w:p w14:paraId="417CE799" w14:textId="77777777" w:rsidR="00885482" w:rsidRDefault="00AB3023">
            <w:pPr>
              <w:pStyle w:val="TABLELt"/>
            </w:pPr>
            <w:r>
              <w:rPr>
                <w:b/>
                <w:sz w:val="22"/>
              </w:rPr>
              <w:t>Similarity to the predicted class's detections</w:t>
            </w:r>
          </w:p>
        </w:tc>
        <w:tc>
          <w:tcPr>
            <w:tcW w:w="2160" w:type="dxa"/>
            <w:shd w:val="clear" w:color="auto" w:fill="D9E2F3"/>
          </w:tcPr>
          <w:p w14:paraId="6FCDAD19" w14:textId="77777777" w:rsidR="00885482" w:rsidRDefault="00AB3023">
            <w:pPr>
              <w:pStyle w:val="TABLELt"/>
            </w:pPr>
            <w:r>
              <w:rPr>
                <w:b/>
                <w:sz w:val="22"/>
              </w:rPr>
              <w:t>Similarity to the true class's detections</w:t>
            </w:r>
          </w:p>
        </w:tc>
        <w:tc>
          <w:tcPr>
            <w:tcW w:w="2160" w:type="dxa"/>
            <w:shd w:val="clear" w:color="auto" w:fill="D9E2F3"/>
          </w:tcPr>
          <w:p w14:paraId="40769417" w14:textId="77777777" w:rsidR="00885482" w:rsidRDefault="00AB3023">
            <w:pPr>
              <w:pStyle w:val="TABLELt"/>
            </w:pPr>
            <w:r>
              <w:rPr>
                <w:b/>
                <w:sz w:val="22"/>
              </w:rPr>
              <w:t>Cause</w:t>
            </w:r>
          </w:p>
        </w:tc>
      </w:tr>
      <w:tr w:rsidR="00885482" w14:paraId="6732DB85" w14:textId="77777777">
        <w:trPr>
          <w:jc w:val="center"/>
        </w:trPr>
        <w:tc>
          <w:tcPr>
            <w:tcW w:w="2160" w:type="dxa"/>
          </w:tcPr>
          <w:p w14:paraId="6D72B92E" w14:textId="77777777" w:rsidR="00885482" w:rsidRDefault="00AB3023">
            <w:pPr>
              <w:pStyle w:val="TABLELt"/>
              <w:keepNext w:val="0"/>
            </w:pPr>
            <w:r>
              <w:rPr>
                <w:sz w:val="22"/>
              </w:rPr>
              <w:t>normal classified as Spyware</w:t>
            </w:r>
          </w:p>
        </w:tc>
        <w:tc>
          <w:tcPr>
            <w:tcW w:w="2160" w:type="dxa"/>
          </w:tcPr>
          <w:p w14:paraId="65371B8F" w14:textId="77777777" w:rsidR="00885482" w:rsidRDefault="00AB3023">
            <w:pPr>
              <w:pStyle w:val="TABLECt"/>
              <w:keepNext w:val="0"/>
            </w:pPr>
            <w:r>
              <w:rPr>
                <w:sz w:val="22"/>
              </w:rPr>
              <w:t>0.87</w:t>
            </w:r>
          </w:p>
        </w:tc>
        <w:tc>
          <w:tcPr>
            <w:tcW w:w="2160" w:type="dxa"/>
          </w:tcPr>
          <w:p w14:paraId="0E2934EA" w14:textId="77777777" w:rsidR="00885482" w:rsidRDefault="00AB3023">
            <w:pPr>
              <w:pStyle w:val="TABLECt"/>
              <w:keepNext w:val="0"/>
            </w:pPr>
            <w:r>
              <w:rPr>
                <w:sz w:val="22"/>
              </w:rPr>
              <w:t>0.29</w:t>
            </w:r>
          </w:p>
        </w:tc>
        <w:tc>
          <w:tcPr>
            <w:tcW w:w="2160" w:type="dxa"/>
          </w:tcPr>
          <w:p w14:paraId="5DDFA110" w14:textId="77777777" w:rsidR="00885482" w:rsidRDefault="00AB3023">
            <w:pPr>
              <w:pStyle w:val="TABLELt"/>
              <w:keepNext w:val="0"/>
            </w:pPr>
            <w:r>
              <w:rPr>
                <w:sz w:val="22"/>
              </w:rPr>
              <w:t>Systematic resemblance</w:t>
            </w:r>
          </w:p>
        </w:tc>
      </w:tr>
      <w:tr w:rsidR="00885482" w14:paraId="4EF4ED10" w14:textId="77777777">
        <w:trPr>
          <w:jc w:val="center"/>
        </w:trPr>
        <w:tc>
          <w:tcPr>
            <w:tcW w:w="2160" w:type="dxa"/>
          </w:tcPr>
          <w:p w14:paraId="251C6F0F" w14:textId="77777777" w:rsidR="00885482" w:rsidRDefault="00AB3023">
            <w:pPr>
              <w:pStyle w:val="TABLELt"/>
              <w:keepNext w:val="0"/>
            </w:pPr>
            <w:r>
              <w:rPr>
                <w:sz w:val="22"/>
              </w:rPr>
              <w:t>hping3 flood classified as Scan</w:t>
            </w:r>
          </w:p>
        </w:tc>
        <w:tc>
          <w:tcPr>
            <w:tcW w:w="2160" w:type="dxa"/>
          </w:tcPr>
          <w:p w14:paraId="4EDD61F3" w14:textId="77777777" w:rsidR="00885482" w:rsidRDefault="00AB3023">
            <w:pPr>
              <w:pStyle w:val="TABLECt"/>
              <w:keepNext w:val="0"/>
            </w:pPr>
            <w:r>
              <w:rPr>
                <w:sz w:val="22"/>
              </w:rPr>
              <w:t>0.59</w:t>
            </w:r>
          </w:p>
        </w:tc>
        <w:tc>
          <w:tcPr>
            <w:tcW w:w="2160" w:type="dxa"/>
          </w:tcPr>
          <w:p w14:paraId="1E037667" w14:textId="77777777" w:rsidR="00885482" w:rsidRDefault="00AB3023">
            <w:pPr>
              <w:pStyle w:val="TABLECt"/>
              <w:keepNext w:val="0"/>
            </w:pPr>
            <w:r>
              <w:rPr>
                <w:sz w:val="22"/>
              </w:rPr>
              <w:t>-0.64</w:t>
            </w:r>
          </w:p>
        </w:tc>
        <w:tc>
          <w:tcPr>
            <w:tcW w:w="2160" w:type="dxa"/>
          </w:tcPr>
          <w:p w14:paraId="05E22011" w14:textId="77777777" w:rsidR="00885482" w:rsidRDefault="00AB3023">
            <w:pPr>
              <w:pStyle w:val="TABLELt"/>
              <w:keepNext w:val="0"/>
            </w:pPr>
            <w:r>
              <w:rPr>
                <w:sz w:val="22"/>
              </w:rPr>
              <w:t>Real resemblance to scans</w:t>
            </w:r>
          </w:p>
        </w:tc>
      </w:tr>
      <w:tr w:rsidR="00885482" w14:paraId="54506EDD" w14:textId="77777777">
        <w:trPr>
          <w:jc w:val="center"/>
        </w:trPr>
        <w:tc>
          <w:tcPr>
            <w:tcW w:w="2160" w:type="dxa"/>
          </w:tcPr>
          <w:p w14:paraId="25376431" w14:textId="77777777" w:rsidR="00885482" w:rsidRDefault="00AB3023">
            <w:pPr>
              <w:pStyle w:val="TABLELt"/>
              <w:keepNext w:val="0"/>
            </w:pPr>
            <w:r>
              <w:rPr>
                <w:sz w:val="22"/>
              </w:rPr>
              <w:lastRenderedPageBreak/>
              <w:t>Vulnerability scan classified as Password_Hacking</w:t>
            </w:r>
          </w:p>
        </w:tc>
        <w:tc>
          <w:tcPr>
            <w:tcW w:w="2160" w:type="dxa"/>
          </w:tcPr>
          <w:p w14:paraId="590B7C6C" w14:textId="77777777" w:rsidR="00885482" w:rsidRDefault="00AB3023">
            <w:pPr>
              <w:pStyle w:val="TABLECt"/>
              <w:keepNext w:val="0"/>
            </w:pPr>
            <w:r>
              <w:rPr>
                <w:sz w:val="22"/>
              </w:rPr>
              <w:t>0.20</w:t>
            </w:r>
          </w:p>
        </w:tc>
        <w:tc>
          <w:tcPr>
            <w:tcW w:w="2160" w:type="dxa"/>
          </w:tcPr>
          <w:p w14:paraId="28B12629" w14:textId="77777777" w:rsidR="00885482" w:rsidRDefault="00AB3023">
            <w:pPr>
              <w:pStyle w:val="TABLECt"/>
              <w:keepNext w:val="0"/>
            </w:pPr>
            <w:r>
              <w:rPr>
                <w:sz w:val="22"/>
              </w:rPr>
              <w:t>-0.05</w:t>
            </w:r>
          </w:p>
        </w:tc>
        <w:tc>
          <w:tcPr>
            <w:tcW w:w="2160" w:type="dxa"/>
          </w:tcPr>
          <w:p w14:paraId="2F11AE17" w14:textId="77777777" w:rsidR="00885482" w:rsidRDefault="00AB3023">
            <w:pPr>
              <w:pStyle w:val="TABLELt"/>
              <w:keepNext w:val="0"/>
            </w:pPr>
            <w:r>
              <w:rPr>
                <w:sz w:val="22"/>
              </w:rPr>
              <w:t>Extrapolation beyond the training range</w:t>
            </w:r>
          </w:p>
        </w:tc>
      </w:tr>
    </w:tbl>
    <w:p w14:paraId="2CB9EB34" w14:textId="77777777" w:rsidR="00885482" w:rsidRDefault="00885482">
      <w:pPr>
        <w:pStyle w:val="MAINPARA"/>
        <w:spacing w:after="40"/>
      </w:pPr>
    </w:p>
    <w:p w14:paraId="7380F856" w14:textId="77777777" w:rsidR="00885482" w:rsidRDefault="00AB3023">
      <w:pPr>
        <w:pStyle w:val="MAINPARA"/>
        <w:tabs>
          <w:tab w:val="left" w:pos="504"/>
        </w:tabs>
        <w:spacing w:after="60"/>
        <w:ind w:left="504" w:hanging="360"/>
      </w:pPr>
      <w:r>
        <w:t>•</w:t>
      </w:r>
      <w:r>
        <w:tab/>
      </w:r>
      <w:r>
        <w:rPr>
          <w:b/>
        </w:rPr>
        <w:t>normal classified as Spyware.</w:t>
      </w:r>
      <w:r>
        <w:t xml:space="preserve"> The same features (DNS_RCUL, TCPWS_Mode, FAMax, DNSQTL and FD) push both the false alarms and the real Spyware detections towards Spyware (Fig. 6.8), and the false alarms are confident, with a mean probability of 0.76. No confidence threshold can separate them from real detections, which is why Spyware is locked to human review.</w:t>
      </w:r>
    </w:p>
    <w:p w14:paraId="35C40244" w14:textId="77777777" w:rsidR="00885482" w:rsidRDefault="00AB3023">
      <w:pPr>
        <w:pStyle w:val="MAINPARA"/>
        <w:tabs>
          <w:tab w:val="left" w:pos="504"/>
        </w:tabs>
        <w:spacing w:after="60"/>
        <w:ind w:left="504" w:hanging="360"/>
      </w:pPr>
      <w:r>
        <w:t>•</w:t>
      </w:r>
      <w:r>
        <w:tab/>
      </w:r>
      <w:r>
        <w:rPr>
          <w:b/>
        </w:rPr>
        <w:t>hping3 flood classified as Scan.</w:t>
      </w:r>
      <w:r>
        <w:t xml:space="preserve"> The flood's packet sizes (about 64) and its near-zero FAMean feature match those of scans (packet size about 60), not those of the floods in the training data (packet size about 74, FAMean 0.017). The model is right that the traffic resembles a scan; the training data simply contain no flood of this kind.</w:t>
      </w:r>
    </w:p>
    <w:p w14:paraId="3B97AA78" w14:textId="77777777" w:rsidR="00885482" w:rsidRDefault="00AB3023">
      <w:pPr>
        <w:pStyle w:val="MAINPARA"/>
        <w:tabs>
          <w:tab w:val="left" w:pos="504"/>
        </w:tabs>
        <w:spacing w:after="60"/>
        <w:ind w:left="504" w:hanging="360"/>
      </w:pPr>
      <w:r>
        <w:t>•</w:t>
      </w:r>
      <w:r>
        <w:tab/>
      </w:r>
      <w:r>
        <w:rPr>
          <w:b/>
        </w:rPr>
        <w:t>Vulnerability scan classified as Password_Hacking.</w:t>
      </w:r>
      <w:r>
        <w:t xml:space="preserve"> One feature dominates: the mean TCP window size, with a median of about 25,000 in this recording against about 3,900 and 3,500 in the two classes. The model is extrapolating far beyond the values it was trained on.</w:t>
      </w:r>
    </w:p>
    <w:p w14:paraId="4473872C" w14:textId="77777777" w:rsidR="00885482" w:rsidRDefault="00AB3023">
      <w:pPr>
        <w:pStyle w:val="MAINPARA"/>
        <w:keepNext/>
        <w:jc w:val="center"/>
      </w:pPr>
      <w:r>
        <w:rPr>
          <w:noProof/>
        </w:rPr>
        <w:drawing>
          <wp:inline distT="0" distB="0" distL="0" distR="0" wp14:anchorId="1B1FABDC" wp14:editId="2910D1E4">
            <wp:extent cx="4206240" cy="2804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_iot_shap_spyware.png"/>
                    <pic:cNvPicPr/>
                  </pic:nvPicPr>
                  <pic:blipFill>
                    <a:blip r:embed="rId61"/>
                    <a:stretch>
                      <a:fillRect/>
                    </a:stretch>
                  </pic:blipFill>
                  <pic:spPr>
                    <a:xfrm>
                      <a:off x="0" y="0"/>
                      <a:ext cx="4206240" cy="2804160"/>
                    </a:xfrm>
                    <a:prstGeom prst="rect">
                      <a:avLst/>
                    </a:prstGeom>
                  </pic:spPr>
                </pic:pic>
              </a:graphicData>
            </a:graphic>
          </wp:inline>
        </w:drawing>
      </w:r>
    </w:p>
    <w:p w14:paraId="1F158B10" w14:textId="77777777" w:rsidR="00885482" w:rsidRDefault="00AB3023">
      <w:pPr>
        <w:pStyle w:val="FIGLEGEND"/>
      </w:pPr>
      <w:bookmarkStart w:id="103" w:name="_Toc244032093"/>
      <w:r>
        <w:rPr>
          <w:b/>
        </w:rPr>
        <w:t xml:space="preserve">Fig. 6.8. </w:t>
      </w:r>
      <w:r>
        <w:t>Mean SHAP values of normal traffic flagged as Spyware, real Spyware detections and correctly classified normal traffic</w:t>
      </w:r>
      <w:bookmarkEnd w:id="103"/>
    </w:p>
    <w:p w14:paraId="1884A3C1" w14:textId="77777777" w:rsidR="00885482" w:rsidRDefault="00AB3023">
      <w:pPr>
        <w:pStyle w:val="HEAD2"/>
      </w:pPr>
      <w:bookmarkStart w:id="104" w:name="_Toc244032060"/>
      <w:r>
        <w:lastRenderedPageBreak/>
        <w:t>6.3.4 Prevention Policy</w:t>
      </w:r>
      <w:bookmarkEnd w:id="104"/>
    </w:p>
    <w:p w14:paraId="338AECC5" w14:textId="77777777" w:rsidR="00885482" w:rsidRDefault="00AB3023">
      <w:pPr>
        <w:pStyle w:val="MAINPARA"/>
      </w:pPr>
      <w:r>
        <w:t>Every test window was passed through the policy and the decision compared with its true label (</w:t>
      </w:r>
      <w:r>
        <w:rPr>
          <w:rFonts w:ascii="Courier New" w:hAnsi="Courier New"/>
          <w:sz w:val="21"/>
        </w:rPr>
        <w:t>model/results/prevention_policy_cicids2017.txt</w:t>
      </w:r>
      <w:r>
        <w:t xml:space="preserve"> and its MU-IoT counterpart). Table 6.8 gives the result.</w:t>
      </w:r>
    </w:p>
    <w:p w14:paraId="73AA0A3E" w14:textId="77777777" w:rsidR="00885482" w:rsidRDefault="00AB3023">
      <w:pPr>
        <w:pStyle w:val="TABLEGEND"/>
      </w:pPr>
      <w:bookmarkStart w:id="105" w:name="_Toc244032115"/>
      <w:r>
        <w:rPr>
          <w:b/>
        </w:rPr>
        <w:t xml:space="preserve">Table 6.8. </w:t>
      </w:r>
      <w:r>
        <w:t>Effect of the prevention policy on all test windows</w:t>
      </w:r>
      <w:bookmarkEnd w:id="105"/>
    </w:p>
    <w:tbl>
      <w:tblPr>
        <w:tblStyle w:val="TableGrid"/>
        <w:tblW w:w="0" w:type="auto"/>
        <w:jc w:val="center"/>
        <w:tblLayout w:type="fixed"/>
        <w:tblLook w:val="04A0" w:firstRow="1" w:lastRow="0" w:firstColumn="1" w:lastColumn="0" w:noHBand="0" w:noVBand="1"/>
      </w:tblPr>
      <w:tblGrid>
        <w:gridCol w:w="1928"/>
        <w:gridCol w:w="2642"/>
        <w:gridCol w:w="2571"/>
        <w:gridCol w:w="1500"/>
      </w:tblGrid>
      <w:tr w:rsidR="00885482" w14:paraId="267A2AEB" w14:textId="77777777">
        <w:trPr>
          <w:tblHeader/>
          <w:jc w:val="center"/>
        </w:trPr>
        <w:tc>
          <w:tcPr>
            <w:tcW w:w="1928" w:type="dxa"/>
            <w:shd w:val="clear" w:color="auto" w:fill="D9E2F3"/>
          </w:tcPr>
          <w:p w14:paraId="5D57F411" w14:textId="77777777" w:rsidR="00885482" w:rsidRDefault="00AB3023">
            <w:pPr>
              <w:pStyle w:val="TABLELt"/>
            </w:pPr>
            <w:r>
              <w:rPr>
                <w:b/>
                <w:sz w:val="22"/>
              </w:rPr>
              <w:t>Dataset</w:t>
            </w:r>
          </w:p>
        </w:tc>
        <w:tc>
          <w:tcPr>
            <w:tcW w:w="2642" w:type="dxa"/>
            <w:shd w:val="clear" w:color="auto" w:fill="D9E2F3"/>
          </w:tcPr>
          <w:p w14:paraId="123B20A5" w14:textId="77777777" w:rsidR="00885482" w:rsidRDefault="00AB3023">
            <w:pPr>
              <w:pStyle w:val="TABLELt"/>
            </w:pPr>
            <w:r>
              <w:rPr>
                <w:b/>
                <w:sz w:val="22"/>
              </w:rPr>
              <w:t>Benign windows actioned automatically</w:t>
            </w:r>
          </w:p>
        </w:tc>
        <w:tc>
          <w:tcPr>
            <w:tcW w:w="2571" w:type="dxa"/>
            <w:shd w:val="clear" w:color="auto" w:fill="D9E2F3"/>
          </w:tcPr>
          <w:p w14:paraId="01602613" w14:textId="77777777" w:rsidR="00885482" w:rsidRDefault="00AB3023">
            <w:pPr>
              <w:pStyle w:val="TABLELt"/>
            </w:pPr>
            <w:r>
              <w:rPr>
                <w:b/>
                <w:sz w:val="22"/>
              </w:rPr>
              <w:t>Attack windows handled automatically</w:t>
            </w:r>
          </w:p>
        </w:tc>
        <w:tc>
          <w:tcPr>
            <w:tcW w:w="1500" w:type="dxa"/>
            <w:shd w:val="clear" w:color="auto" w:fill="D9E2F3"/>
          </w:tcPr>
          <w:p w14:paraId="60A148FE" w14:textId="77777777" w:rsidR="00885482" w:rsidRDefault="00AB3023">
            <w:pPr>
              <w:pStyle w:val="TABLECt"/>
            </w:pPr>
            <w:r>
              <w:rPr>
                <w:b/>
                <w:sz w:val="22"/>
              </w:rPr>
              <w:t>Attack windows missed</w:t>
            </w:r>
          </w:p>
        </w:tc>
      </w:tr>
      <w:tr w:rsidR="00885482" w14:paraId="60BB3F57" w14:textId="77777777">
        <w:trPr>
          <w:jc w:val="center"/>
        </w:trPr>
        <w:tc>
          <w:tcPr>
            <w:tcW w:w="1928" w:type="dxa"/>
          </w:tcPr>
          <w:p w14:paraId="37CD34DD" w14:textId="77777777" w:rsidR="00885482" w:rsidRDefault="00AB3023">
            <w:pPr>
              <w:pStyle w:val="TABLELt"/>
              <w:keepNext w:val="0"/>
            </w:pPr>
            <w:r>
              <w:rPr>
                <w:sz w:val="22"/>
              </w:rPr>
              <w:t>CICIDS2017</w:t>
            </w:r>
          </w:p>
        </w:tc>
        <w:tc>
          <w:tcPr>
            <w:tcW w:w="2642" w:type="dxa"/>
          </w:tcPr>
          <w:p w14:paraId="5671E4AA" w14:textId="77777777" w:rsidR="00885482" w:rsidRDefault="00AB3023">
            <w:pPr>
              <w:pStyle w:val="TABLECt"/>
              <w:keepNext w:val="0"/>
            </w:pPr>
            <w:r>
              <w:rPr>
                <w:sz w:val="22"/>
              </w:rPr>
              <w:t>0.33%</w:t>
            </w:r>
          </w:p>
        </w:tc>
        <w:tc>
          <w:tcPr>
            <w:tcW w:w="2571" w:type="dxa"/>
          </w:tcPr>
          <w:p w14:paraId="6A5E3A8D" w14:textId="77777777" w:rsidR="00885482" w:rsidRDefault="00AB3023">
            <w:pPr>
              <w:pStyle w:val="TABLECt"/>
              <w:keepNext w:val="0"/>
            </w:pPr>
            <w:r>
              <w:rPr>
                <w:sz w:val="22"/>
              </w:rPr>
              <w:t>96.6%</w:t>
            </w:r>
          </w:p>
        </w:tc>
        <w:tc>
          <w:tcPr>
            <w:tcW w:w="1500" w:type="dxa"/>
          </w:tcPr>
          <w:p w14:paraId="3BF92989" w14:textId="77777777" w:rsidR="00885482" w:rsidRDefault="00AB3023">
            <w:pPr>
              <w:pStyle w:val="TABLECt"/>
              <w:keepNext w:val="0"/>
            </w:pPr>
            <w:r>
              <w:rPr>
                <w:sz w:val="22"/>
              </w:rPr>
              <w:t>2.4%</w:t>
            </w:r>
          </w:p>
        </w:tc>
      </w:tr>
      <w:tr w:rsidR="00885482" w14:paraId="1DE26960" w14:textId="77777777">
        <w:trPr>
          <w:jc w:val="center"/>
        </w:trPr>
        <w:tc>
          <w:tcPr>
            <w:tcW w:w="1928" w:type="dxa"/>
          </w:tcPr>
          <w:p w14:paraId="0A79CCE4" w14:textId="77777777" w:rsidR="00885482" w:rsidRDefault="00AB3023">
            <w:pPr>
              <w:pStyle w:val="TABLELt"/>
              <w:keepNext w:val="0"/>
            </w:pPr>
            <w:r>
              <w:rPr>
                <w:sz w:val="22"/>
              </w:rPr>
              <w:t>MU-IoT, within recordings</w:t>
            </w:r>
          </w:p>
        </w:tc>
        <w:tc>
          <w:tcPr>
            <w:tcW w:w="2642" w:type="dxa"/>
          </w:tcPr>
          <w:p w14:paraId="7DB609F6" w14:textId="77777777" w:rsidR="00885482" w:rsidRDefault="00AB3023">
            <w:pPr>
              <w:pStyle w:val="TABLECt"/>
              <w:keepNext w:val="0"/>
            </w:pPr>
            <w:r>
              <w:rPr>
                <w:sz w:val="22"/>
              </w:rPr>
              <w:t>1.6%</w:t>
            </w:r>
          </w:p>
        </w:tc>
        <w:tc>
          <w:tcPr>
            <w:tcW w:w="2571" w:type="dxa"/>
          </w:tcPr>
          <w:p w14:paraId="4BA918FA" w14:textId="77777777" w:rsidR="00885482" w:rsidRDefault="00AB3023">
            <w:pPr>
              <w:pStyle w:val="TABLECt"/>
              <w:keepNext w:val="0"/>
            </w:pPr>
            <w:r>
              <w:rPr>
                <w:sz w:val="22"/>
              </w:rPr>
              <w:t>94.1%</w:t>
            </w:r>
          </w:p>
        </w:tc>
        <w:tc>
          <w:tcPr>
            <w:tcW w:w="1500" w:type="dxa"/>
          </w:tcPr>
          <w:p w14:paraId="31301D57" w14:textId="77777777" w:rsidR="00885482" w:rsidRDefault="00AB3023">
            <w:pPr>
              <w:pStyle w:val="TABLECt"/>
              <w:keepNext w:val="0"/>
            </w:pPr>
            <w:r>
              <w:rPr>
                <w:sz w:val="22"/>
              </w:rPr>
              <w:t>1.5%</w:t>
            </w:r>
          </w:p>
        </w:tc>
      </w:tr>
      <w:tr w:rsidR="00885482" w14:paraId="5EBC3B40" w14:textId="77777777">
        <w:trPr>
          <w:jc w:val="center"/>
        </w:trPr>
        <w:tc>
          <w:tcPr>
            <w:tcW w:w="1928" w:type="dxa"/>
          </w:tcPr>
          <w:p w14:paraId="11F14864" w14:textId="77777777" w:rsidR="00885482" w:rsidRDefault="00AB3023">
            <w:pPr>
              <w:pStyle w:val="TABLELt"/>
              <w:keepNext w:val="0"/>
            </w:pPr>
            <w:r>
              <w:rPr>
                <w:sz w:val="22"/>
              </w:rPr>
              <w:t>MU-IoT, held-out recordings</w:t>
            </w:r>
          </w:p>
        </w:tc>
        <w:tc>
          <w:tcPr>
            <w:tcW w:w="2642" w:type="dxa"/>
          </w:tcPr>
          <w:p w14:paraId="7072E6DD" w14:textId="77777777" w:rsidR="00885482" w:rsidRDefault="00AB3023">
            <w:pPr>
              <w:pStyle w:val="TABLECt"/>
              <w:keepNext w:val="0"/>
            </w:pPr>
            <w:r>
              <w:rPr>
                <w:sz w:val="22"/>
              </w:rPr>
              <w:t>no normal traffic</w:t>
            </w:r>
          </w:p>
        </w:tc>
        <w:tc>
          <w:tcPr>
            <w:tcW w:w="2571" w:type="dxa"/>
          </w:tcPr>
          <w:p w14:paraId="030F9184" w14:textId="77777777" w:rsidR="00885482" w:rsidRDefault="00AB3023">
            <w:pPr>
              <w:pStyle w:val="TABLECt"/>
              <w:keepNext w:val="0"/>
            </w:pPr>
            <w:r>
              <w:rPr>
                <w:sz w:val="22"/>
              </w:rPr>
              <w:t>94.4%</w:t>
            </w:r>
          </w:p>
        </w:tc>
        <w:tc>
          <w:tcPr>
            <w:tcW w:w="1500" w:type="dxa"/>
          </w:tcPr>
          <w:p w14:paraId="074E37B8" w14:textId="77777777" w:rsidR="00885482" w:rsidRDefault="00AB3023">
            <w:pPr>
              <w:pStyle w:val="TABLECt"/>
              <w:keepNext w:val="0"/>
            </w:pPr>
            <w:r>
              <w:rPr>
                <w:sz w:val="22"/>
              </w:rPr>
              <w:t>0.08%</w:t>
            </w:r>
          </w:p>
        </w:tc>
      </w:tr>
    </w:tbl>
    <w:p w14:paraId="7639F9ED" w14:textId="77777777" w:rsidR="00885482" w:rsidRDefault="00885482">
      <w:pPr>
        <w:pStyle w:val="MAINPARA"/>
        <w:spacing w:after="40"/>
      </w:pPr>
    </w:p>
    <w:p w14:paraId="2935FB66" w14:textId="77777777" w:rsidR="00885482" w:rsidRDefault="00AB3023">
      <w:pPr>
        <w:pStyle w:val="MAINPARA"/>
        <w:tabs>
          <w:tab w:val="left" w:pos="504"/>
        </w:tabs>
        <w:spacing w:after="60"/>
        <w:ind w:left="504" w:hanging="360"/>
      </w:pPr>
      <w:r>
        <w:t>•</w:t>
      </w:r>
      <w:r>
        <w:tab/>
      </w:r>
      <w:r>
        <w:rPr>
          <w:b/>
        </w:rPr>
        <w:t>The measurement changed the policy.</w:t>
      </w:r>
      <w:r>
        <w:t xml:space="preserve"> Before Bot was locked to review, all 17 automatic Bot actions on the CICIDS2017 test set, at confidences of 0.94 and above, hit benign traffic. High confidence did not make these predictions right.</w:t>
      </w:r>
    </w:p>
    <w:p w14:paraId="16FA4D1A" w14:textId="77777777" w:rsidR="00885482" w:rsidRDefault="00AB3023">
      <w:pPr>
        <w:pStyle w:val="MAINPARA"/>
        <w:tabs>
          <w:tab w:val="left" w:pos="504"/>
        </w:tabs>
        <w:spacing w:after="60"/>
        <w:ind w:left="504" w:hanging="360"/>
      </w:pPr>
      <w:r>
        <w:t>•</w:t>
      </w:r>
      <w:r>
        <w:tab/>
        <w:t>On CICIDS2017 the policy handles 96.6% of attack windows automatically while acting on only one benign window in 300.</w:t>
      </w:r>
    </w:p>
    <w:p w14:paraId="1B6C9825" w14:textId="77777777" w:rsidR="00885482" w:rsidRDefault="00AB3023">
      <w:pPr>
        <w:pStyle w:val="MAINPARA"/>
        <w:tabs>
          <w:tab w:val="left" w:pos="504"/>
        </w:tabs>
        <w:spacing w:after="60"/>
        <w:ind w:left="504" w:hanging="360"/>
      </w:pPr>
      <w:r>
        <w:t>•</w:t>
      </w:r>
      <w:r>
        <w:tab/>
        <w:t>On MU-IoT the false-action rate on normal traffic is five times higher (1.6%, mostly Injection), and it is the main remaining risk of the MU-IoT policy.</w:t>
      </w:r>
    </w:p>
    <w:p w14:paraId="301571AC" w14:textId="77777777" w:rsidR="00885482" w:rsidRDefault="00AB3023">
      <w:pPr>
        <w:pStyle w:val="MAINPARA"/>
        <w:tabs>
          <w:tab w:val="left" w:pos="504"/>
        </w:tabs>
        <w:spacing w:after="60"/>
        <w:ind w:left="504" w:hanging="360"/>
      </w:pPr>
      <w:r>
        <w:t>•</w:t>
      </w:r>
      <w:r>
        <w:tab/>
      </w:r>
      <w:r>
        <w:t>The thresholds were derived from test-set F1 scores, and no separate calibration set exists, so these figures describe the policy rather than validate it independently.</w:t>
      </w:r>
    </w:p>
    <w:p w14:paraId="41B6B019" w14:textId="77777777" w:rsidR="00885482" w:rsidRDefault="00AB3023">
      <w:pPr>
        <w:pStyle w:val="HEAD2"/>
      </w:pPr>
      <w:bookmarkStart w:id="106" w:name="_Toc244032061"/>
      <w:r>
        <w:t>6.3.5 Validation of the Flow Extractor</w:t>
      </w:r>
      <w:bookmarkEnd w:id="106"/>
    </w:p>
    <w:p w14:paraId="188E760B" w14:textId="77777777" w:rsidR="00885482" w:rsidRDefault="00AB3023">
      <w:pPr>
        <w:pStyle w:val="MAINPARA"/>
      </w:pPr>
      <w:r>
        <w:t>The original Friday capture of CICIDS2017, published by the University of New Brunswick, was passed through the project's extractor, and every resulting flow was compared with CICFlowMeter-V3's official row for the same flow (</w:t>
      </w:r>
      <w:r>
        <w:rPr>
          <w:rFonts w:ascii="Courier New" w:hAnsi="Courier New"/>
          <w:sz w:val="21"/>
        </w:rPr>
        <w:t>model/results/extractor_validation.md</w:t>
      </w:r>
      <w:r>
        <w:t>). The comparison covered ten minutes inside the PortScan period. Flows were matched one to one by their five-tuple and start time; the official timestamps turned out to be in local time (UTC-</w:t>
      </w:r>
      <w:r>
        <w:lastRenderedPageBreak/>
        <w:t>3) and written without AM or PM, which the matching had to account for. Table 6.9 summarises the result.</w:t>
      </w:r>
    </w:p>
    <w:p w14:paraId="2C5337FF" w14:textId="77777777" w:rsidR="00885482" w:rsidRDefault="00AB3023">
      <w:pPr>
        <w:pStyle w:val="TABLEGEND"/>
      </w:pPr>
      <w:bookmarkStart w:id="107" w:name="_Toc244032116"/>
      <w:r>
        <w:rPr>
          <w:b/>
        </w:rPr>
        <w:t xml:space="preserve">Table 6.9. </w:t>
      </w:r>
      <w:r>
        <w:t>Extractor against CICFlowMeter-V3 on the original CICIDS2017 capture</w:t>
      </w:r>
      <w:bookmarkEnd w:id="107"/>
    </w:p>
    <w:tbl>
      <w:tblPr>
        <w:tblStyle w:val="TableGrid"/>
        <w:tblW w:w="0" w:type="auto"/>
        <w:jc w:val="center"/>
        <w:tblLayout w:type="fixed"/>
        <w:tblLook w:val="04A0" w:firstRow="1" w:lastRow="0" w:firstColumn="1" w:lastColumn="0" w:noHBand="0" w:noVBand="1"/>
      </w:tblPr>
      <w:tblGrid>
        <w:gridCol w:w="4320"/>
        <w:gridCol w:w="4320"/>
      </w:tblGrid>
      <w:tr w:rsidR="00885482" w14:paraId="32F50A62" w14:textId="77777777">
        <w:trPr>
          <w:tblHeader/>
          <w:jc w:val="center"/>
        </w:trPr>
        <w:tc>
          <w:tcPr>
            <w:tcW w:w="4320" w:type="dxa"/>
            <w:shd w:val="clear" w:color="auto" w:fill="D9E2F3"/>
          </w:tcPr>
          <w:p w14:paraId="0F980DBA" w14:textId="77777777" w:rsidR="00885482" w:rsidRDefault="00AB3023">
            <w:pPr>
              <w:pStyle w:val="TABLELt"/>
            </w:pPr>
            <w:r>
              <w:rPr>
                <w:b/>
                <w:sz w:val="22"/>
              </w:rPr>
              <w:t>Measure</w:t>
            </w:r>
          </w:p>
        </w:tc>
        <w:tc>
          <w:tcPr>
            <w:tcW w:w="4320" w:type="dxa"/>
            <w:shd w:val="clear" w:color="auto" w:fill="D9E2F3"/>
          </w:tcPr>
          <w:p w14:paraId="5753551C" w14:textId="77777777" w:rsidR="00885482" w:rsidRDefault="00AB3023">
            <w:pPr>
              <w:pStyle w:val="TABLELt"/>
            </w:pPr>
            <w:r>
              <w:rPr>
                <w:b/>
                <w:sz w:val="22"/>
              </w:rPr>
              <w:t>Value</w:t>
            </w:r>
          </w:p>
        </w:tc>
      </w:tr>
      <w:tr w:rsidR="00885482" w14:paraId="38740438" w14:textId="77777777">
        <w:trPr>
          <w:jc w:val="center"/>
        </w:trPr>
        <w:tc>
          <w:tcPr>
            <w:tcW w:w="4320" w:type="dxa"/>
          </w:tcPr>
          <w:p w14:paraId="7D9C2B10" w14:textId="77777777" w:rsidR="00885482" w:rsidRDefault="00AB3023">
            <w:pPr>
              <w:pStyle w:val="TABLELt"/>
              <w:keepNext w:val="0"/>
            </w:pPr>
            <w:r>
              <w:rPr>
                <w:sz w:val="22"/>
              </w:rPr>
              <w:t>Flows matched one to one with official rows</w:t>
            </w:r>
          </w:p>
        </w:tc>
        <w:tc>
          <w:tcPr>
            <w:tcW w:w="4320" w:type="dxa"/>
          </w:tcPr>
          <w:p w14:paraId="6B2D005E" w14:textId="77777777" w:rsidR="00885482" w:rsidRDefault="00AB3023">
            <w:pPr>
              <w:pStyle w:val="TABLELt"/>
              <w:keepNext w:val="0"/>
            </w:pPr>
            <w:r>
              <w:rPr>
                <w:sz w:val="22"/>
              </w:rPr>
              <w:t>5,957 of 7,332 (81%); the rest share a five-tuple within a minute, mostly reused nmap ports</w:t>
            </w:r>
          </w:p>
        </w:tc>
      </w:tr>
      <w:tr w:rsidR="00885482" w14:paraId="1638942F" w14:textId="77777777">
        <w:trPr>
          <w:jc w:val="center"/>
        </w:trPr>
        <w:tc>
          <w:tcPr>
            <w:tcW w:w="4320" w:type="dxa"/>
          </w:tcPr>
          <w:p w14:paraId="55D2ABBD" w14:textId="77777777" w:rsidR="00885482" w:rsidRDefault="00AB3023">
            <w:pPr>
              <w:pStyle w:val="TABLELt"/>
              <w:keepNext w:val="0"/>
            </w:pPr>
            <w:r>
              <w:rPr>
                <w:sz w:val="22"/>
              </w:rPr>
              <w:t>All 20 features agree, at the precision printed in the official CSV</w:t>
            </w:r>
          </w:p>
        </w:tc>
        <w:tc>
          <w:tcPr>
            <w:tcW w:w="4320" w:type="dxa"/>
          </w:tcPr>
          <w:p w14:paraId="0E1351DF" w14:textId="77777777" w:rsidR="00885482" w:rsidRDefault="00AB3023">
            <w:pPr>
              <w:pStyle w:val="TABLELt"/>
              <w:keepNext w:val="0"/>
            </w:pPr>
            <w:r>
              <w:rPr>
                <w:sz w:val="22"/>
              </w:rPr>
              <w:t>99.8%</w:t>
            </w:r>
          </w:p>
        </w:tc>
      </w:tr>
      <w:tr w:rsidR="00885482" w14:paraId="44DCF490" w14:textId="77777777">
        <w:trPr>
          <w:jc w:val="center"/>
        </w:trPr>
        <w:tc>
          <w:tcPr>
            <w:tcW w:w="4320" w:type="dxa"/>
          </w:tcPr>
          <w:p w14:paraId="13997D15" w14:textId="77777777" w:rsidR="00885482" w:rsidRDefault="00AB3023">
            <w:pPr>
              <w:pStyle w:val="TABLELt"/>
              <w:keepNext w:val="0"/>
            </w:pPr>
            <w:r>
              <w:rPr>
                <w:sz w:val="22"/>
              </w:rPr>
              <w:t>All 20 features agree strictly (within 10⁻⁴)</w:t>
            </w:r>
          </w:p>
        </w:tc>
        <w:tc>
          <w:tcPr>
            <w:tcW w:w="4320" w:type="dxa"/>
          </w:tcPr>
          <w:p w14:paraId="02605657" w14:textId="77777777" w:rsidR="00885482" w:rsidRDefault="00AB3023">
            <w:pPr>
              <w:pStyle w:val="TABLELt"/>
              <w:keepNext w:val="0"/>
            </w:pPr>
            <w:r>
              <w:rPr>
                <w:sz w:val="22"/>
              </w:rPr>
              <w:t>86.3%</w:t>
            </w:r>
          </w:p>
        </w:tc>
      </w:tr>
      <w:tr w:rsidR="00885482" w14:paraId="2578C1BE" w14:textId="77777777">
        <w:trPr>
          <w:jc w:val="center"/>
        </w:trPr>
        <w:tc>
          <w:tcPr>
            <w:tcW w:w="4320" w:type="dxa"/>
          </w:tcPr>
          <w:p w14:paraId="6B9F118D" w14:textId="77777777" w:rsidR="00885482" w:rsidRDefault="00AB3023">
            <w:pPr>
              <w:pStyle w:val="TABLELt"/>
              <w:keepNext w:val="0"/>
            </w:pPr>
            <w:r>
              <w:rPr>
                <w:sz w:val="22"/>
              </w:rPr>
              <w:t>PortScan flows agreeing on all 20 features</w:t>
            </w:r>
          </w:p>
        </w:tc>
        <w:tc>
          <w:tcPr>
            <w:tcW w:w="4320" w:type="dxa"/>
          </w:tcPr>
          <w:p w14:paraId="50714BE0" w14:textId="77777777" w:rsidR="00885482" w:rsidRDefault="00AB3023">
            <w:pPr>
              <w:pStyle w:val="TABLELt"/>
              <w:keepNext w:val="0"/>
            </w:pPr>
            <w:r>
              <w:rPr>
                <w:sz w:val="22"/>
              </w:rPr>
              <w:t>49 of 49</w:t>
            </w:r>
          </w:p>
        </w:tc>
      </w:tr>
      <w:tr w:rsidR="00885482" w14:paraId="4172E658" w14:textId="77777777">
        <w:trPr>
          <w:jc w:val="center"/>
        </w:trPr>
        <w:tc>
          <w:tcPr>
            <w:tcW w:w="4320" w:type="dxa"/>
          </w:tcPr>
          <w:p w14:paraId="24AD690C" w14:textId="77777777" w:rsidR="00885482" w:rsidRDefault="00AB3023">
            <w:pPr>
              <w:pStyle w:val="TABLELt"/>
              <w:keepNext w:val="0"/>
            </w:pPr>
            <w:r>
              <w:rPr>
                <w:sz w:val="22"/>
              </w:rPr>
              <w:t>Agreement if flows also end on RST</w:t>
            </w:r>
          </w:p>
        </w:tc>
        <w:tc>
          <w:tcPr>
            <w:tcW w:w="4320" w:type="dxa"/>
          </w:tcPr>
          <w:p w14:paraId="2BA3AEBA" w14:textId="77777777" w:rsidR="00885482" w:rsidRDefault="00AB3023">
            <w:pPr>
              <w:pStyle w:val="TABLELt"/>
              <w:keepNext w:val="0"/>
            </w:pPr>
            <w:r>
              <w:rPr>
                <w:sz w:val="22"/>
              </w:rPr>
              <w:t>98.9% (so CICFlowMeter-V3 did not end flows on RST)</w:t>
            </w:r>
          </w:p>
        </w:tc>
      </w:tr>
    </w:tbl>
    <w:p w14:paraId="6FFB9076" w14:textId="77777777" w:rsidR="00885482" w:rsidRDefault="00885482">
      <w:pPr>
        <w:pStyle w:val="MAINPARA"/>
        <w:spacing w:after="40"/>
      </w:pPr>
    </w:p>
    <w:p w14:paraId="20E1FE8C" w14:textId="77777777" w:rsidR="00885482" w:rsidRDefault="00AB3023">
      <w:pPr>
        <w:pStyle w:val="MAINPARA"/>
      </w:pPr>
      <w:r>
        <w:t>The official CSV prints large values with three significant digits (for example 1.02E+07), so strict agreement is lower than agreement at the printed precision; the per-feature agreement at the printed precision is between 99.83% and 100% for every one of the 20 features. The comparison found two real differences, both of which were corrected: times must be whole microseconds (floating-point epoch seconds had turned a 100 μs gap into 99.9 μs), and a FIN that starts a flow must not end it, so the reply joins</w:t>
      </w:r>
      <w:r>
        <w:t xml:space="preserve"> that flow. The second correction is the TCP appendix artefact described by Engelen et al. </w:t>
      </w:r>
      <w:r>
        <w:t>[18]; correcting it raised strict agreement from 77.5% to 86.3%.</w:t>
      </w:r>
    </w:p>
    <w:p w14:paraId="18EF081E" w14:textId="77777777" w:rsidR="00885482" w:rsidRDefault="00AB3023">
      <w:pPr>
        <w:pStyle w:val="HEAD2"/>
      </w:pPr>
      <w:bookmarkStart w:id="108" w:name="_Toc244032062"/>
      <w:r>
        <w:t>6.3.6 Real Traffic and Public Captures</w:t>
      </w:r>
      <w:bookmarkEnd w:id="108"/>
    </w:p>
    <w:p w14:paraId="251736C6" w14:textId="77777777" w:rsidR="00885482" w:rsidRDefault="00AB3023">
      <w:pPr>
        <w:pStyle w:val="MAINPARA"/>
      </w:pPr>
      <w:r>
        <w:rPr>
          <w:b/>
        </w:rPr>
        <w:t>Public captures.</w:t>
      </w:r>
      <w:r>
        <w:t xml:space="preserve"> The data team ran the pipeline on public packet captures that the model was never trained on (Table 6.10, </w:t>
      </w:r>
      <w:r>
        <w:rPr>
          <w:rFonts w:ascii="Courier New" w:hAnsi="Courier New"/>
          <w:sz w:val="21"/>
        </w:rPr>
        <w:t>docs/report/live_data_sources.md</w:t>
      </w:r>
      <w:r>
        <w:t>). These captures have no window-level labels, so the predicted attack ratio shows the model's behaviour, not its accuracy. Three runs were cut at the dashboard's limit of 2,000 windows.</w:t>
      </w:r>
    </w:p>
    <w:p w14:paraId="069D1589" w14:textId="77777777" w:rsidR="00885482" w:rsidRDefault="00AB3023">
      <w:pPr>
        <w:pStyle w:val="TABLEGEND"/>
      </w:pPr>
      <w:bookmarkStart w:id="109" w:name="_Toc244032117"/>
      <w:r>
        <w:rPr>
          <w:b/>
        </w:rPr>
        <w:t xml:space="preserve">Table 6.10. </w:t>
      </w:r>
      <w:r>
        <w:t>Predicted attack ratio on public captures</w:t>
      </w:r>
      <w:bookmarkEnd w:id="109"/>
    </w:p>
    <w:tbl>
      <w:tblPr>
        <w:tblStyle w:val="TableGrid"/>
        <w:tblW w:w="0" w:type="auto"/>
        <w:jc w:val="center"/>
        <w:tblLayout w:type="fixed"/>
        <w:tblLook w:val="04A0" w:firstRow="1" w:lastRow="0" w:firstColumn="1" w:lastColumn="0" w:noHBand="0" w:noVBand="1"/>
      </w:tblPr>
      <w:tblGrid>
        <w:gridCol w:w="3720"/>
        <w:gridCol w:w="2280"/>
        <w:gridCol w:w="2640"/>
      </w:tblGrid>
      <w:tr w:rsidR="00885482" w14:paraId="27C2ED6C" w14:textId="77777777">
        <w:trPr>
          <w:tblHeader/>
          <w:jc w:val="center"/>
        </w:trPr>
        <w:tc>
          <w:tcPr>
            <w:tcW w:w="3720" w:type="dxa"/>
            <w:shd w:val="clear" w:color="auto" w:fill="D9E2F3"/>
          </w:tcPr>
          <w:p w14:paraId="534FE6CF" w14:textId="77777777" w:rsidR="00885482" w:rsidRDefault="00AB3023">
            <w:pPr>
              <w:pStyle w:val="TABLELt"/>
            </w:pPr>
            <w:r>
              <w:rPr>
                <w:b/>
                <w:sz w:val="22"/>
              </w:rPr>
              <w:t>Capture</w:t>
            </w:r>
          </w:p>
        </w:tc>
        <w:tc>
          <w:tcPr>
            <w:tcW w:w="2280" w:type="dxa"/>
            <w:shd w:val="clear" w:color="auto" w:fill="D9E2F3"/>
          </w:tcPr>
          <w:p w14:paraId="3B567C53" w14:textId="77777777" w:rsidR="00885482" w:rsidRDefault="00AB3023">
            <w:pPr>
              <w:pStyle w:val="TABLECt"/>
            </w:pPr>
            <w:r>
              <w:rPr>
                <w:b/>
                <w:sz w:val="22"/>
              </w:rPr>
              <w:t>Windows (processed)</w:t>
            </w:r>
          </w:p>
        </w:tc>
        <w:tc>
          <w:tcPr>
            <w:tcW w:w="2640" w:type="dxa"/>
            <w:shd w:val="clear" w:color="auto" w:fill="D9E2F3"/>
          </w:tcPr>
          <w:p w14:paraId="7FEC4FEB" w14:textId="77777777" w:rsidR="00885482" w:rsidRDefault="00AB3023">
            <w:pPr>
              <w:pStyle w:val="TABLECt"/>
            </w:pPr>
            <w:r>
              <w:rPr>
                <w:b/>
                <w:sz w:val="22"/>
              </w:rPr>
              <w:t>Predicted attack ratio</w:t>
            </w:r>
          </w:p>
        </w:tc>
      </w:tr>
      <w:tr w:rsidR="00885482" w14:paraId="65E33DEF" w14:textId="77777777">
        <w:trPr>
          <w:jc w:val="center"/>
        </w:trPr>
        <w:tc>
          <w:tcPr>
            <w:tcW w:w="3720" w:type="dxa"/>
          </w:tcPr>
          <w:p w14:paraId="7C1B163B" w14:textId="77777777" w:rsidR="00885482" w:rsidRDefault="00AB3023">
            <w:pPr>
              <w:pStyle w:val="TABLELt"/>
              <w:keepNext w:val="0"/>
            </w:pPr>
            <w:r>
              <w:rPr>
                <w:sz w:val="22"/>
              </w:rPr>
              <w:t>CTU-13 Neris botnet, capture 42</w:t>
            </w:r>
          </w:p>
        </w:tc>
        <w:tc>
          <w:tcPr>
            <w:tcW w:w="2280" w:type="dxa"/>
          </w:tcPr>
          <w:p w14:paraId="3630D902" w14:textId="77777777" w:rsidR="00885482" w:rsidRDefault="00AB3023">
            <w:pPr>
              <w:pStyle w:val="TABLECt"/>
              <w:keepNext w:val="0"/>
            </w:pPr>
            <w:r>
              <w:rPr>
                <w:sz w:val="22"/>
              </w:rPr>
              <w:t>2,369 (2,000)</w:t>
            </w:r>
          </w:p>
        </w:tc>
        <w:tc>
          <w:tcPr>
            <w:tcW w:w="2640" w:type="dxa"/>
          </w:tcPr>
          <w:p w14:paraId="0B01FA12" w14:textId="77777777" w:rsidR="00885482" w:rsidRDefault="00AB3023">
            <w:pPr>
              <w:pStyle w:val="TABLECt"/>
              <w:keepNext w:val="0"/>
            </w:pPr>
            <w:r>
              <w:rPr>
                <w:sz w:val="22"/>
              </w:rPr>
              <w:t>23.2%</w:t>
            </w:r>
          </w:p>
        </w:tc>
      </w:tr>
      <w:tr w:rsidR="00885482" w14:paraId="28811C31" w14:textId="77777777">
        <w:trPr>
          <w:jc w:val="center"/>
        </w:trPr>
        <w:tc>
          <w:tcPr>
            <w:tcW w:w="3720" w:type="dxa"/>
          </w:tcPr>
          <w:p w14:paraId="59CBD8E8" w14:textId="77777777" w:rsidR="00885482" w:rsidRDefault="00AB3023">
            <w:pPr>
              <w:pStyle w:val="TABLELt"/>
              <w:keepNext w:val="0"/>
            </w:pPr>
            <w:r>
              <w:rPr>
                <w:sz w:val="22"/>
              </w:rPr>
              <w:t>CTU-13 Neris botnet, capture 43</w:t>
            </w:r>
          </w:p>
        </w:tc>
        <w:tc>
          <w:tcPr>
            <w:tcW w:w="2280" w:type="dxa"/>
          </w:tcPr>
          <w:p w14:paraId="7C4D2960" w14:textId="77777777" w:rsidR="00885482" w:rsidRDefault="00AB3023">
            <w:pPr>
              <w:pStyle w:val="TABLECt"/>
              <w:keepNext w:val="0"/>
            </w:pPr>
            <w:r>
              <w:rPr>
                <w:sz w:val="22"/>
              </w:rPr>
              <w:t>3,065 (2,000)</w:t>
            </w:r>
          </w:p>
        </w:tc>
        <w:tc>
          <w:tcPr>
            <w:tcW w:w="2640" w:type="dxa"/>
          </w:tcPr>
          <w:p w14:paraId="373933B3" w14:textId="77777777" w:rsidR="00885482" w:rsidRDefault="00AB3023">
            <w:pPr>
              <w:pStyle w:val="TABLECt"/>
              <w:keepNext w:val="0"/>
            </w:pPr>
            <w:r>
              <w:rPr>
                <w:sz w:val="22"/>
              </w:rPr>
              <w:t>4.0%</w:t>
            </w:r>
          </w:p>
        </w:tc>
      </w:tr>
      <w:tr w:rsidR="00885482" w14:paraId="39E70049" w14:textId="77777777">
        <w:trPr>
          <w:jc w:val="center"/>
        </w:trPr>
        <w:tc>
          <w:tcPr>
            <w:tcW w:w="3720" w:type="dxa"/>
          </w:tcPr>
          <w:p w14:paraId="7C23462F" w14:textId="77777777" w:rsidR="00885482" w:rsidRDefault="00AB3023">
            <w:pPr>
              <w:pStyle w:val="TABLELt"/>
              <w:keepNext w:val="0"/>
            </w:pPr>
            <w:r>
              <w:rPr>
                <w:sz w:val="22"/>
              </w:rPr>
              <w:t>SHIELD-i46 normal LAN traffic</w:t>
            </w:r>
          </w:p>
        </w:tc>
        <w:tc>
          <w:tcPr>
            <w:tcW w:w="2280" w:type="dxa"/>
          </w:tcPr>
          <w:p w14:paraId="704876BA" w14:textId="77777777" w:rsidR="00885482" w:rsidRDefault="00AB3023">
            <w:pPr>
              <w:pStyle w:val="TABLECt"/>
              <w:keepNext w:val="0"/>
            </w:pPr>
            <w:r>
              <w:rPr>
                <w:sz w:val="22"/>
              </w:rPr>
              <w:t>105</w:t>
            </w:r>
          </w:p>
        </w:tc>
        <w:tc>
          <w:tcPr>
            <w:tcW w:w="2640" w:type="dxa"/>
          </w:tcPr>
          <w:p w14:paraId="26FFAEF0" w14:textId="77777777" w:rsidR="00885482" w:rsidRDefault="00AB3023">
            <w:pPr>
              <w:pStyle w:val="TABLECt"/>
              <w:keepNext w:val="0"/>
            </w:pPr>
            <w:r>
              <w:rPr>
                <w:sz w:val="22"/>
              </w:rPr>
              <w:t>about 1.0%</w:t>
            </w:r>
          </w:p>
        </w:tc>
      </w:tr>
      <w:tr w:rsidR="00885482" w14:paraId="119C0527" w14:textId="77777777">
        <w:trPr>
          <w:jc w:val="center"/>
        </w:trPr>
        <w:tc>
          <w:tcPr>
            <w:tcW w:w="3720" w:type="dxa"/>
          </w:tcPr>
          <w:p w14:paraId="6E02B4DA" w14:textId="77777777" w:rsidR="00885482" w:rsidRDefault="00AB3023">
            <w:pPr>
              <w:pStyle w:val="TABLELt"/>
              <w:keepNext w:val="0"/>
            </w:pPr>
            <w:r>
              <w:rPr>
                <w:sz w:val="22"/>
              </w:rPr>
              <w:lastRenderedPageBreak/>
              <w:t>SHIELD-i46 5G DDoS traffic</w:t>
            </w:r>
          </w:p>
        </w:tc>
        <w:tc>
          <w:tcPr>
            <w:tcW w:w="2280" w:type="dxa"/>
          </w:tcPr>
          <w:p w14:paraId="78E10235" w14:textId="77777777" w:rsidR="00885482" w:rsidRDefault="00AB3023">
            <w:pPr>
              <w:pStyle w:val="TABLECt"/>
              <w:keepNext w:val="0"/>
            </w:pPr>
            <w:r>
              <w:rPr>
                <w:sz w:val="22"/>
              </w:rPr>
              <w:t>2,849 (2,000)</w:t>
            </w:r>
          </w:p>
        </w:tc>
        <w:tc>
          <w:tcPr>
            <w:tcW w:w="2640" w:type="dxa"/>
          </w:tcPr>
          <w:p w14:paraId="6B1EA48F" w14:textId="77777777" w:rsidR="00885482" w:rsidRDefault="00AB3023">
            <w:pPr>
              <w:pStyle w:val="TABLECt"/>
              <w:keepNext w:val="0"/>
            </w:pPr>
            <w:r>
              <w:rPr>
                <w:sz w:val="22"/>
              </w:rPr>
              <w:t>94.2%</w:t>
            </w:r>
          </w:p>
        </w:tc>
      </w:tr>
      <w:tr w:rsidR="00885482" w14:paraId="525DB893" w14:textId="77777777">
        <w:trPr>
          <w:jc w:val="center"/>
        </w:trPr>
        <w:tc>
          <w:tcPr>
            <w:tcW w:w="3720" w:type="dxa"/>
          </w:tcPr>
          <w:p w14:paraId="297E5EBE" w14:textId="77777777" w:rsidR="00885482" w:rsidRDefault="00AB3023">
            <w:pPr>
              <w:pStyle w:val="TABLELt"/>
              <w:keepNext w:val="0"/>
            </w:pPr>
            <w:r>
              <w:rPr>
                <w:sz w:val="22"/>
              </w:rPr>
              <w:t>Small Wi-Fi capture (Wireshark)</w:t>
            </w:r>
          </w:p>
        </w:tc>
        <w:tc>
          <w:tcPr>
            <w:tcW w:w="2280" w:type="dxa"/>
          </w:tcPr>
          <w:p w14:paraId="700573FD" w14:textId="77777777" w:rsidR="00885482" w:rsidRDefault="00AB3023">
            <w:pPr>
              <w:pStyle w:val="TABLECt"/>
              <w:keepNext w:val="0"/>
            </w:pPr>
            <w:r>
              <w:rPr>
                <w:sz w:val="22"/>
              </w:rPr>
              <w:t>7</w:t>
            </w:r>
          </w:p>
        </w:tc>
        <w:tc>
          <w:tcPr>
            <w:tcW w:w="2640" w:type="dxa"/>
          </w:tcPr>
          <w:p w14:paraId="1C3FB05E" w14:textId="77777777" w:rsidR="00885482" w:rsidRDefault="00AB3023">
            <w:pPr>
              <w:pStyle w:val="TABLECt"/>
              <w:keepNext w:val="0"/>
            </w:pPr>
            <w:r>
              <w:rPr>
                <w:sz w:val="22"/>
              </w:rPr>
              <w:t>14.3%</w:t>
            </w:r>
          </w:p>
        </w:tc>
      </w:tr>
    </w:tbl>
    <w:p w14:paraId="707EC29B" w14:textId="77777777" w:rsidR="00885482" w:rsidRDefault="00885482">
      <w:pPr>
        <w:pStyle w:val="MAINPARA"/>
        <w:spacing w:after="40"/>
      </w:pPr>
    </w:p>
    <w:p w14:paraId="49FCA107" w14:textId="77777777" w:rsidR="00885482" w:rsidRDefault="00AB3023">
      <w:pPr>
        <w:pStyle w:val="MAINPARA"/>
      </w:pPr>
      <w:r>
        <w:t>The DDoS capture is flagged almost entirely and the normal LAN capture almost not at all, which is the expected direction; the botnet captures, recorded in 2011 on a different network, are flagged far less consistently, which matches the model's weakness on the Bot class.</w:t>
      </w:r>
    </w:p>
    <w:p w14:paraId="7BBA78F5" w14:textId="77777777" w:rsidR="00885482" w:rsidRDefault="00AB3023">
      <w:pPr>
        <w:pStyle w:val="MAINPARA"/>
      </w:pPr>
      <w:r>
        <w:rPr>
          <w:b/>
        </w:rPr>
        <w:t>Own captures.</w:t>
      </w:r>
      <w:r>
        <w:t xml:space="preserve"> Three captures of about three minutes each were recorded with a laptop as the protected host and an Android tablet as a second device on a phone hotspot (</w:t>
      </w:r>
      <w:r>
        <w:rPr>
          <w:rFonts w:ascii="Courier New" w:hAnsi="Courier New"/>
          <w:sz w:val="21"/>
        </w:rPr>
        <w:t>model/results/hotspot_live_results.md</w:t>
      </w:r>
      <w:r>
        <w:t>). The captures contain personal traffic and are not stored in the repository. Table 6.11 gives the results, together with the data team's ten-minute browsing capture.</w:t>
      </w:r>
    </w:p>
    <w:p w14:paraId="3BBF5307" w14:textId="77777777" w:rsidR="00885482" w:rsidRDefault="00AB3023">
      <w:pPr>
        <w:pStyle w:val="TABLEGEND"/>
      </w:pPr>
      <w:bookmarkStart w:id="110" w:name="_Toc244032118"/>
      <w:r>
        <w:rPr>
          <w:b/>
        </w:rPr>
        <w:t xml:space="preserve">Table 6.11. </w:t>
      </w:r>
      <w:r>
        <w:t>Results on own packet captures</w:t>
      </w:r>
      <w:bookmarkEnd w:id="110"/>
    </w:p>
    <w:tbl>
      <w:tblPr>
        <w:tblStyle w:val="TableGrid"/>
        <w:tblW w:w="0" w:type="auto"/>
        <w:jc w:val="center"/>
        <w:tblLayout w:type="fixed"/>
        <w:tblLook w:val="04A0" w:firstRow="1" w:lastRow="0" w:firstColumn="1" w:lastColumn="0" w:noHBand="0" w:noVBand="1"/>
      </w:tblPr>
      <w:tblGrid>
        <w:gridCol w:w="4320"/>
        <w:gridCol w:w="4320"/>
      </w:tblGrid>
      <w:tr w:rsidR="00885482" w14:paraId="403AFDC2" w14:textId="77777777">
        <w:trPr>
          <w:tblHeader/>
          <w:jc w:val="center"/>
        </w:trPr>
        <w:tc>
          <w:tcPr>
            <w:tcW w:w="4320" w:type="dxa"/>
            <w:shd w:val="clear" w:color="auto" w:fill="D9E2F3"/>
          </w:tcPr>
          <w:p w14:paraId="35E10F7B" w14:textId="77777777" w:rsidR="00885482" w:rsidRDefault="00AB3023">
            <w:pPr>
              <w:pStyle w:val="TABLELt"/>
            </w:pPr>
            <w:r>
              <w:rPr>
                <w:b/>
                <w:sz w:val="22"/>
              </w:rPr>
              <w:t>Capture</w:t>
            </w:r>
          </w:p>
        </w:tc>
        <w:tc>
          <w:tcPr>
            <w:tcW w:w="4320" w:type="dxa"/>
            <w:shd w:val="clear" w:color="auto" w:fill="D9E2F3"/>
          </w:tcPr>
          <w:p w14:paraId="161BB6A8" w14:textId="77777777" w:rsidR="00885482" w:rsidRDefault="00AB3023">
            <w:pPr>
              <w:pStyle w:val="TABLELt"/>
            </w:pPr>
            <w:r>
              <w:rPr>
                <w:b/>
                <w:sz w:val="22"/>
              </w:rPr>
              <w:t>Result</w:t>
            </w:r>
          </w:p>
        </w:tc>
      </w:tr>
      <w:tr w:rsidR="00885482" w14:paraId="6A54A21C" w14:textId="77777777">
        <w:trPr>
          <w:jc w:val="center"/>
        </w:trPr>
        <w:tc>
          <w:tcPr>
            <w:tcW w:w="4320" w:type="dxa"/>
          </w:tcPr>
          <w:p w14:paraId="3225D431" w14:textId="77777777" w:rsidR="00885482" w:rsidRDefault="00AB3023">
            <w:pPr>
              <w:pStyle w:val="TABLELt"/>
              <w:keepNext w:val="0"/>
            </w:pPr>
            <w:r>
              <w:rPr>
                <w:sz w:val="22"/>
              </w:rPr>
              <w:t>Port scan from the tablet (nmap -sT, 1,051 probes in 7 s)</w:t>
            </w:r>
          </w:p>
        </w:tc>
        <w:tc>
          <w:tcPr>
            <w:tcW w:w="4320" w:type="dxa"/>
          </w:tcPr>
          <w:p w14:paraId="704A3809" w14:textId="77777777" w:rsidR="00885482" w:rsidRDefault="00AB3023">
            <w:pPr>
              <w:pStyle w:val="TABLELt"/>
              <w:keepNext w:val="0"/>
            </w:pPr>
            <w:r>
              <w:rPr>
                <w:sz w:val="22"/>
              </w:rPr>
              <w:t>98% of the windows pointing at the tablet classified PortScan; replayed through the live engine, the first detection came 1.6 s after the first SYN, and every automatic action targeted the tablet</w:t>
            </w:r>
          </w:p>
        </w:tc>
      </w:tr>
      <w:tr w:rsidR="00885482" w14:paraId="3FA6D52E" w14:textId="77777777">
        <w:trPr>
          <w:jc w:val="center"/>
        </w:trPr>
        <w:tc>
          <w:tcPr>
            <w:tcW w:w="4320" w:type="dxa"/>
          </w:tcPr>
          <w:p w14:paraId="4BDBFB4A" w14:textId="77777777" w:rsidR="00885482" w:rsidRDefault="00AB3023">
            <w:pPr>
              <w:pStyle w:val="TABLELt"/>
              <w:keepNext w:val="0"/>
            </w:pPr>
            <w:r>
              <w:rPr>
                <w:sz w:val="22"/>
              </w:rPr>
              <w:t>Laptop browsing (IPv4 and IPv6)</w:t>
            </w:r>
          </w:p>
        </w:tc>
        <w:tc>
          <w:tcPr>
            <w:tcW w:w="4320" w:type="dxa"/>
          </w:tcPr>
          <w:p w14:paraId="51442E08" w14:textId="77777777" w:rsidR="00885482" w:rsidRDefault="00AB3023">
            <w:pPr>
              <w:pStyle w:val="TABLELt"/>
              <w:keepNext w:val="0"/>
            </w:pPr>
            <w:r>
              <w:rPr>
                <w:sz w:val="22"/>
              </w:rPr>
              <w:t>11.1% of windows not benign; 7.6% recommend an automatic action, none with a target that could be blocked</w:t>
            </w:r>
          </w:p>
        </w:tc>
      </w:tr>
      <w:tr w:rsidR="00885482" w14:paraId="7F565348" w14:textId="77777777">
        <w:trPr>
          <w:jc w:val="center"/>
        </w:trPr>
        <w:tc>
          <w:tcPr>
            <w:tcW w:w="4320" w:type="dxa"/>
          </w:tcPr>
          <w:p w14:paraId="7E4D0B3E" w14:textId="77777777" w:rsidR="00885482" w:rsidRDefault="00AB3023">
            <w:pPr>
              <w:pStyle w:val="TABLELt"/>
              <w:keepNext w:val="0"/>
            </w:pPr>
            <w:r>
              <w:rPr>
                <w:sz w:val="22"/>
              </w:rPr>
              <w:t>Tablet repeatedly loading a page on the laptop</w:t>
            </w:r>
          </w:p>
        </w:tc>
        <w:tc>
          <w:tcPr>
            <w:tcW w:w="4320" w:type="dxa"/>
          </w:tcPr>
          <w:p w14:paraId="6CB538F0" w14:textId="77777777" w:rsidR="00885482" w:rsidRDefault="00AB3023">
            <w:pPr>
              <w:pStyle w:val="TABLELt"/>
              <w:keepNext w:val="0"/>
            </w:pPr>
            <w:r>
              <w:rPr>
                <w:sz w:val="22"/>
              </w:rPr>
              <w:t>Windows classified Bot and held for review; no automatic action against the tablet</w:t>
            </w:r>
          </w:p>
        </w:tc>
      </w:tr>
      <w:tr w:rsidR="00885482" w14:paraId="7A187CDB" w14:textId="77777777">
        <w:trPr>
          <w:jc w:val="center"/>
        </w:trPr>
        <w:tc>
          <w:tcPr>
            <w:tcW w:w="4320" w:type="dxa"/>
          </w:tcPr>
          <w:p w14:paraId="2DC5FA5A" w14:textId="77777777" w:rsidR="00885482" w:rsidRDefault="00AB3023">
            <w:pPr>
              <w:pStyle w:val="TABLELt"/>
              <w:keepNext w:val="0"/>
            </w:pPr>
            <w:r>
              <w:rPr>
                <w:sz w:val="22"/>
              </w:rPr>
              <w:t>Ten-minute browsing capture (data team), live settings</w:t>
            </w:r>
          </w:p>
        </w:tc>
        <w:tc>
          <w:tcPr>
            <w:tcW w:w="4320" w:type="dxa"/>
          </w:tcPr>
          <w:p w14:paraId="1F2218A7" w14:textId="77777777" w:rsidR="00885482" w:rsidRDefault="00AB3023">
            <w:pPr>
              <w:pStyle w:val="TABLELt"/>
              <w:keepNext w:val="0"/>
            </w:pPr>
            <w:r>
              <w:rPr>
                <w:sz w:val="22"/>
              </w:rPr>
              <w:t>29.9% of 4,857 windows not benign, 23.8% FTP-Patator</w:t>
            </w:r>
          </w:p>
        </w:tc>
      </w:tr>
    </w:tbl>
    <w:p w14:paraId="187AD49F" w14:textId="77777777" w:rsidR="00885482" w:rsidRDefault="00885482">
      <w:pPr>
        <w:pStyle w:val="MAINPARA"/>
        <w:spacing w:after="40"/>
      </w:pPr>
    </w:p>
    <w:p w14:paraId="3B3BA35D" w14:textId="77777777" w:rsidR="00885482" w:rsidRDefault="00AB3023">
      <w:pPr>
        <w:pStyle w:val="MAINPARA"/>
      </w:pPr>
      <w:r>
        <w:t>Four findings follow from these captures.</w:t>
      </w:r>
    </w:p>
    <w:p w14:paraId="79F70B30" w14:textId="77777777" w:rsidR="00885482" w:rsidRDefault="00AB3023">
      <w:pPr>
        <w:pStyle w:val="MAINPARA"/>
        <w:tabs>
          <w:tab w:val="left" w:pos="504"/>
        </w:tabs>
        <w:spacing w:after="60"/>
        <w:ind w:left="504" w:hanging="360"/>
      </w:pPr>
      <w:r>
        <w:t>•</w:t>
      </w:r>
      <w:r>
        <w:tab/>
      </w:r>
      <w:r>
        <w:rPr>
          <w:b/>
        </w:rPr>
        <w:t>A scan is recognised only if the victim answers it.</w:t>
      </w:r>
      <w:r>
        <w:t xml:space="preserve"> In CICIDS2017 the victim servers replied to every probe. Windows' stealth mode replies to none, and the scan then looks benign to the model. For the demonstration, stealth mode was turned off on the laptop, so that it answers like the 2017 servers did.</w:t>
      </w:r>
    </w:p>
    <w:p w14:paraId="15751991" w14:textId="77777777" w:rsidR="00885482" w:rsidRDefault="00AB3023">
      <w:pPr>
        <w:pStyle w:val="MAINPARA"/>
        <w:tabs>
          <w:tab w:val="left" w:pos="504"/>
        </w:tabs>
        <w:spacing w:after="60"/>
        <w:ind w:left="504" w:hanging="360"/>
      </w:pPr>
      <w:r>
        <w:t>•</w:t>
      </w:r>
      <w:r>
        <w:tab/>
      </w:r>
      <w:r>
        <w:rPr>
          <w:b/>
        </w:rPr>
        <w:t>Repeated polling of one web server reads as Bot,</w:t>
      </w:r>
      <w:r>
        <w:t xml:space="preserve"> because CICIDS2017's Ares botnet polls its command server in the same way. All 127 such </w:t>
      </w:r>
      <w:r>
        <w:lastRenderedPageBreak/>
        <w:t>windows were held for review by the Bot lock: the policy, not the model, kept the tablet from being blocked.</w:t>
      </w:r>
    </w:p>
    <w:p w14:paraId="48627D28" w14:textId="77777777" w:rsidR="00885482" w:rsidRDefault="00AB3023">
      <w:pPr>
        <w:pStyle w:val="MAINPARA"/>
        <w:tabs>
          <w:tab w:val="left" w:pos="504"/>
        </w:tabs>
        <w:spacing w:after="60"/>
        <w:ind w:left="504" w:hanging="360"/>
      </w:pPr>
      <w:r>
        <w:t>•</w:t>
      </w:r>
      <w:r>
        <w:tab/>
      </w:r>
      <w:r>
        <w:rPr>
          <w:b/>
        </w:rPr>
        <w:t>Present-day browsing raises recommendation-only false alarms.</w:t>
      </w:r>
      <w:r>
        <w:t xml:space="preserve"> IPv6 and QUIC traffic, which did not exist in the 2017 training data in this form, is often classified as an attack (mostly DoS GoldenEye or FTP-Patator). The sources of these windows are the laptop itself and internet servers, never a local device, so nothing was executed. Analysing IPv4 only reduces the rates to 3.6% and 0%, but ignores 98% of the browsing packets. The rate also depends strongly on the traffic, from 11.1% to 29.9% between the two browsing captures.</w:t>
      </w:r>
    </w:p>
    <w:p w14:paraId="05684B31" w14:textId="77777777" w:rsidR="00885482" w:rsidRDefault="00AB3023">
      <w:pPr>
        <w:pStyle w:val="MAINPARA"/>
        <w:tabs>
          <w:tab w:val="left" w:pos="504"/>
        </w:tabs>
        <w:spacing w:after="60"/>
        <w:ind w:left="504" w:hanging="360"/>
      </w:pPr>
      <w:r>
        <w:t>•</w:t>
      </w:r>
      <w:r>
        <w:tab/>
      </w:r>
      <w:r>
        <w:rPr>
          <w:b/>
        </w:rPr>
        <w:t>The laptop sees its own traffic plus other devices' broadcasts.</w:t>
      </w:r>
      <w:r>
        <w:t xml:space="preserve"> Only a device that talks to the laptop can be a target (Section 4.5.7).</w:t>
      </w:r>
    </w:p>
    <w:p w14:paraId="0D193A3F" w14:textId="77777777" w:rsidR="00885482" w:rsidRDefault="00AB3023">
      <w:pPr>
        <w:pStyle w:val="HEAD2"/>
      </w:pPr>
      <w:bookmarkStart w:id="111" w:name="_Toc244032063"/>
      <w:r>
        <w:t>6.3.7 Live Run on a Real Network</w:t>
      </w:r>
      <w:bookmarkEnd w:id="111"/>
    </w:p>
    <w:p w14:paraId="1BDC3325" w14:textId="77777777" w:rsidR="00885482" w:rsidRDefault="00AB3023">
      <w:pPr>
        <w:pStyle w:val="MAINPARA"/>
      </w:pPr>
      <w:r>
        <w:t>On 18 October 2026 the whole system ran live on a home Wi-Fi router used daily by 20 to 30 people, with the owner's permission, and with the tablet as the only device listed as a permitted target. Table 6.12 summarises the run.</w:t>
      </w:r>
    </w:p>
    <w:p w14:paraId="69A2C504" w14:textId="77777777" w:rsidR="00885482" w:rsidRDefault="00AB3023">
      <w:pPr>
        <w:pStyle w:val="TABLEGEND"/>
      </w:pPr>
      <w:bookmarkStart w:id="112" w:name="_Toc244032119"/>
      <w:r>
        <w:rPr>
          <w:b/>
        </w:rPr>
        <w:t xml:space="preserve">Table 6.12. </w:t>
      </w:r>
      <w:r>
        <w:t>Live run on a shared Wi-Fi network</w:t>
      </w:r>
      <w:bookmarkEnd w:id="112"/>
    </w:p>
    <w:tbl>
      <w:tblPr>
        <w:tblStyle w:val="TableGrid"/>
        <w:tblW w:w="0" w:type="auto"/>
        <w:jc w:val="center"/>
        <w:tblLayout w:type="fixed"/>
        <w:tblLook w:val="04A0" w:firstRow="1" w:lastRow="0" w:firstColumn="1" w:lastColumn="0" w:noHBand="0" w:noVBand="1"/>
      </w:tblPr>
      <w:tblGrid>
        <w:gridCol w:w="1800"/>
        <w:gridCol w:w="6840"/>
      </w:tblGrid>
      <w:tr w:rsidR="00885482" w14:paraId="0E17EEC3" w14:textId="77777777">
        <w:trPr>
          <w:tblHeader/>
          <w:jc w:val="center"/>
        </w:trPr>
        <w:tc>
          <w:tcPr>
            <w:tcW w:w="1800" w:type="dxa"/>
            <w:shd w:val="clear" w:color="auto" w:fill="D9E2F3"/>
          </w:tcPr>
          <w:p w14:paraId="246D1B99" w14:textId="77777777" w:rsidR="00885482" w:rsidRDefault="00AB3023">
            <w:pPr>
              <w:pStyle w:val="TABLELt"/>
            </w:pPr>
            <w:r>
              <w:rPr>
                <w:b/>
                <w:sz w:val="22"/>
              </w:rPr>
              <w:t>Aspect</w:t>
            </w:r>
          </w:p>
        </w:tc>
        <w:tc>
          <w:tcPr>
            <w:tcW w:w="6840" w:type="dxa"/>
            <w:shd w:val="clear" w:color="auto" w:fill="D9E2F3"/>
          </w:tcPr>
          <w:p w14:paraId="08C87AB4" w14:textId="77777777" w:rsidR="00885482" w:rsidRDefault="00AB3023">
            <w:pPr>
              <w:pStyle w:val="TABLELt"/>
            </w:pPr>
            <w:r>
              <w:rPr>
                <w:b/>
                <w:sz w:val="22"/>
              </w:rPr>
              <w:t>Result</w:t>
            </w:r>
          </w:p>
        </w:tc>
      </w:tr>
      <w:tr w:rsidR="00885482" w14:paraId="0FA54A58" w14:textId="77777777">
        <w:trPr>
          <w:jc w:val="center"/>
        </w:trPr>
        <w:tc>
          <w:tcPr>
            <w:tcW w:w="1800" w:type="dxa"/>
          </w:tcPr>
          <w:p w14:paraId="472F5820" w14:textId="77777777" w:rsidR="00885482" w:rsidRDefault="00AB3023">
            <w:pPr>
              <w:pStyle w:val="TABLELt"/>
              <w:keepNext w:val="0"/>
            </w:pPr>
            <w:r>
              <w:rPr>
                <w:sz w:val="22"/>
              </w:rPr>
              <w:t>Detection</w:t>
            </w:r>
          </w:p>
        </w:tc>
        <w:tc>
          <w:tcPr>
            <w:tcW w:w="6840" w:type="dxa"/>
          </w:tcPr>
          <w:p w14:paraId="7E54A0AF" w14:textId="77777777" w:rsidR="00885482" w:rsidRDefault="00AB3023">
            <w:pPr>
              <w:pStyle w:val="TABLELt"/>
              <w:keepNext w:val="0"/>
            </w:pPr>
            <w:r>
              <w:rPr>
                <w:sz w:val="22"/>
              </w:rPr>
              <w:t>PortScan at a confidence of 0.99, about 2 s after nmap's first probes; 13 consecutive PortScan windows</w:t>
            </w:r>
          </w:p>
        </w:tc>
      </w:tr>
      <w:tr w:rsidR="00885482" w14:paraId="6C6E549B" w14:textId="77777777">
        <w:trPr>
          <w:jc w:val="center"/>
        </w:trPr>
        <w:tc>
          <w:tcPr>
            <w:tcW w:w="1800" w:type="dxa"/>
          </w:tcPr>
          <w:p w14:paraId="5321D3AE" w14:textId="77777777" w:rsidR="00885482" w:rsidRDefault="00AB3023">
            <w:pPr>
              <w:pStyle w:val="TABLELt"/>
              <w:keepNext w:val="0"/>
            </w:pPr>
            <w:r>
              <w:rPr>
                <w:sz w:val="22"/>
              </w:rPr>
              <w:t>Prevention</w:t>
            </w:r>
          </w:p>
        </w:tc>
        <w:tc>
          <w:tcPr>
            <w:tcW w:w="6840" w:type="dxa"/>
          </w:tcPr>
          <w:p w14:paraId="53C29F83" w14:textId="77777777" w:rsidR="00885482" w:rsidRDefault="00AB3023">
            <w:pPr>
              <w:pStyle w:val="TABLELt"/>
              <w:keepNext w:val="0"/>
            </w:pPr>
            <w:r>
              <w:rPr>
                <w:sz w:val="22"/>
              </w:rPr>
              <w:t>Tablet blocked automatically with one rule; 18 further detections answered "already blocked"</w:t>
            </w:r>
          </w:p>
        </w:tc>
      </w:tr>
      <w:tr w:rsidR="00885482" w14:paraId="0206DF83" w14:textId="77777777">
        <w:trPr>
          <w:jc w:val="center"/>
        </w:trPr>
        <w:tc>
          <w:tcPr>
            <w:tcW w:w="1800" w:type="dxa"/>
          </w:tcPr>
          <w:p w14:paraId="5FB0AD5A" w14:textId="77777777" w:rsidR="00885482" w:rsidRDefault="00AB3023">
            <w:pPr>
              <w:pStyle w:val="TABLELt"/>
              <w:keepNext w:val="0"/>
            </w:pPr>
            <w:r>
              <w:rPr>
                <w:sz w:val="22"/>
              </w:rPr>
              <w:t>Effect</w:t>
            </w:r>
          </w:p>
        </w:tc>
        <w:tc>
          <w:tcPr>
            <w:tcW w:w="6840" w:type="dxa"/>
          </w:tcPr>
          <w:p w14:paraId="17F73708" w14:textId="77777777" w:rsidR="00885482" w:rsidRDefault="00AB3023">
            <w:pPr>
              <w:pStyle w:val="TABLELt"/>
              <w:keepNext w:val="0"/>
            </w:pPr>
            <w:r>
              <w:rPr>
                <w:sz w:val="22"/>
              </w:rPr>
              <w:t>The laptop's services (test page, dashboard, remote desktop) became unreachable from the tablet</w:t>
            </w:r>
          </w:p>
        </w:tc>
      </w:tr>
      <w:tr w:rsidR="00885482" w14:paraId="49B67473" w14:textId="77777777">
        <w:trPr>
          <w:jc w:val="center"/>
        </w:trPr>
        <w:tc>
          <w:tcPr>
            <w:tcW w:w="1800" w:type="dxa"/>
          </w:tcPr>
          <w:p w14:paraId="5CB96181" w14:textId="77777777" w:rsidR="00885482" w:rsidRDefault="00AB3023">
            <w:pPr>
              <w:pStyle w:val="TABLELt"/>
              <w:keepNext w:val="0"/>
            </w:pPr>
            <w:r>
              <w:rPr>
                <w:sz w:val="22"/>
              </w:rPr>
              <w:t>Revocation</w:t>
            </w:r>
          </w:p>
        </w:tc>
        <w:tc>
          <w:tcPr>
            <w:tcW w:w="6840" w:type="dxa"/>
          </w:tcPr>
          <w:p w14:paraId="4EDE858E" w14:textId="77777777" w:rsidR="00885482" w:rsidRDefault="00AB3023">
            <w:pPr>
              <w:pStyle w:val="TABLELt"/>
              <w:keepNext w:val="0"/>
            </w:pPr>
            <w:r>
              <w:rPr>
                <w:sz w:val="22"/>
              </w:rPr>
              <w:t>Page reachable again after revoking; three full scan, block and revoke cycles</w:t>
            </w:r>
          </w:p>
        </w:tc>
      </w:tr>
      <w:tr w:rsidR="00885482" w14:paraId="15061535" w14:textId="77777777">
        <w:trPr>
          <w:jc w:val="center"/>
        </w:trPr>
        <w:tc>
          <w:tcPr>
            <w:tcW w:w="1800" w:type="dxa"/>
          </w:tcPr>
          <w:p w14:paraId="779E2DC6" w14:textId="77777777" w:rsidR="00885482" w:rsidRDefault="00AB3023">
            <w:pPr>
              <w:pStyle w:val="TABLELt"/>
              <w:keepNext w:val="0"/>
            </w:pPr>
            <w:r>
              <w:rPr>
                <w:sz w:val="22"/>
              </w:rPr>
              <w:t>Normal use</w:t>
            </w:r>
          </w:p>
        </w:tc>
        <w:tc>
          <w:tcPr>
            <w:tcW w:w="6840" w:type="dxa"/>
          </w:tcPr>
          <w:p w14:paraId="0A4F0882" w14:textId="77777777" w:rsidR="00885482" w:rsidRDefault="00AB3023">
            <w:pPr>
              <w:pStyle w:val="TABLELt"/>
              <w:keepNext w:val="0"/>
            </w:pPr>
            <w:r>
              <w:rPr>
                <w:sz w:val="22"/>
              </w:rPr>
              <w:t>The tablet's page reloads read as Bot, held for review, never executed</w:t>
            </w:r>
          </w:p>
        </w:tc>
      </w:tr>
      <w:tr w:rsidR="00885482" w14:paraId="656E090F" w14:textId="77777777">
        <w:trPr>
          <w:jc w:val="center"/>
        </w:trPr>
        <w:tc>
          <w:tcPr>
            <w:tcW w:w="1800" w:type="dxa"/>
          </w:tcPr>
          <w:p w14:paraId="25684BA7" w14:textId="77777777" w:rsidR="00885482" w:rsidRDefault="00AB3023">
            <w:pPr>
              <w:pStyle w:val="TABLELt"/>
              <w:keepNext w:val="0"/>
            </w:pPr>
            <w:r>
              <w:rPr>
                <w:sz w:val="22"/>
              </w:rPr>
              <w:t>Bystander</w:t>
            </w:r>
          </w:p>
        </w:tc>
        <w:tc>
          <w:tcPr>
            <w:tcW w:w="6840" w:type="dxa"/>
          </w:tcPr>
          <w:p w14:paraId="2D2AFE64" w14:textId="77777777" w:rsidR="00885482" w:rsidRDefault="00AB3023">
            <w:pPr>
              <w:pStyle w:val="TABLELt"/>
              <w:keepNext w:val="0"/>
            </w:pPr>
            <w:r>
              <w:rPr>
                <w:sz w:val="22"/>
              </w:rPr>
              <w:t>Another person's device, flagged as DoS Slowhttptest at 0.996 from its SSDP discovery broadcasts, refused 10 times because it was not listed</w:t>
            </w:r>
          </w:p>
        </w:tc>
      </w:tr>
    </w:tbl>
    <w:p w14:paraId="495E7045" w14:textId="77777777" w:rsidR="00885482" w:rsidRDefault="00885482">
      <w:pPr>
        <w:pStyle w:val="MAINPARA"/>
        <w:spacing w:after="40"/>
      </w:pPr>
    </w:p>
    <w:p w14:paraId="4705EF84" w14:textId="77777777" w:rsidR="00885482" w:rsidRDefault="00AB3023">
      <w:pPr>
        <w:pStyle w:val="MAINPARA"/>
      </w:pPr>
      <w:r>
        <w:t xml:space="preserve">Most of nmap's 1,000 ports were probed within the second before the block took effect, so nmap still listed them as closed: a block stops an attacker from that moment on, not retroactively. The bystander is the most instructive result of the run. The model was wrong with high confidence, about a device that had nothing to do with the test, on a network used by other people; the allow-list refused </w:t>
      </w:r>
      <w:r>
        <w:lastRenderedPageBreak/>
        <w:t>every attempt to act. The incident led to the rule that a device becomes a target only if it has sent traffic to the protected host, since discovery broadcasts never do.</w:t>
      </w:r>
    </w:p>
    <w:p w14:paraId="49C27CBC" w14:textId="77777777" w:rsidR="00885482" w:rsidRDefault="00AB3023">
      <w:pPr>
        <w:pStyle w:val="MAINPARA"/>
      </w:pPr>
      <w:r>
        <w:t>The system was demonstrated again at the final project review on a different network, with the same sequence: live capture, port scan, automatic block, already-blocked reports, and revocation (Figs. 6.2, 6.4 and 6.5).</w:t>
      </w:r>
    </w:p>
    <w:p w14:paraId="453813B6" w14:textId="77777777" w:rsidR="00885482" w:rsidRDefault="00AB3023">
      <w:pPr>
        <w:pStyle w:val="HEAD2"/>
      </w:pPr>
      <w:bookmarkStart w:id="113" w:name="_Toc244032064"/>
      <w:r>
        <w:t>6.3.8 Inference Speed</w:t>
      </w:r>
      <w:bookmarkEnd w:id="113"/>
    </w:p>
    <w:p w14:paraId="1358F7AD" w14:textId="77777777" w:rsidR="00885482" w:rsidRDefault="00AB3023">
      <w:pPr>
        <w:pStyle w:val="MAINPARA"/>
      </w:pPr>
      <w:r>
        <w:t>Table 6.13 gives the inference speed measured on the laptop's CPU, plugged in, without a GPU (</w:t>
      </w:r>
      <w:r>
        <w:rPr>
          <w:rFonts w:ascii="Courier New" w:hAnsi="Courier New"/>
          <w:sz w:val="21"/>
        </w:rPr>
        <w:t>model/results/inference_benchmark.txt</w:t>
      </w:r>
      <w:r>
        <w:t>).</w:t>
      </w:r>
    </w:p>
    <w:p w14:paraId="5722510F" w14:textId="77777777" w:rsidR="00885482" w:rsidRDefault="00AB3023">
      <w:pPr>
        <w:pStyle w:val="TABLEGEND"/>
      </w:pPr>
      <w:bookmarkStart w:id="114" w:name="_Toc244032120"/>
      <w:r>
        <w:rPr>
          <w:b/>
        </w:rPr>
        <w:t xml:space="preserve">Table 6.13. </w:t>
      </w:r>
      <w:r>
        <w:t>Inference speed on the laptop CPU (AMD Ryzen 3 5300U)</w:t>
      </w:r>
      <w:bookmarkEnd w:id="114"/>
    </w:p>
    <w:tbl>
      <w:tblPr>
        <w:tblStyle w:val="TableGrid"/>
        <w:tblW w:w="0" w:type="auto"/>
        <w:jc w:val="center"/>
        <w:tblLayout w:type="fixed"/>
        <w:tblLook w:val="04A0" w:firstRow="1" w:lastRow="0" w:firstColumn="1" w:lastColumn="0" w:noHBand="0" w:noVBand="1"/>
      </w:tblPr>
      <w:tblGrid>
        <w:gridCol w:w="4004"/>
        <w:gridCol w:w="2318"/>
        <w:gridCol w:w="2318"/>
      </w:tblGrid>
      <w:tr w:rsidR="00885482" w14:paraId="65EC00E8" w14:textId="77777777">
        <w:trPr>
          <w:tblHeader/>
          <w:jc w:val="center"/>
        </w:trPr>
        <w:tc>
          <w:tcPr>
            <w:tcW w:w="4004" w:type="dxa"/>
            <w:shd w:val="clear" w:color="auto" w:fill="D9E2F3"/>
          </w:tcPr>
          <w:p w14:paraId="5A8C828A" w14:textId="77777777" w:rsidR="00885482" w:rsidRDefault="00AB3023">
            <w:pPr>
              <w:pStyle w:val="TABLELt"/>
            </w:pPr>
            <w:r>
              <w:rPr>
                <w:b/>
                <w:sz w:val="22"/>
              </w:rPr>
              <w:t>Measure</w:t>
            </w:r>
          </w:p>
        </w:tc>
        <w:tc>
          <w:tcPr>
            <w:tcW w:w="2318" w:type="dxa"/>
            <w:shd w:val="clear" w:color="auto" w:fill="D9E2F3"/>
          </w:tcPr>
          <w:p w14:paraId="5B78DD05" w14:textId="77777777" w:rsidR="00885482" w:rsidRDefault="00AB3023">
            <w:pPr>
              <w:pStyle w:val="TABLECt"/>
            </w:pPr>
            <w:r>
              <w:rPr>
                <w:b/>
                <w:sz w:val="22"/>
              </w:rPr>
              <w:t>CICIDS2017 model</w:t>
            </w:r>
          </w:p>
        </w:tc>
        <w:tc>
          <w:tcPr>
            <w:tcW w:w="2318" w:type="dxa"/>
            <w:shd w:val="clear" w:color="auto" w:fill="D9E2F3"/>
          </w:tcPr>
          <w:p w14:paraId="46C3F071" w14:textId="77777777" w:rsidR="00885482" w:rsidRDefault="00AB3023">
            <w:pPr>
              <w:pStyle w:val="TABLECt"/>
            </w:pPr>
            <w:r>
              <w:rPr>
                <w:b/>
                <w:sz w:val="22"/>
              </w:rPr>
              <w:t>MU-IoT model</w:t>
            </w:r>
          </w:p>
        </w:tc>
      </w:tr>
      <w:tr w:rsidR="00885482" w14:paraId="7AD84151" w14:textId="77777777">
        <w:trPr>
          <w:jc w:val="center"/>
        </w:trPr>
        <w:tc>
          <w:tcPr>
            <w:tcW w:w="4004" w:type="dxa"/>
          </w:tcPr>
          <w:p w14:paraId="29EBA6AA" w14:textId="77777777" w:rsidR="00885482" w:rsidRDefault="00AB3023">
            <w:pPr>
              <w:pStyle w:val="TABLELt"/>
              <w:keepNext w:val="0"/>
            </w:pPr>
            <w:r>
              <w:rPr>
                <w:sz w:val="22"/>
              </w:rPr>
              <w:t>One window, direct call (predict_on_batch)</w:t>
            </w:r>
          </w:p>
        </w:tc>
        <w:tc>
          <w:tcPr>
            <w:tcW w:w="2318" w:type="dxa"/>
          </w:tcPr>
          <w:p w14:paraId="50658E31" w14:textId="77777777" w:rsidR="00885482" w:rsidRDefault="00AB3023">
            <w:pPr>
              <w:pStyle w:val="TABLECt"/>
              <w:keepNext w:val="0"/>
            </w:pPr>
            <w:r>
              <w:rPr>
                <w:sz w:val="22"/>
              </w:rPr>
              <w:t>1.48 ms</w:t>
            </w:r>
          </w:p>
        </w:tc>
        <w:tc>
          <w:tcPr>
            <w:tcW w:w="2318" w:type="dxa"/>
          </w:tcPr>
          <w:p w14:paraId="630CBDBF" w14:textId="77777777" w:rsidR="00885482" w:rsidRDefault="00AB3023">
            <w:pPr>
              <w:pStyle w:val="TABLECt"/>
              <w:keepNext w:val="0"/>
            </w:pPr>
            <w:r>
              <w:rPr>
                <w:sz w:val="22"/>
              </w:rPr>
              <w:t>1.60 ms</w:t>
            </w:r>
          </w:p>
        </w:tc>
      </w:tr>
      <w:tr w:rsidR="00885482" w14:paraId="61D12212" w14:textId="77777777">
        <w:trPr>
          <w:jc w:val="center"/>
        </w:trPr>
        <w:tc>
          <w:tcPr>
            <w:tcW w:w="4004" w:type="dxa"/>
          </w:tcPr>
          <w:p w14:paraId="554EC712" w14:textId="77777777" w:rsidR="00885482" w:rsidRDefault="00AB3023">
            <w:pPr>
              <w:pStyle w:val="TABLELt"/>
              <w:keepNext w:val="0"/>
            </w:pPr>
            <w:r>
              <w:rPr>
                <w:sz w:val="22"/>
              </w:rPr>
              <w:t>One window, model.predict</w:t>
            </w:r>
          </w:p>
        </w:tc>
        <w:tc>
          <w:tcPr>
            <w:tcW w:w="2318" w:type="dxa"/>
          </w:tcPr>
          <w:p w14:paraId="4A37E71D" w14:textId="77777777" w:rsidR="00885482" w:rsidRDefault="00AB3023">
            <w:pPr>
              <w:pStyle w:val="TABLECt"/>
              <w:keepNext w:val="0"/>
            </w:pPr>
            <w:r>
              <w:rPr>
                <w:sz w:val="22"/>
              </w:rPr>
              <w:t>67 ms</w:t>
            </w:r>
          </w:p>
        </w:tc>
        <w:tc>
          <w:tcPr>
            <w:tcW w:w="2318" w:type="dxa"/>
          </w:tcPr>
          <w:p w14:paraId="5DAA1AC0" w14:textId="77777777" w:rsidR="00885482" w:rsidRDefault="00AB3023">
            <w:pPr>
              <w:pStyle w:val="TABLECt"/>
              <w:keepNext w:val="0"/>
            </w:pPr>
            <w:r>
              <w:rPr>
                <w:sz w:val="22"/>
              </w:rPr>
              <w:t>66 ms</w:t>
            </w:r>
          </w:p>
        </w:tc>
      </w:tr>
      <w:tr w:rsidR="00885482" w14:paraId="72B08127" w14:textId="77777777">
        <w:trPr>
          <w:jc w:val="center"/>
        </w:trPr>
        <w:tc>
          <w:tcPr>
            <w:tcW w:w="4004" w:type="dxa"/>
          </w:tcPr>
          <w:p w14:paraId="2F150314" w14:textId="77777777" w:rsidR="00885482" w:rsidRDefault="00AB3023">
            <w:pPr>
              <w:pStyle w:val="TABLELt"/>
              <w:keepNext w:val="0"/>
            </w:pPr>
            <w:r>
              <w:rPr>
                <w:sz w:val="22"/>
              </w:rPr>
              <w:t>Batches of 2,048 windows</w:t>
            </w:r>
          </w:p>
        </w:tc>
        <w:tc>
          <w:tcPr>
            <w:tcW w:w="2318" w:type="dxa"/>
          </w:tcPr>
          <w:p w14:paraId="5423D761" w14:textId="77777777" w:rsidR="00885482" w:rsidRDefault="00AB3023">
            <w:pPr>
              <w:pStyle w:val="TABLECt"/>
              <w:keepNext w:val="0"/>
            </w:pPr>
            <w:r>
              <w:rPr>
                <w:sz w:val="22"/>
              </w:rPr>
              <w:t>about 70,700 windows/s</w:t>
            </w:r>
          </w:p>
        </w:tc>
        <w:tc>
          <w:tcPr>
            <w:tcW w:w="2318" w:type="dxa"/>
          </w:tcPr>
          <w:p w14:paraId="7E0A7828" w14:textId="77777777" w:rsidR="00885482" w:rsidRDefault="00AB3023">
            <w:pPr>
              <w:pStyle w:val="TABLECt"/>
              <w:keepNext w:val="0"/>
            </w:pPr>
            <w:r>
              <w:rPr>
                <w:sz w:val="22"/>
              </w:rPr>
              <w:t>about 21,900 windows/s</w:t>
            </w:r>
          </w:p>
        </w:tc>
      </w:tr>
      <w:tr w:rsidR="00885482" w14:paraId="214851E1" w14:textId="77777777">
        <w:trPr>
          <w:jc w:val="center"/>
        </w:trPr>
        <w:tc>
          <w:tcPr>
            <w:tcW w:w="4004" w:type="dxa"/>
          </w:tcPr>
          <w:p w14:paraId="7857A149" w14:textId="77777777" w:rsidR="00885482" w:rsidRDefault="00AB3023">
            <w:pPr>
              <w:pStyle w:val="TABLELt"/>
              <w:keepNext w:val="0"/>
            </w:pPr>
            <w:r>
              <w:rPr>
                <w:sz w:val="22"/>
              </w:rPr>
              <w:t>Model file size</w:t>
            </w:r>
          </w:p>
        </w:tc>
        <w:tc>
          <w:tcPr>
            <w:tcW w:w="2318" w:type="dxa"/>
          </w:tcPr>
          <w:p w14:paraId="54D371EB" w14:textId="77777777" w:rsidR="00885482" w:rsidRDefault="00AB3023">
            <w:pPr>
              <w:pStyle w:val="TABLECt"/>
              <w:keepNext w:val="0"/>
            </w:pPr>
            <w:r>
              <w:rPr>
                <w:sz w:val="22"/>
              </w:rPr>
              <w:t>1.01 MB</w:t>
            </w:r>
          </w:p>
        </w:tc>
        <w:tc>
          <w:tcPr>
            <w:tcW w:w="2318" w:type="dxa"/>
          </w:tcPr>
          <w:p w14:paraId="4EC61CB6" w14:textId="77777777" w:rsidR="00885482" w:rsidRDefault="00AB3023">
            <w:pPr>
              <w:pStyle w:val="TABLECt"/>
              <w:keepNext w:val="0"/>
            </w:pPr>
            <w:r>
              <w:rPr>
                <w:sz w:val="22"/>
              </w:rPr>
              <w:t>-</w:t>
            </w:r>
          </w:p>
        </w:tc>
      </w:tr>
    </w:tbl>
    <w:p w14:paraId="6E79DD75" w14:textId="77777777" w:rsidR="00885482" w:rsidRDefault="00885482">
      <w:pPr>
        <w:pStyle w:val="MAINPARA"/>
        <w:spacing w:after="40"/>
      </w:pPr>
    </w:p>
    <w:p w14:paraId="5431BE99" w14:textId="77777777" w:rsidR="00885482" w:rsidRDefault="00AB3023">
      <w:pPr>
        <w:pStyle w:val="MAINPARA"/>
      </w:pPr>
      <w:r>
        <w:t xml:space="preserve">The Keras </w:t>
      </w:r>
      <w:r>
        <w:rPr>
          <w:rFonts w:ascii="Courier New" w:hAnsi="Courier New"/>
          <w:sz w:val="21"/>
        </w:rPr>
        <w:t>predict</w:t>
      </w:r>
      <w:r>
        <w:t xml:space="preserve"> method adds about 65 ms of fixed overhead per call. The extractor processes about 68,000 packets per second, and the live engine makes one prediction per second, so neither the model nor the extractor limits the live system; detection latency is set by the flow-ending rules and the one-second prediction interval.</w:t>
      </w:r>
    </w:p>
    <w:p w14:paraId="1369DF68" w14:textId="77777777" w:rsidR="00885482" w:rsidRDefault="00AB3023">
      <w:pPr>
        <w:pStyle w:val="HEAD1"/>
      </w:pPr>
      <w:bookmarkStart w:id="115" w:name="_Toc244032065"/>
      <w:r>
        <w:t>6.4 Discussion</w:t>
      </w:r>
      <w:bookmarkEnd w:id="115"/>
    </w:p>
    <w:p w14:paraId="5FAC5ADE" w14:textId="77777777" w:rsidR="00885482" w:rsidRDefault="00AB3023">
      <w:pPr>
        <w:pStyle w:val="MAINPARA"/>
        <w:tabs>
          <w:tab w:val="left" w:pos="504"/>
        </w:tabs>
        <w:spacing w:after="60"/>
        <w:ind w:left="504" w:hanging="360"/>
      </w:pPr>
      <w:r>
        <w:t>•</w:t>
      </w:r>
      <w:r>
        <w:tab/>
      </w:r>
      <w:r>
        <w:rPr>
          <w:b/>
        </w:rPr>
        <w:t>Sequences are not a universal improvement.</w:t>
      </w:r>
      <w:r>
        <w:t xml:space="preserve"> The comparison on identical examples is the central result: a report that evaluated the CNN-LSTM alone, or on CICIDS2017 alone, would have reached the wrong conclusion in one direction or the other. Sequences help where single flow records are ambiguous, as in MU-IoT.</w:t>
      </w:r>
    </w:p>
    <w:p w14:paraId="7226D86D" w14:textId="77777777" w:rsidR="00885482" w:rsidRDefault="00AB3023">
      <w:pPr>
        <w:pStyle w:val="MAINPARA"/>
        <w:tabs>
          <w:tab w:val="left" w:pos="504"/>
        </w:tabs>
        <w:spacing w:after="60"/>
        <w:ind w:left="504" w:hanging="360"/>
      </w:pPr>
      <w:r>
        <w:t>•</w:t>
      </w:r>
      <w:r>
        <w:tab/>
      </w:r>
      <w:r>
        <w:rPr>
          <w:b/>
        </w:rPr>
        <w:t>Reliability, not accuracy, decides what may be automated.</w:t>
      </w:r>
      <w:r>
        <w:t xml:space="preserve"> An accuracy of 98.4% says nothing about whether a Bot prediction may be acted on; a Bot F1 of 0.056 does. The same review lock protected the tablet during the live run.</w:t>
      </w:r>
    </w:p>
    <w:p w14:paraId="5749CF5F" w14:textId="77777777" w:rsidR="00885482" w:rsidRDefault="00AB3023">
      <w:pPr>
        <w:pStyle w:val="MAINPARA"/>
        <w:tabs>
          <w:tab w:val="left" w:pos="504"/>
        </w:tabs>
        <w:spacing w:after="60"/>
        <w:ind w:left="504" w:hanging="360"/>
      </w:pPr>
      <w:r>
        <w:lastRenderedPageBreak/>
        <w:t>•</w:t>
      </w:r>
      <w:r>
        <w:tab/>
      </w:r>
      <w:r>
        <w:rPr>
          <w:b/>
        </w:rPr>
        <w:t>Safety limits are part of the result.</w:t>
      </w:r>
      <w:r>
        <w:t xml:space="preserve"> In the live run the model was confidently wrong about another person's device; only the allow-list prevented an automatic block.</w:t>
      </w:r>
    </w:p>
    <w:p w14:paraId="45A5606E" w14:textId="77777777" w:rsidR="00885482" w:rsidRDefault="00AB3023">
      <w:pPr>
        <w:pStyle w:val="MAINPARA"/>
        <w:tabs>
          <w:tab w:val="left" w:pos="504"/>
        </w:tabs>
        <w:spacing w:after="60"/>
        <w:ind w:left="504" w:hanging="360"/>
      </w:pPr>
      <w:r>
        <w:t>•</w:t>
      </w:r>
      <w:r>
        <w:tab/>
      </w:r>
      <w:r>
        <w:rPr>
          <w:b/>
        </w:rPr>
        <w:t>Benchmark features must be reproduced exactly.</w:t>
      </w:r>
      <w:r>
        <w:t xml:space="preserve"> Validating the extractor against the original capture found two differences that no test based on the documentation would have found.</w:t>
      </w:r>
    </w:p>
    <w:p w14:paraId="74712B88" w14:textId="77777777" w:rsidR="00885482" w:rsidRDefault="00AB3023">
      <w:pPr>
        <w:pStyle w:val="MAINPARA"/>
        <w:tabs>
          <w:tab w:val="left" w:pos="504"/>
        </w:tabs>
        <w:spacing w:after="60"/>
        <w:ind w:left="504" w:hanging="360"/>
      </w:pPr>
      <w:r>
        <w:t>•</w:t>
      </w:r>
      <w:r>
        <w:tab/>
      </w:r>
      <w:r>
        <w:rPr>
          <w:b/>
        </w:rPr>
        <w:t>A 2017 model meets 2026 traffic.</w:t>
      </w:r>
      <w:r>
        <w:t xml:space="preserve"> None of the false alarms on present-day traffic was executed, but they show that the next step is retraining on current traffic, not a larger model.</w:t>
      </w:r>
    </w:p>
    <w:p w14:paraId="349FFCDD" w14:textId="77777777" w:rsidR="00885482" w:rsidRDefault="00AB3023">
      <w:pPr>
        <w:pStyle w:val="HEAD1"/>
      </w:pPr>
      <w:bookmarkStart w:id="116" w:name="_Toc244032066"/>
      <w:r>
        <w:t>6.5 Limitations</w:t>
      </w:r>
      <w:bookmarkEnd w:id="116"/>
    </w:p>
    <w:p w14:paraId="78B478E2" w14:textId="77777777" w:rsidR="00885482" w:rsidRDefault="00AB3023">
      <w:pPr>
        <w:pStyle w:val="MAINPARA"/>
        <w:tabs>
          <w:tab w:val="left" w:pos="504"/>
        </w:tabs>
        <w:spacing w:after="60"/>
        <w:ind w:left="504" w:hanging="360"/>
      </w:pPr>
      <w:r>
        <w:t>•</w:t>
      </w:r>
      <w:r>
        <w:tab/>
      </w:r>
      <w:r>
        <w:rPr>
          <w:b/>
        </w:rPr>
        <w:t>Model.</w:t>
      </w:r>
      <w:r>
        <w:t xml:space="preserve"> On CICIDS2017 a single-flow random forest outperforms the CNN-LSTM, which loses web-attack signal that single flows carry. Generalisation to unseen attack tools is weak (held-out macro F1 0.68). Normal traffic and Spyware in MU-IoT each come from one recording, so their scores are optimistic.</w:t>
      </w:r>
    </w:p>
    <w:p w14:paraId="3E8E64B2" w14:textId="77777777" w:rsidR="00885482" w:rsidRDefault="00AB3023">
      <w:pPr>
        <w:pStyle w:val="MAINPARA"/>
        <w:tabs>
          <w:tab w:val="left" w:pos="504"/>
        </w:tabs>
        <w:spacing w:after="60"/>
        <w:ind w:left="504" w:hanging="360"/>
      </w:pPr>
      <w:r>
        <w:t>•</w:t>
      </w:r>
      <w:r>
        <w:tab/>
      </w:r>
      <w:r>
        <w:rPr>
          <w:b/>
        </w:rPr>
        <w:t>Evaluation.</w:t>
      </w:r>
      <w:r>
        <w:t xml:space="preserve"> Feature selection used a sample that includes some later test rows; the CICIDS2017 validation set overlaps the training windows; the CICIDS2017 test set contains later traffic of the same capture sessions, not unseen attacks; the policy thresholds come from test-set F1 without a separate calibration set; and each model was trained once, so the scores carry no error margin.</w:t>
      </w:r>
    </w:p>
    <w:p w14:paraId="77B9DE65" w14:textId="77777777" w:rsidR="00885482" w:rsidRDefault="00AB3023">
      <w:pPr>
        <w:pStyle w:val="MAINPARA"/>
        <w:tabs>
          <w:tab w:val="left" w:pos="504"/>
        </w:tabs>
        <w:spacing w:after="60"/>
        <w:ind w:left="504" w:hanging="360"/>
      </w:pPr>
      <w:r>
        <w:t>•</w:t>
      </w:r>
      <w:r>
        <w:tab/>
      </w:r>
      <w:r>
        <w:rPr>
          <w:b/>
        </w:rPr>
        <w:t>Extractor.</w:t>
      </w:r>
      <w:r>
        <w:t xml:space="preserve"> The extractor was validated on one ten-minute slice of one day, and only 49 PortScan flows could be matched one to one, because nmap reuses source ports.</w:t>
      </w:r>
    </w:p>
    <w:p w14:paraId="3095D1D0" w14:textId="77777777" w:rsidR="00885482" w:rsidRDefault="00AB3023">
      <w:pPr>
        <w:pStyle w:val="MAINPARA"/>
        <w:tabs>
          <w:tab w:val="left" w:pos="504"/>
        </w:tabs>
        <w:spacing w:after="60"/>
        <w:ind w:left="504" w:hanging="360"/>
      </w:pPr>
      <w:r>
        <w:t>•</w:t>
      </w:r>
      <w:r>
        <w:tab/>
      </w:r>
      <w:r>
        <w:rPr>
          <w:b/>
        </w:rPr>
        <w:t>Live operation.</w:t>
      </w:r>
      <w:r>
        <w:t xml:space="preserve"> One live attack type (a TCP connect scan) was run, on one network, from one device at a time. "Real time" means one prediction per second on the ten most recently ended flows; during a fast scan most windows are never classified, and blocking follows detection by about two seconds, by which time a fast scan has probed most ports.</w:t>
      </w:r>
    </w:p>
    <w:p w14:paraId="7E9EDB9F" w14:textId="77777777" w:rsidR="00885482" w:rsidRDefault="00AB3023">
      <w:pPr>
        <w:pStyle w:val="MAINPARA"/>
        <w:tabs>
          <w:tab w:val="left" w:pos="504"/>
        </w:tabs>
        <w:spacing w:after="60"/>
        <w:ind w:left="504" w:hanging="360"/>
      </w:pPr>
      <w:r>
        <w:t>•</w:t>
      </w:r>
      <w:r>
        <w:tab/>
      </w:r>
      <w:r>
        <w:rPr>
          <w:b/>
        </w:rPr>
        <w:t>Prevention.</w:t>
      </w:r>
      <w:r>
        <w:t xml:space="preserve"> Prevention acts only on documentation addresses and devices listed by hand; rate limiting is a temporary full block; input sanitisation against XSS is a recommendation only.</w:t>
      </w:r>
    </w:p>
    <w:p w14:paraId="2F5C5268" w14:textId="77777777" w:rsidR="00885482" w:rsidRDefault="00AB3023">
      <w:pPr>
        <w:pStyle w:val="MAINPARA"/>
        <w:tabs>
          <w:tab w:val="left" w:pos="504"/>
        </w:tabs>
        <w:spacing w:after="60"/>
        <w:ind w:left="504" w:hanging="360"/>
      </w:pPr>
      <w:r>
        <w:lastRenderedPageBreak/>
        <w:t>•</w:t>
      </w:r>
      <w:r>
        <w:tab/>
      </w:r>
      <w:r>
        <w:rPr>
          <w:b/>
        </w:rPr>
        <w:t>Dataset shift.</w:t>
      </w:r>
      <w:r>
        <w:t xml:space="preserve"> The 2017-trained model raises recommendation-only false alarms on present-day IPv6 and QUIC traffic (11% to 30% of browsing windows), reads repeated polling as Bot, and does not recognise scans against a silent, firewalled host.</w:t>
      </w:r>
    </w:p>
    <w:p w14:paraId="03D22C23" w14:textId="77777777" w:rsidR="00885482" w:rsidRDefault="00AB3023">
      <w:pPr>
        <w:pStyle w:val="MAINPARA"/>
        <w:tabs>
          <w:tab w:val="left" w:pos="504"/>
        </w:tabs>
        <w:spacing w:after="60"/>
        <w:ind w:left="504" w:hanging="360"/>
      </w:pPr>
      <w:r>
        <w:t>•</w:t>
      </w:r>
      <w:r>
        <w:tab/>
      </w:r>
      <w:r>
        <w:rPr>
          <w:b/>
        </w:rPr>
        <w:t>Scope.</w:t>
      </w:r>
      <w:r>
        <w:t xml:space="preserve"> The MU-IoT model is evaluated offline and is not served by the dashboard, because live traffic is converted into CICIDS2017 features.</w:t>
      </w:r>
    </w:p>
    <w:p w14:paraId="30F3F1B7" w14:textId="77777777" w:rsidR="00885482" w:rsidRDefault="00AB3023">
      <w:pPr>
        <w:pStyle w:val="CHTITLE"/>
        <w:pageBreakBefore/>
      </w:pPr>
      <w:r>
        <w:lastRenderedPageBreak/>
        <w:t>Conclusion and Future Enhancements</w:t>
      </w:r>
      <w:r>
        <w:fldChar w:fldCharType="begin"/>
      </w:r>
      <w:r>
        <w:instrText xml:space="preserve"> TC "</w:instrText>
      </w:r>
      <w:bookmarkStart w:id="117" w:name="_Toc244032067"/>
      <w:r>
        <w:instrText>Conclusion and Future Enhancements</w:instrText>
      </w:r>
      <w:bookmarkEnd w:id="117"/>
      <w:r>
        <w:instrText xml:space="preserve">" \l 1 </w:instrText>
      </w:r>
      <w:r>
        <w:fldChar w:fldCharType="end"/>
      </w:r>
    </w:p>
    <w:p w14:paraId="198CB966" w14:textId="77777777" w:rsidR="00885482" w:rsidRDefault="00AB3023">
      <w:pPr>
        <w:pStyle w:val="HEAD1"/>
      </w:pPr>
      <w:bookmarkStart w:id="118" w:name="_Toc244032068"/>
      <w:r>
        <w:t>Conclusion</w:t>
      </w:r>
      <w:bookmarkEnd w:id="118"/>
    </w:p>
    <w:p w14:paraId="46B12F35" w14:textId="77777777" w:rsidR="00885482" w:rsidRDefault="00AB3023">
      <w:pPr>
        <w:pStyle w:val="MAINPARA"/>
      </w:pPr>
      <w:r>
        <w:t>This project built a hybrid CNN-LSTM intrusion detection and prevention system and took it from benchmark data to live traffic on a real network. The model classifies windows of consecutive network flows into benign traffic and fourteen attack classes, the dashboard explains every prediction with SHAP, and a prevention layer blocks attacking devices through the host firewall.</w:t>
      </w:r>
    </w:p>
    <w:p w14:paraId="166CE417" w14:textId="77777777" w:rsidR="00885482" w:rsidRDefault="00AB3023">
      <w:pPr>
        <w:pStyle w:val="MAINPARA"/>
      </w:pPr>
      <w:r>
        <w:t>Evaluated with leakage-controlled splits against a random forest on identical examples, the CNN-LSTM turned out to have specific strengths: the forest is better on CICIDS2017 (macro F1 0.780 against 0.586), while the CNN-LSTM is clearly better on the Indian MU-IoT dataset (0.676 against 0.404 on recordings never seen), because MU-IoT flow records are ambiguous on their own and sequences resolve them. SHAP separated the model's main errors on unseen IoT recordings into three different causes, one of which no</w:t>
      </w:r>
      <w:r>
        <w:t xml:space="preserve"> confidence threshold can fix.</w:t>
      </w:r>
    </w:p>
    <w:p w14:paraId="6A77060B" w14:textId="77777777" w:rsidR="00885482" w:rsidRDefault="00AB3023">
      <w:pPr>
        <w:pStyle w:val="MAINPARA"/>
      </w:pPr>
      <w:r>
        <w:t>The prevention policy connects these measurements to action: thresholds follow each class's measured F1, unreliable classes are locked to human review, and on the CICIDS2017 test set the policy handles 96.6% of attack windows automatically while acting on 0.33% of benign windows. Execution is bounded by a kill switch, an allow-list, one rule per device and revocation that always works, verified by 35 automated tests, a mutation check (19 of 19 breakages caught) and an end-to-end check on the real firewall.</w:t>
      </w:r>
    </w:p>
    <w:p w14:paraId="732FBCF8" w14:textId="77777777" w:rsidR="00885482" w:rsidRDefault="00AB3023">
      <w:pPr>
        <w:pStyle w:val="MAINPARA"/>
      </w:pPr>
      <w:r>
        <w:t>A packet-to-flow extractor reproduces the CICFlowMeter-V3 features on 99.8% of flows of the original CICIDS2017 capture, so live traffic and Wireshark captures are analysed with the training features. In a live run on a shared Wi-Fi network, a real port scan was detected about two seconds after its first probes and blocked automatically, while another user's device, flagged wrongly with high confidence, was refused by the safety checks.</w:t>
      </w:r>
    </w:p>
    <w:p w14:paraId="0971624B" w14:textId="77777777" w:rsidR="00885482" w:rsidRDefault="00AB3023">
      <w:pPr>
        <w:pStyle w:val="MAINPARA"/>
      </w:pPr>
      <w:r>
        <w:t xml:space="preserve">The project's conclusion is therefore not that a deep model is always better, but that a deep model can be deployed responsibly when its evaluation is honest, its </w:t>
      </w:r>
      <w:r>
        <w:lastRenderedPageBreak/>
        <w:t>errors are explained, and its authority to act is limited to what its measured reliability supports.</w:t>
      </w:r>
    </w:p>
    <w:p w14:paraId="5DD495CF" w14:textId="77777777" w:rsidR="00885482" w:rsidRDefault="00AB3023">
      <w:pPr>
        <w:pStyle w:val="HEAD1"/>
      </w:pPr>
      <w:bookmarkStart w:id="119" w:name="_Toc244032069"/>
      <w:r>
        <w:t>Future Enhancements</w:t>
      </w:r>
      <w:bookmarkEnd w:id="119"/>
    </w:p>
    <w:p w14:paraId="3F8419BD" w14:textId="77777777" w:rsidR="00885482" w:rsidRDefault="00AB3023">
      <w:pPr>
        <w:pStyle w:val="MAINPARA"/>
        <w:tabs>
          <w:tab w:val="left" w:pos="504"/>
        </w:tabs>
        <w:spacing w:after="60"/>
        <w:ind w:left="504" w:hanging="360"/>
      </w:pPr>
      <w:r>
        <w:t>1.</w:t>
      </w:r>
      <w:r>
        <w:tab/>
      </w:r>
      <w:r>
        <w:rPr>
          <w:b/>
        </w:rPr>
        <w:t>Retraining on present-day traffic.</w:t>
      </w:r>
      <w:r>
        <w:t xml:space="preserve"> Fine-tuning the model on current benign traffic, including IPv6 and QUIC, would address the main source of false alarms found in the live tests.</w:t>
      </w:r>
    </w:p>
    <w:p w14:paraId="49DC44F2" w14:textId="77777777" w:rsidR="00885482" w:rsidRDefault="00AB3023">
      <w:pPr>
        <w:pStyle w:val="MAINPARA"/>
        <w:tabs>
          <w:tab w:val="left" w:pos="504"/>
        </w:tabs>
        <w:spacing w:after="60"/>
        <w:ind w:left="504" w:hanging="360"/>
      </w:pPr>
      <w:r>
        <w:t>2.</w:t>
      </w:r>
      <w:r>
        <w:tab/>
      </w:r>
      <w:r>
        <w:rPr>
          <w:b/>
        </w:rPr>
        <w:t>Further live attacks on an isolated laboratory network.</w:t>
      </w:r>
      <w:r>
        <w:t xml:space="preserve"> Floods, brute-force and web attacks need victim servers and several attacking machines; an isolated laboratory network would allow every class to be tested live, safely.</w:t>
      </w:r>
    </w:p>
    <w:p w14:paraId="224DD73A" w14:textId="77777777" w:rsidR="00885482" w:rsidRDefault="00AB3023">
      <w:pPr>
        <w:pStyle w:val="MAINPARA"/>
        <w:tabs>
          <w:tab w:val="left" w:pos="504"/>
        </w:tabs>
        <w:spacing w:after="60"/>
        <w:ind w:left="504" w:hanging="360"/>
      </w:pPr>
      <w:r>
        <w:t>3.</w:t>
      </w:r>
      <w:r>
        <w:tab/>
      </w:r>
      <w:r>
        <w:rPr>
          <w:b/>
        </w:rPr>
        <w:t>A separate calibration set</w:t>
      </w:r>
      <w:r>
        <w:t xml:space="preserve"> for the prevention thresholds, so that the policy can be validated independently of the test set it was derived from.</w:t>
      </w:r>
    </w:p>
    <w:p w14:paraId="1F468159" w14:textId="77777777" w:rsidR="00885482" w:rsidRDefault="00AB3023">
      <w:pPr>
        <w:pStyle w:val="MAINPARA"/>
        <w:tabs>
          <w:tab w:val="left" w:pos="504"/>
        </w:tabs>
        <w:spacing w:after="60"/>
        <w:ind w:left="504" w:hanging="360"/>
      </w:pPr>
      <w:r>
        <w:t>4.</w:t>
      </w:r>
      <w:r>
        <w:tab/>
      </w:r>
      <w:r>
        <w:rPr>
          <w:b/>
        </w:rPr>
        <w:t>Repeated training runs</w:t>
      </w:r>
      <w:r>
        <w:t xml:space="preserve"> with different random seeds, to report the variance of every score.</w:t>
      </w:r>
    </w:p>
    <w:p w14:paraId="6EDCEC6D" w14:textId="77777777" w:rsidR="00885482" w:rsidRDefault="00AB3023">
      <w:pPr>
        <w:pStyle w:val="MAINPARA"/>
        <w:tabs>
          <w:tab w:val="left" w:pos="504"/>
        </w:tabs>
        <w:spacing w:after="60"/>
        <w:ind w:left="504" w:hanging="360"/>
      </w:pPr>
      <w:r>
        <w:t>5.</w:t>
      </w:r>
      <w:r>
        <w:tab/>
      </w:r>
      <w:r>
        <w:rPr>
          <w:b/>
        </w:rPr>
        <w:t>Recovering the web-attack signal.</w:t>
      </w:r>
      <w:r>
        <w:t xml:space="preserve"> The random forest detects web brute force from single flows (F1 0.69) where the CNN-LSTM does not; a model that combines the current flow's features with the window's sequence could keep both strengths.</w:t>
      </w:r>
    </w:p>
    <w:p w14:paraId="2C66FB2C" w14:textId="77777777" w:rsidR="00885482" w:rsidRDefault="00AB3023">
      <w:pPr>
        <w:pStyle w:val="MAINPARA"/>
        <w:tabs>
          <w:tab w:val="left" w:pos="504"/>
        </w:tabs>
        <w:spacing w:after="60"/>
        <w:ind w:left="504" w:hanging="360"/>
      </w:pPr>
      <w:r>
        <w:t>6.</w:t>
      </w:r>
      <w:r>
        <w:tab/>
      </w:r>
      <w:r>
        <w:rPr>
          <w:b/>
        </w:rPr>
        <w:t>The MU-IoT model in the dashboard,</w:t>
      </w:r>
      <w:r>
        <w:t xml:space="preserve"> with its own extractor for the MU-IoT features, so that IoT traffic can be analysed live as well.</w:t>
      </w:r>
    </w:p>
    <w:p w14:paraId="05BE9E48" w14:textId="77777777" w:rsidR="00885482" w:rsidRDefault="00AB3023">
      <w:pPr>
        <w:pStyle w:val="MAINPARA"/>
        <w:tabs>
          <w:tab w:val="left" w:pos="504"/>
        </w:tabs>
        <w:spacing w:after="60"/>
        <w:ind w:left="504" w:hanging="360"/>
      </w:pPr>
      <w:r>
        <w:t>7.</w:t>
      </w:r>
      <w:r>
        <w:tab/>
      </w:r>
      <w:r>
        <w:rPr>
          <w:b/>
        </w:rPr>
        <w:t>True rate limiting</w:t>
      </w:r>
      <w:r>
        <w:t xml:space="preserve"> through Windows quality-of-service policies instead of a temporary full block.</w:t>
      </w:r>
    </w:p>
    <w:p w14:paraId="7CCAD4B8" w14:textId="77777777" w:rsidR="00885482" w:rsidRDefault="00AB3023">
      <w:pPr>
        <w:pStyle w:val="CHTITLE"/>
        <w:pageBreakBefore/>
      </w:pPr>
      <w:r>
        <w:lastRenderedPageBreak/>
        <w:t>References</w:t>
      </w:r>
      <w:r>
        <w:fldChar w:fldCharType="begin"/>
      </w:r>
      <w:r>
        <w:instrText xml:space="preserve"> TC "</w:instrText>
      </w:r>
      <w:bookmarkStart w:id="120" w:name="_Toc244032070"/>
      <w:r>
        <w:instrText>References</w:instrText>
      </w:r>
      <w:bookmarkEnd w:id="120"/>
      <w:r>
        <w:instrText xml:space="preserve">" \l 1 </w:instrText>
      </w:r>
      <w:r>
        <w:fldChar w:fldCharType="end"/>
      </w:r>
    </w:p>
    <w:p w14:paraId="0C4F8943" w14:textId="77777777" w:rsidR="00885482" w:rsidRDefault="00AB3023">
      <w:pPr>
        <w:pStyle w:val="MAINPARA"/>
        <w:tabs>
          <w:tab w:val="left" w:pos="648"/>
        </w:tabs>
        <w:spacing w:after="80"/>
        <w:ind w:left="648" w:hanging="648"/>
        <w:jc w:val="left"/>
      </w:pPr>
      <w:r>
        <w:t>[1]</w:t>
      </w:r>
      <w:r>
        <w:tab/>
      </w:r>
      <w:r>
        <w:t xml:space="preserve">I. Sharafaldin, A. H. Lashkari, and A. A. Ghorbani, "Toward generating a new intrusion detection dataset and intrusion traffic characterization," in </w:t>
      </w:r>
      <w:r>
        <w:rPr>
          <w:i/>
        </w:rPr>
        <w:t>Proc. 4th Int. Conf. Inf. Syst. Security Privacy (ICISSP)</w:t>
      </w:r>
      <w:r>
        <w:t>, 2018, pp. 108-116, doi: 10.5220/0006639801080116.</w:t>
      </w:r>
    </w:p>
    <w:p w14:paraId="625190E6" w14:textId="77777777" w:rsidR="00885482" w:rsidRDefault="00AB3023">
      <w:pPr>
        <w:pStyle w:val="MAINPARA"/>
        <w:tabs>
          <w:tab w:val="left" w:pos="648"/>
        </w:tabs>
        <w:spacing w:after="80"/>
        <w:ind w:left="648" w:hanging="648"/>
        <w:jc w:val="left"/>
      </w:pPr>
      <w:r>
        <w:t>[2]</w:t>
      </w:r>
      <w:r>
        <w:tab/>
        <w:t xml:space="preserve">U. B. Clinton and N. Hoque, "MU-IoT: A new IoT intrusion dataset for network and application layer attacks analysis," </w:t>
      </w:r>
      <w:r>
        <w:rPr>
          <w:i/>
        </w:rPr>
        <w:t>IEEE Access</w:t>
      </w:r>
      <w:r>
        <w:t>, vol. 12, pp. 166068-166092, 2024, doi: 10.1109/ACCESS.2024.3494052.</w:t>
      </w:r>
    </w:p>
    <w:p w14:paraId="6E30C548" w14:textId="77777777" w:rsidR="00885482" w:rsidRDefault="00AB3023">
      <w:pPr>
        <w:pStyle w:val="MAINPARA"/>
        <w:tabs>
          <w:tab w:val="left" w:pos="648"/>
        </w:tabs>
        <w:spacing w:after="80"/>
        <w:ind w:left="648" w:hanging="648"/>
        <w:jc w:val="left"/>
      </w:pPr>
      <w:r>
        <w:t>[3]</w:t>
      </w:r>
      <w:r>
        <w:tab/>
      </w:r>
      <w:r>
        <w:t xml:space="preserve">A. Khraisat, I. Gondal, P. Vamplew, and J. Kamruzzaman, "Survey of intrusion detection systems: Techniques, datasets and challenges," </w:t>
      </w:r>
      <w:r>
        <w:rPr>
          <w:i/>
        </w:rPr>
        <w:t>Cybersecurity</w:t>
      </w:r>
      <w:r>
        <w:t>, vol. 2, Art. no. 20, 2019, doi: 10.1186/s42400-019-0038-7.</w:t>
      </w:r>
    </w:p>
    <w:p w14:paraId="600D536A" w14:textId="77777777" w:rsidR="00885482" w:rsidRDefault="00AB3023">
      <w:pPr>
        <w:pStyle w:val="MAINPARA"/>
        <w:tabs>
          <w:tab w:val="left" w:pos="648"/>
        </w:tabs>
        <w:spacing w:after="80"/>
        <w:ind w:left="648" w:hanging="648"/>
        <w:jc w:val="left"/>
      </w:pPr>
      <w:r>
        <w:t>[4]</w:t>
      </w:r>
      <w:r>
        <w:tab/>
        <w:t xml:space="preserve">A. L. Buczak and E. Guven, "A survey of data mining and machine learning methods for cyber security intrusion detection," </w:t>
      </w:r>
      <w:r>
        <w:rPr>
          <w:i/>
        </w:rPr>
        <w:t>IEEE Commun. Surveys Tuts.</w:t>
      </w:r>
      <w:r>
        <w:t>, vol. 18, no. 2, pp. 1153-1176, 2016, doi: 10.1109/COMST.2015.2494502.</w:t>
      </w:r>
    </w:p>
    <w:p w14:paraId="7A45F7E0" w14:textId="77777777" w:rsidR="00885482" w:rsidRDefault="00AB3023">
      <w:pPr>
        <w:pStyle w:val="MAINPARA"/>
        <w:tabs>
          <w:tab w:val="left" w:pos="648"/>
        </w:tabs>
        <w:spacing w:after="80"/>
        <w:ind w:left="648" w:hanging="648"/>
        <w:jc w:val="left"/>
      </w:pPr>
      <w:r>
        <w:t>[5]</w:t>
      </w:r>
      <w:r>
        <w:tab/>
      </w:r>
      <w:r>
        <w:t xml:space="preserve">P. García-Teodoro, J. Díaz-Verdejo, G. Maciá-Fernández, and E. Vázquez, "Anomaly-based network intrusion detection: Techniques, systems and challenges," </w:t>
      </w:r>
      <w:r>
        <w:rPr>
          <w:i/>
        </w:rPr>
        <w:t>Comput. Secur.</w:t>
      </w:r>
      <w:r>
        <w:t>, vol. 28, nos. 1-2, pp. 18-28, 2009, doi: 10.1016/j.cose.2008.08.003.</w:t>
      </w:r>
    </w:p>
    <w:p w14:paraId="69433B91" w14:textId="77777777" w:rsidR="00885482" w:rsidRDefault="00AB3023">
      <w:pPr>
        <w:pStyle w:val="MAINPARA"/>
        <w:tabs>
          <w:tab w:val="left" w:pos="648"/>
        </w:tabs>
        <w:spacing w:after="80"/>
        <w:ind w:left="648" w:hanging="648"/>
        <w:jc w:val="left"/>
      </w:pPr>
      <w:r>
        <w:t>[6]</w:t>
      </w:r>
      <w:r>
        <w:tab/>
        <w:t xml:space="preserve">A. H. Lashkari, G. Draper-Gil, M. S. I. Mamun, and A. A. Ghorbani, "Characterization of Tor traffic using time based features," in </w:t>
      </w:r>
      <w:r>
        <w:rPr>
          <w:i/>
        </w:rPr>
        <w:t>Proc. 3rd Int. Conf. Inf. Syst. Security Privacy (ICISSP)</w:t>
      </w:r>
      <w:r>
        <w:t>, 2017, pp. 253-262, doi: 10.5220/0006105602530262.</w:t>
      </w:r>
    </w:p>
    <w:p w14:paraId="535118CB" w14:textId="77777777" w:rsidR="00885482" w:rsidRDefault="00AB3023">
      <w:pPr>
        <w:pStyle w:val="MAINPARA"/>
        <w:tabs>
          <w:tab w:val="left" w:pos="648"/>
        </w:tabs>
        <w:spacing w:after="80"/>
        <w:ind w:left="648" w:hanging="648"/>
        <w:jc w:val="left"/>
      </w:pPr>
      <w:r>
        <w:t>[7]</w:t>
      </w:r>
      <w:r>
        <w:tab/>
      </w:r>
      <w:r>
        <w:t xml:space="preserve">L. Breiman, "Random forests," </w:t>
      </w:r>
      <w:r>
        <w:rPr>
          <w:i/>
        </w:rPr>
        <w:t>Mach. Learn.</w:t>
      </w:r>
      <w:r>
        <w:t>, vol. 45, no. 1, pp. 5-32, 2001, doi: 10.1023/A:1010933404324.</w:t>
      </w:r>
    </w:p>
    <w:p w14:paraId="69310BE5" w14:textId="77777777" w:rsidR="00885482" w:rsidRDefault="00AB3023">
      <w:pPr>
        <w:pStyle w:val="MAINPARA"/>
        <w:tabs>
          <w:tab w:val="left" w:pos="648"/>
        </w:tabs>
        <w:spacing w:after="80"/>
        <w:ind w:left="648" w:hanging="648"/>
        <w:jc w:val="left"/>
      </w:pPr>
      <w:r>
        <w:t>[8]</w:t>
      </w:r>
      <w:r>
        <w:tab/>
        <w:t xml:space="preserve">Y. LeCun, L. Bottou, Y. Bengio, and P. Haffner, "Gradient-based learning applied to document recognition," </w:t>
      </w:r>
      <w:r>
        <w:rPr>
          <w:i/>
        </w:rPr>
        <w:t>Proc. IEEE</w:t>
      </w:r>
      <w:r>
        <w:t>, vol. 86, no. 11, pp. 2278-2324, Nov. 1998, doi: 10.1109/5.726791.</w:t>
      </w:r>
    </w:p>
    <w:p w14:paraId="19A23C77" w14:textId="77777777" w:rsidR="00885482" w:rsidRDefault="00AB3023">
      <w:pPr>
        <w:pStyle w:val="MAINPARA"/>
        <w:tabs>
          <w:tab w:val="left" w:pos="648"/>
        </w:tabs>
        <w:spacing w:after="80"/>
        <w:ind w:left="648" w:hanging="648"/>
        <w:jc w:val="left"/>
      </w:pPr>
      <w:r>
        <w:t>[9]</w:t>
      </w:r>
      <w:r>
        <w:tab/>
        <w:t xml:space="preserve">S. Hochreiter and J. Schmidhuber, "Long short-term memory," </w:t>
      </w:r>
      <w:r>
        <w:rPr>
          <w:i/>
        </w:rPr>
        <w:t>Neural Comput.</w:t>
      </w:r>
      <w:r>
        <w:t>, vol. 9, no. 8, pp. 1735-1780, 1997, doi: 10.1162/neco.1997.9.8.1735.</w:t>
      </w:r>
    </w:p>
    <w:p w14:paraId="7FF666C3" w14:textId="77777777" w:rsidR="00885482" w:rsidRDefault="00AB3023">
      <w:pPr>
        <w:pStyle w:val="MAINPARA"/>
        <w:tabs>
          <w:tab w:val="left" w:pos="648"/>
        </w:tabs>
        <w:spacing w:after="80"/>
        <w:ind w:left="648" w:hanging="648"/>
        <w:jc w:val="left"/>
      </w:pPr>
      <w:r>
        <w:lastRenderedPageBreak/>
        <w:t>[10]</w:t>
      </w:r>
      <w:r>
        <w:tab/>
      </w:r>
      <w:r>
        <w:t xml:space="preserve">R. Vinayakumar, M. Alazab, K. P. Soman, P. Poornachandran, A. Al-Nemrat, and S. Venkatraman, "Deep learning approach for intelligent intrusion detection system," </w:t>
      </w:r>
      <w:r>
        <w:rPr>
          <w:i/>
        </w:rPr>
        <w:t>IEEE Access</w:t>
      </w:r>
      <w:r>
        <w:t>, vol. 7, pp. 41525-41550, 2019, doi: 10.1109/ACCESS.2019.2895334.</w:t>
      </w:r>
    </w:p>
    <w:p w14:paraId="2AD13643" w14:textId="77777777" w:rsidR="00885482" w:rsidRDefault="00AB3023">
      <w:pPr>
        <w:pStyle w:val="MAINPARA"/>
        <w:tabs>
          <w:tab w:val="left" w:pos="648"/>
        </w:tabs>
        <w:spacing w:after="80"/>
        <w:ind w:left="648" w:hanging="648"/>
        <w:jc w:val="left"/>
      </w:pPr>
      <w:r>
        <w:t>[11]</w:t>
      </w:r>
      <w:r>
        <w:tab/>
        <w:t xml:space="preserve">M. A. Ferrag, L. Maglaras, S. Moschoyiannis, and H. Janicke, "Deep learning for cyber security intrusion detection: Approaches, datasets, and comparative study," </w:t>
      </w:r>
      <w:r>
        <w:rPr>
          <w:i/>
        </w:rPr>
        <w:t>J. Inf. Secur. Appl.</w:t>
      </w:r>
      <w:r>
        <w:t>, vol. 50, Art. no. 102419, 2020, doi: 10.1016/j.jisa.2019.102419.</w:t>
      </w:r>
    </w:p>
    <w:p w14:paraId="371B5FB6" w14:textId="77777777" w:rsidR="00885482" w:rsidRDefault="00AB3023">
      <w:pPr>
        <w:pStyle w:val="MAINPARA"/>
        <w:tabs>
          <w:tab w:val="left" w:pos="648"/>
        </w:tabs>
        <w:spacing w:after="80"/>
        <w:ind w:left="648" w:hanging="648"/>
        <w:jc w:val="left"/>
      </w:pPr>
      <w:r>
        <w:t>[12]</w:t>
      </w:r>
      <w:r>
        <w:tab/>
      </w:r>
      <w:r>
        <w:t xml:space="preserve">A. Halbouni, T. S. Gunawan, M. H. Habaebi, M. Halbouni, M. Kartiwi, and R. Ahmad, "CNN-LSTM: Hybrid deep neural network for network intrusion detection system," </w:t>
      </w:r>
      <w:r>
        <w:rPr>
          <w:i/>
        </w:rPr>
        <w:t>IEEE Access</w:t>
      </w:r>
      <w:r>
        <w:t>, vol. 10, pp. 99837-99849, 2022, doi: 10.1109/ACCESS.2022.3206425.</w:t>
      </w:r>
    </w:p>
    <w:p w14:paraId="3033ABE0" w14:textId="77777777" w:rsidR="00885482" w:rsidRDefault="00AB3023">
      <w:pPr>
        <w:pStyle w:val="MAINPARA"/>
        <w:tabs>
          <w:tab w:val="left" w:pos="648"/>
        </w:tabs>
        <w:spacing w:after="80"/>
        <w:ind w:left="648" w:hanging="648"/>
        <w:jc w:val="left"/>
      </w:pPr>
      <w:r>
        <w:t>[13]</w:t>
      </w:r>
      <w:r>
        <w:tab/>
        <w:t xml:space="preserve">R. Sommer and V. Paxson, "Outside the closed world: On using machine learning for network intrusion detection," in </w:t>
      </w:r>
      <w:r>
        <w:rPr>
          <w:i/>
        </w:rPr>
        <w:t>Proc. IEEE Symp. Security Privacy</w:t>
      </w:r>
      <w:r>
        <w:t>, 2010, pp. 305-316, doi: 10.1109/SP.2010.25.</w:t>
      </w:r>
    </w:p>
    <w:p w14:paraId="49557349" w14:textId="77777777" w:rsidR="00885482" w:rsidRDefault="00AB3023">
      <w:pPr>
        <w:pStyle w:val="MAINPARA"/>
        <w:tabs>
          <w:tab w:val="left" w:pos="648"/>
        </w:tabs>
        <w:spacing w:after="80"/>
        <w:ind w:left="648" w:hanging="648"/>
        <w:jc w:val="left"/>
      </w:pPr>
      <w:r>
        <w:t>[14]</w:t>
      </w:r>
      <w:r>
        <w:tab/>
        <w:t xml:space="preserve">D. Arp </w:t>
      </w:r>
      <w:r>
        <w:rPr>
          <w:i/>
        </w:rPr>
        <w:t>et al.</w:t>
      </w:r>
      <w:r>
        <w:t xml:space="preserve">, "Dos and don'ts of machine learning in computer security," in </w:t>
      </w:r>
      <w:r>
        <w:rPr>
          <w:i/>
        </w:rPr>
        <w:t>Proc. 31st USENIX Security Symp.</w:t>
      </w:r>
      <w:r>
        <w:t>, 2022, pp. 3971-3988.</w:t>
      </w:r>
    </w:p>
    <w:p w14:paraId="6E349939" w14:textId="77777777" w:rsidR="00885482" w:rsidRDefault="00AB3023">
      <w:pPr>
        <w:pStyle w:val="MAINPARA"/>
        <w:tabs>
          <w:tab w:val="left" w:pos="648"/>
        </w:tabs>
        <w:spacing w:after="80"/>
        <w:ind w:left="648" w:hanging="648"/>
        <w:jc w:val="left"/>
      </w:pPr>
      <w:r>
        <w:t>[15]</w:t>
      </w:r>
      <w:r>
        <w:tab/>
        <w:t xml:space="preserve">S. M. Lundberg and S.-I. Lee, "A unified approach to interpreting model predictions," in </w:t>
      </w:r>
      <w:r>
        <w:rPr>
          <w:i/>
        </w:rPr>
        <w:t>Proc. Adv. Neural Inf. Process. Syst. 30 (NeurIPS)</w:t>
      </w:r>
      <w:r>
        <w:t>, 2017, pp. 4765-4774.</w:t>
      </w:r>
    </w:p>
    <w:p w14:paraId="72E71A83" w14:textId="77777777" w:rsidR="00885482" w:rsidRDefault="00AB3023">
      <w:pPr>
        <w:pStyle w:val="MAINPARA"/>
        <w:tabs>
          <w:tab w:val="left" w:pos="648"/>
        </w:tabs>
        <w:spacing w:after="80"/>
        <w:ind w:left="648" w:hanging="648"/>
        <w:jc w:val="left"/>
      </w:pPr>
      <w:r>
        <w:t>[16]</w:t>
      </w:r>
      <w:r>
        <w:tab/>
        <w:t xml:space="preserve">M. Tavallaee, E. Bagheri, W. Lu, and A. A. Ghorbani, "A detailed analysis of the KDD CUP 99 data set," in </w:t>
      </w:r>
      <w:r>
        <w:rPr>
          <w:i/>
        </w:rPr>
        <w:t>Proc. IEEE Symp. Comput. Intell. Security Defense Appl.</w:t>
      </w:r>
      <w:r>
        <w:t>, 2009, pp. 1-6, doi: 10.1109/CISDA.2009.5356528.</w:t>
      </w:r>
    </w:p>
    <w:p w14:paraId="26F108B4" w14:textId="77777777" w:rsidR="00885482" w:rsidRDefault="00AB3023">
      <w:pPr>
        <w:pStyle w:val="MAINPARA"/>
        <w:tabs>
          <w:tab w:val="left" w:pos="648"/>
        </w:tabs>
        <w:spacing w:after="80"/>
        <w:ind w:left="648" w:hanging="648"/>
        <w:jc w:val="left"/>
      </w:pPr>
      <w:r>
        <w:t>[17]</w:t>
      </w:r>
      <w:r>
        <w:tab/>
      </w:r>
      <w:r>
        <w:t xml:space="preserve">N. Moustafa and J. Slay, "UNSW-NB15: A comprehensive data set for network intrusion detection systems (UNSW-NB15 network data set)," in </w:t>
      </w:r>
      <w:r>
        <w:rPr>
          <w:i/>
        </w:rPr>
        <w:t>Proc. Mil. Commun. Inf. Syst. Conf. (MilCIS)</w:t>
      </w:r>
      <w:r>
        <w:t>, 2015, pp. 1-6, doi: 10.1109/MilCIS.2015.7348942.</w:t>
      </w:r>
    </w:p>
    <w:p w14:paraId="07E7B7A3" w14:textId="77777777" w:rsidR="00885482" w:rsidRDefault="00AB3023">
      <w:pPr>
        <w:pStyle w:val="MAINPARA"/>
        <w:tabs>
          <w:tab w:val="left" w:pos="648"/>
        </w:tabs>
        <w:spacing w:after="80"/>
        <w:ind w:left="648" w:hanging="648"/>
        <w:jc w:val="left"/>
      </w:pPr>
      <w:r>
        <w:t>[18]</w:t>
      </w:r>
      <w:r>
        <w:tab/>
        <w:t xml:space="preserve">G. Engelen, V. Rimmer, and W. Joosen, "Troubleshooting an intrusion detection dataset: The CICIDS2017 case study," in </w:t>
      </w:r>
      <w:r>
        <w:rPr>
          <w:i/>
        </w:rPr>
        <w:t>Proc. IEEE Security Privacy Workshops (SPW)</w:t>
      </w:r>
      <w:r>
        <w:t>, 2021, pp. 7-12, doi: 10.1109/SPW53761.2021.00009.</w:t>
      </w:r>
    </w:p>
    <w:p w14:paraId="5F7C9E50" w14:textId="77777777" w:rsidR="00885482" w:rsidRDefault="00AB3023">
      <w:pPr>
        <w:pStyle w:val="MAINPARA"/>
        <w:tabs>
          <w:tab w:val="left" w:pos="648"/>
        </w:tabs>
        <w:spacing w:after="80"/>
        <w:ind w:left="648" w:hanging="648"/>
        <w:jc w:val="left"/>
      </w:pPr>
      <w:r>
        <w:lastRenderedPageBreak/>
        <w:t>[19]</w:t>
      </w:r>
      <w:r>
        <w:tab/>
      </w:r>
      <w:r>
        <w:t xml:space="preserve">M. Ring, S. Wunderlich, D. Scheuring, D. Landes, and A. Hotho, "A survey of network-based intrusion detection data sets," </w:t>
      </w:r>
      <w:r>
        <w:rPr>
          <w:i/>
        </w:rPr>
        <w:t>Comput. Secur.</w:t>
      </w:r>
      <w:r>
        <w:t>, vol. 86, pp. 147-167, 2019, doi: 10.1016/j.cose.2019.06.005.</w:t>
      </w:r>
    </w:p>
    <w:p w14:paraId="4AD24272" w14:textId="77777777" w:rsidR="00885482" w:rsidRDefault="00AB3023">
      <w:pPr>
        <w:pStyle w:val="MAINPARA"/>
        <w:tabs>
          <w:tab w:val="left" w:pos="648"/>
        </w:tabs>
        <w:spacing w:after="80"/>
        <w:ind w:left="648" w:hanging="648"/>
        <w:jc w:val="left"/>
      </w:pPr>
      <w:r>
        <w:t>[20]</w:t>
      </w:r>
      <w:r>
        <w:tab/>
        <w:t xml:space="preserve">Y. Meidan </w:t>
      </w:r>
      <w:r>
        <w:rPr>
          <w:i/>
        </w:rPr>
        <w:t>et al.</w:t>
      </w:r>
      <w:r>
        <w:t xml:space="preserve">, "N-BaIoT: Network-based detection of IoT botnet attacks using deep autoencoders," </w:t>
      </w:r>
      <w:r>
        <w:rPr>
          <w:i/>
        </w:rPr>
        <w:t>IEEE Pervasive Comput.</w:t>
      </w:r>
      <w:r>
        <w:t>, vol. 17, no. 3, pp. 12-22, 2018, doi: 10.1109/MPRV.2018.03367731.</w:t>
      </w:r>
    </w:p>
    <w:p w14:paraId="7F4BF204" w14:textId="77777777" w:rsidR="00885482" w:rsidRDefault="00AB3023">
      <w:pPr>
        <w:pStyle w:val="MAINPARA"/>
        <w:tabs>
          <w:tab w:val="left" w:pos="648"/>
        </w:tabs>
        <w:spacing w:after="80"/>
        <w:ind w:left="648" w:hanging="648"/>
        <w:jc w:val="left"/>
      </w:pPr>
      <w:r>
        <w:t>[21]</w:t>
      </w:r>
      <w:r>
        <w:tab/>
      </w:r>
      <w:r>
        <w:t xml:space="preserve">N. Koroniotis, N. Moustafa, E. Sitnikova, and B. Turnbull, "Towards the development of realistic botnet dataset in the Internet of Things for network forensic analytics: Bot-IoT dataset," </w:t>
      </w:r>
      <w:r>
        <w:rPr>
          <w:i/>
        </w:rPr>
        <w:t>Future Gener. Comput. Syst.</w:t>
      </w:r>
      <w:r>
        <w:t>, vol. 100, pp. 779-796, 2019, doi: 10.1016/j.future.2019.05.041.</w:t>
      </w:r>
    </w:p>
    <w:p w14:paraId="1F908528" w14:textId="77777777" w:rsidR="00885482" w:rsidRDefault="00AB3023">
      <w:pPr>
        <w:pStyle w:val="MAINPARA"/>
        <w:tabs>
          <w:tab w:val="left" w:pos="648"/>
        </w:tabs>
        <w:spacing w:after="80"/>
        <w:ind w:left="648" w:hanging="648"/>
        <w:jc w:val="left"/>
      </w:pPr>
      <w:r>
        <w:t>[22]</w:t>
      </w:r>
      <w:r>
        <w:tab/>
        <w:t xml:space="preserve">A. Alsaedi, N. Moustafa, Z. Tari, A. Mahmood, and A. Anwar, "TON_IoT telemetry dataset: A new generation dataset of IoT and IIoT for data-driven intrusion detection systems," </w:t>
      </w:r>
      <w:r>
        <w:rPr>
          <w:i/>
        </w:rPr>
        <w:t>IEEE Access</w:t>
      </w:r>
      <w:r>
        <w:t>, vol. 8, pp. 165130-165150, 2020, doi: 10.1109/ACCESS.2020.3022862.</w:t>
      </w:r>
    </w:p>
    <w:p w14:paraId="06511332" w14:textId="77777777" w:rsidR="00885482" w:rsidRDefault="00AB3023">
      <w:pPr>
        <w:pStyle w:val="MAINPARA"/>
        <w:tabs>
          <w:tab w:val="left" w:pos="648"/>
        </w:tabs>
        <w:spacing w:after="80"/>
        <w:ind w:left="648" w:hanging="648"/>
        <w:jc w:val="left"/>
      </w:pPr>
      <w:r>
        <w:t>[23]</w:t>
      </w:r>
      <w:r>
        <w:tab/>
        <w:t xml:space="preserve">A. A. Diro and N. Chilamkurti, "Distributed attack detection scheme using deep learning approach for Internet of Things," </w:t>
      </w:r>
      <w:r>
        <w:rPr>
          <w:i/>
        </w:rPr>
        <w:t>Future Gener. Comput. Syst.</w:t>
      </w:r>
      <w:r>
        <w:t>, vol. 82, pp. 761-768, 2018, doi: 10.1016/j.future.2017.08.043.</w:t>
      </w:r>
    </w:p>
    <w:p w14:paraId="6F5A1976" w14:textId="77777777" w:rsidR="00885482" w:rsidRDefault="00AB3023">
      <w:pPr>
        <w:pStyle w:val="MAINPARA"/>
        <w:tabs>
          <w:tab w:val="left" w:pos="648"/>
        </w:tabs>
        <w:spacing w:after="80"/>
        <w:ind w:left="648" w:hanging="648"/>
        <w:jc w:val="left"/>
      </w:pPr>
      <w:r>
        <w:t>[24]</w:t>
      </w:r>
      <w:r>
        <w:tab/>
        <w:t xml:space="preserve">N. Shone, T. N. Ngoc, V. D. Phai, and Q. Shi, "A deep learning approach to network intrusion detection," </w:t>
      </w:r>
      <w:r>
        <w:rPr>
          <w:i/>
        </w:rPr>
        <w:t>IEEE Trans. Emerg. Topics Comput. Intell.</w:t>
      </w:r>
      <w:r>
        <w:t>, vol. 2, no. 1, pp. 41-50, 2018, doi: 10.1109/TETCI.2017.2772792.</w:t>
      </w:r>
    </w:p>
    <w:p w14:paraId="6E8FBBD3" w14:textId="77777777" w:rsidR="00885482" w:rsidRDefault="00AB3023">
      <w:pPr>
        <w:pStyle w:val="MAINPARA"/>
        <w:tabs>
          <w:tab w:val="left" w:pos="648"/>
        </w:tabs>
        <w:spacing w:after="80"/>
        <w:ind w:left="648" w:hanging="648"/>
        <w:jc w:val="left"/>
      </w:pPr>
      <w:r>
        <w:t>[25]</w:t>
      </w:r>
      <w:r>
        <w:tab/>
      </w:r>
      <w:r>
        <w:t xml:space="preserve">C. Yin, Y. Zhu, J. Fei, and X. He, "A deep learning approach for intrusion detection using recurrent neural networks," </w:t>
      </w:r>
      <w:r>
        <w:rPr>
          <w:i/>
        </w:rPr>
        <w:t>IEEE Access</w:t>
      </w:r>
      <w:r>
        <w:t>, vol. 5, pp. 21954-21961, 2017, doi: 10.1109/ACCESS.2017.2762418.</w:t>
      </w:r>
    </w:p>
    <w:p w14:paraId="1B258684" w14:textId="77777777" w:rsidR="00885482" w:rsidRDefault="00AB3023">
      <w:pPr>
        <w:pStyle w:val="MAINPARA"/>
        <w:tabs>
          <w:tab w:val="left" w:pos="648"/>
        </w:tabs>
        <w:spacing w:after="80"/>
        <w:ind w:left="648" w:hanging="648"/>
        <w:jc w:val="left"/>
      </w:pPr>
      <w:r>
        <w:t>[26]</w:t>
      </w:r>
      <w:r>
        <w:tab/>
        <w:t xml:space="preserve">M. T. Ribeiro, S. Singh, and C. Guestrin, "'Why should I trust you?': Explaining the predictions of any classifier," in </w:t>
      </w:r>
      <w:r>
        <w:rPr>
          <w:i/>
        </w:rPr>
        <w:t>Proc. 22nd ACM SIGKDD Int. Conf. Knowl. Discovery Data Mining</w:t>
      </w:r>
      <w:r>
        <w:t>, 2016, pp. 1135-1144, doi: 10.1145/2939672.2939778.</w:t>
      </w:r>
    </w:p>
    <w:p w14:paraId="09A628FC" w14:textId="77777777" w:rsidR="00885482" w:rsidRDefault="00AB3023">
      <w:pPr>
        <w:pStyle w:val="MAINPARA"/>
        <w:tabs>
          <w:tab w:val="left" w:pos="648"/>
        </w:tabs>
        <w:spacing w:after="80"/>
        <w:ind w:left="648" w:hanging="648"/>
        <w:jc w:val="left"/>
      </w:pPr>
      <w:r>
        <w:t>[27]</w:t>
      </w:r>
      <w:r>
        <w:tab/>
      </w:r>
      <w:r>
        <w:t xml:space="preserve">O. Arreche, T. R. Guntur, J. W. Roberts, and M. Abdallah, "E-XAI: Evaluating black-box explainable AI frameworks for network intrusion detection," </w:t>
      </w:r>
      <w:r>
        <w:rPr>
          <w:i/>
        </w:rPr>
        <w:t>IEEE Access</w:t>
      </w:r>
      <w:r>
        <w:t>, vol. 12, pp. 23954-23988, 2024, doi: 10.1109/ACCESS.2024.3365140.</w:t>
      </w:r>
    </w:p>
    <w:p w14:paraId="467EF369" w14:textId="77777777" w:rsidR="00885482" w:rsidRDefault="00AB3023">
      <w:pPr>
        <w:pStyle w:val="MAINPARA"/>
        <w:tabs>
          <w:tab w:val="left" w:pos="648"/>
        </w:tabs>
        <w:spacing w:after="80"/>
        <w:ind w:left="648" w:hanging="648"/>
        <w:jc w:val="left"/>
      </w:pPr>
      <w:r>
        <w:lastRenderedPageBreak/>
        <w:t>[28]</w:t>
      </w:r>
      <w:r>
        <w:tab/>
        <w:t xml:space="preserve">D. Gaspar, P. Silva, and C. Silva, "Explainable AI for intrusion detection systems: LIME and SHAP applicability on multi-layer perceptron," </w:t>
      </w:r>
      <w:r>
        <w:rPr>
          <w:i/>
        </w:rPr>
        <w:t>IEEE Access</w:t>
      </w:r>
      <w:r>
        <w:t>, vol. 12, pp. 30164-30175, 2024, doi: 10.1109/ACCESS.2024.3368377.</w:t>
      </w:r>
    </w:p>
    <w:p w14:paraId="0F4CCEE6" w14:textId="77777777" w:rsidR="00885482" w:rsidRDefault="00AB3023">
      <w:pPr>
        <w:pStyle w:val="MAINPARA"/>
        <w:tabs>
          <w:tab w:val="left" w:pos="648"/>
        </w:tabs>
        <w:spacing w:after="80"/>
        <w:ind w:left="648" w:hanging="648"/>
        <w:jc w:val="left"/>
      </w:pPr>
      <w:r>
        <w:t>[29]</w:t>
      </w:r>
      <w:r>
        <w:tab/>
      </w:r>
      <w:r>
        <w:t xml:space="preserve">A. Nascita, G. Aceto, D. Ciuonzo, A. Montieri, V. Persico, and A. Pescapè, "A survey on explainable artificial intelligence for Internet traffic classification and prediction, and intrusion detection," </w:t>
      </w:r>
      <w:r>
        <w:rPr>
          <w:i/>
        </w:rPr>
        <w:t>IEEE Commun. Surveys Tuts.</w:t>
      </w:r>
      <w:r>
        <w:t>, vol. 27, no. 5, pp. 3165-3198, 2025, doi: 10.1109/COMST.2024.3504955.</w:t>
      </w:r>
    </w:p>
    <w:p w14:paraId="10AA1989" w14:textId="77777777" w:rsidR="00885482" w:rsidRDefault="00AB3023">
      <w:pPr>
        <w:pStyle w:val="MAINPARA"/>
        <w:tabs>
          <w:tab w:val="left" w:pos="648"/>
        </w:tabs>
        <w:spacing w:after="80"/>
        <w:ind w:left="648" w:hanging="648"/>
        <w:jc w:val="left"/>
      </w:pPr>
      <w:r>
        <w:t>[30]</w:t>
      </w:r>
      <w:r>
        <w:tab/>
        <w:t xml:space="preserve">D. Manivannan, "A comprehensive analysis of explainable AI-driven machine learning techniques for network intrusion detection systems," </w:t>
      </w:r>
      <w:r>
        <w:rPr>
          <w:i/>
        </w:rPr>
        <w:t>High-Confidence Comput.</w:t>
      </w:r>
      <w:r>
        <w:t>, vol. 6, no. 4, Art. no. 100423, 2026, doi: 10.1016/j.hcc.2026.100423.</w:t>
      </w:r>
    </w:p>
    <w:p w14:paraId="68A25749" w14:textId="77777777" w:rsidR="00885482" w:rsidRDefault="00AB3023">
      <w:pPr>
        <w:pStyle w:val="CHNO"/>
      </w:pPr>
      <w:r>
        <w:lastRenderedPageBreak/>
        <w:t>Appendix A</w:t>
      </w:r>
      <w:r>
        <w:fldChar w:fldCharType="begin"/>
      </w:r>
      <w:r>
        <w:instrText xml:space="preserve"> TC "</w:instrText>
      </w:r>
      <w:bookmarkStart w:id="121" w:name="_Toc244032071"/>
      <w:r>
        <w:instrText>Appendix A   Backend API Reference</w:instrText>
      </w:r>
      <w:bookmarkEnd w:id="121"/>
      <w:r>
        <w:instrText xml:space="preserve">" \l 1 </w:instrText>
      </w:r>
      <w:r>
        <w:fldChar w:fldCharType="end"/>
      </w:r>
    </w:p>
    <w:p w14:paraId="36FB8667" w14:textId="77777777" w:rsidR="00885482" w:rsidRDefault="00AB3023">
      <w:pPr>
        <w:pStyle w:val="CHTITLE"/>
      </w:pPr>
      <w:r>
        <w:t>Backend API Reference</w:t>
      </w:r>
    </w:p>
    <w:p w14:paraId="6A5FF30F" w14:textId="77777777" w:rsidR="00885482" w:rsidRDefault="00AB3023">
      <w:pPr>
        <w:pStyle w:val="MAINPARA"/>
      </w:pPr>
      <w:r>
        <w:t>The Flask backend (</w:t>
      </w:r>
      <w:r>
        <w:rPr>
          <w:rFonts w:ascii="Courier New" w:hAnsi="Courier New"/>
          <w:sz w:val="21"/>
        </w:rPr>
        <w:t>backend/app.py</w:t>
      </w:r>
      <w:r>
        <w:t>) exposes the endpoints in Table A.1. All requests and responses use JSON, except the file uploads, which use multipart form data. No endpoint can enable firewall execution or change the set of permitted targets; both are fixed by environment variables when the backend is started.</w:t>
      </w:r>
    </w:p>
    <w:p w14:paraId="7DFC77E3" w14:textId="77777777" w:rsidR="00885482" w:rsidRDefault="00AB3023">
      <w:pPr>
        <w:pStyle w:val="TABLEGEND"/>
      </w:pPr>
      <w:bookmarkStart w:id="122" w:name="_Toc244032121"/>
      <w:r>
        <w:rPr>
          <w:b/>
        </w:rPr>
        <w:t xml:space="preserve">Table A.1. </w:t>
      </w:r>
      <w:r>
        <w:t>Endpoints of the backend API</w:t>
      </w:r>
      <w:bookmarkEnd w:id="122"/>
    </w:p>
    <w:tbl>
      <w:tblPr>
        <w:tblStyle w:val="TableGrid"/>
        <w:tblW w:w="0" w:type="auto"/>
        <w:jc w:val="center"/>
        <w:tblLayout w:type="fixed"/>
        <w:tblLook w:val="04A0" w:firstRow="1" w:lastRow="0" w:firstColumn="1" w:lastColumn="0" w:noHBand="0" w:noVBand="1"/>
      </w:tblPr>
      <w:tblGrid>
        <w:gridCol w:w="785"/>
        <w:gridCol w:w="2880"/>
        <w:gridCol w:w="4975"/>
      </w:tblGrid>
      <w:tr w:rsidR="00885482" w14:paraId="3A8C1C3D" w14:textId="77777777">
        <w:trPr>
          <w:tblHeader/>
          <w:jc w:val="center"/>
        </w:trPr>
        <w:tc>
          <w:tcPr>
            <w:tcW w:w="785" w:type="dxa"/>
            <w:shd w:val="clear" w:color="auto" w:fill="D9E2F3"/>
          </w:tcPr>
          <w:p w14:paraId="59903FD1" w14:textId="77777777" w:rsidR="00885482" w:rsidRDefault="00AB3023">
            <w:pPr>
              <w:pStyle w:val="TABLELt"/>
            </w:pPr>
            <w:r>
              <w:rPr>
                <w:b/>
                <w:sz w:val="22"/>
              </w:rPr>
              <w:t>Method</w:t>
            </w:r>
          </w:p>
        </w:tc>
        <w:tc>
          <w:tcPr>
            <w:tcW w:w="2880" w:type="dxa"/>
            <w:shd w:val="clear" w:color="auto" w:fill="D9E2F3"/>
          </w:tcPr>
          <w:p w14:paraId="0DED149D" w14:textId="77777777" w:rsidR="00885482" w:rsidRDefault="00AB3023">
            <w:pPr>
              <w:pStyle w:val="TABLELt"/>
            </w:pPr>
            <w:r>
              <w:rPr>
                <w:b/>
                <w:sz w:val="22"/>
              </w:rPr>
              <w:t>Endpoint</w:t>
            </w:r>
          </w:p>
        </w:tc>
        <w:tc>
          <w:tcPr>
            <w:tcW w:w="4975" w:type="dxa"/>
            <w:shd w:val="clear" w:color="auto" w:fill="D9E2F3"/>
          </w:tcPr>
          <w:p w14:paraId="5B3C7CC9" w14:textId="77777777" w:rsidR="00885482" w:rsidRDefault="00AB3023">
            <w:pPr>
              <w:pStyle w:val="TABLELt"/>
            </w:pPr>
            <w:r>
              <w:rPr>
                <w:b/>
                <w:sz w:val="22"/>
              </w:rPr>
              <w:t>Purpose</w:t>
            </w:r>
          </w:p>
        </w:tc>
      </w:tr>
      <w:tr w:rsidR="00885482" w14:paraId="001F4570" w14:textId="77777777">
        <w:trPr>
          <w:jc w:val="center"/>
        </w:trPr>
        <w:tc>
          <w:tcPr>
            <w:tcW w:w="785" w:type="dxa"/>
          </w:tcPr>
          <w:p w14:paraId="2C24153F" w14:textId="77777777" w:rsidR="00885482" w:rsidRDefault="00AB3023">
            <w:pPr>
              <w:pStyle w:val="TABLELt"/>
              <w:keepNext w:val="0"/>
            </w:pPr>
            <w:r>
              <w:rPr>
                <w:sz w:val="22"/>
              </w:rPr>
              <w:t>GET</w:t>
            </w:r>
          </w:p>
        </w:tc>
        <w:tc>
          <w:tcPr>
            <w:tcW w:w="2880" w:type="dxa"/>
          </w:tcPr>
          <w:p w14:paraId="7F4FD77E" w14:textId="77777777" w:rsidR="00885482" w:rsidRDefault="00AB3023">
            <w:pPr>
              <w:pStyle w:val="TABLELt"/>
              <w:keepNext w:val="0"/>
            </w:pPr>
            <w:r>
              <w:rPr>
                <w:sz w:val="22"/>
              </w:rPr>
              <w:t>/api/health</w:t>
            </w:r>
          </w:p>
        </w:tc>
        <w:tc>
          <w:tcPr>
            <w:tcW w:w="4975" w:type="dxa"/>
          </w:tcPr>
          <w:p w14:paraId="350AF329" w14:textId="77777777" w:rsidR="00885482" w:rsidRDefault="00AB3023">
            <w:pPr>
              <w:pStyle w:val="TABLELt"/>
              <w:keepNext w:val="0"/>
            </w:pPr>
            <w:r>
              <w:rPr>
                <w:sz w:val="22"/>
              </w:rPr>
              <w:t>Model and SHAP status, SHAP background source, headline metrics, execution mode</w:t>
            </w:r>
          </w:p>
        </w:tc>
      </w:tr>
      <w:tr w:rsidR="00885482" w14:paraId="6C0F6AE0" w14:textId="77777777">
        <w:trPr>
          <w:jc w:val="center"/>
        </w:trPr>
        <w:tc>
          <w:tcPr>
            <w:tcW w:w="785" w:type="dxa"/>
          </w:tcPr>
          <w:p w14:paraId="4AB78F7C" w14:textId="77777777" w:rsidR="00885482" w:rsidRDefault="00AB3023">
            <w:pPr>
              <w:pStyle w:val="TABLELt"/>
              <w:keepNext w:val="0"/>
            </w:pPr>
            <w:r>
              <w:rPr>
                <w:sz w:val="22"/>
              </w:rPr>
              <w:t>GET</w:t>
            </w:r>
          </w:p>
        </w:tc>
        <w:tc>
          <w:tcPr>
            <w:tcW w:w="2880" w:type="dxa"/>
          </w:tcPr>
          <w:p w14:paraId="7F0871EB" w14:textId="77777777" w:rsidR="00885482" w:rsidRDefault="00AB3023">
            <w:pPr>
              <w:pStyle w:val="TABLELt"/>
              <w:keepNext w:val="0"/>
            </w:pPr>
            <w:r>
              <w:rPr>
                <w:sz w:val="22"/>
              </w:rPr>
              <w:t>/api/meta</w:t>
            </w:r>
          </w:p>
        </w:tc>
        <w:tc>
          <w:tcPr>
            <w:tcW w:w="4975" w:type="dxa"/>
          </w:tcPr>
          <w:p w14:paraId="020745DA" w14:textId="77777777" w:rsidR="00885482" w:rsidRDefault="00AB3023">
            <w:pPr>
              <w:pStyle w:val="TABLELt"/>
              <w:keepNext w:val="0"/>
            </w:pPr>
            <w:r>
              <w:rPr>
                <w:sz w:val="22"/>
              </w:rPr>
              <w:t>Feature columns in contract order, window length, dashboard categories, label mapping</w:t>
            </w:r>
          </w:p>
        </w:tc>
      </w:tr>
      <w:tr w:rsidR="00885482" w14:paraId="7EDE3CD3" w14:textId="77777777">
        <w:trPr>
          <w:jc w:val="center"/>
        </w:trPr>
        <w:tc>
          <w:tcPr>
            <w:tcW w:w="785" w:type="dxa"/>
          </w:tcPr>
          <w:p w14:paraId="2683F370" w14:textId="77777777" w:rsidR="00885482" w:rsidRDefault="00AB3023">
            <w:pPr>
              <w:pStyle w:val="TABLELt"/>
              <w:keepNext w:val="0"/>
            </w:pPr>
            <w:r>
              <w:rPr>
                <w:sz w:val="22"/>
              </w:rPr>
              <w:t>POST</w:t>
            </w:r>
          </w:p>
        </w:tc>
        <w:tc>
          <w:tcPr>
            <w:tcW w:w="2880" w:type="dxa"/>
          </w:tcPr>
          <w:p w14:paraId="2F1ED4FF" w14:textId="77777777" w:rsidR="00885482" w:rsidRDefault="00AB3023">
            <w:pPr>
              <w:pStyle w:val="TABLELt"/>
              <w:keepNext w:val="0"/>
            </w:pPr>
            <w:r>
              <w:rPr>
                <w:sz w:val="22"/>
              </w:rPr>
              <w:t>/api/predict</w:t>
            </w:r>
          </w:p>
        </w:tc>
        <w:tc>
          <w:tcPr>
            <w:tcW w:w="4975" w:type="dxa"/>
          </w:tcPr>
          <w:p w14:paraId="4CDE1526" w14:textId="77777777" w:rsidR="00885482" w:rsidRDefault="00AB3023">
            <w:pPr>
              <w:pStyle w:val="TABLELt"/>
              <w:keepNext w:val="0"/>
            </w:pPr>
            <w:r>
              <w:rPr>
                <w:sz w:val="22"/>
              </w:rPr>
              <w:t>Prediction for one or more windows, with the prevention decision</w:t>
            </w:r>
          </w:p>
        </w:tc>
      </w:tr>
      <w:tr w:rsidR="00885482" w14:paraId="6B0FAFE3" w14:textId="77777777">
        <w:trPr>
          <w:jc w:val="center"/>
        </w:trPr>
        <w:tc>
          <w:tcPr>
            <w:tcW w:w="785" w:type="dxa"/>
          </w:tcPr>
          <w:p w14:paraId="2ED06BAE" w14:textId="77777777" w:rsidR="00885482" w:rsidRDefault="00AB3023">
            <w:pPr>
              <w:pStyle w:val="TABLELt"/>
              <w:keepNext w:val="0"/>
            </w:pPr>
            <w:r>
              <w:rPr>
                <w:sz w:val="22"/>
              </w:rPr>
              <w:t>POST</w:t>
            </w:r>
          </w:p>
        </w:tc>
        <w:tc>
          <w:tcPr>
            <w:tcW w:w="2880" w:type="dxa"/>
          </w:tcPr>
          <w:p w14:paraId="0CBFC3F6" w14:textId="77777777" w:rsidR="00885482" w:rsidRDefault="00AB3023">
            <w:pPr>
              <w:pStyle w:val="TABLELt"/>
              <w:keepNext w:val="0"/>
            </w:pPr>
            <w:r>
              <w:rPr>
                <w:sz w:val="22"/>
              </w:rPr>
              <w:t>/api/explain</w:t>
            </w:r>
          </w:p>
        </w:tc>
        <w:tc>
          <w:tcPr>
            <w:tcW w:w="4975" w:type="dxa"/>
          </w:tcPr>
          <w:p w14:paraId="33CD6E5D" w14:textId="77777777" w:rsidR="00885482" w:rsidRDefault="00AB3023">
            <w:pPr>
              <w:pStyle w:val="TABLELt"/>
              <w:keepNext w:val="0"/>
            </w:pPr>
            <w:r>
              <w:rPr>
                <w:sz w:val="22"/>
              </w:rPr>
              <w:t>SHAP explanation of one window, with an additivity check</w:t>
            </w:r>
          </w:p>
        </w:tc>
      </w:tr>
      <w:tr w:rsidR="00885482" w14:paraId="325874D6" w14:textId="77777777">
        <w:trPr>
          <w:jc w:val="center"/>
        </w:trPr>
        <w:tc>
          <w:tcPr>
            <w:tcW w:w="785" w:type="dxa"/>
          </w:tcPr>
          <w:p w14:paraId="53DB89F4" w14:textId="77777777" w:rsidR="00885482" w:rsidRDefault="00AB3023">
            <w:pPr>
              <w:pStyle w:val="TABLELt"/>
              <w:keepNext w:val="0"/>
            </w:pPr>
            <w:r>
              <w:rPr>
                <w:sz w:val="22"/>
              </w:rPr>
              <w:t>POST</w:t>
            </w:r>
          </w:p>
        </w:tc>
        <w:tc>
          <w:tcPr>
            <w:tcW w:w="2880" w:type="dxa"/>
          </w:tcPr>
          <w:p w14:paraId="28484476" w14:textId="77777777" w:rsidR="00885482" w:rsidRDefault="00AB3023">
            <w:pPr>
              <w:pStyle w:val="TABLELt"/>
              <w:keepNext w:val="0"/>
            </w:pPr>
            <w:r>
              <w:rPr>
                <w:sz w:val="22"/>
              </w:rPr>
              <w:t>/api/predict_csv</w:t>
            </w:r>
          </w:p>
        </w:tc>
        <w:tc>
          <w:tcPr>
            <w:tcW w:w="4975" w:type="dxa"/>
          </w:tcPr>
          <w:p w14:paraId="77772F24" w14:textId="77777777" w:rsidR="00885482" w:rsidRDefault="00AB3023">
            <w:pPr>
              <w:pStyle w:val="TABLELt"/>
              <w:keepNext w:val="0"/>
            </w:pPr>
            <w:r>
              <w:rPr>
                <w:sz w:val="22"/>
              </w:rPr>
              <w:t>Batch analysis of an uploaded flow CSV</w:t>
            </w:r>
          </w:p>
        </w:tc>
      </w:tr>
      <w:tr w:rsidR="00885482" w14:paraId="125916B7" w14:textId="77777777">
        <w:trPr>
          <w:jc w:val="center"/>
        </w:trPr>
        <w:tc>
          <w:tcPr>
            <w:tcW w:w="785" w:type="dxa"/>
          </w:tcPr>
          <w:p w14:paraId="0686F9DB" w14:textId="77777777" w:rsidR="00885482" w:rsidRDefault="00AB3023">
            <w:pPr>
              <w:pStyle w:val="TABLELt"/>
              <w:keepNext w:val="0"/>
            </w:pPr>
            <w:r>
              <w:rPr>
                <w:sz w:val="22"/>
              </w:rPr>
              <w:t>POST</w:t>
            </w:r>
          </w:p>
        </w:tc>
        <w:tc>
          <w:tcPr>
            <w:tcW w:w="2880" w:type="dxa"/>
          </w:tcPr>
          <w:p w14:paraId="032BFE4F" w14:textId="77777777" w:rsidR="00885482" w:rsidRDefault="00AB3023">
            <w:pPr>
              <w:pStyle w:val="TABLELt"/>
              <w:keepNext w:val="0"/>
            </w:pPr>
            <w:r>
              <w:rPr>
                <w:sz w:val="22"/>
              </w:rPr>
              <w:t>/api/predict_pcap</w:t>
            </w:r>
          </w:p>
        </w:tc>
        <w:tc>
          <w:tcPr>
            <w:tcW w:w="4975" w:type="dxa"/>
          </w:tcPr>
          <w:p w14:paraId="49C7D592" w14:textId="77777777" w:rsidR="00885482" w:rsidRDefault="00AB3023">
            <w:pPr>
              <w:pStyle w:val="TABLELt"/>
              <w:keepNext w:val="0"/>
            </w:pPr>
            <w:r>
              <w:rPr>
                <w:sz w:val="22"/>
              </w:rPr>
              <w:t>Batch analysis of an uploaded Wireshark capture (.pcap or .pcapng, up to 200 MB)</w:t>
            </w:r>
          </w:p>
        </w:tc>
      </w:tr>
      <w:tr w:rsidR="00885482" w14:paraId="25189A0D" w14:textId="77777777">
        <w:trPr>
          <w:jc w:val="center"/>
        </w:trPr>
        <w:tc>
          <w:tcPr>
            <w:tcW w:w="785" w:type="dxa"/>
          </w:tcPr>
          <w:p w14:paraId="7EC91855" w14:textId="77777777" w:rsidR="00885482" w:rsidRDefault="00AB3023">
            <w:pPr>
              <w:pStyle w:val="TABLELt"/>
              <w:keepNext w:val="0"/>
            </w:pPr>
            <w:r>
              <w:rPr>
                <w:sz w:val="22"/>
              </w:rPr>
              <w:t>POST</w:t>
            </w:r>
          </w:p>
        </w:tc>
        <w:tc>
          <w:tcPr>
            <w:tcW w:w="2880" w:type="dxa"/>
          </w:tcPr>
          <w:p w14:paraId="03B77B61" w14:textId="77777777" w:rsidR="00885482" w:rsidRDefault="00AB3023">
            <w:pPr>
              <w:pStyle w:val="TABLELt"/>
              <w:keepNext w:val="0"/>
            </w:pPr>
            <w:r>
              <w:rPr>
                <w:sz w:val="22"/>
              </w:rPr>
              <w:t>/api/explain_window</w:t>
            </w:r>
          </w:p>
        </w:tc>
        <w:tc>
          <w:tcPr>
            <w:tcW w:w="4975" w:type="dxa"/>
          </w:tcPr>
          <w:p w14:paraId="3104ED83" w14:textId="77777777" w:rsidR="00885482" w:rsidRDefault="00AB3023">
            <w:pPr>
              <w:pStyle w:val="TABLELt"/>
              <w:keepNext w:val="0"/>
            </w:pPr>
            <w:r>
              <w:rPr>
                <w:sz w:val="22"/>
              </w:rPr>
              <w:t>SHAP explanation of one window of the last upload</w:t>
            </w:r>
          </w:p>
        </w:tc>
      </w:tr>
      <w:tr w:rsidR="00885482" w14:paraId="52FCD72D" w14:textId="77777777">
        <w:trPr>
          <w:jc w:val="center"/>
        </w:trPr>
        <w:tc>
          <w:tcPr>
            <w:tcW w:w="785" w:type="dxa"/>
          </w:tcPr>
          <w:p w14:paraId="3BDAA7EF" w14:textId="77777777" w:rsidR="00885482" w:rsidRDefault="00AB3023">
            <w:pPr>
              <w:pStyle w:val="TABLELt"/>
              <w:keepNext w:val="0"/>
            </w:pPr>
            <w:r>
              <w:rPr>
                <w:sz w:val="22"/>
              </w:rPr>
              <w:t>POST</w:t>
            </w:r>
          </w:p>
        </w:tc>
        <w:tc>
          <w:tcPr>
            <w:tcW w:w="2880" w:type="dxa"/>
          </w:tcPr>
          <w:p w14:paraId="4E69530A" w14:textId="77777777" w:rsidR="00885482" w:rsidRDefault="00AB3023">
            <w:pPr>
              <w:pStyle w:val="TABLELt"/>
              <w:keepNext w:val="0"/>
            </w:pPr>
            <w:r>
              <w:rPr>
                <w:sz w:val="22"/>
              </w:rPr>
              <w:t>/api/stream/load</w:t>
            </w:r>
          </w:p>
        </w:tc>
        <w:tc>
          <w:tcPr>
            <w:tcW w:w="4975" w:type="dxa"/>
          </w:tcPr>
          <w:p w14:paraId="39A390F5" w14:textId="77777777" w:rsidR="00885482" w:rsidRDefault="00AB3023">
            <w:pPr>
              <w:pStyle w:val="TABLELt"/>
              <w:keepNext w:val="0"/>
            </w:pPr>
            <w:r>
              <w:rPr>
                <w:sz w:val="22"/>
              </w:rPr>
              <w:t>Load a file for window-by-window replay</w:t>
            </w:r>
          </w:p>
        </w:tc>
      </w:tr>
      <w:tr w:rsidR="00885482" w14:paraId="0F324072" w14:textId="77777777">
        <w:trPr>
          <w:jc w:val="center"/>
        </w:trPr>
        <w:tc>
          <w:tcPr>
            <w:tcW w:w="785" w:type="dxa"/>
          </w:tcPr>
          <w:p w14:paraId="48D7C0D3" w14:textId="77777777" w:rsidR="00885482" w:rsidRDefault="00AB3023">
            <w:pPr>
              <w:pStyle w:val="TABLELt"/>
              <w:keepNext w:val="0"/>
            </w:pPr>
            <w:r>
              <w:rPr>
                <w:sz w:val="22"/>
              </w:rPr>
              <w:t>GET</w:t>
            </w:r>
          </w:p>
        </w:tc>
        <w:tc>
          <w:tcPr>
            <w:tcW w:w="2880" w:type="dxa"/>
          </w:tcPr>
          <w:p w14:paraId="180D3293" w14:textId="77777777" w:rsidR="00885482" w:rsidRDefault="00AB3023">
            <w:pPr>
              <w:pStyle w:val="TABLELt"/>
              <w:keepNext w:val="0"/>
            </w:pPr>
            <w:r>
              <w:rPr>
                <w:sz w:val="22"/>
              </w:rPr>
              <w:t>/api/stream/next</w:t>
            </w:r>
          </w:p>
        </w:tc>
        <w:tc>
          <w:tcPr>
            <w:tcW w:w="4975" w:type="dxa"/>
          </w:tcPr>
          <w:p w14:paraId="4D59F5A9" w14:textId="77777777" w:rsidR="00885482" w:rsidRDefault="00AB3023">
            <w:pPr>
              <w:pStyle w:val="TABLELt"/>
              <w:keepNext w:val="0"/>
            </w:pPr>
            <w:r>
              <w:rPr>
                <w:sz w:val="22"/>
              </w:rPr>
              <w:t>Next window of the replay, with its prediction</w:t>
            </w:r>
          </w:p>
        </w:tc>
      </w:tr>
      <w:tr w:rsidR="00885482" w14:paraId="0912A05A" w14:textId="77777777">
        <w:trPr>
          <w:jc w:val="center"/>
        </w:trPr>
        <w:tc>
          <w:tcPr>
            <w:tcW w:w="785" w:type="dxa"/>
          </w:tcPr>
          <w:p w14:paraId="15DF060C" w14:textId="77777777" w:rsidR="00885482" w:rsidRDefault="00AB3023">
            <w:pPr>
              <w:pStyle w:val="TABLELt"/>
              <w:keepNext w:val="0"/>
            </w:pPr>
            <w:r>
              <w:rPr>
                <w:sz w:val="22"/>
              </w:rPr>
              <w:t>GET</w:t>
            </w:r>
          </w:p>
        </w:tc>
        <w:tc>
          <w:tcPr>
            <w:tcW w:w="2880" w:type="dxa"/>
          </w:tcPr>
          <w:p w14:paraId="27F7A96B" w14:textId="77777777" w:rsidR="00885482" w:rsidRDefault="00AB3023">
            <w:pPr>
              <w:pStyle w:val="TABLELt"/>
              <w:keepNext w:val="0"/>
            </w:pPr>
            <w:r>
              <w:rPr>
                <w:sz w:val="22"/>
              </w:rPr>
              <w:t>/api/live/interfaces</w:t>
            </w:r>
          </w:p>
        </w:tc>
        <w:tc>
          <w:tcPr>
            <w:tcW w:w="4975" w:type="dxa"/>
          </w:tcPr>
          <w:p w14:paraId="632B240B" w14:textId="77777777" w:rsidR="00885482" w:rsidRDefault="00AB3023">
            <w:pPr>
              <w:pStyle w:val="TABLELt"/>
              <w:keepNext w:val="0"/>
            </w:pPr>
            <w:r>
              <w:rPr>
                <w:sz w:val="22"/>
              </w:rPr>
              <w:t>Network interfaces available for live capture</w:t>
            </w:r>
          </w:p>
        </w:tc>
      </w:tr>
      <w:tr w:rsidR="00885482" w14:paraId="4AA69908" w14:textId="77777777">
        <w:trPr>
          <w:jc w:val="center"/>
        </w:trPr>
        <w:tc>
          <w:tcPr>
            <w:tcW w:w="785" w:type="dxa"/>
          </w:tcPr>
          <w:p w14:paraId="2A9E54D1" w14:textId="77777777" w:rsidR="00885482" w:rsidRDefault="00AB3023">
            <w:pPr>
              <w:pStyle w:val="TABLELt"/>
              <w:keepNext w:val="0"/>
            </w:pPr>
            <w:r>
              <w:rPr>
                <w:sz w:val="22"/>
              </w:rPr>
              <w:t>POST</w:t>
            </w:r>
          </w:p>
        </w:tc>
        <w:tc>
          <w:tcPr>
            <w:tcW w:w="2880" w:type="dxa"/>
          </w:tcPr>
          <w:p w14:paraId="1728B1A4" w14:textId="77777777" w:rsidR="00885482" w:rsidRDefault="00AB3023">
            <w:pPr>
              <w:pStyle w:val="TABLELt"/>
              <w:keepNext w:val="0"/>
            </w:pPr>
            <w:r>
              <w:rPr>
                <w:sz w:val="22"/>
              </w:rPr>
              <w:t>/api/live/start</w:t>
            </w:r>
          </w:p>
        </w:tc>
        <w:tc>
          <w:tcPr>
            <w:tcW w:w="4975" w:type="dxa"/>
          </w:tcPr>
          <w:p w14:paraId="0F33A0A5" w14:textId="77777777" w:rsidR="00885482" w:rsidRDefault="00AB3023">
            <w:pPr>
              <w:pStyle w:val="TABLELt"/>
              <w:keepNext w:val="0"/>
            </w:pPr>
            <w:r>
              <w:rPr>
                <w:sz w:val="22"/>
              </w:rPr>
              <w:t>Start live capture on an interface</w:t>
            </w:r>
          </w:p>
        </w:tc>
      </w:tr>
      <w:tr w:rsidR="00885482" w14:paraId="03763640" w14:textId="77777777">
        <w:trPr>
          <w:jc w:val="center"/>
        </w:trPr>
        <w:tc>
          <w:tcPr>
            <w:tcW w:w="785" w:type="dxa"/>
          </w:tcPr>
          <w:p w14:paraId="74499F7F" w14:textId="77777777" w:rsidR="00885482" w:rsidRDefault="00AB3023">
            <w:pPr>
              <w:pStyle w:val="TABLELt"/>
              <w:keepNext w:val="0"/>
            </w:pPr>
            <w:r>
              <w:rPr>
                <w:sz w:val="22"/>
              </w:rPr>
              <w:t>GET</w:t>
            </w:r>
          </w:p>
        </w:tc>
        <w:tc>
          <w:tcPr>
            <w:tcW w:w="2880" w:type="dxa"/>
          </w:tcPr>
          <w:p w14:paraId="4778B1F0" w14:textId="77777777" w:rsidR="00885482" w:rsidRDefault="00AB3023">
            <w:pPr>
              <w:pStyle w:val="TABLELt"/>
              <w:keepNext w:val="0"/>
            </w:pPr>
            <w:r>
              <w:rPr>
                <w:sz w:val="22"/>
              </w:rPr>
              <w:t>/api/live/poll</w:t>
            </w:r>
          </w:p>
        </w:tc>
        <w:tc>
          <w:tcPr>
            <w:tcW w:w="4975" w:type="dxa"/>
          </w:tcPr>
          <w:p w14:paraId="7C4F261E" w14:textId="77777777" w:rsidR="00885482" w:rsidRDefault="00AB3023">
            <w:pPr>
              <w:pStyle w:val="TABLELt"/>
              <w:keepNext w:val="0"/>
            </w:pPr>
            <w:r>
              <w:rPr>
                <w:sz w:val="22"/>
              </w:rPr>
              <w:t>New window results since the last poll, with counters</w:t>
            </w:r>
          </w:p>
        </w:tc>
      </w:tr>
      <w:tr w:rsidR="00885482" w14:paraId="4E26BFC9" w14:textId="77777777">
        <w:trPr>
          <w:jc w:val="center"/>
        </w:trPr>
        <w:tc>
          <w:tcPr>
            <w:tcW w:w="785" w:type="dxa"/>
          </w:tcPr>
          <w:p w14:paraId="690BF7B6" w14:textId="77777777" w:rsidR="00885482" w:rsidRDefault="00AB3023">
            <w:pPr>
              <w:pStyle w:val="TABLELt"/>
              <w:keepNext w:val="0"/>
            </w:pPr>
            <w:r>
              <w:rPr>
                <w:sz w:val="22"/>
              </w:rPr>
              <w:t>POST</w:t>
            </w:r>
          </w:p>
        </w:tc>
        <w:tc>
          <w:tcPr>
            <w:tcW w:w="2880" w:type="dxa"/>
          </w:tcPr>
          <w:p w14:paraId="0B2ADF61" w14:textId="77777777" w:rsidR="00885482" w:rsidRDefault="00AB3023">
            <w:pPr>
              <w:pStyle w:val="TABLELt"/>
              <w:keepNext w:val="0"/>
            </w:pPr>
            <w:r>
              <w:rPr>
                <w:sz w:val="22"/>
              </w:rPr>
              <w:t>/api/live/stop</w:t>
            </w:r>
          </w:p>
        </w:tc>
        <w:tc>
          <w:tcPr>
            <w:tcW w:w="4975" w:type="dxa"/>
          </w:tcPr>
          <w:p w14:paraId="06C8530D" w14:textId="77777777" w:rsidR="00885482" w:rsidRDefault="00AB3023">
            <w:pPr>
              <w:pStyle w:val="TABLELt"/>
              <w:keepNext w:val="0"/>
            </w:pPr>
            <w:r>
              <w:rPr>
                <w:sz w:val="22"/>
              </w:rPr>
              <w:t>Stop live capture</w:t>
            </w:r>
          </w:p>
        </w:tc>
      </w:tr>
      <w:tr w:rsidR="00885482" w14:paraId="6FFAC348" w14:textId="77777777">
        <w:trPr>
          <w:jc w:val="center"/>
        </w:trPr>
        <w:tc>
          <w:tcPr>
            <w:tcW w:w="785" w:type="dxa"/>
          </w:tcPr>
          <w:p w14:paraId="3F986659" w14:textId="77777777" w:rsidR="00885482" w:rsidRDefault="00AB3023">
            <w:pPr>
              <w:pStyle w:val="TABLELt"/>
              <w:keepNext w:val="0"/>
            </w:pPr>
            <w:r>
              <w:rPr>
                <w:sz w:val="22"/>
              </w:rPr>
              <w:t>GET</w:t>
            </w:r>
          </w:p>
        </w:tc>
        <w:tc>
          <w:tcPr>
            <w:tcW w:w="2880" w:type="dxa"/>
          </w:tcPr>
          <w:p w14:paraId="549B467D" w14:textId="77777777" w:rsidR="00885482" w:rsidRDefault="00AB3023">
            <w:pPr>
              <w:pStyle w:val="TABLELt"/>
              <w:keepNext w:val="0"/>
            </w:pPr>
            <w:r>
              <w:rPr>
                <w:sz w:val="22"/>
              </w:rPr>
              <w:t>/api/prevention/active</w:t>
            </w:r>
          </w:p>
        </w:tc>
        <w:tc>
          <w:tcPr>
            <w:tcW w:w="4975" w:type="dxa"/>
          </w:tcPr>
          <w:p w14:paraId="63EC014D" w14:textId="77777777" w:rsidR="00885482" w:rsidRDefault="00AB3023">
            <w:pPr>
              <w:pStyle w:val="TABLELt"/>
              <w:keepNext w:val="0"/>
            </w:pPr>
            <w:r>
              <w:rPr>
                <w:sz w:val="22"/>
              </w:rPr>
              <w:t>Firewall rules in force</w:t>
            </w:r>
          </w:p>
        </w:tc>
      </w:tr>
      <w:tr w:rsidR="00885482" w14:paraId="3AA1AC92" w14:textId="77777777">
        <w:trPr>
          <w:jc w:val="center"/>
        </w:trPr>
        <w:tc>
          <w:tcPr>
            <w:tcW w:w="785" w:type="dxa"/>
          </w:tcPr>
          <w:p w14:paraId="022298F8" w14:textId="77777777" w:rsidR="00885482" w:rsidRDefault="00AB3023">
            <w:pPr>
              <w:pStyle w:val="TABLELt"/>
              <w:keepNext w:val="0"/>
            </w:pPr>
            <w:r>
              <w:rPr>
                <w:sz w:val="22"/>
              </w:rPr>
              <w:t>POST</w:t>
            </w:r>
          </w:p>
        </w:tc>
        <w:tc>
          <w:tcPr>
            <w:tcW w:w="2880" w:type="dxa"/>
          </w:tcPr>
          <w:p w14:paraId="045326A8" w14:textId="77777777" w:rsidR="00885482" w:rsidRDefault="00AB3023">
            <w:pPr>
              <w:pStyle w:val="TABLELt"/>
              <w:keepNext w:val="0"/>
            </w:pPr>
            <w:r>
              <w:rPr>
                <w:sz w:val="22"/>
              </w:rPr>
              <w:t>/api/prevention/revoke</w:t>
            </w:r>
          </w:p>
        </w:tc>
        <w:tc>
          <w:tcPr>
            <w:tcW w:w="4975" w:type="dxa"/>
          </w:tcPr>
          <w:p w14:paraId="04FEB63B" w14:textId="77777777" w:rsidR="00885482" w:rsidRDefault="00AB3023">
            <w:pPr>
              <w:pStyle w:val="TABLELt"/>
              <w:keepNext w:val="0"/>
            </w:pPr>
            <w:r>
              <w:rPr>
                <w:sz w:val="22"/>
              </w:rPr>
              <w:t>Remove a rule created by the prevention engine</w:t>
            </w:r>
          </w:p>
        </w:tc>
      </w:tr>
    </w:tbl>
    <w:p w14:paraId="676641FE" w14:textId="77777777" w:rsidR="00885482" w:rsidRDefault="00885482">
      <w:pPr>
        <w:pStyle w:val="MAINPARA"/>
        <w:spacing w:after="40"/>
      </w:pPr>
    </w:p>
    <w:p w14:paraId="58FEA83B" w14:textId="77777777" w:rsidR="00885482" w:rsidRDefault="00AB3023">
      <w:pPr>
        <w:pStyle w:val="CHNO"/>
      </w:pPr>
      <w:r>
        <w:lastRenderedPageBreak/>
        <w:t>Appendix B</w:t>
      </w:r>
      <w:r>
        <w:fldChar w:fldCharType="begin"/>
      </w:r>
      <w:r>
        <w:instrText xml:space="preserve"> TC "</w:instrText>
      </w:r>
      <w:bookmarkStart w:id="123" w:name="_Toc244032072"/>
      <w:r>
        <w:instrText>Appendix B   MU-IoT Features and Dashboard Categories</w:instrText>
      </w:r>
      <w:bookmarkEnd w:id="123"/>
      <w:r>
        <w:instrText xml:space="preserve">" \l 1 </w:instrText>
      </w:r>
      <w:r>
        <w:fldChar w:fldCharType="end"/>
      </w:r>
    </w:p>
    <w:p w14:paraId="3C88BC0C" w14:textId="77777777" w:rsidR="00885482" w:rsidRDefault="00AB3023">
      <w:pPr>
        <w:pStyle w:val="CHTITLE"/>
      </w:pPr>
      <w:r>
        <w:t>MU-IoT Features and Dashboard Categories</w:t>
      </w:r>
    </w:p>
    <w:p w14:paraId="64A2DF51" w14:textId="77777777" w:rsidR="00885482" w:rsidRDefault="00AB3023">
      <w:pPr>
        <w:pStyle w:val="HEAD1"/>
      </w:pPr>
      <w:bookmarkStart w:id="124" w:name="_Toc244032073"/>
      <w:r>
        <w:t>B.1 MU-IoT Features</w:t>
      </w:r>
      <w:bookmarkEnd w:id="124"/>
    </w:p>
    <w:p w14:paraId="575E00CA" w14:textId="77777777" w:rsidR="00885482" w:rsidRDefault="00AB3023">
      <w:pPr>
        <w:pStyle w:val="MAINPARA"/>
      </w:pPr>
      <w:r>
        <w:t>Table B.1 lists the 38 MU-IoT features used by the MU-IoT model, in the order of the feature matrix. The names are those of the published dataset [2]</w:t>
      </w:r>
      <w:r>
        <w:t>; FPT and LPT, the times of a flow's first and last packet, were deliberately excluded (Section 3.2.3).</w:t>
      </w:r>
    </w:p>
    <w:p w14:paraId="4C512178" w14:textId="77777777" w:rsidR="00885482" w:rsidRDefault="00AB3023">
      <w:pPr>
        <w:pStyle w:val="TABLEGEND"/>
      </w:pPr>
      <w:bookmarkStart w:id="125" w:name="_Toc244032122"/>
      <w:r>
        <w:rPr>
          <w:b/>
        </w:rPr>
        <w:t xml:space="preserve">Table B.1. </w:t>
      </w:r>
      <w:r>
        <w:t>The 38 MU-IoT features</w:t>
      </w:r>
      <w:bookmarkEnd w:id="125"/>
    </w:p>
    <w:tbl>
      <w:tblPr>
        <w:tblStyle w:val="TableGrid"/>
        <w:tblW w:w="0" w:type="auto"/>
        <w:jc w:val="center"/>
        <w:tblLayout w:type="fixed"/>
        <w:tblLook w:val="04A0" w:firstRow="1" w:lastRow="0" w:firstColumn="1" w:lastColumn="0" w:noHBand="0" w:noVBand="1"/>
      </w:tblPr>
      <w:tblGrid>
        <w:gridCol w:w="843"/>
        <w:gridCol w:w="1897"/>
        <w:gridCol w:w="843"/>
        <w:gridCol w:w="2318"/>
        <w:gridCol w:w="843"/>
        <w:gridCol w:w="1897"/>
      </w:tblGrid>
      <w:tr w:rsidR="00885482" w14:paraId="236FA213" w14:textId="77777777">
        <w:trPr>
          <w:tblHeader/>
          <w:jc w:val="center"/>
        </w:trPr>
        <w:tc>
          <w:tcPr>
            <w:tcW w:w="843" w:type="dxa"/>
            <w:shd w:val="clear" w:color="auto" w:fill="D9E2F3"/>
          </w:tcPr>
          <w:p w14:paraId="5F7DDB7F" w14:textId="77777777" w:rsidR="00885482" w:rsidRDefault="00AB3023">
            <w:pPr>
              <w:pStyle w:val="TABLELt"/>
            </w:pPr>
            <w:r>
              <w:rPr>
                <w:b/>
                <w:sz w:val="20"/>
              </w:rPr>
              <w:t>No.</w:t>
            </w:r>
          </w:p>
        </w:tc>
        <w:tc>
          <w:tcPr>
            <w:tcW w:w="1897" w:type="dxa"/>
            <w:shd w:val="clear" w:color="auto" w:fill="D9E2F3"/>
          </w:tcPr>
          <w:p w14:paraId="7A5A8E58" w14:textId="77777777" w:rsidR="00885482" w:rsidRDefault="00AB3023">
            <w:pPr>
              <w:pStyle w:val="TABLELt"/>
            </w:pPr>
            <w:r>
              <w:rPr>
                <w:b/>
                <w:sz w:val="20"/>
              </w:rPr>
              <w:t>Feature</w:t>
            </w:r>
          </w:p>
        </w:tc>
        <w:tc>
          <w:tcPr>
            <w:tcW w:w="843" w:type="dxa"/>
            <w:shd w:val="clear" w:color="auto" w:fill="D9E2F3"/>
          </w:tcPr>
          <w:p w14:paraId="7F13C5CB" w14:textId="77777777" w:rsidR="00885482" w:rsidRDefault="00AB3023">
            <w:pPr>
              <w:pStyle w:val="TABLECt"/>
            </w:pPr>
            <w:r>
              <w:rPr>
                <w:b/>
                <w:sz w:val="20"/>
              </w:rPr>
              <w:t>No.</w:t>
            </w:r>
          </w:p>
        </w:tc>
        <w:tc>
          <w:tcPr>
            <w:tcW w:w="2318" w:type="dxa"/>
            <w:shd w:val="clear" w:color="auto" w:fill="D9E2F3"/>
          </w:tcPr>
          <w:p w14:paraId="3497F874" w14:textId="77777777" w:rsidR="00885482" w:rsidRDefault="00AB3023">
            <w:pPr>
              <w:pStyle w:val="TABLELt"/>
            </w:pPr>
            <w:r>
              <w:rPr>
                <w:b/>
                <w:sz w:val="20"/>
              </w:rPr>
              <w:t>Feature</w:t>
            </w:r>
          </w:p>
        </w:tc>
        <w:tc>
          <w:tcPr>
            <w:tcW w:w="843" w:type="dxa"/>
            <w:shd w:val="clear" w:color="auto" w:fill="D9E2F3"/>
          </w:tcPr>
          <w:p w14:paraId="45234FC9" w14:textId="77777777" w:rsidR="00885482" w:rsidRDefault="00AB3023">
            <w:pPr>
              <w:pStyle w:val="TABLECt"/>
            </w:pPr>
            <w:r>
              <w:rPr>
                <w:b/>
                <w:sz w:val="20"/>
              </w:rPr>
              <w:t>No.</w:t>
            </w:r>
          </w:p>
        </w:tc>
        <w:tc>
          <w:tcPr>
            <w:tcW w:w="1897" w:type="dxa"/>
            <w:shd w:val="clear" w:color="auto" w:fill="D9E2F3"/>
          </w:tcPr>
          <w:p w14:paraId="76B89D18" w14:textId="77777777" w:rsidR="00885482" w:rsidRDefault="00AB3023">
            <w:pPr>
              <w:pStyle w:val="TABLELt"/>
            </w:pPr>
            <w:r>
              <w:rPr>
                <w:b/>
                <w:sz w:val="20"/>
              </w:rPr>
              <w:t>Feature</w:t>
            </w:r>
          </w:p>
        </w:tc>
      </w:tr>
      <w:tr w:rsidR="00885482" w14:paraId="084463C5" w14:textId="77777777">
        <w:trPr>
          <w:jc w:val="center"/>
        </w:trPr>
        <w:tc>
          <w:tcPr>
            <w:tcW w:w="843" w:type="dxa"/>
          </w:tcPr>
          <w:p w14:paraId="0CA96C3A" w14:textId="77777777" w:rsidR="00885482" w:rsidRDefault="00AB3023">
            <w:pPr>
              <w:pStyle w:val="TABLELt"/>
              <w:keepNext w:val="0"/>
            </w:pPr>
            <w:r>
              <w:rPr>
                <w:sz w:val="20"/>
              </w:rPr>
              <w:t>1</w:t>
            </w:r>
          </w:p>
        </w:tc>
        <w:tc>
          <w:tcPr>
            <w:tcW w:w="1897" w:type="dxa"/>
          </w:tcPr>
          <w:p w14:paraId="5AA99ED2" w14:textId="77777777" w:rsidR="00885482" w:rsidRDefault="00AB3023">
            <w:pPr>
              <w:pStyle w:val="TABLELt"/>
              <w:keepNext w:val="0"/>
            </w:pPr>
            <w:r>
              <w:rPr>
                <w:sz w:val="20"/>
              </w:rPr>
              <w:t>FPC</w:t>
            </w:r>
          </w:p>
        </w:tc>
        <w:tc>
          <w:tcPr>
            <w:tcW w:w="843" w:type="dxa"/>
          </w:tcPr>
          <w:p w14:paraId="383ECF82" w14:textId="77777777" w:rsidR="00885482" w:rsidRDefault="00AB3023">
            <w:pPr>
              <w:pStyle w:val="TABLECt"/>
              <w:keepNext w:val="0"/>
            </w:pPr>
            <w:r>
              <w:rPr>
                <w:sz w:val="20"/>
              </w:rPr>
              <w:t>14</w:t>
            </w:r>
          </w:p>
        </w:tc>
        <w:tc>
          <w:tcPr>
            <w:tcW w:w="2318" w:type="dxa"/>
          </w:tcPr>
          <w:p w14:paraId="5CAB734F" w14:textId="77777777" w:rsidR="00885482" w:rsidRDefault="00AB3023">
            <w:pPr>
              <w:pStyle w:val="TABLELt"/>
              <w:keepNext w:val="0"/>
            </w:pPr>
            <w:r>
              <w:rPr>
                <w:sz w:val="20"/>
              </w:rPr>
              <w:t>ECN_M</w:t>
            </w:r>
          </w:p>
        </w:tc>
        <w:tc>
          <w:tcPr>
            <w:tcW w:w="843" w:type="dxa"/>
          </w:tcPr>
          <w:p w14:paraId="387389AC" w14:textId="77777777" w:rsidR="00885482" w:rsidRDefault="00AB3023">
            <w:pPr>
              <w:pStyle w:val="TABLECt"/>
              <w:keepNext w:val="0"/>
            </w:pPr>
            <w:r>
              <w:rPr>
                <w:sz w:val="20"/>
              </w:rPr>
              <w:t>27</w:t>
            </w:r>
          </w:p>
        </w:tc>
        <w:tc>
          <w:tcPr>
            <w:tcW w:w="1897" w:type="dxa"/>
          </w:tcPr>
          <w:p w14:paraId="43755B82" w14:textId="77777777" w:rsidR="00885482" w:rsidRDefault="00AB3023">
            <w:pPr>
              <w:pStyle w:val="TABLELt"/>
              <w:keepNext w:val="0"/>
            </w:pPr>
            <w:r>
              <w:rPr>
                <w:sz w:val="20"/>
              </w:rPr>
              <w:t>MGA_UL</w:t>
            </w:r>
          </w:p>
        </w:tc>
      </w:tr>
      <w:tr w:rsidR="00885482" w14:paraId="37B4ADED" w14:textId="77777777">
        <w:trPr>
          <w:jc w:val="center"/>
        </w:trPr>
        <w:tc>
          <w:tcPr>
            <w:tcW w:w="843" w:type="dxa"/>
          </w:tcPr>
          <w:p w14:paraId="42B4325D" w14:textId="77777777" w:rsidR="00885482" w:rsidRDefault="00AB3023">
            <w:pPr>
              <w:pStyle w:val="TABLELt"/>
              <w:keepNext w:val="0"/>
            </w:pPr>
            <w:r>
              <w:rPr>
                <w:sz w:val="20"/>
              </w:rPr>
              <w:t>2</w:t>
            </w:r>
          </w:p>
        </w:tc>
        <w:tc>
          <w:tcPr>
            <w:tcW w:w="1897" w:type="dxa"/>
          </w:tcPr>
          <w:p w14:paraId="15FD03A9" w14:textId="77777777" w:rsidR="00885482" w:rsidRDefault="00AB3023">
            <w:pPr>
              <w:pStyle w:val="TABLELt"/>
              <w:keepNext w:val="0"/>
            </w:pPr>
            <w:r>
              <w:rPr>
                <w:sz w:val="20"/>
              </w:rPr>
              <w:t>RTSP_ML</w:t>
            </w:r>
          </w:p>
        </w:tc>
        <w:tc>
          <w:tcPr>
            <w:tcW w:w="843" w:type="dxa"/>
          </w:tcPr>
          <w:p w14:paraId="2682371F" w14:textId="77777777" w:rsidR="00885482" w:rsidRDefault="00AB3023">
            <w:pPr>
              <w:pStyle w:val="TABLECt"/>
              <w:keepNext w:val="0"/>
            </w:pPr>
            <w:r>
              <w:rPr>
                <w:sz w:val="20"/>
              </w:rPr>
              <w:t>15</w:t>
            </w:r>
          </w:p>
        </w:tc>
        <w:tc>
          <w:tcPr>
            <w:tcW w:w="2318" w:type="dxa"/>
          </w:tcPr>
          <w:p w14:paraId="6C897A19" w14:textId="77777777" w:rsidR="00885482" w:rsidRDefault="00AB3023">
            <w:pPr>
              <w:pStyle w:val="TABLELt"/>
              <w:keepNext w:val="0"/>
            </w:pPr>
            <w:r>
              <w:rPr>
                <w:sz w:val="20"/>
              </w:rPr>
              <w:t>MQTT_MTL</w:t>
            </w:r>
          </w:p>
        </w:tc>
        <w:tc>
          <w:tcPr>
            <w:tcW w:w="843" w:type="dxa"/>
          </w:tcPr>
          <w:p w14:paraId="711E091D" w14:textId="77777777" w:rsidR="00885482" w:rsidRDefault="00AB3023">
            <w:pPr>
              <w:pStyle w:val="TABLECt"/>
              <w:keepNext w:val="0"/>
            </w:pPr>
            <w:r>
              <w:rPr>
                <w:sz w:val="20"/>
              </w:rPr>
              <w:t>28</w:t>
            </w:r>
          </w:p>
        </w:tc>
        <w:tc>
          <w:tcPr>
            <w:tcW w:w="1897" w:type="dxa"/>
          </w:tcPr>
          <w:p w14:paraId="28509D71" w14:textId="77777777" w:rsidR="00885482" w:rsidRDefault="00AB3023">
            <w:pPr>
              <w:pStyle w:val="TABLELt"/>
              <w:keepNext w:val="0"/>
            </w:pPr>
            <w:r>
              <w:rPr>
                <w:sz w:val="20"/>
              </w:rPr>
              <w:t>FAMax</w:t>
            </w:r>
          </w:p>
        </w:tc>
      </w:tr>
      <w:tr w:rsidR="00885482" w14:paraId="712C45C2" w14:textId="77777777">
        <w:trPr>
          <w:jc w:val="center"/>
        </w:trPr>
        <w:tc>
          <w:tcPr>
            <w:tcW w:w="843" w:type="dxa"/>
          </w:tcPr>
          <w:p w14:paraId="29812794" w14:textId="77777777" w:rsidR="00885482" w:rsidRDefault="00AB3023">
            <w:pPr>
              <w:pStyle w:val="TABLELt"/>
              <w:keepNext w:val="0"/>
            </w:pPr>
            <w:r>
              <w:rPr>
                <w:sz w:val="20"/>
              </w:rPr>
              <w:t>3</w:t>
            </w:r>
          </w:p>
        </w:tc>
        <w:tc>
          <w:tcPr>
            <w:tcW w:w="1897" w:type="dxa"/>
          </w:tcPr>
          <w:p w14:paraId="5AD8215F" w14:textId="77777777" w:rsidR="00885482" w:rsidRDefault="00AB3023">
            <w:pPr>
              <w:pStyle w:val="TABLELt"/>
              <w:keepNext w:val="0"/>
            </w:pPr>
            <w:r>
              <w:rPr>
                <w:sz w:val="20"/>
              </w:rPr>
              <w:t>RTSP_MUL</w:t>
            </w:r>
          </w:p>
        </w:tc>
        <w:tc>
          <w:tcPr>
            <w:tcW w:w="843" w:type="dxa"/>
          </w:tcPr>
          <w:p w14:paraId="308513BA" w14:textId="77777777" w:rsidR="00885482" w:rsidRDefault="00AB3023">
            <w:pPr>
              <w:pStyle w:val="TABLECt"/>
              <w:keepNext w:val="0"/>
            </w:pPr>
            <w:r>
              <w:rPr>
                <w:sz w:val="20"/>
              </w:rPr>
              <w:t>16</w:t>
            </w:r>
          </w:p>
        </w:tc>
        <w:tc>
          <w:tcPr>
            <w:tcW w:w="2318" w:type="dxa"/>
          </w:tcPr>
          <w:p w14:paraId="7C5294B8" w14:textId="77777777" w:rsidR="00885482" w:rsidRDefault="00AB3023">
            <w:pPr>
              <w:pStyle w:val="TABLELt"/>
              <w:keepNext w:val="0"/>
            </w:pPr>
            <w:r>
              <w:rPr>
                <w:sz w:val="20"/>
              </w:rPr>
              <w:t>DSCP_S</w:t>
            </w:r>
          </w:p>
        </w:tc>
        <w:tc>
          <w:tcPr>
            <w:tcW w:w="843" w:type="dxa"/>
          </w:tcPr>
          <w:p w14:paraId="072041FF" w14:textId="77777777" w:rsidR="00885482" w:rsidRDefault="00AB3023">
            <w:pPr>
              <w:pStyle w:val="TABLECt"/>
              <w:keepNext w:val="0"/>
            </w:pPr>
            <w:r>
              <w:rPr>
                <w:sz w:val="20"/>
              </w:rPr>
              <w:t>29</w:t>
            </w:r>
          </w:p>
        </w:tc>
        <w:tc>
          <w:tcPr>
            <w:tcW w:w="1897" w:type="dxa"/>
          </w:tcPr>
          <w:p w14:paraId="7B907D85" w14:textId="77777777" w:rsidR="00885482" w:rsidRDefault="00AB3023">
            <w:pPr>
              <w:pStyle w:val="TABLELt"/>
              <w:keepNext w:val="0"/>
            </w:pPr>
            <w:r>
              <w:rPr>
                <w:sz w:val="20"/>
              </w:rPr>
              <w:t>FH_M</w:t>
            </w:r>
          </w:p>
        </w:tc>
      </w:tr>
      <w:tr w:rsidR="00885482" w14:paraId="222212D5" w14:textId="77777777">
        <w:trPr>
          <w:jc w:val="center"/>
        </w:trPr>
        <w:tc>
          <w:tcPr>
            <w:tcW w:w="843" w:type="dxa"/>
          </w:tcPr>
          <w:p w14:paraId="4A7D19CA" w14:textId="77777777" w:rsidR="00885482" w:rsidRDefault="00AB3023">
            <w:pPr>
              <w:pStyle w:val="TABLELt"/>
              <w:keepNext w:val="0"/>
            </w:pPr>
            <w:r>
              <w:rPr>
                <w:sz w:val="20"/>
              </w:rPr>
              <w:t>4</w:t>
            </w:r>
          </w:p>
        </w:tc>
        <w:tc>
          <w:tcPr>
            <w:tcW w:w="1897" w:type="dxa"/>
          </w:tcPr>
          <w:p w14:paraId="3C532D07" w14:textId="77777777" w:rsidR="00885482" w:rsidRDefault="00AB3023">
            <w:pPr>
              <w:pStyle w:val="TABLELt"/>
              <w:keepNext w:val="0"/>
            </w:pPr>
            <w:r>
              <w:rPr>
                <w:sz w:val="20"/>
              </w:rPr>
              <w:t>ECE_FC</w:t>
            </w:r>
          </w:p>
        </w:tc>
        <w:tc>
          <w:tcPr>
            <w:tcW w:w="843" w:type="dxa"/>
          </w:tcPr>
          <w:p w14:paraId="5DF34CCB" w14:textId="77777777" w:rsidR="00885482" w:rsidRDefault="00AB3023">
            <w:pPr>
              <w:pStyle w:val="TABLECt"/>
              <w:keepNext w:val="0"/>
            </w:pPr>
            <w:r>
              <w:rPr>
                <w:sz w:val="20"/>
              </w:rPr>
              <w:t>17</w:t>
            </w:r>
          </w:p>
        </w:tc>
        <w:tc>
          <w:tcPr>
            <w:tcW w:w="2318" w:type="dxa"/>
          </w:tcPr>
          <w:p w14:paraId="59D5ED1F" w14:textId="77777777" w:rsidR="00885482" w:rsidRDefault="00AB3023">
            <w:pPr>
              <w:pStyle w:val="TABLELt"/>
              <w:keepNext w:val="0"/>
            </w:pPr>
            <w:r>
              <w:rPr>
                <w:sz w:val="20"/>
              </w:rPr>
              <w:t>ECN_S</w:t>
            </w:r>
          </w:p>
        </w:tc>
        <w:tc>
          <w:tcPr>
            <w:tcW w:w="843" w:type="dxa"/>
          </w:tcPr>
          <w:p w14:paraId="7EF6B53F" w14:textId="77777777" w:rsidR="00885482" w:rsidRDefault="00AB3023">
            <w:pPr>
              <w:pStyle w:val="TABLECt"/>
              <w:keepNext w:val="0"/>
            </w:pPr>
            <w:r>
              <w:rPr>
                <w:sz w:val="20"/>
              </w:rPr>
              <w:t>30</w:t>
            </w:r>
          </w:p>
        </w:tc>
        <w:tc>
          <w:tcPr>
            <w:tcW w:w="1897" w:type="dxa"/>
          </w:tcPr>
          <w:p w14:paraId="59941CCF" w14:textId="77777777" w:rsidR="00885482" w:rsidRDefault="00AB3023">
            <w:pPr>
              <w:pStyle w:val="TABLELt"/>
              <w:keepNext w:val="0"/>
            </w:pPr>
            <w:r>
              <w:rPr>
                <w:sz w:val="20"/>
              </w:rPr>
              <w:t>DSCP_UV</w:t>
            </w:r>
          </w:p>
        </w:tc>
      </w:tr>
      <w:tr w:rsidR="00885482" w14:paraId="48F3E387" w14:textId="77777777">
        <w:trPr>
          <w:jc w:val="center"/>
        </w:trPr>
        <w:tc>
          <w:tcPr>
            <w:tcW w:w="843" w:type="dxa"/>
          </w:tcPr>
          <w:p w14:paraId="103942DC" w14:textId="77777777" w:rsidR="00885482" w:rsidRDefault="00AB3023">
            <w:pPr>
              <w:pStyle w:val="TABLELt"/>
              <w:keepNext w:val="0"/>
            </w:pPr>
            <w:r>
              <w:rPr>
                <w:sz w:val="20"/>
              </w:rPr>
              <w:t>5</w:t>
            </w:r>
          </w:p>
        </w:tc>
        <w:tc>
          <w:tcPr>
            <w:tcW w:w="1897" w:type="dxa"/>
          </w:tcPr>
          <w:p w14:paraId="7FC69E5A" w14:textId="77777777" w:rsidR="00885482" w:rsidRDefault="00AB3023">
            <w:pPr>
              <w:pStyle w:val="TABLELt"/>
              <w:keepNext w:val="0"/>
            </w:pPr>
            <w:r>
              <w:rPr>
                <w:sz w:val="20"/>
              </w:rPr>
              <w:t>DNS_RCUL</w:t>
            </w:r>
          </w:p>
        </w:tc>
        <w:tc>
          <w:tcPr>
            <w:tcW w:w="843" w:type="dxa"/>
          </w:tcPr>
          <w:p w14:paraId="01B5D7E3" w14:textId="77777777" w:rsidR="00885482" w:rsidRDefault="00AB3023">
            <w:pPr>
              <w:pStyle w:val="TABLECt"/>
              <w:keepNext w:val="0"/>
            </w:pPr>
            <w:r>
              <w:rPr>
                <w:sz w:val="20"/>
              </w:rPr>
              <w:t>18</w:t>
            </w:r>
          </w:p>
        </w:tc>
        <w:tc>
          <w:tcPr>
            <w:tcW w:w="2318" w:type="dxa"/>
          </w:tcPr>
          <w:p w14:paraId="3827D63D" w14:textId="77777777" w:rsidR="00885482" w:rsidRDefault="00AB3023">
            <w:pPr>
              <w:pStyle w:val="TABLELt"/>
              <w:keepNext w:val="0"/>
            </w:pPr>
            <w:r>
              <w:rPr>
                <w:sz w:val="20"/>
              </w:rPr>
              <w:t>TPackets</w:t>
            </w:r>
          </w:p>
        </w:tc>
        <w:tc>
          <w:tcPr>
            <w:tcW w:w="843" w:type="dxa"/>
          </w:tcPr>
          <w:p w14:paraId="6B52B388" w14:textId="77777777" w:rsidR="00885482" w:rsidRDefault="00AB3023">
            <w:pPr>
              <w:pStyle w:val="TABLECt"/>
              <w:keepNext w:val="0"/>
            </w:pPr>
            <w:r>
              <w:rPr>
                <w:sz w:val="20"/>
              </w:rPr>
              <w:t>31</w:t>
            </w:r>
          </w:p>
        </w:tc>
        <w:tc>
          <w:tcPr>
            <w:tcW w:w="1897" w:type="dxa"/>
          </w:tcPr>
          <w:p w14:paraId="5EBE6349" w14:textId="77777777" w:rsidR="00885482" w:rsidRDefault="00AB3023">
            <w:pPr>
              <w:pStyle w:val="TABLELt"/>
              <w:keepNext w:val="0"/>
            </w:pPr>
            <w:r>
              <w:rPr>
                <w:sz w:val="20"/>
              </w:rPr>
              <w:t>SDuration</w:t>
            </w:r>
          </w:p>
        </w:tc>
      </w:tr>
      <w:tr w:rsidR="00885482" w14:paraId="2C8672E4" w14:textId="77777777">
        <w:trPr>
          <w:jc w:val="center"/>
        </w:trPr>
        <w:tc>
          <w:tcPr>
            <w:tcW w:w="843" w:type="dxa"/>
          </w:tcPr>
          <w:p w14:paraId="4F6C7D1F" w14:textId="77777777" w:rsidR="00885482" w:rsidRDefault="00AB3023">
            <w:pPr>
              <w:pStyle w:val="TABLELt"/>
              <w:keepNext w:val="0"/>
            </w:pPr>
            <w:r>
              <w:rPr>
                <w:sz w:val="20"/>
              </w:rPr>
              <w:t>6</w:t>
            </w:r>
          </w:p>
        </w:tc>
        <w:tc>
          <w:tcPr>
            <w:tcW w:w="1897" w:type="dxa"/>
          </w:tcPr>
          <w:p w14:paraId="1008E841" w14:textId="77777777" w:rsidR="00885482" w:rsidRDefault="00AB3023">
            <w:pPr>
              <w:pStyle w:val="TABLELt"/>
              <w:keepNext w:val="0"/>
            </w:pPr>
            <w:r>
              <w:rPr>
                <w:sz w:val="20"/>
              </w:rPr>
              <w:t>FD</w:t>
            </w:r>
          </w:p>
        </w:tc>
        <w:tc>
          <w:tcPr>
            <w:tcW w:w="843" w:type="dxa"/>
          </w:tcPr>
          <w:p w14:paraId="40C2BEDC" w14:textId="77777777" w:rsidR="00885482" w:rsidRDefault="00AB3023">
            <w:pPr>
              <w:pStyle w:val="TABLECt"/>
              <w:keepNext w:val="0"/>
            </w:pPr>
            <w:r>
              <w:rPr>
                <w:sz w:val="20"/>
              </w:rPr>
              <w:t>19</w:t>
            </w:r>
          </w:p>
        </w:tc>
        <w:tc>
          <w:tcPr>
            <w:tcW w:w="2318" w:type="dxa"/>
          </w:tcPr>
          <w:p w14:paraId="0A20CF13" w14:textId="77777777" w:rsidR="00885482" w:rsidRDefault="00AB3023">
            <w:pPr>
              <w:pStyle w:val="TABLELt"/>
              <w:keepNext w:val="0"/>
            </w:pPr>
            <w:r>
              <w:rPr>
                <w:sz w:val="20"/>
              </w:rPr>
              <w:t>TCPWS_Mode</w:t>
            </w:r>
          </w:p>
        </w:tc>
        <w:tc>
          <w:tcPr>
            <w:tcW w:w="843" w:type="dxa"/>
          </w:tcPr>
          <w:p w14:paraId="27B4B484" w14:textId="77777777" w:rsidR="00885482" w:rsidRDefault="00AB3023">
            <w:pPr>
              <w:pStyle w:val="TABLECt"/>
              <w:keepNext w:val="0"/>
            </w:pPr>
            <w:r>
              <w:rPr>
                <w:sz w:val="20"/>
              </w:rPr>
              <w:t>32</w:t>
            </w:r>
          </w:p>
        </w:tc>
        <w:tc>
          <w:tcPr>
            <w:tcW w:w="1897" w:type="dxa"/>
          </w:tcPr>
          <w:p w14:paraId="5A7DF0A9" w14:textId="77777777" w:rsidR="00885482" w:rsidRDefault="00AB3023">
            <w:pPr>
              <w:pStyle w:val="TABLELt"/>
              <w:keepNext w:val="0"/>
            </w:pPr>
            <w:r>
              <w:rPr>
                <w:sz w:val="20"/>
              </w:rPr>
              <w:t>FlowR</w:t>
            </w:r>
          </w:p>
        </w:tc>
      </w:tr>
      <w:tr w:rsidR="00885482" w14:paraId="6E6D8E1A" w14:textId="77777777">
        <w:trPr>
          <w:jc w:val="center"/>
        </w:trPr>
        <w:tc>
          <w:tcPr>
            <w:tcW w:w="843" w:type="dxa"/>
          </w:tcPr>
          <w:p w14:paraId="3CF25318" w14:textId="77777777" w:rsidR="00885482" w:rsidRDefault="00AB3023">
            <w:pPr>
              <w:pStyle w:val="TABLELt"/>
              <w:keepNext w:val="0"/>
            </w:pPr>
            <w:r>
              <w:rPr>
                <w:sz w:val="20"/>
              </w:rPr>
              <w:t>7</w:t>
            </w:r>
          </w:p>
        </w:tc>
        <w:tc>
          <w:tcPr>
            <w:tcW w:w="1897" w:type="dxa"/>
          </w:tcPr>
          <w:p w14:paraId="376A9763" w14:textId="77777777" w:rsidR="00885482" w:rsidRDefault="00AB3023">
            <w:pPr>
              <w:pStyle w:val="TABLELt"/>
              <w:keepNext w:val="0"/>
            </w:pPr>
            <w:r>
              <w:rPr>
                <w:sz w:val="20"/>
              </w:rPr>
              <w:t>DNS_QTUL</w:t>
            </w:r>
          </w:p>
        </w:tc>
        <w:tc>
          <w:tcPr>
            <w:tcW w:w="843" w:type="dxa"/>
          </w:tcPr>
          <w:p w14:paraId="0F3E7860" w14:textId="77777777" w:rsidR="00885482" w:rsidRDefault="00AB3023">
            <w:pPr>
              <w:pStyle w:val="TABLECt"/>
              <w:keepNext w:val="0"/>
            </w:pPr>
            <w:r>
              <w:rPr>
                <w:sz w:val="20"/>
              </w:rPr>
              <w:t>20</w:t>
            </w:r>
          </w:p>
        </w:tc>
        <w:tc>
          <w:tcPr>
            <w:tcW w:w="2318" w:type="dxa"/>
          </w:tcPr>
          <w:p w14:paraId="6A9CB252" w14:textId="77777777" w:rsidR="00885482" w:rsidRDefault="00AB3023">
            <w:pPr>
              <w:pStyle w:val="TABLELt"/>
              <w:keepNext w:val="0"/>
            </w:pPr>
            <w:r>
              <w:rPr>
                <w:sz w:val="20"/>
              </w:rPr>
              <w:t>PLM</w:t>
            </w:r>
          </w:p>
        </w:tc>
        <w:tc>
          <w:tcPr>
            <w:tcW w:w="843" w:type="dxa"/>
          </w:tcPr>
          <w:p w14:paraId="1871DD84" w14:textId="77777777" w:rsidR="00885482" w:rsidRDefault="00AB3023">
            <w:pPr>
              <w:pStyle w:val="TABLECt"/>
              <w:keepNext w:val="0"/>
            </w:pPr>
            <w:r>
              <w:rPr>
                <w:sz w:val="20"/>
              </w:rPr>
              <w:t>33</w:t>
            </w:r>
          </w:p>
        </w:tc>
        <w:tc>
          <w:tcPr>
            <w:tcW w:w="1897" w:type="dxa"/>
          </w:tcPr>
          <w:p w14:paraId="634BCFBE" w14:textId="77777777" w:rsidR="00885482" w:rsidRDefault="00AB3023">
            <w:pPr>
              <w:pStyle w:val="TABLELt"/>
              <w:keepNext w:val="0"/>
            </w:pPr>
            <w:r>
              <w:rPr>
                <w:sz w:val="20"/>
              </w:rPr>
              <w:t>MGA_L</w:t>
            </w:r>
          </w:p>
        </w:tc>
      </w:tr>
      <w:tr w:rsidR="00885482" w14:paraId="5364D0A6" w14:textId="77777777">
        <w:trPr>
          <w:jc w:val="center"/>
        </w:trPr>
        <w:tc>
          <w:tcPr>
            <w:tcW w:w="843" w:type="dxa"/>
          </w:tcPr>
          <w:p w14:paraId="7BF172BA" w14:textId="77777777" w:rsidR="00885482" w:rsidRDefault="00AB3023">
            <w:pPr>
              <w:pStyle w:val="TABLELt"/>
              <w:keepNext w:val="0"/>
            </w:pPr>
            <w:r>
              <w:rPr>
                <w:sz w:val="20"/>
              </w:rPr>
              <w:t>8</w:t>
            </w:r>
          </w:p>
        </w:tc>
        <w:tc>
          <w:tcPr>
            <w:tcW w:w="1897" w:type="dxa"/>
          </w:tcPr>
          <w:p w14:paraId="78CB505D" w14:textId="77777777" w:rsidR="00885482" w:rsidRDefault="00AB3023">
            <w:pPr>
              <w:pStyle w:val="TABLELt"/>
              <w:keepNext w:val="0"/>
            </w:pPr>
            <w:r>
              <w:rPr>
                <w:sz w:val="20"/>
              </w:rPr>
              <w:t>RTSP_MM</w:t>
            </w:r>
          </w:p>
        </w:tc>
        <w:tc>
          <w:tcPr>
            <w:tcW w:w="843" w:type="dxa"/>
          </w:tcPr>
          <w:p w14:paraId="2AD6F74C" w14:textId="77777777" w:rsidR="00885482" w:rsidRDefault="00AB3023">
            <w:pPr>
              <w:pStyle w:val="TABLECt"/>
              <w:keepNext w:val="0"/>
            </w:pPr>
            <w:r>
              <w:rPr>
                <w:sz w:val="20"/>
              </w:rPr>
              <w:t>21</w:t>
            </w:r>
          </w:p>
        </w:tc>
        <w:tc>
          <w:tcPr>
            <w:tcW w:w="2318" w:type="dxa"/>
          </w:tcPr>
          <w:p w14:paraId="13D9EDA9" w14:textId="77777777" w:rsidR="00885482" w:rsidRDefault="00AB3023">
            <w:pPr>
              <w:pStyle w:val="TABLELt"/>
              <w:keepNext w:val="0"/>
            </w:pPr>
            <w:r>
              <w:rPr>
                <w:sz w:val="20"/>
              </w:rPr>
              <w:t>DSCP_M</w:t>
            </w:r>
          </w:p>
        </w:tc>
        <w:tc>
          <w:tcPr>
            <w:tcW w:w="843" w:type="dxa"/>
          </w:tcPr>
          <w:p w14:paraId="2A7F3813" w14:textId="77777777" w:rsidR="00885482" w:rsidRDefault="00AB3023">
            <w:pPr>
              <w:pStyle w:val="TABLECt"/>
              <w:keepNext w:val="0"/>
            </w:pPr>
            <w:r>
              <w:rPr>
                <w:sz w:val="20"/>
              </w:rPr>
              <w:t>34</w:t>
            </w:r>
          </w:p>
        </w:tc>
        <w:tc>
          <w:tcPr>
            <w:tcW w:w="1897" w:type="dxa"/>
          </w:tcPr>
          <w:p w14:paraId="6D96F5E9" w14:textId="77777777" w:rsidR="00885482" w:rsidRDefault="00AB3023">
            <w:pPr>
              <w:pStyle w:val="TABLELt"/>
              <w:keepNext w:val="0"/>
            </w:pPr>
            <w:r>
              <w:rPr>
                <w:sz w:val="20"/>
              </w:rPr>
              <w:t>PacketsPS</w:t>
            </w:r>
          </w:p>
        </w:tc>
      </w:tr>
      <w:tr w:rsidR="00885482" w14:paraId="14454A46" w14:textId="77777777">
        <w:trPr>
          <w:jc w:val="center"/>
        </w:trPr>
        <w:tc>
          <w:tcPr>
            <w:tcW w:w="843" w:type="dxa"/>
          </w:tcPr>
          <w:p w14:paraId="5DA54473" w14:textId="77777777" w:rsidR="00885482" w:rsidRDefault="00AB3023">
            <w:pPr>
              <w:pStyle w:val="TABLELt"/>
              <w:keepNext w:val="0"/>
            </w:pPr>
            <w:r>
              <w:rPr>
                <w:sz w:val="20"/>
              </w:rPr>
              <w:t>9</w:t>
            </w:r>
          </w:p>
        </w:tc>
        <w:tc>
          <w:tcPr>
            <w:tcW w:w="1897" w:type="dxa"/>
          </w:tcPr>
          <w:p w14:paraId="283FC8F2" w14:textId="77777777" w:rsidR="00885482" w:rsidRDefault="00AB3023">
            <w:pPr>
              <w:pStyle w:val="TABLELt"/>
              <w:keepNext w:val="0"/>
            </w:pPr>
            <w:r>
              <w:rPr>
                <w:sz w:val="20"/>
              </w:rPr>
              <w:t>DNS_RCL</w:t>
            </w:r>
          </w:p>
        </w:tc>
        <w:tc>
          <w:tcPr>
            <w:tcW w:w="843" w:type="dxa"/>
          </w:tcPr>
          <w:p w14:paraId="320CA53C" w14:textId="77777777" w:rsidR="00885482" w:rsidRDefault="00AB3023">
            <w:pPr>
              <w:pStyle w:val="TABLECt"/>
              <w:keepNext w:val="0"/>
            </w:pPr>
            <w:r>
              <w:rPr>
                <w:sz w:val="20"/>
              </w:rPr>
              <w:t>22</w:t>
            </w:r>
          </w:p>
        </w:tc>
        <w:tc>
          <w:tcPr>
            <w:tcW w:w="2318" w:type="dxa"/>
          </w:tcPr>
          <w:p w14:paraId="2A2BC6EA" w14:textId="77777777" w:rsidR="00885482" w:rsidRDefault="00AB3023">
            <w:pPr>
              <w:pStyle w:val="TABLELt"/>
              <w:keepNext w:val="0"/>
            </w:pPr>
            <w:r>
              <w:rPr>
                <w:sz w:val="20"/>
              </w:rPr>
              <w:t>TCPWS_Mean</w:t>
            </w:r>
          </w:p>
        </w:tc>
        <w:tc>
          <w:tcPr>
            <w:tcW w:w="843" w:type="dxa"/>
          </w:tcPr>
          <w:p w14:paraId="6C7AC9DC" w14:textId="77777777" w:rsidR="00885482" w:rsidRDefault="00AB3023">
            <w:pPr>
              <w:pStyle w:val="TABLECt"/>
              <w:keepNext w:val="0"/>
            </w:pPr>
            <w:r>
              <w:rPr>
                <w:sz w:val="20"/>
              </w:rPr>
              <w:t>35</w:t>
            </w:r>
          </w:p>
        </w:tc>
        <w:tc>
          <w:tcPr>
            <w:tcW w:w="1897" w:type="dxa"/>
          </w:tcPr>
          <w:p w14:paraId="3D9EE85F" w14:textId="77777777" w:rsidR="00885482" w:rsidRDefault="00AB3023">
            <w:pPr>
              <w:pStyle w:val="TABLELt"/>
              <w:keepNext w:val="0"/>
            </w:pPr>
            <w:r>
              <w:rPr>
                <w:sz w:val="20"/>
              </w:rPr>
              <w:t>FIMin</w:t>
            </w:r>
          </w:p>
        </w:tc>
      </w:tr>
      <w:tr w:rsidR="00885482" w14:paraId="5C9C1349" w14:textId="77777777">
        <w:trPr>
          <w:jc w:val="center"/>
        </w:trPr>
        <w:tc>
          <w:tcPr>
            <w:tcW w:w="843" w:type="dxa"/>
          </w:tcPr>
          <w:p w14:paraId="413F1707" w14:textId="77777777" w:rsidR="00885482" w:rsidRDefault="00AB3023">
            <w:pPr>
              <w:pStyle w:val="TABLELt"/>
              <w:keepNext w:val="0"/>
            </w:pPr>
            <w:r>
              <w:rPr>
                <w:sz w:val="20"/>
              </w:rPr>
              <w:t>10</w:t>
            </w:r>
          </w:p>
        </w:tc>
        <w:tc>
          <w:tcPr>
            <w:tcW w:w="1897" w:type="dxa"/>
          </w:tcPr>
          <w:p w14:paraId="2C6338D7" w14:textId="77777777" w:rsidR="00885482" w:rsidRDefault="00AB3023">
            <w:pPr>
              <w:pStyle w:val="TABLELt"/>
              <w:keepNext w:val="0"/>
            </w:pPr>
            <w:r>
              <w:rPr>
                <w:sz w:val="20"/>
              </w:rPr>
              <w:t>DNSQTL</w:t>
            </w:r>
          </w:p>
        </w:tc>
        <w:tc>
          <w:tcPr>
            <w:tcW w:w="843" w:type="dxa"/>
          </w:tcPr>
          <w:p w14:paraId="75886D03" w14:textId="77777777" w:rsidR="00885482" w:rsidRDefault="00AB3023">
            <w:pPr>
              <w:pStyle w:val="TABLECt"/>
              <w:keepNext w:val="0"/>
            </w:pPr>
            <w:r>
              <w:rPr>
                <w:sz w:val="20"/>
              </w:rPr>
              <w:t>23</w:t>
            </w:r>
          </w:p>
        </w:tc>
        <w:tc>
          <w:tcPr>
            <w:tcW w:w="2318" w:type="dxa"/>
          </w:tcPr>
          <w:p w14:paraId="0DCB1549" w14:textId="77777777" w:rsidR="00885482" w:rsidRDefault="00AB3023">
            <w:pPr>
              <w:pStyle w:val="TABLELt"/>
              <w:keepNext w:val="0"/>
            </w:pPr>
            <w:r>
              <w:rPr>
                <w:sz w:val="20"/>
              </w:rPr>
              <w:t>BJitter</w:t>
            </w:r>
          </w:p>
        </w:tc>
        <w:tc>
          <w:tcPr>
            <w:tcW w:w="843" w:type="dxa"/>
          </w:tcPr>
          <w:p w14:paraId="42FC5B79" w14:textId="77777777" w:rsidR="00885482" w:rsidRDefault="00AB3023">
            <w:pPr>
              <w:pStyle w:val="TABLECt"/>
              <w:keepNext w:val="0"/>
            </w:pPr>
            <w:r>
              <w:rPr>
                <w:sz w:val="20"/>
              </w:rPr>
              <w:t>36</w:t>
            </w:r>
          </w:p>
        </w:tc>
        <w:tc>
          <w:tcPr>
            <w:tcW w:w="1897" w:type="dxa"/>
          </w:tcPr>
          <w:p w14:paraId="664E1582" w14:textId="77777777" w:rsidR="00885482" w:rsidRDefault="00AB3023">
            <w:pPr>
              <w:pStyle w:val="TABLELt"/>
              <w:keepNext w:val="0"/>
            </w:pPr>
            <w:r>
              <w:rPr>
                <w:sz w:val="20"/>
              </w:rPr>
              <w:t>ECN_C</w:t>
            </w:r>
          </w:p>
        </w:tc>
      </w:tr>
      <w:tr w:rsidR="00885482" w14:paraId="2F0C0BE3" w14:textId="77777777">
        <w:trPr>
          <w:jc w:val="center"/>
        </w:trPr>
        <w:tc>
          <w:tcPr>
            <w:tcW w:w="843" w:type="dxa"/>
          </w:tcPr>
          <w:p w14:paraId="6A9CC969" w14:textId="77777777" w:rsidR="00885482" w:rsidRDefault="00AB3023">
            <w:pPr>
              <w:pStyle w:val="TABLELt"/>
              <w:keepNext w:val="0"/>
            </w:pPr>
            <w:r>
              <w:rPr>
                <w:sz w:val="20"/>
              </w:rPr>
              <w:t>11</w:t>
            </w:r>
          </w:p>
        </w:tc>
        <w:tc>
          <w:tcPr>
            <w:tcW w:w="1897" w:type="dxa"/>
          </w:tcPr>
          <w:p w14:paraId="1BE79E95" w14:textId="77777777" w:rsidR="00885482" w:rsidRDefault="00AB3023">
            <w:pPr>
              <w:pStyle w:val="TABLELt"/>
              <w:keepNext w:val="0"/>
            </w:pPr>
            <w:r>
              <w:rPr>
                <w:sz w:val="20"/>
              </w:rPr>
              <w:t>URG_FC</w:t>
            </w:r>
          </w:p>
        </w:tc>
        <w:tc>
          <w:tcPr>
            <w:tcW w:w="843" w:type="dxa"/>
          </w:tcPr>
          <w:p w14:paraId="1FBB8103" w14:textId="77777777" w:rsidR="00885482" w:rsidRDefault="00AB3023">
            <w:pPr>
              <w:pStyle w:val="TABLECt"/>
              <w:keepNext w:val="0"/>
            </w:pPr>
            <w:r>
              <w:rPr>
                <w:sz w:val="20"/>
              </w:rPr>
              <w:t>24</w:t>
            </w:r>
          </w:p>
        </w:tc>
        <w:tc>
          <w:tcPr>
            <w:tcW w:w="2318" w:type="dxa"/>
          </w:tcPr>
          <w:p w14:paraId="7751237B" w14:textId="77777777" w:rsidR="00885482" w:rsidRDefault="00AB3023">
            <w:pPr>
              <w:pStyle w:val="TABLELt"/>
              <w:keepNext w:val="0"/>
            </w:pPr>
            <w:r>
              <w:rPr>
                <w:sz w:val="20"/>
              </w:rPr>
              <w:t>BThroughput</w:t>
            </w:r>
          </w:p>
        </w:tc>
        <w:tc>
          <w:tcPr>
            <w:tcW w:w="843" w:type="dxa"/>
          </w:tcPr>
          <w:p w14:paraId="7ECB2C40" w14:textId="77777777" w:rsidR="00885482" w:rsidRDefault="00AB3023">
            <w:pPr>
              <w:pStyle w:val="TABLECt"/>
              <w:keepNext w:val="0"/>
            </w:pPr>
            <w:r>
              <w:rPr>
                <w:sz w:val="20"/>
              </w:rPr>
              <w:t>37</w:t>
            </w:r>
          </w:p>
        </w:tc>
        <w:tc>
          <w:tcPr>
            <w:tcW w:w="1897" w:type="dxa"/>
          </w:tcPr>
          <w:p w14:paraId="536D9C25" w14:textId="77777777" w:rsidR="00885482" w:rsidRDefault="00AB3023">
            <w:pPr>
              <w:pStyle w:val="TABLELt"/>
              <w:keepNext w:val="0"/>
            </w:pPr>
            <w:r>
              <w:rPr>
                <w:sz w:val="20"/>
              </w:rPr>
              <w:t>FAMean</w:t>
            </w:r>
          </w:p>
        </w:tc>
      </w:tr>
      <w:tr w:rsidR="00885482" w14:paraId="08C7556D" w14:textId="77777777">
        <w:trPr>
          <w:jc w:val="center"/>
        </w:trPr>
        <w:tc>
          <w:tcPr>
            <w:tcW w:w="843" w:type="dxa"/>
          </w:tcPr>
          <w:p w14:paraId="7C30D223" w14:textId="77777777" w:rsidR="00885482" w:rsidRDefault="00AB3023">
            <w:pPr>
              <w:pStyle w:val="TABLELt"/>
              <w:keepNext w:val="0"/>
            </w:pPr>
            <w:r>
              <w:rPr>
                <w:sz w:val="20"/>
              </w:rPr>
              <w:t>12</w:t>
            </w:r>
          </w:p>
        </w:tc>
        <w:tc>
          <w:tcPr>
            <w:tcW w:w="1897" w:type="dxa"/>
          </w:tcPr>
          <w:p w14:paraId="77FA7E46" w14:textId="77777777" w:rsidR="00885482" w:rsidRDefault="00AB3023">
            <w:pPr>
              <w:pStyle w:val="TABLELt"/>
              <w:keepNext w:val="0"/>
            </w:pPr>
            <w:r>
              <w:rPr>
                <w:sz w:val="20"/>
              </w:rPr>
              <w:t>MQTT_MTUL</w:t>
            </w:r>
          </w:p>
        </w:tc>
        <w:tc>
          <w:tcPr>
            <w:tcW w:w="843" w:type="dxa"/>
          </w:tcPr>
          <w:p w14:paraId="5FCB437B" w14:textId="77777777" w:rsidR="00885482" w:rsidRDefault="00AB3023">
            <w:pPr>
              <w:pStyle w:val="TABLECt"/>
              <w:keepNext w:val="0"/>
            </w:pPr>
            <w:r>
              <w:rPr>
                <w:sz w:val="20"/>
              </w:rPr>
              <w:t>25</w:t>
            </w:r>
          </w:p>
        </w:tc>
        <w:tc>
          <w:tcPr>
            <w:tcW w:w="2318" w:type="dxa"/>
          </w:tcPr>
          <w:p w14:paraId="13E8AFDC" w14:textId="77777777" w:rsidR="00885482" w:rsidRDefault="00AB3023">
            <w:pPr>
              <w:pStyle w:val="TABLELt"/>
              <w:keepNext w:val="0"/>
            </w:pPr>
            <w:r>
              <w:rPr>
                <w:sz w:val="20"/>
              </w:rPr>
              <w:t>HL_Mode</w:t>
            </w:r>
          </w:p>
        </w:tc>
        <w:tc>
          <w:tcPr>
            <w:tcW w:w="843" w:type="dxa"/>
          </w:tcPr>
          <w:p w14:paraId="60AF4D28" w14:textId="77777777" w:rsidR="00885482" w:rsidRDefault="00AB3023">
            <w:pPr>
              <w:pStyle w:val="TABLECt"/>
              <w:keepNext w:val="0"/>
            </w:pPr>
            <w:r>
              <w:rPr>
                <w:sz w:val="20"/>
              </w:rPr>
              <w:t>38</w:t>
            </w:r>
          </w:p>
        </w:tc>
        <w:tc>
          <w:tcPr>
            <w:tcW w:w="1897" w:type="dxa"/>
          </w:tcPr>
          <w:p w14:paraId="402FE740" w14:textId="77777777" w:rsidR="00885482" w:rsidRDefault="00AB3023">
            <w:pPr>
              <w:pStyle w:val="TABLELt"/>
              <w:keepNext w:val="0"/>
            </w:pPr>
            <w:r>
              <w:rPr>
                <w:sz w:val="20"/>
              </w:rPr>
              <w:t>RCount</w:t>
            </w:r>
          </w:p>
        </w:tc>
      </w:tr>
      <w:tr w:rsidR="00885482" w14:paraId="39C2B623" w14:textId="77777777">
        <w:trPr>
          <w:jc w:val="center"/>
        </w:trPr>
        <w:tc>
          <w:tcPr>
            <w:tcW w:w="843" w:type="dxa"/>
          </w:tcPr>
          <w:p w14:paraId="6224DB89" w14:textId="77777777" w:rsidR="00885482" w:rsidRDefault="00AB3023">
            <w:pPr>
              <w:pStyle w:val="TABLELt"/>
              <w:keepNext w:val="0"/>
            </w:pPr>
            <w:r>
              <w:rPr>
                <w:sz w:val="20"/>
              </w:rPr>
              <w:t>13</w:t>
            </w:r>
          </w:p>
        </w:tc>
        <w:tc>
          <w:tcPr>
            <w:tcW w:w="1897" w:type="dxa"/>
          </w:tcPr>
          <w:p w14:paraId="3B0705AA" w14:textId="77777777" w:rsidR="00885482" w:rsidRDefault="00AB3023">
            <w:pPr>
              <w:pStyle w:val="TABLELt"/>
              <w:keepNext w:val="0"/>
            </w:pPr>
            <w:r>
              <w:rPr>
                <w:sz w:val="20"/>
              </w:rPr>
              <w:t>HTTP_SCL</w:t>
            </w:r>
          </w:p>
        </w:tc>
        <w:tc>
          <w:tcPr>
            <w:tcW w:w="843" w:type="dxa"/>
          </w:tcPr>
          <w:p w14:paraId="17711E02" w14:textId="77777777" w:rsidR="00885482" w:rsidRDefault="00AB3023">
            <w:pPr>
              <w:pStyle w:val="TABLECt"/>
              <w:keepNext w:val="0"/>
            </w:pPr>
            <w:r>
              <w:rPr>
                <w:sz w:val="20"/>
              </w:rPr>
              <w:t>26</w:t>
            </w:r>
          </w:p>
        </w:tc>
        <w:tc>
          <w:tcPr>
            <w:tcW w:w="2318" w:type="dxa"/>
          </w:tcPr>
          <w:p w14:paraId="6998DEA2" w14:textId="77777777" w:rsidR="00885482" w:rsidRDefault="00AB3023">
            <w:pPr>
              <w:pStyle w:val="TABLELt"/>
              <w:keepNext w:val="0"/>
            </w:pPr>
            <w:r>
              <w:rPr>
                <w:sz w:val="20"/>
              </w:rPr>
              <w:t>TCPWS_Sum</w:t>
            </w:r>
          </w:p>
        </w:tc>
        <w:tc>
          <w:tcPr>
            <w:tcW w:w="843" w:type="dxa"/>
          </w:tcPr>
          <w:p w14:paraId="28A1D7A0" w14:textId="77777777" w:rsidR="00885482" w:rsidRDefault="00885482">
            <w:pPr>
              <w:pStyle w:val="TABLECt"/>
              <w:keepNext w:val="0"/>
            </w:pPr>
          </w:p>
        </w:tc>
        <w:tc>
          <w:tcPr>
            <w:tcW w:w="1897" w:type="dxa"/>
          </w:tcPr>
          <w:p w14:paraId="63D9E8BE" w14:textId="77777777" w:rsidR="00885482" w:rsidRDefault="00885482">
            <w:pPr>
              <w:pStyle w:val="TABLELt"/>
              <w:keepNext w:val="0"/>
            </w:pPr>
          </w:p>
        </w:tc>
      </w:tr>
    </w:tbl>
    <w:p w14:paraId="7DD232E1" w14:textId="77777777" w:rsidR="00885482" w:rsidRDefault="00885482">
      <w:pPr>
        <w:pStyle w:val="MAINPARA"/>
        <w:spacing w:after="40"/>
      </w:pPr>
    </w:p>
    <w:p w14:paraId="03F6DD99" w14:textId="77777777" w:rsidR="00885482" w:rsidRDefault="00AB3023">
      <w:pPr>
        <w:pStyle w:val="HEAD1"/>
      </w:pPr>
      <w:bookmarkStart w:id="126" w:name="_Toc244032074"/>
      <w:r>
        <w:t>B.2 Dashboard Categories</w:t>
      </w:r>
      <w:bookmarkEnd w:id="126"/>
    </w:p>
    <w:p w14:paraId="309FF3CD" w14:textId="77777777" w:rsidR="00885482" w:rsidRDefault="00AB3023">
      <w:pPr>
        <w:pStyle w:val="MAINPARA"/>
      </w:pPr>
      <w:r>
        <w:t>The dashboard groups the fifteen CICIDS2017 classes into nine operational categories that follow CERT-In's grouping of incidents (</w:t>
      </w:r>
      <w:r>
        <w:rPr>
          <w:rFonts w:ascii="Courier New" w:hAnsi="Courier New"/>
          <w:sz w:val="21"/>
        </w:rPr>
        <w:t>backend/cert_in_mapping.py</w:t>
      </w:r>
      <w:r>
        <w:t>), so that an analyst sees a short list of incident types instead of fifteen dataset labels (Table B.2). The categories are a display decision only; the model, the policy and all reported scores use the fifteen original classes.</w:t>
      </w:r>
    </w:p>
    <w:p w14:paraId="0358C250" w14:textId="77777777" w:rsidR="00885482" w:rsidRDefault="00AB3023">
      <w:pPr>
        <w:pStyle w:val="TABLEGEND"/>
      </w:pPr>
      <w:bookmarkStart w:id="127" w:name="_Toc244032123"/>
      <w:r>
        <w:rPr>
          <w:b/>
        </w:rPr>
        <w:t xml:space="preserve">Table B.2. </w:t>
      </w:r>
      <w:r>
        <w:t>Mapping of CICIDS2017 classes to dashboard categories</w:t>
      </w:r>
      <w:bookmarkEnd w:id="127"/>
    </w:p>
    <w:tbl>
      <w:tblPr>
        <w:tblStyle w:val="TableGrid"/>
        <w:tblW w:w="0" w:type="auto"/>
        <w:jc w:val="center"/>
        <w:tblLayout w:type="fixed"/>
        <w:tblLook w:val="04A0" w:firstRow="1" w:lastRow="0" w:firstColumn="1" w:lastColumn="0" w:noHBand="0" w:noVBand="1"/>
      </w:tblPr>
      <w:tblGrid>
        <w:gridCol w:w="5863"/>
        <w:gridCol w:w="2777"/>
      </w:tblGrid>
      <w:tr w:rsidR="00885482" w14:paraId="391BCC10" w14:textId="77777777">
        <w:trPr>
          <w:tblHeader/>
          <w:jc w:val="center"/>
        </w:trPr>
        <w:tc>
          <w:tcPr>
            <w:tcW w:w="5863" w:type="dxa"/>
            <w:shd w:val="clear" w:color="auto" w:fill="D9E2F3"/>
          </w:tcPr>
          <w:p w14:paraId="7F232B6F" w14:textId="77777777" w:rsidR="00885482" w:rsidRDefault="00AB3023">
            <w:pPr>
              <w:pStyle w:val="TABLELt"/>
            </w:pPr>
            <w:r>
              <w:rPr>
                <w:b/>
                <w:sz w:val="22"/>
              </w:rPr>
              <w:t>CICIDS2017 classes</w:t>
            </w:r>
          </w:p>
        </w:tc>
        <w:tc>
          <w:tcPr>
            <w:tcW w:w="2777" w:type="dxa"/>
            <w:shd w:val="clear" w:color="auto" w:fill="D9E2F3"/>
          </w:tcPr>
          <w:p w14:paraId="03464042" w14:textId="77777777" w:rsidR="00885482" w:rsidRDefault="00AB3023">
            <w:pPr>
              <w:pStyle w:val="TABLELt"/>
            </w:pPr>
            <w:r>
              <w:rPr>
                <w:b/>
                <w:sz w:val="22"/>
              </w:rPr>
              <w:t>Dashboard category</w:t>
            </w:r>
          </w:p>
        </w:tc>
      </w:tr>
      <w:tr w:rsidR="00885482" w14:paraId="46C9EA58" w14:textId="77777777">
        <w:trPr>
          <w:jc w:val="center"/>
        </w:trPr>
        <w:tc>
          <w:tcPr>
            <w:tcW w:w="5863" w:type="dxa"/>
          </w:tcPr>
          <w:p w14:paraId="7A706278" w14:textId="77777777" w:rsidR="00885482" w:rsidRDefault="00AB3023">
            <w:pPr>
              <w:pStyle w:val="TABLELt"/>
              <w:keepNext w:val="0"/>
            </w:pPr>
            <w:r>
              <w:rPr>
                <w:sz w:val="22"/>
              </w:rPr>
              <w:t>BENIGN</w:t>
            </w:r>
          </w:p>
        </w:tc>
        <w:tc>
          <w:tcPr>
            <w:tcW w:w="2777" w:type="dxa"/>
          </w:tcPr>
          <w:p w14:paraId="447E9293" w14:textId="77777777" w:rsidR="00885482" w:rsidRDefault="00AB3023">
            <w:pPr>
              <w:pStyle w:val="TABLELt"/>
              <w:keepNext w:val="0"/>
            </w:pPr>
            <w:r>
              <w:rPr>
                <w:sz w:val="22"/>
              </w:rPr>
              <w:t>Normal</w:t>
            </w:r>
          </w:p>
        </w:tc>
      </w:tr>
      <w:tr w:rsidR="00885482" w14:paraId="1C6D8161" w14:textId="77777777">
        <w:trPr>
          <w:jc w:val="center"/>
        </w:trPr>
        <w:tc>
          <w:tcPr>
            <w:tcW w:w="5863" w:type="dxa"/>
          </w:tcPr>
          <w:p w14:paraId="4B2FFCBF" w14:textId="77777777" w:rsidR="00885482" w:rsidRDefault="00AB3023">
            <w:pPr>
              <w:pStyle w:val="TABLELt"/>
              <w:keepNext w:val="0"/>
            </w:pPr>
            <w:r>
              <w:rPr>
                <w:sz w:val="22"/>
              </w:rPr>
              <w:t>DDoS</w:t>
            </w:r>
          </w:p>
        </w:tc>
        <w:tc>
          <w:tcPr>
            <w:tcW w:w="2777" w:type="dxa"/>
          </w:tcPr>
          <w:p w14:paraId="0B000FDE" w14:textId="77777777" w:rsidR="00885482" w:rsidRDefault="00AB3023">
            <w:pPr>
              <w:pStyle w:val="TABLELt"/>
              <w:keepNext w:val="0"/>
            </w:pPr>
            <w:r>
              <w:rPr>
                <w:sz w:val="22"/>
              </w:rPr>
              <w:t>DDoS</w:t>
            </w:r>
          </w:p>
        </w:tc>
      </w:tr>
      <w:tr w:rsidR="00885482" w14:paraId="7EEA5F71" w14:textId="77777777">
        <w:trPr>
          <w:jc w:val="center"/>
        </w:trPr>
        <w:tc>
          <w:tcPr>
            <w:tcW w:w="5863" w:type="dxa"/>
          </w:tcPr>
          <w:p w14:paraId="300935E3" w14:textId="77777777" w:rsidR="00885482" w:rsidRDefault="00AB3023">
            <w:pPr>
              <w:pStyle w:val="TABLELt"/>
              <w:keepNext w:val="0"/>
            </w:pPr>
            <w:r>
              <w:rPr>
                <w:sz w:val="22"/>
              </w:rPr>
              <w:t>DoS GoldenEye, DoS Hulk, DoS Slowhttptest, DoS slowloris</w:t>
            </w:r>
          </w:p>
        </w:tc>
        <w:tc>
          <w:tcPr>
            <w:tcW w:w="2777" w:type="dxa"/>
          </w:tcPr>
          <w:p w14:paraId="6C652286" w14:textId="77777777" w:rsidR="00885482" w:rsidRDefault="00AB3023">
            <w:pPr>
              <w:pStyle w:val="TABLELt"/>
              <w:keepNext w:val="0"/>
            </w:pPr>
            <w:r>
              <w:rPr>
                <w:sz w:val="22"/>
              </w:rPr>
              <w:t>DoS</w:t>
            </w:r>
          </w:p>
        </w:tc>
      </w:tr>
      <w:tr w:rsidR="00885482" w14:paraId="3A88B602" w14:textId="77777777">
        <w:trPr>
          <w:jc w:val="center"/>
        </w:trPr>
        <w:tc>
          <w:tcPr>
            <w:tcW w:w="5863" w:type="dxa"/>
          </w:tcPr>
          <w:p w14:paraId="005C807E" w14:textId="77777777" w:rsidR="00885482" w:rsidRDefault="00AB3023">
            <w:pPr>
              <w:pStyle w:val="TABLELt"/>
              <w:keepNext w:val="0"/>
            </w:pPr>
            <w:r>
              <w:rPr>
                <w:sz w:val="22"/>
              </w:rPr>
              <w:lastRenderedPageBreak/>
              <w:t>PortScan</w:t>
            </w:r>
          </w:p>
        </w:tc>
        <w:tc>
          <w:tcPr>
            <w:tcW w:w="2777" w:type="dxa"/>
          </w:tcPr>
          <w:p w14:paraId="77BA20C9" w14:textId="77777777" w:rsidR="00885482" w:rsidRDefault="00AB3023">
            <w:pPr>
              <w:pStyle w:val="TABLELt"/>
              <w:keepNext w:val="0"/>
            </w:pPr>
            <w:r>
              <w:rPr>
                <w:sz w:val="22"/>
              </w:rPr>
              <w:t>Port Scan</w:t>
            </w:r>
          </w:p>
        </w:tc>
      </w:tr>
      <w:tr w:rsidR="00885482" w14:paraId="375D61C8" w14:textId="77777777">
        <w:trPr>
          <w:jc w:val="center"/>
        </w:trPr>
        <w:tc>
          <w:tcPr>
            <w:tcW w:w="5863" w:type="dxa"/>
          </w:tcPr>
          <w:p w14:paraId="29BB3DAD" w14:textId="77777777" w:rsidR="00885482" w:rsidRDefault="00AB3023">
            <w:pPr>
              <w:pStyle w:val="TABLELt"/>
              <w:keepNext w:val="0"/>
            </w:pPr>
            <w:r>
              <w:rPr>
                <w:sz w:val="22"/>
              </w:rPr>
              <w:t>FTP-Patator, SSH-Patator, Web Attack - Brute Force</w:t>
            </w:r>
          </w:p>
        </w:tc>
        <w:tc>
          <w:tcPr>
            <w:tcW w:w="2777" w:type="dxa"/>
          </w:tcPr>
          <w:p w14:paraId="0F39CC40" w14:textId="77777777" w:rsidR="00885482" w:rsidRDefault="00AB3023">
            <w:pPr>
              <w:pStyle w:val="TABLELt"/>
              <w:keepNext w:val="0"/>
            </w:pPr>
            <w:r>
              <w:rPr>
                <w:sz w:val="22"/>
              </w:rPr>
              <w:t>Brute Force</w:t>
            </w:r>
          </w:p>
        </w:tc>
      </w:tr>
      <w:tr w:rsidR="00885482" w14:paraId="6CE2DFD9" w14:textId="77777777">
        <w:trPr>
          <w:jc w:val="center"/>
        </w:trPr>
        <w:tc>
          <w:tcPr>
            <w:tcW w:w="5863" w:type="dxa"/>
          </w:tcPr>
          <w:p w14:paraId="147D07C8" w14:textId="77777777" w:rsidR="00885482" w:rsidRDefault="00AB3023">
            <w:pPr>
              <w:pStyle w:val="TABLELt"/>
              <w:keepNext w:val="0"/>
            </w:pPr>
            <w:r>
              <w:rPr>
                <w:sz w:val="22"/>
              </w:rPr>
              <w:t>Web Attack - Sql Injection, Web Attack - XSS</w:t>
            </w:r>
          </w:p>
        </w:tc>
        <w:tc>
          <w:tcPr>
            <w:tcW w:w="2777" w:type="dxa"/>
          </w:tcPr>
          <w:p w14:paraId="1BA03A22" w14:textId="77777777" w:rsidR="00885482" w:rsidRDefault="00AB3023">
            <w:pPr>
              <w:pStyle w:val="TABLELt"/>
              <w:keepNext w:val="0"/>
            </w:pPr>
            <w:r>
              <w:rPr>
                <w:sz w:val="22"/>
              </w:rPr>
              <w:t>Web Attack</w:t>
            </w:r>
          </w:p>
        </w:tc>
      </w:tr>
      <w:tr w:rsidR="00885482" w14:paraId="52B48616" w14:textId="77777777">
        <w:trPr>
          <w:jc w:val="center"/>
        </w:trPr>
        <w:tc>
          <w:tcPr>
            <w:tcW w:w="5863" w:type="dxa"/>
          </w:tcPr>
          <w:p w14:paraId="56B27C32" w14:textId="77777777" w:rsidR="00885482" w:rsidRDefault="00AB3023">
            <w:pPr>
              <w:pStyle w:val="TABLELt"/>
              <w:keepNext w:val="0"/>
            </w:pPr>
            <w:r>
              <w:rPr>
                <w:sz w:val="22"/>
              </w:rPr>
              <w:t>Bot</w:t>
            </w:r>
          </w:p>
        </w:tc>
        <w:tc>
          <w:tcPr>
            <w:tcW w:w="2777" w:type="dxa"/>
          </w:tcPr>
          <w:p w14:paraId="18536774" w14:textId="77777777" w:rsidR="00885482" w:rsidRDefault="00AB3023">
            <w:pPr>
              <w:pStyle w:val="TABLELt"/>
              <w:keepNext w:val="0"/>
            </w:pPr>
            <w:r>
              <w:rPr>
                <w:sz w:val="22"/>
              </w:rPr>
              <w:t>Botnet</w:t>
            </w:r>
          </w:p>
        </w:tc>
      </w:tr>
      <w:tr w:rsidR="00885482" w14:paraId="532C0DA3" w14:textId="77777777">
        <w:trPr>
          <w:jc w:val="center"/>
        </w:trPr>
        <w:tc>
          <w:tcPr>
            <w:tcW w:w="5863" w:type="dxa"/>
          </w:tcPr>
          <w:p w14:paraId="7288D5A0" w14:textId="77777777" w:rsidR="00885482" w:rsidRDefault="00AB3023">
            <w:pPr>
              <w:pStyle w:val="TABLELt"/>
              <w:keepNext w:val="0"/>
            </w:pPr>
            <w:r>
              <w:rPr>
                <w:sz w:val="22"/>
              </w:rPr>
              <w:t>Heartbleed</w:t>
            </w:r>
          </w:p>
        </w:tc>
        <w:tc>
          <w:tcPr>
            <w:tcW w:w="2777" w:type="dxa"/>
          </w:tcPr>
          <w:p w14:paraId="067860F3" w14:textId="77777777" w:rsidR="00885482" w:rsidRDefault="00AB3023">
            <w:pPr>
              <w:pStyle w:val="TABLELt"/>
              <w:keepNext w:val="0"/>
            </w:pPr>
            <w:r>
              <w:rPr>
                <w:sz w:val="22"/>
              </w:rPr>
              <w:t>Exploit</w:t>
            </w:r>
          </w:p>
        </w:tc>
      </w:tr>
      <w:tr w:rsidR="00885482" w14:paraId="418D635B" w14:textId="77777777">
        <w:trPr>
          <w:jc w:val="center"/>
        </w:trPr>
        <w:tc>
          <w:tcPr>
            <w:tcW w:w="5863" w:type="dxa"/>
          </w:tcPr>
          <w:p w14:paraId="5C140B5E" w14:textId="77777777" w:rsidR="00885482" w:rsidRDefault="00AB3023">
            <w:pPr>
              <w:pStyle w:val="TABLELt"/>
              <w:keepNext w:val="0"/>
            </w:pPr>
            <w:r>
              <w:rPr>
                <w:sz w:val="22"/>
              </w:rPr>
              <w:t>Infiltration</w:t>
            </w:r>
          </w:p>
        </w:tc>
        <w:tc>
          <w:tcPr>
            <w:tcW w:w="2777" w:type="dxa"/>
          </w:tcPr>
          <w:p w14:paraId="0804F73C" w14:textId="77777777" w:rsidR="00885482" w:rsidRDefault="00AB3023">
            <w:pPr>
              <w:pStyle w:val="TABLELt"/>
              <w:keepNext w:val="0"/>
            </w:pPr>
            <w:r>
              <w:rPr>
                <w:sz w:val="22"/>
              </w:rPr>
              <w:t>Infiltration</w:t>
            </w:r>
          </w:p>
        </w:tc>
      </w:tr>
    </w:tbl>
    <w:p w14:paraId="68297A7D" w14:textId="77777777" w:rsidR="00885482" w:rsidRDefault="00885482">
      <w:pPr>
        <w:pStyle w:val="MAINPARA"/>
        <w:spacing w:after="40"/>
      </w:pPr>
    </w:p>
    <w:sectPr w:rsidR="00885482" w:rsidSect="00CF05E0">
      <w:headerReference w:type="even" r:id="rId62"/>
      <w:headerReference w:type="default" r:id="rId63"/>
      <w:footerReference w:type="even" r:id="rId64"/>
      <w:footerReference w:type="default" r:id="rId65"/>
      <w:headerReference w:type="first" r:id="rId66"/>
      <w:footerReference w:type="first" r:id="rId67"/>
      <w:pgSz w:w="11906" w:h="16838" w:code="9"/>
      <w:pgMar w:top="1080" w:right="1440" w:bottom="1080" w:left="1800" w:header="108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58C22" w14:textId="77777777" w:rsidR="00AB3023" w:rsidRDefault="00AB3023" w:rsidP="00761EF0">
      <w:pPr>
        <w:spacing w:after="0" w:line="240" w:lineRule="auto"/>
      </w:pPr>
      <w:r>
        <w:separator/>
      </w:r>
    </w:p>
  </w:endnote>
  <w:endnote w:type="continuationSeparator" w:id="0">
    <w:p w14:paraId="0454FC42" w14:textId="77777777" w:rsidR="00AB3023" w:rsidRDefault="00AB3023" w:rsidP="00761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Tunga">
    <w:panose1 w:val="000004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2873" w14:textId="77777777" w:rsidR="00BF6422" w:rsidRDefault="00BF6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76AB" w14:textId="77777777" w:rsidR="00761EF0" w:rsidRPr="00761EF0" w:rsidRDefault="0094415F" w:rsidP="0094415F">
    <w:pPr>
      <w:pStyle w:val="Footer"/>
      <w:pBdr>
        <w:top w:val="single" w:sz="4" w:space="1" w:color="auto"/>
      </w:pBdr>
      <w:rPr>
        <w:lang w:val="en-US"/>
      </w:rPr>
    </w:pPr>
    <w:r w:rsidRPr="0094415F">
      <w:rPr>
        <w:sz w:val="22"/>
        <w:szCs w:val="24"/>
      </w:rPr>
      <w:t xml:space="preserve">Department of </w:t>
    </w:r>
    <w:r w:rsidR="0069186E">
      <w:rPr>
        <w:sz w:val="22"/>
        <w:szCs w:val="24"/>
        <w:lang w:val="en-IN"/>
      </w:rPr>
      <w:t>AIML</w:t>
    </w:r>
    <w:r w:rsidRPr="00B01981">
      <w:rPr>
        <w:bCs/>
        <w:lang w:val="en-US"/>
      </w:rPr>
      <w:t xml:space="preserve"> </w:t>
    </w:r>
    <w:r>
      <w:rPr>
        <w:lang w:val="en-US"/>
      </w:rPr>
      <w:t xml:space="preserve">  </w:t>
    </w:r>
    <w:r w:rsidRPr="0094415F">
      <w:rPr>
        <w:lang w:val="en-US"/>
      </w:rPr>
      <w:t xml:space="preserve">    </w:t>
    </w:r>
    <w:r w:rsidR="00761EF0" w:rsidRPr="00761EF0">
      <w:rPr>
        <w:lang w:val="en-US"/>
      </w:rPr>
      <w:fldChar w:fldCharType="begin"/>
    </w:r>
    <w:r w:rsidR="00761EF0" w:rsidRPr="00761EF0">
      <w:rPr>
        <w:lang w:val="en-US"/>
      </w:rPr>
      <w:instrText xml:space="preserve"> PAGE   \* MERGEFORMAT </w:instrText>
    </w:r>
    <w:r w:rsidR="00761EF0" w:rsidRPr="00761EF0">
      <w:rPr>
        <w:lang w:val="en-US"/>
      </w:rPr>
      <w:fldChar w:fldCharType="separate"/>
    </w:r>
    <w:r w:rsidR="000B4931">
      <w:rPr>
        <w:noProof/>
        <w:lang w:val="en-US"/>
      </w:rPr>
      <w:t>1</w:t>
    </w:r>
    <w:r w:rsidR="00761EF0" w:rsidRPr="00761EF0">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B6E9" w14:textId="77777777" w:rsidR="00BF6422" w:rsidRDefault="00BF64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B0D8" w14:textId="77777777" w:rsidR="00BF6422" w:rsidRDefault="00BF642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A89C" w14:textId="77777777" w:rsidR="00761EF0" w:rsidRPr="00761EF0" w:rsidRDefault="0094415F" w:rsidP="0094415F">
    <w:pPr>
      <w:pStyle w:val="Footer"/>
      <w:pBdr>
        <w:top w:val="single" w:sz="4" w:space="1" w:color="auto"/>
      </w:pBdr>
      <w:rPr>
        <w:lang w:val="en-US"/>
      </w:rPr>
    </w:pPr>
    <w:r w:rsidRPr="0094415F">
      <w:rPr>
        <w:sz w:val="22"/>
        <w:szCs w:val="24"/>
      </w:rPr>
      <w:t xml:space="preserve">Department of </w:t>
    </w:r>
    <w:r w:rsidR="0069186E">
      <w:rPr>
        <w:sz w:val="22"/>
        <w:szCs w:val="24"/>
        <w:lang w:val="en-IN"/>
      </w:rPr>
      <w:t>AIML</w:t>
    </w:r>
    <w:r w:rsidRPr="00B01981">
      <w:rPr>
        <w:bCs/>
        <w:lang w:val="en-US"/>
      </w:rPr>
      <w:t xml:space="preserve"> </w:t>
    </w:r>
    <w:r>
      <w:rPr>
        <w:lang w:val="en-US"/>
      </w:rPr>
      <w:t xml:space="preserve">  </w:t>
    </w:r>
    <w:r w:rsidRPr="0094415F">
      <w:rPr>
        <w:lang w:val="en-US"/>
      </w:rPr>
      <w:t xml:space="preserve">    </w:t>
    </w:r>
    <w:r w:rsidR="00761EF0" w:rsidRPr="00761EF0">
      <w:rPr>
        <w:lang w:val="en-US"/>
      </w:rPr>
      <w:fldChar w:fldCharType="begin"/>
    </w:r>
    <w:r w:rsidR="00761EF0" w:rsidRPr="00761EF0">
      <w:rPr>
        <w:lang w:val="en-US"/>
      </w:rPr>
      <w:instrText xml:space="preserve"> PAGE   \* MERGEFORMAT </w:instrText>
    </w:r>
    <w:r w:rsidR="00761EF0" w:rsidRPr="00761EF0">
      <w:rPr>
        <w:lang w:val="en-US"/>
      </w:rPr>
      <w:fldChar w:fldCharType="separate"/>
    </w:r>
    <w:r w:rsidR="000B4931">
      <w:rPr>
        <w:noProof/>
        <w:lang w:val="en-US"/>
      </w:rPr>
      <w:t>1</w:t>
    </w:r>
    <w:r w:rsidR="00761EF0" w:rsidRPr="00761EF0">
      <w:rPr>
        <w:lang w:val="en-U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F887" w14:textId="77777777" w:rsidR="00BF6422" w:rsidRDefault="00BF6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888D" w14:textId="77777777" w:rsidR="00AB3023" w:rsidRDefault="00AB3023" w:rsidP="00761EF0">
      <w:pPr>
        <w:spacing w:after="0" w:line="240" w:lineRule="auto"/>
      </w:pPr>
      <w:r>
        <w:separator/>
      </w:r>
    </w:p>
  </w:footnote>
  <w:footnote w:type="continuationSeparator" w:id="0">
    <w:p w14:paraId="450E6DB5" w14:textId="77777777" w:rsidR="00AB3023" w:rsidRDefault="00AB3023" w:rsidP="00761E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357E" w14:textId="77777777" w:rsidR="00BF6422" w:rsidRDefault="00BF64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D40B" w14:textId="77777777" w:rsidR="00761EF0" w:rsidRPr="00761EF0" w:rsidRDefault="00761EF0" w:rsidP="00761EF0">
    <w:pPr>
      <w:pStyle w:val="Header1"/>
    </w:pPr>
    <w:r>
      <w:t>Intrusion Detection System using Hybrid CNN-LSTM with Explainable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6931" w14:textId="77777777" w:rsidR="00BF6422" w:rsidRDefault="00BF64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6DFD" w14:textId="77777777" w:rsidR="00BF6422" w:rsidRDefault="00BF642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E10E" w14:textId="77777777" w:rsidR="00761EF0" w:rsidRPr="00761EF0" w:rsidRDefault="00761EF0" w:rsidP="00761EF0">
    <w:pPr>
      <w:pStyle w:val="Header1"/>
    </w:pPr>
    <w:r>
      <w:t>Intrusion Detection System using Hybrid CNN-LSTM with Explainable AI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8950" w14:textId="77777777" w:rsidR="00BF6422" w:rsidRDefault="00BF6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3FA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9D835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5D1073B"/>
    <w:multiLevelType w:val="hybridMultilevel"/>
    <w:tmpl w:val="2154042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E5B693C"/>
    <w:multiLevelType w:val="multilevel"/>
    <w:tmpl w:val="4498DD76"/>
    <w:lvl w:ilvl="0">
      <w:start w:val="1"/>
      <w:numFmt w:val="decimal"/>
      <w:lvlText w:val="%1)"/>
      <w:lvlJc w:val="left"/>
      <w:pPr>
        <w:ind w:left="720" w:hanging="360"/>
      </w:pPr>
      <w:rPr>
        <w:rFonts w:ascii="Times New Roman" w:hAnsi="Times New Roman" w:hint="default"/>
        <w:sz w:val="24"/>
      </w:rPr>
    </w:lvl>
    <w:lvl w:ilvl="1">
      <w:start w:val="1"/>
      <w:numFmt w:val="decimal"/>
      <w:lvlText w:val="%1.%2. "/>
      <w:lvlJc w:val="left"/>
      <w:pPr>
        <w:ind w:left="720" w:hanging="360"/>
      </w:pPr>
      <w:rPr>
        <w:rFonts w:ascii="Times New Roman" w:hAnsi="Times New Roman" w:hint="default"/>
        <w:dstrike w:val="0"/>
        <w:spacing w:val="6"/>
        <w:w w:val="100"/>
        <w:position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F640515"/>
    <w:multiLevelType w:val="hybridMultilevel"/>
    <w:tmpl w:val="C8F61132"/>
    <w:lvl w:ilvl="0" w:tplc="24CAA30E">
      <w:start w:val="1"/>
      <w:numFmt w:val="bullet"/>
      <w:pStyle w:val="BULLETLEV2"/>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1364EF2"/>
    <w:multiLevelType w:val="hybridMultilevel"/>
    <w:tmpl w:val="E01AED5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5653B9"/>
    <w:multiLevelType w:val="hybridMultilevel"/>
    <w:tmpl w:val="007603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12714"/>
    <w:multiLevelType w:val="hybridMultilevel"/>
    <w:tmpl w:val="22A808A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2D54CE6"/>
    <w:multiLevelType w:val="multilevel"/>
    <w:tmpl w:val="C5C0F20E"/>
    <w:lvl w:ilvl="0">
      <w:start w:val="1"/>
      <w:numFmt w:val="decimal"/>
      <w:lvlText w:val="%1. "/>
      <w:lvlJc w:val="left"/>
      <w:pPr>
        <w:ind w:left="360" w:hanging="360"/>
      </w:pPr>
      <w:rPr>
        <w:rFonts w:hint="default"/>
      </w:rPr>
    </w:lvl>
    <w:lvl w:ilvl="1">
      <w:start w:val="1"/>
      <w:numFmt w:val="decimal"/>
      <w:lvlText w:val="%1.%2. "/>
      <w:lvlJc w:val="left"/>
      <w:pPr>
        <w:ind w:left="720" w:hanging="720"/>
      </w:pPr>
      <w:rPr>
        <w:rFonts w:hint="default"/>
      </w:rPr>
    </w:lvl>
    <w:lvl w:ilvl="2">
      <w:start w:val="1"/>
      <w:numFmt w:val="decimal"/>
      <w:lvlText w:val="%1.%2.%3. "/>
      <w:lvlJc w:val="left"/>
      <w:pPr>
        <w:ind w:left="1080" w:hanging="1080"/>
      </w:pPr>
      <w:rPr>
        <w:rFonts w:hint="default"/>
      </w:rPr>
    </w:lvl>
    <w:lvl w:ilvl="3">
      <w:start w:val="1"/>
      <w:numFmt w:val="decimal"/>
      <w:lvlText w:val="%1.%2.%3.%4. "/>
      <w:lvlJc w:val="left"/>
      <w:pPr>
        <w:ind w:left="1440" w:hanging="1440"/>
      </w:pPr>
      <w:rPr>
        <w:rFonts w:hint="default"/>
      </w:rPr>
    </w:lvl>
    <w:lvl w:ilvl="4">
      <w:start w:val="1"/>
      <w:numFmt w:val="decimal"/>
      <w:lvlText w:val="%1.%2.%3.%4.%5.  "/>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4485C4C"/>
    <w:multiLevelType w:val="hybridMultilevel"/>
    <w:tmpl w:val="6DF4B97E"/>
    <w:lvl w:ilvl="0" w:tplc="A6885790">
      <w:start w:val="1"/>
      <w:numFmt w:val="bullet"/>
      <w:pStyle w:val="BULLETPARA"/>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3A6B6B"/>
    <w:multiLevelType w:val="multilevel"/>
    <w:tmpl w:val="4498DD76"/>
    <w:lvl w:ilvl="0">
      <w:start w:val="1"/>
      <w:numFmt w:val="decimal"/>
      <w:lvlText w:val="%1)"/>
      <w:lvlJc w:val="left"/>
      <w:pPr>
        <w:ind w:left="720" w:hanging="360"/>
      </w:pPr>
      <w:rPr>
        <w:rFonts w:ascii="Times New Roman" w:hAnsi="Times New Roman" w:hint="default"/>
        <w:sz w:val="24"/>
      </w:rPr>
    </w:lvl>
    <w:lvl w:ilvl="1">
      <w:start w:val="1"/>
      <w:numFmt w:val="decimal"/>
      <w:lvlText w:val="%1.%2. "/>
      <w:lvlJc w:val="left"/>
      <w:pPr>
        <w:ind w:left="720" w:hanging="360"/>
      </w:pPr>
      <w:rPr>
        <w:rFonts w:ascii="Times New Roman" w:hAnsi="Times New Roman" w:hint="default"/>
        <w:dstrike w:val="0"/>
        <w:spacing w:val="6"/>
        <w:w w:val="100"/>
        <w:position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0A8377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2FC0A9C"/>
    <w:multiLevelType w:val="hybridMultilevel"/>
    <w:tmpl w:val="4516A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9067943">
    <w:abstractNumId w:val="10"/>
  </w:num>
  <w:num w:numId="2" w16cid:durableId="997997330">
    <w:abstractNumId w:val="5"/>
  </w:num>
  <w:num w:numId="3" w16cid:durableId="1402754686">
    <w:abstractNumId w:val="9"/>
  </w:num>
  <w:num w:numId="4" w16cid:durableId="1465195702">
    <w:abstractNumId w:val="3"/>
  </w:num>
  <w:num w:numId="5" w16cid:durableId="812450659">
    <w:abstractNumId w:val="2"/>
  </w:num>
  <w:num w:numId="6" w16cid:durableId="434517814">
    <w:abstractNumId w:val="8"/>
  </w:num>
  <w:num w:numId="7" w16cid:durableId="1605385406">
    <w:abstractNumId w:val="7"/>
  </w:num>
  <w:num w:numId="8" w16cid:durableId="216941134">
    <w:abstractNumId w:val="13"/>
  </w:num>
  <w:num w:numId="9" w16cid:durableId="1829010549">
    <w:abstractNumId w:val="6"/>
  </w:num>
  <w:num w:numId="10" w16cid:durableId="1781027022">
    <w:abstractNumId w:val="1"/>
  </w:num>
  <w:num w:numId="11" w16cid:durableId="704407880">
    <w:abstractNumId w:val="12"/>
  </w:num>
  <w:num w:numId="12" w16cid:durableId="1161510448">
    <w:abstractNumId w:val="11"/>
  </w:num>
  <w:num w:numId="13" w16cid:durableId="2064404764">
    <w:abstractNumId w:val="4"/>
  </w:num>
  <w:num w:numId="14" w16cid:durableId="199841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D43"/>
    <w:rsid w:val="0000114C"/>
    <w:rsid w:val="00004A32"/>
    <w:rsid w:val="00050E41"/>
    <w:rsid w:val="000B07C3"/>
    <w:rsid w:val="000B4931"/>
    <w:rsid w:val="000E6178"/>
    <w:rsid w:val="000F625D"/>
    <w:rsid w:val="000F7275"/>
    <w:rsid w:val="001742A6"/>
    <w:rsid w:val="00180116"/>
    <w:rsid w:val="00193D7E"/>
    <w:rsid w:val="00254C02"/>
    <w:rsid w:val="00272C02"/>
    <w:rsid w:val="00295715"/>
    <w:rsid w:val="002C590D"/>
    <w:rsid w:val="003215BD"/>
    <w:rsid w:val="00327775"/>
    <w:rsid w:val="003369E1"/>
    <w:rsid w:val="003F182A"/>
    <w:rsid w:val="004460E9"/>
    <w:rsid w:val="00451538"/>
    <w:rsid w:val="00461B2D"/>
    <w:rsid w:val="004C1B2A"/>
    <w:rsid w:val="004D0C37"/>
    <w:rsid w:val="004D2E26"/>
    <w:rsid w:val="004E56EA"/>
    <w:rsid w:val="00534C1C"/>
    <w:rsid w:val="005536F4"/>
    <w:rsid w:val="00565C39"/>
    <w:rsid w:val="005672AC"/>
    <w:rsid w:val="00572450"/>
    <w:rsid w:val="0058046F"/>
    <w:rsid w:val="00581D43"/>
    <w:rsid w:val="00595A78"/>
    <w:rsid w:val="005A3F66"/>
    <w:rsid w:val="005F0404"/>
    <w:rsid w:val="005F30F3"/>
    <w:rsid w:val="00652570"/>
    <w:rsid w:val="0069186E"/>
    <w:rsid w:val="006A6FFA"/>
    <w:rsid w:val="006E256B"/>
    <w:rsid w:val="00707337"/>
    <w:rsid w:val="00740632"/>
    <w:rsid w:val="00761EF0"/>
    <w:rsid w:val="00822943"/>
    <w:rsid w:val="00823D79"/>
    <w:rsid w:val="00865B41"/>
    <w:rsid w:val="00885482"/>
    <w:rsid w:val="008972DC"/>
    <w:rsid w:val="008A564A"/>
    <w:rsid w:val="008A6998"/>
    <w:rsid w:val="008A7774"/>
    <w:rsid w:val="0094415F"/>
    <w:rsid w:val="00974AD5"/>
    <w:rsid w:val="009751BE"/>
    <w:rsid w:val="00986BDA"/>
    <w:rsid w:val="009A73E9"/>
    <w:rsid w:val="009F6E2A"/>
    <w:rsid w:val="00A152CF"/>
    <w:rsid w:val="00A439AF"/>
    <w:rsid w:val="00AB3023"/>
    <w:rsid w:val="00AE4E13"/>
    <w:rsid w:val="00AE6308"/>
    <w:rsid w:val="00B01981"/>
    <w:rsid w:val="00B53A11"/>
    <w:rsid w:val="00B67DD8"/>
    <w:rsid w:val="00B72097"/>
    <w:rsid w:val="00BD6FFE"/>
    <w:rsid w:val="00BF6422"/>
    <w:rsid w:val="00C07EAD"/>
    <w:rsid w:val="00C4515C"/>
    <w:rsid w:val="00C61C14"/>
    <w:rsid w:val="00CB3CCF"/>
    <w:rsid w:val="00CC1AD4"/>
    <w:rsid w:val="00CE09B7"/>
    <w:rsid w:val="00CE3568"/>
    <w:rsid w:val="00CF05E0"/>
    <w:rsid w:val="00CF2992"/>
    <w:rsid w:val="00CF77C3"/>
    <w:rsid w:val="00D04553"/>
    <w:rsid w:val="00D44D1B"/>
    <w:rsid w:val="00D57FF1"/>
    <w:rsid w:val="00DD37B3"/>
    <w:rsid w:val="00DE02DD"/>
    <w:rsid w:val="00E34ECC"/>
    <w:rsid w:val="00EB3FD7"/>
    <w:rsid w:val="00F005C5"/>
    <w:rsid w:val="00F60294"/>
    <w:rsid w:val="00F9792C"/>
    <w:rsid w:val="00FA0AC7"/>
    <w:rsid w:val="00FA6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A2CF"/>
  <w15:chartTrackingRefBased/>
  <w15:docId w15:val="{9CA2D7B4-0242-4C16-945D-320AFDE23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C3"/>
    <w:pPr>
      <w:suppressAutoHyphens/>
      <w:spacing w:after="120" w:line="360" w:lineRule="auto"/>
      <w:jc w:val="both"/>
    </w:pPr>
    <w:rPr>
      <w:rFonts w:ascii="Times New Roman" w:hAnsi="Times New Roman"/>
      <w:spacing w:val="6"/>
      <w:sz w:val="24"/>
      <w:szCs w:val="22"/>
      <w:lang w:val="en-GB" w:eastAsia="en-GB"/>
    </w:rPr>
  </w:style>
  <w:style w:type="paragraph" w:styleId="Heading3">
    <w:name w:val="heading 3"/>
    <w:basedOn w:val="Normal"/>
    <w:next w:val="Normal"/>
    <w:link w:val="Heading3Char"/>
    <w:rsid w:val="005F30F3"/>
    <w:pPr>
      <w:keepNext/>
      <w:numPr>
        <w:ilvl w:val="2"/>
        <w:numId w:val="4"/>
      </w:numPr>
      <w:suppressAutoHyphens w:val="0"/>
      <w:spacing w:before="240" w:after="60" w:line="240" w:lineRule="auto"/>
      <w:jc w:val="left"/>
      <w:outlineLvl w:val="2"/>
    </w:pPr>
    <w:rPr>
      <w:rFonts w:ascii="Arial" w:eastAsia="SimSun" w:hAnsi="Arial"/>
      <w:b/>
      <w:bCs/>
      <w:spacing w:val="0"/>
      <w:sz w:val="26"/>
      <w:szCs w:val="26"/>
      <w:lang w:val="en-AU" w:eastAsia="zh-CN"/>
    </w:rPr>
  </w:style>
  <w:style w:type="paragraph" w:styleId="Heading5">
    <w:name w:val="heading 5"/>
    <w:basedOn w:val="Normal"/>
    <w:link w:val="Heading5Char"/>
    <w:uiPriority w:val="9"/>
    <w:unhideWhenUsed/>
    <w:qFormat/>
    <w:rsid w:val="00AC0124"/>
    <w:pPr>
      <w:widowControl w:val="0"/>
      <w:autoSpaceDE w:val="0"/>
      <w:autoSpaceDN w:val="0"/>
      <w:ind w:left="79"/>
      <w:jc w:val="center"/>
      <w:outlineLvl w:val="4"/>
    </w:pPr>
    <w:rPr>
      <w:rFonts w:ascii="Calibri" w:eastAsia="Calibri" w:hAnsi="Calibri" w:cs="Calibri"/>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PARA">
    <w:name w:val="MAIN_PARA"/>
    <w:basedOn w:val="Normal"/>
    <w:qFormat/>
    <w:rsid w:val="00DE02DD"/>
    <w:rPr>
      <w:spacing w:val="10"/>
    </w:rPr>
  </w:style>
  <w:style w:type="paragraph" w:customStyle="1" w:styleId="CHNO">
    <w:name w:val="CH_NO"/>
    <w:basedOn w:val="MAINPARA"/>
    <w:qFormat/>
    <w:rsid w:val="00581D43"/>
    <w:pPr>
      <w:keepNext/>
      <w:keepLines/>
      <w:pageBreakBefore/>
      <w:spacing w:after="180" w:line="300" w:lineRule="auto"/>
    </w:pPr>
    <w:rPr>
      <w:b/>
      <w:sz w:val="36"/>
    </w:rPr>
  </w:style>
  <w:style w:type="paragraph" w:customStyle="1" w:styleId="CHTITLE">
    <w:name w:val="CH_TITLE"/>
    <w:basedOn w:val="CHNO"/>
    <w:qFormat/>
    <w:rsid w:val="00581D43"/>
    <w:pPr>
      <w:pageBreakBefore w:val="0"/>
      <w:spacing w:after="240"/>
    </w:pPr>
  </w:style>
  <w:style w:type="paragraph" w:customStyle="1" w:styleId="HEAD1">
    <w:name w:val="HEAD_1"/>
    <w:basedOn w:val="MAINPARA"/>
    <w:qFormat/>
    <w:rsid w:val="00740632"/>
    <w:pPr>
      <w:keepNext/>
      <w:keepLines/>
      <w:spacing w:before="180" w:after="180" w:line="300" w:lineRule="auto"/>
    </w:pPr>
    <w:rPr>
      <w:b/>
      <w:sz w:val="32"/>
    </w:rPr>
  </w:style>
  <w:style w:type="paragraph" w:customStyle="1" w:styleId="HEAD2">
    <w:name w:val="HEAD_2"/>
    <w:basedOn w:val="HEAD1"/>
    <w:qFormat/>
    <w:rsid w:val="00295715"/>
    <w:rPr>
      <w:sz w:val="28"/>
    </w:rPr>
  </w:style>
  <w:style w:type="paragraph" w:customStyle="1" w:styleId="HEAD3">
    <w:name w:val="HEAD_3"/>
    <w:basedOn w:val="HEAD2"/>
    <w:qFormat/>
    <w:rsid w:val="00740632"/>
    <w:rPr>
      <w:sz w:val="24"/>
    </w:rPr>
  </w:style>
  <w:style w:type="paragraph" w:customStyle="1" w:styleId="HEAD4">
    <w:name w:val="HEAD_4"/>
    <w:basedOn w:val="HEAD3"/>
    <w:qFormat/>
    <w:rsid w:val="00295715"/>
    <w:pPr>
      <w:numPr>
        <w:ilvl w:val="4"/>
      </w:numPr>
    </w:pPr>
    <w:rPr>
      <w:i/>
    </w:rPr>
  </w:style>
  <w:style w:type="paragraph" w:customStyle="1" w:styleId="BULLETPARA">
    <w:name w:val="BULLET_PARA"/>
    <w:basedOn w:val="MAINPARA"/>
    <w:qFormat/>
    <w:rsid w:val="00AE4E13"/>
    <w:pPr>
      <w:keepLines/>
      <w:numPr>
        <w:numId w:val="1"/>
      </w:numPr>
      <w:spacing w:after="60"/>
    </w:pPr>
  </w:style>
  <w:style w:type="paragraph" w:customStyle="1" w:styleId="BULLETLEV2">
    <w:name w:val="BULLET_LEV2"/>
    <w:basedOn w:val="BULLETPARA"/>
    <w:qFormat/>
    <w:rsid w:val="00DE02DD"/>
    <w:pPr>
      <w:numPr>
        <w:numId w:val="2"/>
      </w:numPr>
      <w:tabs>
        <w:tab w:val="left" w:pos="1080"/>
      </w:tabs>
    </w:pPr>
    <w:rPr>
      <w:lang w:val="en-US"/>
    </w:rPr>
  </w:style>
  <w:style w:type="paragraph" w:styleId="Header">
    <w:name w:val="header"/>
    <w:basedOn w:val="Normal"/>
    <w:link w:val="HeaderChar"/>
    <w:uiPriority w:val="99"/>
    <w:unhideWhenUsed/>
    <w:rsid w:val="00761EF0"/>
    <w:pPr>
      <w:tabs>
        <w:tab w:val="center" w:pos="4513"/>
        <w:tab w:val="right" w:pos="9026"/>
      </w:tabs>
      <w:spacing w:after="0" w:line="240" w:lineRule="auto"/>
    </w:pPr>
    <w:rPr>
      <w:szCs w:val="20"/>
      <w:lang w:val="x-none" w:eastAsia="x-none"/>
    </w:rPr>
  </w:style>
  <w:style w:type="character" w:customStyle="1" w:styleId="HeaderChar">
    <w:name w:val="Header Char"/>
    <w:link w:val="Header"/>
    <w:uiPriority w:val="99"/>
    <w:rsid w:val="00761EF0"/>
    <w:rPr>
      <w:rFonts w:ascii="Times New Roman" w:hAnsi="Times New Roman"/>
      <w:spacing w:val="6"/>
      <w:sz w:val="24"/>
    </w:rPr>
  </w:style>
  <w:style w:type="paragraph" w:styleId="Footer">
    <w:name w:val="footer"/>
    <w:basedOn w:val="Normal"/>
    <w:link w:val="FooterChar"/>
    <w:uiPriority w:val="99"/>
    <w:unhideWhenUsed/>
    <w:rsid w:val="00761EF0"/>
    <w:pPr>
      <w:tabs>
        <w:tab w:val="center" w:pos="4513"/>
        <w:tab w:val="right" w:pos="9026"/>
      </w:tabs>
      <w:spacing w:after="0" w:line="240" w:lineRule="auto"/>
    </w:pPr>
    <w:rPr>
      <w:szCs w:val="20"/>
      <w:lang w:val="x-none" w:eastAsia="x-none"/>
    </w:rPr>
  </w:style>
  <w:style w:type="character" w:customStyle="1" w:styleId="FooterChar">
    <w:name w:val="Footer Char"/>
    <w:link w:val="Footer"/>
    <w:uiPriority w:val="99"/>
    <w:rsid w:val="00761EF0"/>
    <w:rPr>
      <w:rFonts w:ascii="Times New Roman" w:hAnsi="Times New Roman"/>
      <w:spacing w:val="6"/>
      <w:sz w:val="24"/>
    </w:rPr>
  </w:style>
  <w:style w:type="paragraph" w:customStyle="1" w:styleId="Header1">
    <w:name w:val="Header1"/>
    <w:basedOn w:val="MAINPARA"/>
    <w:qFormat/>
    <w:rsid w:val="00761EF0"/>
    <w:pPr>
      <w:pBdr>
        <w:bottom w:val="single" w:sz="4" w:space="1" w:color="auto"/>
      </w:pBdr>
      <w:spacing w:after="0" w:line="240" w:lineRule="auto"/>
      <w:jc w:val="right"/>
    </w:pPr>
    <w:rPr>
      <w:i/>
      <w:lang w:val="en-US"/>
    </w:rPr>
  </w:style>
  <w:style w:type="character" w:customStyle="1" w:styleId="Heading3Char">
    <w:name w:val="Heading 3 Char"/>
    <w:link w:val="Heading3"/>
    <w:rsid w:val="005F30F3"/>
    <w:rPr>
      <w:rFonts w:ascii="Arial" w:eastAsia="SimSun" w:hAnsi="Arial" w:cs="Arial"/>
      <w:b/>
      <w:bCs/>
      <w:sz w:val="26"/>
      <w:szCs w:val="26"/>
      <w:lang w:val="en-AU" w:eastAsia="zh-CN"/>
    </w:rPr>
  </w:style>
  <w:style w:type="paragraph" w:customStyle="1" w:styleId="IEEEAuthorName">
    <w:name w:val="IEEE Author Name"/>
    <w:basedOn w:val="Normal"/>
    <w:next w:val="Normal"/>
    <w:rsid w:val="005F30F3"/>
    <w:pPr>
      <w:suppressAutoHyphens w:val="0"/>
      <w:adjustRightInd w:val="0"/>
      <w:snapToGrid w:val="0"/>
      <w:spacing w:before="120" w:line="240" w:lineRule="auto"/>
      <w:jc w:val="center"/>
    </w:pPr>
    <w:rPr>
      <w:spacing w:val="0"/>
      <w:sz w:val="22"/>
      <w:szCs w:val="24"/>
    </w:rPr>
  </w:style>
  <w:style w:type="paragraph" w:customStyle="1" w:styleId="IEEETitle">
    <w:name w:val="IEEE Title"/>
    <w:basedOn w:val="Normal"/>
    <w:next w:val="IEEEAuthorName"/>
    <w:rsid w:val="005F30F3"/>
    <w:pPr>
      <w:suppressAutoHyphens w:val="0"/>
      <w:adjustRightInd w:val="0"/>
      <w:snapToGrid w:val="0"/>
      <w:spacing w:after="0" w:line="240" w:lineRule="auto"/>
      <w:jc w:val="center"/>
    </w:pPr>
    <w:rPr>
      <w:rFonts w:eastAsia="SimSun"/>
      <w:spacing w:val="0"/>
      <w:sz w:val="48"/>
      <w:szCs w:val="24"/>
      <w:lang w:val="en-AU" w:eastAsia="zh-CN"/>
    </w:rPr>
  </w:style>
  <w:style w:type="paragraph" w:customStyle="1" w:styleId="IEEEAbstractHeading">
    <w:name w:val="IEEE Abstract Heading"/>
    <w:basedOn w:val="Normal"/>
    <w:next w:val="Normal"/>
    <w:link w:val="IEEEAbstractHeadingChar"/>
    <w:rsid w:val="005F30F3"/>
    <w:pPr>
      <w:suppressAutoHyphens w:val="0"/>
      <w:adjustRightInd w:val="0"/>
      <w:snapToGrid w:val="0"/>
      <w:spacing w:after="0" w:line="240" w:lineRule="auto"/>
    </w:pPr>
    <w:rPr>
      <w:rFonts w:eastAsia="SimSun"/>
      <w:b/>
      <w:i/>
      <w:spacing w:val="0"/>
      <w:sz w:val="18"/>
      <w:szCs w:val="24"/>
      <w:lang w:val="x-none" w:eastAsia="x-none"/>
    </w:rPr>
  </w:style>
  <w:style w:type="character" w:customStyle="1" w:styleId="IEEEAbstractHeadingChar">
    <w:name w:val="IEEE Abstract Heading Char"/>
    <w:link w:val="IEEEAbstractHeading"/>
    <w:rsid w:val="005F30F3"/>
    <w:rPr>
      <w:rFonts w:ascii="Times New Roman" w:eastAsia="SimSun" w:hAnsi="Times New Roman" w:cs="Times New Roman"/>
      <w:b/>
      <w:i/>
      <w:sz w:val="18"/>
      <w:szCs w:val="24"/>
    </w:rPr>
  </w:style>
  <w:style w:type="paragraph" w:customStyle="1" w:styleId="IEEEReferenceItem">
    <w:name w:val="IEEE Reference Item"/>
    <w:basedOn w:val="Normal"/>
    <w:rsid w:val="005F30F3"/>
    <w:pPr>
      <w:numPr>
        <w:numId w:val="4"/>
      </w:numPr>
      <w:suppressAutoHyphens w:val="0"/>
      <w:adjustRightInd w:val="0"/>
      <w:snapToGrid w:val="0"/>
      <w:spacing w:after="0" w:line="240" w:lineRule="auto"/>
    </w:pPr>
    <w:rPr>
      <w:rFonts w:eastAsia="SimSun"/>
      <w:spacing w:val="0"/>
      <w:sz w:val="16"/>
      <w:szCs w:val="24"/>
      <w:lang w:val="en-US" w:eastAsia="zh-CN"/>
    </w:rPr>
  </w:style>
  <w:style w:type="paragraph" w:styleId="ListParagraph">
    <w:name w:val="List Paragraph"/>
    <w:basedOn w:val="Normal"/>
    <w:uiPriority w:val="34"/>
    <w:rsid w:val="005F30F3"/>
    <w:pPr>
      <w:suppressAutoHyphens w:val="0"/>
      <w:spacing w:after="0" w:line="240" w:lineRule="auto"/>
      <w:ind w:left="720"/>
      <w:contextualSpacing/>
      <w:jc w:val="left"/>
    </w:pPr>
    <w:rPr>
      <w:rFonts w:eastAsia="SimSun"/>
      <w:spacing w:val="0"/>
      <w:szCs w:val="24"/>
      <w:lang w:val="en-AU" w:eastAsia="zh-CN"/>
    </w:rPr>
  </w:style>
  <w:style w:type="paragraph" w:styleId="BalloonText">
    <w:name w:val="Balloon Text"/>
    <w:basedOn w:val="Normal"/>
    <w:link w:val="BalloonTextChar"/>
    <w:uiPriority w:val="99"/>
    <w:semiHidden/>
    <w:unhideWhenUsed/>
    <w:rsid w:val="005F30F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5F30F3"/>
    <w:rPr>
      <w:rFonts w:ascii="Tahoma" w:hAnsi="Tahoma" w:cs="Tahoma"/>
      <w:spacing w:val="6"/>
      <w:sz w:val="16"/>
      <w:szCs w:val="16"/>
    </w:rPr>
  </w:style>
  <w:style w:type="paragraph" w:customStyle="1" w:styleId="INDPARA">
    <w:name w:val="IND_PARA"/>
    <w:basedOn w:val="BULLETPARA"/>
    <w:qFormat/>
    <w:rsid w:val="005F30F3"/>
    <w:pPr>
      <w:numPr>
        <w:numId w:val="0"/>
      </w:numPr>
      <w:ind w:left="720"/>
    </w:pPr>
  </w:style>
  <w:style w:type="paragraph" w:customStyle="1" w:styleId="FIGLEGEND">
    <w:name w:val="FIG_LEGEND"/>
    <w:basedOn w:val="MAINPARA"/>
    <w:qFormat/>
    <w:rsid w:val="00740632"/>
    <w:pPr>
      <w:spacing w:before="60" w:line="300" w:lineRule="auto"/>
      <w:jc w:val="center"/>
    </w:pPr>
  </w:style>
  <w:style w:type="table" w:styleId="TableGrid">
    <w:name w:val="Table Grid"/>
    <w:basedOn w:val="TableNormal"/>
    <w:uiPriority w:val="59"/>
    <w:rsid w:val="003277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Rt">
    <w:name w:val="TABLE_Rt"/>
    <w:basedOn w:val="MAINPARA"/>
    <w:qFormat/>
    <w:rsid w:val="00572450"/>
    <w:pPr>
      <w:keepNext/>
      <w:keepLines/>
      <w:spacing w:before="20" w:after="20" w:line="240" w:lineRule="auto"/>
      <w:jc w:val="right"/>
    </w:pPr>
    <w:rPr>
      <w:lang w:val="en-US"/>
    </w:rPr>
  </w:style>
  <w:style w:type="paragraph" w:customStyle="1" w:styleId="TABLELt">
    <w:name w:val="TABLE_Lt"/>
    <w:basedOn w:val="MAINPARA"/>
    <w:qFormat/>
    <w:rsid w:val="009A73E9"/>
    <w:pPr>
      <w:keepNext/>
      <w:keepLines/>
      <w:spacing w:after="0" w:line="240" w:lineRule="auto"/>
      <w:jc w:val="left"/>
    </w:pPr>
    <w:rPr>
      <w:lang w:val="en-US"/>
    </w:rPr>
  </w:style>
  <w:style w:type="paragraph" w:customStyle="1" w:styleId="TABLECt">
    <w:name w:val="TABLE_Ct"/>
    <w:basedOn w:val="MAINPARA"/>
    <w:qFormat/>
    <w:rsid w:val="00572450"/>
    <w:pPr>
      <w:keepNext/>
      <w:keepLines/>
      <w:spacing w:before="20" w:after="20" w:line="240" w:lineRule="auto"/>
      <w:jc w:val="center"/>
    </w:pPr>
    <w:rPr>
      <w:lang w:val="en-US"/>
    </w:rPr>
  </w:style>
  <w:style w:type="paragraph" w:customStyle="1" w:styleId="Report">
    <w:name w:val="Report"/>
    <w:basedOn w:val="Normal"/>
    <w:qFormat/>
    <w:rsid w:val="00E205CB"/>
    <w:pPr>
      <w:jc w:val="center"/>
    </w:pPr>
    <w:rPr>
      <w:b/>
      <w:bCs/>
      <w:spacing w:val="10"/>
    </w:rPr>
  </w:style>
  <w:style w:type="character" w:customStyle="1" w:styleId="Heading5Char">
    <w:name w:val="Heading 5 Char"/>
    <w:basedOn w:val="DefaultParagraphFont"/>
    <w:link w:val="Heading5"/>
    <w:uiPriority w:val="9"/>
    <w:rsid w:val="00AC0124"/>
    <w:rPr>
      <w:rFonts w:ascii="Calibri" w:eastAsia="Calibri" w:hAnsi="Calibri" w:cs="Calibri"/>
      <w:sz w:val="28"/>
      <w:szCs w:val="28"/>
    </w:rPr>
  </w:style>
  <w:style w:type="paragraph" w:styleId="BodyText">
    <w:name w:val="Body Text"/>
    <w:basedOn w:val="Normal"/>
    <w:link w:val="BodyTextChar"/>
    <w:uiPriority w:val="1"/>
    <w:qFormat/>
    <w:rsid w:val="00AC0124"/>
    <w:pPr>
      <w:widowControl w:val="0"/>
      <w:autoSpaceDE w:val="0"/>
      <w:autoSpaceDN w:val="0"/>
      <w:jc w:val="left"/>
    </w:pPr>
    <w:rPr>
      <w:rFonts w:ascii="Calibri" w:eastAsia="Calibri" w:hAnsi="Calibri" w:cs="Calibri"/>
      <w:szCs w:val="24"/>
      <w:lang w:val="en-US"/>
    </w:rPr>
  </w:style>
  <w:style w:type="character" w:customStyle="1" w:styleId="BodyTextChar">
    <w:name w:val="Body Text Char"/>
    <w:basedOn w:val="DefaultParagraphFont"/>
    <w:link w:val="BodyText"/>
    <w:uiPriority w:val="1"/>
    <w:rsid w:val="00AC0124"/>
    <w:rPr>
      <w:rFonts w:ascii="Calibri" w:eastAsia="Calibri" w:hAnsi="Calibri" w:cs="Calibri"/>
      <w:sz w:val="24"/>
      <w:szCs w:val="24"/>
    </w:rPr>
  </w:style>
  <w:style w:type="paragraph" w:customStyle="1" w:styleId="CET">
    <w:name w:val="CET"/>
    <w:basedOn w:val="Normal"/>
    <w:qFormat/>
    <w:rsid w:val="00763D44"/>
    <w:pPr>
      <w:spacing w:before="720" w:after="240" w:line="300" w:lineRule="auto"/>
      <w:jc w:val="center"/>
    </w:pPr>
    <w:rPr>
      <w:rFonts w:ascii="Arial Rounded MT Bold" w:eastAsia="Calibri" w:hAnsi="Arial Rounded MT Bold" w:cs="Tunga"/>
      <w:b/>
      <w:noProof/>
      <w:sz w:val="32"/>
    </w:rPr>
  </w:style>
  <w:style w:type="paragraph" w:customStyle="1" w:styleId="MainHead">
    <w:name w:val="MainHead"/>
    <w:basedOn w:val="Normal"/>
    <w:qFormat/>
    <w:rsid w:val="00763D44"/>
    <w:pPr>
      <w:keepNext/>
      <w:keepLines/>
      <w:spacing w:before="480" w:after="360"/>
      <w:jc w:val="center"/>
    </w:pPr>
    <w:rPr>
      <w:rFonts w:eastAsia="Calibri"/>
      <w:b/>
      <w:bCs/>
      <w:spacing w:val="10"/>
      <w:sz w:val="36"/>
    </w:rPr>
  </w:style>
  <w:style w:type="paragraph" w:customStyle="1" w:styleId="Date1">
    <w:name w:val="Date1"/>
    <w:basedOn w:val="Normal"/>
    <w:next w:val="Normal"/>
    <w:qFormat/>
    <w:rsid w:val="00763D44"/>
    <w:pPr>
      <w:keepLines/>
      <w:spacing w:before="120" w:after="240"/>
    </w:pPr>
    <w:rPr>
      <w:rFonts w:eastAsia="Calibri"/>
      <w:spacing w:val="10"/>
    </w:rPr>
  </w:style>
  <w:style w:type="paragraph" w:customStyle="1" w:styleId="Addr">
    <w:name w:val="Addr"/>
    <w:basedOn w:val="Normal"/>
    <w:qFormat/>
    <w:rsid w:val="00DC2FD6"/>
    <w:pPr>
      <w:keepLines/>
      <w:spacing w:after="0" w:line="240" w:lineRule="auto"/>
      <w:jc w:val="center"/>
    </w:pPr>
    <w:rPr>
      <w:spacing w:val="10"/>
    </w:rPr>
  </w:style>
  <w:style w:type="paragraph" w:customStyle="1" w:styleId="Name-R">
    <w:name w:val="Name-R"/>
    <w:basedOn w:val="Normal"/>
    <w:autoRedefine/>
    <w:qFormat/>
    <w:rsid w:val="005D0B81"/>
    <w:pPr>
      <w:keepLines/>
      <w:framePr w:hSpace="180" w:wrap="around" w:vAnchor="text" w:hAnchor="margin" w:y="3460"/>
      <w:spacing w:after="0" w:line="240" w:lineRule="auto"/>
      <w:jc w:val="center"/>
    </w:pPr>
    <w:rPr>
      <w:bCs/>
      <w:szCs w:val="24"/>
    </w:rPr>
  </w:style>
  <w:style w:type="paragraph" w:customStyle="1" w:styleId="Name-L">
    <w:name w:val="Name-L"/>
    <w:basedOn w:val="Name-R"/>
    <w:autoRedefine/>
    <w:qFormat/>
    <w:rsid w:val="00434F4F"/>
    <w:pPr>
      <w:framePr w:wrap="around"/>
    </w:pPr>
  </w:style>
  <w:style w:type="paragraph" w:styleId="TOC1">
    <w:name w:val="toc 1"/>
    <w:basedOn w:val="Normal"/>
    <w:next w:val="Normal"/>
    <w:uiPriority w:val="39"/>
    <w:unhideWhenUsed/>
    <w:pPr>
      <w:tabs>
        <w:tab w:val="right" w:leader="dot" w:pos="8630"/>
      </w:tabs>
      <w:spacing w:before="80" w:after="20" w:line="264" w:lineRule="auto"/>
      <w:jc w:val="left"/>
    </w:pPr>
    <w:rPr>
      <w:b/>
      <w:spacing w:val="0"/>
    </w:rPr>
  </w:style>
  <w:style w:type="paragraph" w:styleId="TOC2">
    <w:name w:val="toc 2"/>
    <w:basedOn w:val="Normal"/>
    <w:next w:val="Normal"/>
    <w:uiPriority w:val="39"/>
    <w:unhideWhenUsed/>
    <w:pPr>
      <w:tabs>
        <w:tab w:val="right" w:leader="dot" w:pos="8630"/>
      </w:tabs>
      <w:spacing w:before="20" w:after="20" w:line="264" w:lineRule="auto"/>
      <w:ind w:left="280"/>
      <w:jc w:val="left"/>
    </w:pPr>
    <w:rPr>
      <w:spacing w:val="0"/>
    </w:rPr>
  </w:style>
  <w:style w:type="paragraph" w:styleId="TOC3">
    <w:name w:val="toc 3"/>
    <w:basedOn w:val="Normal"/>
    <w:next w:val="Normal"/>
    <w:uiPriority w:val="39"/>
    <w:unhideWhenUsed/>
    <w:pPr>
      <w:tabs>
        <w:tab w:val="right" w:leader="dot" w:pos="8630"/>
      </w:tabs>
      <w:spacing w:after="20" w:line="264" w:lineRule="auto"/>
      <w:ind w:left="560"/>
      <w:jc w:val="left"/>
    </w:pPr>
    <w:rPr>
      <w:spacing w:val="0"/>
    </w:rPr>
  </w:style>
  <w:style w:type="paragraph" w:styleId="TOC4">
    <w:name w:val="toc 4"/>
    <w:basedOn w:val="Normal"/>
    <w:next w:val="Normal"/>
    <w:uiPriority w:val="39"/>
    <w:unhideWhenUsed/>
    <w:pPr>
      <w:tabs>
        <w:tab w:val="right" w:leader="dot" w:pos="8630"/>
      </w:tabs>
      <w:spacing w:before="30" w:after="20" w:line="264" w:lineRule="auto"/>
      <w:jc w:val="left"/>
    </w:pPr>
    <w:rPr>
      <w:spacing w:val="0"/>
    </w:rPr>
  </w:style>
  <w:style w:type="paragraph" w:customStyle="1" w:styleId="TABLEGEND">
    <w:name w:val="TABLEGEND"/>
    <w:basedOn w:val="FIGLEGEND"/>
    <w:pPr>
      <w:keepNext/>
      <w:spacing w:before="120"/>
    </w:pPr>
  </w:style>
  <w:style w:type="character" w:styleId="Hyperlink">
    <w:name w:val="Hyperlink"/>
    <w:uiPriority w:val="99"/>
    <w:unhideWhenUsed/>
    <w:rsid w:val="003F182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eader" Target="header5.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oter" Target="footer4.xm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oter" Target="footer6.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7481D2-B9C3-4687-87FA-04D368DC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18891</Words>
  <Characters>102251</Characters>
  <Application>Microsoft Office Word</Application>
  <DocSecurity>0</DocSecurity>
  <Lines>3295</Lines>
  <Paragraphs>1796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BCJ</dc:creator>
  <cp:keywords/>
  <dc:description/>
  <cp:lastModifiedBy>Ruthwik Sai Ganesh</cp:lastModifiedBy>
  <cp:revision>3</cp:revision>
  <dcterms:created xsi:type="dcterms:W3CDTF">2026-10-27T13:12:00Z</dcterms:created>
  <dcterms:modified xsi:type="dcterms:W3CDTF">2026-10-27T16:45:00Z</dcterms:modified>
</cp:coreProperties>
</file>