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235897759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sz w:val="22"/>
          <w:lang w:eastAsia="en-US"/>
        </w:rPr>
      </w:sdtEndPr>
      <w:sdtContent>
        <w:p w14:paraId="676C13F6" w14:textId="18C55427" w:rsidR="00075197" w:rsidRDefault="00075197">
          <w:pPr>
            <w:pStyle w:val="SemEspaamento"/>
            <w:rPr>
              <w:sz w:val="2"/>
            </w:rPr>
          </w:pPr>
        </w:p>
        <w:p w14:paraId="3846B3C9" w14:textId="4E9AB68F" w:rsidR="00075197" w:rsidRDefault="00075197"/>
        <w:p w14:paraId="065AA595" w14:textId="60FD401A" w:rsidR="00075197" w:rsidRDefault="00075197">
          <w:pPr>
            <w:rPr>
              <w:rFonts w:ascii="Calibri" w:hAnsi="Calibri" w:cs="Calib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2FC9D20" wp14:editId="0DB6C5BA">
                    <wp:simplePos x="0" y="0"/>
                    <wp:positionH relativeFrom="page">
                      <wp:posOffset>4516120</wp:posOffset>
                    </wp:positionH>
                    <wp:positionV relativeFrom="margin">
                      <wp:posOffset>8848090</wp:posOffset>
                    </wp:positionV>
                    <wp:extent cx="2679700" cy="509270"/>
                    <wp:effectExtent l="0" t="0" r="6350" b="5080"/>
                    <wp:wrapTight wrapText="bothSides">
                      <wp:wrapPolygon edited="0">
                        <wp:start x="0" y="0"/>
                        <wp:lineTo x="0" y="21007"/>
                        <wp:lineTo x="21498" y="21007"/>
                        <wp:lineTo x="21498" y="0"/>
                        <wp:lineTo x="0" y="0"/>
                      </wp:wrapPolygon>
                    </wp:wrapTight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9700" cy="509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AD6A3" w14:textId="034200A4" w:rsidR="00075197" w:rsidRPr="004159D5" w:rsidRDefault="00075197" w:rsidP="004159D5">
                                <w:pPr>
                                  <w:pStyle w:val="SemEspaamento"/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sdt>
                                  <w:sdtPr>
                                    <w:rPr>
                                      <w:rStyle w:val="Forte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159D5">
                                      <w:rPr>
                                        <w:rStyle w:val="Forte"/>
                                      </w:rPr>
                                      <w:t>Instituto da oportunidade social (IOS)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7A8ED01" w14:textId="31D700FA" w:rsidR="00075197" w:rsidRPr="00075197" w:rsidRDefault="004401FB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Tecnologia da Informação e Comunicação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FC9D2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355.6pt;margin-top:696.7pt;width:211pt;height:40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" filled="f" stroked="f" strokeweight=".5pt">
                    <v:textbox inset="0,0,0,0">
                      <w:txbxContent>
                        <w:p w14:paraId="131AD6A3" w14:textId="034200A4" w:rsidR="00075197" w:rsidRPr="004159D5" w:rsidRDefault="00075197" w:rsidP="004159D5">
                          <w:pPr>
                            <w:pStyle w:val="SemEspaamento"/>
                            <w:jc w:val="right"/>
                            <w:rPr>
                              <w:rStyle w:val="Forte"/>
                            </w:rPr>
                          </w:pPr>
                          <w:sdt>
                            <w:sdtPr>
                              <w:rPr>
                                <w:rStyle w:val="Forte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159D5">
                                <w:rPr>
                                  <w:rStyle w:val="Forte"/>
                                </w:rPr>
                                <w:t>Instituto da oportunidade social (IOS)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7A8ED01" w14:textId="31D700FA" w:rsidR="00075197" w:rsidRPr="00075197" w:rsidRDefault="004401FB">
                              <w:pPr>
                                <w:pStyle w:val="SemEspaamento"/>
                                <w:jc w:val="right"/>
                                <w:rPr>
                                  <w:rFonts w:ascii="Calibri" w:hAnsi="Calibri" w:cs="Calibri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Tecnologia da Informação e Comunicação</w:t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margin"/>
                  </v:shape>
                </w:pict>
              </mc:Fallback>
            </mc:AlternateContent>
          </w:r>
        </w:p>
      </w:sdtContent>
    </w:sdt>
    <w:p w14:paraId="4F871D0E" w14:textId="653A2727" w:rsidR="00075197" w:rsidRPr="00075197" w:rsidRDefault="004401FB" w:rsidP="00075197">
      <w:pPr>
        <w:jc w:val="center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C03AF" wp14:editId="03C6A94A">
                <wp:simplePos x="0" y="0"/>
                <wp:positionH relativeFrom="page">
                  <wp:posOffset>1248355</wp:posOffset>
                </wp:positionH>
                <wp:positionV relativeFrom="margin">
                  <wp:posOffset>603002</wp:posOffset>
                </wp:positionV>
                <wp:extent cx="5529138" cy="1168261"/>
                <wp:effectExtent l="0" t="0" r="0" b="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138" cy="1168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EAFD8" w14:textId="148931B6" w:rsidR="004401FB" w:rsidRDefault="00075197" w:rsidP="004401F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sdt>
                              <w:sdtPr>
                                <w:rPr>
                                  <w:rFonts w:ascii="Calibri" w:eastAsiaTheme="majorEastAsia" w:hAnsi="Calibri" w:cs="Calibri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7971927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75197">
                                  <w:rPr>
                                    <w:rFonts w:ascii="Calibri" w:eastAsiaTheme="majorEastAsia" w:hAnsi="Calibri" w:cs="Calibr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Trabalho</w:t>
                                </w:r>
                                <w:r w:rsidRPr="00075197">
                                  <w:rPr>
                                    <w:rFonts w:ascii="Calibri" w:eastAsiaTheme="majorEastAsia" w:hAnsi="Calibri" w:cs="Calibr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 xml:space="preserve"> Sobre</w:t>
                                </w:r>
                                <w:r w:rsidRPr="00075197">
                                  <w:rPr>
                                    <w:rFonts w:ascii="Calibri" w:eastAsiaTheme="majorEastAsia" w:hAnsi="Calibri" w:cs="Calibr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 xml:space="preserve"> React e CSS</w:t>
                                </w:r>
                              </w:sdtContent>
                            </w:sdt>
                            <w:r w:rsidR="004401FB" w:rsidRPr="004401F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hAnsi="Calibri" w:cs="Calibri"/>
                                </w:rPr>
                                <w:alias w:val="Autor"/>
                                <w:tag w:val=""/>
                                <w:id w:val="-1438896432"/>
                                <w:placeholder>
                                  <w:docPart w:val="087387B663264BCD94C40FA5405EF98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401FB">
                                  <w:rPr>
                                    <w:rFonts w:ascii="Calibri" w:hAnsi="Calibri" w:cs="Calibri"/>
                                  </w:rPr>
                                  <w:t>Marcela Vitória Santos Castro Silva</w:t>
                                </w:r>
                              </w:sdtContent>
                            </w:sdt>
                            <w:r w:rsidR="004401FB">
                              <w:rPr>
                                <w:rFonts w:ascii="Calibri" w:eastAsiaTheme="majorEastAsia" w:hAnsi="Calibri" w:cs="Calibri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tab/>
                            </w:r>
                          </w:p>
                          <w:p w14:paraId="0478E681" w14:textId="260CB714" w:rsidR="00075197" w:rsidRPr="004159D5" w:rsidRDefault="00075197" w:rsidP="004159D5">
                            <w:pPr>
                              <w:pStyle w:val="SemEspaamento"/>
                              <w:rPr>
                                <w:rFonts w:ascii="Calibri" w:eastAsiaTheme="majorEastAsia" w:hAnsi="Calibri" w:cs="Calibri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03AF" id="Caixa de Texto 62" o:spid="_x0000_s1027" type="#_x0000_t202" style="position:absolute;left:0;text-align:left;margin-left:98.3pt;margin-top:47.5pt;width:435.35pt;height:9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" filled="f" stroked="f" strokeweight=".5pt">
                <v:textbox>
                  <w:txbxContent>
                    <w:p w14:paraId="1CDEAFD8" w14:textId="148931B6" w:rsidR="004401FB" w:rsidRDefault="00075197" w:rsidP="004401FB">
                      <w:pPr>
                        <w:rPr>
                          <w:rFonts w:ascii="Calibri" w:hAnsi="Calibri" w:cs="Calibri"/>
                        </w:rPr>
                      </w:pPr>
                      <w:sdt>
                        <w:sdtPr>
                          <w:rPr>
                            <w:rFonts w:ascii="Calibri" w:eastAsiaTheme="majorEastAsia" w:hAnsi="Calibri" w:cs="Calibri"/>
                            <w:caps/>
                            <w:color w:val="000000" w:themeColor="text1"/>
                            <w:sz w:val="64"/>
                            <w:szCs w:val="64"/>
                          </w:rPr>
                          <w:alias w:val="Título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075197">
                            <w:rPr>
                              <w:rFonts w:ascii="Calibri" w:eastAsiaTheme="majorEastAsia" w:hAnsi="Calibri" w:cs="Calibri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>Trabalho</w:t>
                          </w:r>
                          <w:r w:rsidRPr="00075197">
                            <w:rPr>
                              <w:rFonts w:ascii="Calibri" w:eastAsiaTheme="majorEastAsia" w:hAnsi="Calibri" w:cs="Calibri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 xml:space="preserve"> Sobre</w:t>
                          </w:r>
                          <w:r w:rsidRPr="00075197">
                            <w:rPr>
                              <w:rFonts w:ascii="Calibri" w:eastAsiaTheme="majorEastAsia" w:hAnsi="Calibri" w:cs="Calibri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 xml:space="preserve"> React e CSS</w:t>
                          </w:r>
                        </w:sdtContent>
                      </w:sdt>
                      <w:r w:rsidR="004401FB" w:rsidRPr="004401FB">
                        <w:rPr>
                          <w:rFonts w:ascii="Calibri" w:hAnsi="Calibri" w:cs="Calibri"/>
                        </w:rPr>
                        <w:t xml:space="preserve"> </w:t>
                      </w:r>
                      <w:sdt>
                        <w:sdtPr>
                          <w:rPr>
                            <w:rFonts w:ascii="Calibri" w:hAnsi="Calibri" w:cs="Calibri"/>
                          </w:rPr>
                          <w:alias w:val="Autor"/>
                          <w:tag w:val=""/>
                          <w:id w:val="-1438896432"/>
                          <w:placeholder>
                            <w:docPart w:val="087387B663264BCD94C40FA5405EF987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4401FB">
                            <w:rPr>
                              <w:rFonts w:ascii="Calibri" w:hAnsi="Calibri" w:cs="Calibri"/>
                            </w:rPr>
                            <w:t>Marcela Vitória Santos Castro Silva</w:t>
                          </w:r>
                        </w:sdtContent>
                      </w:sdt>
                      <w:r w:rsidR="004401FB">
                        <w:rPr>
                          <w:rFonts w:ascii="Calibri" w:eastAsiaTheme="majorEastAsia" w:hAnsi="Calibri" w:cs="Calibri"/>
                          <w:caps/>
                          <w:color w:val="000000" w:themeColor="text1"/>
                          <w:sz w:val="64"/>
                          <w:szCs w:val="64"/>
                        </w:rPr>
                        <w:tab/>
                      </w:r>
                    </w:p>
                    <w:p w14:paraId="0478E681" w14:textId="260CB714" w:rsidR="00075197" w:rsidRPr="004159D5" w:rsidRDefault="00075197" w:rsidP="004159D5">
                      <w:pPr>
                        <w:pStyle w:val="SemEspaamento"/>
                        <w:rPr>
                          <w:rFonts w:ascii="Calibri" w:eastAsiaTheme="majorEastAsia" w:hAnsi="Calibri" w:cs="Calibri"/>
                          <w:caps/>
                          <w:color w:val="000000" w:themeColor="text1"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5484F1B4" w14:textId="502C6C42" w:rsidR="004159D5" w:rsidRDefault="004159D5" w:rsidP="004159D5">
      <w:pPr>
        <w:rPr>
          <w:rFonts w:ascii="Calibri" w:hAnsi="Calibri" w:cs="Calibri"/>
          <w:color w:val="000000" w:themeColor="text1"/>
          <w:sz w:val="24"/>
          <w:szCs w:val="24"/>
        </w:rPr>
      </w:pPr>
      <w:sdt>
        <w:sdtPr>
          <w:rPr>
            <w:rFonts w:ascii="Calibri" w:hAnsi="Calibri" w:cs="Calibri"/>
            <w:color w:val="000000" w:themeColor="text1"/>
            <w:sz w:val="24"/>
            <w:szCs w:val="24"/>
          </w:rPr>
          <w:alias w:val="Subtítulo"/>
          <w:tag w:val=""/>
          <w:id w:val="2021743002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rFonts w:ascii="Calibri" w:hAnsi="Calibri" w:cs="Calibri"/>
              <w:color w:val="000000" w:themeColor="text1"/>
              <w:sz w:val="24"/>
              <w:szCs w:val="24"/>
            </w:rPr>
            <w:t xml:space="preserve">     </w:t>
          </w:r>
        </w:sdtContent>
      </w:sdt>
    </w:p>
    <w:p w14:paraId="68A14848" w14:textId="71D9B357" w:rsidR="004159D5" w:rsidRDefault="004401FB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DF17F6E" wp14:editId="77980253">
            <wp:simplePos x="0" y="0"/>
            <wp:positionH relativeFrom="column">
              <wp:posOffset>-889304</wp:posOffset>
            </wp:positionH>
            <wp:positionV relativeFrom="paragraph">
              <wp:posOffset>1216936</wp:posOffset>
            </wp:positionV>
            <wp:extent cx="5201920" cy="4827905"/>
            <wp:effectExtent l="0" t="0" r="0" b="0"/>
            <wp:wrapTight wrapText="bothSides">
              <wp:wrapPolygon edited="0">
                <wp:start x="9176" y="0"/>
                <wp:lineTo x="7119" y="256"/>
                <wp:lineTo x="5221" y="852"/>
                <wp:lineTo x="5221" y="1364"/>
                <wp:lineTo x="4430" y="1875"/>
                <wp:lineTo x="3322" y="2727"/>
                <wp:lineTo x="2057" y="4091"/>
                <wp:lineTo x="1187" y="5455"/>
                <wp:lineTo x="554" y="6818"/>
                <wp:lineTo x="79" y="8182"/>
                <wp:lineTo x="0" y="9460"/>
                <wp:lineTo x="0" y="12358"/>
                <wp:lineTo x="158" y="13637"/>
                <wp:lineTo x="633" y="15000"/>
                <wp:lineTo x="1266" y="16364"/>
                <wp:lineTo x="2294" y="17728"/>
                <wp:lineTo x="3718" y="19177"/>
                <wp:lineTo x="5774" y="20455"/>
                <wp:lineTo x="5854" y="20626"/>
                <wp:lineTo x="8622" y="21478"/>
                <wp:lineTo x="9176" y="21478"/>
                <wp:lineTo x="12340" y="21478"/>
                <wp:lineTo x="12894" y="21478"/>
                <wp:lineTo x="15662" y="20626"/>
                <wp:lineTo x="15741" y="20455"/>
                <wp:lineTo x="17798" y="19177"/>
                <wp:lineTo x="19222" y="17728"/>
                <wp:lineTo x="20250" y="16364"/>
                <wp:lineTo x="20883" y="15000"/>
                <wp:lineTo x="21357" y="13637"/>
                <wp:lineTo x="21516" y="12358"/>
                <wp:lineTo x="21516" y="9460"/>
                <wp:lineTo x="21437" y="8182"/>
                <wp:lineTo x="20962" y="6818"/>
                <wp:lineTo x="20329" y="5455"/>
                <wp:lineTo x="19459" y="4091"/>
                <wp:lineTo x="18272" y="2727"/>
                <wp:lineTo x="17086" y="1875"/>
                <wp:lineTo x="16295" y="1364"/>
                <wp:lineTo x="16374" y="938"/>
                <wp:lineTo x="14317" y="170"/>
                <wp:lineTo x="12340" y="0"/>
                <wp:lineTo x="917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768"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D4CF99" wp14:editId="743E0F8A">
            <wp:simplePos x="0" y="0"/>
            <wp:positionH relativeFrom="column">
              <wp:posOffset>2457229</wp:posOffset>
            </wp:positionH>
            <wp:positionV relativeFrom="paragraph">
              <wp:posOffset>3952102</wp:posOffset>
            </wp:positionV>
            <wp:extent cx="4023360" cy="328358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D5">
        <w:rPr>
          <w:rFonts w:ascii="Calibri" w:hAnsi="Calibri" w:cs="Calibri"/>
          <w:color w:val="000000" w:themeColor="text1"/>
          <w:sz w:val="24"/>
          <w:szCs w:val="24"/>
        </w:rPr>
        <w:br w:type="page"/>
      </w:r>
    </w:p>
    <w:p w14:paraId="72195A31" w14:textId="503DD66A" w:rsidR="00075197" w:rsidRDefault="004159D5" w:rsidP="004159D5">
      <w:pPr>
        <w:jc w:val="both"/>
        <w:rPr>
          <w:rFonts w:ascii="Calibri" w:hAnsi="Calibri" w:cs="Calibri"/>
          <w:sz w:val="28"/>
          <w:szCs w:val="28"/>
        </w:rPr>
      </w:pPr>
      <w:r w:rsidRPr="004159D5">
        <w:rPr>
          <w:rFonts w:ascii="Calibri" w:hAnsi="Calibri" w:cs="Calibri"/>
          <w:sz w:val="28"/>
          <w:szCs w:val="28"/>
        </w:rPr>
        <w:lastRenderedPageBreak/>
        <w:t>Tema CSS</w:t>
      </w:r>
    </w:p>
    <w:p w14:paraId="6F577061" w14:textId="77777777" w:rsidR="00413768" w:rsidRDefault="00413768" w:rsidP="004159D5">
      <w:pPr>
        <w:jc w:val="both"/>
        <w:rPr>
          <w:rFonts w:ascii="Calibri" w:hAnsi="Calibri" w:cs="Calibri"/>
          <w:sz w:val="28"/>
          <w:szCs w:val="28"/>
        </w:rPr>
      </w:pPr>
    </w:p>
    <w:p w14:paraId="1C20A144" w14:textId="5E977654" w:rsidR="00CD4A91" w:rsidRDefault="00CD4A91" w:rsidP="00CD4A91">
      <w:pPr>
        <w:rPr>
          <w:rFonts w:ascii="Calibri" w:hAnsi="Calibri" w:cs="Calibri"/>
          <w:sz w:val="28"/>
          <w:szCs w:val="28"/>
        </w:rPr>
      </w:pPr>
      <w:r w:rsidRPr="00CD4A91">
        <w:rPr>
          <w:rFonts w:ascii="Calibri" w:hAnsi="Calibri" w:cs="Calibri"/>
          <w:sz w:val="28"/>
          <w:szCs w:val="28"/>
        </w:rPr>
        <w:t>O que é Bootstrap?</w:t>
      </w:r>
    </w:p>
    <w:p w14:paraId="23C67637" w14:textId="50F2C960" w:rsidR="00CD4A91" w:rsidRPr="00CD4A91" w:rsidRDefault="00CD4A91" w:rsidP="00CD4A9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Bootstrap é um framework para facilitar, agilizar e ajudar na criação do site</w:t>
      </w:r>
      <w:r>
        <w:rPr>
          <w:rFonts w:ascii="Arial" w:hAnsi="Arial" w:cs="Arial"/>
          <w:color w:val="222222"/>
          <w:shd w:val="clear" w:color="auto" w:fill="FFFFFF"/>
        </w:rPr>
        <w:t xml:space="preserve"> no qual, também podemos utilizar a estilização e fazer pequenos ajustes em CSS, para que a nossa página ou site fique da forma que desejamos.</w:t>
      </w:r>
    </w:p>
    <w:p w14:paraId="2AD77423" w14:textId="4E701EEC" w:rsidR="00CD4A91" w:rsidRDefault="00CD4A91" w:rsidP="00CD4A91">
      <w:pPr>
        <w:jc w:val="both"/>
        <w:rPr>
          <w:rFonts w:ascii="Calibri" w:hAnsi="Calibri" w:cs="Calibri"/>
          <w:sz w:val="28"/>
          <w:szCs w:val="28"/>
        </w:rPr>
      </w:pPr>
      <w:r w:rsidRPr="00CD4A91">
        <w:rPr>
          <w:rFonts w:ascii="Calibri" w:hAnsi="Calibri" w:cs="Calibri"/>
          <w:sz w:val="28"/>
          <w:szCs w:val="28"/>
        </w:rPr>
        <w:t>O que é Flexbox?</w:t>
      </w:r>
    </w:p>
    <w:p w14:paraId="1C3FE7FE" w14:textId="120F0614" w:rsidR="00CD4A91" w:rsidRPr="00CD4A91" w:rsidRDefault="00CD4A91" w:rsidP="00CD4A91">
      <w:pPr>
        <w:jc w:val="both"/>
        <w:rPr>
          <w:rFonts w:ascii="Calibri" w:hAnsi="Calibri" w:cs="Calibri"/>
        </w:rPr>
      </w:pPr>
      <w:r w:rsidRPr="00CD4A91">
        <w:rPr>
          <w:rFonts w:ascii="Calibri" w:hAnsi="Calibri" w:cs="Calibri"/>
        </w:rPr>
        <w:t>É</w:t>
      </w:r>
      <w:r>
        <w:rPr>
          <w:rFonts w:ascii="Calibri" w:hAnsi="Calibri" w:cs="Calibri"/>
        </w:rPr>
        <w:t xml:space="preserve"> utilizando para criar</w:t>
      </w:r>
      <w:r w:rsidR="00CB4517">
        <w:rPr>
          <w:rFonts w:ascii="Calibri" w:hAnsi="Calibri" w:cs="Calibri"/>
        </w:rPr>
        <w:t xml:space="preserve"> e ajustar as linhas e colunas do container, serve também para ajudar a flexibilidade do site e no layout do site, um exemplo de utilização seria o Facebook.</w:t>
      </w:r>
    </w:p>
    <w:p w14:paraId="535D28A8" w14:textId="268F32AA" w:rsidR="004159D5" w:rsidRPr="004159D5" w:rsidRDefault="00CD4A91" w:rsidP="00CD4A91">
      <w:pPr>
        <w:jc w:val="both"/>
        <w:rPr>
          <w:rFonts w:ascii="Calibri" w:hAnsi="Calibri" w:cs="Calibri"/>
          <w:sz w:val="28"/>
          <w:szCs w:val="28"/>
        </w:rPr>
      </w:pPr>
      <w:r w:rsidRPr="00CD4A91">
        <w:rPr>
          <w:rFonts w:ascii="Calibri" w:hAnsi="Calibri" w:cs="Calibri"/>
          <w:sz w:val="28"/>
          <w:szCs w:val="28"/>
        </w:rPr>
        <w:t>O que é Grid CSS?</w:t>
      </w:r>
    </w:p>
    <w:p w14:paraId="0C935880" w14:textId="633A917C" w:rsidR="004159D5" w:rsidRDefault="00CB4517" w:rsidP="004159D5">
      <w:pPr>
        <w:rPr>
          <w:rFonts w:ascii="Calibri" w:hAnsi="Calibri" w:cs="Calibri"/>
        </w:rPr>
      </w:pPr>
      <w:r>
        <w:rPr>
          <w:rFonts w:ascii="Calibri" w:hAnsi="Calibri" w:cs="Calibri"/>
        </w:rPr>
        <w:t>O Grid é utilizado para a criação de container pai e filhos utilizando o &lt;div&gt; para  criação de tabelas por exemplo e poder mexer nas colunas criadas, seja individual ou inteira.</w:t>
      </w:r>
    </w:p>
    <w:p w14:paraId="58EC33C9" w14:textId="788B9BE1" w:rsidR="00CB4517" w:rsidRDefault="00CB4517" w:rsidP="004159D5">
      <w:pPr>
        <w:rPr>
          <w:rFonts w:ascii="Calibri" w:hAnsi="Calibri" w:cs="Calibri"/>
        </w:rPr>
      </w:pPr>
    </w:p>
    <w:p w14:paraId="2FE07E23" w14:textId="42212263" w:rsidR="00CB4517" w:rsidRDefault="00CB4517" w:rsidP="00CB4517">
      <w:pPr>
        <w:jc w:val="both"/>
        <w:rPr>
          <w:rFonts w:ascii="Calibri" w:hAnsi="Calibri" w:cs="Calibri"/>
          <w:sz w:val="28"/>
          <w:szCs w:val="28"/>
        </w:rPr>
      </w:pPr>
      <w:r w:rsidRPr="004159D5">
        <w:rPr>
          <w:rFonts w:ascii="Calibri" w:hAnsi="Calibri" w:cs="Calibri"/>
          <w:sz w:val="28"/>
          <w:szCs w:val="28"/>
        </w:rPr>
        <w:t xml:space="preserve">Tema </w:t>
      </w:r>
      <w:r>
        <w:rPr>
          <w:rFonts w:ascii="Calibri" w:hAnsi="Calibri" w:cs="Calibri"/>
          <w:sz w:val="28"/>
          <w:szCs w:val="28"/>
        </w:rPr>
        <w:t>React</w:t>
      </w:r>
    </w:p>
    <w:p w14:paraId="0C310948" w14:textId="77777777" w:rsidR="00413768" w:rsidRPr="00CB4517" w:rsidRDefault="00413768" w:rsidP="00CB4517">
      <w:pPr>
        <w:jc w:val="both"/>
        <w:rPr>
          <w:rFonts w:ascii="Calibri" w:hAnsi="Calibri" w:cs="Calibri"/>
          <w:sz w:val="28"/>
          <w:szCs w:val="28"/>
        </w:rPr>
      </w:pPr>
    </w:p>
    <w:p w14:paraId="5253CD18" w14:textId="256A65AF" w:rsidR="00CB4517" w:rsidRPr="00CB4517" w:rsidRDefault="00CB4517" w:rsidP="00CB4517">
      <w:pPr>
        <w:rPr>
          <w:rFonts w:ascii="Calibri" w:hAnsi="Calibri" w:cs="Calibri"/>
          <w:sz w:val="28"/>
          <w:szCs w:val="28"/>
        </w:rPr>
      </w:pPr>
      <w:r w:rsidRPr="00CB4517">
        <w:rPr>
          <w:rFonts w:ascii="Calibri" w:hAnsi="Calibri" w:cs="Calibri"/>
          <w:sz w:val="28"/>
          <w:szCs w:val="28"/>
        </w:rPr>
        <w:t>O que é React?</w:t>
      </w:r>
    </w:p>
    <w:p w14:paraId="73EFFD63" w14:textId="0D67F308" w:rsidR="00CB4517" w:rsidRPr="00CB4517" w:rsidRDefault="00CB4517" w:rsidP="00CB4517">
      <w:pPr>
        <w:rPr>
          <w:rFonts w:ascii="Calibri" w:hAnsi="Calibri" w:cs="Calibri"/>
        </w:rPr>
      </w:pPr>
      <w:r w:rsidRPr="00CB4517">
        <w:rPr>
          <w:rFonts w:ascii="Calibri" w:hAnsi="Calibri" w:cs="Calibri"/>
        </w:rPr>
        <w:t>É</w:t>
      </w:r>
      <w:r>
        <w:rPr>
          <w:rFonts w:ascii="Calibri" w:hAnsi="Calibri" w:cs="Calibri"/>
        </w:rPr>
        <w:t xml:space="preserve"> um Framework muito utilizado pelos programadores, na criação de aplicação</w:t>
      </w:r>
      <w:r w:rsidR="00413768">
        <w:rPr>
          <w:rFonts w:ascii="Calibri" w:hAnsi="Calibri" w:cs="Calibri"/>
        </w:rPr>
        <w:t xml:space="preserve"> e melhora a interface na visão do cliente mas, é  muito comparado com o Angulas e Vue.</w:t>
      </w:r>
    </w:p>
    <w:p w14:paraId="58D8BFD7" w14:textId="444BDFA0" w:rsidR="00CB4517" w:rsidRDefault="00CB4517" w:rsidP="00CB4517">
      <w:pPr>
        <w:rPr>
          <w:rFonts w:ascii="Calibri" w:hAnsi="Calibri" w:cs="Calibri"/>
          <w:sz w:val="28"/>
          <w:szCs w:val="28"/>
        </w:rPr>
      </w:pPr>
      <w:r w:rsidRPr="00CB4517">
        <w:rPr>
          <w:rFonts w:ascii="Calibri" w:hAnsi="Calibri" w:cs="Calibri"/>
          <w:sz w:val="28"/>
          <w:szCs w:val="28"/>
        </w:rPr>
        <w:t>E as vantagens de usá-lo para o desenvolvimento de Single Page Application?</w:t>
      </w:r>
    </w:p>
    <w:p w14:paraId="2DCED94A" w14:textId="12CC4935" w:rsidR="00413768" w:rsidRPr="00413768" w:rsidRDefault="00413768" w:rsidP="00CB4517">
      <w:pPr>
        <w:rPr>
          <w:rFonts w:ascii="Calibri" w:hAnsi="Calibri" w:cs="Calibri"/>
        </w:rPr>
      </w:pPr>
      <w:r>
        <w:rPr>
          <w:rFonts w:ascii="Calibri" w:hAnsi="Calibri" w:cs="Calibri"/>
        </w:rPr>
        <w:t>São a forma de resposta e interação com o cliente na hora de utilizar o site ou página.</w:t>
      </w:r>
    </w:p>
    <w:p w14:paraId="19E26144" w14:textId="77777777" w:rsidR="00CB4517" w:rsidRPr="00CB4517" w:rsidRDefault="00CB4517" w:rsidP="00CB4517">
      <w:pPr>
        <w:rPr>
          <w:rFonts w:ascii="Calibri" w:hAnsi="Calibri" w:cs="Calibri"/>
          <w:sz w:val="28"/>
          <w:szCs w:val="28"/>
        </w:rPr>
      </w:pPr>
    </w:p>
    <w:p w14:paraId="1EE7FC3A" w14:textId="77777777" w:rsidR="00CB4517" w:rsidRPr="00075197" w:rsidRDefault="00CB4517" w:rsidP="00CB4517">
      <w:pPr>
        <w:rPr>
          <w:rFonts w:ascii="Calibri" w:hAnsi="Calibri" w:cs="Calibri"/>
        </w:rPr>
      </w:pPr>
    </w:p>
    <w:sectPr w:rsidR="00CB4517" w:rsidRPr="00075197" w:rsidSect="0007519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51BC8"/>
    <w:multiLevelType w:val="hybridMultilevel"/>
    <w:tmpl w:val="15B06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2E470">
      <w:numFmt w:val="bullet"/>
      <w:lvlText w:val="·"/>
      <w:lvlJc w:val="left"/>
      <w:pPr>
        <w:ind w:left="1665" w:hanging="585"/>
      </w:pPr>
      <w:rPr>
        <w:rFonts w:ascii="Trebuchet MS" w:eastAsia="Times New Roman" w:hAnsi="Trebuchet MS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97"/>
    <w:rsid w:val="00075197"/>
    <w:rsid w:val="000A5B06"/>
    <w:rsid w:val="00413768"/>
    <w:rsid w:val="004159D5"/>
    <w:rsid w:val="004401FB"/>
    <w:rsid w:val="00CB4517"/>
    <w:rsid w:val="00CD4A91"/>
    <w:rsid w:val="00DD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893C"/>
  <w15:chartTrackingRefBased/>
  <w15:docId w15:val="{74F3C228-0DE7-4C2A-8026-B642DD45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7519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75197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4159D5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4159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da oportunidade social (IOS)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Sobre React e CSS</dc:title>
  <dc:subject/>
  <dc:creator>Marcela Vitória Santos Castro Silva</dc:creator>
  <cp:keywords/>
  <dc:description/>
  <cp:lastModifiedBy>Marcela Vitoria</cp:lastModifiedBy>
  <cp:revision>1</cp:revision>
  <dcterms:created xsi:type="dcterms:W3CDTF">2021-12-19T16:11:00Z</dcterms:created>
  <dcterms:modified xsi:type="dcterms:W3CDTF">2021-12-19T17:12:00Z</dcterms:modified>
  <cp:category>Tecnologia da Informação e Comunicação</cp:category>
</cp:coreProperties>
</file>