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B865" w14:textId="57AE373C" w:rsidR="00ED5390" w:rsidRPr="00ED5390" w:rsidRDefault="00ED5390">
      <w:pPr>
        <w:rPr>
          <w:b/>
          <w:bCs/>
          <w:lang w:val="lv-LV"/>
        </w:rPr>
      </w:pPr>
      <w:r w:rsidRPr="00ED5390">
        <w:rPr>
          <w:b/>
          <w:bCs/>
          <w:lang w:val="lv-LV"/>
        </w:rPr>
        <w:t>1st Group Work.</w:t>
      </w:r>
      <w:r>
        <w:rPr>
          <w:b/>
          <w:bCs/>
          <w:lang w:val="lv-LV"/>
        </w:rPr>
        <w:t xml:space="preserve"> (5min)</w:t>
      </w:r>
      <w:r w:rsidRPr="00ED5390">
        <w:rPr>
          <w:b/>
          <w:bCs/>
          <w:lang w:val="lv-LV"/>
        </w:rPr>
        <w:br/>
      </w:r>
      <w:r w:rsidRPr="00ED5390">
        <w:rPr>
          <w:b/>
          <w:bCs/>
          <w:lang w:val="lv-LV"/>
        </w:rPr>
        <w:br/>
      </w:r>
      <w:r w:rsidRPr="00ED5390">
        <w:rPr>
          <w:b/>
          <w:bCs/>
          <w:lang w:val="lv-LV"/>
        </w:rPr>
        <w:t xml:space="preserve">What could be data </w:t>
      </w:r>
      <w:r>
        <w:rPr>
          <w:b/>
          <w:bCs/>
          <w:lang w:val="lv-LV"/>
        </w:rPr>
        <w:t xml:space="preserve">for </w:t>
      </w:r>
      <w:r w:rsidRPr="00ED5390">
        <w:rPr>
          <w:b/>
          <w:bCs/>
          <w:highlight w:val="yellow"/>
          <w:lang w:val="lv-LV"/>
        </w:rPr>
        <w:t>PRODUCT</w:t>
      </w:r>
      <w:r>
        <w:rPr>
          <w:b/>
          <w:bCs/>
          <w:lang w:val="lv-LV"/>
        </w:rPr>
        <w:t xml:space="preserve"> in coffee house</w:t>
      </w:r>
      <w:r w:rsidRPr="00ED5390">
        <w:rPr>
          <w:b/>
          <w:bCs/>
          <w:lang w:val="lv-LV"/>
        </w:rPr>
        <w:t>?</w:t>
      </w:r>
    </w:p>
    <w:p w14:paraId="3417F310" w14:textId="77777777" w:rsidR="00ED5390" w:rsidRDefault="00ED5390">
      <w:pPr>
        <w:rPr>
          <w:lang w:val="lv-LV"/>
        </w:rPr>
      </w:pPr>
      <w:r>
        <w:rPr>
          <w:lang w:val="lv-LV"/>
        </w:rPr>
        <w:br/>
      </w:r>
    </w:p>
    <w:p w14:paraId="13E595DD" w14:textId="77777777" w:rsidR="00ED5390" w:rsidRDefault="00ED5390">
      <w:pPr>
        <w:rPr>
          <w:lang w:val="lv-LV"/>
        </w:rPr>
      </w:pPr>
    </w:p>
    <w:p w14:paraId="1065BC88" w14:textId="77777777" w:rsidR="00ED5390" w:rsidRDefault="00ED5390">
      <w:pPr>
        <w:rPr>
          <w:lang w:val="lv-LV"/>
        </w:rPr>
      </w:pPr>
    </w:p>
    <w:p w14:paraId="2291E4D7" w14:textId="77777777" w:rsidR="00ED5390" w:rsidRDefault="00ED5390">
      <w:pPr>
        <w:rPr>
          <w:lang w:val="lv-LV"/>
        </w:rPr>
      </w:pPr>
    </w:p>
    <w:p w14:paraId="1D13B356" w14:textId="77777777" w:rsidR="00ED5390" w:rsidRDefault="00ED5390">
      <w:pPr>
        <w:rPr>
          <w:lang w:val="lv-LV"/>
        </w:rPr>
      </w:pPr>
    </w:p>
    <w:p w14:paraId="2D3C632C" w14:textId="77777777" w:rsidR="00ED5390" w:rsidRDefault="00ED5390">
      <w:pPr>
        <w:rPr>
          <w:lang w:val="lv-LV"/>
        </w:rPr>
      </w:pPr>
    </w:p>
    <w:p w14:paraId="4708206A" w14:textId="77777777" w:rsidR="00ED5390" w:rsidRDefault="00ED5390">
      <w:pPr>
        <w:rPr>
          <w:lang w:val="lv-LV"/>
        </w:rPr>
      </w:pPr>
    </w:p>
    <w:p w14:paraId="5F1D0C53" w14:textId="77777777" w:rsidR="00ED5390" w:rsidRDefault="00ED5390">
      <w:pPr>
        <w:rPr>
          <w:lang w:val="lv-LV"/>
        </w:rPr>
      </w:pPr>
    </w:p>
    <w:p w14:paraId="4CF3389E" w14:textId="77777777" w:rsidR="00ED5390" w:rsidRDefault="00ED5390">
      <w:pPr>
        <w:rPr>
          <w:lang w:val="lv-LV"/>
        </w:rPr>
      </w:pPr>
    </w:p>
    <w:p w14:paraId="29D314E2" w14:textId="77777777" w:rsidR="00ED5390" w:rsidRDefault="00ED5390">
      <w:pPr>
        <w:rPr>
          <w:lang w:val="lv-LV"/>
        </w:rPr>
      </w:pPr>
    </w:p>
    <w:p w14:paraId="7DCA5828" w14:textId="77777777" w:rsidR="00ED5390" w:rsidRDefault="00ED5390">
      <w:pPr>
        <w:rPr>
          <w:lang w:val="lv-LV"/>
        </w:rPr>
      </w:pPr>
    </w:p>
    <w:p w14:paraId="1241148C" w14:textId="77777777" w:rsidR="00ED5390" w:rsidRDefault="00ED5390">
      <w:pPr>
        <w:rPr>
          <w:lang w:val="lv-LV"/>
        </w:rPr>
      </w:pPr>
    </w:p>
    <w:p w14:paraId="42AD82EC" w14:textId="77777777" w:rsidR="00ED5390" w:rsidRDefault="00ED5390">
      <w:pPr>
        <w:rPr>
          <w:lang w:val="lv-LV"/>
        </w:rPr>
      </w:pPr>
    </w:p>
    <w:p w14:paraId="16DA70FF" w14:textId="77777777" w:rsidR="00ED5390" w:rsidRDefault="00ED5390">
      <w:pPr>
        <w:rPr>
          <w:lang w:val="lv-LV"/>
        </w:rPr>
      </w:pPr>
    </w:p>
    <w:p w14:paraId="543E5C85" w14:textId="77777777" w:rsidR="00ED5390" w:rsidRDefault="00ED5390">
      <w:pPr>
        <w:rPr>
          <w:lang w:val="lv-LV"/>
        </w:rPr>
      </w:pPr>
    </w:p>
    <w:p w14:paraId="2A67A7D9" w14:textId="77777777" w:rsidR="00ED5390" w:rsidRDefault="00ED5390">
      <w:pPr>
        <w:rPr>
          <w:lang w:val="lv-LV"/>
        </w:rPr>
      </w:pPr>
    </w:p>
    <w:p w14:paraId="1C57D5CE" w14:textId="77777777" w:rsidR="00ED5390" w:rsidRDefault="00ED5390">
      <w:pPr>
        <w:rPr>
          <w:lang w:val="lv-LV"/>
        </w:rPr>
      </w:pPr>
    </w:p>
    <w:p w14:paraId="76099325" w14:textId="77777777" w:rsidR="00ED5390" w:rsidRDefault="00ED5390">
      <w:pPr>
        <w:rPr>
          <w:lang w:val="lv-LV"/>
        </w:rPr>
      </w:pPr>
    </w:p>
    <w:p w14:paraId="1CA98009" w14:textId="77777777" w:rsidR="00ED5390" w:rsidRDefault="00ED5390">
      <w:pPr>
        <w:rPr>
          <w:lang w:val="lv-LV"/>
        </w:rPr>
      </w:pPr>
    </w:p>
    <w:p w14:paraId="2E053A7E" w14:textId="77777777" w:rsidR="00ED5390" w:rsidRDefault="00ED5390">
      <w:pPr>
        <w:rPr>
          <w:lang w:val="lv-LV"/>
        </w:rPr>
      </w:pPr>
    </w:p>
    <w:p w14:paraId="6F45B29C" w14:textId="77777777" w:rsidR="00ED5390" w:rsidRDefault="00ED5390">
      <w:pPr>
        <w:rPr>
          <w:lang w:val="lv-LV"/>
        </w:rPr>
      </w:pPr>
    </w:p>
    <w:p w14:paraId="7C49B665" w14:textId="77777777" w:rsidR="00ED5390" w:rsidRDefault="00ED5390">
      <w:pPr>
        <w:rPr>
          <w:lang w:val="lv-LV"/>
        </w:rPr>
      </w:pPr>
    </w:p>
    <w:p w14:paraId="6A9D9AF0" w14:textId="77777777" w:rsidR="00ED5390" w:rsidRDefault="00ED5390">
      <w:pPr>
        <w:rPr>
          <w:lang w:val="lv-LV"/>
        </w:rPr>
      </w:pPr>
    </w:p>
    <w:p w14:paraId="328A4658" w14:textId="77777777" w:rsidR="00ED5390" w:rsidRDefault="00ED5390">
      <w:pPr>
        <w:rPr>
          <w:lang w:val="lv-LV"/>
        </w:rPr>
      </w:pPr>
    </w:p>
    <w:p w14:paraId="4D1C8A0E" w14:textId="77777777" w:rsidR="00ED5390" w:rsidRDefault="00ED5390">
      <w:pPr>
        <w:rPr>
          <w:lang w:val="lv-LV"/>
        </w:rPr>
      </w:pPr>
    </w:p>
    <w:p w14:paraId="2285CB66" w14:textId="77777777" w:rsidR="00ED5390" w:rsidRDefault="00ED5390">
      <w:pPr>
        <w:rPr>
          <w:lang w:val="lv-LV"/>
        </w:rPr>
      </w:pPr>
    </w:p>
    <w:p w14:paraId="740951C8" w14:textId="77777777" w:rsidR="00ED5390" w:rsidRDefault="00ED5390">
      <w:pPr>
        <w:rPr>
          <w:lang w:val="lv-LV"/>
        </w:rPr>
      </w:pPr>
    </w:p>
    <w:p w14:paraId="4292B5CF" w14:textId="77777777" w:rsidR="00ED5390" w:rsidRDefault="00ED5390">
      <w:pPr>
        <w:rPr>
          <w:lang w:val="lv-LV"/>
        </w:rPr>
      </w:pPr>
    </w:p>
    <w:p w14:paraId="1BEF5C8F" w14:textId="77777777" w:rsidR="00ED5390" w:rsidRDefault="00ED5390">
      <w:pPr>
        <w:rPr>
          <w:lang w:val="lv-LV"/>
        </w:rPr>
      </w:pPr>
    </w:p>
    <w:p w14:paraId="532FEA27" w14:textId="77777777" w:rsidR="00ED5390" w:rsidRDefault="00ED5390">
      <w:pPr>
        <w:rPr>
          <w:lang w:val="lv-LV"/>
        </w:rPr>
      </w:pPr>
    </w:p>
    <w:p w14:paraId="3B479499" w14:textId="527D2AB6" w:rsidR="00ED5390" w:rsidRDefault="00ED5390">
      <w:pPr>
        <w:rPr>
          <w:b/>
          <w:bCs/>
          <w:lang w:val="lv-LV"/>
        </w:rPr>
      </w:pPr>
      <w:r w:rsidRPr="00ED5390">
        <w:rPr>
          <w:b/>
          <w:bCs/>
          <w:lang w:val="lv-LV"/>
        </w:rPr>
        <w:lastRenderedPageBreak/>
        <w:t xml:space="preserve">2nd </w:t>
      </w:r>
      <w:r w:rsidRPr="00ED5390">
        <w:rPr>
          <w:b/>
          <w:bCs/>
          <w:lang w:val="lv-LV"/>
        </w:rPr>
        <w:t>Group Work</w:t>
      </w:r>
      <w:r>
        <w:rPr>
          <w:b/>
          <w:bCs/>
          <w:lang w:val="lv-LV"/>
        </w:rPr>
        <w:t xml:space="preserve"> (6min)</w:t>
      </w:r>
      <w:r>
        <w:rPr>
          <w:b/>
          <w:bCs/>
          <w:lang w:val="lv-LV"/>
        </w:rPr>
        <w:br/>
      </w:r>
    </w:p>
    <w:p w14:paraId="72E29F5A" w14:textId="217CA1D7" w:rsidR="00ED5390" w:rsidRDefault="00D0728D">
      <w:pPr>
        <w:rPr>
          <w:b/>
          <w:bCs/>
          <w:lang w:val="lv-LV"/>
        </w:rPr>
      </w:pPr>
      <w:r>
        <w:rPr>
          <w:b/>
          <w:bCs/>
          <w:lang w:val="lv-LV"/>
        </w:rPr>
        <w:t>A</w:t>
      </w:r>
      <w:r w:rsidR="00ED5390">
        <w:rPr>
          <w:b/>
          <w:bCs/>
          <w:lang w:val="lv-LV"/>
        </w:rPr>
        <w:t xml:space="preserve">uth </w:t>
      </w:r>
      <w:r>
        <w:rPr>
          <w:b/>
          <w:bCs/>
          <w:lang w:val="lv-LV"/>
        </w:rPr>
        <w:t>API example</w:t>
      </w:r>
    </w:p>
    <w:tbl>
      <w:tblPr>
        <w:tblStyle w:val="TableGrid"/>
        <w:tblpPr w:leftFromText="180" w:rightFromText="180" w:vertAnchor="text" w:horzAnchor="margin" w:tblpXSpec="right" w:tblpY="300"/>
        <w:tblW w:w="5000" w:type="pct"/>
        <w:tblLayout w:type="fixed"/>
        <w:tblLook w:val="04A0" w:firstRow="1" w:lastRow="0" w:firstColumn="1" w:lastColumn="0" w:noHBand="0" w:noVBand="1"/>
      </w:tblPr>
      <w:tblGrid>
        <w:gridCol w:w="3098"/>
        <w:gridCol w:w="5663"/>
        <w:gridCol w:w="2561"/>
      </w:tblGrid>
      <w:tr w:rsidR="00ED5390" w:rsidRPr="00ED5390" w14:paraId="4FF50AB4" w14:textId="77777777" w:rsidTr="00ED5390">
        <w:tc>
          <w:tcPr>
            <w:tcW w:w="1368" w:type="pct"/>
            <w:hideMark/>
          </w:tcPr>
          <w:p w14:paraId="0716F8D2" w14:textId="77777777" w:rsidR="00ED5390" w:rsidRPr="00ED5390" w:rsidRDefault="00ED5390" w:rsidP="00ED5390">
            <w:pPr>
              <w:spacing w:before="150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  <w:t>@desc</w:t>
            </w:r>
          </w:p>
        </w:tc>
        <w:tc>
          <w:tcPr>
            <w:tcW w:w="2500" w:type="pct"/>
            <w:hideMark/>
          </w:tcPr>
          <w:p w14:paraId="175445DE" w14:textId="77777777" w:rsidR="00ED5390" w:rsidRPr="00ED5390" w:rsidRDefault="00ED5390" w:rsidP="00ED5390">
            <w:pPr>
              <w:spacing w:before="150" w:after="225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  <w:t>@route</w:t>
            </w:r>
          </w:p>
        </w:tc>
        <w:tc>
          <w:tcPr>
            <w:tcW w:w="1131" w:type="pct"/>
            <w:hideMark/>
          </w:tcPr>
          <w:p w14:paraId="17090442" w14:textId="77777777" w:rsidR="00ED5390" w:rsidRPr="00ED5390" w:rsidRDefault="00ED5390" w:rsidP="00ED5390">
            <w:pPr>
              <w:spacing w:before="150" w:after="225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  <w:t>@access</w:t>
            </w:r>
          </w:p>
        </w:tc>
      </w:tr>
      <w:tr w:rsidR="00ED5390" w:rsidRPr="00ED5390" w14:paraId="4535EAB6" w14:textId="77777777" w:rsidTr="00ED5390">
        <w:tc>
          <w:tcPr>
            <w:tcW w:w="1368" w:type="pct"/>
            <w:hideMark/>
          </w:tcPr>
          <w:p w14:paraId="06A8741C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Create New User</w:t>
            </w:r>
          </w:p>
        </w:tc>
        <w:tc>
          <w:tcPr>
            <w:tcW w:w="2500" w:type="pct"/>
            <w:hideMark/>
          </w:tcPr>
          <w:p w14:paraId="077B0C0D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/v1/auth/register</w:t>
            </w:r>
          </w:p>
        </w:tc>
        <w:tc>
          <w:tcPr>
            <w:tcW w:w="1131" w:type="pct"/>
            <w:hideMark/>
          </w:tcPr>
          <w:p w14:paraId="1689F2D7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Public</w:t>
            </w:r>
          </w:p>
        </w:tc>
      </w:tr>
      <w:tr w:rsidR="00ED5390" w:rsidRPr="00ED5390" w14:paraId="0C83DE67" w14:textId="77777777" w:rsidTr="00ED5390">
        <w:tc>
          <w:tcPr>
            <w:tcW w:w="1368" w:type="pct"/>
          </w:tcPr>
          <w:p w14:paraId="407A2255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Login User</w:t>
            </w:r>
          </w:p>
        </w:tc>
        <w:tc>
          <w:tcPr>
            <w:tcW w:w="2500" w:type="pct"/>
          </w:tcPr>
          <w:p w14:paraId="2883E508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POST /</w:t>
            </w:r>
            <w:proofErr w:type="spellStart"/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/v1/auth/login</w:t>
            </w:r>
          </w:p>
        </w:tc>
        <w:tc>
          <w:tcPr>
            <w:tcW w:w="1131" w:type="pct"/>
          </w:tcPr>
          <w:p w14:paraId="66F628B0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Public</w:t>
            </w:r>
          </w:p>
        </w:tc>
      </w:tr>
      <w:tr w:rsidR="00ED5390" w:rsidRPr="00ED5390" w14:paraId="05FF4287" w14:textId="77777777" w:rsidTr="00ED5390">
        <w:tc>
          <w:tcPr>
            <w:tcW w:w="1368" w:type="pct"/>
          </w:tcPr>
          <w:p w14:paraId="1C3F2A58" w14:textId="22A8A4C6" w:rsid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Logout User</w:t>
            </w:r>
          </w:p>
        </w:tc>
        <w:tc>
          <w:tcPr>
            <w:tcW w:w="2500" w:type="pct"/>
          </w:tcPr>
          <w:p w14:paraId="3E4842D1" w14:textId="564A11F9" w:rsid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GET</w:t>
            </w: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 xml:space="preserve"> /</w:t>
            </w:r>
            <w:proofErr w:type="spellStart"/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/v1/auth/</w:t>
            </w: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1131" w:type="pct"/>
          </w:tcPr>
          <w:p w14:paraId="75382563" w14:textId="2EDF0160" w:rsid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Private</w:t>
            </w:r>
          </w:p>
        </w:tc>
      </w:tr>
    </w:tbl>
    <w:p w14:paraId="7219697B" w14:textId="24A37F18" w:rsidR="00ED5390" w:rsidRPr="00ED5390" w:rsidRDefault="00ED5390">
      <w:pPr>
        <w:rPr>
          <w:b/>
          <w:bCs/>
          <w:lang w:val="lv-LV"/>
        </w:rPr>
      </w:pPr>
      <w:r>
        <w:rPr>
          <w:b/>
          <w:bCs/>
          <w:lang w:val="lv-LV"/>
        </w:rPr>
        <w:t>User API</w:t>
      </w:r>
      <w:r w:rsidR="00D0728D">
        <w:rPr>
          <w:b/>
          <w:bCs/>
          <w:lang w:val="lv-LV"/>
        </w:rPr>
        <w:t xml:space="preserve"> example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098"/>
        <w:gridCol w:w="5663"/>
        <w:gridCol w:w="2561"/>
      </w:tblGrid>
      <w:tr w:rsidR="00ED5390" w:rsidRPr="00ED5390" w14:paraId="035460EC" w14:textId="77777777" w:rsidTr="00E20B27">
        <w:tc>
          <w:tcPr>
            <w:tcW w:w="1368" w:type="pct"/>
            <w:hideMark/>
          </w:tcPr>
          <w:p w14:paraId="17897B3C" w14:textId="77777777" w:rsidR="00ED5390" w:rsidRPr="00ED5390" w:rsidRDefault="00ED5390" w:rsidP="00ED5390">
            <w:pPr>
              <w:spacing w:before="150" w:after="225" w:line="240" w:lineRule="auto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  <w:t>@desc</w:t>
            </w:r>
          </w:p>
        </w:tc>
        <w:tc>
          <w:tcPr>
            <w:tcW w:w="2501" w:type="pct"/>
            <w:hideMark/>
          </w:tcPr>
          <w:p w14:paraId="10496D3D" w14:textId="77777777" w:rsidR="00ED5390" w:rsidRPr="00ED5390" w:rsidRDefault="00ED5390" w:rsidP="00ED5390">
            <w:pPr>
              <w:spacing w:before="150" w:after="225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  <w:t>@route</w:t>
            </w:r>
          </w:p>
        </w:tc>
        <w:tc>
          <w:tcPr>
            <w:tcW w:w="1131" w:type="pct"/>
            <w:hideMark/>
          </w:tcPr>
          <w:p w14:paraId="6BF078BA" w14:textId="77777777" w:rsidR="00ED5390" w:rsidRPr="00ED5390" w:rsidRDefault="00ED5390" w:rsidP="00ED5390">
            <w:pPr>
              <w:spacing w:before="150" w:after="225"/>
              <w:jc w:val="center"/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b/>
                <w:bCs/>
                <w:kern w:val="0"/>
                <w:sz w:val="20"/>
                <w:szCs w:val="20"/>
                <w14:ligatures w14:val="none"/>
              </w:rPr>
              <w:t>@access</w:t>
            </w:r>
          </w:p>
        </w:tc>
      </w:tr>
      <w:tr w:rsidR="00ED5390" w:rsidRPr="00ED5390" w14:paraId="4B22F5BC" w14:textId="77777777" w:rsidTr="00E20B27">
        <w:tc>
          <w:tcPr>
            <w:tcW w:w="1368" w:type="pct"/>
            <w:hideMark/>
          </w:tcPr>
          <w:p w14:paraId="32F53405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Get All Users</w:t>
            </w:r>
          </w:p>
        </w:tc>
        <w:tc>
          <w:tcPr>
            <w:tcW w:w="2501" w:type="pct"/>
            <w:hideMark/>
          </w:tcPr>
          <w:p w14:paraId="03D95F8A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/v1/users</w:t>
            </w:r>
          </w:p>
        </w:tc>
        <w:tc>
          <w:tcPr>
            <w:tcW w:w="1131" w:type="pct"/>
            <w:hideMark/>
          </w:tcPr>
          <w:p w14:paraId="4532DBB1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Private/Admin</w:t>
            </w:r>
          </w:p>
        </w:tc>
      </w:tr>
      <w:tr w:rsidR="00ED5390" w:rsidRPr="00ED5390" w14:paraId="23DB0F90" w14:textId="77777777" w:rsidTr="00E20B27">
        <w:tc>
          <w:tcPr>
            <w:tcW w:w="1368" w:type="pct"/>
            <w:hideMark/>
          </w:tcPr>
          <w:p w14:paraId="1739FE5F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Get Single User</w:t>
            </w:r>
          </w:p>
        </w:tc>
        <w:tc>
          <w:tcPr>
            <w:tcW w:w="2501" w:type="pct"/>
            <w:hideMark/>
          </w:tcPr>
          <w:p w14:paraId="26E04A85" w14:textId="77777777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GET /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/v1/users</w:t>
            </w:r>
            <w:proofErr w:type="gram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/: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proofErr w:type="gramEnd"/>
          </w:p>
        </w:tc>
        <w:tc>
          <w:tcPr>
            <w:tcW w:w="1131" w:type="pct"/>
            <w:hideMark/>
          </w:tcPr>
          <w:p w14:paraId="05979927" w14:textId="29917E3A" w:rsidR="00ED5390" w:rsidRPr="00ED5390" w:rsidRDefault="00ED5390" w:rsidP="00ED5390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Private</w:t>
            </w:r>
          </w:p>
        </w:tc>
      </w:tr>
      <w:tr w:rsidR="00E20B27" w:rsidRPr="00ED5390" w14:paraId="01BF2B38" w14:textId="77777777" w:rsidTr="00E20B27">
        <w:tc>
          <w:tcPr>
            <w:tcW w:w="1368" w:type="pct"/>
          </w:tcPr>
          <w:p w14:paraId="0000F695" w14:textId="632AA233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Update User</w:t>
            </w:r>
          </w:p>
        </w:tc>
        <w:tc>
          <w:tcPr>
            <w:tcW w:w="2501" w:type="pct"/>
          </w:tcPr>
          <w:p w14:paraId="400060F6" w14:textId="37D3750C" w:rsidR="00E20B27" w:rsidRPr="00ED5390" w:rsidRDefault="002A68D2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PUT</w:t>
            </w:r>
            <w:r w:rsidR="00E20B27"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 xml:space="preserve"> /</w:t>
            </w:r>
            <w:proofErr w:type="spellStart"/>
            <w:r w:rsidR="00E20B27"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="00E20B27"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/v1/users</w:t>
            </w:r>
            <w:proofErr w:type="gramStart"/>
            <w:r w:rsidR="00E20B27"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</w:t>
            </w:r>
            <w:r w:rsidR="00B51F26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:</w:t>
            </w:r>
            <w:proofErr w:type="spellStart"/>
            <w:r w:rsidR="00B51F26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proofErr w:type="gramEnd"/>
          </w:p>
        </w:tc>
        <w:tc>
          <w:tcPr>
            <w:tcW w:w="1131" w:type="pct"/>
          </w:tcPr>
          <w:p w14:paraId="699484FF" w14:textId="66B51D3D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Private</w:t>
            </w:r>
          </w:p>
        </w:tc>
      </w:tr>
      <w:tr w:rsidR="00E20B27" w:rsidRPr="00ED5390" w14:paraId="083C8847" w14:textId="77777777" w:rsidTr="00E20B27">
        <w:tc>
          <w:tcPr>
            <w:tcW w:w="1368" w:type="pct"/>
            <w:hideMark/>
          </w:tcPr>
          <w:p w14:paraId="25F0C91A" w14:textId="77777777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Update Users Password</w:t>
            </w:r>
          </w:p>
        </w:tc>
        <w:tc>
          <w:tcPr>
            <w:tcW w:w="2501" w:type="pct"/>
            <w:hideMark/>
          </w:tcPr>
          <w:p w14:paraId="215FB05B" w14:textId="5A641656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PATCH /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/v1/users</w:t>
            </w:r>
            <w:proofErr w:type="gram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</w:t>
            </w:r>
            <w:r w:rsidR="00B51F26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:</w:t>
            </w:r>
            <w:proofErr w:type="spellStart"/>
            <w:r w:rsidR="00B51F26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proofErr w:type="gramEnd"/>
          </w:p>
        </w:tc>
        <w:tc>
          <w:tcPr>
            <w:tcW w:w="1131" w:type="pct"/>
            <w:hideMark/>
          </w:tcPr>
          <w:p w14:paraId="6EFD5897" w14:textId="77777777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Private</w:t>
            </w:r>
          </w:p>
        </w:tc>
      </w:tr>
      <w:tr w:rsidR="00E20B27" w:rsidRPr="00ED5390" w14:paraId="03522A7F" w14:textId="77777777" w:rsidTr="00E20B27">
        <w:tc>
          <w:tcPr>
            <w:tcW w:w="1368" w:type="pct"/>
            <w:hideMark/>
          </w:tcPr>
          <w:p w14:paraId="1544C32B" w14:textId="77777777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Delete A User</w:t>
            </w:r>
          </w:p>
        </w:tc>
        <w:tc>
          <w:tcPr>
            <w:tcW w:w="2501" w:type="pct"/>
            <w:hideMark/>
          </w:tcPr>
          <w:p w14:paraId="0A000504" w14:textId="77777777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DELETE /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/v1/users</w:t>
            </w:r>
            <w:proofErr w:type="gram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/:</w:t>
            </w:r>
            <w:proofErr w:type="spellStart"/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proofErr w:type="gramEnd"/>
          </w:p>
        </w:tc>
        <w:tc>
          <w:tcPr>
            <w:tcW w:w="1131" w:type="pct"/>
            <w:hideMark/>
          </w:tcPr>
          <w:p w14:paraId="3DCD2D5D" w14:textId="77777777" w:rsidR="00E20B27" w:rsidRPr="00ED5390" w:rsidRDefault="00E20B27" w:rsidP="00E20B27">
            <w:pPr>
              <w:spacing w:before="150" w:after="225"/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</w:pPr>
            <w:r w:rsidRPr="00ED5390">
              <w:rPr>
                <w:rFonts w:ascii="Helvetica" w:eastAsia="Times New Roman" w:hAnsi="Helvetica" w:cs="Helvetica"/>
                <w:kern w:val="0"/>
                <w:sz w:val="20"/>
                <w:szCs w:val="20"/>
                <w14:ligatures w14:val="none"/>
              </w:rPr>
              <w:t>Private/Admin</w:t>
            </w:r>
          </w:p>
        </w:tc>
      </w:tr>
    </w:tbl>
    <w:p w14:paraId="7439D7D1" w14:textId="27FBE3A7" w:rsidR="00ED5390" w:rsidRPr="00CD14F2" w:rsidRDefault="00ED5390">
      <w:pPr>
        <w:rPr>
          <w:b/>
          <w:bCs/>
          <w:lang w:val="lv-LV"/>
        </w:rPr>
      </w:pPr>
      <w:r>
        <w:rPr>
          <w:lang w:val="lv-LV"/>
        </w:rPr>
        <w:br/>
      </w:r>
      <w:r w:rsidRPr="00CD14F2">
        <w:rPr>
          <w:b/>
          <w:bCs/>
          <w:lang w:val="lv-LV"/>
        </w:rPr>
        <w:t xml:space="preserve">Make similar table </w:t>
      </w:r>
      <w:r w:rsidR="00D0728D" w:rsidRPr="00CD14F2">
        <w:rPr>
          <w:b/>
          <w:bCs/>
          <w:lang w:val="lv-LV"/>
        </w:rPr>
        <w:t xml:space="preserve">as User for </w:t>
      </w:r>
      <w:r w:rsidR="00D0728D" w:rsidRPr="00CD14F2">
        <w:rPr>
          <w:b/>
          <w:bCs/>
          <w:highlight w:val="yellow"/>
          <w:lang w:val="lv-LV"/>
        </w:rPr>
        <w:t>PRODUCT</w:t>
      </w:r>
      <w:r w:rsidR="00D0728D" w:rsidRPr="00CD14F2">
        <w:rPr>
          <w:b/>
          <w:bCs/>
          <w:lang w:val="lv-LV"/>
        </w:rPr>
        <w:t xml:space="preserve"> API!</w:t>
      </w:r>
    </w:p>
    <w:p w14:paraId="6C9EDB2E" w14:textId="77777777" w:rsidR="00ED5390" w:rsidRDefault="00ED5390">
      <w:pPr>
        <w:rPr>
          <w:lang w:val="lv-LV"/>
        </w:rPr>
      </w:pPr>
    </w:p>
    <w:p w14:paraId="59FB51B8" w14:textId="77777777" w:rsidR="00ED5390" w:rsidRDefault="00ED5390">
      <w:pPr>
        <w:rPr>
          <w:lang w:val="lv-LV"/>
        </w:rPr>
      </w:pPr>
    </w:p>
    <w:p w14:paraId="18710696" w14:textId="77777777" w:rsidR="00ED5390" w:rsidRDefault="00ED5390">
      <w:pPr>
        <w:rPr>
          <w:lang w:val="lv-LV"/>
        </w:rPr>
      </w:pPr>
    </w:p>
    <w:p w14:paraId="4D45DA15" w14:textId="77777777" w:rsidR="00ED5390" w:rsidRDefault="00ED5390">
      <w:pPr>
        <w:rPr>
          <w:lang w:val="lv-LV"/>
        </w:rPr>
      </w:pPr>
    </w:p>
    <w:p w14:paraId="3453319A" w14:textId="77777777" w:rsidR="00ED5390" w:rsidRDefault="00ED5390">
      <w:pPr>
        <w:rPr>
          <w:lang w:val="lv-LV"/>
        </w:rPr>
      </w:pPr>
    </w:p>
    <w:p w14:paraId="5AB0F087" w14:textId="77777777" w:rsidR="00ED5390" w:rsidRDefault="00ED5390">
      <w:pPr>
        <w:rPr>
          <w:lang w:val="lv-LV"/>
        </w:rPr>
      </w:pPr>
    </w:p>
    <w:p w14:paraId="481043B3" w14:textId="77777777" w:rsidR="00ED5390" w:rsidRDefault="00ED5390">
      <w:pPr>
        <w:rPr>
          <w:lang w:val="lv-LV"/>
        </w:rPr>
      </w:pPr>
    </w:p>
    <w:p w14:paraId="715AD64C" w14:textId="77777777" w:rsidR="00ED5390" w:rsidRDefault="00ED5390">
      <w:pPr>
        <w:rPr>
          <w:lang w:val="lv-LV"/>
        </w:rPr>
      </w:pPr>
    </w:p>
    <w:p w14:paraId="4B46831A" w14:textId="77777777" w:rsidR="00ED5390" w:rsidRDefault="00ED5390">
      <w:pPr>
        <w:rPr>
          <w:lang w:val="lv-LV"/>
        </w:rPr>
      </w:pPr>
    </w:p>
    <w:p w14:paraId="555580C4" w14:textId="77777777" w:rsidR="00ED5390" w:rsidRDefault="00ED5390">
      <w:pPr>
        <w:rPr>
          <w:lang w:val="lv-LV"/>
        </w:rPr>
      </w:pPr>
    </w:p>
    <w:p w14:paraId="5CD5F42B" w14:textId="77777777" w:rsidR="00ED5390" w:rsidRDefault="00ED5390">
      <w:pPr>
        <w:rPr>
          <w:lang w:val="lv-LV"/>
        </w:rPr>
      </w:pPr>
    </w:p>
    <w:p w14:paraId="34A5450E" w14:textId="77777777" w:rsidR="00ED5390" w:rsidRDefault="00ED5390">
      <w:pPr>
        <w:rPr>
          <w:lang w:val="lv-LV"/>
        </w:rPr>
      </w:pPr>
    </w:p>
    <w:p w14:paraId="7BFF2F9D" w14:textId="77777777" w:rsidR="00ED5390" w:rsidRDefault="00ED5390">
      <w:pPr>
        <w:rPr>
          <w:lang w:val="lv-LV"/>
        </w:rPr>
      </w:pPr>
    </w:p>
    <w:p w14:paraId="31B992D8" w14:textId="77777777" w:rsidR="00ED5390" w:rsidRDefault="00ED5390">
      <w:pPr>
        <w:rPr>
          <w:lang w:val="lv-LV"/>
        </w:rPr>
      </w:pPr>
    </w:p>
    <w:p w14:paraId="295F4D5E" w14:textId="5692DAA2" w:rsidR="00ED5390" w:rsidRDefault="00D0728D">
      <w:pPr>
        <w:rPr>
          <w:b/>
          <w:bCs/>
          <w:lang w:val="lv-LV"/>
        </w:rPr>
      </w:pPr>
      <w:r>
        <w:rPr>
          <w:b/>
          <w:bCs/>
          <w:lang w:val="lv-LV"/>
        </w:rPr>
        <w:t>3r</w:t>
      </w:r>
      <w:r w:rsidRPr="00ED5390">
        <w:rPr>
          <w:b/>
          <w:bCs/>
          <w:lang w:val="lv-LV"/>
        </w:rPr>
        <w:t>d Group Work</w:t>
      </w:r>
      <w:r>
        <w:rPr>
          <w:b/>
          <w:bCs/>
          <w:lang w:val="lv-LV"/>
        </w:rPr>
        <w:t xml:space="preserve"> (</w:t>
      </w:r>
      <w:r>
        <w:rPr>
          <w:b/>
          <w:bCs/>
          <w:lang w:val="lv-LV"/>
        </w:rPr>
        <w:t>7</w:t>
      </w:r>
      <w:r>
        <w:rPr>
          <w:b/>
          <w:bCs/>
          <w:lang w:val="lv-LV"/>
        </w:rPr>
        <w:t>min)</w:t>
      </w:r>
    </w:p>
    <w:p w14:paraId="4686C10F" w14:textId="330AC81B" w:rsidR="00D0728D" w:rsidRPr="00D0728D" w:rsidRDefault="00D0728D" w:rsidP="00D0728D">
      <w:pPr>
        <w:rPr>
          <w:lang w:val="lv-LV"/>
        </w:rPr>
      </w:pPr>
      <w:r w:rsidRPr="00D0728D">
        <w:rPr>
          <w:lang w:val="lv-LV"/>
        </w:rPr>
        <w:t>Select two routes of Product API</w:t>
      </w:r>
      <w:r w:rsidR="0063566F">
        <w:rPr>
          <w:lang w:val="lv-LV"/>
        </w:rPr>
        <w:t>.</w:t>
      </w:r>
      <w:r>
        <w:rPr>
          <w:lang w:val="lv-LV"/>
        </w:rPr>
        <w:t xml:space="preserve"> </w:t>
      </w:r>
    </w:p>
    <w:p w14:paraId="3AA93B4F" w14:textId="3257B722" w:rsidR="00D0728D" w:rsidRDefault="0063566F" w:rsidP="00D0728D">
      <w:pPr>
        <w:rPr>
          <w:lang w:val="lv-LV"/>
        </w:rPr>
      </w:pPr>
      <w:r>
        <w:rPr>
          <w:lang w:val="lv-LV"/>
        </w:rPr>
        <w:t>T</w:t>
      </w:r>
      <w:r w:rsidR="00D0728D" w:rsidRPr="00D0728D">
        <w:rPr>
          <w:lang w:val="lv-LV"/>
        </w:rPr>
        <w:t>hink of cases when we would need to refuse (send Error) when someone is using these routes?</w:t>
      </w:r>
    </w:p>
    <w:p w14:paraId="6CFD3CC8" w14:textId="77777777" w:rsidR="0063566F" w:rsidRDefault="0063566F" w:rsidP="00D0728D">
      <w:pPr>
        <w:rPr>
          <w:lang w:val="lv-LV"/>
        </w:rPr>
      </w:pPr>
    </w:p>
    <w:p w14:paraId="227B6E8E" w14:textId="77777777" w:rsidR="0063566F" w:rsidRDefault="0063566F" w:rsidP="00D0728D">
      <w:pPr>
        <w:rPr>
          <w:lang w:val="lv-LV"/>
        </w:rPr>
      </w:pPr>
    </w:p>
    <w:p w14:paraId="4B3DF124" w14:textId="77777777" w:rsidR="0063566F" w:rsidRDefault="0063566F" w:rsidP="00D0728D">
      <w:pPr>
        <w:rPr>
          <w:lang w:val="lv-LV"/>
        </w:rPr>
      </w:pPr>
    </w:p>
    <w:p w14:paraId="458DB148" w14:textId="77777777" w:rsidR="0063566F" w:rsidRDefault="0063566F" w:rsidP="00D0728D">
      <w:pPr>
        <w:rPr>
          <w:lang w:val="lv-LV"/>
        </w:rPr>
      </w:pPr>
    </w:p>
    <w:p w14:paraId="3C60F2E1" w14:textId="77777777" w:rsidR="0063566F" w:rsidRDefault="0063566F" w:rsidP="00D0728D">
      <w:pPr>
        <w:rPr>
          <w:lang w:val="lv-LV"/>
        </w:rPr>
      </w:pPr>
    </w:p>
    <w:p w14:paraId="6A595118" w14:textId="77777777" w:rsidR="0063566F" w:rsidRDefault="0063566F" w:rsidP="00D0728D">
      <w:pPr>
        <w:rPr>
          <w:lang w:val="lv-LV"/>
        </w:rPr>
      </w:pPr>
    </w:p>
    <w:p w14:paraId="45730EE4" w14:textId="77777777" w:rsidR="0063566F" w:rsidRPr="00D0728D" w:rsidRDefault="0063566F" w:rsidP="00D0728D">
      <w:pPr>
        <w:rPr>
          <w:lang w:val="lv-LV"/>
        </w:rPr>
      </w:pPr>
    </w:p>
    <w:p w14:paraId="39119DE9" w14:textId="60A1623D" w:rsidR="00ED5390" w:rsidRDefault="0063566F">
      <w:pPr>
        <w:rPr>
          <w:lang w:val="lv-LV"/>
        </w:rPr>
      </w:pPr>
      <w:r>
        <w:rPr>
          <w:lang w:val="lv-LV"/>
        </w:rPr>
        <w:t>H</w:t>
      </w:r>
      <w:r w:rsidR="00D0728D" w:rsidRPr="00D0728D">
        <w:rPr>
          <w:lang w:val="lv-LV"/>
        </w:rPr>
        <w:t>ow would you respond</w:t>
      </w:r>
      <w:r w:rsidR="00D0728D">
        <w:rPr>
          <w:lang w:val="lv-LV"/>
        </w:rPr>
        <w:t xml:space="preserve"> to client</w:t>
      </w:r>
      <w:r w:rsidR="00D0728D" w:rsidRPr="00D0728D">
        <w:rPr>
          <w:lang w:val="lv-LV"/>
        </w:rPr>
        <w:t xml:space="preserve"> if everything is O</w:t>
      </w:r>
      <w:r w:rsidR="00D0728D">
        <w:rPr>
          <w:lang w:val="lv-LV"/>
        </w:rPr>
        <w:t>K</w:t>
      </w:r>
      <w:r w:rsidR="00D0728D" w:rsidRPr="00D0728D">
        <w:rPr>
          <w:lang w:val="lv-LV"/>
        </w:rPr>
        <w:t>?</w:t>
      </w:r>
      <w:r w:rsidR="00D0728D">
        <w:rPr>
          <w:lang w:val="lv-LV"/>
        </w:rPr>
        <w:t xml:space="preserve"> (Please think of why – every time we send data without reason it is waste of resources)</w:t>
      </w:r>
    </w:p>
    <w:p w14:paraId="20790497" w14:textId="77777777" w:rsidR="00D0728D" w:rsidRPr="00D0728D" w:rsidRDefault="00D0728D" w:rsidP="00D0728D">
      <w:pPr>
        <w:pStyle w:val="ListParagraph"/>
        <w:numPr>
          <w:ilvl w:val="0"/>
          <w:numId w:val="2"/>
        </w:numPr>
        <w:rPr>
          <w:lang w:val="lv-LV"/>
        </w:rPr>
      </w:pPr>
      <w:r w:rsidRPr="00D0728D">
        <w:rPr>
          <w:lang w:val="lv-LV"/>
        </w:rPr>
        <w:t>Success Message</w:t>
      </w:r>
    </w:p>
    <w:p w14:paraId="5DB1DF8F" w14:textId="77777777" w:rsidR="00D0728D" w:rsidRPr="00D0728D" w:rsidRDefault="00D0728D" w:rsidP="00D0728D">
      <w:pPr>
        <w:pStyle w:val="ListParagraph"/>
        <w:numPr>
          <w:ilvl w:val="0"/>
          <w:numId w:val="2"/>
        </w:numPr>
        <w:rPr>
          <w:lang w:val="lv-LV"/>
        </w:rPr>
      </w:pPr>
      <w:r w:rsidRPr="00D0728D">
        <w:rPr>
          <w:lang w:val="lv-LV"/>
        </w:rPr>
        <w:t>Data</w:t>
      </w:r>
    </w:p>
    <w:p w14:paraId="0BDA4E77" w14:textId="77777777" w:rsidR="00D0728D" w:rsidRPr="00D0728D" w:rsidRDefault="00D0728D" w:rsidP="00D0728D">
      <w:pPr>
        <w:pStyle w:val="ListParagraph"/>
        <w:numPr>
          <w:ilvl w:val="0"/>
          <w:numId w:val="2"/>
        </w:numPr>
        <w:rPr>
          <w:lang w:val="lv-LV"/>
        </w:rPr>
      </w:pPr>
      <w:r w:rsidRPr="00D0728D">
        <w:rPr>
          <w:lang w:val="lv-LV"/>
        </w:rPr>
        <w:t>Old Data</w:t>
      </w:r>
    </w:p>
    <w:p w14:paraId="5100D2B8" w14:textId="77777777" w:rsidR="00D0728D" w:rsidRPr="00D0728D" w:rsidRDefault="00D0728D" w:rsidP="00D0728D">
      <w:pPr>
        <w:pStyle w:val="ListParagraph"/>
        <w:numPr>
          <w:ilvl w:val="0"/>
          <w:numId w:val="2"/>
        </w:numPr>
        <w:rPr>
          <w:lang w:val="lv-LV"/>
        </w:rPr>
      </w:pPr>
      <w:r w:rsidRPr="00D0728D">
        <w:rPr>
          <w:lang w:val="lv-LV"/>
        </w:rPr>
        <w:t>Updated Data</w:t>
      </w:r>
    </w:p>
    <w:p w14:paraId="5811DAB0" w14:textId="77777777" w:rsidR="00D0728D" w:rsidRDefault="00D0728D" w:rsidP="00D0728D">
      <w:pPr>
        <w:pStyle w:val="ListParagraph"/>
        <w:numPr>
          <w:ilvl w:val="0"/>
          <w:numId w:val="2"/>
        </w:numPr>
        <w:rPr>
          <w:lang w:val="lv-LV"/>
        </w:rPr>
      </w:pPr>
      <w:r w:rsidRPr="00D0728D">
        <w:rPr>
          <w:lang w:val="lv-LV"/>
        </w:rPr>
        <w:t>Deleted Data</w:t>
      </w:r>
    </w:p>
    <w:p w14:paraId="4E4E7D6B" w14:textId="7BD48B57" w:rsidR="00D0728D" w:rsidRPr="00D0728D" w:rsidRDefault="00D0728D" w:rsidP="00D0728D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Combination of message and data</w:t>
      </w:r>
      <w:r w:rsidRPr="00D0728D">
        <w:rPr>
          <w:lang w:val="lv-LV"/>
        </w:rPr>
        <w:br/>
      </w:r>
    </w:p>
    <w:p w14:paraId="60C3ED07" w14:textId="4D780717" w:rsidR="00725FFD" w:rsidRPr="00ED5390" w:rsidRDefault="00725FFD">
      <w:pPr>
        <w:rPr>
          <w:lang w:val="lv-LV"/>
        </w:rPr>
      </w:pPr>
    </w:p>
    <w:sectPr w:rsidR="00725FFD" w:rsidRPr="00ED5390" w:rsidSect="00D0728D">
      <w:pgSz w:w="12240" w:h="15840"/>
      <w:pgMar w:top="567" w:right="567" w:bottom="567" w:left="567" w:header="709" w:footer="709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496"/>
    <w:multiLevelType w:val="hybridMultilevel"/>
    <w:tmpl w:val="6AFA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73941"/>
    <w:multiLevelType w:val="multilevel"/>
    <w:tmpl w:val="60F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821570">
    <w:abstractNumId w:val="1"/>
  </w:num>
  <w:num w:numId="2" w16cid:durableId="96234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WAFVersion" w:val="5.0"/>
  </w:docVars>
  <w:rsids>
    <w:rsidRoot w:val="00ED5390"/>
    <w:rsid w:val="000501CD"/>
    <w:rsid w:val="0009697B"/>
    <w:rsid w:val="000B30CC"/>
    <w:rsid w:val="00147C4C"/>
    <w:rsid w:val="001556DF"/>
    <w:rsid w:val="00197F5D"/>
    <w:rsid w:val="001A26F6"/>
    <w:rsid w:val="001A5187"/>
    <w:rsid w:val="00203286"/>
    <w:rsid w:val="0027106C"/>
    <w:rsid w:val="002753E3"/>
    <w:rsid w:val="002A68D2"/>
    <w:rsid w:val="002B1097"/>
    <w:rsid w:val="002F3B32"/>
    <w:rsid w:val="00361B13"/>
    <w:rsid w:val="00370E1F"/>
    <w:rsid w:val="00451467"/>
    <w:rsid w:val="00485521"/>
    <w:rsid w:val="004A4E03"/>
    <w:rsid w:val="004F1CDC"/>
    <w:rsid w:val="00511B69"/>
    <w:rsid w:val="00517FFA"/>
    <w:rsid w:val="005A37FD"/>
    <w:rsid w:val="005E6BC1"/>
    <w:rsid w:val="005F2250"/>
    <w:rsid w:val="006033F7"/>
    <w:rsid w:val="0063566F"/>
    <w:rsid w:val="006823E9"/>
    <w:rsid w:val="00682515"/>
    <w:rsid w:val="006A11A0"/>
    <w:rsid w:val="006B3038"/>
    <w:rsid w:val="00706D8A"/>
    <w:rsid w:val="00725FFD"/>
    <w:rsid w:val="007819C6"/>
    <w:rsid w:val="007A3861"/>
    <w:rsid w:val="007A7AAB"/>
    <w:rsid w:val="007B2ADF"/>
    <w:rsid w:val="007D62E6"/>
    <w:rsid w:val="00850174"/>
    <w:rsid w:val="008A0E0C"/>
    <w:rsid w:val="008C6CF6"/>
    <w:rsid w:val="00924FB6"/>
    <w:rsid w:val="0097041F"/>
    <w:rsid w:val="00AC1366"/>
    <w:rsid w:val="00AD373D"/>
    <w:rsid w:val="00AF39B9"/>
    <w:rsid w:val="00B51F26"/>
    <w:rsid w:val="00B7322F"/>
    <w:rsid w:val="00BA3931"/>
    <w:rsid w:val="00BC39EC"/>
    <w:rsid w:val="00BD5E3C"/>
    <w:rsid w:val="00BF13CA"/>
    <w:rsid w:val="00C93377"/>
    <w:rsid w:val="00CD14F2"/>
    <w:rsid w:val="00D0728D"/>
    <w:rsid w:val="00DA7AC8"/>
    <w:rsid w:val="00E20B27"/>
    <w:rsid w:val="00E21579"/>
    <w:rsid w:val="00E47351"/>
    <w:rsid w:val="00E519E6"/>
    <w:rsid w:val="00E62964"/>
    <w:rsid w:val="00EC3251"/>
    <w:rsid w:val="00ED5390"/>
    <w:rsid w:val="00EE2498"/>
    <w:rsid w:val="00F064F3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9C83"/>
  <w15:docId w15:val="{85B3B885-4D43-45A4-98AE-C42B40BD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D5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D53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D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f9b87e3-c548-4b3d-8782-7cf47b86c057}" enabled="0" method="" siteId="{ff9b87e3-c548-4b3d-8782-7cf47b86c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Klava</dc:creator>
  <cp:keywords/>
  <dc:description/>
  <cp:lastModifiedBy>Maris Klava</cp:lastModifiedBy>
  <cp:revision>12</cp:revision>
  <cp:lastPrinted>2024-01-31T06:42:00Z</cp:lastPrinted>
  <dcterms:created xsi:type="dcterms:W3CDTF">2024-01-31T06:18:00Z</dcterms:created>
  <dcterms:modified xsi:type="dcterms:W3CDTF">2024-01-31T06:43:00Z</dcterms:modified>
</cp:coreProperties>
</file>