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A0E3C" w:rsidR="006E7563" w:rsidP="006E7563" w:rsidRDefault="006E7563" w14:paraId="7DCD4FCC" w14:textId="77777777"/>
    <w:p w:rsidRPr="007A0E3C" w:rsidR="006E7563" w:rsidP="006E7563" w:rsidRDefault="006E7563" w14:paraId="487B49A8" w14:textId="77777777"/>
    <w:p w:rsidRPr="007A0E3C" w:rsidR="006E7563" w:rsidP="006E7563" w:rsidRDefault="006E7563" w14:paraId="3CC5984F" w14:textId="3EA85455">
      <w:pPr>
        <w:rPr>
          <w:b/>
          <w:bCs/>
        </w:rPr>
      </w:pPr>
      <w:r w:rsidRPr="2A9C373C">
        <w:rPr>
          <w:b/>
          <w:bCs/>
        </w:rPr>
        <w:t>USE CASE 3: Honeycomb</w:t>
      </w:r>
    </w:p>
    <w:p w:rsidR="2A9C373C" w:rsidP="2A9C373C" w:rsidRDefault="2A9C373C" w14:paraId="1108F965" w14:textId="04F87DD3">
      <w:pPr>
        <w:rPr>
          <w:rFonts w:ascii="Calibri" w:hAnsi="Calibri" w:eastAsia="Calibri" w:cs="Calibri"/>
        </w:rPr>
      </w:pPr>
    </w:p>
    <w:p w:rsidR="2A9C373C" w:rsidP="2A9C373C" w:rsidRDefault="2A9C373C" w14:paraId="072839AC" w14:textId="26FAB8F9">
      <w:pPr>
        <w:rPr>
          <w:rFonts w:ascii="Calibri" w:hAnsi="Calibri" w:eastAsia="Calibri" w:cs="Calibri"/>
        </w:rPr>
      </w:pPr>
    </w:p>
    <w:p w:rsidR="2A0F7C02" w:rsidP="2A9C373C" w:rsidRDefault="2A0F7C02" w14:paraId="20389F86" w14:textId="4897D5EE">
      <w:pPr>
        <w:rPr>
          <w:rFonts w:ascii="Calibri" w:hAnsi="Calibri" w:eastAsia="Calibri" w:cs="Calibri"/>
        </w:rPr>
      </w:pPr>
      <w:r w:rsidRPr="2A9C373C">
        <w:rPr>
          <w:rFonts w:ascii="Calibri" w:hAnsi="Calibri" w:eastAsia="Calibri" w:cs="Calibri"/>
          <w:b/>
          <w:bCs/>
        </w:rPr>
        <w:t>Pre-reading</w:t>
      </w:r>
    </w:p>
    <w:p w:rsidR="668EA4CF" w:rsidP="7E2C3BE4" w:rsidRDefault="668EA4CF" w14:paraId="1BE1E98D" w14:noSpellErr="1" w14:textId="12B9F321">
      <w:pPr>
        <w:pStyle w:val="Normal"/>
        <w:rPr>
          <w:rFonts w:ascii="Calibri" w:hAnsi="Calibri" w:eastAsia="Calibri" w:cs="Calibri"/>
        </w:rPr>
      </w:pPr>
    </w:p>
    <w:p w:rsidR="19D41698" w:rsidP="668EA4CF" w:rsidRDefault="003C76E4" w14:paraId="7B716F15" w14:textId="0A983F0C">
      <w:pPr>
        <w:rPr>
          <w:rFonts w:ascii="Calibri" w:hAnsi="Calibri" w:eastAsia="Calibri" w:cs="Calibri"/>
        </w:rPr>
      </w:pPr>
      <w:hyperlink r:id="rId9">
        <w:r w:rsidRPr="668EA4CF" w:rsidR="19D41698">
          <w:rPr>
            <w:rStyle w:val="Hyperlink"/>
            <w:rFonts w:ascii="Calibri" w:hAnsi="Calibri" w:eastAsia="Calibri" w:cs="Calibri"/>
          </w:rPr>
          <w:t>https://www.theguardian.com/uk-news/2022/aug/11/uk-people-trafficking-referral-record-high-home-office-data-reveals</w:t>
        </w:r>
      </w:hyperlink>
      <w:r w:rsidRPr="668EA4CF" w:rsidR="19D41698">
        <w:rPr>
          <w:rFonts w:ascii="Calibri" w:hAnsi="Calibri" w:eastAsia="Calibri" w:cs="Calibri"/>
        </w:rPr>
        <w:t xml:space="preserve"> </w:t>
      </w:r>
    </w:p>
    <w:p w:rsidR="668EA4CF" w:rsidP="668EA4CF" w:rsidRDefault="668EA4CF" w14:paraId="2C837D1E" w14:textId="47CD5CAE">
      <w:pPr>
        <w:rPr>
          <w:rFonts w:ascii="Calibri" w:hAnsi="Calibri" w:eastAsia="Calibri" w:cs="Calibri"/>
        </w:rPr>
      </w:pPr>
    </w:p>
    <w:p w:rsidR="2A9C373C" w:rsidP="2A9C373C" w:rsidRDefault="003C76E4" w14:paraId="0C52420B" w14:textId="1318D322">
      <w:pPr>
        <w:rPr>
          <w:rFonts w:ascii="Calibri" w:hAnsi="Calibri" w:eastAsia="Calibri" w:cs="Calibri"/>
        </w:rPr>
      </w:pPr>
      <w:hyperlink r:id="rId10">
        <w:r w:rsidRPr="668EA4CF" w:rsidR="19D41698">
          <w:rPr>
            <w:rStyle w:val="Hyperlink"/>
            <w:rFonts w:ascii="Calibri" w:hAnsi="Calibri" w:eastAsia="Calibri" w:cs="Calibri"/>
          </w:rPr>
          <w:t>https://www.humanrightspulse.com/mastercontentblog/taking-a-closer-look-into-the-uks-human-trafficking-crisis</w:t>
        </w:r>
      </w:hyperlink>
    </w:p>
    <w:p w:rsidR="668EA4CF" w:rsidP="668EA4CF" w:rsidRDefault="668EA4CF" w14:paraId="33E62DD8" w14:textId="7CA162DF">
      <w:pPr>
        <w:rPr>
          <w:rFonts w:ascii="Calibri" w:hAnsi="Calibri" w:eastAsia="Calibri" w:cs="Calibri"/>
        </w:rPr>
      </w:pPr>
    </w:p>
    <w:p w:rsidR="0717977E" w:rsidP="668EA4CF" w:rsidRDefault="003C76E4" w14:paraId="58D306A1" w14:textId="7E4B324E">
      <w:pPr>
        <w:rPr>
          <w:rFonts w:ascii="Calibri" w:hAnsi="Calibri" w:eastAsia="Calibri" w:cs="Calibri"/>
        </w:rPr>
      </w:pPr>
      <w:hyperlink r:id="Rce276edbbcfe4ce6">
        <w:r w:rsidRPr="7E2C3BE4" w:rsidR="0717977E">
          <w:rPr>
            <w:rStyle w:val="Hyperlink"/>
            <w:rFonts w:ascii="Calibri" w:hAnsi="Calibri" w:eastAsia="Calibri" w:cs="Calibri"/>
          </w:rPr>
          <w:t>https://aclanthology.org/2021.nlp4posimpact-1.3.pdf</w:t>
        </w:r>
      </w:hyperlink>
      <w:r w:rsidRPr="7E2C3BE4" w:rsidR="0717977E">
        <w:rPr>
          <w:rFonts w:ascii="Calibri" w:hAnsi="Calibri" w:eastAsia="Calibri" w:cs="Calibri"/>
        </w:rPr>
        <w:t xml:space="preserve"> </w:t>
      </w:r>
    </w:p>
    <w:p w:rsidR="7E2C3BE4" w:rsidP="7E2C3BE4" w:rsidRDefault="7E2C3BE4" w14:paraId="37A6426F" w14:textId="754B9184">
      <w:pPr>
        <w:pStyle w:val="Normal"/>
        <w:rPr>
          <w:rFonts w:ascii="Calibri" w:hAnsi="Calibri" w:eastAsia="Calibri" w:cs="Calibri"/>
        </w:rPr>
      </w:pPr>
    </w:p>
    <w:p w:rsidR="7E2C3BE4" w:rsidP="7E2C3BE4" w:rsidRDefault="7E2C3BE4" w14:paraId="7DABD867" w14:textId="03463107">
      <w:pPr>
        <w:pStyle w:val="Normal"/>
        <w:rPr>
          <w:rFonts w:ascii="Calibri" w:hAnsi="Calibri" w:eastAsia="Calibri" w:cs="Calibri"/>
        </w:rPr>
      </w:pPr>
    </w:p>
    <w:p w:rsidR="46CC0199" w:rsidP="7E2C3BE4" w:rsidRDefault="46CC0199" w14:paraId="6D186C26" w14:textId="38AF2231">
      <w:pPr>
        <w:pStyle w:val="Normal"/>
        <w:rPr>
          <w:rFonts w:ascii="Calibri" w:hAnsi="Calibri" w:eastAsia="Calibri" w:cs="Calibri"/>
          <w:b w:val="1"/>
          <w:bCs w:val="1"/>
        </w:rPr>
      </w:pPr>
      <w:r w:rsidRPr="7E2C3BE4" w:rsidR="46CC0199">
        <w:rPr>
          <w:rFonts w:ascii="Calibri" w:hAnsi="Calibri" w:eastAsia="Calibri" w:cs="Calibri"/>
          <w:b w:val="1"/>
          <w:bCs w:val="1"/>
        </w:rPr>
        <w:t>Session Overview</w:t>
      </w:r>
    </w:p>
    <w:p w:rsidR="7E2C3BE4" w:rsidP="7E2C3BE4" w:rsidRDefault="7E2C3BE4" w14:paraId="746AAEB3" w14:textId="40388D80">
      <w:pPr>
        <w:pStyle w:val="Normal"/>
        <w:rPr>
          <w:rFonts w:ascii="Calibri" w:hAnsi="Calibri" w:eastAsia="Calibri" w:cs="Calibri"/>
        </w:rPr>
      </w:pPr>
    </w:p>
    <w:p w:rsidR="46CC0199" w:rsidP="7E2C3BE4" w:rsidRDefault="46CC0199" w14:paraId="4E72701F" w14:textId="5DCD4248">
      <w:pPr>
        <w:pStyle w:val="Normal"/>
      </w:pPr>
      <w:r w:rsidRPr="7E2C3BE4" w:rsidR="46CC0199">
        <w:rPr>
          <w:rFonts w:ascii="Calibri" w:hAnsi="Calibri" w:eastAsia="Calibri" w:cs="Calibri"/>
        </w:rPr>
        <w:t>Human trafficking ruins lives, consumes limited resources, and undermines UK national security. It’s a huge problem. Ethically. Legally. Financially. Criminally. Human trafficking for sexual exploitation alone costs the UK economy £980 million each year. Moreover, national and transnational crime costs the UK £24 billion each year, of which human trafficking represents a huge part.</w:t>
      </w:r>
    </w:p>
    <w:p w:rsidR="46CC0199" w:rsidP="7E2C3BE4" w:rsidRDefault="46CC0199" w14:paraId="7AF3FC31" w14:textId="3B22A5D0">
      <w:pPr>
        <w:pStyle w:val="Normal"/>
      </w:pPr>
      <w:r w:rsidRPr="7E2C3BE4" w:rsidR="46CC0199">
        <w:rPr>
          <w:rFonts w:ascii="Calibri" w:hAnsi="Calibri" w:eastAsia="Calibri" w:cs="Calibri"/>
        </w:rPr>
        <w:t xml:space="preserve"> </w:t>
      </w:r>
    </w:p>
    <w:p w:rsidR="46CC0199" w:rsidP="7E2C3BE4" w:rsidRDefault="46CC0199" w14:paraId="65777AB0" w14:textId="74B3EC2D">
      <w:pPr>
        <w:pStyle w:val="Normal"/>
      </w:pPr>
      <w:r w:rsidRPr="7E2C3BE4" w:rsidR="46CC0199">
        <w:rPr>
          <w:rFonts w:ascii="Calibri" w:hAnsi="Calibri" w:eastAsia="Calibri" w:cs="Calibri"/>
        </w:rPr>
        <w:t>Through a combination of Ethical AI and sociotechnical methods, Honeycomb Essentials optimises limited anti-trafficking resources by surfacing otherwise hidden patterns, trends, and insights; helps victims of trafficking by aligning support packages with what victims’ actually need; enhances prevention and protection efforts by informing opportunities for more targeted and effective partnerships; and helps drive effective policy change through providing a data-driven evidence basis. Honeycomb Essentials uses custom-built NLP models to help users sift through large amounts of information and get the valuable insights they need, faster.</w:t>
      </w:r>
    </w:p>
    <w:p w:rsidR="46CC0199" w:rsidP="7E2C3BE4" w:rsidRDefault="46CC0199" w14:paraId="70B45A83" w14:textId="6FC5B0B4">
      <w:pPr>
        <w:pStyle w:val="Normal"/>
      </w:pPr>
      <w:r w:rsidRPr="7E2C3BE4" w:rsidR="46CC0199">
        <w:rPr>
          <w:rFonts w:ascii="Calibri" w:hAnsi="Calibri" w:eastAsia="Calibri" w:cs="Calibri"/>
        </w:rPr>
        <w:t xml:space="preserve"> </w:t>
      </w:r>
    </w:p>
    <w:p w:rsidR="46CC0199" w:rsidP="7E2C3BE4" w:rsidRDefault="46CC0199" w14:paraId="5B79F892" w14:textId="351C0324">
      <w:pPr>
        <w:pStyle w:val="Normal"/>
      </w:pPr>
      <w:r w:rsidRPr="7E2C3BE4" w:rsidR="46CC0199">
        <w:rPr>
          <w:rFonts w:ascii="Calibri" w:hAnsi="Calibri" w:eastAsia="Calibri" w:cs="Calibri"/>
        </w:rPr>
        <w:t>Trilateral will describe how the application works and how it has achieved transparency, fairness and explainability by-design.</w:t>
      </w:r>
    </w:p>
    <w:p w:rsidR="46CC0199" w:rsidP="7E2C3BE4" w:rsidRDefault="46CC0199" w14:paraId="37C510B6" w14:textId="40FC07D3">
      <w:pPr>
        <w:pStyle w:val="Normal"/>
      </w:pPr>
      <w:r w:rsidRPr="7E2C3BE4" w:rsidR="46CC0199">
        <w:rPr>
          <w:rFonts w:ascii="Calibri" w:hAnsi="Calibri" w:eastAsia="Calibri" w:cs="Calibri"/>
        </w:rPr>
        <w:t xml:space="preserve"> </w:t>
      </w:r>
    </w:p>
    <w:p w:rsidR="46CC0199" w:rsidP="7E2C3BE4" w:rsidRDefault="46CC0199" w14:paraId="0B822498" w14:textId="5022F14B">
      <w:pPr>
        <w:pStyle w:val="Normal"/>
      </w:pPr>
      <w:r w:rsidRPr="7E2C3BE4" w:rsidR="46CC0199">
        <w:rPr>
          <w:rFonts w:ascii="Calibri" w:hAnsi="Calibri" w:eastAsia="Calibri" w:cs="Calibri"/>
        </w:rPr>
        <w:t xml:space="preserve"> </w:t>
      </w:r>
    </w:p>
    <w:p w:rsidR="46CC0199" w:rsidP="7E2C3BE4" w:rsidRDefault="46CC0199" w14:paraId="662F32D0" w14:textId="2E4825D2">
      <w:pPr>
        <w:pStyle w:val="Normal"/>
        <w:rPr>
          <w:rFonts w:ascii="Calibri" w:hAnsi="Calibri" w:eastAsia="Calibri" w:cs="Calibri"/>
          <w:b w:val="1"/>
          <w:bCs w:val="1"/>
        </w:rPr>
      </w:pPr>
      <w:r w:rsidRPr="7E2C3BE4" w:rsidR="46CC0199">
        <w:rPr>
          <w:rFonts w:ascii="Calibri" w:hAnsi="Calibri" w:eastAsia="Calibri" w:cs="Calibri"/>
          <w:b w:val="1"/>
          <w:bCs w:val="1"/>
        </w:rPr>
        <w:t xml:space="preserve">Outline for </w:t>
      </w:r>
      <w:r w:rsidRPr="7E2C3BE4" w:rsidR="17B82633">
        <w:rPr>
          <w:rFonts w:ascii="Calibri" w:hAnsi="Calibri" w:eastAsia="Calibri" w:cs="Calibri"/>
          <w:b w:val="1"/>
          <w:bCs w:val="1"/>
        </w:rPr>
        <w:t xml:space="preserve">live delivery session </w:t>
      </w:r>
    </w:p>
    <w:p w:rsidR="7E2C3BE4" w:rsidP="7E2C3BE4" w:rsidRDefault="7E2C3BE4" w14:paraId="6422FB5B" w14:textId="4D09670C">
      <w:pPr>
        <w:pStyle w:val="Normal"/>
        <w:rPr>
          <w:rFonts w:ascii="Calibri" w:hAnsi="Calibri" w:eastAsia="Calibri" w:cs="Calibri"/>
        </w:rPr>
      </w:pPr>
    </w:p>
    <w:p w:rsidR="46CC0199" w:rsidP="7E2C3BE4" w:rsidRDefault="46CC0199" w14:paraId="127C8BE8" w14:textId="05226EF8">
      <w:pPr>
        <w:pStyle w:val="Normal"/>
      </w:pPr>
      <w:r w:rsidRPr="7E2C3BE4" w:rsidR="46CC0199">
        <w:rPr>
          <w:rFonts w:ascii="Calibri" w:hAnsi="Calibri" w:eastAsia="Calibri" w:cs="Calibri"/>
        </w:rPr>
        <w:t>Explain what Honeycomb is.</w:t>
      </w:r>
    </w:p>
    <w:p w:rsidR="46CC0199" w:rsidP="7E2C3BE4" w:rsidRDefault="46CC0199" w14:paraId="4C981C30" w14:textId="07B19883">
      <w:pPr>
        <w:pStyle w:val="Normal"/>
      </w:pPr>
      <w:r w:rsidRPr="7E2C3BE4" w:rsidR="46CC0199">
        <w:rPr>
          <w:rFonts w:ascii="Calibri" w:hAnsi="Calibri" w:eastAsia="Calibri" w:cs="Calibri"/>
        </w:rPr>
        <w:t>Where does the data come from?</w:t>
      </w:r>
    </w:p>
    <w:p w:rsidR="46CC0199" w:rsidP="7E2C3BE4" w:rsidRDefault="46CC0199" w14:paraId="42CBFF5D" w14:textId="5D24DEB4">
      <w:pPr>
        <w:pStyle w:val="Normal"/>
      </w:pPr>
      <w:r w:rsidRPr="7E2C3BE4" w:rsidR="46CC0199">
        <w:rPr>
          <w:rFonts w:ascii="Calibri" w:hAnsi="Calibri" w:eastAsia="Calibri" w:cs="Calibri"/>
        </w:rPr>
        <w:t>How will the tool impact end users?</w:t>
      </w:r>
    </w:p>
    <w:p w:rsidR="46CC0199" w:rsidP="7E2C3BE4" w:rsidRDefault="46CC0199" w14:paraId="44AE62A0" w14:textId="1999CEA8">
      <w:pPr>
        <w:pStyle w:val="Normal"/>
      </w:pPr>
      <w:r w:rsidRPr="7E2C3BE4" w:rsidR="46CC0199">
        <w:rPr>
          <w:rFonts w:ascii="Calibri" w:hAnsi="Calibri" w:eastAsia="Calibri" w:cs="Calibri"/>
        </w:rPr>
        <w:t>How will it impact victims of human trafficking?</w:t>
      </w:r>
    </w:p>
    <w:p w:rsidR="46CC0199" w:rsidP="7E2C3BE4" w:rsidRDefault="46CC0199" w14:paraId="650914B3" w14:textId="76E1AB78">
      <w:pPr>
        <w:pStyle w:val="Normal"/>
      </w:pPr>
      <w:r w:rsidRPr="7E2C3BE4" w:rsidR="46CC0199">
        <w:rPr>
          <w:rFonts w:ascii="Calibri" w:hAnsi="Calibri" w:eastAsia="Calibri" w:cs="Calibri"/>
        </w:rPr>
        <w:t>How did TRI decide on its technical approach (i.e. NLP)?</w:t>
      </w:r>
    </w:p>
    <w:p w:rsidR="46CC0199" w:rsidP="7E2C3BE4" w:rsidRDefault="46CC0199" w14:paraId="48A96FBF" w14:textId="4913DC2B">
      <w:pPr>
        <w:pStyle w:val="Normal"/>
      </w:pPr>
      <w:r w:rsidRPr="7E2C3BE4" w:rsidR="46CC0199">
        <w:rPr>
          <w:rFonts w:ascii="Calibri" w:hAnsi="Calibri" w:eastAsia="Calibri" w:cs="Calibri"/>
        </w:rPr>
        <w:t>How does it work (from a technical standpoint)?</w:t>
      </w:r>
    </w:p>
    <w:p w:rsidR="46CC0199" w:rsidP="7E2C3BE4" w:rsidRDefault="46CC0199" w14:paraId="12AF760E" w14:textId="6F94E05C">
      <w:pPr>
        <w:pStyle w:val="Normal"/>
      </w:pPr>
      <w:r w:rsidRPr="7E2C3BE4" w:rsidR="46CC0199">
        <w:rPr>
          <w:rFonts w:ascii="Calibri" w:hAnsi="Calibri" w:eastAsia="Calibri" w:cs="Calibri"/>
        </w:rPr>
        <w:t>What are the ethical issues, especially those regarding fairness, transparency?</w:t>
      </w:r>
    </w:p>
    <w:p w:rsidR="46CC0199" w:rsidP="7E2C3BE4" w:rsidRDefault="46CC0199" w14:paraId="1AC30080" w14:textId="4FF842D7">
      <w:pPr>
        <w:pStyle w:val="Normal"/>
      </w:pPr>
      <w:r w:rsidRPr="7E2C3BE4" w:rsidR="46CC0199">
        <w:rPr>
          <w:rFonts w:ascii="Calibri" w:hAnsi="Calibri" w:eastAsia="Calibri" w:cs="Calibri"/>
        </w:rPr>
        <w:t>How were these ethical issues approached?</w:t>
      </w:r>
    </w:p>
    <w:p w:rsidR="46CC0199" w:rsidP="7E2C3BE4" w:rsidRDefault="46CC0199" w14:paraId="004C8C38" w14:textId="1695669F">
      <w:pPr>
        <w:pStyle w:val="Normal"/>
      </w:pPr>
      <w:r w:rsidRPr="7E2C3BE4" w:rsidR="46CC0199">
        <w:rPr>
          <w:rFonts w:ascii="Calibri" w:hAnsi="Calibri" w:eastAsia="Calibri" w:cs="Calibri"/>
        </w:rPr>
        <w:t>Show the Honeycomb demo.</w:t>
      </w:r>
    </w:p>
    <w:p w:rsidR="46CC0199" w:rsidP="7E2C3BE4" w:rsidRDefault="46CC0199" w14:paraId="2BAA415B" w14:textId="3B3608DC">
      <w:pPr>
        <w:pStyle w:val="Normal"/>
      </w:pPr>
      <w:r w:rsidRPr="7E2C3BE4" w:rsidR="46CC0199">
        <w:rPr>
          <w:rFonts w:ascii="Calibri" w:hAnsi="Calibri" w:eastAsia="Calibri" w:cs="Calibri"/>
        </w:rPr>
        <w:t>Discussion.</w:t>
      </w:r>
    </w:p>
    <w:p w:rsidR="7E2C3BE4" w:rsidP="7E2C3BE4" w:rsidRDefault="7E2C3BE4" w14:paraId="43885859" w14:textId="39FE132B">
      <w:pPr>
        <w:pStyle w:val="Normal"/>
        <w:rPr>
          <w:rFonts w:ascii="Calibri" w:hAnsi="Calibri" w:eastAsia="Calibri" w:cs="Calibri"/>
        </w:rPr>
      </w:pPr>
    </w:p>
    <w:sectPr w:rsidR="001176F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0FB4" w:rsidP="006E7563" w:rsidRDefault="00100FB4" w14:paraId="5607479E" w14:textId="77777777">
      <w:r>
        <w:separator/>
      </w:r>
    </w:p>
  </w:endnote>
  <w:endnote w:type="continuationSeparator" w:id="0">
    <w:p w:rsidR="00100FB4" w:rsidP="006E7563" w:rsidRDefault="00100FB4" w14:paraId="4B80520D" w14:textId="77777777">
      <w:r>
        <w:continuationSeparator/>
      </w:r>
    </w:p>
  </w:endnote>
  <w:endnote w:type="continuationNotice" w:id="1">
    <w:p w:rsidR="002B578E" w:rsidRDefault="002B578E" w14:paraId="4C988AF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578E" w:rsidRDefault="002B578E" w14:paraId="68F3F97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578E" w:rsidRDefault="002B578E" w14:paraId="0162060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578E" w:rsidRDefault="002B578E" w14:paraId="4E2C386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0FB4" w:rsidP="006E7563" w:rsidRDefault="00100FB4" w14:paraId="3055FDF4" w14:textId="77777777">
      <w:r>
        <w:separator/>
      </w:r>
    </w:p>
  </w:footnote>
  <w:footnote w:type="continuationSeparator" w:id="0">
    <w:p w:rsidR="00100FB4" w:rsidP="006E7563" w:rsidRDefault="00100FB4" w14:paraId="035DAFE5" w14:textId="77777777">
      <w:r>
        <w:continuationSeparator/>
      </w:r>
    </w:p>
  </w:footnote>
  <w:footnote w:type="continuationNotice" w:id="1">
    <w:p w:rsidR="002B578E" w:rsidRDefault="002B578E" w14:paraId="549115BE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578E" w:rsidRDefault="002B578E" w14:paraId="510544A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A6DEA" w:rsidR="006E7563" w:rsidP="006E7563" w:rsidRDefault="006E7563" w14:paraId="4D379B5D" w14:textId="78C44781">
    <w:pPr>
      <w:pStyle w:val="Header"/>
      <w:jc w:val="center"/>
      <w:rPr>
        <w:b/>
        <w:bCs/>
        <w:sz w:val="32"/>
        <w:szCs w:val="32"/>
      </w:rPr>
    </w:pPr>
    <w:r w:rsidRPr="009A6DEA">
      <w:rPr>
        <w:b/>
        <w:bCs/>
        <w:sz w:val="32"/>
        <w:szCs w:val="32"/>
      </w:rPr>
      <w:t xml:space="preserve">Live Delivery Workshop – Use Case </w:t>
    </w:r>
    <w:r w:rsidR="00285511">
      <w:rPr>
        <w:b/>
        <w:bCs/>
        <w:sz w:val="32"/>
        <w:szCs w:val="32"/>
      </w:rPr>
      <w:t>3</w:t>
    </w:r>
    <w:r w:rsidRPr="009A6DEA">
      <w:rPr>
        <w:b/>
        <w:bCs/>
        <w:sz w:val="32"/>
        <w:szCs w:val="32"/>
      </w:rPr>
      <w:t xml:space="preserve"> – </w:t>
    </w:r>
    <w:r>
      <w:rPr>
        <w:b/>
        <w:bCs/>
        <w:sz w:val="32"/>
        <w:szCs w:val="32"/>
      </w:rPr>
      <w:t>Honeycomb</w:t>
    </w:r>
  </w:p>
  <w:p w:rsidR="006E7563" w:rsidRDefault="006E7563" w14:paraId="61EDA6E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578E" w:rsidRDefault="002B578E" w14:paraId="7398C13F" w14:textId="77777777">
    <w:pPr>
      <w:pStyle w:val="Header"/>
    </w:pPr>
  </w:p>
</w:hdr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CA"/>
    <w:rsid w:val="00100FB4"/>
    <w:rsid w:val="001176F2"/>
    <w:rsid w:val="00285511"/>
    <w:rsid w:val="002B578E"/>
    <w:rsid w:val="003635CA"/>
    <w:rsid w:val="003C76E4"/>
    <w:rsid w:val="00484117"/>
    <w:rsid w:val="00536AD9"/>
    <w:rsid w:val="006E7563"/>
    <w:rsid w:val="009E3058"/>
    <w:rsid w:val="00B5597A"/>
    <w:rsid w:val="00D410C6"/>
    <w:rsid w:val="0717977E"/>
    <w:rsid w:val="17B82633"/>
    <w:rsid w:val="19D41698"/>
    <w:rsid w:val="2A0F7C02"/>
    <w:rsid w:val="2A9C373C"/>
    <w:rsid w:val="460185AE"/>
    <w:rsid w:val="46CC0199"/>
    <w:rsid w:val="47681AA3"/>
    <w:rsid w:val="4D679D70"/>
    <w:rsid w:val="4F11817A"/>
    <w:rsid w:val="5E1493D1"/>
    <w:rsid w:val="61B413A9"/>
    <w:rsid w:val="64D6A1EA"/>
    <w:rsid w:val="668EA4CF"/>
    <w:rsid w:val="682A7530"/>
    <w:rsid w:val="73904CFB"/>
    <w:rsid w:val="7D9004E9"/>
    <w:rsid w:val="7E2C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76CCF"/>
  <w15:chartTrackingRefBased/>
  <w15:docId w15:val="{60EA5040-C462-4FE8-A73E-E0A3F864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756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563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E7563"/>
  </w:style>
  <w:style w:type="paragraph" w:styleId="Footer">
    <w:name w:val="footer"/>
    <w:basedOn w:val="Normal"/>
    <w:link w:val="FooterChar"/>
    <w:uiPriority w:val="99"/>
    <w:unhideWhenUsed/>
    <w:rsid w:val="006E7563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E7563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C7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76E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C76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76E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76E4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3C76E4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microsoft.com/office/2011/relationships/commentsExtended" Target="commentsExtended.xml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footer" Target="footer3.xml" Id="rId21" /><Relationship Type="http://schemas.openxmlformats.org/officeDocument/2006/relationships/footnotes" Target="footnotes.xml" Id="rId7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header" Target="header3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24" /><Relationship Type="http://schemas.openxmlformats.org/officeDocument/2006/relationships/settings" Target="settings.xml" Id="rId5" /><Relationship Type="http://schemas.microsoft.com/office/2011/relationships/people" Target="people.xml" Id="rId23" /><Relationship Type="http://schemas.openxmlformats.org/officeDocument/2006/relationships/hyperlink" Target="https://www.humanrightspulse.com/mastercontentblog/taking-a-closer-look-into-the-uks-human-trafficking-crisis" TargetMode="External" Id="rId10" /><Relationship Type="http://schemas.openxmlformats.org/officeDocument/2006/relationships/footer" Target="footer2.xml" Id="rId19" /><Relationship Type="http://schemas.openxmlformats.org/officeDocument/2006/relationships/styles" Target="styles.xml" Id="rId4" /><Relationship Type="http://schemas.openxmlformats.org/officeDocument/2006/relationships/hyperlink" Target="https://www.theguardian.com/uk-news/2022/aug/11/uk-people-trafficking-referral-record-high-home-office-data-reveals" TargetMode="External" Id="rId9" /><Relationship Type="http://schemas.microsoft.com/office/2016/09/relationships/commentsIds" Target="commentsIds.xml" Id="rId14" /><Relationship Type="http://schemas.openxmlformats.org/officeDocument/2006/relationships/fontTable" Target="fontTable.xml" Id="rId22" /><Relationship Type="http://schemas.openxmlformats.org/officeDocument/2006/relationships/hyperlink" Target="https://aclanthology.org/2021.nlp4posimpact-1.3.pdf" TargetMode="External" Id="Rce276edbbcfe4c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BEB9B2B6B7F43AB1E3D386D69F544" ma:contentTypeVersion="18" ma:contentTypeDescription="Create a new document." ma:contentTypeScope="" ma:versionID="5d5b0f65e37696baf823ffcdf59f3186">
  <xsd:schema xmlns:xsd="http://www.w3.org/2001/XMLSchema" xmlns:xs="http://www.w3.org/2001/XMLSchema" xmlns:p="http://schemas.microsoft.com/office/2006/metadata/properties" xmlns:ns2="1aff71c0-6b77-4d26-9a7e-10d87d63a54b" xmlns:ns3="9a6987ce-19e0-495e-a42e-b5eff4933f3b" targetNamespace="http://schemas.microsoft.com/office/2006/metadata/properties" ma:root="true" ma:fieldsID="fa27c1eee46cee76bfcb8feaee1aa5a4" ns2:_="" ns3:_="">
    <xsd:import namespace="1aff71c0-6b77-4d26-9a7e-10d87d63a54b"/>
    <xsd:import namespace="9a6987ce-19e0-495e-a42e-b5eff4933f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DESCRIPTION_x002f_STATU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f71c0-6b77-4d26-9a7e-10d87d63a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DESCRIPTION_x002f_STATUS" ma:index="17" nillable="true" ma:displayName="DESCRIPTION /STATUS" ma:format="Dropdown" ma:internalName="DESCRIPTION_x002f_STATUS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adc7cc9-474b-4396-ac20-45884c4f1f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987ce-19e0-495e-a42e-b5eff4933f3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cdd691c9-a623-4269-92b2-c7fd2a76a349}" ma:internalName="TaxCatchAll" ma:showField="CatchAllData" ma:web="9a6987ce-19e0-495e-a42e-b5eff4933f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ff71c0-6b77-4d26-9a7e-10d87d63a54b">
      <Terms xmlns="http://schemas.microsoft.com/office/infopath/2007/PartnerControls"/>
    </lcf76f155ced4ddcb4097134ff3c332f>
    <DESCRIPTION_x002f_STATUS xmlns="1aff71c0-6b77-4d26-9a7e-10d87d63a54b" xsi:nil="true"/>
    <TaxCatchAll xmlns="9a6987ce-19e0-495e-a42e-b5eff4933f3b" xsi:nil="true"/>
  </documentManagement>
</p:properties>
</file>

<file path=customXml/itemProps1.xml><?xml version="1.0" encoding="utf-8"?>
<ds:datastoreItem xmlns:ds="http://schemas.openxmlformats.org/officeDocument/2006/customXml" ds:itemID="{F0EFA069-EFC0-4208-8413-CDF943FD66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f71c0-6b77-4d26-9a7e-10d87d63a54b"/>
    <ds:schemaRef ds:uri="9a6987ce-19e0-495e-a42e-b5eff4933f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63B0E3-516C-4E30-BA35-606A6C7404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512C99-B9F8-42F4-9E8C-3D09977AA2B9}">
  <ds:schemaRefs>
    <ds:schemaRef ds:uri="http://schemas.microsoft.com/office/2006/metadata/properties"/>
    <ds:schemaRef ds:uri="http://schemas.microsoft.com/office/infopath/2007/PartnerControls"/>
    <ds:schemaRef ds:uri="1aff71c0-6b77-4d26-9a7e-10d87d63a54b"/>
    <ds:schemaRef ds:uri="9a6987ce-19e0-495e-a42e-b5eff4933f3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Gwilym Ellis</dc:creator>
  <cp:keywords/>
  <dc:description/>
  <cp:lastModifiedBy>Gwilym Ellis</cp:lastModifiedBy>
  <cp:revision>8</cp:revision>
  <dcterms:created xsi:type="dcterms:W3CDTF">2022-10-26T22:35:00Z</dcterms:created>
  <dcterms:modified xsi:type="dcterms:W3CDTF">2022-12-20T10:26:49Z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0x0101005AEBEB9B2B6B7F43AB1E3D386D69F544</vt:lpwstr>
  </property>
  <property fmtid="{D5CDD505-2E9C-101B-9397-08002B2CF9AE}" pid="3" name="MediaServiceImageTags">
    <vt:lpwstr/>
  </property>
</Properties>
</file>