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FD89" w14:textId="37BAAA1B" w:rsidR="0048641D" w:rsidRPr="00EF71A1" w:rsidRDefault="000A1DC3">
      <w:r w:rsidRPr="00EF71A1">
        <w:rPr>
          <w:noProof/>
        </w:rPr>
        <w:drawing>
          <wp:anchor distT="0" distB="0" distL="114300" distR="114300" simplePos="0" relativeHeight="251662345" behindDoc="1" locked="0" layoutInCell="1" allowOverlap="1" wp14:anchorId="7A665D56" wp14:editId="546D40BC">
            <wp:simplePos x="0" y="0"/>
            <wp:positionH relativeFrom="column">
              <wp:posOffset>201930</wp:posOffset>
            </wp:positionH>
            <wp:positionV relativeFrom="paragraph">
              <wp:posOffset>-137795</wp:posOffset>
            </wp:positionV>
            <wp:extent cx="1765005" cy="832550"/>
            <wp:effectExtent l="0" t="0" r="635" b="5715"/>
            <wp:wrapNone/>
            <wp:docPr id="6" name="Picture 6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05" cy="83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ADE" w:rsidRPr="00EF71A1">
        <w:rPr>
          <w:noProof/>
        </w:rPr>
        <w:drawing>
          <wp:anchor distT="0" distB="0" distL="114300" distR="114300" simplePos="0" relativeHeight="251658242" behindDoc="1" locked="0" layoutInCell="1" allowOverlap="1" wp14:anchorId="1869508B" wp14:editId="7E593C18">
            <wp:simplePos x="0" y="0"/>
            <wp:positionH relativeFrom="column">
              <wp:posOffset>3997325</wp:posOffset>
            </wp:positionH>
            <wp:positionV relativeFrom="paragraph">
              <wp:posOffset>-102870</wp:posOffset>
            </wp:positionV>
            <wp:extent cx="1685290" cy="762000"/>
            <wp:effectExtent l="0" t="0" r="3810" b="0"/>
            <wp:wrapNone/>
            <wp:docPr id="3" name="Picture 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FBA" w:rsidRPr="00EF71A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99F2FF" wp14:editId="5886CA0F">
                <wp:simplePos x="0" y="0"/>
                <wp:positionH relativeFrom="column">
                  <wp:posOffset>-932180</wp:posOffset>
                </wp:positionH>
                <wp:positionV relativeFrom="paragraph">
                  <wp:posOffset>1271270</wp:posOffset>
                </wp:positionV>
                <wp:extent cx="7571105" cy="652843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6528435"/>
                        </a:xfrm>
                        <a:prstGeom prst="rect">
                          <a:avLst/>
                        </a:prstGeom>
                        <a:solidFill>
                          <a:srgbClr val="0F6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4611B" w14:textId="60B234FB" w:rsidR="00B732DC" w:rsidRDefault="00B732DC" w:rsidP="00B732DC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99F2FF" id="Rectangle 1" o:spid="_x0000_s1026" style="position:absolute;margin-left:-73.4pt;margin-top:100.1pt;width:596.15pt;height:514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" fillcolor="#0f61ff" stroked="f" strokeweight="1pt">
                <v:textbox>
                  <w:txbxContent>
                    <w:p w14:paraId="6E44611B" w14:textId="60B234FB" w:rsidR="00B732DC" w:rsidRDefault="00B732DC" w:rsidP="00B732DC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35555798" w14:textId="260E2030" w:rsidR="00BF0FBA" w:rsidRPr="00EF71A1" w:rsidRDefault="00BF0FBA" w:rsidP="00BF0FBA"/>
    <w:p w14:paraId="06F58D3C" w14:textId="1537E854" w:rsidR="00BF0FBA" w:rsidRPr="00EF71A1" w:rsidRDefault="00BF0FBA" w:rsidP="00BF0FBA"/>
    <w:p w14:paraId="1CD89477" w14:textId="3BC46AAE" w:rsidR="00BF0FBA" w:rsidRPr="00EF71A1" w:rsidRDefault="00BF0FBA" w:rsidP="00BF0FBA"/>
    <w:p w14:paraId="793D59B1" w14:textId="41A6DC41" w:rsidR="00BF0FBA" w:rsidRPr="00EF71A1" w:rsidRDefault="00BF0FBA" w:rsidP="00BF0FBA"/>
    <w:p w14:paraId="395C7451" w14:textId="2AE724F0" w:rsidR="00BF0FBA" w:rsidRPr="00EF71A1" w:rsidRDefault="00BF0FBA" w:rsidP="00BF0FBA"/>
    <w:p w14:paraId="0080D90B" w14:textId="6A1323E8" w:rsidR="00BF0FBA" w:rsidRPr="00EF71A1" w:rsidRDefault="00BF0FBA" w:rsidP="00BF0FBA"/>
    <w:p w14:paraId="7B555BDD" w14:textId="49047E5D" w:rsidR="00BF0FBA" w:rsidRPr="00EF71A1" w:rsidRDefault="00B3019D" w:rsidP="00BF0FBA">
      <w:r w:rsidRPr="00EF71A1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D88F03B" wp14:editId="6DFA18EB">
                <wp:simplePos x="0" y="0"/>
                <wp:positionH relativeFrom="column">
                  <wp:posOffset>38100</wp:posOffset>
                </wp:positionH>
                <wp:positionV relativeFrom="paragraph">
                  <wp:posOffset>109220</wp:posOffset>
                </wp:positionV>
                <wp:extent cx="5805170" cy="60325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170" cy="603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9D196" w14:textId="3FB7B502" w:rsidR="00BF0FBA" w:rsidRPr="00FC2ADE" w:rsidRDefault="00DA3AA5" w:rsidP="000A1DC3">
                            <w:pPr>
                              <w:pStyle w:val="Title"/>
                            </w:pPr>
                            <w:r w:rsidRPr="00DA3AA5">
                              <w:t xml:space="preserve">Transparency </w:t>
                            </w:r>
                            <w:r w:rsidR="00BF0FBA" w:rsidRPr="00FC2ADE">
                              <w:t>Intermediate</w:t>
                            </w:r>
                          </w:p>
                          <w:p w14:paraId="75002618" w14:textId="16B3289B" w:rsidR="00BF0FBA" w:rsidRPr="00FC2ADE" w:rsidRDefault="00BF0FBA" w:rsidP="000A1DC3">
                            <w:pPr>
                              <w:pStyle w:val="Title"/>
                            </w:pPr>
                            <w:r w:rsidRPr="00FC2ADE">
                              <w:t xml:space="preserve">Module </w:t>
                            </w:r>
                            <w:r w:rsidR="00DA3AA5">
                              <w:t>3</w:t>
                            </w:r>
                          </w:p>
                          <w:p w14:paraId="5A443582" w14:textId="05C5A282" w:rsidR="00BF0FBA" w:rsidRPr="00FC2ADE" w:rsidRDefault="00BF0FBA" w:rsidP="000A1DC3">
                            <w:pPr>
                              <w:pStyle w:val="Title"/>
                            </w:pPr>
                          </w:p>
                          <w:p w14:paraId="7FB81732" w14:textId="05AC4AC7" w:rsidR="00BF0FBA" w:rsidRPr="00BF0FBA" w:rsidRDefault="00B3019D" w:rsidP="00BF0FBA">
                            <w:p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B3019D">
                              <w:rPr>
                                <w:rFonts w:ascii="Open Sans Semibold" w:eastAsiaTheme="majorEastAsia" w:hAnsi="Open Sans Semibold" w:cstheme="majorBidi"/>
                                <w:b/>
                                <w:color w:val="FFFFFF" w:themeColor="background1"/>
                                <w:spacing w:val="-10"/>
                                <w:kern w:val="28"/>
                                <w:sz w:val="96"/>
                                <w:szCs w:val="56"/>
                              </w:rPr>
                              <w:t>Applying Technological Concepts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8F0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3pt;margin-top:8.6pt;width:457.1pt;height:4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" filled="f" stroked="f" strokeweight=".5pt">
                <v:textbox>
                  <w:txbxContent>
                    <w:p w14:paraId="53F9D196" w14:textId="3FB7B502" w:rsidR="00BF0FBA" w:rsidRPr="00FC2ADE" w:rsidRDefault="00DA3AA5" w:rsidP="000A1DC3">
                      <w:pPr>
                        <w:pStyle w:val="Title"/>
                      </w:pPr>
                      <w:r w:rsidRPr="00DA3AA5">
                        <w:t xml:space="preserve">Transparency </w:t>
                      </w:r>
                      <w:r w:rsidR="00BF0FBA" w:rsidRPr="00FC2ADE">
                        <w:t>Intermediate</w:t>
                      </w:r>
                    </w:p>
                    <w:p w14:paraId="75002618" w14:textId="16B3289B" w:rsidR="00BF0FBA" w:rsidRPr="00FC2ADE" w:rsidRDefault="00BF0FBA" w:rsidP="000A1DC3">
                      <w:pPr>
                        <w:pStyle w:val="Title"/>
                      </w:pPr>
                      <w:r w:rsidRPr="00FC2ADE">
                        <w:t xml:space="preserve">Module </w:t>
                      </w:r>
                      <w:r w:rsidR="00DA3AA5">
                        <w:t>3</w:t>
                      </w:r>
                    </w:p>
                    <w:p w14:paraId="5A443582" w14:textId="05C5A282" w:rsidR="00BF0FBA" w:rsidRPr="00FC2ADE" w:rsidRDefault="00BF0FBA" w:rsidP="000A1DC3">
                      <w:pPr>
                        <w:pStyle w:val="Title"/>
                      </w:pPr>
                    </w:p>
                    <w:p w14:paraId="7FB81732" w14:textId="05AC4AC7" w:rsidR="00BF0FBA" w:rsidRPr="00BF0FBA" w:rsidRDefault="00B3019D" w:rsidP="00BF0FBA">
                      <w:pPr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 w:rsidRPr="00B3019D">
                        <w:rPr>
                          <w:rFonts w:ascii="Open Sans Semibold" w:eastAsiaTheme="majorEastAsia" w:hAnsi="Open Sans Semibold" w:cstheme="majorBidi"/>
                          <w:b/>
                          <w:color w:val="FFFFFF" w:themeColor="background1"/>
                          <w:spacing w:val="-10"/>
                          <w:kern w:val="28"/>
                          <w:sz w:val="96"/>
                          <w:szCs w:val="56"/>
                        </w:rPr>
                        <w:t>Applying Technological Concepts</w:t>
                      </w:r>
                    </w:p>
                  </w:txbxContent>
                </v:textbox>
              </v:shape>
            </w:pict>
          </mc:Fallback>
        </mc:AlternateContent>
      </w:r>
    </w:p>
    <w:p w14:paraId="0F464BAA" w14:textId="636F89C0" w:rsidR="00BF0FBA" w:rsidRPr="00EF71A1" w:rsidRDefault="00BF0FBA" w:rsidP="00BF0FBA"/>
    <w:p w14:paraId="7D0C5620" w14:textId="330FD146" w:rsidR="00BF0FBA" w:rsidRPr="00EF71A1" w:rsidRDefault="00BF0FBA" w:rsidP="00BF0FBA"/>
    <w:p w14:paraId="0A76EA62" w14:textId="0F0A5F50" w:rsidR="00BF0FBA" w:rsidRPr="00EF71A1" w:rsidRDefault="00BF0FBA" w:rsidP="00BF0FBA"/>
    <w:p w14:paraId="1BF72BE6" w14:textId="745BD3FE" w:rsidR="00BF0FBA" w:rsidRPr="00EF71A1" w:rsidRDefault="00BF0FBA" w:rsidP="00BF0FBA"/>
    <w:p w14:paraId="01E0B562" w14:textId="249B18B1" w:rsidR="00BF0FBA" w:rsidRPr="00EF71A1" w:rsidRDefault="00BF0FBA" w:rsidP="00BF0FBA"/>
    <w:p w14:paraId="6D0EF898" w14:textId="7263DC32" w:rsidR="00BF0FBA" w:rsidRPr="00EF71A1" w:rsidRDefault="00BF0FBA" w:rsidP="00BF0FBA"/>
    <w:p w14:paraId="7C036977" w14:textId="29F1EB73" w:rsidR="00BF0FBA" w:rsidRPr="00EF71A1" w:rsidRDefault="00BF0FBA" w:rsidP="00BF0FBA"/>
    <w:p w14:paraId="40E25FF0" w14:textId="478746C4" w:rsidR="00BF0FBA" w:rsidRPr="00EF71A1" w:rsidRDefault="00BF0FBA" w:rsidP="00BF0FBA"/>
    <w:p w14:paraId="2BB2991B" w14:textId="7DA87AB8" w:rsidR="00BF0FBA" w:rsidRPr="00EF71A1" w:rsidRDefault="00BF0FBA" w:rsidP="00BF0FBA"/>
    <w:p w14:paraId="4378E3D9" w14:textId="0FC9D12E" w:rsidR="00BF0FBA" w:rsidRPr="00EF71A1" w:rsidRDefault="00BF0FBA" w:rsidP="00BF0FBA"/>
    <w:p w14:paraId="4C6A80EA" w14:textId="2CE07B7B" w:rsidR="00BF0FBA" w:rsidRPr="00EF71A1" w:rsidRDefault="00BF0FBA" w:rsidP="00BF0FBA"/>
    <w:p w14:paraId="3AEDFBCB" w14:textId="56E179FB" w:rsidR="00BF0FBA" w:rsidRPr="00EF71A1" w:rsidRDefault="00BF0FBA" w:rsidP="00BF0FBA"/>
    <w:p w14:paraId="231166DB" w14:textId="6DA39CC6" w:rsidR="00BF0FBA" w:rsidRPr="00EF71A1" w:rsidRDefault="00BF0FBA" w:rsidP="00BF0FBA"/>
    <w:p w14:paraId="38C24121" w14:textId="0F4969BB" w:rsidR="00BF0FBA" w:rsidRPr="00EF71A1" w:rsidRDefault="00BF0FBA" w:rsidP="00BF0FBA"/>
    <w:p w14:paraId="0E69DD24" w14:textId="0E555605" w:rsidR="00BF0FBA" w:rsidRPr="00EF71A1" w:rsidRDefault="00BF0FBA" w:rsidP="00BF0FBA"/>
    <w:p w14:paraId="7AD1AA2C" w14:textId="587A4834" w:rsidR="00BF0FBA" w:rsidRPr="00EF71A1" w:rsidRDefault="00BF0FBA" w:rsidP="00BF0FBA"/>
    <w:p w14:paraId="6630D438" w14:textId="7A4A66AB" w:rsidR="00BF0FBA" w:rsidRPr="00EF71A1" w:rsidRDefault="00BF0FBA" w:rsidP="00BF0FBA"/>
    <w:p w14:paraId="1351B7C4" w14:textId="4103A79B" w:rsidR="00BF0FBA" w:rsidRPr="00EF71A1" w:rsidRDefault="00BF0FBA" w:rsidP="00BF0FBA"/>
    <w:p w14:paraId="4441B123" w14:textId="27355EAA" w:rsidR="00BF0FBA" w:rsidRPr="00EF71A1" w:rsidRDefault="00BF0FBA" w:rsidP="00BF0FBA"/>
    <w:p w14:paraId="457D5628" w14:textId="745F116C" w:rsidR="00BF0FBA" w:rsidRPr="00EF71A1" w:rsidRDefault="00BF0FBA" w:rsidP="00BF0FBA"/>
    <w:p w14:paraId="7E2C54B7" w14:textId="05BAF3AF" w:rsidR="00BF0FBA" w:rsidRPr="00EF71A1" w:rsidRDefault="00BF0FBA" w:rsidP="00BF0FBA"/>
    <w:p w14:paraId="70233625" w14:textId="11E124C7" w:rsidR="00BF0FBA" w:rsidRPr="00EF71A1" w:rsidRDefault="00BF0FBA" w:rsidP="00BF0FBA"/>
    <w:p w14:paraId="054C992C" w14:textId="669CED45" w:rsidR="00BF0FBA" w:rsidRPr="00EF71A1" w:rsidRDefault="00BF0FBA" w:rsidP="00BF0FBA"/>
    <w:p w14:paraId="2D476A6D" w14:textId="27CAA2D4" w:rsidR="00BF0FBA" w:rsidRPr="00EF71A1" w:rsidRDefault="00BF0FBA" w:rsidP="00BF0FBA"/>
    <w:p w14:paraId="23D56094" w14:textId="4BE6E522" w:rsidR="00BF0FBA" w:rsidRPr="00EF71A1" w:rsidRDefault="00BF0FBA" w:rsidP="00BF0FBA"/>
    <w:p w14:paraId="73F11B3F" w14:textId="03AF2E2F" w:rsidR="00BF0FBA" w:rsidRPr="00EF71A1" w:rsidRDefault="00BF0FBA" w:rsidP="00BF0FBA"/>
    <w:p w14:paraId="728B82EF" w14:textId="6D2AFE10" w:rsidR="00BF0FBA" w:rsidRPr="00EF71A1" w:rsidRDefault="00BF0FBA" w:rsidP="00BF0FBA"/>
    <w:p w14:paraId="256193BD" w14:textId="2B6D911A" w:rsidR="00BF0FBA" w:rsidRPr="00EF71A1" w:rsidRDefault="00BF0FBA" w:rsidP="00BF0FBA"/>
    <w:p w14:paraId="25646B50" w14:textId="18759FE0" w:rsidR="00BF0FBA" w:rsidRPr="00EF71A1" w:rsidRDefault="00BF0FBA" w:rsidP="00BF0FBA"/>
    <w:p w14:paraId="7383169C" w14:textId="07074E65" w:rsidR="00BF0FBA" w:rsidRPr="00EF71A1" w:rsidRDefault="00BF0FBA" w:rsidP="00BF0FBA"/>
    <w:p w14:paraId="3E572593" w14:textId="30494AAD" w:rsidR="00BF0FBA" w:rsidRPr="00EF71A1" w:rsidRDefault="00BF0FBA" w:rsidP="00BF0FBA"/>
    <w:p w14:paraId="06C29343" w14:textId="71981E98" w:rsidR="00BF0FBA" w:rsidRPr="00EF71A1" w:rsidRDefault="00BF0FBA" w:rsidP="00BF0FBA"/>
    <w:p w14:paraId="73DAA254" w14:textId="25926D20" w:rsidR="00BF0FBA" w:rsidRPr="00EF71A1" w:rsidRDefault="00BF0FBA" w:rsidP="00BF0FBA"/>
    <w:p w14:paraId="363D4EE0" w14:textId="46A9EC0E" w:rsidR="00BF0FBA" w:rsidRPr="00EF71A1" w:rsidRDefault="00BF0FBA"/>
    <w:p w14:paraId="7F7545C8" w14:textId="3D39B9F9" w:rsidR="00574B76" w:rsidRPr="00EF71A1" w:rsidRDefault="00F150FF" w:rsidP="00574B76">
      <w:pPr>
        <w:tabs>
          <w:tab w:val="left" w:pos="7258"/>
        </w:tabs>
      </w:pPr>
      <w:r w:rsidRPr="00EF71A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B285F7A" wp14:editId="2121C133">
                <wp:simplePos x="0" y="0"/>
                <wp:positionH relativeFrom="column">
                  <wp:posOffset>-932180</wp:posOffset>
                </wp:positionH>
                <wp:positionV relativeFrom="paragraph">
                  <wp:posOffset>4379595</wp:posOffset>
                </wp:positionV>
                <wp:extent cx="3547745" cy="407797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745" cy="4077970"/>
                        </a:xfrm>
                        <a:prstGeom prst="rect">
                          <a:avLst/>
                        </a:prstGeom>
                        <a:solidFill>
                          <a:srgbClr val="0F6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F646B" w14:textId="77777777" w:rsidR="00574B76" w:rsidRDefault="00574B76" w:rsidP="00574B7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85F7A" id="Rectangle 8" o:spid="_x0000_s1028" style="position:absolute;margin-left:-73.4pt;margin-top:344.85pt;width:279.35pt;height:321.1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" fillcolor="#0f61ff" stroked="f" strokeweight="1pt">
                <v:textbox>
                  <w:txbxContent>
                    <w:p w14:paraId="44CF646B" w14:textId="77777777" w:rsidR="00574B76" w:rsidRDefault="00574B76" w:rsidP="00574B7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 w:rsidRPr="00EF71A1">
        <w:rPr>
          <w:noProof/>
        </w:rPr>
        <w:drawing>
          <wp:anchor distT="0" distB="0" distL="114300" distR="114300" simplePos="0" relativeHeight="251658249" behindDoc="0" locked="0" layoutInCell="1" allowOverlap="1" wp14:anchorId="7CC9FC6D" wp14:editId="49C4BF74">
            <wp:simplePos x="0" y="0"/>
            <wp:positionH relativeFrom="column">
              <wp:posOffset>-179705</wp:posOffset>
            </wp:positionH>
            <wp:positionV relativeFrom="paragraph">
              <wp:posOffset>5108575</wp:posOffset>
            </wp:positionV>
            <wp:extent cx="5613400" cy="3737610"/>
            <wp:effectExtent l="0" t="0" r="0" b="0"/>
            <wp:wrapSquare wrapText="bothSides"/>
            <wp:docPr id="10" name="Picture 10" descr="Blue abstract showing 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lue abstract showing data flow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33E" w:rsidRPr="00EF71A1">
        <w:rPr>
          <w:noProof/>
        </w:rPr>
        <mc:AlternateContent>
          <mc:Choice Requires="wps">
            <w:drawing>
              <wp:anchor distT="0" distB="0" distL="114300" distR="114300" simplePos="0" relativeHeight="251661321" behindDoc="0" locked="0" layoutInCell="1" allowOverlap="1" wp14:anchorId="6AA4835B" wp14:editId="2992FCBF">
                <wp:simplePos x="0" y="0"/>
                <wp:positionH relativeFrom="column">
                  <wp:posOffset>-101600</wp:posOffset>
                </wp:positionH>
                <wp:positionV relativeFrom="paragraph">
                  <wp:posOffset>-292100</wp:posOffset>
                </wp:positionV>
                <wp:extent cx="4508500" cy="44323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0" cy="443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EE7BC" w14:textId="33584AFD" w:rsidR="000A1DC3" w:rsidRPr="0006733E" w:rsidRDefault="000A1DC3" w:rsidP="0006733E">
                            <w:pPr>
                              <w:pStyle w:val="Heading1"/>
                            </w:pPr>
                            <w:r w:rsidRPr="000A1DC3">
                              <w:t>Introduction</w:t>
                            </w:r>
                          </w:p>
                          <w:p w14:paraId="133BDB00" w14:textId="77777777" w:rsidR="0006733E" w:rsidRDefault="0006733E" w:rsidP="0006733E">
                            <w:pPr>
                              <w:spacing w:after="120"/>
                            </w:pPr>
                            <w:r>
                              <w:t>In this module we discuss how to approach transparency and explainability alongside technical development:</w:t>
                            </w:r>
                          </w:p>
                          <w:p w14:paraId="7A4D5C06" w14:textId="77777777" w:rsidR="0006733E" w:rsidRDefault="0006733E" w:rsidP="0006733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20"/>
                              <w:contextualSpacing w:val="0"/>
                            </w:pPr>
                            <w:r>
                              <w:t xml:space="preserve">Assessing transparency and explainability requirements of the problem at hand </w:t>
                            </w:r>
                          </w:p>
                          <w:p w14:paraId="04D047E5" w14:textId="77777777" w:rsidR="0006733E" w:rsidRDefault="0006733E" w:rsidP="0006733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20"/>
                              <w:contextualSpacing w:val="0"/>
                            </w:pPr>
                            <w:r>
                              <w:t xml:space="preserve">Discuss ways to perform a detailed technical breakdown of model performance and algorithmic development that assesses the performance, transparency, </w:t>
                            </w:r>
                            <w:proofErr w:type="gramStart"/>
                            <w:r>
                              <w:t>justifiability</w:t>
                            </w:r>
                            <w:proofErr w:type="gramEnd"/>
                            <w:r>
                              <w:t xml:space="preserve"> and accountability of an algorithms</w:t>
                            </w:r>
                          </w:p>
                          <w:p w14:paraId="4562DD74" w14:textId="77777777" w:rsidR="0006733E" w:rsidRDefault="0006733E" w:rsidP="0006733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20"/>
                              <w:contextualSpacing w:val="0"/>
                            </w:pPr>
                            <w:r>
                              <w:t>Provide an overview of quantitative metrics and indicators available (e.g., feature importance analysis, data provenance, SHAP values)</w:t>
                            </w:r>
                          </w:p>
                          <w:p w14:paraId="1FD102AD" w14:textId="0974B1D2" w:rsidR="00574B76" w:rsidRPr="0006733E" w:rsidRDefault="0006733E" w:rsidP="0006733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20"/>
                              <w:contextualSpacing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Analyse issues of transparency and explainability in the police and security domain through concrete examples and exercises drawn from CESIUM product, which includes a custom user-facing </w:t>
                            </w:r>
                            <w:proofErr w:type="spellStart"/>
                            <w:r>
                              <w:t>xAI</w:t>
                            </w:r>
                            <w:proofErr w:type="spellEnd"/>
                            <w:r>
                              <w:t xml:space="preserve">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835B" id="Text Box 9" o:spid="_x0000_s1029" type="#_x0000_t202" style="position:absolute;margin-left:-8pt;margin-top:-23pt;width:355pt;height:349pt;z-index:251661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" filled="f" stroked="f" strokeweight=".5pt">
                <v:textbox>
                  <w:txbxContent>
                    <w:p w14:paraId="330EE7BC" w14:textId="33584AFD" w:rsidR="000A1DC3" w:rsidRPr="0006733E" w:rsidRDefault="000A1DC3" w:rsidP="0006733E">
                      <w:pPr>
                        <w:pStyle w:val="Heading1"/>
                      </w:pPr>
                      <w:r w:rsidRPr="000A1DC3">
                        <w:t>Introduction</w:t>
                      </w:r>
                    </w:p>
                    <w:p w14:paraId="133BDB00" w14:textId="77777777" w:rsidR="0006733E" w:rsidRDefault="0006733E" w:rsidP="0006733E">
                      <w:pPr>
                        <w:spacing w:after="120"/>
                      </w:pPr>
                      <w:r>
                        <w:t>In this module we discuss how to approach transparency and explainability alongside technical development:</w:t>
                      </w:r>
                    </w:p>
                    <w:p w14:paraId="7A4D5C06" w14:textId="77777777" w:rsidR="0006733E" w:rsidRDefault="0006733E" w:rsidP="0006733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20"/>
                        <w:contextualSpacing w:val="0"/>
                      </w:pPr>
                      <w:r>
                        <w:t xml:space="preserve">Assessing transparency and explainability requirements of the problem at hand </w:t>
                      </w:r>
                    </w:p>
                    <w:p w14:paraId="04D047E5" w14:textId="77777777" w:rsidR="0006733E" w:rsidRDefault="0006733E" w:rsidP="0006733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20"/>
                        <w:contextualSpacing w:val="0"/>
                      </w:pPr>
                      <w:r>
                        <w:t xml:space="preserve">Discuss ways to perform a detailed technical breakdown of model performance and algorithmic development that assesses the performance, transparency, </w:t>
                      </w:r>
                      <w:proofErr w:type="gramStart"/>
                      <w:r>
                        <w:t>justifiability</w:t>
                      </w:r>
                      <w:proofErr w:type="gramEnd"/>
                      <w:r>
                        <w:t xml:space="preserve"> and accountability of an algorithms</w:t>
                      </w:r>
                    </w:p>
                    <w:p w14:paraId="4562DD74" w14:textId="77777777" w:rsidR="0006733E" w:rsidRDefault="0006733E" w:rsidP="0006733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20"/>
                        <w:contextualSpacing w:val="0"/>
                      </w:pPr>
                      <w:r>
                        <w:t>Provide an overview of quantitative metrics and indicators available (e.g., feature importance analysis, data provenance, SHAP values)</w:t>
                      </w:r>
                    </w:p>
                    <w:p w14:paraId="1FD102AD" w14:textId="0974B1D2" w:rsidR="00574B76" w:rsidRPr="0006733E" w:rsidRDefault="0006733E" w:rsidP="0006733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20"/>
                        <w:contextualSpacing w:val="0"/>
                        <w:rPr>
                          <w:sz w:val="32"/>
                          <w:szCs w:val="32"/>
                        </w:rPr>
                      </w:pPr>
                      <w:r>
                        <w:t xml:space="preserve">Analyse issues of transparency and explainability in the police and security domain through concrete examples and exercises drawn from CESIUM product, which includes a custom user-facing </w:t>
                      </w:r>
                      <w:proofErr w:type="spellStart"/>
                      <w:r>
                        <w:t>xAI</w:t>
                      </w:r>
                      <w:proofErr w:type="spellEnd"/>
                      <w:r>
                        <w:t xml:space="preserve"> component</w:t>
                      </w:r>
                    </w:p>
                  </w:txbxContent>
                </v:textbox>
              </v:shape>
            </w:pict>
          </mc:Fallback>
        </mc:AlternateContent>
      </w:r>
      <w:r w:rsidR="000A1DC3" w:rsidRPr="00EF71A1">
        <w:rPr>
          <w:noProof/>
        </w:rPr>
        <w:drawing>
          <wp:anchor distT="0" distB="0" distL="114300" distR="114300" simplePos="0" relativeHeight="251660297" behindDoc="1" locked="0" layoutInCell="1" allowOverlap="1" wp14:anchorId="0DC03CD1" wp14:editId="7C387C8F">
            <wp:simplePos x="0" y="0"/>
            <wp:positionH relativeFrom="column">
              <wp:posOffset>4486910</wp:posOffset>
            </wp:positionH>
            <wp:positionV relativeFrom="paragraph">
              <wp:posOffset>-298111</wp:posOffset>
            </wp:positionV>
            <wp:extent cx="1927860" cy="2614930"/>
            <wp:effectExtent l="0" t="0" r="2540" b="1270"/>
            <wp:wrapNone/>
            <wp:docPr id="12" name="Picture 12" descr="Programming data on computer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rogramming data on computer monitor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04"/>
                    <a:stretch/>
                  </pic:blipFill>
                  <pic:spPr bwMode="auto">
                    <a:xfrm>
                      <a:off x="0" y="0"/>
                      <a:ext cx="1927860" cy="26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B76" w:rsidRPr="00EF71A1">
        <w:br w:type="page"/>
      </w:r>
    </w:p>
    <w:p w14:paraId="0523ADCE" w14:textId="1EECC9D0" w:rsidR="00574B76" w:rsidRPr="00EF71A1" w:rsidRDefault="00574B76"/>
    <w:p w14:paraId="69325EF9" w14:textId="7D06F126" w:rsidR="00F75680" w:rsidRPr="00EF71A1" w:rsidRDefault="00534DB7" w:rsidP="00BF0FBA">
      <w:pPr>
        <w:tabs>
          <w:tab w:val="left" w:pos="7258"/>
        </w:tabs>
      </w:pPr>
      <w:r w:rsidRPr="00EF71A1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AB611A8" wp14:editId="45640C5E">
                <wp:simplePos x="0" y="0"/>
                <wp:positionH relativeFrom="column">
                  <wp:posOffset>-101600</wp:posOffset>
                </wp:positionH>
                <wp:positionV relativeFrom="paragraph">
                  <wp:posOffset>122555</wp:posOffset>
                </wp:positionV>
                <wp:extent cx="6122035" cy="52705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527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507A2" w14:textId="4F7D7ED4" w:rsidR="000423AE" w:rsidRPr="00534DB7" w:rsidRDefault="000423AE" w:rsidP="00534DB7">
                            <w:pPr>
                              <w:pStyle w:val="Heading1"/>
                            </w:pPr>
                            <w:r w:rsidRPr="007B354C">
                              <w:t>Re</w:t>
                            </w:r>
                            <w:r w:rsidR="00534DB7">
                              <w:t>ading</w:t>
                            </w:r>
                          </w:p>
                          <w:p w14:paraId="2DF7399E" w14:textId="77777777" w:rsidR="00534DB7" w:rsidRDefault="00534DB7" w:rsidP="00534DB7"/>
                          <w:p w14:paraId="2E279EC5" w14:textId="246EFFAE" w:rsidR="00534DB7" w:rsidRDefault="00534DB7" w:rsidP="00F150F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Machine Learning Metrics</w:t>
                            </w:r>
                            <w:r w:rsidR="00131197">
                              <w:t xml:space="preserve"> – further reading</w:t>
                            </w:r>
                          </w:p>
                          <w:p w14:paraId="4102ABC8" w14:textId="70065CA2" w:rsidR="00534DB7" w:rsidRDefault="00000000" w:rsidP="00F150FF">
                            <w:pPr>
                              <w:ind w:left="709"/>
                            </w:pPr>
                            <w:hyperlink r:id="rId14" w:history="1">
                              <w:r w:rsidR="0091245A" w:rsidRPr="006C0A40">
                                <w:rPr>
                                  <w:rStyle w:val="Hyperlink"/>
                                </w:rPr>
                                <w:t>https://www.altexsoft.com/blog/machine-learning-metrics</w:t>
                              </w:r>
                            </w:hyperlink>
                          </w:p>
                          <w:p w14:paraId="1E84E4AF" w14:textId="77777777" w:rsidR="00534DB7" w:rsidRDefault="00534DB7" w:rsidP="00534DB7"/>
                          <w:p w14:paraId="6B45DCEC" w14:textId="77777777" w:rsidR="00534DB7" w:rsidRDefault="00534DB7" w:rsidP="00F150F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Interpretable Machine Learning</w:t>
                            </w:r>
                          </w:p>
                          <w:p w14:paraId="1A39C597" w14:textId="6B17F851" w:rsidR="0091245A" w:rsidRDefault="00000000" w:rsidP="00F150FF">
                            <w:pPr>
                              <w:ind w:left="709"/>
                            </w:pPr>
                            <w:hyperlink r:id="rId15" w:history="1">
                              <w:r w:rsidR="0091245A" w:rsidRPr="006C0A40">
                                <w:rPr>
                                  <w:rStyle w:val="Hyperlink"/>
                                </w:rPr>
                                <w:t>https://christophm.github.io/interpretable-ml-book/simple.html</w:t>
                              </w:r>
                            </w:hyperlink>
                          </w:p>
                          <w:p w14:paraId="208363E1" w14:textId="77777777" w:rsidR="0091245A" w:rsidRDefault="00534DB7" w:rsidP="00F150FF">
                            <w:pPr>
                              <w:ind w:left="709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chapter</w:t>
                            </w:r>
                            <w:proofErr w:type="gramEnd"/>
                            <w:r>
                              <w:t xml:space="preserve"> 5, interpretable models)</w:t>
                            </w:r>
                          </w:p>
                          <w:p w14:paraId="45FC2828" w14:textId="1B3B9A9C" w:rsidR="0091245A" w:rsidRDefault="00534DB7" w:rsidP="00F150FF">
                            <w:pPr>
                              <w:ind w:left="709"/>
                            </w:pPr>
                            <w:r>
                              <w:t>This will give an overview of interpretable models (</w:t>
                            </w:r>
                            <w:proofErr w:type="gramStart"/>
                            <w:r>
                              <w:t>white-box</w:t>
                            </w:r>
                            <w:proofErr w:type="gramEnd"/>
                            <w:r>
                              <w:t>) and their desirable interpretable features</w:t>
                            </w:r>
                          </w:p>
                          <w:p w14:paraId="327E2310" w14:textId="53778DAE" w:rsidR="0091245A" w:rsidRDefault="0091245A" w:rsidP="00534DB7"/>
                          <w:p w14:paraId="2C831C9C" w14:textId="7975E5EE" w:rsidR="003B421A" w:rsidRDefault="003B421A" w:rsidP="00F150F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Model-</w:t>
                            </w:r>
                            <w:r w:rsidR="00F150FF">
                              <w:t>A</w:t>
                            </w:r>
                            <w:r>
                              <w:t xml:space="preserve">gnostic </w:t>
                            </w:r>
                            <w:r w:rsidR="00F150FF">
                              <w:t>E</w:t>
                            </w:r>
                            <w:r>
                              <w:t>xplanation</w:t>
                            </w:r>
                          </w:p>
                          <w:p w14:paraId="137A46E6" w14:textId="4AC3F517" w:rsidR="0091245A" w:rsidRDefault="00534DB7" w:rsidP="00F150FF">
                            <w:pPr>
                              <w:ind w:left="709"/>
                            </w:pPr>
                            <w:r>
                              <w:t>For some good insight on desirable features of model-agnostic explanation, read here</w:t>
                            </w:r>
                            <w:r w:rsidR="00F150FF">
                              <w:t xml:space="preserve"> – see chapter 6</w:t>
                            </w:r>
                          </w:p>
                          <w:p w14:paraId="78C7C357" w14:textId="7950D946" w:rsidR="0091245A" w:rsidRDefault="00000000" w:rsidP="00F150FF">
                            <w:pPr>
                              <w:ind w:left="709"/>
                            </w:pPr>
                            <w:hyperlink r:id="rId16" w:history="1">
                              <w:r w:rsidR="0091245A" w:rsidRPr="006C0A40">
                                <w:rPr>
                                  <w:rStyle w:val="Hyperlink"/>
                                </w:rPr>
                                <w:t>https://christophm.github.io/interpretable-ml-book/agnostic.html</w:t>
                              </w:r>
                            </w:hyperlink>
                          </w:p>
                          <w:p w14:paraId="1724988F" w14:textId="193A5C81" w:rsidR="00534DB7" w:rsidRDefault="00534DB7" w:rsidP="00534DB7"/>
                          <w:p w14:paraId="6EFB83EC" w14:textId="761C8CD0" w:rsidR="00131197" w:rsidRDefault="00131197" w:rsidP="00F150F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The </w:t>
                            </w:r>
                            <w:proofErr w:type="spellStart"/>
                            <w:r>
                              <w:t>xAI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150FF">
                              <w:t>P</w:t>
                            </w:r>
                            <w:r>
                              <w:t>yramid</w:t>
                            </w:r>
                          </w:p>
                          <w:p w14:paraId="71FD7419" w14:textId="77777777" w:rsidR="00534DB7" w:rsidRDefault="00534DB7" w:rsidP="00F150FF">
                            <w:pPr>
                              <w:ind w:left="709"/>
                            </w:pPr>
                            <w:r>
                              <w:t>DALEX v 1.0 and the Explanatory Model Analysis</w:t>
                            </w:r>
                          </w:p>
                          <w:p w14:paraId="0D4A8077" w14:textId="75DA742F" w:rsidR="0091245A" w:rsidRDefault="00000000" w:rsidP="00F150FF">
                            <w:pPr>
                              <w:ind w:left="709"/>
                            </w:pPr>
                            <w:hyperlink r:id="rId17" w:history="1">
                              <w:r w:rsidR="0091245A" w:rsidRPr="006C0A40">
                                <w:rPr>
                                  <w:rStyle w:val="Hyperlink"/>
                                </w:rPr>
                                <w:t>https://medium.com/@ModelOriented/dalex-v-1-0-and-the-explanatory-model-analysis-419585a4ba91</w:t>
                              </w:r>
                            </w:hyperlink>
                          </w:p>
                          <w:p w14:paraId="07358975" w14:textId="71A620F0" w:rsidR="008832C3" w:rsidRPr="008832C3" w:rsidRDefault="00534DB7" w:rsidP="00F150FF">
                            <w:pPr>
                              <w:ind w:left="709"/>
                            </w:pPr>
                            <w:r>
                              <w:t xml:space="preserve"> (a more thorough explanation of the </w:t>
                            </w:r>
                            <w:proofErr w:type="spellStart"/>
                            <w:r>
                              <w:t>xAI</w:t>
                            </w:r>
                            <w:proofErr w:type="spellEnd"/>
                            <w:r>
                              <w:t xml:space="preserve"> pyramid)</w:t>
                            </w:r>
                          </w:p>
                          <w:p w14:paraId="7C3D93D5" w14:textId="77777777" w:rsidR="00E67265" w:rsidRPr="007B354C" w:rsidRDefault="00E67265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611A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-8pt;margin-top:9.65pt;width:482.05pt;height:41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" filled="f" stroked="f" strokeweight=".5pt">
                <v:textbox>
                  <w:txbxContent>
                    <w:p w14:paraId="11E507A2" w14:textId="4F7D7ED4" w:rsidR="000423AE" w:rsidRPr="00534DB7" w:rsidRDefault="000423AE" w:rsidP="00534DB7">
                      <w:pPr>
                        <w:pStyle w:val="Heading1"/>
                      </w:pPr>
                      <w:r w:rsidRPr="007B354C">
                        <w:t>Re</w:t>
                      </w:r>
                      <w:r w:rsidR="00534DB7">
                        <w:t>ading</w:t>
                      </w:r>
                    </w:p>
                    <w:p w14:paraId="2DF7399E" w14:textId="77777777" w:rsidR="00534DB7" w:rsidRDefault="00534DB7" w:rsidP="00534DB7"/>
                    <w:p w14:paraId="2E279EC5" w14:textId="246EFFAE" w:rsidR="00534DB7" w:rsidRDefault="00534DB7" w:rsidP="00F150F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Machine Learning Metrics</w:t>
                      </w:r>
                      <w:r w:rsidR="00131197">
                        <w:t xml:space="preserve"> – further reading</w:t>
                      </w:r>
                    </w:p>
                    <w:p w14:paraId="4102ABC8" w14:textId="70065CA2" w:rsidR="00534DB7" w:rsidRDefault="00000000" w:rsidP="00F150FF">
                      <w:pPr>
                        <w:ind w:left="709"/>
                      </w:pPr>
                      <w:hyperlink r:id="rId18" w:history="1">
                        <w:r w:rsidR="0091245A" w:rsidRPr="006C0A40">
                          <w:rPr>
                            <w:rStyle w:val="Hyperlink"/>
                          </w:rPr>
                          <w:t>https://www.altexsoft.com/blog/machine-learning-metrics</w:t>
                        </w:r>
                      </w:hyperlink>
                    </w:p>
                    <w:p w14:paraId="1E84E4AF" w14:textId="77777777" w:rsidR="00534DB7" w:rsidRDefault="00534DB7" w:rsidP="00534DB7"/>
                    <w:p w14:paraId="6B45DCEC" w14:textId="77777777" w:rsidR="00534DB7" w:rsidRDefault="00534DB7" w:rsidP="00F150F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Interpretable Machine Learning</w:t>
                      </w:r>
                    </w:p>
                    <w:p w14:paraId="1A39C597" w14:textId="6B17F851" w:rsidR="0091245A" w:rsidRDefault="00000000" w:rsidP="00F150FF">
                      <w:pPr>
                        <w:ind w:left="709"/>
                      </w:pPr>
                      <w:hyperlink r:id="rId19" w:history="1">
                        <w:r w:rsidR="0091245A" w:rsidRPr="006C0A40">
                          <w:rPr>
                            <w:rStyle w:val="Hyperlink"/>
                          </w:rPr>
                          <w:t>https://christophm.github.io/interpretable-ml-book/simple.html</w:t>
                        </w:r>
                      </w:hyperlink>
                    </w:p>
                    <w:p w14:paraId="208363E1" w14:textId="77777777" w:rsidR="0091245A" w:rsidRDefault="00534DB7" w:rsidP="00F150FF">
                      <w:pPr>
                        <w:ind w:left="709"/>
                      </w:pPr>
                      <w:r>
                        <w:t>(</w:t>
                      </w:r>
                      <w:proofErr w:type="gramStart"/>
                      <w:r>
                        <w:t>chapter</w:t>
                      </w:r>
                      <w:proofErr w:type="gramEnd"/>
                      <w:r>
                        <w:t xml:space="preserve"> 5, interpretable models)</w:t>
                      </w:r>
                    </w:p>
                    <w:p w14:paraId="45FC2828" w14:textId="1B3B9A9C" w:rsidR="0091245A" w:rsidRDefault="00534DB7" w:rsidP="00F150FF">
                      <w:pPr>
                        <w:ind w:left="709"/>
                      </w:pPr>
                      <w:r>
                        <w:t>This will give an overview of interpretable models (</w:t>
                      </w:r>
                      <w:proofErr w:type="gramStart"/>
                      <w:r>
                        <w:t>white-box</w:t>
                      </w:r>
                      <w:proofErr w:type="gramEnd"/>
                      <w:r>
                        <w:t>) and their desirable interpretable features</w:t>
                      </w:r>
                    </w:p>
                    <w:p w14:paraId="327E2310" w14:textId="53778DAE" w:rsidR="0091245A" w:rsidRDefault="0091245A" w:rsidP="00534DB7"/>
                    <w:p w14:paraId="2C831C9C" w14:textId="7975E5EE" w:rsidR="003B421A" w:rsidRDefault="003B421A" w:rsidP="00F150F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Model-</w:t>
                      </w:r>
                      <w:r w:rsidR="00F150FF">
                        <w:t>A</w:t>
                      </w:r>
                      <w:r>
                        <w:t xml:space="preserve">gnostic </w:t>
                      </w:r>
                      <w:r w:rsidR="00F150FF">
                        <w:t>E</w:t>
                      </w:r>
                      <w:r>
                        <w:t>xplanation</w:t>
                      </w:r>
                    </w:p>
                    <w:p w14:paraId="137A46E6" w14:textId="4AC3F517" w:rsidR="0091245A" w:rsidRDefault="00534DB7" w:rsidP="00F150FF">
                      <w:pPr>
                        <w:ind w:left="709"/>
                      </w:pPr>
                      <w:r>
                        <w:t>For some good insight on desirable features of model-agnostic explanation, read here</w:t>
                      </w:r>
                      <w:r w:rsidR="00F150FF">
                        <w:t xml:space="preserve"> – see chapter 6</w:t>
                      </w:r>
                    </w:p>
                    <w:p w14:paraId="78C7C357" w14:textId="7950D946" w:rsidR="0091245A" w:rsidRDefault="00000000" w:rsidP="00F150FF">
                      <w:pPr>
                        <w:ind w:left="709"/>
                      </w:pPr>
                      <w:hyperlink r:id="rId20" w:history="1">
                        <w:r w:rsidR="0091245A" w:rsidRPr="006C0A40">
                          <w:rPr>
                            <w:rStyle w:val="Hyperlink"/>
                          </w:rPr>
                          <w:t>https://christophm.github.io/interpretable-ml-book/agnostic.html</w:t>
                        </w:r>
                      </w:hyperlink>
                    </w:p>
                    <w:p w14:paraId="1724988F" w14:textId="193A5C81" w:rsidR="00534DB7" w:rsidRDefault="00534DB7" w:rsidP="00534DB7"/>
                    <w:p w14:paraId="6EFB83EC" w14:textId="761C8CD0" w:rsidR="00131197" w:rsidRDefault="00131197" w:rsidP="00F150F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The </w:t>
                      </w:r>
                      <w:proofErr w:type="spellStart"/>
                      <w:r>
                        <w:t>xAI</w:t>
                      </w:r>
                      <w:proofErr w:type="spellEnd"/>
                      <w:r>
                        <w:t xml:space="preserve"> </w:t>
                      </w:r>
                      <w:r w:rsidR="00F150FF">
                        <w:t>P</w:t>
                      </w:r>
                      <w:r>
                        <w:t>yramid</w:t>
                      </w:r>
                    </w:p>
                    <w:p w14:paraId="71FD7419" w14:textId="77777777" w:rsidR="00534DB7" w:rsidRDefault="00534DB7" w:rsidP="00F150FF">
                      <w:pPr>
                        <w:ind w:left="709"/>
                      </w:pPr>
                      <w:r>
                        <w:t>DALEX v 1.0 and the Explanatory Model Analysis</w:t>
                      </w:r>
                    </w:p>
                    <w:p w14:paraId="0D4A8077" w14:textId="75DA742F" w:rsidR="0091245A" w:rsidRDefault="00000000" w:rsidP="00F150FF">
                      <w:pPr>
                        <w:ind w:left="709"/>
                      </w:pPr>
                      <w:hyperlink r:id="rId21" w:history="1">
                        <w:r w:rsidR="0091245A" w:rsidRPr="006C0A40">
                          <w:rPr>
                            <w:rStyle w:val="Hyperlink"/>
                          </w:rPr>
                          <w:t>https://medium.com/@ModelOriented/dalex-v-1-0-and-the-explanatory-model-analysis-419585a4ba91</w:t>
                        </w:r>
                      </w:hyperlink>
                    </w:p>
                    <w:p w14:paraId="07358975" w14:textId="71A620F0" w:rsidR="008832C3" w:rsidRPr="008832C3" w:rsidRDefault="00534DB7" w:rsidP="00F150FF">
                      <w:pPr>
                        <w:ind w:left="709"/>
                      </w:pPr>
                      <w:r>
                        <w:t xml:space="preserve"> (a more thorough explanation of the </w:t>
                      </w:r>
                      <w:proofErr w:type="spellStart"/>
                      <w:r>
                        <w:t>xAI</w:t>
                      </w:r>
                      <w:proofErr w:type="spellEnd"/>
                      <w:r>
                        <w:t xml:space="preserve"> pyramid)</w:t>
                      </w:r>
                    </w:p>
                    <w:p w14:paraId="7C3D93D5" w14:textId="77777777" w:rsidR="00E67265" w:rsidRPr="007B354C" w:rsidRDefault="00E67265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E052D8" w14:textId="2ED1D904" w:rsidR="00F75680" w:rsidRPr="00EF71A1" w:rsidRDefault="00F75680" w:rsidP="00BF0FBA">
      <w:pPr>
        <w:tabs>
          <w:tab w:val="left" w:pos="7258"/>
        </w:tabs>
      </w:pPr>
    </w:p>
    <w:p w14:paraId="680A5C29" w14:textId="3AB24070" w:rsidR="00F75680" w:rsidRPr="00EF71A1" w:rsidRDefault="00F75680" w:rsidP="00BF0FBA">
      <w:pPr>
        <w:tabs>
          <w:tab w:val="left" w:pos="7258"/>
        </w:tabs>
      </w:pPr>
    </w:p>
    <w:p w14:paraId="419A08E0" w14:textId="4B5389FF" w:rsidR="00F75680" w:rsidRPr="00EF71A1" w:rsidRDefault="00F75680" w:rsidP="00BF0FBA">
      <w:pPr>
        <w:tabs>
          <w:tab w:val="left" w:pos="7258"/>
        </w:tabs>
      </w:pPr>
    </w:p>
    <w:p w14:paraId="3736A36A" w14:textId="6B254759" w:rsidR="00F75680" w:rsidRPr="00EF71A1" w:rsidRDefault="00F75680" w:rsidP="00BF0FBA">
      <w:pPr>
        <w:tabs>
          <w:tab w:val="left" w:pos="7258"/>
        </w:tabs>
      </w:pPr>
    </w:p>
    <w:p w14:paraId="04B85122" w14:textId="35487829" w:rsidR="00F75680" w:rsidRPr="00EF71A1" w:rsidRDefault="00F75680" w:rsidP="00BF0FBA">
      <w:pPr>
        <w:tabs>
          <w:tab w:val="left" w:pos="7258"/>
        </w:tabs>
      </w:pPr>
    </w:p>
    <w:p w14:paraId="4C3B8F55" w14:textId="48322B8B" w:rsidR="00F75680" w:rsidRPr="00EF71A1" w:rsidRDefault="00F75680" w:rsidP="00BF0FBA">
      <w:pPr>
        <w:tabs>
          <w:tab w:val="left" w:pos="7258"/>
        </w:tabs>
      </w:pPr>
    </w:p>
    <w:p w14:paraId="471366BA" w14:textId="77777777" w:rsidR="00F75680" w:rsidRPr="00EF71A1" w:rsidRDefault="00F75680" w:rsidP="00BF0FBA">
      <w:pPr>
        <w:tabs>
          <w:tab w:val="left" w:pos="7258"/>
        </w:tabs>
      </w:pPr>
    </w:p>
    <w:p w14:paraId="3F6DF2BD" w14:textId="77777777" w:rsidR="00F75680" w:rsidRPr="00EF71A1" w:rsidRDefault="00F75680" w:rsidP="00BF0FBA">
      <w:pPr>
        <w:tabs>
          <w:tab w:val="left" w:pos="7258"/>
        </w:tabs>
      </w:pPr>
    </w:p>
    <w:p w14:paraId="1C40E22F" w14:textId="77777777" w:rsidR="00F75680" w:rsidRPr="00EF71A1" w:rsidRDefault="00F75680" w:rsidP="00BF0FBA">
      <w:pPr>
        <w:tabs>
          <w:tab w:val="left" w:pos="7258"/>
        </w:tabs>
      </w:pPr>
    </w:p>
    <w:p w14:paraId="1524D5B0" w14:textId="16383A87" w:rsidR="00F75680" w:rsidRPr="00EF71A1" w:rsidRDefault="00F75680" w:rsidP="00BF0FBA">
      <w:pPr>
        <w:tabs>
          <w:tab w:val="left" w:pos="7258"/>
        </w:tabs>
      </w:pPr>
    </w:p>
    <w:p w14:paraId="7D6F0DF9" w14:textId="48C4411C" w:rsidR="00F75680" w:rsidRPr="00EF71A1" w:rsidRDefault="00F75680" w:rsidP="00BF0FBA">
      <w:pPr>
        <w:tabs>
          <w:tab w:val="left" w:pos="7258"/>
        </w:tabs>
      </w:pPr>
    </w:p>
    <w:p w14:paraId="1E2060B3" w14:textId="77777777" w:rsidR="00F75680" w:rsidRPr="00EF71A1" w:rsidRDefault="00F75680" w:rsidP="00BF0FBA">
      <w:pPr>
        <w:tabs>
          <w:tab w:val="left" w:pos="7258"/>
        </w:tabs>
      </w:pPr>
    </w:p>
    <w:p w14:paraId="0931A06C" w14:textId="4511517C" w:rsidR="00F75680" w:rsidRPr="00EF71A1" w:rsidRDefault="00F75680" w:rsidP="00BF0FBA">
      <w:pPr>
        <w:tabs>
          <w:tab w:val="left" w:pos="7258"/>
        </w:tabs>
      </w:pPr>
    </w:p>
    <w:p w14:paraId="778B45D5" w14:textId="77777777" w:rsidR="00F75680" w:rsidRPr="00EF71A1" w:rsidRDefault="00F75680" w:rsidP="00BF0FBA">
      <w:pPr>
        <w:tabs>
          <w:tab w:val="left" w:pos="7258"/>
        </w:tabs>
      </w:pPr>
    </w:p>
    <w:p w14:paraId="4C8CE9E0" w14:textId="5516787B" w:rsidR="00F75680" w:rsidRPr="00EF71A1" w:rsidRDefault="00F75680" w:rsidP="00BF0FBA">
      <w:pPr>
        <w:tabs>
          <w:tab w:val="left" w:pos="7258"/>
        </w:tabs>
      </w:pPr>
    </w:p>
    <w:p w14:paraId="59C670C7" w14:textId="77777777" w:rsidR="00F75680" w:rsidRPr="00EF71A1" w:rsidRDefault="00F75680" w:rsidP="00BF0FBA">
      <w:pPr>
        <w:tabs>
          <w:tab w:val="left" w:pos="7258"/>
        </w:tabs>
      </w:pPr>
    </w:p>
    <w:p w14:paraId="1C6729A3" w14:textId="77777777" w:rsidR="00F75680" w:rsidRPr="00EF71A1" w:rsidRDefault="00F75680" w:rsidP="00BF0FBA">
      <w:pPr>
        <w:tabs>
          <w:tab w:val="left" w:pos="7258"/>
        </w:tabs>
      </w:pPr>
    </w:p>
    <w:p w14:paraId="0A8807DE" w14:textId="77777777" w:rsidR="00F75680" w:rsidRPr="00EF71A1" w:rsidRDefault="00F75680" w:rsidP="00BF0FBA">
      <w:pPr>
        <w:tabs>
          <w:tab w:val="left" w:pos="7258"/>
        </w:tabs>
      </w:pPr>
    </w:p>
    <w:p w14:paraId="3B5BD3F7" w14:textId="06B94C3A" w:rsidR="00F75680" w:rsidRPr="00EF71A1" w:rsidRDefault="00F75680" w:rsidP="00BF0FBA">
      <w:pPr>
        <w:tabs>
          <w:tab w:val="left" w:pos="7258"/>
        </w:tabs>
      </w:pPr>
    </w:p>
    <w:p w14:paraId="36B11DEB" w14:textId="77777777" w:rsidR="00F75680" w:rsidRPr="00EF71A1" w:rsidRDefault="00F75680" w:rsidP="00BF0FBA">
      <w:pPr>
        <w:tabs>
          <w:tab w:val="left" w:pos="7258"/>
        </w:tabs>
      </w:pPr>
    </w:p>
    <w:p w14:paraId="72B8303D" w14:textId="77777777" w:rsidR="00F75680" w:rsidRPr="00EF71A1" w:rsidRDefault="00F75680" w:rsidP="00BF0FBA">
      <w:pPr>
        <w:tabs>
          <w:tab w:val="left" w:pos="7258"/>
        </w:tabs>
      </w:pPr>
    </w:p>
    <w:p w14:paraId="160AADE2" w14:textId="77777777" w:rsidR="00F75680" w:rsidRPr="00EF71A1" w:rsidRDefault="00F75680" w:rsidP="00BF0FBA">
      <w:pPr>
        <w:tabs>
          <w:tab w:val="left" w:pos="7258"/>
        </w:tabs>
      </w:pPr>
    </w:p>
    <w:p w14:paraId="2B9F740C" w14:textId="77777777" w:rsidR="00F75680" w:rsidRPr="00EF71A1" w:rsidRDefault="00F75680" w:rsidP="00BF0FBA">
      <w:pPr>
        <w:tabs>
          <w:tab w:val="left" w:pos="7258"/>
        </w:tabs>
      </w:pPr>
    </w:p>
    <w:p w14:paraId="1CC1E7AA" w14:textId="77777777" w:rsidR="00F75680" w:rsidRPr="00EF71A1" w:rsidRDefault="00F75680" w:rsidP="00BF0FBA">
      <w:pPr>
        <w:tabs>
          <w:tab w:val="left" w:pos="7258"/>
        </w:tabs>
      </w:pPr>
    </w:p>
    <w:p w14:paraId="39CA0C2F" w14:textId="77777777" w:rsidR="00F75680" w:rsidRPr="00EF71A1" w:rsidRDefault="00F75680" w:rsidP="00BF0FBA">
      <w:pPr>
        <w:tabs>
          <w:tab w:val="left" w:pos="7258"/>
        </w:tabs>
      </w:pPr>
    </w:p>
    <w:p w14:paraId="5FDBAF8E" w14:textId="470CC988" w:rsidR="00F75680" w:rsidRPr="00EF71A1" w:rsidRDefault="00F75680" w:rsidP="00BF0FBA">
      <w:pPr>
        <w:tabs>
          <w:tab w:val="left" w:pos="7258"/>
        </w:tabs>
      </w:pPr>
      <w:r w:rsidRPr="00EF71A1"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43DE7FD4" wp14:editId="4A587594">
                <wp:simplePos x="0" y="0"/>
                <wp:positionH relativeFrom="column">
                  <wp:posOffset>-776177</wp:posOffset>
                </wp:positionH>
                <wp:positionV relativeFrom="paragraph">
                  <wp:posOffset>329092</wp:posOffset>
                </wp:positionV>
                <wp:extent cx="2322195" cy="2815590"/>
                <wp:effectExtent l="0" t="0" r="1460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195" cy="2815590"/>
                        </a:xfrm>
                        <a:prstGeom prst="rect">
                          <a:avLst/>
                        </a:prstGeom>
                        <a:solidFill>
                          <a:srgbClr val="0F61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ABDCF" w14:textId="77777777" w:rsidR="00574B76" w:rsidRDefault="00574B76" w:rsidP="00574B7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E7FD4" id="Rectangle 7" o:spid="_x0000_s1031" style="position:absolute;margin-left:-61.1pt;margin-top:25.9pt;width:182.85pt;height:221.7pt;z-index:-251658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" fillcolor="#0f61ff" strokecolor="#1f3763 [1604]" strokeweight="1pt">
                <v:textbox>
                  <w:txbxContent>
                    <w:p w14:paraId="4B3ABDCF" w14:textId="77777777" w:rsidR="00574B76" w:rsidRDefault="00574B76" w:rsidP="00574B7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0D9C99D0" w14:textId="5501F47A" w:rsidR="00F75680" w:rsidRPr="00EF71A1" w:rsidRDefault="00F75680" w:rsidP="00BF0FBA">
      <w:pPr>
        <w:tabs>
          <w:tab w:val="left" w:pos="7258"/>
        </w:tabs>
      </w:pPr>
    </w:p>
    <w:p w14:paraId="73CD351A" w14:textId="6DF28BC8" w:rsidR="00F75680" w:rsidRPr="00EF71A1" w:rsidRDefault="00F75680" w:rsidP="00BF0FBA">
      <w:pPr>
        <w:tabs>
          <w:tab w:val="left" w:pos="7258"/>
        </w:tabs>
      </w:pPr>
    </w:p>
    <w:p w14:paraId="6528526F" w14:textId="293A6275" w:rsidR="00F75680" w:rsidRPr="00EF71A1" w:rsidRDefault="00F75680" w:rsidP="00BF0FBA">
      <w:pPr>
        <w:tabs>
          <w:tab w:val="left" w:pos="7258"/>
        </w:tabs>
      </w:pPr>
    </w:p>
    <w:p w14:paraId="352FA1C0" w14:textId="270DF3D0" w:rsidR="00F75680" w:rsidRPr="00EF71A1" w:rsidRDefault="00F75680" w:rsidP="00BF0FBA">
      <w:pPr>
        <w:tabs>
          <w:tab w:val="left" w:pos="7258"/>
        </w:tabs>
      </w:pPr>
    </w:p>
    <w:p w14:paraId="2E72A8D1" w14:textId="5F4C0E97" w:rsidR="00F75680" w:rsidRPr="00EF71A1" w:rsidRDefault="00F75680" w:rsidP="00BF0FBA">
      <w:pPr>
        <w:tabs>
          <w:tab w:val="left" w:pos="7258"/>
        </w:tabs>
      </w:pPr>
      <w:r w:rsidRPr="00EF71A1">
        <w:rPr>
          <w:noProof/>
        </w:rPr>
        <w:drawing>
          <wp:anchor distT="0" distB="0" distL="114300" distR="114300" simplePos="0" relativeHeight="251659273" behindDoc="1" locked="0" layoutInCell="1" allowOverlap="1" wp14:anchorId="79EE72C6" wp14:editId="3EA37E7D">
            <wp:simplePos x="0" y="0"/>
            <wp:positionH relativeFrom="column">
              <wp:posOffset>148590</wp:posOffset>
            </wp:positionH>
            <wp:positionV relativeFrom="paragraph">
              <wp:posOffset>-177165</wp:posOffset>
            </wp:positionV>
            <wp:extent cx="3194050" cy="2395220"/>
            <wp:effectExtent l="0" t="0" r="6350" b="5080"/>
            <wp:wrapNone/>
            <wp:docPr id="11" name="Picture 11" descr="Optical fibre thre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Optical fibre threads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2301D" w14:textId="05E93968" w:rsidR="00F75680" w:rsidRPr="00EF71A1" w:rsidRDefault="00F75680" w:rsidP="00BF0FBA">
      <w:pPr>
        <w:tabs>
          <w:tab w:val="left" w:pos="7258"/>
        </w:tabs>
      </w:pPr>
    </w:p>
    <w:p w14:paraId="04BE9B3A" w14:textId="6882D967" w:rsidR="00BF0FBA" w:rsidRPr="00EF71A1" w:rsidRDefault="00BF0FBA" w:rsidP="00BF0FBA">
      <w:pPr>
        <w:tabs>
          <w:tab w:val="left" w:pos="7258"/>
        </w:tabs>
      </w:pPr>
    </w:p>
    <w:p w14:paraId="7EDB303C" w14:textId="06FB4D13" w:rsidR="00F75680" w:rsidRPr="00EF71A1" w:rsidRDefault="00F75680" w:rsidP="00BF0FBA">
      <w:pPr>
        <w:tabs>
          <w:tab w:val="left" w:pos="7258"/>
        </w:tabs>
      </w:pPr>
    </w:p>
    <w:p w14:paraId="71C889CC" w14:textId="355B4448" w:rsidR="00F75680" w:rsidRPr="00EF71A1" w:rsidRDefault="00F75680" w:rsidP="00BF0FBA">
      <w:pPr>
        <w:tabs>
          <w:tab w:val="left" w:pos="7258"/>
        </w:tabs>
      </w:pPr>
    </w:p>
    <w:p w14:paraId="09574AA9" w14:textId="74D7FA53" w:rsidR="00F75680" w:rsidRPr="00EF71A1" w:rsidRDefault="00F75680" w:rsidP="00BF0FBA">
      <w:pPr>
        <w:tabs>
          <w:tab w:val="left" w:pos="7258"/>
        </w:tabs>
      </w:pPr>
    </w:p>
    <w:p w14:paraId="1CAB468E" w14:textId="71BE678F" w:rsidR="00F75680" w:rsidRPr="00EF71A1" w:rsidRDefault="00F75680" w:rsidP="00BF0FBA">
      <w:pPr>
        <w:tabs>
          <w:tab w:val="left" w:pos="7258"/>
        </w:tabs>
      </w:pPr>
    </w:p>
    <w:p w14:paraId="3097DF12" w14:textId="4D5594C6" w:rsidR="00F75680" w:rsidRPr="00EF71A1" w:rsidRDefault="00F75680" w:rsidP="00BF0FBA">
      <w:pPr>
        <w:tabs>
          <w:tab w:val="left" w:pos="7258"/>
        </w:tabs>
      </w:pPr>
    </w:p>
    <w:p w14:paraId="67394499" w14:textId="1B09852A" w:rsidR="00F75680" w:rsidRPr="00EF71A1" w:rsidRDefault="00F75680" w:rsidP="00BF0FBA">
      <w:pPr>
        <w:tabs>
          <w:tab w:val="left" w:pos="7258"/>
        </w:tabs>
      </w:pPr>
    </w:p>
    <w:p w14:paraId="57465F18" w14:textId="41BAF675" w:rsidR="00F75680" w:rsidRPr="00EF71A1" w:rsidRDefault="00F75680" w:rsidP="00BF0FBA">
      <w:pPr>
        <w:tabs>
          <w:tab w:val="left" w:pos="7258"/>
        </w:tabs>
      </w:pPr>
    </w:p>
    <w:p w14:paraId="6EA3C889" w14:textId="77777777" w:rsidR="00B10891" w:rsidRDefault="00B10891" w:rsidP="00F75680">
      <w:pPr>
        <w:rPr>
          <w:rFonts w:ascii="Open Sans Semibold" w:eastAsiaTheme="majorEastAsia" w:hAnsi="Open Sans Semibold" w:cstheme="majorBidi"/>
          <w:b/>
          <w:bCs/>
          <w:color w:val="0F61FF"/>
          <w:sz w:val="32"/>
          <w:szCs w:val="32"/>
        </w:rPr>
      </w:pPr>
    </w:p>
    <w:p w14:paraId="2FE3A739" w14:textId="4B67F80C" w:rsidR="00F75680" w:rsidRPr="00EF71A1" w:rsidRDefault="00F75680" w:rsidP="00F75680">
      <w:pPr>
        <w:rPr>
          <w:rFonts w:ascii="Open Sans Semibold" w:eastAsiaTheme="majorEastAsia" w:hAnsi="Open Sans Semibold" w:cstheme="majorBidi"/>
          <w:b/>
          <w:bCs/>
          <w:color w:val="0F61FF"/>
          <w:sz w:val="32"/>
          <w:szCs w:val="32"/>
        </w:rPr>
      </w:pPr>
      <w:r w:rsidRPr="00EF71A1">
        <w:rPr>
          <w:rFonts w:ascii="Open Sans Semibold" w:eastAsiaTheme="majorEastAsia" w:hAnsi="Open Sans Semibold" w:cstheme="majorBidi"/>
          <w:b/>
          <w:bCs/>
          <w:color w:val="0F61FF"/>
          <w:sz w:val="32"/>
          <w:szCs w:val="32"/>
        </w:rPr>
        <w:t>Self-assessment pass/fail questions</w:t>
      </w:r>
    </w:p>
    <w:p w14:paraId="3816E5AC" w14:textId="77777777" w:rsidR="001011C6" w:rsidRPr="00EF71A1" w:rsidRDefault="001011C6" w:rsidP="00EF71A1">
      <w:pPr>
        <w:ind w:left="851" w:hanging="284"/>
      </w:pPr>
    </w:p>
    <w:p w14:paraId="6175D4B2" w14:textId="77777777" w:rsidR="001011C6" w:rsidRPr="00EF71A1" w:rsidRDefault="001011C6" w:rsidP="00EF71A1">
      <w:pPr>
        <w:ind w:left="851" w:hanging="284"/>
      </w:pPr>
      <w:r w:rsidRPr="00EF71A1">
        <w:t>1.</w:t>
      </w:r>
      <w:r w:rsidRPr="00EF71A1">
        <w:tab/>
        <w:t>Which of the following regarding explainability in ML (XAI) is NOT true?</w:t>
      </w:r>
    </w:p>
    <w:p w14:paraId="006D8902" w14:textId="77777777" w:rsidR="001011C6" w:rsidRPr="00EF71A1" w:rsidRDefault="001011C6" w:rsidP="00EF71A1">
      <w:pPr>
        <w:ind w:left="1418" w:hanging="284"/>
      </w:pPr>
      <w:r w:rsidRPr="00EF71A1">
        <w:t>a.</w:t>
      </w:r>
      <w:r w:rsidRPr="00EF71A1">
        <w:tab/>
        <w:t>XAI deals with a set of techniques that make decision making in ML more transparent</w:t>
      </w:r>
    </w:p>
    <w:p w14:paraId="052DCB20" w14:textId="77777777" w:rsidR="001011C6" w:rsidRPr="00EF71A1" w:rsidRDefault="001011C6" w:rsidP="00EF71A1">
      <w:pPr>
        <w:ind w:left="1418" w:hanging="284"/>
      </w:pPr>
      <w:r w:rsidRPr="00EF71A1">
        <w:t>b.</w:t>
      </w:r>
      <w:r w:rsidRPr="00EF71A1">
        <w:tab/>
        <w:t>Justification by showing a machine learning model's accuracy will satisfy the end user</w:t>
      </w:r>
    </w:p>
    <w:p w14:paraId="48D64359" w14:textId="77777777" w:rsidR="001011C6" w:rsidRPr="00EF71A1" w:rsidRDefault="001011C6" w:rsidP="00EF71A1">
      <w:pPr>
        <w:ind w:left="1418" w:hanging="284"/>
      </w:pPr>
      <w:r w:rsidRPr="00EF71A1">
        <w:t>c.</w:t>
      </w:r>
      <w:r w:rsidRPr="00EF71A1">
        <w:tab/>
        <w:t>Explaining AI with an ethical approach will help users trust AI</w:t>
      </w:r>
    </w:p>
    <w:p w14:paraId="5EE27F8F" w14:textId="77777777" w:rsidR="001011C6" w:rsidRPr="00EF71A1" w:rsidRDefault="001011C6" w:rsidP="00EF71A1">
      <w:pPr>
        <w:ind w:left="1418" w:hanging="284"/>
      </w:pPr>
      <w:r w:rsidRPr="00EF71A1">
        <w:t>d.</w:t>
      </w:r>
      <w:r w:rsidRPr="00EF71A1">
        <w:tab/>
        <w:t>XAI is mandatory in many countries</w:t>
      </w:r>
    </w:p>
    <w:p w14:paraId="324483D1" w14:textId="40176504" w:rsidR="001011C6" w:rsidRPr="00EF71A1" w:rsidRDefault="001011C6" w:rsidP="00EF71A1">
      <w:pPr>
        <w:ind w:left="1418" w:hanging="284"/>
      </w:pPr>
      <w:r w:rsidRPr="00EF71A1">
        <w:t>e.</w:t>
      </w:r>
      <w:r w:rsidRPr="00EF71A1">
        <w:tab/>
        <w:t>All of these are true</w:t>
      </w:r>
    </w:p>
    <w:p w14:paraId="0981ADDD" w14:textId="77777777" w:rsidR="001011C6" w:rsidRPr="00EF71A1" w:rsidRDefault="001011C6" w:rsidP="00EF71A1">
      <w:pPr>
        <w:ind w:left="851" w:hanging="284"/>
      </w:pPr>
      <w:r w:rsidRPr="00EF71A1">
        <w:tab/>
      </w:r>
      <w:r w:rsidRPr="00EF71A1">
        <w:tab/>
      </w:r>
      <w:r w:rsidRPr="00EF71A1">
        <w:tab/>
      </w:r>
      <w:r w:rsidRPr="00EF71A1">
        <w:tab/>
      </w:r>
    </w:p>
    <w:p w14:paraId="4EF7AEF5" w14:textId="77777777" w:rsidR="001011C6" w:rsidRPr="00EF71A1" w:rsidRDefault="001011C6" w:rsidP="00EF71A1">
      <w:pPr>
        <w:ind w:left="851" w:hanging="284"/>
      </w:pPr>
      <w:r w:rsidRPr="00EF71A1">
        <w:t>2.</w:t>
      </w:r>
      <w:r w:rsidRPr="00EF71A1">
        <w:tab/>
        <w:t>Which of the following models are classified as transparent/white box models?</w:t>
      </w:r>
    </w:p>
    <w:p w14:paraId="0EFFC546" w14:textId="77777777" w:rsidR="001011C6" w:rsidRPr="00EF71A1" w:rsidRDefault="001011C6" w:rsidP="00EF71A1">
      <w:pPr>
        <w:ind w:left="1418" w:hanging="284"/>
      </w:pPr>
      <w:r w:rsidRPr="00EF71A1">
        <w:t>a.</w:t>
      </w:r>
      <w:r w:rsidRPr="00EF71A1">
        <w:tab/>
        <w:t>Decision Trees</w:t>
      </w:r>
    </w:p>
    <w:p w14:paraId="053FC0DC" w14:textId="77777777" w:rsidR="001011C6" w:rsidRPr="00EF71A1" w:rsidRDefault="001011C6" w:rsidP="00EF71A1">
      <w:pPr>
        <w:ind w:left="1418" w:hanging="284"/>
      </w:pPr>
      <w:r w:rsidRPr="00EF71A1">
        <w:t>b.</w:t>
      </w:r>
      <w:r w:rsidRPr="00EF71A1">
        <w:tab/>
        <w:t>Logistic Regression</w:t>
      </w:r>
    </w:p>
    <w:p w14:paraId="79D674C3" w14:textId="77777777" w:rsidR="001011C6" w:rsidRPr="00EF71A1" w:rsidRDefault="001011C6" w:rsidP="00EF71A1">
      <w:pPr>
        <w:ind w:left="1418" w:hanging="284"/>
      </w:pPr>
      <w:r w:rsidRPr="00EF71A1">
        <w:t>c.</w:t>
      </w:r>
      <w:r w:rsidRPr="00EF71A1">
        <w:tab/>
        <w:t>Linear Regression</w:t>
      </w:r>
    </w:p>
    <w:p w14:paraId="334A4990" w14:textId="77777777" w:rsidR="001011C6" w:rsidRPr="00EF71A1" w:rsidRDefault="001011C6" w:rsidP="00EF71A1">
      <w:pPr>
        <w:ind w:left="1418" w:hanging="284"/>
      </w:pPr>
      <w:r w:rsidRPr="00EF71A1">
        <w:t>d.</w:t>
      </w:r>
      <w:r w:rsidRPr="00EF71A1">
        <w:tab/>
        <w:t>K-nearest neighbours</w:t>
      </w:r>
    </w:p>
    <w:p w14:paraId="43F4E25E" w14:textId="77777777" w:rsidR="001011C6" w:rsidRPr="00EF71A1" w:rsidRDefault="001011C6" w:rsidP="00EF71A1">
      <w:pPr>
        <w:ind w:left="1418" w:hanging="284"/>
      </w:pPr>
      <w:r w:rsidRPr="00EF71A1">
        <w:t>e.</w:t>
      </w:r>
      <w:r w:rsidRPr="00EF71A1">
        <w:tab/>
      </w:r>
      <w:proofErr w:type="gramStart"/>
      <w:r w:rsidRPr="00EF71A1">
        <w:t>All of</w:t>
      </w:r>
      <w:proofErr w:type="gramEnd"/>
      <w:r w:rsidRPr="00EF71A1">
        <w:t xml:space="preserve"> the above</w:t>
      </w:r>
    </w:p>
    <w:p w14:paraId="249D0DD0" w14:textId="77777777" w:rsidR="001011C6" w:rsidRPr="00EF71A1" w:rsidRDefault="001011C6" w:rsidP="00EF71A1">
      <w:pPr>
        <w:ind w:left="851" w:hanging="284"/>
      </w:pPr>
    </w:p>
    <w:p w14:paraId="382799FD" w14:textId="77777777" w:rsidR="001011C6" w:rsidRPr="00EF71A1" w:rsidRDefault="001011C6" w:rsidP="00EF71A1">
      <w:pPr>
        <w:ind w:left="851" w:hanging="284"/>
      </w:pPr>
      <w:r w:rsidRPr="00EF71A1">
        <w:t>3.</w:t>
      </w:r>
      <w:r w:rsidRPr="00EF71A1">
        <w:tab/>
        <w:t>Which of the following is NOT correct about local explanations?</w:t>
      </w:r>
    </w:p>
    <w:p w14:paraId="624B45F1" w14:textId="77777777" w:rsidR="001011C6" w:rsidRPr="00EF71A1" w:rsidRDefault="001011C6" w:rsidP="00EF71A1">
      <w:pPr>
        <w:ind w:left="1418" w:hanging="284"/>
      </w:pPr>
      <w:r w:rsidRPr="00EF71A1">
        <w:t>a.</w:t>
      </w:r>
      <w:r w:rsidRPr="00EF71A1">
        <w:tab/>
        <w:t>Collections of local explanations can be used for global explainability</w:t>
      </w:r>
    </w:p>
    <w:p w14:paraId="7CC70FE1" w14:textId="77777777" w:rsidR="001011C6" w:rsidRPr="00EF71A1" w:rsidRDefault="001011C6" w:rsidP="00EF71A1">
      <w:pPr>
        <w:ind w:left="1418" w:hanging="284"/>
      </w:pPr>
      <w:r w:rsidRPr="00EF71A1">
        <w:t>b.</w:t>
      </w:r>
      <w:r w:rsidRPr="00EF71A1">
        <w:tab/>
        <w:t>Local explanations help to determine if individual predictions are made for the right reasons</w:t>
      </w:r>
    </w:p>
    <w:p w14:paraId="7BB92910" w14:textId="77777777" w:rsidR="001011C6" w:rsidRPr="00EF71A1" w:rsidRDefault="001011C6" w:rsidP="00EF71A1">
      <w:pPr>
        <w:ind w:left="1418" w:hanging="284"/>
      </w:pPr>
      <w:r w:rsidRPr="00EF71A1">
        <w:t>c.</w:t>
      </w:r>
      <w:r w:rsidRPr="00EF71A1">
        <w:tab/>
        <w:t>Local explanations answer questions as to which variables contribute more to the prediction for instances of interest</w:t>
      </w:r>
    </w:p>
    <w:p w14:paraId="0969549C" w14:textId="77777777" w:rsidR="001011C6" w:rsidRPr="00EF71A1" w:rsidRDefault="001011C6" w:rsidP="00EF71A1">
      <w:pPr>
        <w:ind w:left="1418" w:hanging="284"/>
      </w:pPr>
      <w:r w:rsidRPr="00EF71A1">
        <w:t>d.</w:t>
      </w:r>
      <w:r w:rsidRPr="00EF71A1">
        <w:tab/>
        <w:t>Individual local explanations help to investigate the variation of model performance for different sub-groups of the data</w:t>
      </w:r>
    </w:p>
    <w:p w14:paraId="28DF99A6" w14:textId="77777777" w:rsidR="001011C6" w:rsidRPr="00EF71A1" w:rsidRDefault="001011C6" w:rsidP="00EF71A1">
      <w:pPr>
        <w:ind w:left="1418" w:hanging="284"/>
      </w:pPr>
      <w:r w:rsidRPr="00EF71A1">
        <w:t>e.</w:t>
      </w:r>
      <w:r w:rsidRPr="00EF71A1">
        <w:tab/>
        <w:t>All of these are true</w:t>
      </w:r>
    </w:p>
    <w:p w14:paraId="251638E4" w14:textId="77777777" w:rsidR="001011C6" w:rsidRPr="00EF71A1" w:rsidRDefault="001011C6" w:rsidP="00EF71A1">
      <w:pPr>
        <w:ind w:left="851" w:hanging="284"/>
      </w:pPr>
    </w:p>
    <w:p w14:paraId="60915685" w14:textId="77777777" w:rsidR="001011C6" w:rsidRPr="00EF71A1" w:rsidRDefault="001011C6" w:rsidP="00EF71A1">
      <w:pPr>
        <w:ind w:left="851" w:hanging="284"/>
      </w:pPr>
      <w:r w:rsidRPr="00EF71A1">
        <w:t>4.</w:t>
      </w:r>
      <w:r w:rsidRPr="00EF71A1">
        <w:tab/>
        <w:t>Why is explainability important in ML?</w:t>
      </w:r>
    </w:p>
    <w:p w14:paraId="42B12866" w14:textId="5C8B30BB" w:rsidR="001011C6" w:rsidRPr="00EF71A1" w:rsidRDefault="001011C6" w:rsidP="00EF71A1">
      <w:pPr>
        <w:ind w:left="1418" w:hanging="284"/>
      </w:pPr>
      <w:r w:rsidRPr="00EF71A1">
        <w:t>a.</w:t>
      </w:r>
      <w:r w:rsidRPr="00EF71A1">
        <w:tab/>
        <w:t>Understanding model behavio</w:t>
      </w:r>
      <w:r w:rsidR="00EF71A1">
        <w:t>u</w:t>
      </w:r>
      <w:r w:rsidRPr="00EF71A1">
        <w:t>r</w:t>
      </w:r>
    </w:p>
    <w:p w14:paraId="2167A31A" w14:textId="77777777" w:rsidR="001011C6" w:rsidRPr="00EF71A1" w:rsidRDefault="001011C6" w:rsidP="00EF71A1">
      <w:pPr>
        <w:ind w:left="1418" w:hanging="284"/>
      </w:pPr>
      <w:r w:rsidRPr="00EF71A1">
        <w:t>b.</w:t>
      </w:r>
      <w:r w:rsidRPr="00EF71A1">
        <w:tab/>
        <w:t>Addressing associated biases with the model</w:t>
      </w:r>
    </w:p>
    <w:p w14:paraId="1FE8F251" w14:textId="77777777" w:rsidR="001011C6" w:rsidRPr="00EF71A1" w:rsidRDefault="001011C6" w:rsidP="00EF71A1">
      <w:pPr>
        <w:ind w:left="1418" w:hanging="284"/>
      </w:pPr>
      <w:r w:rsidRPr="00EF71A1">
        <w:t>c.</w:t>
      </w:r>
      <w:r w:rsidRPr="00EF71A1">
        <w:tab/>
        <w:t>Engaging various stakeholders as part of the project lifecycle</w:t>
      </w:r>
    </w:p>
    <w:p w14:paraId="46A4C70C" w14:textId="77777777" w:rsidR="001011C6" w:rsidRPr="00EF71A1" w:rsidRDefault="001011C6" w:rsidP="00EF71A1">
      <w:pPr>
        <w:ind w:left="1418" w:hanging="284"/>
      </w:pPr>
      <w:r w:rsidRPr="00EF71A1">
        <w:t>d.</w:t>
      </w:r>
      <w:r w:rsidRPr="00EF71A1">
        <w:tab/>
        <w:t>Building trust and confidence with the end user</w:t>
      </w:r>
    </w:p>
    <w:p w14:paraId="3A74E4FC" w14:textId="77777777" w:rsidR="001011C6" w:rsidRPr="00EF71A1" w:rsidRDefault="001011C6" w:rsidP="00EF71A1">
      <w:pPr>
        <w:ind w:left="1418" w:hanging="284"/>
      </w:pPr>
      <w:r w:rsidRPr="00EF71A1">
        <w:t>e.</w:t>
      </w:r>
      <w:r w:rsidRPr="00EF71A1">
        <w:tab/>
        <w:t>Identifying limitations and mechanisms to improve model generalization</w:t>
      </w:r>
    </w:p>
    <w:p w14:paraId="31817848" w14:textId="77777777" w:rsidR="001011C6" w:rsidRPr="00EF71A1" w:rsidRDefault="001011C6" w:rsidP="00EF71A1">
      <w:pPr>
        <w:ind w:left="1418" w:hanging="284"/>
      </w:pPr>
      <w:r w:rsidRPr="00EF71A1">
        <w:t>f.</w:t>
      </w:r>
      <w:r w:rsidRPr="00EF71A1">
        <w:tab/>
      </w:r>
      <w:proofErr w:type="gramStart"/>
      <w:r w:rsidRPr="00EF71A1">
        <w:t>All of</w:t>
      </w:r>
      <w:proofErr w:type="gramEnd"/>
      <w:r w:rsidRPr="00EF71A1">
        <w:t xml:space="preserve"> the above</w:t>
      </w:r>
    </w:p>
    <w:p w14:paraId="4EF028BD" w14:textId="77777777" w:rsidR="001011C6" w:rsidRPr="00EF71A1" w:rsidRDefault="001011C6" w:rsidP="00EF71A1">
      <w:pPr>
        <w:ind w:left="851" w:hanging="284"/>
      </w:pPr>
    </w:p>
    <w:p w14:paraId="762A2F5D" w14:textId="77777777" w:rsidR="00B10891" w:rsidRDefault="00B10891">
      <w:r>
        <w:br w:type="page"/>
      </w:r>
    </w:p>
    <w:p w14:paraId="6E57B88B" w14:textId="617F92A8" w:rsidR="001011C6" w:rsidRPr="00EF71A1" w:rsidRDefault="001011C6" w:rsidP="00EF71A1">
      <w:pPr>
        <w:ind w:left="851" w:hanging="284"/>
      </w:pPr>
      <w:r w:rsidRPr="00EF71A1">
        <w:lastRenderedPageBreak/>
        <w:t>5.</w:t>
      </w:r>
      <w:r w:rsidRPr="00EF71A1">
        <w:tab/>
        <w:t>Which of the following feature importance methods DO NOT allow global expla</w:t>
      </w:r>
      <w:r w:rsidR="00EF71A1" w:rsidRPr="00EF71A1">
        <w:t>i</w:t>
      </w:r>
      <w:r w:rsidRPr="00EF71A1">
        <w:t xml:space="preserve">nability? </w:t>
      </w:r>
    </w:p>
    <w:p w14:paraId="364F9D30" w14:textId="77777777" w:rsidR="001011C6" w:rsidRPr="00EF71A1" w:rsidRDefault="001011C6" w:rsidP="00EF71A1">
      <w:pPr>
        <w:ind w:left="1418" w:hanging="284"/>
      </w:pPr>
      <w:r w:rsidRPr="00EF71A1">
        <w:t>a.</w:t>
      </w:r>
      <w:r w:rsidRPr="00EF71A1">
        <w:tab/>
        <w:t>Permutation Feature importance (PFI)</w:t>
      </w:r>
    </w:p>
    <w:p w14:paraId="274E1B79" w14:textId="77777777" w:rsidR="001011C6" w:rsidRPr="00EF71A1" w:rsidRDefault="001011C6" w:rsidP="00EF71A1">
      <w:pPr>
        <w:ind w:left="1418" w:hanging="284"/>
      </w:pPr>
      <w:r w:rsidRPr="00EF71A1">
        <w:t>b.</w:t>
      </w:r>
      <w:r w:rsidRPr="00EF71A1">
        <w:tab/>
        <w:t>Partial dependence plots (PDPs)</w:t>
      </w:r>
    </w:p>
    <w:p w14:paraId="7A80AD0C" w14:textId="77777777" w:rsidR="001011C6" w:rsidRPr="00EF71A1" w:rsidRDefault="001011C6" w:rsidP="00EF71A1">
      <w:pPr>
        <w:ind w:left="1418" w:hanging="284"/>
      </w:pPr>
      <w:r w:rsidRPr="00EF71A1">
        <w:t>c.</w:t>
      </w:r>
      <w:r w:rsidRPr="00EF71A1">
        <w:tab/>
        <w:t>Feature importance via a model intrinsic model parameter.</w:t>
      </w:r>
    </w:p>
    <w:p w14:paraId="357B9920" w14:textId="77777777" w:rsidR="001011C6" w:rsidRPr="00EF71A1" w:rsidRDefault="001011C6" w:rsidP="00EF71A1">
      <w:pPr>
        <w:ind w:left="1418" w:hanging="284"/>
      </w:pPr>
      <w:r w:rsidRPr="00EF71A1">
        <w:t>d.</w:t>
      </w:r>
      <w:r w:rsidRPr="00EF71A1">
        <w:tab/>
        <w:t>Individual conditional expectations (ICEs)</w:t>
      </w:r>
    </w:p>
    <w:p w14:paraId="61AE2C87" w14:textId="77777777" w:rsidR="001011C6" w:rsidRPr="00EF71A1" w:rsidRDefault="001011C6" w:rsidP="00EF71A1">
      <w:pPr>
        <w:ind w:left="1418" w:hanging="284"/>
      </w:pPr>
      <w:r w:rsidRPr="00EF71A1">
        <w:t>e.</w:t>
      </w:r>
      <w:r w:rsidRPr="00EF71A1">
        <w:tab/>
        <w:t>Accumulated Local Effects (ALE)</w:t>
      </w:r>
    </w:p>
    <w:p w14:paraId="71EF10F4" w14:textId="77777777" w:rsidR="001011C6" w:rsidRPr="00EF71A1" w:rsidRDefault="001011C6" w:rsidP="00EF71A1">
      <w:pPr>
        <w:ind w:left="851" w:hanging="284"/>
      </w:pPr>
    </w:p>
    <w:p w14:paraId="7B6A5FA4" w14:textId="77777777" w:rsidR="001011C6" w:rsidRPr="00EF71A1" w:rsidRDefault="001011C6" w:rsidP="00EF71A1">
      <w:pPr>
        <w:ind w:left="851" w:hanging="284"/>
      </w:pPr>
      <w:r w:rsidRPr="00EF71A1">
        <w:t>6.</w:t>
      </w:r>
      <w:r w:rsidRPr="00EF71A1">
        <w:tab/>
        <w:t>Which of the following about SHAP is not correct?</w:t>
      </w:r>
    </w:p>
    <w:p w14:paraId="3AE41249" w14:textId="6A8C8AB9" w:rsidR="001011C6" w:rsidRPr="00EF71A1" w:rsidRDefault="001011C6" w:rsidP="00EF71A1">
      <w:pPr>
        <w:ind w:left="1418" w:hanging="284"/>
      </w:pPr>
      <w:r w:rsidRPr="00EF71A1">
        <w:t>a.</w:t>
      </w:r>
      <w:r w:rsidRPr="00EF71A1">
        <w:tab/>
        <w:t>Allows both local and global expla</w:t>
      </w:r>
      <w:r w:rsidR="00EF71A1">
        <w:t>i</w:t>
      </w:r>
      <w:r w:rsidRPr="00EF71A1">
        <w:t>nability</w:t>
      </w:r>
    </w:p>
    <w:p w14:paraId="5A9E5029" w14:textId="77777777" w:rsidR="001011C6" w:rsidRPr="00EF71A1" w:rsidRDefault="001011C6" w:rsidP="00EF71A1">
      <w:pPr>
        <w:ind w:left="1418" w:hanging="284"/>
      </w:pPr>
      <w:r w:rsidRPr="00EF71A1">
        <w:t>b.</w:t>
      </w:r>
      <w:r w:rsidRPr="00EF71A1">
        <w:tab/>
        <w:t>Summary plots in SHAP allow global explainability</w:t>
      </w:r>
    </w:p>
    <w:p w14:paraId="06762657" w14:textId="77777777" w:rsidR="001011C6" w:rsidRPr="00EF71A1" w:rsidRDefault="001011C6" w:rsidP="00EF71A1">
      <w:pPr>
        <w:ind w:left="1418" w:hanging="284"/>
      </w:pPr>
      <w:r w:rsidRPr="00EF71A1">
        <w:t>c.</w:t>
      </w:r>
      <w:r w:rsidRPr="00EF71A1">
        <w:tab/>
        <w:t>SHAP works only with Decision Trees and Neural networks</w:t>
      </w:r>
    </w:p>
    <w:p w14:paraId="7DA98B3A" w14:textId="77777777" w:rsidR="001011C6" w:rsidRPr="00EF71A1" w:rsidRDefault="001011C6" w:rsidP="00EF71A1">
      <w:pPr>
        <w:ind w:left="1418" w:hanging="284"/>
      </w:pPr>
      <w:r w:rsidRPr="00EF71A1">
        <w:t>d.</w:t>
      </w:r>
      <w:r w:rsidRPr="00EF71A1">
        <w:tab/>
        <w:t>SHAP is a unified framework of methods and explainers that approximate shapely values</w:t>
      </w:r>
    </w:p>
    <w:p w14:paraId="6C4F360A" w14:textId="77777777" w:rsidR="001011C6" w:rsidRPr="00EF71A1" w:rsidRDefault="001011C6" w:rsidP="00EF71A1">
      <w:pPr>
        <w:ind w:left="1418" w:hanging="284"/>
      </w:pPr>
      <w:r w:rsidRPr="00EF71A1">
        <w:t>e.</w:t>
      </w:r>
      <w:r w:rsidRPr="00EF71A1">
        <w:tab/>
        <w:t>Tree SHAP works with tree-based machine learning models</w:t>
      </w:r>
    </w:p>
    <w:p w14:paraId="35D91525" w14:textId="77777777" w:rsidR="001011C6" w:rsidRPr="00EF71A1" w:rsidRDefault="001011C6" w:rsidP="00EF71A1">
      <w:pPr>
        <w:ind w:left="851" w:hanging="284"/>
      </w:pPr>
    </w:p>
    <w:p w14:paraId="640CFB7D" w14:textId="77777777" w:rsidR="001011C6" w:rsidRPr="00EF71A1" w:rsidRDefault="001011C6" w:rsidP="00EF71A1">
      <w:pPr>
        <w:ind w:left="851" w:hanging="284"/>
      </w:pPr>
      <w:r w:rsidRPr="00EF71A1">
        <w:t>7.</w:t>
      </w:r>
      <w:r w:rsidRPr="00EF71A1">
        <w:tab/>
        <w:t>Which of the following describes target/concept drift in machine learning model monitoring?</w:t>
      </w:r>
    </w:p>
    <w:p w14:paraId="6118DC73" w14:textId="77777777" w:rsidR="001011C6" w:rsidRPr="00EF71A1" w:rsidRDefault="001011C6" w:rsidP="00EF71A1">
      <w:pPr>
        <w:ind w:left="1418" w:hanging="284"/>
      </w:pPr>
      <w:r w:rsidRPr="00EF71A1">
        <w:t>a.</w:t>
      </w:r>
      <w:r w:rsidRPr="00EF71A1">
        <w:tab/>
        <w:t>Target drift investigates change in predictive power of a model</w:t>
      </w:r>
    </w:p>
    <w:p w14:paraId="11CE1327" w14:textId="77777777" w:rsidR="001011C6" w:rsidRPr="00EF71A1" w:rsidRDefault="001011C6" w:rsidP="00EF71A1">
      <w:pPr>
        <w:ind w:left="1418" w:hanging="284"/>
      </w:pPr>
      <w:r w:rsidRPr="00EF71A1">
        <w:t>b.</w:t>
      </w:r>
      <w:r w:rsidRPr="00EF71A1">
        <w:tab/>
        <w:t>Target drift can occur due to model unlearning patterns it had learned before due to changes in the environment</w:t>
      </w:r>
    </w:p>
    <w:p w14:paraId="29C17DCF" w14:textId="77777777" w:rsidR="001011C6" w:rsidRPr="00EF71A1" w:rsidRDefault="001011C6" w:rsidP="00EF71A1">
      <w:pPr>
        <w:ind w:left="1418" w:hanging="284"/>
      </w:pPr>
      <w:r w:rsidRPr="00EF71A1">
        <w:t>c.</w:t>
      </w:r>
      <w:r w:rsidRPr="00EF71A1">
        <w:tab/>
        <w:t>Kolmogorov-Smirnov and Chi-squared test can be used to measure target drift</w:t>
      </w:r>
    </w:p>
    <w:p w14:paraId="7F044257" w14:textId="77777777" w:rsidR="001011C6" w:rsidRPr="00EF71A1" w:rsidRDefault="001011C6" w:rsidP="00EF71A1">
      <w:pPr>
        <w:ind w:left="1418" w:hanging="284"/>
      </w:pPr>
      <w:r w:rsidRPr="00EF71A1">
        <w:t>d.</w:t>
      </w:r>
      <w:r w:rsidRPr="00EF71A1">
        <w:tab/>
        <w:t>Target drift helps to investigate how feature correlations change with the target variable</w:t>
      </w:r>
    </w:p>
    <w:p w14:paraId="61720322" w14:textId="77777777" w:rsidR="001011C6" w:rsidRPr="00EF71A1" w:rsidRDefault="001011C6" w:rsidP="00EF71A1">
      <w:pPr>
        <w:ind w:left="1418" w:hanging="284"/>
      </w:pPr>
      <w:r w:rsidRPr="00EF71A1">
        <w:t>e.</w:t>
      </w:r>
      <w:r w:rsidRPr="00EF71A1">
        <w:tab/>
      </w:r>
      <w:proofErr w:type="gramStart"/>
      <w:r w:rsidRPr="00EF71A1">
        <w:t>All of</w:t>
      </w:r>
      <w:proofErr w:type="gramEnd"/>
      <w:r w:rsidRPr="00EF71A1">
        <w:t xml:space="preserve"> the above</w:t>
      </w:r>
    </w:p>
    <w:p w14:paraId="6DEF0F2F" w14:textId="77777777" w:rsidR="001011C6" w:rsidRPr="00EF71A1" w:rsidRDefault="001011C6" w:rsidP="00EF71A1">
      <w:pPr>
        <w:ind w:left="851" w:hanging="284"/>
      </w:pPr>
    </w:p>
    <w:p w14:paraId="07266421" w14:textId="77777777" w:rsidR="001011C6" w:rsidRPr="00EF71A1" w:rsidRDefault="001011C6" w:rsidP="00EF71A1">
      <w:pPr>
        <w:ind w:left="851" w:hanging="284"/>
      </w:pPr>
      <w:r w:rsidRPr="00EF71A1">
        <w:t>8.</w:t>
      </w:r>
      <w:r w:rsidRPr="00EF71A1">
        <w:tab/>
        <w:t>Which of the following classification metrics should not be used with imbalanced datasets?</w:t>
      </w:r>
    </w:p>
    <w:p w14:paraId="66DC08BF" w14:textId="77777777" w:rsidR="001011C6" w:rsidRPr="00EF71A1" w:rsidRDefault="001011C6" w:rsidP="00EF71A1">
      <w:pPr>
        <w:ind w:left="1418" w:hanging="284"/>
      </w:pPr>
      <w:r w:rsidRPr="00EF71A1">
        <w:t>a.</w:t>
      </w:r>
      <w:r w:rsidRPr="00EF71A1">
        <w:tab/>
        <w:t>Precision</w:t>
      </w:r>
    </w:p>
    <w:p w14:paraId="22488186" w14:textId="77777777" w:rsidR="001011C6" w:rsidRPr="00EF71A1" w:rsidRDefault="001011C6" w:rsidP="00EF71A1">
      <w:pPr>
        <w:ind w:left="1418" w:hanging="284"/>
      </w:pPr>
      <w:r w:rsidRPr="00EF71A1">
        <w:t>b.</w:t>
      </w:r>
      <w:r w:rsidRPr="00EF71A1">
        <w:tab/>
        <w:t>Recall</w:t>
      </w:r>
    </w:p>
    <w:p w14:paraId="529DA800" w14:textId="77777777" w:rsidR="001011C6" w:rsidRPr="00EF71A1" w:rsidRDefault="001011C6" w:rsidP="00EF71A1">
      <w:pPr>
        <w:ind w:left="1418" w:hanging="284"/>
      </w:pPr>
      <w:r w:rsidRPr="00EF71A1">
        <w:t>c.</w:t>
      </w:r>
      <w:r w:rsidRPr="00EF71A1">
        <w:tab/>
        <w:t>F1</w:t>
      </w:r>
    </w:p>
    <w:p w14:paraId="0542FC4B" w14:textId="77777777" w:rsidR="001011C6" w:rsidRPr="00EF71A1" w:rsidRDefault="001011C6" w:rsidP="00EF71A1">
      <w:pPr>
        <w:ind w:left="1418" w:hanging="284"/>
      </w:pPr>
      <w:r w:rsidRPr="00EF71A1">
        <w:t>d.</w:t>
      </w:r>
      <w:r w:rsidRPr="00EF71A1">
        <w:tab/>
        <w:t>Accuracy</w:t>
      </w:r>
    </w:p>
    <w:p w14:paraId="75D5791F" w14:textId="77777777" w:rsidR="001011C6" w:rsidRPr="00EF71A1" w:rsidRDefault="001011C6" w:rsidP="00EF71A1">
      <w:pPr>
        <w:ind w:left="1418" w:hanging="284"/>
      </w:pPr>
      <w:r w:rsidRPr="00EF71A1">
        <w:t>e.</w:t>
      </w:r>
      <w:r w:rsidRPr="00EF71A1">
        <w:tab/>
        <w:t>Balanced Accuracy</w:t>
      </w:r>
    </w:p>
    <w:p w14:paraId="19949D17" w14:textId="77777777" w:rsidR="001011C6" w:rsidRPr="00EF71A1" w:rsidRDefault="001011C6" w:rsidP="00EF71A1">
      <w:pPr>
        <w:ind w:left="851" w:hanging="284"/>
      </w:pPr>
    </w:p>
    <w:p w14:paraId="755B3486" w14:textId="31521D36" w:rsidR="001011C6" w:rsidRPr="00EF71A1" w:rsidRDefault="001011C6" w:rsidP="00EF71A1">
      <w:pPr>
        <w:ind w:left="851" w:hanging="284"/>
      </w:pPr>
      <w:r w:rsidRPr="00EF71A1">
        <w:t>9.</w:t>
      </w:r>
      <w:r w:rsidRPr="00EF71A1">
        <w:tab/>
        <w:t xml:space="preserve">Which the following is a fairness metrics in the </w:t>
      </w:r>
      <w:proofErr w:type="spellStart"/>
      <w:r w:rsidRPr="00EF71A1">
        <w:t>fairlearn</w:t>
      </w:r>
      <w:proofErr w:type="spellEnd"/>
      <w:r w:rsidRPr="00EF71A1">
        <w:t xml:space="preserve"> library apply to regression-based ML tasks?</w:t>
      </w:r>
    </w:p>
    <w:p w14:paraId="46FAE939" w14:textId="77777777" w:rsidR="001011C6" w:rsidRPr="00EF71A1" w:rsidRDefault="001011C6" w:rsidP="00EF71A1">
      <w:pPr>
        <w:ind w:left="1418" w:hanging="284"/>
      </w:pPr>
      <w:r w:rsidRPr="00EF71A1">
        <w:t>a.</w:t>
      </w:r>
      <w:r w:rsidRPr="00EF71A1">
        <w:tab/>
        <w:t>Bounded group loss</w:t>
      </w:r>
    </w:p>
    <w:p w14:paraId="22D202F4" w14:textId="77777777" w:rsidR="001011C6" w:rsidRPr="00EF71A1" w:rsidRDefault="001011C6" w:rsidP="00EF71A1">
      <w:pPr>
        <w:ind w:left="1418" w:hanging="284"/>
      </w:pPr>
      <w:r w:rsidRPr="00EF71A1">
        <w:t>b.</w:t>
      </w:r>
      <w:r w:rsidRPr="00EF71A1">
        <w:tab/>
        <w:t>Equalized Odds</w:t>
      </w:r>
    </w:p>
    <w:p w14:paraId="6DC81CE9" w14:textId="77777777" w:rsidR="001011C6" w:rsidRPr="00EF71A1" w:rsidRDefault="001011C6" w:rsidP="00EF71A1">
      <w:pPr>
        <w:ind w:left="1418" w:hanging="284"/>
      </w:pPr>
      <w:r w:rsidRPr="00EF71A1">
        <w:t>c.</w:t>
      </w:r>
      <w:r w:rsidRPr="00EF71A1">
        <w:tab/>
        <w:t>Demographic Parity</w:t>
      </w:r>
    </w:p>
    <w:p w14:paraId="310A016B" w14:textId="77777777" w:rsidR="001011C6" w:rsidRPr="00EF71A1" w:rsidRDefault="001011C6" w:rsidP="00EF71A1">
      <w:pPr>
        <w:ind w:left="1418" w:hanging="284"/>
      </w:pPr>
      <w:r w:rsidRPr="00EF71A1">
        <w:t>d.</w:t>
      </w:r>
      <w:r w:rsidRPr="00EF71A1">
        <w:tab/>
        <w:t>True Positive Rate Parity</w:t>
      </w:r>
    </w:p>
    <w:p w14:paraId="67E53990" w14:textId="77777777" w:rsidR="001011C6" w:rsidRPr="00EF71A1" w:rsidRDefault="001011C6" w:rsidP="00EF71A1">
      <w:pPr>
        <w:ind w:left="1418" w:hanging="284"/>
      </w:pPr>
      <w:r w:rsidRPr="00EF71A1">
        <w:t>e.</w:t>
      </w:r>
      <w:r w:rsidRPr="00EF71A1">
        <w:tab/>
        <w:t>False Positive Rate Parity</w:t>
      </w:r>
    </w:p>
    <w:p w14:paraId="5FDE4564" w14:textId="77777777" w:rsidR="001011C6" w:rsidRPr="00EF71A1" w:rsidRDefault="001011C6" w:rsidP="00EF71A1">
      <w:pPr>
        <w:ind w:left="851" w:hanging="284"/>
      </w:pPr>
    </w:p>
    <w:p w14:paraId="6D1905BC" w14:textId="077BE209" w:rsidR="001011C6" w:rsidRPr="00EF71A1" w:rsidRDefault="001011C6" w:rsidP="00EF71A1">
      <w:pPr>
        <w:ind w:left="851" w:hanging="284"/>
      </w:pPr>
      <w:r w:rsidRPr="00EF71A1">
        <w:t>10.</w:t>
      </w:r>
      <w:r w:rsidR="00EF71A1">
        <w:t xml:space="preserve"> </w:t>
      </w:r>
      <w:r w:rsidRPr="00EF71A1">
        <w:t>Which of the following are useful techniques to gain an understanding of your data?</w:t>
      </w:r>
    </w:p>
    <w:p w14:paraId="73FDF986" w14:textId="77777777" w:rsidR="001011C6" w:rsidRPr="00EF71A1" w:rsidRDefault="001011C6" w:rsidP="00EF71A1">
      <w:pPr>
        <w:ind w:left="1418" w:hanging="284"/>
      </w:pPr>
      <w:r w:rsidRPr="00EF71A1">
        <w:t>a.</w:t>
      </w:r>
      <w:r w:rsidRPr="00EF71A1">
        <w:tab/>
        <w:t>Identify outliers in dataset</w:t>
      </w:r>
    </w:p>
    <w:p w14:paraId="715A902C" w14:textId="77777777" w:rsidR="001011C6" w:rsidRPr="00EF71A1" w:rsidRDefault="001011C6" w:rsidP="00EF71A1">
      <w:pPr>
        <w:ind w:left="1418" w:hanging="284"/>
      </w:pPr>
      <w:r w:rsidRPr="00EF71A1">
        <w:t>b.</w:t>
      </w:r>
      <w:r w:rsidRPr="00EF71A1">
        <w:tab/>
        <w:t>Look for class imbalances in the dataset</w:t>
      </w:r>
    </w:p>
    <w:p w14:paraId="3A59E9FC" w14:textId="77777777" w:rsidR="001011C6" w:rsidRPr="00EF71A1" w:rsidRDefault="001011C6" w:rsidP="00EF71A1">
      <w:pPr>
        <w:ind w:left="1418" w:hanging="284"/>
      </w:pPr>
      <w:r w:rsidRPr="00EF71A1">
        <w:t>c.</w:t>
      </w:r>
      <w:r w:rsidRPr="00EF71A1">
        <w:tab/>
        <w:t>Investigate data distributions via data profiling</w:t>
      </w:r>
    </w:p>
    <w:p w14:paraId="26724815" w14:textId="77777777" w:rsidR="001011C6" w:rsidRPr="00EF71A1" w:rsidRDefault="001011C6" w:rsidP="00EF71A1">
      <w:pPr>
        <w:ind w:left="1418" w:hanging="284"/>
      </w:pPr>
      <w:r w:rsidRPr="00EF71A1">
        <w:t>d.</w:t>
      </w:r>
      <w:r w:rsidRPr="00EF71A1">
        <w:tab/>
        <w:t>Understand feature correlations with the target variable via correlation matrices</w:t>
      </w:r>
    </w:p>
    <w:p w14:paraId="094417D0" w14:textId="77777777" w:rsidR="001011C6" w:rsidRPr="00EF71A1" w:rsidRDefault="001011C6" w:rsidP="00EF71A1">
      <w:pPr>
        <w:ind w:left="1418" w:hanging="284"/>
      </w:pPr>
      <w:r w:rsidRPr="00EF71A1">
        <w:t>e.</w:t>
      </w:r>
      <w:r w:rsidRPr="00EF71A1">
        <w:tab/>
      </w:r>
      <w:proofErr w:type="gramStart"/>
      <w:r w:rsidRPr="00EF71A1">
        <w:t>All of</w:t>
      </w:r>
      <w:proofErr w:type="gramEnd"/>
      <w:r w:rsidRPr="00EF71A1">
        <w:t xml:space="preserve"> the above</w:t>
      </w:r>
    </w:p>
    <w:p w14:paraId="1452334C" w14:textId="77777777" w:rsidR="001011C6" w:rsidRPr="00EF71A1" w:rsidRDefault="001011C6" w:rsidP="00EF71A1">
      <w:pPr>
        <w:ind w:left="851" w:hanging="284"/>
      </w:pPr>
    </w:p>
    <w:p w14:paraId="3086AEF2" w14:textId="79FC159D" w:rsidR="001011C6" w:rsidRPr="00EF71A1" w:rsidRDefault="001011C6" w:rsidP="00EF71A1">
      <w:pPr>
        <w:ind w:left="851" w:hanging="284"/>
      </w:pPr>
      <w:r w:rsidRPr="00EF71A1">
        <w:t>11.</w:t>
      </w:r>
      <w:r w:rsidR="00EF71A1">
        <w:t xml:space="preserve"> </w:t>
      </w:r>
      <w:r w:rsidRPr="00EF71A1">
        <w:t>Which of the following considerations when developing an end-to-end machine learning solution?</w:t>
      </w:r>
    </w:p>
    <w:p w14:paraId="39F24691" w14:textId="77777777" w:rsidR="001011C6" w:rsidRPr="00EF71A1" w:rsidRDefault="001011C6" w:rsidP="00717FB0">
      <w:pPr>
        <w:ind w:left="1418" w:hanging="284"/>
      </w:pPr>
      <w:r w:rsidRPr="00EF71A1">
        <w:t>a.</w:t>
      </w:r>
      <w:r w:rsidRPr="00EF71A1">
        <w:tab/>
        <w:t>Who are the end users? What insight is needed?</w:t>
      </w:r>
    </w:p>
    <w:p w14:paraId="1E89FB8D" w14:textId="77777777" w:rsidR="001011C6" w:rsidRPr="00EF71A1" w:rsidRDefault="001011C6" w:rsidP="00717FB0">
      <w:pPr>
        <w:ind w:left="1418" w:hanging="284"/>
      </w:pPr>
      <w:r w:rsidRPr="00EF71A1">
        <w:t>b.</w:t>
      </w:r>
      <w:r w:rsidRPr="00EF71A1">
        <w:tab/>
        <w:t>What data do we have available? Is the quality of the data suitable to do machine learning?</w:t>
      </w:r>
    </w:p>
    <w:p w14:paraId="2E83FFA7" w14:textId="77777777" w:rsidR="001011C6" w:rsidRPr="00EF71A1" w:rsidRDefault="001011C6" w:rsidP="00717FB0">
      <w:pPr>
        <w:ind w:left="1418" w:hanging="284"/>
      </w:pPr>
      <w:r w:rsidRPr="00EF71A1">
        <w:t>c.</w:t>
      </w:r>
      <w:r w:rsidRPr="00EF71A1">
        <w:tab/>
        <w:t>How is the end user currently tacking the problem?</w:t>
      </w:r>
    </w:p>
    <w:p w14:paraId="18F382AF" w14:textId="77777777" w:rsidR="001011C6" w:rsidRPr="00EF71A1" w:rsidRDefault="001011C6" w:rsidP="00717FB0">
      <w:pPr>
        <w:ind w:left="1418" w:hanging="284"/>
      </w:pPr>
      <w:r w:rsidRPr="00EF71A1">
        <w:t>d.</w:t>
      </w:r>
      <w:r w:rsidRPr="00EF71A1">
        <w:tab/>
        <w:t>Choice of model to use and how to make it explainable to the end user</w:t>
      </w:r>
    </w:p>
    <w:p w14:paraId="50E94552" w14:textId="77777777" w:rsidR="001011C6" w:rsidRPr="00EF71A1" w:rsidRDefault="001011C6" w:rsidP="00717FB0">
      <w:pPr>
        <w:ind w:left="1418" w:hanging="284"/>
      </w:pPr>
      <w:r w:rsidRPr="00EF71A1">
        <w:t>e.</w:t>
      </w:r>
      <w:r w:rsidRPr="00EF71A1">
        <w:tab/>
      </w:r>
      <w:proofErr w:type="gramStart"/>
      <w:r w:rsidRPr="00EF71A1">
        <w:t>All of</w:t>
      </w:r>
      <w:proofErr w:type="gramEnd"/>
      <w:r w:rsidRPr="00EF71A1">
        <w:t xml:space="preserve"> the above</w:t>
      </w:r>
    </w:p>
    <w:p w14:paraId="20153B26" w14:textId="77777777" w:rsidR="001011C6" w:rsidRPr="00EF71A1" w:rsidRDefault="001011C6" w:rsidP="00EF71A1">
      <w:pPr>
        <w:ind w:left="851" w:hanging="284"/>
      </w:pPr>
    </w:p>
    <w:p w14:paraId="698AEAE8" w14:textId="71AA1448" w:rsidR="001011C6" w:rsidRPr="00EF71A1" w:rsidRDefault="001011C6" w:rsidP="00EF71A1">
      <w:pPr>
        <w:ind w:left="851" w:hanging="284"/>
      </w:pPr>
      <w:r w:rsidRPr="00EF71A1">
        <w:t>12.</w:t>
      </w:r>
      <w:r w:rsidR="00EF71A1">
        <w:t xml:space="preserve"> </w:t>
      </w:r>
      <w:r w:rsidRPr="00EF71A1">
        <w:t>Which of the following bias refers to the training dataset not being representative and diverse for all cohorts of population?</w:t>
      </w:r>
    </w:p>
    <w:p w14:paraId="1162B8C6" w14:textId="77777777" w:rsidR="001011C6" w:rsidRPr="00EF71A1" w:rsidRDefault="001011C6" w:rsidP="00717FB0">
      <w:pPr>
        <w:ind w:left="1418" w:hanging="284"/>
      </w:pPr>
      <w:r w:rsidRPr="00EF71A1">
        <w:t>a.</w:t>
      </w:r>
      <w:r w:rsidRPr="00EF71A1">
        <w:tab/>
        <w:t>Selection bias</w:t>
      </w:r>
    </w:p>
    <w:p w14:paraId="13574C63" w14:textId="77777777" w:rsidR="001011C6" w:rsidRPr="00EF71A1" w:rsidRDefault="001011C6" w:rsidP="00717FB0">
      <w:pPr>
        <w:ind w:left="1418" w:hanging="284"/>
      </w:pPr>
      <w:r w:rsidRPr="00EF71A1">
        <w:t>b.</w:t>
      </w:r>
      <w:r w:rsidRPr="00EF71A1">
        <w:tab/>
        <w:t>Confirmation bias</w:t>
      </w:r>
    </w:p>
    <w:p w14:paraId="171A3E3F" w14:textId="77777777" w:rsidR="001011C6" w:rsidRPr="00EF71A1" w:rsidRDefault="001011C6" w:rsidP="00717FB0">
      <w:pPr>
        <w:ind w:left="1418" w:hanging="284"/>
      </w:pPr>
      <w:r w:rsidRPr="00EF71A1">
        <w:t>c.</w:t>
      </w:r>
      <w:r w:rsidRPr="00EF71A1">
        <w:tab/>
        <w:t>Reporting bias</w:t>
      </w:r>
    </w:p>
    <w:p w14:paraId="64D2A6EA" w14:textId="77777777" w:rsidR="001011C6" w:rsidRPr="00EF71A1" w:rsidRDefault="001011C6" w:rsidP="00717FB0">
      <w:pPr>
        <w:ind w:left="1418" w:hanging="284"/>
      </w:pPr>
      <w:r w:rsidRPr="00EF71A1">
        <w:t>d.</w:t>
      </w:r>
      <w:r w:rsidRPr="00EF71A1">
        <w:tab/>
        <w:t>Label bias</w:t>
      </w:r>
    </w:p>
    <w:p w14:paraId="24287897" w14:textId="005A4969" w:rsidR="001011C6" w:rsidRPr="00EF71A1" w:rsidRDefault="001011C6" w:rsidP="00717FB0">
      <w:pPr>
        <w:ind w:left="1418" w:hanging="284"/>
      </w:pPr>
      <w:r w:rsidRPr="00EF71A1">
        <w:t>e.</w:t>
      </w:r>
      <w:r w:rsidRPr="00EF71A1">
        <w:tab/>
      </w:r>
      <w:proofErr w:type="gramStart"/>
      <w:r w:rsidRPr="00EF71A1">
        <w:t>All of</w:t>
      </w:r>
      <w:proofErr w:type="gramEnd"/>
      <w:r w:rsidRPr="00EF71A1">
        <w:t xml:space="preserve"> the above</w:t>
      </w:r>
    </w:p>
    <w:p w14:paraId="4AB80A50" w14:textId="77777777" w:rsidR="001011C6" w:rsidRPr="00EF71A1" w:rsidRDefault="001011C6" w:rsidP="00EF71A1">
      <w:pPr>
        <w:ind w:left="851" w:hanging="284"/>
      </w:pPr>
    </w:p>
    <w:p w14:paraId="647A5709" w14:textId="77777777" w:rsidR="00F75680" w:rsidRPr="00EF71A1" w:rsidRDefault="00F75680" w:rsidP="00F75680">
      <w:pPr>
        <w:rPr>
          <w:b/>
          <w:bCs/>
        </w:rPr>
      </w:pPr>
      <w:r w:rsidRPr="00EF71A1">
        <w:rPr>
          <w:b/>
          <w:bCs/>
        </w:rPr>
        <w:t>Answers</w:t>
      </w:r>
    </w:p>
    <w:p w14:paraId="2D7612EB" w14:textId="20747792" w:rsidR="00F75680" w:rsidRPr="00EF71A1" w:rsidRDefault="00F75680" w:rsidP="00F75680"/>
    <w:p w14:paraId="2F1BDC1B" w14:textId="32942B75" w:rsidR="00EF71A1" w:rsidRPr="00EF71A1" w:rsidRDefault="00EF71A1" w:rsidP="00F75680">
      <w:r w:rsidRPr="00EF71A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93" behindDoc="0" locked="0" layoutInCell="1" allowOverlap="1" wp14:anchorId="7953EA7D" wp14:editId="2357A61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416300" cy="266701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416300" cy="266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80B3E" w14:textId="77777777" w:rsidR="00EF71A1" w:rsidRPr="00345B82" w:rsidRDefault="00EF71A1" w:rsidP="00EF71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A1BB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Qs 1) b, 2) e, 3) d, 4) f, 5) d, 6) c, 7) e, 8) d, 9) a, 10) e, 11) e, 12) a Qs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3EA7D" id="Text Box 16" o:spid="_x0000_s1032" type="#_x0000_t202" style="position:absolute;margin-left:0;margin-top:-.05pt;width:269pt;height:21pt;rotation:180;z-index:2516643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" fillcolor="white [3201]" strokeweight=".5pt">
                <v:textbox>
                  <w:txbxContent>
                    <w:p w14:paraId="5FB80B3E" w14:textId="77777777" w:rsidR="00EF71A1" w:rsidRPr="00345B82" w:rsidRDefault="00EF71A1" w:rsidP="00EF71A1">
                      <w:pPr>
                        <w:rPr>
                          <w:sz w:val="18"/>
                          <w:szCs w:val="18"/>
                        </w:rPr>
                      </w:pPr>
                      <w:r w:rsidRPr="007A1BB8">
                        <w:rPr>
                          <w:color w:val="000000" w:themeColor="text1"/>
                          <w:sz w:val="18"/>
                          <w:szCs w:val="18"/>
                        </w:rPr>
                        <w:t>Qs 1) b, 2) e, 3) d, 4) f, 5) d, 6) c, 7) e, 8) d, 9) a, 10) e, 11) e, 12) a Qs</w:t>
                      </w:r>
                    </w:p>
                  </w:txbxContent>
                </v:textbox>
              </v:shape>
            </w:pict>
          </mc:Fallback>
        </mc:AlternateContent>
      </w:r>
    </w:p>
    <w:p w14:paraId="25C08DF3" w14:textId="5DF27AF5" w:rsidR="00F75680" w:rsidRPr="00EF71A1" w:rsidRDefault="00F75680" w:rsidP="00F75680">
      <w:pPr>
        <w:rPr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</w:p>
    <w:p w14:paraId="68DA8F67" w14:textId="23BC5835" w:rsidR="005432E8" w:rsidRPr="00EF71A1" w:rsidRDefault="005432E8" w:rsidP="00BF0FBA">
      <w:pPr>
        <w:tabs>
          <w:tab w:val="left" w:pos="7258"/>
        </w:tabs>
      </w:pPr>
    </w:p>
    <w:p w14:paraId="1D29549E" w14:textId="54F8307C" w:rsidR="00EE1FEA" w:rsidRDefault="00EE1FEA" w:rsidP="00EE1FEA">
      <w:pPr>
        <w:pStyle w:val="Heading1"/>
      </w:pPr>
      <w:r w:rsidRPr="00EF71A1">
        <w:t>References</w:t>
      </w:r>
    </w:p>
    <w:p w14:paraId="5068E302" w14:textId="77777777" w:rsidR="00886DD1" w:rsidRPr="00886DD1" w:rsidRDefault="00886DD1" w:rsidP="00886DD1">
      <w:pPr>
        <w:rPr>
          <w:sz w:val="16"/>
          <w:szCs w:val="16"/>
        </w:rPr>
      </w:pPr>
    </w:p>
    <w:p w14:paraId="56A61325" w14:textId="77777777" w:rsidR="00886DD1" w:rsidRDefault="00886DD1" w:rsidP="00886DD1">
      <w:pPr>
        <w:tabs>
          <w:tab w:val="left" w:pos="7258"/>
        </w:tabs>
      </w:pPr>
      <w:proofErr w:type="spellStart"/>
      <w:r>
        <w:t>Masís</w:t>
      </w:r>
      <w:proofErr w:type="spellEnd"/>
      <w:r>
        <w:t xml:space="preserve">, S. (2021). Interpretable Machine Learning with Python: Learn to build interpretable high-performance models with hands-on real-world examples. </w:t>
      </w:r>
      <w:proofErr w:type="spellStart"/>
      <w:r>
        <w:t>Packt</w:t>
      </w:r>
      <w:proofErr w:type="spellEnd"/>
      <w:r>
        <w:t xml:space="preserve"> Publishing Ltd.</w:t>
      </w:r>
    </w:p>
    <w:p w14:paraId="3C39678E" w14:textId="77777777" w:rsidR="00886DD1" w:rsidRDefault="00886DD1" w:rsidP="00886DD1">
      <w:pPr>
        <w:tabs>
          <w:tab w:val="left" w:pos="7258"/>
        </w:tabs>
      </w:pPr>
    </w:p>
    <w:p w14:paraId="014688C2" w14:textId="1AAC5476" w:rsidR="00886DD1" w:rsidRDefault="00886DD1" w:rsidP="00886DD1">
      <w:pPr>
        <w:tabs>
          <w:tab w:val="left" w:pos="7258"/>
        </w:tabs>
      </w:pPr>
      <w:r>
        <w:lastRenderedPageBreak/>
        <w:t>Molnar, C. (2019). Interpretable Machine Learning: A Guide for Making Black Box Models Explainable (2nd ed.). christophm.github.io/interpretable-ml-book</w:t>
      </w:r>
    </w:p>
    <w:p w14:paraId="09F9299C" w14:textId="77777777" w:rsidR="00886DD1" w:rsidRDefault="00886DD1" w:rsidP="00886DD1">
      <w:pPr>
        <w:tabs>
          <w:tab w:val="left" w:pos="7258"/>
        </w:tabs>
      </w:pPr>
    </w:p>
    <w:p w14:paraId="36BE02D1" w14:textId="77777777" w:rsidR="00886DD1" w:rsidRDefault="00886DD1" w:rsidP="00886DD1">
      <w:pPr>
        <w:tabs>
          <w:tab w:val="left" w:pos="7258"/>
        </w:tabs>
      </w:pPr>
      <w:r>
        <w:t xml:space="preserve">Ribeiro, Marco Tulio, Sameer Singh, and Carlos </w:t>
      </w:r>
      <w:proofErr w:type="spellStart"/>
      <w:r>
        <w:t>Guestrin</w:t>
      </w:r>
      <w:proofErr w:type="spellEnd"/>
      <w:r>
        <w:t xml:space="preserve">. "" Why should </w:t>
      </w:r>
      <w:proofErr w:type="spellStart"/>
      <w:r>
        <w:t>i</w:t>
      </w:r>
      <w:proofErr w:type="spellEnd"/>
      <w:r>
        <w:t xml:space="preserve"> trust you?" Explaining the predictions of any classifier." Proceedings of the 22nd ACM SIGKDD international conference on knowledge discovery and data mining. 2016</w:t>
      </w:r>
    </w:p>
    <w:p w14:paraId="327ED34C" w14:textId="77777777" w:rsidR="00886DD1" w:rsidRDefault="00886DD1" w:rsidP="00886DD1">
      <w:pPr>
        <w:tabs>
          <w:tab w:val="left" w:pos="7258"/>
        </w:tabs>
      </w:pPr>
    </w:p>
    <w:p w14:paraId="467CD1CB" w14:textId="77777777" w:rsidR="00886DD1" w:rsidRDefault="00886DD1" w:rsidP="00886DD1">
      <w:pPr>
        <w:tabs>
          <w:tab w:val="left" w:pos="7258"/>
        </w:tabs>
      </w:pPr>
      <w:r>
        <w:t xml:space="preserve">Ribeiro, Marco Tulio, Sameer Singh, and Carlos </w:t>
      </w:r>
      <w:proofErr w:type="spellStart"/>
      <w:r>
        <w:t>Guestrin</w:t>
      </w:r>
      <w:proofErr w:type="spellEnd"/>
      <w:r>
        <w:t>. "Anchors: High-precision model-agnostic explanations." Proceedings of the AAAI conference on artificial intelligence. Vol. 32. No. 1. 2018</w:t>
      </w:r>
    </w:p>
    <w:p w14:paraId="3D8921A7" w14:textId="77777777" w:rsidR="00886DD1" w:rsidRDefault="00886DD1" w:rsidP="00886DD1">
      <w:pPr>
        <w:tabs>
          <w:tab w:val="left" w:pos="7258"/>
        </w:tabs>
      </w:pPr>
    </w:p>
    <w:p w14:paraId="50DCD364" w14:textId="1885D66E" w:rsidR="00886DD1" w:rsidRDefault="00886DD1" w:rsidP="00886DD1">
      <w:pPr>
        <w:tabs>
          <w:tab w:val="left" w:pos="7258"/>
        </w:tabs>
      </w:pPr>
      <w:r>
        <w:t xml:space="preserve">Lundberg, S., Allen, P. and Lee, S.-I. (2017). A Unified Approach to Interpreting Model Predictions. [online] Available at: </w:t>
      </w:r>
      <w:hyperlink r:id="rId23" w:history="1">
        <w:r w:rsidR="00271E62" w:rsidRPr="006C0A40">
          <w:rPr>
            <w:rStyle w:val="Hyperlink"/>
          </w:rPr>
          <w:t>https://arxiv.org/pdf/1705.07874.pdf</w:t>
        </w:r>
      </w:hyperlink>
    </w:p>
    <w:p w14:paraId="42A6875C" w14:textId="77777777" w:rsidR="00886DD1" w:rsidRDefault="00886DD1" w:rsidP="00886DD1">
      <w:pPr>
        <w:tabs>
          <w:tab w:val="left" w:pos="7258"/>
        </w:tabs>
      </w:pPr>
    </w:p>
    <w:p w14:paraId="09A39AB5" w14:textId="436E841F" w:rsidR="00886DD1" w:rsidRDefault="00886DD1" w:rsidP="00886DD1">
      <w:pPr>
        <w:tabs>
          <w:tab w:val="left" w:pos="7258"/>
        </w:tabs>
      </w:pPr>
      <w:r>
        <w:t xml:space="preserve">Shapley, L.S. (1952). A Value for N-Person Games. [online] www.rand.org. Available at: </w:t>
      </w:r>
      <w:hyperlink r:id="rId24" w:history="1">
        <w:r w:rsidR="00271E62" w:rsidRPr="006C0A40">
          <w:rPr>
            <w:rStyle w:val="Hyperlink"/>
          </w:rPr>
          <w:t>https://www.rand.org/pubs/papers/P295.html</w:t>
        </w:r>
      </w:hyperlink>
      <w:r>
        <w:t xml:space="preserve"> [Accessed 22 Sep. 2022]</w:t>
      </w:r>
    </w:p>
    <w:p w14:paraId="6472D3C4" w14:textId="77777777" w:rsidR="00886DD1" w:rsidRDefault="00886DD1" w:rsidP="00886DD1">
      <w:pPr>
        <w:tabs>
          <w:tab w:val="left" w:pos="7258"/>
        </w:tabs>
      </w:pPr>
    </w:p>
    <w:p w14:paraId="2432E105" w14:textId="12353E2E" w:rsidR="00886DD1" w:rsidRDefault="00886DD1" w:rsidP="00886DD1">
      <w:pPr>
        <w:tabs>
          <w:tab w:val="left" w:pos="7258"/>
        </w:tabs>
      </w:pPr>
      <w:r>
        <w:t xml:space="preserve">Wu, T., Ribeiro, M., </w:t>
      </w:r>
      <w:proofErr w:type="spellStart"/>
      <w:r>
        <w:t>Heer</w:t>
      </w:r>
      <w:proofErr w:type="spellEnd"/>
      <w:r>
        <w:t xml:space="preserve">, J. and Weld, D. (2021). Polyjuice: Generating Counterfactuals for Explaining, Evaluating, and Improving Models. [online] pp.6707–6723. Available at: </w:t>
      </w:r>
      <w:hyperlink r:id="rId25" w:history="1">
        <w:r w:rsidR="00271E62" w:rsidRPr="006C0A40">
          <w:rPr>
            <w:rStyle w:val="Hyperlink"/>
          </w:rPr>
          <w:t>https://www.cs.cmu.edu/~sherryw/assets/pubs/2021-polyjuice.pdf</w:t>
        </w:r>
      </w:hyperlink>
      <w:r w:rsidR="00271E62">
        <w:t xml:space="preserve"> </w:t>
      </w:r>
      <w:r>
        <w:t>[Accessed 22 Sep. 2022]</w:t>
      </w:r>
    </w:p>
    <w:p w14:paraId="4EEF35FC" w14:textId="77777777" w:rsidR="00886DD1" w:rsidRDefault="00886DD1" w:rsidP="00886DD1">
      <w:pPr>
        <w:tabs>
          <w:tab w:val="left" w:pos="7258"/>
        </w:tabs>
      </w:pPr>
    </w:p>
    <w:p w14:paraId="49F6F517" w14:textId="1C3EBE14" w:rsidR="00886DD1" w:rsidRDefault="00886DD1" w:rsidP="00886DD1">
      <w:pPr>
        <w:tabs>
          <w:tab w:val="left" w:pos="7258"/>
        </w:tabs>
      </w:pPr>
      <w:r>
        <w:t xml:space="preserve">Sundararajan, M., </w:t>
      </w:r>
      <w:proofErr w:type="spellStart"/>
      <w:r>
        <w:t>Taly</w:t>
      </w:r>
      <w:proofErr w:type="spellEnd"/>
      <w:r>
        <w:t xml:space="preserve">, A. and Yan, Q. (2017). Axiomatic Attribution for Deep Networks. arXiv:1703.01365 [cs]. [online] Available at: </w:t>
      </w:r>
      <w:hyperlink r:id="rId26" w:history="1">
        <w:r w:rsidR="00271E62" w:rsidRPr="006C0A40">
          <w:rPr>
            <w:rStyle w:val="Hyperlink"/>
          </w:rPr>
          <w:t>https://arxiv.org/abs/1703.01365</w:t>
        </w:r>
      </w:hyperlink>
    </w:p>
    <w:p w14:paraId="0B0C947B" w14:textId="77777777" w:rsidR="00886DD1" w:rsidRDefault="00886DD1" w:rsidP="00886DD1">
      <w:pPr>
        <w:tabs>
          <w:tab w:val="left" w:pos="7258"/>
        </w:tabs>
      </w:pPr>
    </w:p>
    <w:p w14:paraId="7CA8D8F8" w14:textId="46C7D45B" w:rsidR="00886DD1" w:rsidRDefault="00886DD1" w:rsidP="00886DD1">
      <w:pPr>
        <w:tabs>
          <w:tab w:val="left" w:pos="7258"/>
        </w:tabs>
      </w:pPr>
      <w:proofErr w:type="spellStart"/>
      <w:r>
        <w:t>Shrikumar</w:t>
      </w:r>
      <w:proofErr w:type="spellEnd"/>
      <w:r>
        <w:t xml:space="preserve">, A., Greenside, P. and </w:t>
      </w:r>
      <w:proofErr w:type="spellStart"/>
      <w:r>
        <w:t>Kundaje</w:t>
      </w:r>
      <w:proofErr w:type="spellEnd"/>
      <w:r>
        <w:t xml:space="preserve">, A. (2019). Learning Important Features Through Propagating Activation Differences. [online] Available at: </w:t>
      </w:r>
      <w:hyperlink r:id="rId27" w:history="1">
        <w:r w:rsidR="00271E62" w:rsidRPr="006C0A40">
          <w:rPr>
            <w:rStyle w:val="Hyperlink"/>
          </w:rPr>
          <w:t>https://arxiv.org/pdf/1704.02685.pdf</w:t>
        </w:r>
      </w:hyperlink>
    </w:p>
    <w:p w14:paraId="74989B53" w14:textId="77777777" w:rsidR="00886DD1" w:rsidRDefault="00886DD1" w:rsidP="00886DD1">
      <w:pPr>
        <w:tabs>
          <w:tab w:val="left" w:pos="7258"/>
        </w:tabs>
      </w:pPr>
    </w:p>
    <w:p w14:paraId="1D8BBB76" w14:textId="77777777" w:rsidR="00886DD1" w:rsidRDefault="00886DD1" w:rsidP="00886DD1">
      <w:pPr>
        <w:tabs>
          <w:tab w:val="left" w:pos="7258"/>
        </w:tabs>
      </w:pPr>
      <w:r>
        <w:t xml:space="preserve">Ancona, M., </w:t>
      </w:r>
      <w:proofErr w:type="spellStart"/>
      <w:r>
        <w:t>Ceolini</w:t>
      </w:r>
      <w:proofErr w:type="spellEnd"/>
      <w:r>
        <w:t xml:space="preserve">, E., </w:t>
      </w:r>
      <w:proofErr w:type="spellStart"/>
      <w:r>
        <w:t>Öztireli</w:t>
      </w:r>
      <w:proofErr w:type="spellEnd"/>
      <w:r>
        <w:t xml:space="preserve">, C. and Gross, M. (2022). Towards better understanding of gradient-based attribution methods for Deep Neural Networks. [online] openreview.net. </w:t>
      </w:r>
    </w:p>
    <w:p w14:paraId="14A35E89" w14:textId="78881AA0" w:rsidR="00886DD1" w:rsidRDefault="00886DD1" w:rsidP="00886DD1">
      <w:pPr>
        <w:tabs>
          <w:tab w:val="left" w:pos="7258"/>
        </w:tabs>
      </w:pPr>
      <w:r>
        <w:t xml:space="preserve">Available at: </w:t>
      </w:r>
      <w:hyperlink r:id="rId28" w:history="1">
        <w:r w:rsidR="00271E62" w:rsidRPr="006C0A40">
          <w:rPr>
            <w:rStyle w:val="Hyperlink"/>
          </w:rPr>
          <w:t>https://openreview.net/forum?id=Sy21R9JAW</w:t>
        </w:r>
      </w:hyperlink>
      <w:r>
        <w:t xml:space="preserve"> [Accessed 22 Sep. 2022]</w:t>
      </w:r>
    </w:p>
    <w:p w14:paraId="18725D7F" w14:textId="77777777" w:rsidR="00992D23" w:rsidRDefault="00992D23" w:rsidP="00886DD1">
      <w:pPr>
        <w:tabs>
          <w:tab w:val="left" w:pos="7258"/>
        </w:tabs>
      </w:pPr>
    </w:p>
    <w:p w14:paraId="574C244D" w14:textId="652D82D7" w:rsidR="002D5BE6" w:rsidRPr="00EF71A1" w:rsidRDefault="00886DD1" w:rsidP="00886DD1">
      <w:pPr>
        <w:tabs>
          <w:tab w:val="left" w:pos="7258"/>
        </w:tabs>
      </w:pPr>
      <w:r>
        <w:t xml:space="preserve">Lal, G.R. (2021). Explainable Neural Networks: Recent Advancements, Part 3. [online] Medium. Available at: </w:t>
      </w:r>
      <w:hyperlink r:id="rId29" w:history="1">
        <w:r w:rsidR="00271E62" w:rsidRPr="006C0A40">
          <w:rPr>
            <w:rStyle w:val="Hyperlink"/>
          </w:rPr>
          <w:t>https://towardsdatascience.com/explainable-neural-networks-recent-advancements-part-3-6a838d15f2fb</w:t>
        </w:r>
      </w:hyperlink>
      <w:r>
        <w:t xml:space="preserve"> [Accessed 22 Sep. 2022]</w:t>
      </w:r>
    </w:p>
    <w:sectPr w:rsidR="002D5BE6" w:rsidRPr="00EF71A1">
      <w:footerReference w:type="even" r:id="rId30"/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604D3" w14:textId="77777777" w:rsidR="00BC24FF" w:rsidRDefault="00BC24FF" w:rsidP="00BF0FBA">
      <w:r>
        <w:separator/>
      </w:r>
    </w:p>
  </w:endnote>
  <w:endnote w:type="continuationSeparator" w:id="0">
    <w:p w14:paraId="4AA38D64" w14:textId="77777777" w:rsidR="00BC24FF" w:rsidRDefault="00BC24FF" w:rsidP="00BF0FBA">
      <w:r>
        <w:continuationSeparator/>
      </w:r>
    </w:p>
  </w:endnote>
  <w:endnote w:type="continuationNotice" w:id="1">
    <w:p w14:paraId="250338F0" w14:textId="77777777" w:rsidR="00BC24FF" w:rsidRDefault="00BC24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98153555"/>
      <w:docPartObj>
        <w:docPartGallery w:val="Page Numbers (Bottom of Page)"/>
        <w:docPartUnique/>
      </w:docPartObj>
    </w:sdtPr>
    <w:sdtContent>
      <w:p w14:paraId="58C88EA9" w14:textId="510E87BE" w:rsidR="00BF0FBA" w:rsidRDefault="00BF0FBA" w:rsidP="000D44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16BFCA" w14:textId="77777777" w:rsidR="00BF0FBA" w:rsidRDefault="00BF0FBA" w:rsidP="00BF0FB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9573287"/>
      <w:docPartObj>
        <w:docPartGallery w:val="Page Numbers (Bottom of Page)"/>
        <w:docPartUnique/>
      </w:docPartObj>
    </w:sdtPr>
    <w:sdtContent>
      <w:p w14:paraId="6C3C9450" w14:textId="702BFE39" w:rsidR="00BF0FBA" w:rsidRDefault="00BF0FBA" w:rsidP="000D44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47A974" w14:textId="14810F08" w:rsidR="00BF0FBA" w:rsidRPr="003E1116" w:rsidRDefault="00BF0FBA" w:rsidP="003E1116">
    <w:pPr>
      <w:pStyle w:val="Footer"/>
      <w:ind w:right="360"/>
      <w:jc w:val="center"/>
    </w:pPr>
    <w:r w:rsidRPr="003E1116">
      <w:t>www.trilateralresearch.com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67E57" w14:textId="77777777" w:rsidR="00BC24FF" w:rsidRDefault="00BC24FF" w:rsidP="00BF0FBA">
      <w:r>
        <w:separator/>
      </w:r>
    </w:p>
  </w:footnote>
  <w:footnote w:type="continuationSeparator" w:id="0">
    <w:p w14:paraId="73852391" w14:textId="77777777" w:rsidR="00BC24FF" w:rsidRDefault="00BC24FF" w:rsidP="00BF0FBA">
      <w:r>
        <w:continuationSeparator/>
      </w:r>
    </w:p>
  </w:footnote>
  <w:footnote w:type="continuationNotice" w:id="1">
    <w:p w14:paraId="37E4AC36" w14:textId="77777777" w:rsidR="00BC24FF" w:rsidRDefault="00BC24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968"/>
    <w:multiLevelType w:val="hybridMultilevel"/>
    <w:tmpl w:val="45BCB08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50C7"/>
    <w:multiLevelType w:val="hybridMultilevel"/>
    <w:tmpl w:val="45BCB08A"/>
    <w:lvl w:ilvl="0" w:tplc="C73AB2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173AA"/>
    <w:multiLevelType w:val="hybridMultilevel"/>
    <w:tmpl w:val="45BCB08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50425"/>
    <w:multiLevelType w:val="hybridMultilevel"/>
    <w:tmpl w:val="E9CA76A2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46B64"/>
    <w:multiLevelType w:val="hybridMultilevel"/>
    <w:tmpl w:val="BF2ECDA8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C783E"/>
    <w:multiLevelType w:val="hybridMultilevel"/>
    <w:tmpl w:val="BB8C8F02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006C0"/>
    <w:multiLevelType w:val="hybridMultilevel"/>
    <w:tmpl w:val="5784F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24EC0"/>
    <w:multiLevelType w:val="hybridMultilevel"/>
    <w:tmpl w:val="D16A7C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5C0B48"/>
    <w:multiLevelType w:val="hybridMultilevel"/>
    <w:tmpl w:val="E4762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74A4B"/>
    <w:multiLevelType w:val="hybridMultilevel"/>
    <w:tmpl w:val="C5D61A14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8702D"/>
    <w:multiLevelType w:val="hybridMultilevel"/>
    <w:tmpl w:val="F1A01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D1C39"/>
    <w:multiLevelType w:val="hybridMultilevel"/>
    <w:tmpl w:val="FDF66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30779">
    <w:abstractNumId w:val="7"/>
  </w:num>
  <w:num w:numId="2" w16cid:durableId="1886797616">
    <w:abstractNumId w:val="8"/>
  </w:num>
  <w:num w:numId="3" w16cid:durableId="930698221">
    <w:abstractNumId w:val="6"/>
  </w:num>
  <w:num w:numId="4" w16cid:durableId="1275207882">
    <w:abstractNumId w:val="3"/>
  </w:num>
  <w:num w:numId="5" w16cid:durableId="716664737">
    <w:abstractNumId w:val="1"/>
  </w:num>
  <w:num w:numId="6" w16cid:durableId="1273826533">
    <w:abstractNumId w:val="2"/>
  </w:num>
  <w:num w:numId="7" w16cid:durableId="1288508129">
    <w:abstractNumId w:val="5"/>
  </w:num>
  <w:num w:numId="8" w16cid:durableId="2142723250">
    <w:abstractNumId w:val="0"/>
  </w:num>
  <w:num w:numId="9" w16cid:durableId="1579828415">
    <w:abstractNumId w:val="9"/>
  </w:num>
  <w:num w:numId="10" w16cid:durableId="466358267">
    <w:abstractNumId w:val="4"/>
  </w:num>
  <w:num w:numId="11" w16cid:durableId="1631394687">
    <w:abstractNumId w:val="11"/>
  </w:num>
  <w:num w:numId="12" w16cid:durableId="6805438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DC"/>
    <w:rsid w:val="000423AE"/>
    <w:rsid w:val="0006733E"/>
    <w:rsid w:val="000A1DC3"/>
    <w:rsid w:val="001011C6"/>
    <w:rsid w:val="00131197"/>
    <w:rsid w:val="00271E62"/>
    <w:rsid w:val="002D5BE6"/>
    <w:rsid w:val="003B421A"/>
    <w:rsid w:val="003E1116"/>
    <w:rsid w:val="00420586"/>
    <w:rsid w:val="004709DB"/>
    <w:rsid w:val="0048641D"/>
    <w:rsid w:val="00534DB7"/>
    <w:rsid w:val="005432E8"/>
    <w:rsid w:val="00574B76"/>
    <w:rsid w:val="006A1E43"/>
    <w:rsid w:val="006A432C"/>
    <w:rsid w:val="00710878"/>
    <w:rsid w:val="00717FB0"/>
    <w:rsid w:val="0074354B"/>
    <w:rsid w:val="007B354C"/>
    <w:rsid w:val="00812FA4"/>
    <w:rsid w:val="0083411D"/>
    <w:rsid w:val="008832C3"/>
    <w:rsid w:val="00886DD1"/>
    <w:rsid w:val="008F7A5B"/>
    <w:rsid w:val="0091245A"/>
    <w:rsid w:val="009318B1"/>
    <w:rsid w:val="009403BE"/>
    <w:rsid w:val="00992D23"/>
    <w:rsid w:val="009F2779"/>
    <w:rsid w:val="00B10891"/>
    <w:rsid w:val="00B237FF"/>
    <w:rsid w:val="00B3019D"/>
    <w:rsid w:val="00B5597A"/>
    <w:rsid w:val="00B732DC"/>
    <w:rsid w:val="00BC24FF"/>
    <w:rsid w:val="00BF0FBA"/>
    <w:rsid w:val="00C023C4"/>
    <w:rsid w:val="00C85D69"/>
    <w:rsid w:val="00D410C6"/>
    <w:rsid w:val="00DA3AA5"/>
    <w:rsid w:val="00E67265"/>
    <w:rsid w:val="00ED6479"/>
    <w:rsid w:val="00EE1FEA"/>
    <w:rsid w:val="00EF71A1"/>
    <w:rsid w:val="00F150FF"/>
    <w:rsid w:val="00F3672F"/>
    <w:rsid w:val="00F75680"/>
    <w:rsid w:val="00FC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D848"/>
  <w15:chartTrackingRefBased/>
  <w15:docId w15:val="{96695A26-CBA7-9C4B-9EA2-74708826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0A1DC3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DC3"/>
    <w:pPr>
      <w:keepNext/>
      <w:keepLines/>
      <w:spacing w:before="360" w:after="120"/>
      <w:outlineLvl w:val="0"/>
    </w:pPr>
    <w:rPr>
      <w:rFonts w:ascii="Open Sans Semibold" w:eastAsiaTheme="majorEastAsia" w:hAnsi="Open Sans Semibold" w:cstheme="majorBidi"/>
      <w:b/>
      <w:color w:val="0F61F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F0F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FBA"/>
  </w:style>
  <w:style w:type="character" w:styleId="PageNumber">
    <w:name w:val="page number"/>
    <w:basedOn w:val="DefaultParagraphFont"/>
    <w:uiPriority w:val="99"/>
    <w:semiHidden/>
    <w:unhideWhenUsed/>
    <w:rsid w:val="00BF0FBA"/>
  </w:style>
  <w:style w:type="paragraph" w:styleId="Header">
    <w:name w:val="header"/>
    <w:basedOn w:val="Normal"/>
    <w:link w:val="HeaderChar"/>
    <w:uiPriority w:val="99"/>
    <w:unhideWhenUsed/>
    <w:rsid w:val="00BF0F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FBA"/>
  </w:style>
  <w:style w:type="paragraph" w:customStyle="1" w:styleId="paragraph">
    <w:name w:val="paragraph"/>
    <w:basedOn w:val="Normal"/>
    <w:link w:val="paragraphChar"/>
    <w:rsid w:val="00E6726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E67265"/>
  </w:style>
  <w:style w:type="character" w:customStyle="1" w:styleId="paragraphChar">
    <w:name w:val="paragraph Char"/>
    <w:basedOn w:val="DefaultParagraphFont"/>
    <w:link w:val="paragraph"/>
    <w:rsid w:val="00E67265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0423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1DC3"/>
    <w:pPr>
      <w:contextualSpacing/>
    </w:pPr>
    <w:rPr>
      <w:rFonts w:ascii="Open Sans Semibold" w:eastAsiaTheme="majorEastAsia" w:hAnsi="Open Sans Semibold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DC3"/>
    <w:rPr>
      <w:rFonts w:ascii="Open Sans Semibold" w:eastAsiaTheme="majorEastAsia" w:hAnsi="Open Sans Semibold" w:cstheme="majorBidi"/>
      <w:b/>
      <w:color w:val="FFFFFF" w:themeColor="background1"/>
      <w:spacing w:val="-10"/>
      <w:kern w:val="28"/>
      <w:sz w:val="96"/>
      <w:szCs w:val="56"/>
    </w:rPr>
  </w:style>
  <w:style w:type="paragraph" w:styleId="NoSpacing">
    <w:name w:val="No Spacing"/>
    <w:uiPriority w:val="1"/>
    <w:qFormat/>
    <w:rsid w:val="000A1DC3"/>
    <w:rPr>
      <w:rFonts w:ascii="Open Sans" w:hAnsi="Open Sans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A1DC3"/>
    <w:rPr>
      <w:rFonts w:ascii="Open Sans Semibold" w:eastAsiaTheme="majorEastAsia" w:hAnsi="Open Sans Semibold" w:cstheme="majorBidi"/>
      <w:b/>
      <w:color w:val="0F61F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1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E43"/>
    <w:rPr>
      <w:color w:val="605E5C"/>
      <w:shd w:val="clear" w:color="auto" w:fill="E1DFDD"/>
    </w:rPr>
  </w:style>
  <w:style w:type="paragraph" w:customStyle="1" w:styleId="EndNoteBibliography">
    <w:name w:val="EndNote Bibliography"/>
    <w:basedOn w:val="Normal"/>
    <w:link w:val="EndNoteBibliographyChar"/>
    <w:rsid w:val="009403BE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403BE"/>
    <w:rPr>
      <w:rFonts w:ascii="Calibri" w:hAnsi="Calibri" w:cs="Calibri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31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s://www.altexsoft.com/blog/machine-learning-metrics" TargetMode="External"/><Relationship Id="rId26" Type="http://schemas.openxmlformats.org/officeDocument/2006/relationships/hyperlink" Target="https://arxiv.org/abs/1703.01365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edium.com/@ModelOriented/dalex-v-1-0-and-the-explanatory-model-analysis-419585a4ba91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https://medium.com/@ModelOriented/dalex-v-1-0-and-the-explanatory-model-analysis-419585a4ba91" TargetMode="External"/><Relationship Id="rId25" Type="http://schemas.openxmlformats.org/officeDocument/2006/relationships/hyperlink" Target="https://www.cs.cmu.edu/~sherryw/assets/pubs/2021-polyjuice.pdf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hristophm.github.io/interpretable-ml-book/agnostic.html" TargetMode="External"/><Relationship Id="rId20" Type="http://schemas.openxmlformats.org/officeDocument/2006/relationships/hyperlink" Target="https://christophm.github.io/interpretable-ml-book/agnostic.html" TargetMode="External"/><Relationship Id="rId29" Type="http://schemas.openxmlformats.org/officeDocument/2006/relationships/hyperlink" Target="https://towardsdatascience.com/explainable-neural-networks-recent-advancements-part-3-6a838d15f2fb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yperlink" Target="https://www.rand.org/pubs/papers/P295.html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christophm.github.io/interpretable-ml-book/simple.html" TargetMode="External"/><Relationship Id="rId23" Type="http://schemas.openxmlformats.org/officeDocument/2006/relationships/hyperlink" Target="https://arxiv.org/pdf/1705.07874.pdf" TargetMode="External"/><Relationship Id="rId28" Type="http://schemas.openxmlformats.org/officeDocument/2006/relationships/hyperlink" Target="https://openreview.net/forum?id=Sy21R9JAW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christophm.github.io/interpretable-ml-book/simple.html" TargetMode="External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altexsoft.com/blog/machine-learning-metrics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s://arxiv.org/pdf/1704.02685.pdf" TargetMode="External"/><Relationship Id="rId30" Type="http://schemas.openxmlformats.org/officeDocument/2006/relationships/footer" Target="footer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ff71c0-6b77-4d26-9a7e-10d87d63a54b">
      <Terms xmlns="http://schemas.microsoft.com/office/infopath/2007/PartnerControls"/>
    </lcf76f155ced4ddcb4097134ff3c332f>
    <DESCRIPTION_x002f_STATUS xmlns="1aff71c0-6b77-4d26-9a7e-10d87d63a54b" xsi:nil="true"/>
    <TaxCatchAll xmlns="9a6987ce-19e0-495e-a42e-b5eff4933f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BEB9B2B6B7F43AB1E3D386D69F544" ma:contentTypeVersion="18" ma:contentTypeDescription="Create a new document." ma:contentTypeScope="" ma:versionID="5d5b0f65e37696baf823ffcdf59f3186">
  <xsd:schema xmlns:xsd="http://www.w3.org/2001/XMLSchema" xmlns:xs="http://www.w3.org/2001/XMLSchema" xmlns:p="http://schemas.microsoft.com/office/2006/metadata/properties" xmlns:ns2="1aff71c0-6b77-4d26-9a7e-10d87d63a54b" xmlns:ns3="9a6987ce-19e0-495e-a42e-b5eff4933f3b" targetNamespace="http://schemas.microsoft.com/office/2006/metadata/properties" ma:root="true" ma:fieldsID="fa27c1eee46cee76bfcb8feaee1aa5a4" ns2:_="" ns3:_="">
    <xsd:import namespace="1aff71c0-6b77-4d26-9a7e-10d87d63a54b"/>
    <xsd:import namespace="9a6987ce-19e0-495e-a42e-b5eff4933f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DESCRIPTION_x002f_STATU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f71c0-6b77-4d26-9a7e-10d87d63a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DESCRIPTION_x002f_STATUS" ma:index="17" nillable="true" ma:displayName="DESCRIPTION /STATUS" ma:format="Dropdown" ma:internalName="DESCRIPTION_x002f_STATUS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adc7cc9-474b-4396-ac20-45884c4f1f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987ce-19e0-495e-a42e-b5eff4933f3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dd691c9-a623-4269-92b2-c7fd2a76a349}" ma:internalName="TaxCatchAll" ma:showField="CatchAllData" ma:web="9a6987ce-19e0-495e-a42e-b5eff4933f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E40564-8337-4245-800B-F2F58ED24276}">
  <ds:schemaRefs>
    <ds:schemaRef ds:uri="http://schemas.microsoft.com/office/2006/metadata/properties"/>
    <ds:schemaRef ds:uri="http://schemas.microsoft.com/office/infopath/2007/PartnerControls"/>
    <ds:schemaRef ds:uri="1aff71c0-6b77-4d26-9a7e-10d87d63a54b"/>
    <ds:schemaRef ds:uri="9a6987ce-19e0-495e-a42e-b5eff4933f3b"/>
  </ds:schemaRefs>
</ds:datastoreItem>
</file>

<file path=customXml/itemProps2.xml><?xml version="1.0" encoding="utf-8"?>
<ds:datastoreItem xmlns:ds="http://schemas.openxmlformats.org/officeDocument/2006/customXml" ds:itemID="{BB9C291A-916A-4142-8EB2-B7FA5F2819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F49850-EBD8-4B3C-AB13-E6EE494A84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f71c0-6b77-4d26-9a7e-10d87d63a54b"/>
    <ds:schemaRef ds:uri="9a6987ce-19e0-495e-a42e-b5eff4933f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Gwilym Ellis</dc:creator>
  <cp:keywords/>
  <dc:description/>
  <cp:lastModifiedBy>Gwilym Ellis</cp:lastModifiedBy>
  <cp:revision>3</cp:revision>
  <cp:lastPrinted>2023-01-17T08:28:00Z</cp:lastPrinted>
  <dcterms:created xsi:type="dcterms:W3CDTF">2023-01-17T08:28:00Z</dcterms:created>
  <dcterms:modified xsi:type="dcterms:W3CDTF">2023-01-17T08:29:00Z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0x0101005AEBEB9B2B6B7F43AB1E3D386D69F544</vt:lpwstr>
  </property>
  <property fmtid="{D5CDD505-2E9C-101B-9397-08002B2CF9AE}" pid="3" name="MediaServiceImageTags">
    <vt:lpwstr/>
  </property>
</Properties>
</file>