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40"/>
          <w:szCs w:val="40"/>
          <w:lang w:val="en-US"/>
        </w:rPr>
      </w:pPr>
      <w:r>
        <w:rPr>
          <w:rFonts w:hint="default" w:ascii="Arial" w:hAnsi="Arial" w:cs="Arial"/>
          <w:sz w:val="40"/>
          <w:szCs w:val="40"/>
          <w:lang w:val="en-US"/>
        </w:rPr>
        <w:t>Docker</w:t>
      </w:r>
    </w:p>
    <w:p>
      <w:pPr>
        <w:jc w:val="center"/>
        <w:rPr>
          <w:rFonts w:hint="default" w:ascii="Arial" w:hAnsi="Arial" w:cs="Arial"/>
          <w:sz w:val="40"/>
          <w:szCs w:val="40"/>
          <w:lang w:val="en-US"/>
        </w:rPr>
      </w:pPr>
    </w:p>
    <w:p>
      <w:pPr>
        <w:jc w:val="center"/>
        <w:rPr>
          <w:rFonts w:hint="default" w:ascii="Arial" w:hAnsi="Arial" w:cs="Arial"/>
          <w:sz w:val="44"/>
          <w:szCs w:val="44"/>
          <w:lang w:val="en-US"/>
        </w:rPr>
      </w:pPr>
    </w:p>
    <w:p>
      <w:pPr>
        <w:jc w:val="left"/>
        <w:rPr>
          <w:rFonts w:hint="default" w:ascii="Arial" w:hAnsi="Arial" w:cs="Arial"/>
          <w:b/>
          <w:bCs/>
          <w:i/>
          <w:iCs/>
          <w:sz w:val="24"/>
          <w:szCs w:val="24"/>
          <w:lang w:val="en-US"/>
        </w:rPr>
      </w:pPr>
      <w:r>
        <w:rPr>
          <w:rFonts w:hint="default" w:ascii="Arial" w:hAnsi="Arial" w:cs="Arial"/>
          <w:b/>
          <w:bCs/>
          <w:i/>
          <w:iCs/>
          <w:sz w:val="28"/>
          <w:szCs w:val="28"/>
          <w:lang w:val="en-US"/>
        </w:rPr>
        <w:t xml:space="preserve">Docker </w:t>
      </w:r>
    </w:p>
    <w:p>
      <w:pPr>
        <w:numPr>
          <w:ilvl w:val="0"/>
          <w:numId w:val="1"/>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What is Docker? Docker is a platform for building, running applications and shipping application for productions.</w:t>
      </w:r>
    </w:p>
    <w:p>
      <w:pPr>
        <w:numPr>
          <w:ilvl w:val="0"/>
          <w:numId w:val="1"/>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What Docker can solve:</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 xml:space="preserve">One or more files is/are missing </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Software version mismatch</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Dependencies of different frameworks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Different configuration settings</w:t>
      </w:r>
    </w:p>
    <w:p>
      <w:pPr>
        <w:numPr>
          <w:ilvl w:val="0"/>
          <w:numId w:val="0"/>
        </w:numPr>
        <w:jc w:val="left"/>
        <w:rPr>
          <w:rFonts w:hint="default" w:ascii="Arial" w:hAnsi="Arial" w:cs="Arial"/>
          <w:sz w:val="24"/>
          <w:szCs w:val="24"/>
          <w:lang w:val="en-US"/>
        </w:rPr>
      </w:pPr>
      <w:bookmarkStart w:id="0" w:name="_GoBack"/>
      <w:bookmarkEnd w:id="0"/>
    </w:p>
    <w:p>
      <w:pPr>
        <w:numPr>
          <w:ilvl w:val="0"/>
          <w:numId w:val="0"/>
        </w:numPr>
        <w:ind w:leftChars="0"/>
        <w:jc w:val="left"/>
        <w:rPr>
          <w:rFonts w:hint="default" w:ascii="Arial" w:hAnsi="Arial" w:cs="Arial"/>
          <w:sz w:val="24"/>
          <w:szCs w:val="24"/>
          <w:lang w:val="en-US"/>
        </w:rPr>
      </w:pPr>
    </w:p>
    <w:p>
      <w:pPr>
        <w:numPr>
          <w:ilvl w:val="0"/>
          <w:numId w:val="1"/>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 xml:space="preserve">Container </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is an isolated environment for running an application.</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It is similar to virtual machine but it is more light weight.</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Use OS of the host.</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Needs less hardware resources.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Different between docker container and virtual machine is that virtual machine is an abstraction of a machine (physical hardware). Virtual machines are using Hypervisors (VirtualBox, VMware, Hyper-v (Windows only)</w:t>
      </w:r>
    </w:p>
    <w:p>
      <w:pPr>
        <w:numPr>
          <w:ilvl w:val="0"/>
          <w:numId w:val="0"/>
        </w:numPr>
        <w:jc w:val="left"/>
        <w:rPr>
          <w:rFonts w:hint="default" w:ascii="Arial" w:hAnsi="Arial" w:cs="Arial"/>
          <w:sz w:val="24"/>
          <w:szCs w:val="24"/>
          <w:lang w:val="en-US"/>
        </w:rPr>
      </w:pPr>
    </w:p>
    <w:p>
      <w:pPr>
        <w:numPr>
          <w:ilvl w:val="0"/>
          <w:numId w:val="0"/>
        </w:numPr>
        <w:jc w:val="left"/>
        <w:rPr>
          <w:rFonts w:hint="default" w:ascii="Arial" w:hAnsi="Arial" w:cs="Arial"/>
          <w:sz w:val="24"/>
          <w:szCs w:val="24"/>
          <w:lang w:val="en-US"/>
        </w:rPr>
      </w:pPr>
    </w:p>
    <w:p>
      <w:pPr>
        <w:numPr>
          <w:ilvl w:val="0"/>
          <w:numId w:val="1"/>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Docker Architecture</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Docker uses a client server architecture so it has a client component that talks to a server component using restful api, the server also called docker engine sits on a background and building and running docker containers.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But technically a container is just a process like processes running on your computer.</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Containers don’t contain a full-blown operating system, instead all containers on a host share the operating system of the host. More accurately all these containers share the kernel of the host. Kernel is the core of an operating system.</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Kernel manages applications and hardware resources like memory and cpu.</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Every OS has its own kernel or engine and these kernels have different apis and that’s why we cannot run a windows application on linux because under the hood this application needs to talk to the kernel of the underlying operating system so that means on linux machine we can run linux containers because these containers need linux.</w:t>
      </w:r>
    </w:p>
    <w:p>
      <w:pPr>
        <w:numPr>
          <w:ilvl w:val="0"/>
          <w:numId w:val="0"/>
        </w:numPr>
        <w:jc w:val="left"/>
        <w:rPr>
          <w:rFonts w:hint="default" w:ascii="Arial" w:hAnsi="Arial" w:cs="Arial"/>
          <w:sz w:val="24"/>
          <w:szCs w:val="24"/>
          <w:lang w:val="en-US"/>
        </w:rPr>
      </w:pPr>
      <w:r>
        <w:rPr>
          <w:rFonts w:hint="default" w:ascii="Arial" w:hAnsi="Arial" w:cs="Arial"/>
          <w:sz w:val="24"/>
          <w:szCs w:val="24"/>
          <w:lang w:val="en-US"/>
        </w:rPr>
        <w:drawing>
          <wp:anchor distT="0" distB="0" distL="118745" distR="118745" simplePos="0" relativeHeight="251659264" behindDoc="0" locked="0" layoutInCell="1" allowOverlap="1">
            <wp:simplePos x="0" y="0"/>
            <wp:positionH relativeFrom="column">
              <wp:posOffset>247015</wp:posOffset>
            </wp:positionH>
            <wp:positionV relativeFrom="paragraph">
              <wp:posOffset>62230</wp:posOffset>
            </wp:positionV>
            <wp:extent cx="4439285" cy="1553210"/>
            <wp:effectExtent l="0" t="0" r="18415" b="8890"/>
            <wp:wrapTopAndBottom/>
            <wp:docPr id="1" name="Picture 1" descr="Dock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cker-Architecture"/>
                    <pic:cNvPicPr>
                      <a:picLocks noChangeAspect="1"/>
                    </pic:cNvPicPr>
                  </pic:nvPicPr>
                  <pic:blipFill>
                    <a:blip r:embed="rId4"/>
                    <a:stretch>
                      <a:fillRect/>
                    </a:stretch>
                  </pic:blipFill>
                  <pic:spPr>
                    <a:xfrm>
                      <a:off x="0" y="0"/>
                      <a:ext cx="4439285" cy="1553210"/>
                    </a:xfrm>
                    <a:prstGeom prst="rect">
                      <a:avLst/>
                    </a:prstGeom>
                  </pic:spPr>
                </pic:pic>
              </a:graphicData>
            </a:graphic>
          </wp:anchor>
        </w:drawing>
      </w:r>
    </w:p>
    <w:p>
      <w:pPr>
        <w:numPr>
          <w:ilvl w:val="0"/>
          <w:numId w:val="0"/>
        </w:numPr>
        <w:jc w:val="left"/>
        <w:rPr>
          <w:rFonts w:hint="default" w:ascii="Arial" w:hAnsi="Arial" w:cs="Arial"/>
          <w:sz w:val="24"/>
          <w:szCs w:val="24"/>
          <w:lang w:val="en-US"/>
        </w:rPr>
      </w:pPr>
    </w:p>
    <w:p>
      <w:pPr>
        <w:numPr>
          <w:ilvl w:val="0"/>
          <w:numId w:val="1"/>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 xml:space="preserve">Image </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A cut-down OS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A runtime environment (eg Node)</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Application files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Third-party libraries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Environment variables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We tell docker to start a container using an image. Because container is just a process.</w:t>
      </w:r>
    </w:p>
    <w:p>
      <w:pPr>
        <w:numPr>
          <w:ilvl w:val="0"/>
          <w:numId w:val="0"/>
        </w:numPr>
        <w:ind w:leftChars="0"/>
        <w:jc w:val="left"/>
        <w:rPr>
          <w:rFonts w:hint="default" w:ascii="Arial" w:hAnsi="Arial" w:cs="Arial"/>
          <w:sz w:val="24"/>
          <w:szCs w:val="24"/>
          <w:lang w:val="en-US"/>
        </w:rPr>
      </w:pPr>
    </w:p>
    <w:p>
      <w:pPr>
        <w:numPr>
          <w:ilvl w:val="0"/>
          <w:numId w:val="1"/>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Dockerfile</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It is a process to package our app.</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It is an instruction (eg. Make a simple nodejs app to print “Hello Docker”</w:t>
      </w:r>
    </w:p>
    <w:p>
      <w:pPr>
        <w:numPr>
          <w:ilvl w:val="2"/>
          <w:numId w:val="1"/>
        </w:numPr>
        <w:ind w:left="1260" w:leftChars="0" w:hanging="420" w:firstLineChars="0"/>
        <w:jc w:val="left"/>
        <w:rPr>
          <w:rFonts w:hint="default" w:ascii="Arial" w:hAnsi="Arial" w:cs="Arial"/>
          <w:sz w:val="24"/>
          <w:szCs w:val="24"/>
          <w:lang w:val="en-US"/>
        </w:rPr>
      </w:pPr>
      <w:r>
        <w:rPr>
          <w:rFonts w:hint="default" w:ascii="Arial" w:hAnsi="Arial" w:cs="Arial"/>
          <w:sz w:val="24"/>
          <w:szCs w:val="24"/>
          <w:lang w:val="en-US"/>
        </w:rPr>
        <w:t>Start with an OS</w:t>
      </w:r>
    </w:p>
    <w:p>
      <w:pPr>
        <w:numPr>
          <w:ilvl w:val="2"/>
          <w:numId w:val="1"/>
        </w:numPr>
        <w:ind w:left="1260" w:leftChars="0" w:hanging="420" w:firstLineChars="0"/>
        <w:jc w:val="left"/>
        <w:rPr>
          <w:rFonts w:hint="default" w:ascii="Arial" w:hAnsi="Arial" w:cs="Arial"/>
          <w:sz w:val="24"/>
          <w:szCs w:val="24"/>
          <w:lang w:val="en-US"/>
        </w:rPr>
      </w:pPr>
      <w:r>
        <w:rPr>
          <w:rFonts w:hint="default" w:ascii="Arial" w:hAnsi="Arial" w:cs="Arial"/>
          <w:sz w:val="24"/>
          <w:szCs w:val="24"/>
          <w:lang w:val="en-US"/>
        </w:rPr>
        <w:t>Install Node</w:t>
      </w:r>
    </w:p>
    <w:p>
      <w:pPr>
        <w:numPr>
          <w:ilvl w:val="2"/>
          <w:numId w:val="1"/>
        </w:numPr>
        <w:ind w:left="1260" w:leftChars="0" w:hanging="420" w:firstLineChars="0"/>
        <w:jc w:val="left"/>
        <w:rPr>
          <w:rFonts w:hint="default" w:ascii="Arial" w:hAnsi="Arial" w:cs="Arial"/>
          <w:sz w:val="24"/>
          <w:szCs w:val="24"/>
          <w:lang w:val="en-US"/>
        </w:rPr>
      </w:pPr>
      <w:r>
        <w:rPr>
          <w:rFonts w:hint="default" w:ascii="Arial" w:hAnsi="Arial" w:cs="Arial"/>
          <w:sz w:val="24"/>
          <w:szCs w:val="24"/>
          <w:lang w:val="en-US"/>
        </w:rPr>
        <w:t>Copy app files</w:t>
      </w:r>
    </w:p>
    <w:p>
      <w:pPr>
        <w:numPr>
          <w:ilvl w:val="2"/>
          <w:numId w:val="1"/>
        </w:numPr>
        <w:ind w:left="1260" w:leftChars="0" w:hanging="420" w:firstLineChars="0"/>
        <w:jc w:val="left"/>
        <w:rPr>
          <w:rFonts w:hint="default" w:ascii="Arial" w:hAnsi="Arial" w:cs="Arial"/>
          <w:sz w:val="24"/>
          <w:szCs w:val="24"/>
          <w:lang w:val="en-US"/>
        </w:rPr>
      </w:pPr>
      <w:r>
        <w:rPr>
          <w:rFonts w:hint="default" w:ascii="Arial" w:hAnsi="Arial" w:cs="Arial"/>
          <w:sz w:val="24"/>
          <w:szCs w:val="24"/>
          <w:lang w:val="en-US"/>
        </w:rPr>
        <w:t>Run node app.js</w:t>
      </w:r>
    </w:p>
    <w:p>
      <w:pPr>
        <w:numPr>
          <w:ilvl w:val="1"/>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Dockerfile Example:</w:t>
      </w:r>
    </w:p>
    <w:p>
      <w:pPr>
        <w:numPr>
          <w:ilvl w:val="0"/>
          <w:numId w:val="0"/>
        </w:numPr>
        <w:ind w:left="840" w:leftChars="0"/>
        <w:jc w:val="left"/>
        <w:rPr>
          <w:rFonts w:hint="default" w:ascii="Arial" w:hAnsi="Arial" w:cs="Arial"/>
          <w:sz w:val="24"/>
          <w:szCs w:val="24"/>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alpine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WORKDIR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CMD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app.js</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FROM = You need to specify your base image here. Maybe an OS or the NodeJS framework</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6A9955"/>
          <w:kern w:val="0"/>
          <w:sz w:val="21"/>
          <w:szCs w:val="21"/>
          <w:shd w:val="clear" w:fill="1E1E1E"/>
          <w:lang w:val="en-US" w:eastAsia="zh-CN" w:bidi="ar"/>
        </w:rPr>
        <w:t># if we use node as base image. It will automatically built on top of linux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COPY - it accepts two arguments source =&gt; dest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WORKDIR - where we specify the current directory inside of a docker container</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6A9955"/>
          <w:kern w:val="0"/>
          <w:sz w:val="21"/>
          <w:szCs w:val="21"/>
          <w:shd w:val="clear" w:fill="1E1E1E"/>
          <w:lang w:val="en-US" w:eastAsia="zh-CN" w:bidi="ar"/>
        </w:rPr>
        <w:t># CMD - it accepts arguments to process as commands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Type "docker build -t hello-docker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After it is build on a docker you can run it using "docker run hello-world"</w:t>
      </w:r>
    </w:p>
    <w:p>
      <w:pPr>
        <w:jc w:val="left"/>
        <w:rPr>
          <w:rFonts w:hint="default" w:ascii="Arial" w:hAnsi="Arial" w:cs="Arial"/>
          <w:sz w:val="24"/>
          <w:szCs w:val="24"/>
          <w:lang w:val="en-US"/>
        </w:rPr>
      </w:pPr>
    </w:p>
    <w:p>
      <w:pPr>
        <w:numPr>
          <w:ilvl w:val="0"/>
          <w:numId w:val="2"/>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Remove docker containers</w:t>
      </w:r>
    </w:p>
    <w:p>
      <w:pPr>
        <w:numPr>
          <w:ilvl w:val="1"/>
          <w:numId w:val="2"/>
        </w:numPr>
        <w:ind w:left="840" w:leftChars="0" w:hanging="420" w:firstLineChars="0"/>
        <w:jc w:val="left"/>
        <w:rPr>
          <w:rFonts w:hint="default" w:ascii="Arial" w:hAnsi="Arial" w:cs="Arial"/>
          <w:sz w:val="24"/>
          <w:szCs w:val="24"/>
          <w:lang w:val="en-US"/>
        </w:rPr>
      </w:pPr>
      <w:r>
        <w:rPr>
          <w:rFonts w:hint="default" w:ascii="Arial" w:hAnsi="Arial"/>
          <w:sz w:val="24"/>
          <w:szCs w:val="24"/>
          <w:lang w:val="en-US"/>
        </w:rPr>
        <w:t xml:space="preserve"> docker container rm -f $(docker container ls -aq)</w:t>
      </w:r>
    </w:p>
    <w:p>
      <w:pPr>
        <w:numPr>
          <w:ilvl w:val="0"/>
          <w:numId w:val="2"/>
        </w:numPr>
        <w:ind w:left="420" w:leftChars="0" w:hanging="420" w:firstLineChars="0"/>
        <w:jc w:val="left"/>
        <w:rPr>
          <w:rFonts w:hint="default" w:ascii="Arial" w:hAnsi="Arial" w:cs="Arial"/>
          <w:sz w:val="24"/>
          <w:szCs w:val="24"/>
          <w:lang w:val="en-US"/>
        </w:rPr>
      </w:pPr>
      <w:r>
        <w:rPr>
          <w:rFonts w:hint="default" w:ascii="Arial" w:hAnsi="Arial"/>
          <w:sz w:val="24"/>
          <w:szCs w:val="24"/>
          <w:lang w:val="en-US"/>
        </w:rPr>
        <w:t>Remove docker images</w:t>
      </w:r>
    </w:p>
    <w:p>
      <w:pPr>
        <w:numPr>
          <w:ilvl w:val="1"/>
          <w:numId w:val="2"/>
        </w:numPr>
        <w:ind w:left="840" w:leftChars="0" w:hanging="420" w:firstLineChars="0"/>
        <w:jc w:val="left"/>
        <w:rPr>
          <w:rFonts w:hint="default" w:ascii="Arial" w:hAnsi="Arial" w:cs="Arial"/>
          <w:sz w:val="24"/>
          <w:szCs w:val="24"/>
          <w:lang w:val="en-US"/>
        </w:rPr>
      </w:pPr>
      <w:r>
        <w:rPr>
          <w:rFonts w:hint="default" w:ascii="Arial" w:hAnsi="Arial"/>
          <w:sz w:val="24"/>
          <w:szCs w:val="24"/>
          <w:lang w:val="en-US"/>
        </w:rPr>
        <w:t xml:space="preserve"> docker image rm -f $(docker image ls -aq)</w:t>
      </w:r>
    </w:p>
    <w:p>
      <w:pPr>
        <w:numPr>
          <w:ilvl w:val="0"/>
          <w:numId w:val="0"/>
        </w:numPr>
        <w:ind w:leftChars="0"/>
        <w:jc w:val="left"/>
        <w:rPr>
          <w:rFonts w:hint="default" w:ascii="Arial" w:hAnsi="Arial" w:cs="Arial"/>
          <w:sz w:val="24"/>
          <w:szCs w:val="24"/>
          <w:lang w:val="en-US"/>
        </w:rPr>
      </w:pPr>
    </w:p>
    <w:p>
      <w:pPr>
        <w:numPr>
          <w:ilvl w:val="0"/>
          <w:numId w:val="2"/>
        </w:numPr>
        <w:ind w:left="420" w:leftChars="0" w:hanging="420" w:firstLineChars="0"/>
        <w:jc w:val="left"/>
        <w:rPr>
          <w:rFonts w:hint="default" w:ascii="Arial" w:hAnsi="Arial" w:cs="Arial"/>
          <w:sz w:val="24"/>
          <w:szCs w:val="24"/>
          <w:lang w:val="en-US"/>
        </w:rPr>
      </w:pPr>
      <w:r>
        <w:rPr>
          <w:rFonts w:hint="default" w:ascii="Arial" w:hAnsi="Arial" w:cs="Arial"/>
          <w:sz w:val="24"/>
          <w:szCs w:val="24"/>
          <w:lang w:val="en-US"/>
        </w:rPr>
        <w:t>Docker Compose</w:t>
      </w:r>
    </w:p>
    <w:p>
      <w:pPr>
        <w:numPr>
          <w:ilvl w:val="1"/>
          <w:numId w:val="2"/>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We use docker-compose when we are working on a multiple containers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The Ultimate Docker Course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price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149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is_published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tags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software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devops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first_name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Mosh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last_name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Hamedani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How do we represent array and object in a yaml?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example of array in a yaml is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tags: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first_item</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6A9955"/>
          <w:kern w:val="0"/>
          <w:sz w:val="21"/>
          <w:szCs w:val="21"/>
          <w:shd w:val="clear" w:fill="1E1E1E"/>
          <w:lang w:val="en-US" w:eastAsia="zh-CN" w:bidi="ar"/>
        </w:rPr>
        <w:t>#     - second_item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example of object in a yaml 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author: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first_name: Mosh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xml:space="preserve">#   last_name: Hamedani </w:t>
      </w:r>
    </w:p>
    <w:p>
      <w:pPr>
        <w:numPr>
          <w:ilvl w:val="1"/>
          <w:numId w:val="2"/>
        </w:numPr>
        <w:ind w:left="840" w:leftChars="0" w:hanging="420" w:firstLineChars="0"/>
        <w:jc w:val="left"/>
        <w:rPr>
          <w:rFonts w:hint="default" w:ascii="Arial" w:hAnsi="Arial" w:cs="Arial"/>
          <w:sz w:val="24"/>
          <w:szCs w:val="24"/>
          <w:lang w:val="en-US"/>
        </w:rPr>
      </w:pPr>
    </w:p>
    <w:p>
      <w:pPr>
        <w:jc w:val="left"/>
        <w:rPr>
          <w:rFonts w:hint="default" w:ascii="Arial" w:hAnsi="Arial" w:cs="Arial"/>
          <w:sz w:val="24"/>
          <w:szCs w:val="24"/>
          <w:lang w:val="en-US"/>
        </w:rPr>
      </w:pPr>
      <w:r>
        <w:rPr>
          <w:rFonts w:hint="default" w:ascii="Arial" w:hAnsi="Arial" w:cs="Arial"/>
          <w:sz w:val="24"/>
          <w:szCs w:val="24"/>
          <w:lang w:val="en-US"/>
        </w:rPr>
        <w:t xml:space="preserve">Docker Compose - </w:t>
      </w:r>
    </w:p>
    <w:p>
      <w:pPr>
        <w:jc w:val="left"/>
        <w:rPr>
          <w:rFonts w:hint="default" w:ascii="Arial" w:hAnsi="Arial" w:cs="Arial"/>
          <w:sz w:val="24"/>
          <w:szCs w:val="24"/>
          <w:lang w:val="en-US"/>
        </w:rPr>
      </w:pPr>
    </w:p>
    <w:p>
      <w:pPr>
        <w:jc w:val="left"/>
        <w:rPr>
          <w:rFonts w:hint="default" w:ascii="Arial" w:hAnsi="Arial" w:cs="Arial"/>
          <w:sz w:val="24"/>
          <w:szCs w:val="24"/>
          <w:lang w:val="en-US"/>
        </w:rPr>
      </w:pPr>
    </w:p>
    <w:p>
      <w:pPr>
        <w:jc w:val="left"/>
        <w:rPr>
          <w:rFonts w:hint="default" w:ascii="Arial" w:hAnsi="Arial" w:cs="Arial"/>
          <w:sz w:val="24"/>
          <w:szCs w:val="24"/>
          <w:lang w:val="en-US"/>
        </w:rPr>
      </w:pPr>
    </w:p>
    <w:p>
      <w:pPr>
        <w:jc w:val="left"/>
        <w:rPr>
          <w:rFonts w:hint="default" w:ascii="Arial" w:hAnsi="Arial" w:cs="Arial"/>
          <w:sz w:val="24"/>
          <w:szCs w:val="24"/>
          <w:lang w:val="en-US"/>
        </w:rPr>
      </w:pPr>
    </w:p>
    <w:p>
      <w:pPr>
        <w:jc w:val="left"/>
        <w:rPr>
          <w:rFonts w:hint="default" w:ascii="Arial" w:hAnsi="Arial" w:cs="Arial"/>
          <w:b/>
          <w:bCs/>
          <w:i/>
          <w:iCs/>
          <w:sz w:val="28"/>
          <w:szCs w:val="28"/>
          <w:lang w:val="en-US"/>
        </w:rPr>
      </w:pPr>
      <w:r>
        <w:rPr>
          <w:rFonts w:hint="default" w:ascii="Arial" w:hAnsi="Arial" w:cs="Arial"/>
          <w:b/>
          <w:bCs/>
          <w:i/>
          <w:iCs/>
          <w:sz w:val="28"/>
          <w:szCs w:val="28"/>
          <w:lang w:val="en-US"/>
        </w:rPr>
        <w:t>Docker commands</w:t>
      </w:r>
    </w:p>
    <w:p>
      <w:pPr>
        <w:jc w:val="left"/>
        <w:rPr>
          <w:rFonts w:hint="default" w:ascii="Arial" w:hAnsi="Arial" w:cs="Arial"/>
          <w:b w:val="0"/>
          <w:bCs w:val="0"/>
          <w:i w:val="0"/>
          <w:iCs w:val="0"/>
          <w:sz w:val="24"/>
          <w:szCs w:val="24"/>
          <w:lang w:val="en-US"/>
        </w:rPr>
      </w:pPr>
    </w:p>
    <w:p>
      <w:pPr>
        <w:jc w:val="left"/>
        <w:rPr>
          <w:rFonts w:hint="default" w:ascii="Arial" w:hAnsi="Arial" w:cs="Arial"/>
          <w:b w:val="0"/>
          <w:bCs w:val="0"/>
          <w:i w:val="0"/>
          <w:iCs w:val="0"/>
          <w:sz w:val="24"/>
          <w:szCs w:val="24"/>
          <w:lang w:val="en-US"/>
        </w:rPr>
      </w:pPr>
    </w:p>
    <w:p>
      <w:pPr>
        <w:jc w:val="left"/>
        <w:rPr>
          <w:rFonts w:hint="default" w:ascii="Arial" w:hAnsi="Arial" w:cs="Arial"/>
          <w:b w:val="0"/>
          <w:bCs w:val="0"/>
          <w:i w:val="0"/>
          <w:iCs w:val="0"/>
          <w:sz w:val="24"/>
          <w:szCs w:val="24"/>
          <w:lang w:val="en-US"/>
        </w:rPr>
      </w:pPr>
    </w:p>
    <w:p>
      <w:pPr>
        <w:jc w:val="left"/>
        <w:rPr>
          <w:rFonts w:hint="default" w:ascii="Arial" w:hAnsi="Arial" w:cs="Arial"/>
          <w:b/>
          <w:bCs/>
          <w:i/>
          <w:iCs/>
          <w:sz w:val="28"/>
          <w:szCs w:val="28"/>
          <w:lang w:val="en-US"/>
        </w:rPr>
      </w:pPr>
      <w:r>
        <w:rPr>
          <w:rFonts w:hint="default" w:ascii="Arial" w:hAnsi="Arial" w:cs="Arial"/>
          <w:b/>
          <w:bCs/>
          <w:i/>
          <w:iCs/>
          <w:sz w:val="28"/>
          <w:szCs w:val="28"/>
          <w:lang w:val="en-US"/>
        </w:rPr>
        <w:t>Docker command examples:</w:t>
      </w:r>
    </w:p>
    <w:p>
      <w:pPr>
        <w:jc w:val="left"/>
        <w:rPr>
          <w:rFonts w:hint="default" w:ascii="Arial" w:hAnsi="Arial" w:cs="Arial"/>
          <w:b w:val="0"/>
          <w:bCs w:val="0"/>
          <w:i w:val="0"/>
          <w:iCs w:val="0"/>
          <w:sz w:val="24"/>
          <w:szCs w:val="24"/>
          <w:lang w:val="en-US"/>
        </w:rPr>
      </w:pPr>
    </w:p>
    <w:p>
      <w:pPr>
        <w:jc w:val="left"/>
        <w:rPr>
          <w:rFonts w:hint="default" w:ascii="Arial" w:hAnsi="Arial" w:cs="Arial"/>
          <w:b w:val="0"/>
          <w:bCs w:val="0"/>
          <w:i w:val="0"/>
          <w:i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00A5E"/>
    <w:multiLevelType w:val="multilevel"/>
    <w:tmpl w:val="05400A5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D81FEBA"/>
    <w:multiLevelType w:val="multilevel"/>
    <w:tmpl w:val="2D81FE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5327F"/>
    <w:rsid w:val="00247B5B"/>
    <w:rsid w:val="018B2118"/>
    <w:rsid w:val="01AC264C"/>
    <w:rsid w:val="01E03DA0"/>
    <w:rsid w:val="029E5458"/>
    <w:rsid w:val="02C57FDC"/>
    <w:rsid w:val="031D28D4"/>
    <w:rsid w:val="04AE2C39"/>
    <w:rsid w:val="04E77BA6"/>
    <w:rsid w:val="05C8248C"/>
    <w:rsid w:val="06A74079"/>
    <w:rsid w:val="071E1739"/>
    <w:rsid w:val="089538A4"/>
    <w:rsid w:val="09D851B5"/>
    <w:rsid w:val="09DA06B8"/>
    <w:rsid w:val="09E23546"/>
    <w:rsid w:val="0A2D0142"/>
    <w:rsid w:val="0A7E3AF3"/>
    <w:rsid w:val="0AB04E98"/>
    <w:rsid w:val="0B5E62B6"/>
    <w:rsid w:val="0B9F1F73"/>
    <w:rsid w:val="0BF37B5F"/>
    <w:rsid w:val="0C020FC2"/>
    <w:rsid w:val="0C506B43"/>
    <w:rsid w:val="0C803E0F"/>
    <w:rsid w:val="0ED30DE0"/>
    <w:rsid w:val="0F7718EE"/>
    <w:rsid w:val="0FA60474"/>
    <w:rsid w:val="0FD079FE"/>
    <w:rsid w:val="1026620F"/>
    <w:rsid w:val="105E035B"/>
    <w:rsid w:val="10E67546"/>
    <w:rsid w:val="11165B17"/>
    <w:rsid w:val="1283439D"/>
    <w:rsid w:val="13560820"/>
    <w:rsid w:val="13B105F3"/>
    <w:rsid w:val="13D2292A"/>
    <w:rsid w:val="153B3AA5"/>
    <w:rsid w:val="15835439"/>
    <w:rsid w:val="161E2FD6"/>
    <w:rsid w:val="176074EC"/>
    <w:rsid w:val="17856ED4"/>
    <w:rsid w:val="181B2848"/>
    <w:rsid w:val="183729F0"/>
    <w:rsid w:val="184D326B"/>
    <w:rsid w:val="194C2648"/>
    <w:rsid w:val="1A9D1836"/>
    <w:rsid w:val="1B151282"/>
    <w:rsid w:val="1B30607E"/>
    <w:rsid w:val="1BD50637"/>
    <w:rsid w:val="1C892F2B"/>
    <w:rsid w:val="1D1B6E43"/>
    <w:rsid w:val="1D550201"/>
    <w:rsid w:val="1E195829"/>
    <w:rsid w:val="1E443C36"/>
    <w:rsid w:val="1FF070EE"/>
    <w:rsid w:val="209D76E0"/>
    <w:rsid w:val="21327383"/>
    <w:rsid w:val="215B63C6"/>
    <w:rsid w:val="219E39B8"/>
    <w:rsid w:val="21DB774D"/>
    <w:rsid w:val="23C742C2"/>
    <w:rsid w:val="242E6B8A"/>
    <w:rsid w:val="248F6997"/>
    <w:rsid w:val="255549CD"/>
    <w:rsid w:val="25C80FED"/>
    <w:rsid w:val="25CF46DD"/>
    <w:rsid w:val="27604ACA"/>
    <w:rsid w:val="28974D63"/>
    <w:rsid w:val="29791C1A"/>
    <w:rsid w:val="29E25DC6"/>
    <w:rsid w:val="2ABC352B"/>
    <w:rsid w:val="2D723E67"/>
    <w:rsid w:val="2E2670DA"/>
    <w:rsid w:val="2E5C2F80"/>
    <w:rsid w:val="2F5E5A76"/>
    <w:rsid w:val="2FB53C52"/>
    <w:rsid w:val="2FE51567"/>
    <w:rsid w:val="3065327F"/>
    <w:rsid w:val="311C22A0"/>
    <w:rsid w:val="3185644C"/>
    <w:rsid w:val="334F0F3B"/>
    <w:rsid w:val="33527CC1"/>
    <w:rsid w:val="33914DED"/>
    <w:rsid w:val="33A806D0"/>
    <w:rsid w:val="33ED7D2A"/>
    <w:rsid w:val="345D3677"/>
    <w:rsid w:val="34B82A8C"/>
    <w:rsid w:val="35EB0CCF"/>
    <w:rsid w:val="363121A6"/>
    <w:rsid w:val="37604F68"/>
    <w:rsid w:val="37AD11F3"/>
    <w:rsid w:val="37C60103"/>
    <w:rsid w:val="381E081F"/>
    <w:rsid w:val="3831783F"/>
    <w:rsid w:val="39191A88"/>
    <w:rsid w:val="395D3C7D"/>
    <w:rsid w:val="3A4337CB"/>
    <w:rsid w:val="3AE635B0"/>
    <w:rsid w:val="3B0E0EF1"/>
    <w:rsid w:val="3B5A356F"/>
    <w:rsid w:val="3D022783"/>
    <w:rsid w:val="3D600CB3"/>
    <w:rsid w:val="3D8F6A8C"/>
    <w:rsid w:val="3E713B01"/>
    <w:rsid w:val="3F057562"/>
    <w:rsid w:val="40D373F1"/>
    <w:rsid w:val="40F3031D"/>
    <w:rsid w:val="417B6F7C"/>
    <w:rsid w:val="42A16D5F"/>
    <w:rsid w:val="431A5637"/>
    <w:rsid w:val="44532C51"/>
    <w:rsid w:val="449000D0"/>
    <w:rsid w:val="44CE55F5"/>
    <w:rsid w:val="44DD6689"/>
    <w:rsid w:val="45CD0190"/>
    <w:rsid w:val="47480D01"/>
    <w:rsid w:val="476A6CB8"/>
    <w:rsid w:val="47752ACA"/>
    <w:rsid w:val="4A6D27A8"/>
    <w:rsid w:val="4C2A1FF9"/>
    <w:rsid w:val="4CC74F06"/>
    <w:rsid w:val="4F714AE4"/>
    <w:rsid w:val="500804DB"/>
    <w:rsid w:val="50251862"/>
    <w:rsid w:val="50BD0CCB"/>
    <w:rsid w:val="50DB1365"/>
    <w:rsid w:val="51484635"/>
    <w:rsid w:val="516102E1"/>
    <w:rsid w:val="56021E2A"/>
    <w:rsid w:val="56781A69"/>
    <w:rsid w:val="5A0E3BCE"/>
    <w:rsid w:val="5A5A6C25"/>
    <w:rsid w:val="5ABE6965"/>
    <w:rsid w:val="5ACA6500"/>
    <w:rsid w:val="5B4C28FF"/>
    <w:rsid w:val="5BEA1135"/>
    <w:rsid w:val="5D4421CC"/>
    <w:rsid w:val="5D5F468B"/>
    <w:rsid w:val="5D7243BE"/>
    <w:rsid w:val="5DBB20D6"/>
    <w:rsid w:val="5DE67806"/>
    <w:rsid w:val="5EDF3CD6"/>
    <w:rsid w:val="5F656830"/>
    <w:rsid w:val="61650860"/>
    <w:rsid w:val="619523A6"/>
    <w:rsid w:val="6237061E"/>
    <w:rsid w:val="624B5850"/>
    <w:rsid w:val="66BA4C17"/>
    <w:rsid w:val="675B0D18"/>
    <w:rsid w:val="68457FA1"/>
    <w:rsid w:val="68C746F7"/>
    <w:rsid w:val="6AA8778B"/>
    <w:rsid w:val="6B2931DC"/>
    <w:rsid w:val="6B655563"/>
    <w:rsid w:val="6B68305E"/>
    <w:rsid w:val="6D001729"/>
    <w:rsid w:val="6D627650"/>
    <w:rsid w:val="6E095A12"/>
    <w:rsid w:val="6FCB5DDE"/>
    <w:rsid w:val="6FE05419"/>
    <w:rsid w:val="700806CA"/>
    <w:rsid w:val="707C3099"/>
    <w:rsid w:val="711A3E9C"/>
    <w:rsid w:val="71EB4575"/>
    <w:rsid w:val="72C57F5B"/>
    <w:rsid w:val="74BA06CD"/>
    <w:rsid w:val="75A67481"/>
    <w:rsid w:val="77BA39FB"/>
    <w:rsid w:val="78945EC2"/>
    <w:rsid w:val="7B3307AF"/>
    <w:rsid w:val="7B382ECC"/>
    <w:rsid w:val="7BFB4974"/>
    <w:rsid w:val="7D3D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531</Words>
  <Characters>2659</Characters>
  <Lines>0</Lines>
  <Paragraphs>0</Paragraphs>
  <TotalTime>241</TotalTime>
  <ScaleCrop>false</ScaleCrop>
  <LinksUpToDate>false</LinksUpToDate>
  <CharactersWithSpaces>3151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2022-06-30T01:39:00Z</dcterms:created>
  <dc:creator>burad.m</dc:creator>
  <cp:lastModifiedBy>burad.m</cp:lastModifiedBy>
  <dcterms:modified xsi:type="dcterms:W3CDTF">2022-07-01T06:35:15Z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C6C388EEB9D34548AABCF677350B92CC</vt:lpwstr>
  </property>
</Properties>
</file>