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E3A5F"/>
          <w:sz w:val="64"/>
          <w:szCs w:val="64"/>
        </w:rPr>
        <w:t xml:space="preserve">Studio-S Deployment Guide</w:t>
      </w:r>
    </w:p>
    <w:p>
      <w:pPr>
        <w:spacing w:after="160" w:before="0"/>
        <w:jc w:val="center"/>
      </w:pPr>
      <w:r>
        <w:rPr>
          <w:rFonts w:ascii="Arial" w:cs="Arial" w:eastAsia="Arial" w:hAnsi="Arial"/>
          <w:color w:val="555555"/>
          <w:sz w:val="26"/>
          <w:szCs w:val="26"/>
        </w:rPr>
        <w:t xml:space="preserve">k3s  ·  ArgoCD  ·  GitHub Actions  ·  Pulumi</w:t>
      </w:r>
    </w:p>
    <w:p>
      <w:pPr>
        <w:spacing w:after="2400" w:before="0"/>
        <w:jc w:val="center"/>
      </w:pPr>
      <w:r>
        <w:rPr>
          <w:rFonts w:ascii="Arial" w:cs="Arial" w:eastAsia="Arial" w:hAnsi="Arial"/>
          <w:i/>
          <w:iCs/>
          <w:color w:val="888888"/>
          <w:sz w:val="24"/>
          <w:szCs w:val="24"/>
        </w:rPr>
        <w:t xml:space="preserve">From zero to a live cluster</w:t>
      </w:r>
    </w:p>
    <w:p>
      <w:pPr>
        <w:pStyle w:val="Heading1"/>
        <w:spacing w:after="160" w:before="400"/>
      </w:pPr>
      <w:r>
        <w:rPr>
          <w:rFonts w:ascii="Arial" w:cs="Arial" w:eastAsia="Arial" w:hAnsi="Arial"/>
          <w:b/>
          <w:bCs/>
          <w:color w:val="1E3A5F"/>
          <w:sz w:val="36"/>
          <w:szCs w:val="36"/>
        </w:rPr>
        <w:t xml:space="preserve">How it all fits together</w:t>
      </w:r>
    </w:p>
    <w:p>
      <w:pPr>
        <w:spacing w:after="80" w:before="80"/>
      </w:pPr>
      <w:r>
        <w:rPr>
          <w:rFonts w:ascii="Arial" w:cs="Arial" w:eastAsia="Arial" w:hAnsi="Arial"/>
          <w:sz w:val="22"/>
          <w:szCs w:val="22"/>
        </w:rPr>
        <w:t xml:space="preserve">Before touching a terminal, here is the mental model you need. There are four separate systems and each has one job:</w:t>
      </w:r>
    </w:p>
    <w:p>
      <w:pPr>
        <w:spacing w:after="0" w:before="120"/>
      </w:pPr>
      <w:r>
        <w:t xml:space="preserve"/>
      </w:r>
    </w:p>
    <w:p>
      <w:pPr>
        <w:pStyle w:val="ListParagraph"/>
        <w:numPr>
          <w:ilvl w:val="0"/>
          <w:numId w:val="2"/>
        </w:numPr>
        <w:spacing w:after="40" w:before="40"/>
      </w:pPr>
      <w:r>
        <w:rPr>
          <w:rFonts w:ascii="Arial" w:cs="Arial" w:eastAsia="Arial" w:hAnsi="Arial"/>
          <w:b/>
          <w:bCs/>
          <w:sz w:val="22"/>
          <w:szCs w:val="22"/>
        </w:rPr>
        <w:t xml:space="preserve">Pulumi — runs once to provision the VPS. It SSHs into your server, installs k3s, nginx-ingress, cert-manager, ArgoCD, and Prometheus/Grafana, then writes DNS records in Cloudflare. After that first run it is largely hands-off.</w:t>
      </w:r>
    </w:p>
    <w:p>
      <w:pPr>
        <w:pStyle w:val="ListParagraph"/>
        <w:numPr>
          <w:ilvl w:val="0"/>
          <w:numId w:val="2"/>
        </w:numPr>
        <w:spacing w:after="40" w:before="40"/>
      </w:pPr>
      <w:r>
        <w:rPr>
          <w:rFonts w:ascii="Arial" w:cs="Arial" w:eastAsia="Arial" w:hAnsi="Arial"/>
          <w:b/>
          <w:bCs/>
          <w:sz w:val="22"/>
          <w:szCs w:val="22"/>
        </w:rPr>
        <w:t xml:space="preserve">GitHub Actions — runs on every push. It builds Docker images for whichever services changed, pushes them to GitHub Container Registry (GHCR), then commits an updated image tag back into your k8s/overlays/ folder.</w:t>
      </w:r>
    </w:p>
    <w:p>
      <w:pPr>
        <w:pStyle w:val="ListParagraph"/>
        <w:numPr>
          <w:ilvl w:val="0"/>
          <w:numId w:val="2"/>
        </w:numPr>
        <w:spacing w:after="40" w:before="40"/>
      </w:pPr>
      <w:r>
        <w:rPr>
          <w:rFonts w:ascii="Arial" w:cs="Arial" w:eastAsia="Arial" w:hAnsi="Arial"/>
          <w:b/>
          <w:bCs/>
          <w:sz w:val="22"/>
          <w:szCs w:val="22"/>
        </w:rPr>
        <w:t xml:space="preserve">ArgoCD — watches your GitHub repo. The moment it sees the updated image tag commit it pulls the new manifests and rolls out the change to the cluster.</w:t>
      </w:r>
    </w:p>
    <w:p>
      <w:pPr>
        <w:pStyle w:val="ListParagraph"/>
        <w:numPr>
          <w:ilvl w:val="0"/>
          <w:numId w:val="2"/>
        </w:numPr>
        <w:spacing w:after="40" w:before="40"/>
      </w:pPr>
      <w:r>
        <w:rPr>
          <w:rFonts w:ascii="Arial" w:cs="Arial" w:eastAsia="Arial" w:hAnsi="Arial"/>
          <w:b/>
          <w:bCs/>
          <w:sz w:val="22"/>
          <w:szCs w:val="22"/>
        </w:rPr>
        <w:t xml:space="preserve">Kustomize — not a running service but the glue between GitHub and ArgoCD. It lets each environment (dev / staging / production) override the base manifests without duplicating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The deploy flow in one sentence</w:t>
            </w:r>
          </w:p>
          <w:p>
            <w:pPr>
              <w:spacing w:after="0" w:before="0"/>
            </w:pPr>
            <w:r>
              <w:rPr>
                <w:rFonts w:ascii="Arial" w:cs="Arial" w:eastAsia="Arial" w:hAnsi="Arial"/>
                <w:color w:val="1E3A5F"/>
                <w:sz w:val="22"/>
                <w:szCs w:val="22"/>
              </w:rPr>
              <w:t xml:space="preserve">Push code → GitHub Actions builds + tags image → commits tag to repo → ArgoCD sees the commit → rolls out new pods.</w:t>
            </w:r>
          </w:p>
        </w:tc>
      </w:tr>
    </w:tbl>
    <w:p>
      <w:pPr>
        <w:spacing w:after="0" w:before="120"/>
      </w:pPr>
      <w:r>
        <w:t xml:space="preserve"/>
      </w:r>
    </w:p>
    <w:p>
      <w:pPr>
        <w:pStyle w:val="Heading1"/>
        <w:spacing w:after="160" w:before="400"/>
      </w:pPr>
      <w:r>
        <w:rPr>
          <w:rFonts w:ascii="Arial" w:cs="Arial" w:eastAsia="Arial" w:hAnsi="Arial"/>
          <w:b/>
          <w:bCs/>
          <w:color w:val="1E3A5F"/>
          <w:sz w:val="36"/>
          <w:szCs w:val="36"/>
        </w:rPr>
        <w:t xml:space="preserve">Before you start</w:t>
      </w:r>
    </w:p>
    <w:p>
      <w:pPr>
        <w:spacing w:after="80" w:before="80"/>
      </w:pPr>
      <w:r>
        <w:rPr>
          <w:rFonts w:ascii="Arial" w:cs="Arial" w:eastAsia="Arial" w:hAnsi="Arial"/>
          <w:sz w:val="22"/>
          <w:szCs w:val="22"/>
        </w:rPr>
        <w:t xml:space="preserve">You need accounts and credentials for four services. Get these before running anything.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Secret / Config Key</w:t>
            </w:r>
          </w:p>
        </w:tc>
        <w:tc>
          <w:tcPr>
            <w:tcW w:type="dxa" w:w="3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PULUMI_ACCESS_TOKEN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app.pulumi.com → Settings → Access Tokens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Secret + local env</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CLOUDFLARE_API_TOKEN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Cloudflare dashboard → My Profile → API Tokens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Secret + Pulumi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AWS_ACCESS_KEY_ID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 needed — you are using a VPS, not AWS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 — ignore this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PAT_TOKEN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 Settings → Developer Settings → PAT (classic), scopes: repo + workflow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Secret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sshPrivateKey</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VPS provider gives you this, or generate with ssh-keygen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databaseUrl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PostgreSQL connection string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mongodbUri</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MongoDB Atlas connection string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jwtSecret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random 64-char string (openssl rand -hex 32)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gatewaySecret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random 64-char string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argocdAdminPassword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Pick a strong password — you will use this to log in to ArgoCD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Pulumi secret config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2E"/>
                <w:sz w:val="20"/>
                <w:szCs w:val="20"/>
              </w:rPr>
              <w:t xml:space="preserve">SNYK_TOKEN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app.snyk.io → Account Settings (optional — only needed for security scanning)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Secret</w:t>
            </w:r>
          </w:p>
        </w:tc>
      </w:tr>
    </w:tbl>
    <w:p>
      <w:pPr>
        <w:spacing w:after="0" w:before="120"/>
      </w:pPr>
      <w:r>
        <w:t xml:space="preserve"/>
      </w:r>
    </w:p>
    <w:p>
      <w:pPr>
        <w:pStyle w:val="Heading1"/>
        <w:spacing w:after="160" w:before="400"/>
      </w:pPr>
      <w:r>
        <w:rPr>
          <w:rFonts w:ascii="Arial" w:cs="Arial" w:eastAsia="Arial" w:hAnsi="Arial"/>
          <w:b/>
          <w:bCs/>
          <w:color w:val="1E3A5F"/>
          <w:sz w:val="36"/>
          <w:szCs w:val="36"/>
        </w:rPr>
        <w:t xml:space="preserve">Set up your repository structure</w:t>
      </w:r>
    </w:p>
    <w:p>
      <w:pPr>
        <w:spacing w:after="80" w:before="80"/>
      </w:pPr>
      <w:r>
        <w:rPr>
          <w:rFonts w:ascii="Arial" w:cs="Arial" w:eastAsia="Arial" w:hAnsi="Arial"/>
          <w:sz w:val="22"/>
          <w:szCs w:val="22"/>
        </w:rPr>
        <w:t xml:space="preserve">Your repo needs to look like this. The GitHub Actions workflows use these exact paths.</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your-repo/</w:t>
      </w:r>
    </w:p>
    <w:p>
      <w:pPr>
        <w:shd w:fill="F0F4F8" w:val="clear"/>
        <w:spacing w:after="60" w:before="60"/>
        <w:ind w:left="360"/>
      </w:pPr>
      <w:r>
        <w:rPr>
          <w:rFonts w:ascii="Courier New" w:cs="Courier New" w:eastAsia="Courier New" w:hAnsi="Courier New"/>
          <w:color w:val="1A1A2E"/>
          <w:sz w:val="20"/>
          <w:szCs w:val="20"/>
        </w:rPr>
        <w:t xml:space="preserve">├── .github/</w:t>
      </w:r>
    </w:p>
    <w:p>
      <w:pPr>
        <w:shd w:fill="F0F4F8" w:val="clear"/>
        <w:spacing w:after="60" w:before="60"/>
        <w:ind w:left="360"/>
      </w:pPr>
      <w:r>
        <w:rPr>
          <w:rFonts w:ascii="Courier New" w:cs="Courier New" w:eastAsia="Courier New" w:hAnsi="Courier New"/>
          <w:color w:val="1A1A2E"/>
          <w:sz w:val="20"/>
          <w:szCs w:val="20"/>
        </w:rPr>
        <w:t xml:space="preserve">│   └── workflows/</w:t>
      </w:r>
    </w:p>
    <w:p>
      <w:pPr>
        <w:shd w:fill="F0F4F8" w:val="clear"/>
        <w:spacing w:after="60" w:before="60"/>
        <w:ind w:left="360"/>
      </w:pPr>
      <w:r>
        <w:rPr>
          <w:rFonts w:ascii="Courier New" w:cs="Courier New" w:eastAsia="Courier New" w:hAnsi="Courier New"/>
          <w:color w:val="1A1A2E"/>
          <w:sz w:val="20"/>
          <w:szCs w:val="20"/>
        </w:rPr>
        <w:t xml:space="preserve">│       ├── build-and-deploy.yml   ← builds images + updates tags</w:t>
      </w:r>
    </w:p>
    <w:p>
      <w:pPr>
        <w:shd w:fill="F0F4F8" w:val="clear"/>
        <w:spacing w:after="60" w:before="60"/>
        <w:ind w:left="360"/>
      </w:pPr>
      <w:r>
        <w:rPr>
          <w:rFonts w:ascii="Courier New" w:cs="Courier New" w:eastAsia="Courier New" w:hAnsi="Courier New"/>
          <w:color w:val="1A1A2E"/>
          <w:sz w:val="20"/>
          <w:szCs w:val="20"/>
        </w:rPr>
        <w:t xml:space="preserve">│       ├── infrastructure.yml     ← runs Pulumi on infra changes</w:t>
      </w:r>
    </w:p>
    <w:p>
      <w:pPr>
        <w:shd w:fill="F0F4F8" w:val="clear"/>
        <w:spacing w:after="60" w:before="60"/>
        <w:ind w:left="360"/>
      </w:pPr>
      <w:r>
        <w:rPr>
          <w:rFonts w:ascii="Courier New" w:cs="Courier New" w:eastAsia="Courier New" w:hAnsi="Courier New"/>
          <w:color w:val="1A1A2E"/>
          <w:sz w:val="20"/>
          <w:szCs w:val="20"/>
        </w:rPr>
        <w:t xml:space="preserve">│       ├── pr-preview.yml         ← spins up preview per PR</w:t>
      </w:r>
    </w:p>
    <w:p>
      <w:pPr>
        <w:shd w:fill="F0F4F8" w:val="clear"/>
        <w:spacing w:after="60" w:before="60"/>
        <w:ind w:left="360"/>
      </w:pPr>
      <w:r>
        <w:rPr>
          <w:rFonts w:ascii="Courier New" w:cs="Courier New" w:eastAsia="Courier New" w:hAnsi="Courier New"/>
          <w:color w:val="1A1A2E"/>
          <w:sz w:val="20"/>
          <w:szCs w:val="20"/>
        </w:rPr>
        <w:t xml:space="preserve">│       └── security-scan.yml      ← Trivy + Snyk on every push</w:t>
      </w:r>
    </w:p>
    <w:p>
      <w:pPr>
        <w:shd w:fill="F0F4F8" w:val="clear"/>
        <w:spacing w:after="60" w:before="60"/>
        <w:ind w:left="360"/>
      </w:pPr>
      <w:r>
        <w:rPr>
          <w:rFonts w:ascii="Courier New" w:cs="Courier New" w:eastAsia="Courier New" w:hAnsi="Courier New"/>
          <w:color w:val="1A1A2E"/>
          <w:sz w:val="20"/>
          <w:szCs w:val="20"/>
        </w:rPr>
        <w:t xml:space="preserve">├── infrastructure/                ← your Pulumi project (index.ts etc.)</w:t>
      </w:r>
    </w:p>
    <w:p>
      <w:pPr>
        <w:shd w:fill="F0F4F8" w:val="clear"/>
        <w:spacing w:after="60" w:before="60"/>
        <w:ind w:left="360"/>
      </w:pPr>
      <w:r>
        <w:rPr>
          <w:rFonts w:ascii="Courier New" w:cs="Courier New" w:eastAsia="Courier New" w:hAnsi="Courier New"/>
          <w:color w:val="1A1A2E"/>
          <w:sz w:val="20"/>
          <w:szCs w:val="20"/>
        </w:rPr>
        <w:t xml:space="preserve">├── k8s/</w:t>
      </w:r>
    </w:p>
    <w:p>
      <w:pPr>
        <w:shd w:fill="F0F4F8" w:val="clear"/>
        <w:spacing w:after="60" w:before="60"/>
        <w:ind w:left="360"/>
      </w:pPr>
      <w:r>
        <w:rPr>
          <w:rFonts w:ascii="Courier New" w:cs="Courier New" w:eastAsia="Courier New" w:hAnsi="Courier New"/>
          <w:color w:val="1A1A2E"/>
          <w:sz w:val="20"/>
          <w:szCs w:val="20"/>
        </w:rPr>
        <w:t xml:space="preserve">│   ├── base/                      ← base.yaml with all deployments</w:t>
      </w:r>
    </w:p>
    <w:p>
      <w:pPr>
        <w:shd w:fill="F0F4F8" w:val="clear"/>
        <w:spacing w:after="60" w:before="60"/>
        <w:ind w:left="360"/>
      </w:pPr>
      <w:r>
        <w:rPr>
          <w:rFonts w:ascii="Courier New" w:cs="Courier New" w:eastAsia="Courier New" w:hAnsi="Courier New"/>
          <w:color w:val="1A1A2E"/>
          <w:sz w:val="20"/>
          <w:szCs w:val="20"/>
        </w:rPr>
        <w:t xml:space="preserve">│   └── overlays/</w:t>
      </w:r>
    </w:p>
    <w:p>
      <w:pPr>
        <w:shd w:fill="F0F4F8" w:val="clear"/>
        <w:spacing w:after="60" w:before="60"/>
        <w:ind w:left="360"/>
      </w:pPr>
      <w:r>
        <w:rPr>
          <w:rFonts w:ascii="Courier New" w:cs="Courier New" w:eastAsia="Courier New" w:hAnsi="Courier New"/>
          <w:color w:val="1A1A2E"/>
          <w:sz w:val="20"/>
          <w:szCs w:val="20"/>
        </w:rPr>
        <w:t xml:space="preserve">│       ├── dev/kustomization.yaml</w:t>
      </w:r>
    </w:p>
    <w:p>
      <w:pPr>
        <w:shd w:fill="F0F4F8" w:val="clear"/>
        <w:spacing w:after="60" w:before="60"/>
        <w:ind w:left="360"/>
      </w:pPr>
      <w:r>
        <w:rPr>
          <w:rFonts w:ascii="Courier New" w:cs="Courier New" w:eastAsia="Courier New" w:hAnsi="Courier New"/>
          <w:color w:val="1A1A2E"/>
          <w:sz w:val="20"/>
          <w:szCs w:val="20"/>
        </w:rPr>
        <w:t xml:space="preserve">│       ├── staging/kustomization.yaml</w:t>
      </w:r>
    </w:p>
    <w:p>
      <w:pPr>
        <w:shd w:fill="F0F4F8" w:val="clear"/>
        <w:spacing w:after="60" w:before="60"/>
        <w:ind w:left="360"/>
      </w:pPr>
      <w:r>
        <w:rPr>
          <w:rFonts w:ascii="Courier New" w:cs="Courier New" w:eastAsia="Courier New" w:hAnsi="Courier New"/>
          <w:color w:val="1A1A2E"/>
          <w:sz w:val="20"/>
          <w:szCs w:val="20"/>
        </w:rPr>
        <w:t xml:space="preserve">│       └── production/</w:t>
      </w:r>
    </w:p>
    <w:p>
      <w:pPr>
        <w:shd w:fill="F0F4F8" w:val="clear"/>
        <w:spacing w:after="60" w:before="60"/>
        <w:ind w:left="360"/>
      </w:pPr>
      <w:r>
        <w:rPr>
          <w:rFonts w:ascii="Courier New" w:cs="Courier New" w:eastAsia="Courier New" w:hAnsi="Courier New"/>
          <w:color w:val="1A1A2E"/>
          <w:sz w:val="20"/>
          <w:szCs w:val="20"/>
        </w:rPr>
        <w:t xml:space="preserve">│           ├── kustomization.yaml</w:t>
      </w:r>
    </w:p>
    <w:p>
      <w:pPr>
        <w:shd w:fill="F0F4F8" w:val="clear"/>
        <w:spacing w:after="60" w:before="60"/>
        <w:ind w:left="360"/>
      </w:pPr>
      <w:r>
        <w:rPr>
          <w:rFonts w:ascii="Courier New" w:cs="Courier New" w:eastAsia="Courier New" w:hAnsi="Courier New"/>
          <w:color w:val="1A1A2E"/>
          <w:sz w:val="20"/>
          <w:szCs w:val="20"/>
        </w:rPr>
        <w:t xml:space="preserve">│           └── hpa.yaml</w:t>
      </w:r>
    </w:p>
    <w:p>
      <w:pPr>
        <w:shd w:fill="F0F4F8" w:val="clear"/>
        <w:spacing w:after="60" w:before="60"/>
        <w:ind w:left="360"/>
      </w:pPr>
      <w:r>
        <w:rPr>
          <w:rFonts w:ascii="Courier New" w:cs="Courier New" w:eastAsia="Courier New" w:hAnsi="Courier New"/>
          <w:color w:val="1A1A2E"/>
          <w:sz w:val="20"/>
          <w:szCs w:val="20"/>
        </w:rPr>
        <w:t xml:space="preserve">├── argocd/</w:t>
      </w:r>
    </w:p>
    <w:p>
      <w:pPr>
        <w:shd w:fill="F0F4F8" w:val="clear"/>
        <w:spacing w:after="60" w:before="60"/>
        <w:ind w:left="360"/>
      </w:pPr>
      <w:r>
        <w:rPr>
          <w:rFonts w:ascii="Courier New" w:cs="Courier New" w:eastAsia="Courier New" w:hAnsi="Courier New"/>
          <w:color w:val="1A1A2E"/>
          <w:sz w:val="20"/>
          <w:szCs w:val="20"/>
        </w:rPr>
        <w:t xml:space="preserve">│   └── application.yaml</w:t>
      </w:r>
    </w:p>
    <w:p>
      <w:pPr>
        <w:shd w:fill="F0F4F8" w:val="clear"/>
        <w:spacing w:after="60" w:before="60"/>
        <w:ind w:left="360"/>
      </w:pPr>
      <w:r>
        <w:rPr>
          <w:rFonts w:ascii="Courier New" w:cs="Courier New" w:eastAsia="Courier New" w:hAnsi="Courier New"/>
          <w:color w:val="1A1A2E"/>
          <w:sz w:val="20"/>
          <w:szCs w:val="20"/>
        </w:rPr>
        <w:t xml:space="preserve">├── auth/                          ← service source + Dockerfile</w:t>
      </w:r>
    </w:p>
    <w:p>
      <w:pPr>
        <w:shd w:fill="F0F4F8" w:val="clear"/>
        <w:spacing w:after="60" w:before="60"/>
        <w:ind w:left="360"/>
      </w:pPr>
      <w:r>
        <w:rPr>
          <w:rFonts w:ascii="Courier New" w:cs="Courier New" w:eastAsia="Courier New" w:hAnsi="Courier New"/>
          <w:color w:val="1A1A2E"/>
          <w:sz w:val="20"/>
          <w:szCs w:val="20"/>
        </w:rPr>
        <w:t xml:space="preserve">├── backend/                       ← service source + Dockerfile</w:t>
      </w:r>
    </w:p>
    <w:p>
      <w:pPr>
        <w:shd w:fill="F0F4F8" w:val="clear"/>
        <w:spacing w:after="60" w:before="60"/>
        <w:ind w:left="360"/>
      </w:pPr>
      <w:r>
        <w:rPr>
          <w:rFonts w:ascii="Courier New" w:cs="Courier New" w:eastAsia="Courier New" w:hAnsi="Courier New"/>
          <w:color w:val="1A1A2E"/>
          <w:sz w:val="20"/>
          <w:szCs w:val="20"/>
        </w:rPr>
        <w:t xml:space="preserve">├── gateway/                       ← service source + Dockerfile</w:t>
      </w:r>
    </w:p>
    <w:p>
      <w:pPr>
        <w:shd w:fill="F0F4F8" w:val="clear"/>
        <w:spacing w:after="60" w:before="60"/>
        <w:ind w:left="360"/>
      </w:pPr>
      <w:r>
        <w:rPr>
          <w:rFonts w:ascii="Courier New" w:cs="Courier New" w:eastAsia="Courier New" w:hAnsi="Courier New"/>
          <w:color w:val="1A1A2E"/>
          <w:sz w:val="20"/>
          <w:szCs w:val="20"/>
        </w:rPr>
        <w:t xml:space="preserve">└── frontend/                      ← service source + Dockerfile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60"/>
              <w:left w:type="dxa" w:w="240"/>
              <w:bottom w:type="dxa" w:w="160"/>
              <w:right w:type="dxa" w:w="240"/>
            </w:tcMar>
          </w:tcPr>
          <w:p>
            <w:pPr>
              <w:spacing w:after="60" w:before="0"/>
            </w:pPr>
            <w:r>
              <w:rPr>
                <w:rFonts w:ascii="Arial" w:cs="Arial" w:eastAsia="Arial" w:hAnsi="Arial"/>
                <w:b/>
                <w:bCs/>
                <w:color w:val="7A4F00"/>
                <w:sz w:val="22"/>
                <w:szCs w:val="22"/>
              </w:rPr>
              <w:t xml:space="preserve">Important</w:t>
            </w:r>
          </w:p>
          <w:p>
            <w:pPr>
              <w:spacing w:after="0" w:before="0"/>
            </w:pPr>
            <w:r>
              <w:rPr>
                <w:rFonts w:ascii="Arial" w:cs="Arial" w:eastAsia="Arial" w:hAnsi="Arial"/>
                <w:color w:val="7A4F00"/>
                <w:sz w:val="22"/>
                <w:szCs w:val="22"/>
              </w:rPr>
              <w:t xml:space="preserve">build-and-deploy.yml expects each service's Dockerfile to live at the root of its folder — e.g. auth/Dockerfile. If your structure differs, update the context: paths in the workflow matrix.</w:t>
            </w:r>
          </w:p>
        </w:tc>
      </w:tr>
    </w:tbl>
    <w:p>
      <w:pPr>
        <w:spacing w:after="0" w:before="120"/>
      </w:pPr>
      <w:r>
        <w:t xml:space="preserve"/>
      </w:r>
    </w:p>
    <w:p>
      <w:pPr>
        <w:pStyle w:val="Heading1"/>
        <w:spacing w:after="160" w:before="400"/>
      </w:pPr>
      <w:r>
        <w:rPr>
          <w:rFonts w:ascii="Arial" w:cs="Arial" w:eastAsia="Arial" w:hAnsi="Arial"/>
          <w:b/>
          <w:bCs/>
          <w:color w:val="1E3A5F"/>
          <w:sz w:val="36"/>
          <w:szCs w:val="36"/>
        </w:rPr>
        <w:t xml:space="preserve">Fix the known issues before deploying</w:t>
      </w:r>
    </w:p>
    <w:p>
      <w:pPr>
        <w:spacing w:after="80" w:before="80"/>
      </w:pPr>
      <w:r>
        <w:rPr>
          <w:rFonts w:ascii="Arial" w:cs="Arial" w:eastAsia="Arial" w:hAnsi="Arial"/>
          <w:sz w:val="22"/>
          <w:szCs w:val="22"/>
        </w:rPr>
        <w:t xml:space="preserve">Two bugs will cause failures if not fixed now.</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Bug 1 — missing redisUrl in index.ts</w:t>
      </w:r>
    </w:p>
    <w:p>
      <w:pPr>
        <w:spacing w:after="80" w:before="80"/>
      </w:pPr>
      <w:r>
        <w:rPr>
          <w:rFonts w:ascii="Arial" w:cs="Arial" w:eastAsia="Arial" w:hAnsi="Arial"/>
          <w:sz w:val="22"/>
          <w:szCs w:val="22"/>
        </w:rPr>
        <w:t xml:space="preserve">Line 629 of infrastructure/index.ts references a variable redisUrl that is never declared. Add this near the other config declarations at the top of the file:</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const redisUrl = config.get("redisUrl") || "";</w:t>
      </w:r>
    </w:p>
    <w:p>
      <w:pPr>
        <w:spacing w:after="0" w:before="120"/>
      </w:pPr>
      <w:r>
        <w:t xml:space="preserve"/>
      </w:r>
    </w:p>
    <w:p>
      <w:pPr>
        <w:spacing w:after="80" w:before="80"/>
      </w:pPr>
      <w:r>
        <w:rPr>
          <w:rFonts w:ascii="Arial" w:cs="Arial" w:eastAsia="Arial" w:hAnsi="Arial"/>
          <w:sz w:val="22"/>
          <w:szCs w:val="22"/>
        </w:rPr>
        <w:t xml:space="preserve">Then add it to Pulumi.production.yaml if you have Redis, or leave it empty for now.</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Bug 2 — wrong ingress class in base.yaml</w:t>
      </w:r>
    </w:p>
    <w:p>
      <w:pPr>
        <w:spacing w:after="80" w:before="80"/>
      </w:pPr>
      <w:r>
        <w:rPr>
          <w:rFonts w:ascii="Arial" w:cs="Arial" w:eastAsia="Arial" w:hAnsi="Arial"/>
          <w:sz w:val="22"/>
          <w:szCs w:val="22"/>
        </w:rPr>
        <w:t xml:space="preserve">Your k8s/base/base.yaml ingress uses ingressClassName: alb which is AWS-specific. You are running nginx on k3s. Change it to:</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ingressClassName: nginx</w:t>
      </w:r>
    </w:p>
    <w:p>
      <w:pPr>
        <w:spacing w:after="0" w:before="120"/>
      </w:pPr>
      <w:r>
        <w:t xml:space="preserve"/>
      </w:r>
    </w:p>
    <w:p>
      <w:pPr>
        <w:pStyle w:val="Heading1"/>
        <w:spacing w:after="160" w:before="400"/>
      </w:pPr>
      <w:r>
        <w:rPr>
          <w:rFonts w:ascii="Arial" w:cs="Arial" w:eastAsia="Arial" w:hAnsi="Arial"/>
          <w:b/>
          <w:bCs/>
          <w:color w:val="1E3A5F"/>
          <w:sz w:val="36"/>
          <w:szCs w:val="36"/>
        </w:rPr>
        <w:t xml:space="preserve">Step-by-step deployment</w:t>
      </w:r>
    </w:p>
    <w:p>
      <w:pPr>
        <w:spacing w:after="100" w:before="360"/>
      </w:pPr>
      <w:r>
        <w:rPr>
          <w:rFonts w:ascii="Arial" w:cs="Arial" w:eastAsia="Arial" w:hAnsi="Arial"/>
          <w:b/>
          <w:bCs/>
          <w:color w:val="1E3A5F"/>
          <w:sz w:val="26"/>
          <w:szCs w:val="26"/>
        </w:rPr>
        <w:t xml:space="preserve">Step 1  </w:t>
      </w:r>
      <w:r>
        <w:rPr>
          <w:rFonts w:ascii="Arial" w:cs="Arial" w:eastAsia="Arial" w:hAnsi="Arial"/>
          <w:b/>
          <w:bCs/>
          <w:color w:val="2C2C2C"/>
          <w:sz w:val="26"/>
          <w:szCs w:val="26"/>
        </w:rPr>
        <w:t xml:space="preserve">Configure Pulumi secrets</w:t>
      </w:r>
    </w:p>
    <w:p>
      <w:pPr>
        <w:spacing w:after="80" w:before="80"/>
      </w:pPr>
      <w:r>
        <w:rPr>
          <w:rFonts w:ascii="Arial" w:cs="Arial" w:eastAsia="Arial" w:hAnsi="Arial"/>
          <w:sz w:val="22"/>
          <w:szCs w:val="22"/>
        </w:rPr>
        <w:t xml:space="preserve">Run these commands from inside the infrastructure/ folder. Pulumi encrypts secrets at rest — never put them in plain YAML.</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cd infrastructure</w:t>
      </w:r>
    </w:p>
    <w:p>
      <w:pPr>
        <w:shd w:fill="F0F4F8" w:val="clear"/>
        <w:spacing w:after="60" w:before="60"/>
        <w:ind w:left="360"/>
      </w:pPr>
      <w:r>
        <w:rPr>
          <w:rFonts w:ascii="Courier New" w:cs="Courier New" w:eastAsia="Courier New" w:hAnsi="Courier New"/>
          <w:color w:val="1A1A2E"/>
          <w:sz w:val="20"/>
          <w:szCs w:val="20"/>
        </w:rPr>
        <w:t xml:space="preserve">npm install</w:t>
      </w:r>
    </w:p>
    <w:p>
      <w:pPr>
        <w:shd w:fill="F0F4F8" w:val="clear"/>
        <w:spacing w:after="60" w:before="60"/>
        <w:ind w:left="360"/>
      </w:pPr>
      <w:r>
        <w:rPr>
          <w:rFonts w:ascii="Courier New" w:cs="Courier New" w:eastAsia="Courier New" w:hAnsi="Courier New"/>
          <w:color w:val="1A1A2E"/>
          <w:sz w:val="20"/>
          <w:szCs w:val="20"/>
        </w:rPr>
        <w:t xml:space="preserve">pulumi login</w:t>
      </w:r>
    </w:p>
    <w:p>
      <w:pPr>
        <w:shd w:fill="F0F4F8" w:val="clear"/>
        <w:spacing w:after="60" w:before="60"/>
        <w:ind w:left="360"/>
      </w:pPr>
      <w:r>
        <w:rPr>
          <w:rFonts w:ascii="Courier New" w:cs="Courier New" w:eastAsia="Courier New" w:hAnsi="Courier New"/>
          <w:color w:val="1A1A2E"/>
          <w:sz w:val="20"/>
          <w:szCs w:val="20"/>
        </w:rPr>
        <w:t xml:space="preserve">pulumi stack init production</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 Required config</w:t>
      </w:r>
    </w:p>
    <w:p>
      <w:pPr>
        <w:shd w:fill="F0F4F8" w:val="clear"/>
        <w:spacing w:after="60" w:before="60"/>
        <w:ind w:left="360"/>
      </w:pPr>
      <w:r>
        <w:rPr>
          <w:rFonts w:ascii="Courier New" w:cs="Courier New" w:eastAsia="Courier New" w:hAnsi="Courier New"/>
          <w:color w:val="1A1A2E"/>
          <w:sz w:val="20"/>
          <w:szCs w:val="20"/>
        </w:rPr>
        <w:t xml:space="preserve">pulumi config set studio-s-infrastructure:vpsIp       YOUR_VPS_IP</w:t>
      </w:r>
    </w:p>
    <w:p>
      <w:pPr>
        <w:shd w:fill="F0F4F8" w:val="clear"/>
        <w:spacing w:after="60" w:before="60"/>
        <w:ind w:left="360"/>
      </w:pPr>
      <w:r>
        <w:rPr>
          <w:rFonts w:ascii="Courier New" w:cs="Courier New" w:eastAsia="Courier New" w:hAnsi="Courier New"/>
          <w:color w:val="1A1A2E"/>
          <w:sz w:val="20"/>
          <w:szCs w:val="20"/>
        </w:rPr>
        <w:t xml:space="preserve">pulumi config set studio-s-infrastructure:domain      studiosbeautybar.com</w:t>
      </w:r>
    </w:p>
    <w:p>
      <w:pPr>
        <w:shd w:fill="F0F4F8" w:val="clear"/>
        <w:spacing w:after="60" w:before="60"/>
        <w:ind w:left="360"/>
      </w:pPr>
      <w:r>
        <w:rPr>
          <w:rFonts w:ascii="Courier New" w:cs="Courier New" w:eastAsia="Courier New" w:hAnsi="Courier New"/>
          <w:color w:val="1A1A2E"/>
          <w:sz w:val="20"/>
          <w:szCs w:val="20"/>
        </w:rPr>
        <w:t xml:space="preserve">pulumi config set studio-s-infrastructure:vpsUser     root</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 Secrets (will be encrypted)</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studio-s-infrastructure:sshPrivateKey    "$(cat ~/.ssh/id_rsa)"</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studio-s-infrastructure:databaseUrl      "YOUR_POSTGRES_URL"</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studio-s-infrastructure:mongodbUri       "YOUR_MONGODB_URL"</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studio-s-infrastructure:jwtSecret        "$(openssl rand -hex 32)"</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studio-s-infrastructure:gatewaySecret    "$(openssl rand -hex 32)"</w:t>
      </w:r>
    </w:p>
    <w:p>
      <w:pPr>
        <w:shd w:fill="F0F4F8" w:val="clear"/>
        <w:spacing w:after="60" w:before="60"/>
        <w:ind w:left="360"/>
      </w:pPr>
      <w:r>
        <w:rPr>
          <w:rFonts w:ascii="Courier New" w:cs="Courier New" w:eastAsia="Courier New" w:hAnsi="Courier New"/>
          <w:color w:val="1A1A2E"/>
          <w:sz w:val="20"/>
          <w:szCs w:val="20"/>
        </w:rPr>
        <w:t xml:space="preserve">pulumi config set --secret studio-s-infrastructure:argocdAdminPassword  "YourStrongPassword"</w:t>
      </w:r>
    </w:p>
    <w:p>
      <w:pPr>
        <w:shd w:fill="F0F4F8" w:val="clear"/>
        <w:spacing w:after="60" w:before="60"/>
        <w:ind w:left="360"/>
      </w:pPr>
      <w:r>
        <w:rPr>
          <w:rFonts w:ascii="Courier New" w:cs="Courier New" w:eastAsia="Courier New" w:hAnsi="Courier New"/>
          <w:color w:val="1A1A2E"/>
          <w:sz w:val="20"/>
          <w:szCs w:val="20"/>
        </w:rPr>
        <w:t xml:space="preserve">pulumi config set --secret cloudflare:apiToken        "YOUR_CF_TOKEN"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4EC" w:val="clear"/>
            <w:tcMar>
              <w:top w:type="dxa" w:w="160"/>
              <w:left w:type="dxa" w:w="240"/>
              <w:bottom w:type="dxa" w:w="160"/>
              <w:right w:type="dxa" w:w="240"/>
            </w:tcMar>
          </w:tcPr>
          <w:p>
            <w:pPr>
              <w:spacing w:after="60" w:before="0"/>
            </w:pPr>
            <w:r>
              <w:rPr>
                <w:rFonts w:ascii="Arial" w:cs="Arial" w:eastAsia="Arial" w:hAnsi="Arial"/>
                <w:b/>
                <w:bCs/>
                <w:color w:val="1A6B2E"/>
                <w:sz w:val="22"/>
                <w:szCs w:val="22"/>
              </w:rPr>
              <w:t xml:space="preserve">Check</w:t>
            </w:r>
          </w:p>
          <w:p>
            <w:pPr>
              <w:spacing w:after="0" w:before="0"/>
            </w:pPr>
            <w:r>
              <w:rPr>
                <w:rFonts w:ascii="Arial" w:cs="Arial" w:eastAsia="Arial" w:hAnsi="Arial"/>
                <w:color w:val="1A6B2E"/>
                <w:sz w:val="22"/>
                <w:szCs w:val="22"/>
              </w:rPr>
              <w:t xml:space="preserve">Run pulumi config to confirm all values are saved. Secrets will show as [secret] — that is correct.</w:t>
            </w:r>
          </w:p>
        </w:tc>
      </w:tr>
    </w:tbl>
    <w:p>
      <w:pPr>
        <w:spacing w:after="0" w:before="120"/>
      </w:pPr>
      <w:r>
        <w:t xml:space="preserve"/>
      </w:r>
    </w:p>
    <w:p>
      <w:pPr>
        <w:spacing w:after="100" w:before="360"/>
      </w:pPr>
      <w:r>
        <w:rPr>
          <w:rFonts w:ascii="Arial" w:cs="Arial" w:eastAsia="Arial" w:hAnsi="Arial"/>
          <w:b/>
          <w:bCs/>
          <w:color w:val="1E3A5F"/>
          <w:sz w:val="26"/>
          <w:szCs w:val="26"/>
        </w:rPr>
        <w:t xml:space="preserve">Step 2  </w:t>
      </w:r>
      <w:r>
        <w:rPr>
          <w:rFonts w:ascii="Arial" w:cs="Arial" w:eastAsia="Arial" w:hAnsi="Arial"/>
          <w:b/>
          <w:bCs/>
          <w:color w:val="2C2C2C"/>
          <w:sz w:val="26"/>
          <w:szCs w:val="26"/>
        </w:rPr>
        <w:t xml:space="preserve">Add GitHub repository secrets</w:t>
      </w:r>
    </w:p>
    <w:p>
      <w:pPr>
        <w:spacing w:after="80" w:before="80"/>
      </w:pPr>
      <w:r>
        <w:rPr>
          <w:rFonts w:ascii="Arial" w:cs="Arial" w:eastAsia="Arial" w:hAnsi="Arial"/>
          <w:sz w:val="22"/>
          <w:szCs w:val="22"/>
        </w:rPr>
        <w:t xml:space="preserve">Go to your GitHub repo → Settings → Secrets and variables → Actions → New repository secret. Add each of these:</w:t>
      </w:r>
    </w:p>
    <w:p>
      <w:pPr>
        <w:spacing w:after="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PULUMI_ACCESS_TOKEN — from app.pulumi.com</w:t>
      </w:r>
    </w:p>
    <w:p>
      <w:pPr>
        <w:pStyle w:val="ListParagraph"/>
        <w:numPr>
          <w:ilvl w:val="0"/>
          <w:numId w:val="2"/>
        </w:numPr>
        <w:spacing w:after="40" w:before="40"/>
      </w:pPr>
      <w:r>
        <w:rPr>
          <w:rFonts w:ascii="Arial" w:cs="Arial" w:eastAsia="Arial" w:hAnsi="Arial"/>
          <w:b w:val="false"/>
          <w:bCs w:val="false"/>
          <w:sz w:val="22"/>
          <w:szCs w:val="22"/>
        </w:rPr>
        <w:t xml:space="preserve">CLOUDFLARE_API_TOKEN — from Cloudflare</w:t>
      </w:r>
    </w:p>
    <w:p>
      <w:pPr>
        <w:pStyle w:val="ListParagraph"/>
        <w:numPr>
          <w:ilvl w:val="0"/>
          <w:numId w:val="2"/>
        </w:numPr>
        <w:spacing w:after="40" w:before="40"/>
      </w:pPr>
      <w:r>
        <w:rPr>
          <w:rFonts w:ascii="Arial" w:cs="Arial" w:eastAsia="Arial" w:hAnsi="Arial"/>
          <w:b w:val="false"/>
          <w:bCs w:val="false"/>
          <w:sz w:val="22"/>
          <w:szCs w:val="22"/>
        </w:rPr>
        <w:t xml:space="preserve">PAT_TOKEN — a GitHub Personal Access Token with repo + workflow scopes (the default GITHUB_TOKEN cannot push commits back to the repo, which the build workflow needs to update image tags)</w:t>
      </w:r>
    </w:p>
    <w:p>
      <w:pPr>
        <w:pStyle w:val="ListParagraph"/>
        <w:numPr>
          <w:ilvl w:val="0"/>
          <w:numId w:val="2"/>
        </w:numPr>
        <w:spacing w:after="40" w:before="40"/>
      </w:pPr>
      <w:r>
        <w:rPr>
          <w:rFonts w:ascii="Arial" w:cs="Arial" w:eastAsia="Arial" w:hAnsi="Arial"/>
          <w:b w:val="false"/>
          <w:bCs w:val="false"/>
          <w:sz w:val="22"/>
          <w:szCs w:val="22"/>
        </w:rPr>
        <w:t xml:space="preserve">SNYK_TOKEN — from app.snyk.io (skip if you don't want Snyk scanning)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60"/>
              <w:left w:type="dxa" w:w="240"/>
              <w:bottom w:type="dxa" w:w="160"/>
              <w:right w:type="dxa" w:w="240"/>
            </w:tcMar>
          </w:tcPr>
          <w:p>
            <w:pPr>
              <w:spacing w:after="60" w:before="0"/>
            </w:pPr>
            <w:r>
              <w:rPr>
                <w:rFonts w:ascii="Arial" w:cs="Arial" w:eastAsia="Arial" w:hAnsi="Arial"/>
                <w:b/>
                <w:bCs/>
                <w:color w:val="7A4F00"/>
                <w:sz w:val="22"/>
                <w:szCs w:val="22"/>
              </w:rPr>
              <w:t xml:space="preserve">Why PAT_TOKEN and not GITHUB_TOKEN?</w:t>
            </w:r>
          </w:p>
          <w:p>
            <w:pPr>
              <w:spacing w:after="0" w:before="0"/>
            </w:pPr>
            <w:r>
              <w:rPr>
                <w:rFonts w:ascii="Arial" w:cs="Arial" w:eastAsia="Arial" w:hAnsi="Arial"/>
                <w:color w:val="7A4F00"/>
                <w:sz w:val="22"/>
                <w:szCs w:val="22"/>
              </w:rPr>
              <w:t xml:space="preserve">build-and-deploy.yml commits updated image tags back to your repo. The built-in GITHUB_TOKEN cannot trigger other workflow runs (which would cause an infinite loop). A PAT avoids this restriction.</w:t>
            </w:r>
          </w:p>
        </w:tc>
      </w:tr>
    </w:tbl>
    <w:p>
      <w:pPr>
        <w:spacing w:after="0" w:before="120"/>
      </w:pPr>
      <w:r>
        <w:t xml:space="preserve"/>
      </w:r>
    </w:p>
    <w:p>
      <w:pPr>
        <w:spacing w:after="100" w:before="360"/>
      </w:pPr>
      <w:r>
        <w:rPr>
          <w:rFonts w:ascii="Arial" w:cs="Arial" w:eastAsia="Arial" w:hAnsi="Arial"/>
          <w:b/>
          <w:bCs/>
          <w:color w:val="1E3A5F"/>
          <w:sz w:val="26"/>
          <w:szCs w:val="26"/>
        </w:rPr>
        <w:t xml:space="preserve">Step 3  </w:t>
      </w:r>
      <w:r>
        <w:rPr>
          <w:rFonts w:ascii="Arial" w:cs="Arial" w:eastAsia="Arial" w:hAnsi="Arial"/>
          <w:b/>
          <w:bCs/>
          <w:color w:val="2C2C2C"/>
          <w:sz w:val="26"/>
          <w:szCs w:val="26"/>
        </w:rPr>
        <w:t xml:space="preserve">Replace YOUR_DOCKER_REGISTRY in all files</w:t>
      </w:r>
    </w:p>
    <w:p>
      <w:pPr>
        <w:spacing w:after="80" w:before="80"/>
      </w:pPr>
      <w:r>
        <w:rPr>
          <w:rFonts w:ascii="Arial" w:cs="Arial" w:eastAsia="Arial" w:hAnsi="Arial"/>
          <w:sz w:val="22"/>
          <w:szCs w:val="22"/>
        </w:rPr>
        <w:t xml:space="preserve">Search your entire repo for YOUR_DOCKER_REGISTRY and replace it with your actual GHCR prefix. The format is:</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ghcr.io/YOUR_GITHUB_USERNAME</w:t>
      </w:r>
    </w:p>
    <w:p>
      <w:pPr>
        <w:spacing w:after="0" w:before="120"/>
      </w:pPr>
      <w:r>
        <w:t xml:space="preserve"/>
      </w:r>
    </w:p>
    <w:p>
      <w:pPr>
        <w:spacing w:after="80" w:before="80"/>
      </w:pPr>
      <w:r>
        <w:rPr>
          <w:rFonts w:ascii="Arial" w:cs="Arial" w:eastAsia="Arial" w:hAnsi="Arial"/>
          <w:sz w:val="22"/>
          <w:szCs w:val="22"/>
        </w:rPr>
        <w:t xml:space="preserve">For example if your GitHub username is mansoor, the auth image becomes:</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ghcr.io/mansoor/studio-s-auth</w:t>
      </w:r>
    </w:p>
    <w:p>
      <w:pPr>
        <w:spacing w:after="0" w:before="120"/>
      </w:pPr>
      <w:r>
        <w:t xml:space="preserve"/>
      </w:r>
    </w:p>
    <w:p>
      <w:pPr>
        <w:spacing w:after="80" w:before="80"/>
      </w:pPr>
      <w:r>
        <w:rPr>
          <w:rFonts w:ascii="Arial" w:cs="Arial" w:eastAsia="Arial" w:hAnsi="Arial"/>
          <w:sz w:val="22"/>
          <w:szCs w:val="22"/>
        </w:rPr>
        <w:t xml:space="preserve">Files that need updating: k8s/base/base.yaml, k8s/overlays/dev/kustomization.yaml, k8s/overlays/staging/kustomization.yaml, k8s/overlays/production/kustomization.yaml, and argocd/application.yaml (replace YOUR_USERNAME/YOUR_REPO with your actual repo path).</w:t>
      </w:r>
    </w:p>
    <w:p>
      <w:pPr>
        <w:spacing w:after="0" w:before="120"/>
      </w:pPr>
      <w:r>
        <w:t xml:space="preserve"/>
      </w:r>
    </w:p>
    <w:p>
      <w:pPr>
        <w:spacing w:after="80" w:before="80"/>
      </w:pPr>
      <w:r>
        <w:rPr>
          <w:rFonts w:ascii="Arial" w:cs="Arial" w:eastAsia="Arial" w:hAnsi="Arial"/>
          <w:sz w:val="22"/>
          <w:szCs w:val="22"/>
        </w:rPr>
        <w:t xml:space="preserve">You can do this in one shot from the repo root:</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find . -type f \( -name '*.yaml' -o -name '*.yml' \) \</w:t>
      </w:r>
    </w:p>
    <w:p>
      <w:pPr>
        <w:shd w:fill="F0F4F8" w:val="clear"/>
        <w:spacing w:after="60" w:before="60"/>
        <w:ind w:left="360"/>
      </w:pPr>
      <w:r>
        <w:rPr>
          <w:rFonts w:ascii="Courier New" w:cs="Courier New" w:eastAsia="Courier New" w:hAnsi="Courier New"/>
          <w:color w:val="1A1A2E"/>
          <w:sz w:val="20"/>
          <w:szCs w:val="20"/>
        </w:rPr>
        <w:t xml:space="preserve">  -exec sed -i 's|YOUR_DOCKER_REGISTRY|ghcr.io/YOUR_GITHUB_USERNAME|g' {} +</w:t>
      </w:r>
    </w:p>
    <w:p>
      <w:pPr>
        <w:spacing w:after="0" w:before="120"/>
      </w:pPr>
      <w:r>
        <w:t xml:space="preserve"/>
      </w:r>
    </w:p>
    <w:p>
      <w:pPr>
        <w:spacing w:after="100" w:before="360"/>
      </w:pPr>
      <w:r>
        <w:rPr>
          <w:rFonts w:ascii="Arial" w:cs="Arial" w:eastAsia="Arial" w:hAnsi="Arial"/>
          <w:b/>
          <w:bCs/>
          <w:color w:val="1E3A5F"/>
          <w:sz w:val="26"/>
          <w:szCs w:val="26"/>
        </w:rPr>
        <w:t xml:space="preserve">Step 4  </w:t>
      </w:r>
      <w:r>
        <w:rPr>
          <w:rFonts w:ascii="Arial" w:cs="Arial" w:eastAsia="Arial" w:hAnsi="Arial"/>
          <w:b/>
          <w:bCs/>
          <w:color w:val="2C2C2C"/>
          <w:sz w:val="26"/>
          <w:szCs w:val="26"/>
        </w:rPr>
        <w:t xml:space="preserve">Add a Dockerfile to each service</w:t>
      </w:r>
    </w:p>
    <w:p>
      <w:pPr>
        <w:spacing w:after="80" w:before="80"/>
      </w:pPr>
      <w:r>
        <w:rPr>
          <w:rFonts w:ascii="Arial" w:cs="Arial" w:eastAsia="Arial" w:hAnsi="Arial"/>
          <w:sz w:val="22"/>
          <w:szCs w:val="22"/>
        </w:rPr>
        <w:t xml:space="preserve">The CI workflow can't build anything without Dockerfiles. Each service folder needs one. A minimal Node.js example for auth/:</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FROM node:20-alpine AS builder</w:t>
      </w:r>
    </w:p>
    <w:p>
      <w:pPr>
        <w:shd w:fill="F0F4F8" w:val="clear"/>
        <w:spacing w:after="60" w:before="60"/>
        <w:ind w:left="360"/>
      </w:pPr>
      <w:r>
        <w:rPr>
          <w:rFonts w:ascii="Courier New" w:cs="Courier New" w:eastAsia="Courier New" w:hAnsi="Courier New"/>
          <w:color w:val="1A1A2E"/>
          <w:sz w:val="20"/>
          <w:szCs w:val="20"/>
        </w:rPr>
        <w:t xml:space="preserve">WORKDIR /app</w:t>
      </w:r>
    </w:p>
    <w:p>
      <w:pPr>
        <w:shd w:fill="F0F4F8" w:val="clear"/>
        <w:spacing w:after="60" w:before="60"/>
        <w:ind w:left="360"/>
      </w:pPr>
      <w:r>
        <w:rPr>
          <w:rFonts w:ascii="Courier New" w:cs="Courier New" w:eastAsia="Courier New" w:hAnsi="Courier New"/>
          <w:color w:val="1A1A2E"/>
          <w:sz w:val="20"/>
          <w:szCs w:val="20"/>
        </w:rPr>
        <w:t xml:space="preserve">COPY package*.json ./</w:t>
      </w:r>
    </w:p>
    <w:p>
      <w:pPr>
        <w:shd w:fill="F0F4F8" w:val="clear"/>
        <w:spacing w:after="60" w:before="60"/>
        <w:ind w:left="360"/>
      </w:pPr>
      <w:r>
        <w:rPr>
          <w:rFonts w:ascii="Courier New" w:cs="Courier New" w:eastAsia="Courier New" w:hAnsi="Courier New"/>
          <w:color w:val="1A1A2E"/>
          <w:sz w:val="20"/>
          <w:szCs w:val="20"/>
        </w:rPr>
        <w:t xml:space="preserve">RUN npm ci --only=production</w:t>
      </w:r>
    </w:p>
    <w:p>
      <w:pPr>
        <w:shd w:fill="F0F4F8" w:val="clear"/>
        <w:spacing w:after="60" w:before="60"/>
        <w:ind w:left="360"/>
      </w:pPr>
      <w:r>
        <w:rPr>
          <w:rFonts w:ascii="Courier New" w:cs="Courier New" w:eastAsia="Courier New" w:hAnsi="Courier New"/>
          <w:color w:val="1A1A2E"/>
          <w:sz w:val="20"/>
          <w:szCs w:val="20"/>
        </w:rPr>
        <w:t xml:space="preserve">COPY . .</w:t>
      </w:r>
    </w:p>
    <w:p>
      <w:pPr>
        <w:shd w:fill="F0F4F8" w:val="clear"/>
        <w:spacing w:after="60" w:before="60"/>
        <w:ind w:left="360"/>
      </w:pPr>
      <w:r>
        <w:rPr>
          <w:rFonts w:ascii="Courier New" w:cs="Courier New" w:eastAsia="Courier New" w:hAnsi="Courier New"/>
          <w:color w:val="1A1A2E"/>
          <w:sz w:val="20"/>
          <w:szCs w:val="20"/>
        </w:rPr>
        <w:t xml:space="preserve"/>
      </w:r>
    </w:p>
    <w:p>
      <w:pPr>
        <w:shd w:fill="F0F4F8" w:val="clear"/>
        <w:spacing w:after="60" w:before="60"/>
        <w:ind w:left="360"/>
      </w:pPr>
      <w:r>
        <w:rPr>
          <w:rFonts w:ascii="Courier New" w:cs="Courier New" w:eastAsia="Courier New" w:hAnsi="Courier New"/>
          <w:color w:val="1A1A2E"/>
          <w:sz w:val="20"/>
          <w:szCs w:val="20"/>
        </w:rPr>
        <w:t xml:space="preserve">FROM node:20-alpine</w:t>
      </w:r>
    </w:p>
    <w:p>
      <w:pPr>
        <w:shd w:fill="F0F4F8" w:val="clear"/>
        <w:spacing w:after="60" w:before="60"/>
        <w:ind w:left="360"/>
      </w:pPr>
      <w:r>
        <w:rPr>
          <w:rFonts w:ascii="Courier New" w:cs="Courier New" w:eastAsia="Courier New" w:hAnsi="Courier New"/>
          <w:color w:val="1A1A2E"/>
          <w:sz w:val="20"/>
          <w:szCs w:val="20"/>
        </w:rPr>
        <w:t xml:space="preserve">WORKDIR /app</w:t>
      </w:r>
    </w:p>
    <w:p>
      <w:pPr>
        <w:shd w:fill="F0F4F8" w:val="clear"/>
        <w:spacing w:after="60" w:before="60"/>
        <w:ind w:left="360"/>
      </w:pPr>
      <w:r>
        <w:rPr>
          <w:rFonts w:ascii="Courier New" w:cs="Courier New" w:eastAsia="Courier New" w:hAnsi="Courier New"/>
          <w:color w:val="1A1A2E"/>
          <w:sz w:val="20"/>
          <w:szCs w:val="20"/>
        </w:rPr>
        <w:t xml:space="preserve">COPY --from=builder /app .</w:t>
      </w:r>
    </w:p>
    <w:p>
      <w:pPr>
        <w:shd w:fill="F0F4F8" w:val="clear"/>
        <w:spacing w:after="60" w:before="60"/>
        <w:ind w:left="360"/>
      </w:pPr>
      <w:r>
        <w:rPr>
          <w:rFonts w:ascii="Courier New" w:cs="Courier New" w:eastAsia="Courier New" w:hAnsi="Courier New"/>
          <w:color w:val="1A1A2E"/>
          <w:sz w:val="20"/>
          <w:szCs w:val="20"/>
        </w:rPr>
        <w:t xml:space="preserve">EXPOSE 5002</w:t>
      </w:r>
    </w:p>
    <w:p>
      <w:pPr>
        <w:shd w:fill="F0F4F8" w:val="clear"/>
        <w:spacing w:after="60" w:before="60"/>
        <w:ind w:left="360"/>
      </w:pPr>
      <w:r>
        <w:rPr>
          <w:rFonts w:ascii="Courier New" w:cs="Courier New" w:eastAsia="Courier New" w:hAnsi="Courier New"/>
          <w:color w:val="1A1A2E"/>
          <w:sz w:val="20"/>
          <w:szCs w:val="20"/>
        </w:rPr>
        <w:t xml:space="preserve">CMD ["node", "src/index.js"]</w:t>
      </w:r>
    </w:p>
    <w:p>
      <w:pPr>
        <w:spacing w:after="0" w:before="120"/>
      </w:pPr>
      <w:r>
        <w:t xml:space="preserve"/>
      </w:r>
    </w:p>
    <w:p>
      <w:pPr>
        <w:spacing w:after="80" w:before="80"/>
      </w:pPr>
      <w:r>
        <w:rPr>
          <w:rFonts w:ascii="Arial" w:cs="Arial" w:eastAsia="Arial" w:hAnsi="Arial"/>
          <w:sz w:val="22"/>
          <w:szCs w:val="22"/>
        </w:rPr>
        <w:t xml:space="preserve">Adjust the port (EXPOSE) and entrypoint (CMD) for each service: auth → 5002, backend → 5003, gateway → 4000, frontend → 80 (serve a built React app with nginx or serve).</w:t>
      </w:r>
    </w:p>
    <w:p>
      <w:pPr>
        <w:spacing w:after="0" w:before="120"/>
      </w:pPr>
      <w:r>
        <w:t xml:space="preserve"/>
      </w:r>
    </w:p>
    <w:p>
      <w:pPr>
        <w:spacing w:after="100" w:before="360"/>
      </w:pPr>
      <w:r>
        <w:rPr>
          <w:rFonts w:ascii="Arial" w:cs="Arial" w:eastAsia="Arial" w:hAnsi="Arial"/>
          <w:b/>
          <w:bCs/>
          <w:color w:val="1E3A5F"/>
          <w:sz w:val="26"/>
          <w:szCs w:val="26"/>
        </w:rPr>
        <w:t xml:space="preserve">Step 5  </w:t>
      </w:r>
      <w:r>
        <w:rPr>
          <w:rFonts w:ascii="Arial" w:cs="Arial" w:eastAsia="Arial" w:hAnsi="Arial"/>
          <w:b/>
          <w:bCs/>
          <w:color w:val="2C2C2C"/>
          <w:sz w:val="26"/>
          <w:szCs w:val="26"/>
        </w:rPr>
        <w:t xml:space="preserve">Run Pulumi to provision the VPS</w:t>
      </w:r>
    </w:p>
    <w:p>
      <w:pPr>
        <w:spacing w:after="80" w:before="80"/>
      </w:pPr>
      <w:r>
        <w:rPr>
          <w:rFonts w:ascii="Arial" w:cs="Arial" w:eastAsia="Arial" w:hAnsi="Arial"/>
          <w:sz w:val="22"/>
          <w:szCs w:val="22"/>
        </w:rPr>
        <w:t xml:space="preserve">This is the big one. Pulumi will SSH into your server and install everything — k3s, nginx-ingress, cert-manager, ArgoCD, and monitoring. It takes 10–15 minutes.</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cd infrastructure</w:t>
      </w:r>
    </w:p>
    <w:p>
      <w:pPr>
        <w:shd w:fill="F0F4F8" w:val="clear"/>
        <w:spacing w:after="60" w:before="60"/>
        <w:ind w:left="360"/>
      </w:pPr>
      <w:r>
        <w:rPr>
          <w:rFonts w:ascii="Courier New" w:cs="Courier New" w:eastAsia="Courier New" w:hAnsi="Courier New"/>
          <w:color w:val="1A1A2E"/>
          <w:sz w:val="20"/>
          <w:szCs w:val="20"/>
        </w:rPr>
        <w:t xml:space="preserve">pulumi up</w:t>
      </w:r>
    </w:p>
    <w:p>
      <w:pPr>
        <w:spacing w:after="0" w:before="120"/>
      </w:pPr>
      <w:r>
        <w:t xml:space="preserve"/>
      </w:r>
    </w:p>
    <w:p>
      <w:pPr>
        <w:spacing w:after="80" w:before="80"/>
      </w:pPr>
      <w:r>
        <w:rPr>
          <w:rFonts w:ascii="Arial" w:cs="Arial" w:eastAsia="Arial" w:hAnsi="Arial"/>
          <w:sz w:val="22"/>
          <w:szCs w:val="22"/>
        </w:rPr>
        <w:t xml:space="preserve">Pulumi will show you a preview of what it will do and ask you to confirm. Type yes.</w:t>
      </w:r>
    </w:p>
    <w:p>
      <w:pPr>
        <w:spacing w:after="0" w:before="120"/>
      </w:pPr>
      <w:r>
        <w:t xml:space="preserve"/>
      </w:r>
    </w:p>
    <w:p>
      <w:pPr>
        <w:spacing w:after="80" w:before="80"/>
      </w:pPr>
      <w:r>
        <w:rPr>
          <w:rFonts w:ascii="Arial" w:cs="Arial" w:eastAsia="Arial" w:hAnsi="Arial"/>
          <w:sz w:val="22"/>
          <w:szCs w:val="22"/>
        </w:rPr>
        <w:t xml:space="preserve">When it finishes, grab the kubeconfig so you can manage the cluster from your laptop:</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pulumi stack output kubeconfigContent --show-secrets &gt; kubeconfig.yaml</w:t>
      </w:r>
    </w:p>
    <w:p>
      <w:pPr>
        <w:shd w:fill="F0F4F8" w:val="clear"/>
        <w:spacing w:after="60" w:before="60"/>
        <w:ind w:left="360"/>
      </w:pPr>
      <w:r>
        <w:rPr>
          <w:rFonts w:ascii="Courier New" w:cs="Courier New" w:eastAsia="Courier New" w:hAnsi="Courier New"/>
          <w:color w:val="1A1A2E"/>
          <w:sz w:val="20"/>
          <w:szCs w:val="20"/>
        </w:rPr>
        <w:t xml:space="preserve">export KUBECONFIG=$(pwd)/kubeconfig.yaml</w:t>
      </w:r>
    </w:p>
    <w:p>
      <w:pPr>
        <w:shd w:fill="F0F4F8" w:val="clear"/>
        <w:spacing w:after="60" w:before="60"/>
        <w:ind w:left="360"/>
      </w:pPr>
      <w:r>
        <w:rPr>
          <w:rFonts w:ascii="Courier New" w:cs="Courier New" w:eastAsia="Courier New" w:hAnsi="Courier New"/>
          <w:color w:val="1A1A2E"/>
          <w:sz w:val="20"/>
          <w:szCs w:val="20"/>
        </w:rPr>
        <w:t xml:space="preserve">kubectl get nodes   # should show one node in Ready state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60"/>
              <w:left w:type="dxa" w:w="240"/>
              <w:bottom w:type="dxa" w:w="160"/>
              <w:right w:type="dxa" w:w="240"/>
            </w:tcMar>
          </w:tcPr>
          <w:p>
            <w:pPr>
              <w:spacing w:after="60" w:before="0"/>
            </w:pPr>
            <w:r>
              <w:rPr>
                <w:rFonts w:ascii="Arial" w:cs="Arial" w:eastAsia="Arial" w:hAnsi="Arial"/>
                <w:b/>
                <w:bCs/>
                <w:color w:val="7A4F00"/>
                <w:sz w:val="22"/>
                <w:szCs w:val="22"/>
              </w:rPr>
              <w:t xml:space="preserve">If Pulumi fails partway through</w:t>
            </w:r>
          </w:p>
          <w:p>
            <w:pPr>
              <w:spacing w:after="0" w:before="0"/>
            </w:pPr>
            <w:r>
              <w:rPr>
                <w:rFonts w:ascii="Arial" w:cs="Arial" w:eastAsia="Arial" w:hAnsi="Arial"/>
                <w:color w:val="7A4F00"/>
                <w:sz w:val="22"/>
                <w:szCs w:val="22"/>
              </w:rPr>
              <w:t xml:space="preserve">It is safe to re-run pulumi up — the script uses --dry-run=client -o yaml | kubectl apply -f - patterns which are idempotent. Fix the error, then run pulumi up again.</w:t>
            </w:r>
          </w:p>
        </w:tc>
      </w:tr>
    </w:tbl>
    <w:p>
      <w:pPr>
        <w:spacing w:after="0" w:before="120"/>
      </w:pPr>
      <w:r>
        <w:t xml:space="preserve"/>
      </w:r>
    </w:p>
    <w:p>
      <w:pPr>
        <w:spacing w:after="100" w:before="360"/>
      </w:pPr>
      <w:r>
        <w:rPr>
          <w:rFonts w:ascii="Arial" w:cs="Arial" w:eastAsia="Arial" w:hAnsi="Arial"/>
          <w:b/>
          <w:bCs/>
          <w:color w:val="1E3A5F"/>
          <w:sz w:val="26"/>
          <w:szCs w:val="26"/>
        </w:rPr>
        <w:t xml:space="preserve">Step 6  </w:t>
      </w:r>
      <w:r>
        <w:rPr>
          <w:rFonts w:ascii="Arial" w:cs="Arial" w:eastAsia="Arial" w:hAnsi="Arial"/>
          <w:b/>
          <w:bCs/>
          <w:color w:val="2C2C2C"/>
          <w:sz w:val="26"/>
          <w:szCs w:val="26"/>
        </w:rPr>
        <w:t xml:space="preserve">Register your app with ArgoCD</w:t>
      </w:r>
    </w:p>
    <w:p>
      <w:pPr>
        <w:spacing w:after="80" w:before="80"/>
      </w:pPr>
      <w:r>
        <w:rPr>
          <w:rFonts w:ascii="Arial" w:cs="Arial" w:eastAsia="Arial" w:hAnsi="Arial"/>
          <w:sz w:val="22"/>
          <w:szCs w:val="22"/>
        </w:rPr>
        <w:t xml:space="preserve">ArgoCD is now running on your cluster but doesn't know about your app yet. Apply the Application manifest once:</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kubectl apply -f argocd/application.yaml</w:t>
      </w:r>
    </w:p>
    <w:p>
      <w:pPr>
        <w:spacing w:after="0" w:before="120"/>
      </w:pPr>
      <w:r>
        <w:t xml:space="preserve"/>
      </w:r>
    </w:p>
    <w:p>
      <w:pPr>
        <w:spacing w:after="80" w:before="80"/>
      </w:pPr>
      <w:r>
        <w:rPr>
          <w:rFonts w:ascii="Arial" w:cs="Arial" w:eastAsia="Arial" w:hAnsi="Arial"/>
          <w:sz w:val="22"/>
          <w:szCs w:val="22"/>
        </w:rPr>
        <w:t xml:space="preserve">Then open the ArgoCD UI to confirm it picked up your manifests:</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 Open in your browser:</w:t>
      </w:r>
    </w:p>
    <w:p>
      <w:pPr>
        <w:shd w:fill="F0F4F8" w:val="clear"/>
        <w:spacing w:after="60" w:before="60"/>
        <w:ind w:left="360"/>
      </w:pPr>
      <w:r>
        <w:rPr>
          <w:rFonts w:ascii="Courier New" w:cs="Courier New" w:eastAsia="Courier New" w:hAnsi="Courier New"/>
          <w:color w:val="1A1A2E"/>
          <w:sz w:val="20"/>
          <w:szCs w:val="20"/>
        </w:rPr>
        <w:t xml:space="preserve">https://argocd.studiosbeautybar.com</w:t>
      </w:r>
    </w:p>
    <w:p>
      <w:pPr>
        <w:shd w:fill="F0F4F8" w:val="clear"/>
        <w:spacing w:after="60" w:before="60"/>
        <w:ind w:left="360"/>
      </w:pPr>
      <w:r>
        <w:rPr>
          <w:rFonts w:ascii="Courier New" w:cs="Courier New" w:eastAsia="Courier New" w:hAnsi="Courier New"/>
          <w:color w:val="1A1A2E"/>
          <w:sz w:val="20"/>
          <w:szCs w:val="20"/>
        </w:rPr>
        <w:t xml:space="preserve"/>
      </w:r>
    </w:p>
    <w:p>
      <w:pPr>
        <w:shd w:fill="F0F4F8" w:val="clear"/>
        <w:spacing w:after="60" w:before="60"/>
        <w:ind w:left="360"/>
      </w:pPr>
      <w:r>
        <w:rPr>
          <w:rFonts w:ascii="Courier New" w:cs="Courier New" w:eastAsia="Courier New" w:hAnsi="Courier New"/>
          <w:color w:val="1A1A2E"/>
          <w:sz w:val="20"/>
          <w:szCs w:val="20"/>
        </w:rPr>
        <w:t xml:space="preserve"># Username: admin</w:t>
      </w:r>
    </w:p>
    <w:p>
      <w:pPr>
        <w:shd w:fill="F0F4F8" w:val="clear"/>
        <w:spacing w:after="60" w:before="60"/>
        <w:ind w:left="360"/>
      </w:pPr>
      <w:r>
        <w:rPr>
          <w:rFonts w:ascii="Courier New" w:cs="Courier New" w:eastAsia="Courier New" w:hAnsi="Courier New"/>
          <w:color w:val="1A1A2E"/>
          <w:sz w:val="20"/>
          <w:szCs w:val="20"/>
        </w:rPr>
        <w:t xml:space="preserve"># Password: the argocdAdminPassword you set in Step 1</w:t>
      </w:r>
    </w:p>
    <w:p>
      <w:pPr>
        <w:spacing w:after="0" w:before="120"/>
      </w:pPr>
      <w:r>
        <w:t xml:space="preserve"/>
      </w:r>
    </w:p>
    <w:p>
      <w:pPr>
        <w:spacing w:after="80" w:before="80"/>
      </w:pPr>
      <w:r>
        <w:rPr>
          <w:rFonts w:ascii="Arial" w:cs="Arial" w:eastAsia="Arial" w:hAnsi="Arial"/>
          <w:sz w:val="22"/>
          <w:szCs w:val="22"/>
        </w:rPr>
        <w:t xml:space="preserve">You should see two Applications: studio-s-production and studio-s-staging. Both will initially show OutOfSync because the images in the kustomization files still have placeholder tags. That is fine — the first CI run will fix it.</w:t>
      </w:r>
    </w:p>
    <w:p>
      <w:pPr>
        <w:spacing w:after="0" w:before="120"/>
      </w:pPr>
      <w:r>
        <w:t xml:space="preserve"/>
      </w:r>
    </w:p>
    <w:p>
      <w:pPr>
        <w:spacing w:after="100" w:before="360"/>
      </w:pPr>
      <w:r>
        <w:rPr>
          <w:rFonts w:ascii="Arial" w:cs="Arial" w:eastAsia="Arial" w:hAnsi="Arial"/>
          <w:b/>
          <w:bCs/>
          <w:color w:val="1E3A5F"/>
          <w:sz w:val="26"/>
          <w:szCs w:val="26"/>
        </w:rPr>
        <w:t xml:space="preserve">Step 7  </w:t>
      </w:r>
      <w:r>
        <w:rPr>
          <w:rFonts w:ascii="Arial" w:cs="Arial" w:eastAsia="Arial" w:hAnsi="Arial"/>
          <w:b/>
          <w:bCs/>
          <w:color w:val="2C2C2C"/>
          <w:sz w:val="26"/>
          <w:szCs w:val="26"/>
        </w:rPr>
        <w:t xml:space="preserve">Push to GitHub and watch the pipeline run</w:t>
      </w:r>
    </w:p>
    <w:p>
      <w:pPr>
        <w:spacing w:after="80" w:before="80"/>
      </w:pPr>
      <w:r>
        <w:rPr>
          <w:rFonts w:ascii="Arial" w:cs="Arial" w:eastAsia="Arial" w:hAnsi="Arial"/>
          <w:sz w:val="22"/>
          <w:szCs w:val="22"/>
        </w:rPr>
        <w:t xml:space="preserve">Commit everything and push to main:</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git add .</w:t>
      </w:r>
    </w:p>
    <w:p>
      <w:pPr>
        <w:shd w:fill="F0F4F8" w:val="clear"/>
        <w:spacing w:after="60" w:before="60"/>
        <w:ind w:left="360"/>
      </w:pPr>
      <w:r>
        <w:rPr>
          <w:rFonts w:ascii="Courier New" w:cs="Courier New" w:eastAsia="Courier New" w:hAnsi="Courier New"/>
          <w:color w:val="1A1A2E"/>
          <w:sz w:val="20"/>
          <w:szCs w:val="20"/>
        </w:rPr>
        <w:t xml:space="preserve">git commit -m "feat: complete k8s + ArgoCD + GitHub Actions setup"</w:t>
      </w:r>
    </w:p>
    <w:p>
      <w:pPr>
        <w:shd w:fill="F0F4F8" w:val="clear"/>
        <w:spacing w:after="60" w:before="60"/>
        <w:ind w:left="360"/>
      </w:pPr>
      <w:r>
        <w:rPr>
          <w:rFonts w:ascii="Courier New" w:cs="Courier New" w:eastAsia="Courier New" w:hAnsi="Courier New"/>
          <w:color w:val="1A1A2E"/>
          <w:sz w:val="20"/>
          <w:szCs w:val="20"/>
        </w:rPr>
        <w:t xml:space="preserve">git push origin main</w:t>
      </w:r>
    </w:p>
    <w:p>
      <w:pPr>
        <w:spacing w:after="0" w:before="120"/>
      </w:pPr>
      <w:r>
        <w:t xml:space="preserve"/>
      </w:r>
    </w:p>
    <w:p>
      <w:pPr>
        <w:spacing w:after="80" w:before="80"/>
      </w:pPr>
      <w:r>
        <w:rPr>
          <w:rFonts w:ascii="Arial" w:cs="Arial" w:eastAsia="Arial" w:hAnsi="Arial"/>
          <w:sz w:val="22"/>
          <w:szCs w:val="22"/>
        </w:rPr>
        <w:t xml:space="preserve">Go to your GitHub repo → Actions. You will see four workflows trigger:</w:t>
      </w:r>
    </w:p>
    <w:p>
      <w:pPr>
        <w:spacing w:after="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Build and Deploy Application — builds your images and updates image tags</w:t>
      </w:r>
    </w:p>
    <w:p>
      <w:pPr>
        <w:pStyle w:val="ListParagraph"/>
        <w:numPr>
          <w:ilvl w:val="0"/>
          <w:numId w:val="2"/>
        </w:numPr>
        <w:spacing w:after="40" w:before="40"/>
      </w:pPr>
      <w:r>
        <w:rPr>
          <w:rFonts w:ascii="Arial" w:cs="Arial" w:eastAsia="Arial" w:hAnsi="Arial"/>
          <w:b w:val="false"/>
          <w:bCs w:val="false"/>
          <w:sz w:val="22"/>
          <w:szCs w:val="22"/>
        </w:rPr>
        <w:t xml:space="preserve">Deploy Infrastructure — runs pulumi preview (or pulumi up if infra files changed)</w:t>
      </w:r>
    </w:p>
    <w:p>
      <w:pPr>
        <w:pStyle w:val="ListParagraph"/>
        <w:numPr>
          <w:ilvl w:val="0"/>
          <w:numId w:val="2"/>
        </w:numPr>
        <w:spacing w:after="40" w:before="40"/>
      </w:pPr>
      <w:r>
        <w:rPr>
          <w:rFonts w:ascii="Arial" w:cs="Arial" w:eastAsia="Arial" w:hAnsi="Arial"/>
          <w:b w:val="false"/>
          <w:bCs w:val="false"/>
          <w:sz w:val="22"/>
          <w:szCs w:val="22"/>
        </w:rPr>
        <w:t xml:space="preserve">Security Scanning — Trivy filesystem scan across all services</w:t>
      </w:r>
    </w:p>
    <w:p>
      <w:pPr>
        <w:pStyle w:val="ListParagraph"/>
        <w:numPr>
          <w:ilvl w:val="0"/>
          <w:numId w:val="2"/>
        </w:numPr>
        <w:spacing w:after="40" w:before="40"/>
      </w:pPr>
      <w:r>
        <w:rPr>
          <w:rFonts w:ascii="Arial" w:cs="Arial" w:eastAsia="Arial" w:hAnsi="Arial"/>
          <w:b w:val="false"/>
          <w:bCs w:val="false"/>
          <w:sz w:val="22"/>
          <w:szCs w:val="22"/>
        </w:rPr>
        <w:t xml:space="preserve">PR Preview Environment — only fires on PRs, not direct pushes</w:t>
      </w:r>
    </w:p>
    <w:p>
      <w:pPr>
        <w:spacing w:after="0" w:before="120"/>
      </w:pPr>
      <w:r>
        <w:t xml:space="preserve"/>
      </w:r>
    </w:p>
    <w:p>
      <w:pPr>
        <w:spacing w:after="80" w:before="80"/>
      </w:pPr>
      <w:r>
        <w:rPr>
          <w:rFonts w:ascii="Arial" w:cs="Arial" w:eastAsia="Arial" w:hAnsi="Arial"/>
          <w:sz w:val="22"/>
          <w:szCs w:val="22"/>
        </w:rPr>
        <w:t xml:space="preserve">The Build and Deploy workflow takes the longest (~5 minutes first time due to no cache). When it finishes, switch back to the ArgoCD UI — you should see it detect the tag update and start syncing automatically.</w:t>
      </w:r>
    </w:p>
    <w:p>
      <w:pPr>
        <w:spacing w:after="0" w:before="120"/>
      </w:pPr>
      <w:r>
        <w:t xml:space="preserve"/>
      </w:r>
    </w:p>
    <w:p>
      <w:pPr>
        <w:spacing w:after="100" w:before="360"/>
      </w:pPr>
      <w:r>
        <w:rPr>
          <w:rFonts w:ascii="Arial" w:cs="Arial" w:eastAsia="Arial" w:hAnsi="Arial"/>
          <w:b/>
          <w:bCs/>
          <w:color w:val="1E3A5F"/>
          <w:sz w:val="26"/>
          <w:szCs w:val="26"/>
        </w:rPr>
        <w:t xml:space="preserve">Step 8  </w:t>
      </w:r>
      <w:r>
        <w:rPr>
          <w:rFonts w:ascii="Arial" w:cs="Arial" w:eastAsia="Arial" w:hAnsi="Arial"/>
          <w:b/>
          <w:bCs/>
          <w:color w:val="2C2C2C"/>
          <w:sz w:val="26"/>
          <w:szCs w:val="26"/>
        </w:rPr>
        <w:t xml:space="preserve">Verify everything is running</w:t>
      </w:r>
    </w:p>
    <w:p>
      <w:pPr>
        <w:spacing w:after="80" w:before="80"/>
      </w:pPr>
      <w:r>
        <w:rPr>
          <w:rFonts w:ascii="Arial" w:cs="Arial" w:eastAsia="Arial" w:hAnsi="Arial"/>
          <w:sz w:val="22"/>
          <w:szCs w:val="22"/>
        </w:rPr>
        <w:t xml:space="preserve">From your laptop with KUBECONFIG set:</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 Check all pods are Running</w:t>
      </w:r>
    </w:p>
    <w:p>
      <w:pPr>
        <w:shd w:fill="F0F4F8" w:val="clear"/>
        <w:spacing w:after="60" w:before="60"/>
        <w:ind w:left="360"/>
      </w:pPr>
      <w:r>
        <w:rPr>
          <w:rFonts w:ascii="Courier New" w:cs="Courier New" w:eastAsia="Courier New" w:hAnsi="Courier New"/>
          <w:color w:val="1A1A2E"/>
          <w:sz w:val="20"/>
          <w:szCs w:val="20"/>
        </w:rPr>
        <w:t xml:space="preserve">kubectl get pods -n studio-s</w:t>
      </w:r>
    </w:p>
    <w:p>
      <w:pPr>
        <w:shd w:fill="F0F4F8" w:val="clear"/>
        <w:spacing w:after="60" w:before="60"/>
        <w:ind w:left="360"/>
      </w:pPr>
      <w:r>
        <w:rPr>
          <w:rFonts w:ascii="Courier New" w:cs="Courier New" w:eastAsia="Courier New" w:hAnsi="Courier New"/>
          <w:color w:val="1A1A2E"/>
          <w:sz w:val="20"/>
          <w:szCs w:val="20"/>
        </w:rPr>
        <w:t xml:space="preserve"/>
      </w:r>
    </w:p>
    <w:p>
      <w:pPr>
        <w:shd w:fill="F0F4F8" w:val="clear"/>
        <w:spacing w:after="60" w:before="60"/>
        <w:ind w:left="360"/>
      </w:pPr>
      <w:r>
        <w:rPr>
          <w:rFonts w:ascii="Courier New" w:cs="Courier New" w:eastAsia="Courier New" w:hAnsi="Courier New"/>
          <w:color w:val="1A1A2E"/>
          <w:sz w:val="20"/>
          <w:szCs w:val="20"/>
        </w:rPr>
        <w:t xml:space="preserve"># Check ingresses got an address</w:t>
      </w:r>
    </w:p>
    <w:p>
      <w:pPr>
        <w:shd w:fill="F0F4F8" w:val="clear"/>
        <w:spacing w:after="60" w:before="60"/>
        <w:ind w:left="360"/>
      </w:pPr>
      <w:r>
        <w:rPr>
          <w:rFonts w:ascii="Courier New" w:cs="Courier New" w:eastAsia="Courier New" w:hAnsi="Courier New"/>
          <w:color w:val="1A1A2E"/>
          <w:sz w:val="20"/>
          <w:szCs w:val="20"/>
        </w:rPr>
        <w:t xml:space="preserve">kubectl get ingress -n studio-s</w:t>
      </w:r>
    </w:p>
    <w:p>
      <w:pPr>
        <w:shd w:fill="F0F4F8" w:val="clear"/>
        <w:spacing w:after="60" w:before="60"/>
        <w:ind w:left="360"/>
      </w:pPr>
      <w:r>
        <w:rPr>
          <w:rFonts w:ascii="Courier New" w:cs="Courier New" w:eastAsia="Courier New" w:hAnsi="Courier New"/>
          <w:color w:val="1A1A2E"/>
          <w:sz w:val="20"/>
          <w:szCs w:val="20"/>
        </w:rPr>
        <w:t xml:space="preserve"/>
      </w:r>
    </w:p>
    <w:p>
      <w:pPr>
        <w:shd w:fill="F0F4F8" w:val="clear"/>
        <w:spacing w:after="60" w:before="60"/>
        <w:ind w:left="360"/>
      </w:pPr>
      <w:r>
        <w:rPr>
          <w:rFonts w:ascii="Courier New" w:cs="Courier New" w:eastAsia="Courier New" w:hAnsi="Courier New"/>
          <w:color w:val="1A1A2E"/>
          <w:sz w:val="20"/>
          <w:szCs w:val="20"/>
        </w:rPr>
        <w:t xml:space="preserve"># Check TLS certificates issued by cert-manager</w:t>
      </w:r>
    </w:p>
    <w:p>
      <w:pPr>
        <w:shd w:fill="F0F4F8" w:val="clear"/>
        <w:spacing w:after="60" w:before="60"/>
        <w:ind w:left="360"/>
      </w:pPr>
      <w:r>
        <w:rPr>
          <w:rFonts w:ascii="Courier New" w:cs="Courier New" w:eastAsia="Courier New" w:hAnsi="Courier New"/>
          <w:color w:val="1A1A2E"/>
          <w:sz w:val="20"/>
          <w:szCs w:val="20"/>
        </w:rPr>
        <w:t xml:space="preserve">kubectl get certificates -n studio-s</w:t>
      </w:r>
    </w:p>
    <w:p>
      <w:pPr>
        <w:shd w:fill="F0F4F8" w:val="clear"/>
        <w:spacing w:after="60" w:before="60"/>
        <w:ind w:left="360"/>
      </w:pPr>
      <w:r>
        <w:rPr>
          <w:rFonts w:ascii="Courier New" w:cs="Courier New" w:eastAsia="Courier New" w:hAnsi="Courier New"/>
          <w:color w:val="1A1A2E"/>
          <w:sz w:val="20"/>
          <w:szCs w:val="20"/>
        </w:rPr>
        <w:t xml:space="preserve"/>
      </w:r>
    </w:p>
    <w:p>
      <w:pPr>
        <w:shd w:fill="F0F4F8" w:val="clear"/>
        <w:spacing w:after="60" w:before="60"/>
        <w:ind w:left="360"/>
      </w:pPr>
      <w:r>
        <w:rPr>
          <w:rFonts w:ascii="Courier New" w:cs="Courier New" w:eastAsia="Courier New" w:hAnsi="Courier New"/>
          <w:color w:val="1A1A2E"/>
          <w:sz w:val="20"/>
          <w:szCs w:val="20"/>
        </w:rPr>
        <w:t xml:space="preserve"># Tail logs for a service</w:t>
      </w:r>
    </w:p>
    <w:p>
      <w:pPr>
        <w:shd w:fill="F0F4F8" w:val="clear"/>
        <w:spacing w:after="60" w:before="60"/>
        <w:ind w:left="360"/>
      </w:pPr>
      <w:r>
        <w:rPr>
          <w:rFonts w:ascii="Courier New" w:cs="Courier New" w:eastAsia="Courier New" w:hAnsi="Courier New"/>
          <w:color w:val="1A1A2E"/>
          <w:sz w:val="20"/>
          <w:szCs w:val="20"/>
        </w:rPr>
        <w:t xml:space="preserve">kubectl logs -f deployment/gateway -n studio-s</w:t>
      </w:r>
    </w:p>
    <w:p>
      <w:pPr>
        <w:spacing w:after="0" w:before="120"/>
      </w:pPr>
      <w:r>
        <w:t xml:space="preserve"/>
      </w:r>
    </w:p>
    <w:p>
      <w:pPr>
        <w:spacing w:after="80" w:before="80"/>
      </w:pPr>
      <w:r>
        <w:rPr>
          <w:rFonts w:ascii="Arial" w:cs="Arial" w:eastAsia="Arial" w:hAnsi="Arial"/>
          <w:sz w:val="22"/>
          <w:szCs w:val="22"/>
        </w:rPr>
        <w:t xml:space="preserve">Or SSH into the VPS and run the built-in helper:</w:t>
      </w:r>
    </w:p>
    <w:p>
      <w:pPr>
        <w:spacing w:after="0" w:before="120"/>
      </w:pPr>
      <w:r>
        <w:t xml:space="preserve"/>
      </w:r>
    </w:p>
    <w:p>
      <w:pPr>
        <w:shd w:fill="F0F4F8" w:val="clear"/>
        <w:spacing w:after="60" w:before="60"/>
        <w:ind w:left="360"/>
      </w:pPr>
      <w:r>
        <w:rPr>
          <w:rFonts w:ascii="Courier New" w:cs="Courier New" w:eastAsia="Courier New" w:hAnsi="Courier New"/>
          <w:color w:val="1A1A2E"/>
          <w:sz w:val="20"/>
          <w:szCs w:val="20"/>
        </w:rPr>
        <w:t xml:space="preserve">ssh root@YOUR_VPS_IP</w:t>
      </w:r>
    </w:p>
    <w:p>
      <w:pPr>
        <w:shd w:fill="F0F4F8" w:val="clear"/>
        <w:spacing w:after="60" w:before="60"/>
        <w:ind w:left="360"/>
      </w:pPr>
      <w:r>
        <w:rPr>
          <w:rFonts w:ascii="Courier New" w:cs="Courier New" w:eastAsia="Courier New" w:hAnsi="Courier New"/>
          <w:color w:val="1A1A2E"/>
          <w:sz w:val="20"/>
          <w:szCs w:val="20"/>
        </w:rPr>
        <w:t xml:space="preserve">studio-status</w:t>
      </w:r>
    </w:p>
    <w:p>
      <w:pPr>
        <w:spacing w:after="0" w:before="120"/>
      </w:pPr>
      <w:r>
        <w:t xml:space="preserve"/>
      </w:r>
    </w:p>
    <w:p>
      <w:pPr>
        <w:pStyle w:val="Heading1"/>
        <w:spacing w:after="160" w:before="400"/>
      </w:pPr>
      <w:r>
        <w:rPr>
          <w:rFonts w:ascii="Arial" w:cs="Arial" w:eastAsia="Arial" w:hAnsi="Arial"/>
          <w:b/>
          <w:bCs/>
          <w:color w:val="1E3A5F"/>
          <w:sz w:val="36"/>
          <w:szCs w:val="36"/>
        </w:rPr>
        <w:t xml:space="preserve">Day-to-day workflow after initial setup</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Deploying a change to production</w:t>
      </w:r>
    </w:p>
    <w:p>
      <w:pPr>
        <w:spacing w:after="80" w:before="80"/>
      </w:pPr>
      <w:r>
        <w:rPr>
          <w:rFonts w:ascii="Arial" w:cs="Arial" w:eastAsia="Arial" w:hAnsi="Arial"/>
          <w:sz w:val="22"/>
          <w:szCs w:val="22"/>
        </w:rPr>
        <w:t xml:space="preserve">Just push to main. The CI pipeline handles everything automatically.</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Deploying to staging</w:t>
      </w:r>
    </w:p>
    <w:p>
      <w:pPr>
        <w:spacing w:after="80" w:before="80"/>
      </w:pPr>
      <w:r>
        <w:rPr>
          <w:rFonts w:ascii="Arial" w:cs="Arial" w:eastAsia="Arial" w:hAnsi="Arial"/>
          <w:sz w:val="22"/>
          <w:szCs w:val="22"/>
        </w:rPr>
        <w:t xml:space="preserve">Push to the staging branch. build-and-deploy.yml detects the branch and updates the staging overlay instead of production.</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PR previews</w:t>
      </w:r>
    </w:p>
    <w:p>
      <w:pPr>
        <w:spacing w:after="80" w:before="80"/>
      </w:pPr>
      <w:r>
        <w:rPr>
          <w:rFonts w:ascii="Arial" w:cs="Arial" w:eastAsia="Arial" w:hAnsi="Arial"/>
          <w:sz w:val="22"/>
          <w:szCs w:val="22"/>
        </w:rPr>
        <w:t xml:space="preserve">Open a pull request against main or staging. pr-preview.yml spins up an isolated namespace (pr-42 etc.) and posts the preview URL as a comment on the PR. The namespace is not automatically cleaned up in the current workflow — you may want to add a on: pull_request: types: [closed] job that deletes the namespace.</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Changing infrastructure (VPS, DNS, etc.)</w:t>
      </w:r>
    </w:p>
    <w:p>
      <w:pPr>
        <w:spacing w:after="80" w:before="80"/>
      </w:pPr>
      <w:r>
        <w:rPr>
          <w:rFonts w:ascii="Arial" w:cs="Arial" w:eastAsia="Arial" w:hAnsi="Arial"/>
          <w:sz w:val="22"/>
          <w:szCs w:val="22"/>
        </w:rPr>
        <w:t xml:space="preserve">Edit files inside infrastructure/ and push to main. infrastructure.yml will run pulumi up automatically. On pull requests it runs pulumi preview and posts the diff as a workflow log so you can review changes before merging.</w:t>
      </w:r>
    </w:p>
    <w:p>
      <w:pPr>
        <w:spacing w:after="0" w:before="120"/>
      </w:pPr>
      <w:r>
        <w:t xml:space="preserve"/>
      </w:r>
    </w:p>
    <w:p>
      <w:pPr>
        <w:pStyle w:val="Heading3"/>
        <w:spacing w:after="80" w:before="280"/>
      </w:pPr>
      <w:r>
        <w:rPr>
          <w:rFonts w:ascii="Arial" w:cs="Arial" w:eastAsia="Arial" w:hAnsi="Arial"/>
          <w:b/>
          <w:bCs/>
          <w:color w:val="2C2C2C"/>
          <w:sz w:val="24"/>
          <w:szCs w:val="24"/>
        </w:rPr>
        <w:t xml:space="preserve">Rolling back a bad deploy</w:t>
      </w:r>
    </w:p>
    <w:p>
      <w:pPr>
        <w:spacing w:after="80" w:before="80"/>
      </w:pPr>
      <w:r>
        <w:rPr>
          <w:rFonts w:ascii="Arial" w:cs="Arial" w:eastAsia="Arial" w:hAnsi="Arial"/>
          <w:sz w:val="22"/>
          <w:szCs w:val="22"/>
        </w:rPr>
        <w:t xml:space="preserve">In the ArgoCD UI, click the Application → History → select the previous revision → Rollback. ArgoCD will redeploy the previous image tag immediately. No kubectl required.</w:t>
      </w:r>
    </w:p>
    <w:p>
      <w:pPr>
        <w:spacing w:after="0" w:before="120"/>
      </w:pPr>
      <w:r>
        <w:t xml:space="preserve"/>
      </w:r>
    </w:p>
    <w:p>
      <w:pPr>
        <w:pStyle w:val="Heading1"/>
        <w:spacing w:after="160" w:before="400"/>
      </w:pPr>
      <w:r>
        <w:rPr>
          <w:rFonts w:ascii="Arial" w:cs="Arial" w:eastAsia="Arial" w:hAnsi="Arial"/>
          <w:b/>
          <w:bCs/>
          <w:color w:val="1E3A5F"/>
          <w:sz w:val="36"/>
          <w:szCs w:val="36"/>
        </w:rPr>
        <w:t xml:space="preserve">Common issues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2F2" w:val="clear"/>
            <w:tcMar>
              <w:top w:type="dxa" w:w="160"/>
              <w:left w:type="dxa" w:w="240"/>
              <w:bottom w:type="dxa" w:w="160"/>
              <w:right w:type="dxa" w:w="240"/>
            </w:tcMar>
          </w:tcPr>
          <w:p>
            <w:pPr>
              <w:spacing w:after="80" w:before="0"/>
            </w:pPr>
            <w:r>
              <w:rPr>
                <w:rFonts w:ascii="Arial" w:cs="Arial" w:eastAsia="Arial" w:hAnsi="Arial"/>
                <w:b/>
                <w:bCs/>
                <w:color w:val="8B1A1A"/>
                <w:sz w:val="22"/>
                <w:szCs w:val="22"/>
              </w:rPr>
              <w:t xml:space="preserve">Pods stuck in ImagePullBackOff</w:t>
            </w:r>
          </w:p>
          <w:p>
            <w:pPr>
              <w:spacing w:after="40" w:before="0"/>
            </w:pPr>
            <w:r>
              <w:rPr>
                <w:rFonts w:ascii="Arial" w:cs="Arial" w:eastAsia="Arial" w:hAnsi="Arial"/>
                <w:color w:val="8B1A1A"/>
                <w:sz w:val="22"/>
                <w:szCs w:val="22"/>
              </w:rPr>
              <w:t xml:space="preserve">The image tag in kustomization.yaml doesn't exist in GHCR yet, or the image is private.</w:t>
            </w:r>
          </w:p>
          <w:p>
            <w:pPr>
              <w:spacing w:after="40" w:before="0"/>
            </w:pPr>
            <w:r>
              <w:rPr>
                <w:rFonts w:ascii="Arial" w:cs="Arial" w:eastAsia="Arial" w:hAnsi="Arial"/>
                <w:color w:val="8B1A1A"/>
                <w:sz w:val="22"/>
                <w:szCs w:val="22"/>
              </w:rPr>
              <w:t xml:space="preserve">Fix: check the build workflow succeeded and the image was pushed. Make the GHCR package public in GitHub → Packages, or add an imagePullSecret to the namespace.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2F2" w:val="clear"/>
            <w:tcMar>
              <w:top w:type="dxa" w:w="160"/>
              <w:left w:type="dxa" w:w="240"/>
              <w:bottom w:type="dxa" w:w="160"/>
              <w:right w:type="dxa" w:w="240"/>
            </w:tcMar>
          </w:tcPr>
          <w:p>
            <w:pPr>
              <w:spacing w:after="80" w:before="0"/>
            </w:pPr>
            <w:r>
              <w:rPr>
                <w:rFonts w:ascii="Arial" w:cs="Arial" w:eastAsia="Arial" w:hAnsi="Arial"/>
                <w:b/>
                <w:bCs/>
                <w:color w:val="8B1A1A"/>
                <w:sz w:val="22"/>
                <w:szCs w:val="22"/>
              </w:rPr>
              <w:t xml:space="preserve">ArgoCD shows Degraded / SyncFailed</w:t>
            </w:r>
          </w:p>
          <w:p>
            <w:pPr>
              <w:spacing w:after="40" w:before="0"/>
            </w:pPr>
            <w:r>
              <w:rPr>
                <w:rFonts w:ascii="Arial" w:cs="Arial" w:eastAsia="Arial" w:hAnsi="Arial"/>
                <w:color w:val="8B1A1A"/>
                <w:sz w:val="22"/>
                <w:szCs w:val="22"/>
              </w:rPr>
              <w:t xml:space="preserve">Usually a YAML error in the manifests, or the cluster can't reach the repo.</w:t>
            </w:r>
          </w:p>
          <w:p>
            <w:pPr>
              <w:spacing w:after="40" w:before="0"/>
            </w:pPr>
            <w:r>
              <w:rPr>
                <w:rFonts w:ascii="Arial" w:cs="Arial" w:eastAsia="Arial" w:hAnsi="Arial"/>
                <w:color w:val="8B1A1A"/>
                <w:sz w:val="22"/>
                <w:szCs w:val="22"/>
              </w:rPr>
              <w:t xml:space="preserve">Fix: click the Application in ArgoCD UI → Sync Status for the specific error message. Run kubectl apply --dry-run=client -k k8s/overlays/production locally to catch YAML errors before pushing.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60"/>
              <w:left w:type="dxa" w:w="240"/>
              <w:bottom w:type="dxa" w:w="160"/>
              <w:right w:type="dxa" w:w="240"/>
            </w:tcMar>
          </w:tcPr>
          <w:p>
            <w:pPr>
              <w:spacing w:after="80" w:before="0"/>
            </w:pPr>
            <w:r>
              <w:rPr>
                <w:rFonts w:ascii="Arial" w:cs="Arial" w:eastAsia="Arial" w:hAnsi="Arial"/>
                <w:b/>
                <w:bCs/>
                <w:color w:val="7A4F00"/>
                <w:sz w:val="22"/>
                <w:szCs w:val="22"/>
              </w:rPr>
              <w:t xml:space="preserve">cert-manager TLS certificate stuck in Pending</w:t>
            </w:r>
          </w:p>
          <w:p>
            <w:pPr>
              <w:spacing w:after="40" w:before="0"/>
            </w:pPr>
            <w:r>
              <w:rPr>
                <w:rFonts w:ascii="Arial" w:cs="Arial" w:eastAsia="Arial" w:hAnsi="Arial"/>
                <w:color w:val="7A4F00"/>
                <w:sz w:val="22"/>
                <w:szCs w:val="22"/>
              </w:rPr>
              <w:t xml:space="preserve">cert-manager uses HTTP-01 challenges. Your domain's DNS must be pointing at the VPS and port 80 must be reachable.</w:t>
            </w:r>
          </w:p>
          <w:p>
            <w:pPr>
              <w:spacing w:after="40" w:before="0"/>
            </w:pPr>
            <w:r>
              <w:rPr>
                <w:rFonts w:ascii="Arial" w:cs="Arial" w:eastAsia="Arial" w:hAnsi="Arial"/>
                <w:color w:val="7A4F00"/>
                <w:sz w:val="22"/>
                <w:szCs w:val="22"/>
              </w:rPr>
              <w:t xml:space="preserve">Fix: kubectl describe certificate -n studio-s — the events will tell you exactly what failed. Check Cloudflare DNS records (Pulumi should have created them) and check UFW allows port 80.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60"/>
              <w:left w:type="dxa" w:w="240"/>
              <w:bottom w:type="dxa" w:w="160"/>
              <w:right w:type="dxa" w:w="240"/>
            </w:tcMar>
          </w:tcPr>
          <w:p>
            <w:pPr>
              <w:spacing w:after="80" w:before="0"/>
            </w:pPr>
            <w:r>
              <w:rPr>
                <w:rFonts w:ascii="Arial" w:cs="Arial" w:eastAsia="Arial" w:hAnsi="Arial"/>
                <w:b/>
                <w:bCs/>
                <w:color w:val="7A4F00"/>
                <w:sz w:val="22"/>
                <w:szCs w:val="22"/>
              </w:rPr>
              <w:t xml:space="preserve">infrastructure.yml fails on pulumi up</w:t>
            </w:r>
          </w:p>
          <w:p>
            <w:pPr>
              <w:spacing w:after="40" w:before="0"/>
            </w:pPr>
            <w:r>
              <w:rPr>
                <w:rFonts w:ascii="Arial" w:cs="Arial" w:eastAsia="Arial" w:hAnsi="Arial"/>
                <w:color w:val="7A4F00"/>
                <w:sz w:val="22"/>
                <w:szCs w:val="22"/>
              </w:rPr>
              <w:t xml:space="preserve">Most often a missing secret — Pulumi config secrets are stack-specific and must be set before the workflow runs.</w:t>
            </w:r>
          </w:p>
          <w:p>
            <w:pPr>
              <w:spacing w:after="40" w:before="0"/>
            </w:pPr>
            <w:r>
              <w:rPr>
                <w:rFonts w:ascii="Arial" w:cs="Arial" w:eastAsia="Arial" w:hAnsi="Arial"/>
                <w:color w:val="7A4F00"/>
                <w:sz w:val="22"/>
                <w:szCs w:val="22"/>
              </w:rPr>
              <w:t xml:space="preserve">Fix: run pulumi config locally in the infrastructure/ folder, add the missing value, commit the updated Pulumi.production.yaml (encrypted values are safe to commit), and re-run the workflow.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2F2" w:val="clear"/>
            <w:tcMar>
              <w:top w:type="dxa" w:w="160"/>
              <w:left w:type="dxa" w:w="240"/>
              <w:bottom w:type="dxa" w:w="160"/>
              <w:right w:type="dxa" w:w="240"/>
            </w:tcMar>
          </w:tcPr>
          <w:p>
            <w:pPr>
              <w:spacing w:after="80" w:before="0"/>
            </w:pPr>
            <w:r>
              <w:rPr>
                <w:rFonts w:ascii="Arial" w:cs="Arial" w:eastAsia="Arial" w:hAnsi="Arial"/>
                <w:b/>
                <w:bCs/>
                <w:color w:val="8B1A1A"/>
                <w:sz w:val="22"/>
                <w:szCs w:val="22"/>
              </w:rPr>
              <w:t xml:space="preserve">build-and-deploy.yml fails on 'git push'</w:t>
            </w:r>
          </w:p>
          <w:p>
            <w:pPr>
              <w:spacing w:after="40" w:before="0"/>
            </w:pPr>
            <w:r>
              <w:rPr>
                <w:rFonts w:ascii="Arial" w:cs="Arial" w:eastAsia="Arial" w:hAnsi="Arial"/>
                <w:color w:val="8B1A1A"/>
                <w:sz w:val="22"/>
                <w:szCs w:val="22"/>
              </w:rPr>
              <w:t xml:space="preserve">PAT_TOKEN is missing or has insufficient permissions.</w:t>
            </w:r>
          </w:p>
          <w:p>
            <w:pPr>
              <w:spacing w:after="40" w:before="0"/>
            </w:pPr>
            <w:r>
              <w:rPr>
                <w:rFonts w:ascii="Arial" w:cs="Arial" w:eastAsia="Arial" w:hAnsi="Arial"/>
                <w:color w:val="8B1A1A"/>
                <w:sz w:val="22"/>
                <w:szCs w:val="22"/>
              </w:rPr>
              <w:t xml:space="preserve">Fix: ensure PAT_TOKEN is added as a GitHub secret with repo and workflow scopes. The checkout step in update-manifests must use token: ${{ secrets.PAT_TOKEN }}, not the default GITHUB_TOKEN.</w:t>
            </w:r>
          </w:p>
        </w:tc>
      </w:tr>
    </w:tbl>
    <w:p>
      <w:pPr>
        <w:spacing w:after="0" w:before="120"/>
      </w:pPr>
      <w:r>
        <w:t xml:space="preserve"/>
      </w:r>
    </w:p>
    <w:p>
      <w:pPr>
        <w:pStyle w:val="Heading1"/>
        <w:spacing w:after="160" w:before="400"/>
      </w:pPr>
      <w:r>
        <w:rPr>
          <w:rFonts w:ascii="Arial" w:cs="Arial" w:eastAsia="Arial" w:hAnsi="Arial"/>
          <w:b/>
          <w:bCs/>
          <w:color w:val="1E3A5F"/>
          <w:sz w:val="36"/>
          <w:szCs w:val="36"/>
        </w:rPr>
        <w:t xml:space="preserve">A note on Kubernetes secrets</w:t>
      </w:r>
    </w:p>
    <w:p>
      <w:pPr>
        <w:spacing w:after="80" w:before="80"/>
      </w:pPr>
      <w:r>
        <w:rPr>
          <w:rFonts w:ascii="Arial" w:cs="Arial" w:eastAsia="Arial" w:hAnsi="Arial"/>
          <w:sz w:val="22"/>
          <w:szCs w:val="22"/>
        </w:rPr>
        <w:t xml:space="preserve">Pulumi creates your database and JWT secrets directly on the cluster during the first run (see the kubectl create secret commands in index.ts). This means your secrets are never stored in git — only in Pulumi's encrypted state.</w:t>
      </w:r>
    </w:p>
    <w:p>
      <w:pPr>
        <w:spacing w:after="0" w:before="120"/>
      </w:pPr>
      <w:r>
        <w:t xml:space="preserve"/>
      </w:r>
    </w:p>
    <w:p>
      <w:pPr>
        <w:spacing w:after="80" w:before="80"/>
      </w:pPr>
      <w:r>
        <w:rPr>
          <w:rFonts w:ascii="Arial" w:cs="Arial" w:eastAsia="Arial" w:hAnsi="Arial"/>
          <w:sz w:val="22"/>
          <w:szCs w:val="22"/>
        </w:rPr>
        <w:t xml:space="preserve">If you ever need to rotate a secret: update it in Pulumi config (pulumi config set --secret ...), then run pulumi up. Pulumi will re-run the kubectl create secret --dry-run=client -o yaml | kubectl apply -f - command which updates the secret in-place.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after="60" w:before="0"/>
            </w:pPr>
            <w:r>
              <w:rPr>
                <w:rFonts w:ascii="Arial" w:cs="Arial" w:eastAsia="Arial" w:hAnsi="Arial"/>
                <w:b/>
                <w:bCs/>
                <w:color w:val="1E3A5F"/>
                <w:sz w:val="22"/>
                <w:szCs w:val="22"/>
              </w:rPr>
              <w:t xml:space="preserve">For the future</w:t>
            </w:r>
          </w:p>
          <w:p>
            <w:pPr>
              <w:spacing w:after="0" w:before="0"/>
            </w:pPr>
            <w:r>
              <w:rPr>
                <w:rFonts w:ascii="Arial" w:cs="Arial" w:eastAsia="Arial" w:hAnsi="Arial"/>
                <w:color w:val="1E3A5F"/>
                <w:sz w:val="22"/>
                <w:szCs w:val="22"/>
              </w:rPr>
              <w:t xml:space="preserve">If you later want secrets in git (for GitOps purity), look at Sealed Secrets or External Secrets Operator. Both let ArgoCD manage secrets safely without exposing plaintext.</w:t>
            </w:r>
          </w:p>
        </w:tc>
      </w:tr>
    </w:tbl>
    <w:p>
      <w:pPr>
        <w:spacing w:after="0" w:before="120"/>
      </w:pPr>
      <w:r>
        <w:t xml:space="preserve"/>
      </w:r>
    </w:p>
    <w:p>
      <w:pPr>
        <w:pStyle w:val="Heading1"/>
        <w:spacing w:after="160" w:before="400"/>
      </w:pPr>
      <w:r>
        <w:rPr>
          <w:rFonts w:ascii="Arial" w:cs="Arial" w:eastAsia="Arial" w:hAnsi="Arial"/>
          <w:b/>
          <w:bCs/>
          <w:color w:val="1E3A5F"/>
          <w:sz w:val="36"/>
          <w:szCs w:val="36"/>
        </w:rPr>
        <w:t xml:space="preserve">Quick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 / Location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Deploy to production</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git push origin main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Deploy to staging</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git push origin staging</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Check pod status</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kubectl get pods -n studio-s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View service logs</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kubectl logs -f deployment/gateway -n studio-s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Rollback via ArgoCD</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ArgoCD UI → History → Rollback</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Cluster status on VPS</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ssh root@VPS_IP then: studio-status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Access ArgoCD UI</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https://argocd.studiosbeautybar.com</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Access Grafana</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https://grafana.studiosbeautybar.com</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Re-run Pulumi</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cd infrastructure &amp;&amp; pulumi up</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Download kubeconfig</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pulumi stack output kubeconfigContent --show-secrets &gt; kubeconfig.yaml</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Rotate a Kubernetes secret</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A1A2E"/>
                <w:sz w:val="20"/>
                <w:szCs w:val="20"/>
              </w:rPr>
              <w:t xml:space="preserve">pulumi config set --secret ... then pulumi up</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2026-04-02T18:45:25.673Z</dcterms:created>
  <dcterms:modified xsi:type="dcterms:W3CDTF">2026-04-02T18:45:25.674Z</dcterms:modified>
</cp:coreProperties>
</file>

<file path=docProps/custom.xml><?xml version="1.0" encoding="utf-8"?>
<Properties xmlns="http://schemas.openxmlformats.org/officeDocument/2006/custom-properties" xmlns:vt="http://schemas.openxmlformats.org/officeDocument/2006/docPropsVTypes"/>
</file>