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C59" w:rsidRDefault="005D58BB" w:rsidP="005D58BB">
      <w:pPr>
        <w:jc w:val="center"/>
        <w:rPr>
          <w:lang w:val="es-MX"/>
        </w:rPr>
      </w:pPr>
      <w:r>
        <w:rPr>
          <w:lang w:val="es-MX"/>
        </w:rPr>
        <w:t>Química</w:t>
      </w:r>
    </w:p>
    <w:p w:rsidR="005D58BB" w:rsidRDefault="005D58BB" w:rsidP="005D58BB">
      <w:pPr>
        <w:jc w:val="center"/>
        <w:rPr>
          <w:lang w:val="es-MX"/>
        </w:rPr>
      </w:pPr>
      <w:r>
        <w:rPr>
          <w:lang w:val="es-MX"/>
        </w:rPr>
        <w:t>Estructura de Lewis.</w:t>
      </w:r>
    </w:p>
    <w:p w:rsidR="005D58BB" w:rsidRPr="00451CDC" w:rsidRDefault="005D58BB" w:rsidP="005D58BB">
      <w:pPr>
        <w:rPr>
          <w:b/>
          <w:lang w:val="es-MX"/>
        </w:rPr>
      </w:pPr>
      <w:r w:rsidRPr="00451CDC">
        <w:rPr>
          <w:b/>
          <w:lang w:val="es-MX"/>
        </w:rPr>
        <w:t>Regla del octeto.</w:t>
      </w:r>
    </w:p>
    <w:p w:rsidR="005D58BB" w:rsidRDefault="005D58BB" w:rsidP="005D58BB">
      <w:pPr>
        <w:rPr>
          <w:lang w:val="es-MX"/>
        </w:rPr>
      </w:pPr>
      <w:r>
        <w:rPr>
          <w:lang w:val="es-MX"/>
        </w:rPr>
        <w:t>Conocida también regla de Lewis, establece que si un átomo se enlaza con otro tiene siempre la tendencia de alcanzar la configuración de un gas noble, en otras palabras, el elemento se enlaza con otro buscando alcanzar mayor estabilidad lo que se logra teniendo 8 electrones en la capa o nivel de energía más externas.</w:t>
      </w:r>
    </w:p>
    <w:p w:rsidR="005D58BB" w:rsidRDefault="005D58BB" w:rsidP="005D58BB">
      <w:pPr>
        <w:rPr>
          <w:lang w:val="es-MX"/>
        </w:rPr>
      </w:pPr>
      <w:r>
        <w:rPr>
          <w:lang w:val="es-MX"/>
        </w:rPr>
        <w:t xml:space="preserve">Se puede concluir entonces que los elementos se enlazan tratando de que </w:t>
      </w:r>
      <w:r w:rsidR="00451CDC">
        <w:rPr>
          <w:lang w:val="es-MX"/>
        </w:rPr>
        <w:t>su capa más externa posea</w:t>
      </w:r>
      <w:r>
        <w:rPr>
          <w:lang w:val="es-MX"/>
        </w:rPr>
        <w:t xml:space="preserve"> 8 electrones, alcanzando así la configuración de un gas noble.</w:t>
      </w:r>
    </w:p>
    <w:p w:rsidR="00451CDC" w:rsidRPr="00451CDC" w:rsidRDefault="00451CDC" w:rsidP="005D58BB">
      <w:pPr>
        <w:rPr>
          <w:i/>
          <w:lang w:val="es-MX"/>
        </w:rPr>
      </w:pPr>
      <w:r w:rsidRPr="00451CDC">
        <w:rPr>
          <w:i/>
          <w:lang w:val="es-MX"/>
        </w:rPr>
        <w:t>¿Por qué se unen los átomos?</w:t>
      </w:r>
    </w:p>
    <w:p w:rsidR="00451CDC" w:rsidRDefault="00451CDC" w:rsidP="00451CDC">
      <w:pPr>
        <w:pStyle w:val="Prrafodelista"/>
        <w:numPr>
          <w:ilvl w:val="0"/>
          <w:numId w:val="1"/>
        </w:numPr>
        <w:rPr>
          <w:lang w:val="es-MX"/>
        </w:rPr>
      </w:pPr>
      <w:r>
        <w:rPr>
          <w:lang w:val="es-MX"/>
        </w:rPr>
        <w:t>Se unen porque al estar unidos, adquieren una situación más estable que cuando están separados.</w:t>
      </w:r>
    </w:p>
    <w:p w:rsidR="00451CDC" w:rsidRPr="00451CDC" w:rsidRDefault="00451CDC" w:rsidP="00451CDC">
      <w:pPr>
        <w:pStyle w:val="Prrafodelista"/>
        <w:rPr>
          <w:b/>
          <w:lang w:val="es-MX"/>
        </w:rPr>
      </w:pPr>
      <w:r w:rsidRPr="00451CDC">
        <w:rPr>
          <w:b/>
          <w:lang w:val="es-MX"/>
        </w:rPr>
        <w:t>(Gráfico).</w:t>
      </w:r>
    </w:p>
    <w:p w:rsidR="00451CDC" w:rsidRDefault="00451CDC" w:rsidP="00451CDC">
      <w:pPr>
        <w:rPr>
          <w:b/>
          <w:lang w:val="es-MX"/>
        </w:rPr>
      </w:pPr>
      <w:r w:rsidRPr="00451CDC">
        <w:rPr>
          <w:b/>
          <w:lang w:val="es-MX"/>
        </w:rPr>
        <w:t>Valencia y electronegatividad.</w:t>
      </w:r>
    </w:p>
    <w:p w:rsidR="00451CDC" w:rsidRDefault="00451CDC" w:rsidP="00451CDC">
      <w:pPr>
        <w:rPr>
          <w:color w:val="FF0000"/>
          <w:lang w:val="es-MX"/>
        </w:rPr>
      </w:pPr>
      <w:r>
        <w:rPr>
          <w:lang w:val="es-MX"/>
        </w:rPr>
        <w:t xml:space="preserve">La valencia se constituye en la medida del número de enlaces que pueden formar los átomos de un determinado elemento. </w:t>
      </w:r>
      <w:r w:rsidRPr="00451CDC">
        <w:rPr>
          <w:color w:val="FF0000"/>
          <w:lang w:val="es-MX"/>
        </w:rPr>
        <w:t xml:space="preserve">La capacidad que tienen los átomos para atraer a los electrones en un enlace químico, se conoce como electronegatividad. </w:t>
      </w:r>
    </w:p>
    <w:p w:rsidR="00451CDC" w:rsidRDefault="00451CDC" w:rsidP="00451CDC">
      <w:pPr>
        <w:rPr>
          <w:lang w:val="es-MX"/>
        </w:rPr>
      </w:pPr>
      <w:r w:rsidRPr="00451CDC">
        <w:rPr>
          <w:b/>
          <w:lang w:val="es-MX"/>
        </w:rPr>
        <w:t>Observación:</w:t>
      </w:r>
      <w:r w:rsidRPr="00451CDC">
        <w:rPr>
          <w:lang w:val="es-MX"/>
        </w:rPr>
        <w:t xml:space="preserve"> </w:t>
      </w:r>
      <w:r>
        <w:rPr>
          <w:lang w:val="es-MX"/>
        </w:rPr>
        <w:t>La estructura de Lewis representa en forma esquemática a los átomos, en ella se indica los electrones de valencia con cruces o puntos con la finalidad de representar de forma sencilla la naturaleza del enlace entre los átomos.</w:t>
      </w:r>
    </w:p>
    <w:p w:rsidR="00451CDC" w:rsidRDefault="00451CDC" w:rsidP="00451CDC">
      <w:pPr>
        <w:rPr>
          <w:b/>
          <w:lang w:val="es-MX"/>
        </w:rPr>
      </w:pPr>
      <w:r w:rsidRPr="00451CDC">
        <w:rPr>
          <w:b/>
          <w:lang w:val="es-MX"/>
        </w:rPr>
        <w:t>Ejemplos:</w:t>
      </w:r>
    </w:p>
    <w:p w:rsidR="00451CDC" w:rsidRPr="00451CDC" w:rsidRDefault="00451CDC" w:rsidP="00451CDC">
      <w:pPr>
        <w:pStyle w:val="Prrafodelista"/>
        <w:numPr>
          <w:ilvl w:val="0"/>
          <w:numId w:val="1"/>
        </w:numPr>
        <w:rPr>
          <w:lang w:val="es-MX"/>
        </w:rPr>
      </w:pPr>
      <w:r>
        <w:rPr>
          <w:lang w:val="es-MX"/>
        </w:rPr>
        <w:t>Busca en tu tabla periódica los siguientes elementos; Sodio, carbono, azufre, flúor, bromo y calcio. Indica el símbolo y realiza la estructura de Lewis.</w:t>
      </w:r>
      <w:bookmarkStart w:id="0" w:name="_GoBack"/>
      <w:bookmarkEnd w:id="0"/>
    </w:p>
    <w:p w:rsidR="00451CDC" w:rsidRPr="00451CDC" w:rsidRDefault="00451CDC" w:rsidP="00451CDC">
      <w:pPr>
        <w:rPr>
          <w:lang w:val="es-MX"/>
        </w:rPr>
      </w:pPr>
    </w:p>
    <w:p w:rsidR="00451CDC" w:rsidRPr="00451CDC" w:rsidRDefault="00451CDC" w:rsidP="00451CDC">
      <w:pPr>
        <w:rPr>
          <w:lang w:val="es-MX"/>
        </w:rPr>
      </w:pPr>
    </w:p>
    <w:p w:rsidR="005D58BB" w:rsidRDefault="005D58BB" w:rsidP="005D58BB">
      <w:pPr>
        <w:rPr>
          <w:lang w:val="es-MX"/>
        </w:rPr>
      </w:pPr>
    </w:p>
    <w:p w:rsidR="005D58BB" w:rsidRPr="005D58BB" w:rsidRDefault="005D58BB" w:rsidP="005D58BB">
      <w:pPr>
        <w:rPr>
          <w:lang w:val="es-MX"/>
        </w:rPr>
      </w:pPr>
    </w:p>
    <w:sectPr w:rsidR="005D58BB" w:rsidRPr="005D58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51072"/>
    <w:multiLevelType w:val="hybridMultilevel"/>
    <w:tmpl w:val="E2707CAA"/>
    <w:lvl w:ilvl="0" w:tplc="F3209E56">
      <w:numFmt w:val="bullet"/>
      <w:lvlText w:val="-"/>
      <w:lvlJc w:val="left"/>
      <w:pPr>
        <w:ind w:left="720" w:hanging="360"/>
      </w:pPr>
      <w:rPr>
        <w:rFonts w:ascii="Calibri" w:eastAsiaTheme="minorHAns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BB"/>
    <w:rsid w:val="00250C59"/>
    <w:rsid w:val="00451CDC"/>
    <w:rsid w:val="005D58BB"/>
    <w:rsid w:val="00C6145C"/>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144C"/>
  <w15:chartTrackingRefBased/>
  <w15:docId w15:val="{8D5C9BC1-A797-4CD1-BAF5-B2C478AE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206</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idt-s1-pc2</dc:creator>
  <cp:keywords/>
  <dc:description/>
  <cp:lastModifiedBy>idt-s1-pc2</cp:lastModifiedBy>
  <cp:revision>1</cp:revision>
  <dcterms:created xsi:type="dcterms:W3CDTF">2023-05-09T11:38:00Z</dcterms:created>
  <dcterms:modified xsi:type="dcterms:W3CDTF">2023-05-09T12:34:00Z</dcterms:modified>
</cp:coreProperties>
</file>