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0AC93">
      <w:pPr>
        <w:rPr>
          <w:rFonts w:hint="default" w:ascii="Arial" w:hAnsi="Arial" w:cs="Arial"/>
          <w:sz w:val="24"/>
          <w:szCs w:val="24"/>
          <w:lang w:val="en-US"/>
        </w:rPr>
      </w:pPr>
      <w:r>
        <w:rPr>
          <w:rFonts w:hint="default" w:ascii="Arial" w:hAnsi="Arial" w:cs="Arial"/>
          <w:sz w:val="24"/>
          <w:szCs w:val="24"/>
          <w:lang w:val="en-US"/>
        </w:rPr>
        <w:t>SkyBridge Logistics &amp; Technologies Ltd, below is a professional Product Requirements Document (PRD) suitable for our software development tem</w:t>
      </w:r>
    </w:p>
    <w:p w14:paraId="1DEE6A4C">
      <w:pPr>
        <w:rPr>
          <w:rFonts w:hint="default" w:ascii="Arial" w:hAnsi="Arial" w:cs="Arial"/>
          <w:sz w:val="24"/>
          <w:szCs w:val="24"/>
          <w:lang w:val="en-US"/>
        </w:rPr>
      </w:pPr>
    </w:p>
    <w:p w14:paraId="6E0DF8B1">
      <w:pPr>
        <w:rPr>
          <w:rFonts w:hint="default" w:ascii="Arial" w:hAnsi="Arial" w:cs="Arial"/>
          <w:b/>
          <w:bCs/>
          <w:sz w:val="24"/>
          <w:szCs w:val="24"/>
          <w:lang w:val="en-US"/>
        </w:rPr>
      </w:pPr>
      <w:r>
        <w:rPr>
          <w:rFonts w:hint="default" w:ascii="Arial" w:hAnsi="Arial" w:cs="Arial"/>
          <w:b/>
          <w:bCs/>
          <w:sz w:val="24"/>
          <w:szCs w:val="24"/>
          <w:lang w:val="en-US"/>
        </w:rPr>
        <w:t>PRODUCT REQUIREMENTS DOCUMENT (PRD)</w:t>
      </w:r>
    </w:p>
    <w:p w14:paraId="0792303E">
      <w:pPr>
        <w:rPr>
          <w:rFonts w:hint="default" w:ascii="Arial" w:hAnsi="Arial" w:cs="Arial"/>
          <w:sz w:val="24"/>
          <w:szCs w:val="24"/>
          <w:lang w:val="en-US"/>
        </w:rPr>
      </w:pPr>
    </w:p>
    <w:p w14:paraId="6C04F71D">
      <w:pPr>
        <w:rPr>
          <w:rFonts w:hint="default" w:ascii="Arial" w:hAnsi="Arial" w:cs="Arial"/>
          <w:sz w:val="24"/>
          <w:szCs w:val="24"/>
          <w:lang w:val="en-US"/>
        </w:rPr>
      </w:pPr>
      <w:r>
        <w:rPr>
          <w:rFonts w:hint="default" w:ascii="Arial" w:hAnsi="Arial" w:cs="Arial"/>
          <w:sz w:val="24"/>
          <w:szCs w:val="24"/>
          <w:lang w:val="en-US"/>
        </w:rPr>
        <w:t>SkyBridge Logistics Platform</w:t>
      </w:r>
    </w:p>
    <w:p w14:paraId="34F5B412">
      <w:pPr>
        <w:rPr>
          <w:rFonts w:hint="default" w:ascii="Arial" w:hAnsi="Arial" w:cs="Arial"/>
          <w:sz w:val="24"/>
          <w:szCs w:val="24"/>
          <w:lang w:val="en-US"/>
        </w:rPr>
      </w:pPr>
    </w:p>
    <w:p w14:paraId="0C5F417A">
      <w:pPr>
        <w:rPr>
          <w:rFonts w:hint="default" w:ascii="Arial" w:hAnsi="Arial" w:cs="Arial"/>
          <w:sz w:val="24"/>
          <w:szCs w:val="24"/>
          <w:lang w:val="en-US"/>
        </w:rPr>
      </w:pPr>
      <w:r>
        <w:rPr>
          <w:rFonts w:hint="default" w:ascii="Arial" w:hAnsi="Arial" w:cs="Arial"/>
          <w:sz w:val="24"/>
          <w:szCs w:val="24"/>
          <w:lang w:val="en-US"/>
        </w:rPr>
        <w:t>Version: 1.0</w:t>
      </w:r>
    </w:p>
    <w:p w14:paraId="2D509E4E">
      <w:pPr>
        <w:rPr>
          <w:rFonts w:hint="default" w:ascii="Arial" w:hAnsi="Arial" w:cs="Arial"/>
          <w:sz w:val="24"/>
          <w:szCs w:val="24"/>
          <w:lang w:val="en-US"/>
        </w:rPr>
      </w:pPr>
    </w:p>
    <w:p w14:paraId="37AEB0AF">
      <w:pPr>
        <w:rPr>
          <w:rFonts w:hint="default" w:ascii="Arial" w:hAnsi="Arial" w:cs="Arial"/>
          <w:sz w:val="24"/>
          <w:szCs w:val="24"/>
          <w:lang w:val="en-US"/>
        </w:rPr>
      </w:pPr>
      <w:r>
        <w:rPr>
          <w:rFonts w:hint="default" w:ascii="Arial" w:hAnsi="Arial" w:cs="Arial"/>
          <w:sz w:val="24"/>
          <w:szCs w:val="24"/>
          <w:lang w:val="en-US"/>
        </w:rPr>
        <w:t>Prepared For: SkyBridge Logistics &amp; Technologies Ltd</w:t>
      </w:r>
    </w:p>
    <w:p w14:paraId="7998F770">
      <w:pPr>
        <w:rPr>
          <w:rFonts w:hint="default" w:ascii="Arial" w:hAnsi="Arial" w:cs="Arial"/>
          <w:sz w:val="24"/>
          <w:szCs w:val="24"/>
          <w:lang w:val="en-US"/>
        </w:rPr>
      </w:pPr>
      <w:bookmarkStart w:id="0" w:name="_GoBack"/>
      <w:bookmarkEnd w:id="0"/>
    </w:p>
    <w:p w14:paraId="2AE74DD5">
      <w:pPr>
        <w:rPr>
          <w:rFonts w:hint="default" w:ascii="Arial" w:hAnsi="Arial" w:cs="Arial"/>
          <w:sz w:val="24"/>
          <w:szCs w:val="24"/>
          <w:lang w:val="en-US"/>
        </w:rPr>
      </w:pPr>
      <w:r>
        <w:rPr>
          <w:rFonts w:hint="default" w:ascii="Arial" w:hAnsi="Arial" w:cs="Arial"/>
          <w:sz w:val="24"/>
          <w:szCs w:val="24"/>
          <w:lang w:val="en-US"/>
        </w:rPr>
        <w:t>Prepared By: Product Strategy Team</w:t>
      </w:r>
    </w:p>
    <w:p w14:paraId="41B59F4D">
      <w:pPr>
        <w:rPr>
          <w:rFonts w:hint="default" w:ascii="Arial" w:hAnsi="Arial" w:cs="Arial"/>
          <w:sz w:val="24"/>
          <w:szCs w:val="24"/>
          <w:lang w:val="en-US"/>
        </w:rPr>
      </w:pPr>
    </w:p>
    <w:p w14:paraId="2925BDBD">
      <w:pPr>
        <w:rPr>
          <w:rFonts w:hint="default" w:ascii="Arial" w:hAnsi="Arial" w:cs="Arial"/>
          <w:sz w:val="24"/>
          <w:szCs w:val="24"/>
          <w:lang w:val="en-US"/>
        </w:rPr>
      </w:pPr>
    </w:p>
    <w:p w14:paraId="4D267191">
      <w:pPr>
        <w:rPr>
          <w:rFonts w:hint="default" w:ascii="Arial" w:hAnsi="Arial" w:cs="Arial"/>
          <w:sz w:val="24"/>
          <w:szCs w:val="24"/>
          <w:lang w:val="en-US"/>
        </w:rPr>
      </w:pPr>
    </w:p>
    <w:p w14:paraId="4ED628D4">
      <w:pPr>
        <w:rPr>
          <w:rFonts w:hint="default" w:ascii="Arial" w:hAnsi="Arial" w:cs="Arial"/>
          <w:b/>
          <w:bCs/>
          <w:sz w:val="24"/>
          <w:szCs w:val="24"/>
          <w:lang w:val="en-US"/>
        </w:rPr>
      </w:pPr>
      <w:r>
        <w:rPr>
          <w:rFonts w:hint="default" w:ascii="Arial" w:hAnsi="Arial" w:cs="Arial"/>
          <w:b/>
          <w:bCs/>
          <w:sz w:val="24"/>
          <w:szCs w:val="24"/>
          <w:lang w:val="en-US"/>
        </w:rPr>
        <w:t>Executive Summary</w:t>
      </w:r>
    </w:p>
    <w:p w14:paraId="6A78B6C7">
      <w:pPr>
        <w:rPr>
          <w:rFonts w:hint="default" w:ascii="Arial" w:hAnsi="Arial" w:cs="Arial"/>
          <w:sz w:val="24"/>
          <w:szCs w:val="24"/>
          <w:lang w:val="en-US"/>
        </w:rPr>
      </w:pPr>
    </w:p>
    <w:p w14:paraId="196420AF">
      <w:pPr>
        <w:rPr>
          <w:rFonts w:hint="default" w:ascii="Arial" w:hAnsi="Arial" w:cs="Arial"/>
          <w:sz w:val="24"/>
          <w:szCs w:val="24"/>
          <w:lang w:val="en-US"/>
        </w:rPr>
      </w:pPr>
      <w:r>
        <w:rPr>
          <w:rFonts w:hint="default" w:ascii="Arial" w:hAnsi="Arial" w:cs="Arial"/>
          <w:sz w:val="24"/>
          <w:szCs w:val="24"/>
          <w:lang w:val="en-US"/>
        </w:rPr>
        <w:t>SkyBridge Logistics is a cloud-based, digital logistics management platform that enables businesses and individuals to book shipments, process payments, manage airport cargo movements, track parcels in real time, automate customer communication, and oversee nationwide delivery operations from a centralized dashboard.</w:t>
      </w:r>
    </w:p>
    <w:p w14:paraId="1944B462">
      <w:pPr>
        <w:rPr>
          <w:rFonts w:hint="default" w:ascii="Arial" w:hAnsi="Arial" w:cs="Arial"/>
          <w:sz w:val="24"/>
          <w:szCs w:val="24"/>
          <w:lang w:val="en-US"/>
        </w:rPr>
      </w:pPr>
    </w:p>
    <w:p w14:paraId="3C9E9944">
      <w:pPr>
        <w:rPr>
          <w:rFonts w:hint="default" w:ascii="Arial" w:hAnsi="Arial" w:cs="Arial"/>
          <w:sz w:val="24"/>
          <w:szCs w:val="24"/>
          <w:lang w:val="en-US"/>
        </w:rPr>
      </w:pPr>
      <w:r>
        <w:rPr>
          <w:rFonts w:hint="default" w:ascii="Arial" w:hAnsi="Arial" w:cs="Arial"/>
          <w:sz w:val="24"/>
          <w:szCs w:val="24"/>
          <w:lang w:val="en-US"/>
        </w:rPr>
        <w:t>The platform is designed to integrate:</w:t>
      </w:r>
    </w:p>
    <w:p w14:paraId="304F2F56">
      <w:pPr>
        <w:rPr>
          <w:rFonts w:hint="default" w:ascii="Arial" w:hAnsi="Arial" w:cs="Arial"/>
          <w:sz w:val="24"/>
          <w:szCs w:val="24"/>
          <w:lang w:val="en-US"/>
        </w:rPr>
      </w:pPr>
    </w:p>
    <w:p w14:paraId="7905A09A">
      <w:pPr>
        <w:rPr>
          <w:rFonts w:hint="default" w:ascii="Arial" w:hAnsi="Arial" w:cs="Arial"/>
          <w:b/>
          <w:bCs/>
          <w:sz w:val="24"/>
          <w:szCs w:val="24"/>
          <w:lang w:val="en-US"/>
        </w:rPr>
      </w:pPr>
      <w:r>
        <w:rPr>
          <w:rFonts w:hint="default" w:ascii="Arial" w:hAnsi="Arial" w:cs="Arial"/>
          <w:b/>
          <w:bCs/>
          <w:sz w:val="24"/>
          <w:szCs w:val="24"/>
          <w:lang w:val="en-US"/>
        </w:rPr>
        <w:t>Flight cargo logistics</w:t>
      </w:r>
    </w:p>
    <w:p w14:paraId="4917C313">
      <w:pPr>
        <w:rPr>
          <w:rFonts w:hint="default" w:ascii="Arial" w:hAnsi="Arial" w:cs="Arial"/>
          <w:sz w:val="24"/>
          <w:szCs w:val="24"/>
          <w:lang w:val="en-US"/>
        </w:rPr>
      </w:pPr>
    </w:p>
    <w:p w14:paraId="04EF4355">
      <w:pPr>
        <w:rPr>
          <w:rFonts w:hint="default" w:ascii="Arial" w:hAnsi="Arial" w:cs="Arial"/>
          <w:sz w:val="24"/>
          <w:szCs w:val="24"/>
          <w:lang w:val="en-US"/>
        </w:rPr>
      </w:pPr>
      <w:r>
        <w:rPr>
          <w:rFonts w:hint="default" w:ascii="Arial" w:hAnsi="Arial" w:cs="Arial"/>
          <w:sz w:val="24"/>
          <w:szCs w:val="24"/>
          <w:lang w:val="en-US"/>
        </w:rPr>
        <w:t>Last-mile delivery</w:t>
      </w:r>
    </w:p>
    <w:p w14:paraId="5BB42945">
      <w:pPr>
        <w:rPr>
          <w:rFonts w:hint="default" w:ascii="Arial" w:hAnsi="Arial" w:cs="Arial"/>
          <w:sz w:val="24"/>
          <w:szCs w:val="24"/>
          <w:lang w:val="en-US"/>
        </w:rPr>
      </w:pPr>
    </w:p>
    <w:p w14:paraId="435A6F21">
      <w:pPr>
        <w:rPr>
          <w:rFonts w:hint="default" w:ascii="Arial" w:hAnsi="Arial" w:cs="Arial"/>
          <w:sz w:val="24"/>
          <w:szCs w:val="24"/>
          <w:lang w:val="en-US"/>
        </w:rPr>
      </w:pPr>
      <w:r>
        <w:rPr>
          <w:rFonts w:hint="default" w:ascii="Arial" w:hAnsi="Arial" w:cs="Arial"/>
          <w:sz w:val="24"/>
          <w:szCs w:val="24"/>
          <w:lang w:val="en-US"/>
        </w:rPr>
        <w:t>Corporate logistics</w:t>
      </w:r>
    </w:p>
    <w:p w14:paraId="4EA88A3A">
      <w:pPr>
        <w:rPr>
          <w:rFonts w:hint="default" w:ascii="Arial" w:hAnsi="Arial" w:cs="Arial"/>
          <w:sz w:val="24"/>
          <w:szCs w:val="24"/>
          <w:lang w:val="en-US"/>
        </w:rPr>
      </w:pPr>
    </w:p>
    <w:p w14:paraId="28BEA286">
      <w:pPr>
        <w:rPr>
          <w:rFonts w:hint="default" w:ascii="Arial" w:hAnsi="Arial" w:cs="Arial"/>
          <w:sz w:val="24"/>
          <w:szCs w:val="24"/>
          <w:lang w:val="en-US"/>
        </w:rPr>
      </w:pPr>
      <w:r>
        <w:rPr>
          <w:rFonts w:hint="default" w:ascii="Arial" w:hAnsi="Arial" w:cs="Arial"/>
          <w:sz w:val="24"/>
          <w:szCs w:val="24"/>
          <w:lang w:val="en-US"/>
        </w:rPr>
        <w:t>Payment gateway</w:t>
      </w:r>
    </w:p>
    <w:p w14:paraId="63F01553">
      <w:pPr>
        <w:rPr>
          <w:rFonts w:hint="default" w:ascii="Arial" w:hAnsi="Arial" w:cs="Arial"/>
          <w:sz w:val="24"/>
          <w:szCs w:val="24"/>
          <w:lang w:val="en-US"/>
        </w:rPr>
      </w:pPr>
    </w:p>
    <w:p w14:paraId="62BCA6BF">
      <w:pPr>
        <w:rPr>
          <w:rFonts w:hint="default" w:ascii="Arial" w:hAnsi="Arial" w:cs="Arial"/>
          <w:sz w:val="24"/>
          <w:szCs w:val="24"/>
          <w:lang w:val="en-US"/>
        </w:rPr>
      </w:pPr>
      <w:r>
        <w:rPr>
          <w:rFonts w:hint="default" w:ascii="Arial" w:hAnsi="Arial" w:cs="Arial"/>
          <w:sz w:val="24"/>
          <w:szCs w:val="24"/>
          <w:lang w:val="en-US"/>
        </w:rPr>
        <w:t>Live GPS tracking</w:t>
      </w:r>
    </w:p>
    <w:p w14:paraId="7998528E">
      <w:pPr>
        <w:rPr>
          <w:rFonts w:hint="default" w:ascii="Arial" w:hAnsi="Arial" w:cs="Arial"/>
          <w:sz w:val="24"/>
          <w:szCs w:val="24"/>
          <w:lang w:val="en-US"/>
        </w:rPr>
      </w:pPr>
    </w:p>
    <w:p w14:paraId="4EC8E24C">
      <w:pPr>
        <w:rPr>
          <w:rFonts w:hint="default" w:ascii="Arial" w:hAnsi="Arial" w:cs="Arial"/>
          <w:sz w:val="24"/>
          <w:szCs w:val="24"/>
          <w:lang w:val="en-US"/>
        </w:rPr>
      </w:pPr>
      <w:r>
        <w:rPr>
          <w:rFonts w:hint="default" w:ascii="Arial" w:hAnsi="Arial" w:cs="Arial"/>
          <w:sz w:val="24"/>
          <w:szCs w:val="24"/>
          <w:lang w:val="en-US"/>
        </w:rPr>
        <w:t>Warehouse operations</w:t>
      </w:r>
    </w:p>
    <w:p w14:paraId="5325218B">
      <w:pPr>
        <w:rPr>
          <w:rFonts w:hint="default" w:ascii="Arial" w:hAnsi="Arial" w:cs="Arial"/>
          <w:sz w:val="24"/>
          <w:szCs w:val="24"/>
          <w:lang w:val="en-US"/>
        </w:rPr>
      </w:pPr>
    </w:p>
    <w:p w14:paraId="05E2B9F1">
      <w:pPr>
        <w:rPr>
          <w:rFonts w:hint="default" w:ascii="Arial" w:hAnsi="Arial" w:cs="Arial"/>
          <w:sz w:val="24"/>
          <w:szCs w:val="24"/>
          <w:lang w:val="en-US"/>
        </w:rPr>
      </w:pPr>
      <w:r>
        <w:rPr>
          <w:rFonts w:hint="default" w:ascii="Arial" w:hAnsi="Arial" w:cs="Arial"/>
          <w:sz w:val="24"/>
          <w:szCs w:val="24"/>
          <w:lang w:val="en-US"/>
        </w:rPr>
        <w:t>Staff management</w:t>
      </w:r>
    </w:p>
    <w:p w14:paraId="7FC92438">
      <w:pPr>
        <w:rPr>
          <w:rFonts w:hint="default" w:ascii="Arial" w:hAnsi="Arial" w:cs="Arial"/>
          <w:sz w:val="24"/>
          <w:szCs w:val="24"/>
          <w:lang w:val="en-US"/>
        </w:rPr>
      </w:pPr>
    </w:p>
    <w:p w14:paraId="076B5501">
      <w:pPr>
        <w:rPr>
          <w:rFonts w:hint="default" w:ascii="Arial" w:hAnsi="Arial" w:cs="Arial"/>
          <w:sz w:val="24"/>
          <w:szCs w:val="24"/>
          <w:lang w:val="en-US"/>
        </w:rPr>
      </w:pPr>
      <w:r>
        <w:rPr>
          <w:rFonts w:hint="default" w:ascii="Arial" w:hAnsi="Arial" w:cs="Arial"/>
          <w:sz w:val="24"/>
          <w:szCs w:val="24"/>
          <w:lang w:val="en-US"/>
        </w:rPr>
        <w:t>Customer management</w:t>
      </w:r>
    </w:p>
    <w:p w14:paraId="4513885B">
      <w:pPr>
        <w:rPr>
          <w:rFonts w:hint="default" w:ascii="Arial" w:hAnsi="Arial" w:cs="Arial"/>
          <w:sz w:val="24"/>
          <w:szCs w:val="24"/>
          <w:lang w:val="en-US"/>
        </w:rPr>
      </w:pPr>
    </w:p>
    <w:p w14:paraId="42777615">
      <w:pPr>
        <w:rPr>
          <w:rFonts w:hint="default" w:ascii="Arial" w:hAnsi="Arial" w:cs="Arial"/>
          <w:sz w:val="24"/>
          <w:szCs w:val="24"/>
          <w:lang w:val="en-US"/>
        </w:rPr>
      </w:pPr>
      <w:r>
        <w:rPr>
          <w:rFonts w:hint="default" w:ascii="Arial" w:hAnsi="Arial" w:cs="Arial"/>
          <w:sz w:val="24"/>
          <w:szCs w:val="24"/>
          <w:lang w:val="en-US"/>
        </w:rPr>
        <w:t>Financial reporting</w:t>
      </w:r>
    </w:p>
    <w:p w14:paraId="6D64005D">
      <w:pPr>
        <w:rPr>
          <w:rFonts w:hint="default" w:ascii="Arial" w:hAnsi="Arial" w:cs="Arial"/>
          <w:sz w:val="24"/>
          <w:szCs w:val="24"/>
          <w:lang w:val="en-US"/>
        </w:rPr>
      </w:pPr>
    </w:p>
    <w:p w14:paraId="57241446">
      <w:pPr>
        <w:rPr>
          <w:rFonts w:hint="default" w:ascii="Arial" w:hAnsi="Arial" w:cs="Arial"/>
          <w:sz w:val="24"/>
          <w:szCs w:val="24"/>
          <w:lang w:val="en-US"/>
        </w:rPr>
      </w:pPr>
      <w:r>
        <w:rPr>
          <w:rFonts w:hint="default" w:ascii="Arial" w:hAnsi="Arial" w:cs="Arial"/>
          <w:sz w:val="24"/>
          <w:szCs w:val="24"/>
          <w:lang w:val="en-US"/>
        </w:rPr>
        <w:t>AI-powered operations</w:t>
      </w:r>
    </w:p>
    <w:p w14:paraId="1BB92BFE">
      <w:pPr>
        <w:rPr>
          <w:rFonts w:hint="default" w:ascii="Arial" w:hAnsi="Arial" w:cs="Arial"/>
          <w:sz w:val="24"/>
          <w:szCs w:val="24"/>
          <w:lang w:val="en-US"/>
        </w:rPr>
      </w:pPr>
    </w:p>
    <w:p w14:paraId="5AD336D8">
      <w:pPr>
        <w:rPr>
          <w:rFonts w:hint="default" w:ascii="Arial" w:hAnsi="Arial" w:cs="Arial"/>
          <w:sz w:val="24"/>
          <w:szCs w:val="24"/>
          <w:lang w:val="en-US"/>
        </w:rPr>
      </w:pPr>
    </w:p>
    <w:p w14:paraId="38E01BFD">
      <w:pPr>
        <w:rPr>
          <w:rFonts w:hint="default" w:ascii="Arial" w:hAnsi="Arial" w:cs="Arial"/>
          <w:sz w:val="24"/>
          <w:szCs w:val="24"/>
          <w:lang w:val="en-US"/>
        </w:rPr>
      </w:pPr>
    </w:p>
    <w:p w14:paraId="0EC672E8">
      <w:pPr>
        <w:rPr>
          <w:rFonts w:hint="default" w:ascii="Arial" w:hAnsi="Arial" w:cs="Arial"/>
          <w:sz w:val="24"/>
          <w:szCs w:val="24"/>
          <w:lang w:val="en-US"/>
        </w:rPr>
      </w:pPr>
    </w:p>
    <w:p w14:paraId="12080FBD">
      <w:pPr>
        <w:rPr>
          <w:rFonts w:hint="default" w:ascii="Arial" w:hAnsi="Arial" w:cs="Arial"/>
          <w:sz w:val="24"/>
          <w:szCs w:val="24"/>
          <w:lang w:val="en-US"/>
        </w:rPr>
      </w:pPr>
    </w:p>
    <w:p w14:paraId="5A7DE64E">
      <w:pPr>
        <w:rPr>
          <w:rFonts w:hint="default" w:ascii="Arial" w:hAnsi="Arial" w:cs="Arial"/>
          <w:sz w:val="24"/>
          <w:szCs w:val="24"/>
          <w:lang w:val="en-US"/>
        </w:rPr>
      </w:pPr>
    </w:p>
    <w:p w14:paraId="296AB6D4">
      <w:pPr>
        <w:rPr>
          <w:rFonts w:hint="default" w:ascii="Arial" w:hAnsi="Arial" w:cs="Arial"/>
          <w:b/>
          <w:bCs/>
          <w:sz w:val="24"/>
          <w:szCs w:val="24"/>
          <w:lang w:val="en-US"/>
        </w:rPr>
      </w:pPr>
      <w:r>
        <w:rPr>
          <w:rFonts w:hint="default" w:ascii="Arial" w:hAnsi="Arial" w:cs="Arial"/>
          <w:b/>
          <w:bCs/>
          <w:sz w:val="24"/>
          <w:szCs w:val="24"/>
          <w:lang w:val="en-US"/>
        </w:rPr>
        <w:t>Product Vision</w:t>
      </w:r>
    </w:p>
    <w:p w14:paraId="0705064C">
      <w:pPr>
        <w:rPr>
          <w:rFonts w:hint="default" w:ascii="Arial" w:hAnsi="Arial" w:cs="Arial"/>
          <w:sz w:val="24"/>
          <w:szCs w:val="24"/>
          <w:lang w:val="en-US"/>
        </w:rPr>
      </w:pPr>
    </w:p>
    <w:p w14:paraId="7A140CF4">
      <w:pPr>
        <w:rPr>
          <w:rFonts w:hint="default" w:ascii="Arial" w:hAnsi="Arial" w:cs="Arial"/>
          <w:sz w:val="24"/>
          <w:szCs w:val="24"/>
          <w:lang w:val="en-US"/>
        </w:rPr>
      </w:pPr>
      <w:r>
        <w:rPr>
          <w:rFonts w:hint="default" w:ascii="Arial" w:hAnsi="Arial" w:cs="Arial"/>
          <w:sz w:val="24"/>
          <w:szCs w:val="24"/>
          <w:lang w:val="en-US"/>
        </w:rPr>
        <w:t>To build Africa's smartest logistics operating system that connects customers, airport cargo terminals, delivery partners, and businesses into one intelligent platform.</w:t>
      </w:r>
    </w:p>
    <w:p w14:paraId="58C756A9">
      <w:pPr>
        <w:rPr>
          <w:rFonts w:hint="default" w:ascii="Arial" w:hAnsi="Arial" w:cs="Arial"/>
          <w:sz w:val="24"/>
          <w:szCs w:val="24"/>
          <w:lang w:val="en-US"/>
        </w:rPr>
      </w:pPr>
    </w:p>
    <w:p w14:paraId="70D8FC0E">
      <w:pPr>
        <w:rPr>
          <w:rFonts w:hint="default" w:ascii="Arial" w:hAnsi="Arial" w:cs="Arial"/>
          <w:b/>
          <w:bCs/>
          <w:sz w:val="24"/>
          <w:szCs w:val="24"/>
          <w:lang w:val="en-US"/>
        </w:rPr>
      </w:pPr>
    </w:p>
    <w:p w14:paraId="565B25A6">
      <w:pPr>
        <w:rPr>
          <w:rFonts w:hint="default" w:ascii="Arial" w:hAnsi="Arial" w:cs="Arial"/>
          <w:b/>
          <w:bCs/>
          <w:sz w:val="24"/>
          <w:szCs w:val="24"/>
          <w:lang w:val="en-US"/>
        </w:rPr>
      </w:pPr>
      <w:r>
        <w:rPr>
          <w:rFonts w:hint="default" w:ascii="Arial" w:hAnsi="Arial" w:cs="Arial"/>
          <w:b/>
          <w:bCs/>
          <w:sz w:val="24"/>
          <w:szCs w:val="24"/>
          <w:lang w:val="en-US"/>
        </w:rPr>
        <w:t>Business Goals</w:t>
      </w:r>
    </w:p>
    <w:p w14:paraId="32D829E8">
      <w:pPr>
        <w:rPr>
          <w:rFonts w:hint="default" w:ascii="Arial" w:hAnsi="Arial" w:cs="Arial"/>
          <w:sz w:val="24"/>
          <w:szCs w:val="24"/>
          <w:lang w:val="en-US"/>
        </w:rPr>
      </w:pPr>
    </w:p>
    <w:p w14:paraId="6C149C7E">
      <w:pPr>
        <w:rPr>
          <w:rFonts w:hint="default" w:ascii="Arial" w:hAnsi="Arial" w:cs="Arial"/>
          <w:sz w:val="24"/>
          <w:szCs w:val="24"/>
          <w:lang w:val="en-US"/>
        </w:rPr>
      </w:pPr>
      <w:r>
        <w:rPr>
          <w:rFonts w:hint="default" w:ascii="Arial" w:hAnsi="Arial" w:cs="Arial"/>
          <w:sz w:val="24"/>
          <w:szCs w:val="24"/>
          <w:lang w:val="en-US"/>
        </w:rPr>
        <w:t>The application shall:</w:t>
      </w:r>
    </w:p>
    <w:p w14:paraId="6862639A">
      <w:pPr>
        <w:rPr>
          <w:rFonts w:hint="default" w:ascii="Arial" w:hAnsi="Arial" w:cs="Arial"/>
          <w:sz w:val="24"/>
          <w:szCs w:val="24"/>
          <w:lang w:val="en-US"/>
        </w:rPr>
      </w:pPr>
    </w:p>
    <w:p w14:paraId="6609E683">
      <w:pPr>
        <w:rPr>
          <w:rFonts w:hint="default" w:ascii="Arial" w:hAnsi="Arial" w:cs="Arial"/>
          <w:sz w:val="24"/>
          <w:szCs w:val="24"/>
          <w:lang w:val="en-US"/>
        </w:rPr>
      </w:pPr>
      <w:r>
        <w:rPr>
          <w:rFonts w:hint="default" w:ascii="Arial" w:hAnsi="Arial" w:cs="Arial"/>
          <w:sz w:val="24"/>
          <w:szCs w:val="24"/>
          <w:lang w:val="en-US"/>
        </w:rPr>
        <w:t>✔ Manage every shipment digitally</w:t>
      </w:r>
    </w:p>
    <w:p w14:paraId="52F60E41">
      <w:pPr>
        <w:rPr>
          <w:rFonts w:hint="default" w:ascii="Arial" w:hAnsi="Arial" w:cs="Arial"/>
          <w:sz w:val="24"/>
          <w:szCs w:val="24"/>
          <w:lang w:val="en-US"/>
        </w:rPr>
      </w:pPr>
    </w:p>
    <w:p w14:paraId="6802B7A7">
      <w:pPr>
        <w:rPr>
          <w:rFonts w:hint="default" w:ascii="Arial" w:hAnsi="Arial" w:cs="Arial"/>
          <w:sz w:val="24"/>
          <w:szCs w:val="24"/>
          <w:lang w:val="en-US"/>
        </w:rPr>
      </w:pPr>
      <w:r>
        <w:rPr>
          <w:rFonts w:hint="default" w:ascii="Arial" w:hAnsi="Arial" w:cs="Arial"/>
          <w:sz w:val="24"/>
          <w:szCs w:val="24"/>
          <w:lang w:val="en-US"/>
        </w:rPr>
        <w:t>✔ Eliminate paperwork</w:t>
      </w:r>
    </w:p>
    <w:p w14:paraId="23BBF325">
      <w:pPr>
        <w:rPr>
          <w:rFonts w:hint="default" w:ascii="Arial" w:hAnsi="Arial" w:cs="Arial"/>
          <w:sz w:val="24"/>
          <w:szCs w:val="24"/>
          <w:lang w:val="en-US"/>
        </w:rPr>
      </w:pPr>
    </w:p>
    <w:p w14:paraId="18501BD7">
      <w:pPr>
        <w:rPr>
          <w:rFonts w:hint="default" w:ascii="Arial" w:hAnsi="Arial" w:cs="Arial"/>
          <w:sz w:val="24"/>
          <w:szCs w:val="24"/>
          <w:lang w:val="en-US"/>
        </w:rPr>
      </w:pPr>
      <w:r>
        <w:rPr>
          <w:rFonts w:hint="default" w:ascii="Arial" w:hAnsi="Arial" w:cs="Arial"/>
          <w:sz w:val="24"/>
          <w:szCs w:val="24"/>
          <w:lang w:val="en-US"/>
        </w:rPr>
        <w:t>✔ Automate customer communication</w:t>
      </w:r>
    </w:p>
    <w:p w14:paraId="030B68D3">
      <w:pPr>
        <w:rPr>
          <w:rFonts w:hint="default" w:ascii="Arial" w:hAnsi="Arial" w:cs="Arial"/>
          <w:sz w:val="24"/>
          <w:szCs w:val="24"/>
          <w:lang w:val="en-US"/>
        </w:rPr>
      </w:pPr>
    </w:p>
    <w:p w14:paraId="44E6CA99">
      <w:pPr>
        <w:rPr>
          <w:rFonts w:hint="default" w:ascii="Arial" w:hAnsi="Arial" w:cs="Arial"/>
          <w:sz w:val="24"/>
          <w:szCs w:val="24"/>
          <w:lang w:val="en-US"/>
        </w:rPr>
      </w:pPr>
      <w:r>
        <w:rPr>
          <w:rFonts w:hint="default" w:ascii="Arial" w:hAnsi="Arial" w:cs="Arial"/>
          <w:sz w:val="24"/>
          <w:szCs w:val="24"/>
          <w:lang w:val="en-US"/>
        </w:rPr>
        <w:t>✔ Improve delivery speed</w:t>
      </w:r>
    </w:p>
    <w:p w14:paraId="18158CC2">
      <w:pPr>
        <w:rPr>
          <w:rFonts w:hint="default" w:ascii="Arial" w:hAnsi="Arial" w:cs="Arial"/>
          <w:sz w:val="24"/>
          <w:szCs w:val="24"/>
          <w:lang w:val="en-US"/>
        </w:rPr>
      </w:pPr>
    </w:p>
    <w:p w14:paraId="30284A12">
      <w:pPr>
        <w:rPr>
          <w:rFonts w:hint="default" w:ascii="Arial" w:hAnsi="Arial" w:cs="Arial"/>
          <w:sz w:val="24"/>
          <w:szCs w:val="24"/>
          <w:lang w:val="en-US"/>
        </w:rPr>
      </w:pPr>
      <w:r>
        <w:rPr>
          <w:rFonts w:hint="default" w:ascii="Arial" w:hAnsi="Arial" w:cs="Arial"/>
          <w:sz w:val="24"/>
          <w:szCs w:val="24"/>
          <w:lang w:val="en-US"/>
        </w:rPr>
        <w:t>✔ Increase operational transparency</w:t>
      </w:r>
    </w:p>
    <w:p w14:paraId="344BE77E">
      <w:pPr>
        <w:rPr>
          <w:rFonts w:hint="default" w:ascii="Arial" w:hAnsi="Arial" w:cs="Arial"/>
          <w:sz w:val="24"/>
          <w:szCs w:val="24"/>
          <w:lang w:val="en-US"/>
        </w:rPr>
      </w:pPr>
    </w:p>
    <w:p w14:paraId="5825EAA2">
      <w:pPr>
        <w:rPr>
          <w:rFonts w:hint="default" w:ascii="Arial" w:hAnsi="Arial" w:cs="Arial"/>
          <w:sz w:val="24"/>
          <w:szCs w:val="24"/>
          <w:lang w:val="en-US"/>
        </w:rPr>
      </w:pPr>
      <w:r>
        <w:rPr>
          <w:rFonts w:hint="default" w:ascii="Arial" w:hAnsi="Arial" w:cs="Arial"/>
          <w:sz w:val="24"/>
          <w:szCs w:val="24"/>
          <w:lang w:val="en-US"/>
        </w:rPr>
        <w:t>✔ Prevent fraud</w:t>
      </w:r>
    </w:p>
    <w:p w14:paraId="124E1A79">
      <w:pPr>
        <w:rPr>
          <w:rFonts w:hint="default" w:ascii="Arial" w:hAnsi="Arial" w:cs="Arial"/>
          <w:sz w:val="24"/>
          <w:szCs w:val="24"/>
          <w:lang w:val="en-US"/>
        </w:rPr>
      </w:pPr>
    </w:p>
    <w:p w14:paraId="6D42E436">
      <w:pPr>
        <w:rPr>
          <w:rFonts w:hint="default" w:ascii="Arial" w:hAnsi="Arial" w:cs="Arial"/>
          <w:sz w:val="24"/>
          <w:szCs w:val="24"/>
          <w:lang w:val="en-US"/>
        </w:rPr>
      </w:pPr>
      <w:r>
        <w:rPr>
          <w:rFonts w:hint="default" w:ascii="Arial" w:hAnsi="Arial" w:cs="Arial"/>
          <w:sz w:val="24"/>
          <w:szCs w:val="24"/>
          <w:lang w:val="en-US"/>
        </w:rPr>
        <w:t>✔ Provide real-time analytics</w:t>
      </w:r>
    </w:p>
    <w:p w14:paraId="2B2ABFD6">
      <w:pPr>
        <w:rPr>
          <w:rFonts w:hint="default" w:ascii="Arial" w:hAnsi="Arial" w:cs="Arial"/>
          <w:sz w:val="24"/>
          <w:szCs w:val="24"/>
          <w:lang w:val="en-US"/>
        </w:rPr>
      </w:pPr>
    </w:p>
    <w:p w14:paraId="55AF0906">
      <w:pPr>
        <w:rPr>
          <w:rFonts w:hint="default" w:ascii="Arial" w:hAnsi="Arial" w:cs="Arial"/>
          <w:sz w:val="24"/>
          <w:szCs w:val="24"/>
          <w:lang w:val="en-US"/>
        </w:rPr>
      </w:pPr>
      <w:r>
        <w:rPr>
          <w:rFonts w:hint="default" w:ascii="Arial" w:hAnsi="Arial" w:cs="Arial"/>
          <w:sz w:val="24"/>
          <w:szCs w:val="24"/>
          <w:lang w:val="en-US"/>
        </w:rPr>
        <w:t>✔ Scale nationally and internationally</w:t>
      </w:r>
    </w:p>
    <w:p w14:paraId="3BD452CC">
      <w:pPr>
        <w:rPr>
          <w:rFonts w:hint="default" w:ascii="Arial" w:hAnsi="Arial" w:cs="Arial"/>
          <w:sz w:val="24"/>
          <w:szCs w:val="24"/>
          <w:lang w:val="en-US"/>
        </w:rPr>
      </w:pPr>
    </w:p>
    <w:p w14:paraId="495A1F07">
      <w:pPr>
        <w:rPr>
          <w:rFonts w:hint="default" w:ascii="Arial" w:hAnsi="Arial" w:cs="Arial"/>
          <w:sz w:val="24"/>
          <w:szCs w:val="24"/>
          <w:lang w:val="en-US"/>
        </w:rPr>
      </w:pPr>
    </w:p>
    <w:p w14:paraId="6A0B1DEC">
      <w:pPr>
        <w:pStyle w:val="2"/>
        <w:keepNext w:val="0"/>
        <w:keepLines w:val="0"/>
        <w:widowControl/>
        <w:suppressLineNumbers w:val="0"/>
        <w:rPr>
          <w:rFonts w:hint="default" w:ascii="Arial" w:hAnsi="Arial" w:cs="Arial"/>
          <w:sz w:val="24"/>
          <w:szCs w:val="24"/>
        </w:rPr>
      </w:pPr>
      <w:r>
        <w:rPr>
          <w:rFonts w:hint="default" w:ascii="Arial" w:hAnsi="Arial" w:cs="Arial"/>
          <w:sz w:val="24"/>
          <w:szCs w:val="24"/>
        </w:rPr>
        <w:t>COMPANY OBJECTIVES</w:t>
      </w:r>
    </w:p>
    <w:p w14:paraId="0AE6D52E">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The company shall engage in:</w:t>
      </w:r>
    </w:p>
    <w:p w14:paraId="46E1CC6E">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Logistics Services</w:t>
      </w:r>
    </w:p>
    <w:p w14:paraId="2FCE1301">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To carry on the business of logistics, courier, dispatch, transportation, cargo handling, freight forwarding, warehousing, and distribution services.</w:t>
      </w:r>
    </w:p>
    <w:p w14:paraId="46726829">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Air Cargo Operations</w:t>
      </w:r>
    </w:p>
    <w:p w14:paraId="49C1F016">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To provide air cargo logistics, airport cargo handling, interstate parcel movement, and airline cargo coordination services.</w:t>
      </w:r>
    </w:p>
    <w:p w14:paraId="5B307D2F">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Technology Services</w:t>
      </w:r>
    </w:p>
    <w:p w14:paraId="1CFFC623">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To develop, operate, and manage logistics software, tracking platforms, digital booking systems, and transportation technologies.</w:t>
      </w:r>
    </w:p>
    <w:p w14:paraId="1469B8DC">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Supply Chain Management</w:t>
      </w:r>
    </w:p>
    <w:p w14:paraId="10D02F7D">
      <w:pPr>
        <w:pStyle w:val="6"/>
        <w:keepNext w:val="0"/>
        <w:keepLines w:val="0"/>
        <w:widowControl/>
        <w:suppressLineNumbers w:val="0"/>
        <w:rPr>
          <w:rFonts w:hint="default" w:ascii="Arial" w:hAnsi="Arial" w:cs="Arial"/>
          <w:sz w:val="24"/>
          <w:szCs w:val="24"/>
          <w:lang w:val="en-US"/>
        </w:rPr>
      </w:pPr>
      <w:r>
        <w:rPr>
          <w:rFonts w:hint="default" w:ascii="Arial" w:hAnsi="Arial" w:cs="Arial"/>
          <w:sz w:val="24"/>
          <w:szCs w:val="24"/>
        </w:rPr>
        <w:t>To provide supply chain solutions, procurement support, inventory management, and logistics consulting services.</w:t>
      </w:r>
      <w:r>
        <w:rPr>
          <w:rFonts w:hint="default" w:ascii="Arial" w:hAnsi="Arial" w:cs="Arial"/>
          <w:sz w:val="24"/>
          <w:szCs w:val="24"/>
          <w:lang w:val="en-US"/>
        </w:rPr>
        <w:t xml:space="preserve"> </w:t>
      </w:r>
    </w:p>
    <w:p w14:paraId="7D4B6615">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E-Commerce Fulfillment</w:t>
      </w:r>
    </w:p>
    <w:p w14:paraId="2EDE8539">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To provide e-commerce fulfillment, warehousing, packaging, inventory storage, and delivery services.</w:t>
      </w:r>
    </w:p>
    <w:p w14:paraId="479243D4">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Corporate Logistics</w:t>
      </w:r>
    </w:p>
    <w:p w14:paraId="0DF9BDE8">
      <w:pPr>
        <w:pStyle w:val="6"/>
        <w:keepNext w:val="0"/>
        <w:keepLines w:val="0"/>
        <w:widowControl/>
        <w:suppressLineNumbers w:val="0"/>
        <w:rPr>
          <w:rFonts w:hint="default" w:ascii="Arial" w:hAnsi="Arial" w:cs="Arial"/>
          <w:sz w:val="24"/>
          <w:szCs w:val="24"/>
        </w:rPr>
      </w:pPr>
      <w:r>
        <w:rPr>
          <w:rFonts w:hint="default" w:ascii="Arial" w:hAnsi="Arial" w:cs="Arial"/>
          <w:sz w:val="24"/>
          <w:szCs w:val="24"/>
        </w:rPr>
        <w:t>To provide logistics services to government agencies, private organizations, educational institutions, healthcare organizations, and international businesses.</w:t>
      </w:r>
    </w:p>
    <w:p w14:paraId="023DA6F0">
      <w:pPr>
        <w:keepNext w:val="0"/>
        <w:keepLines w:val="0"/>
        <w:widowControl/>
        <w:suppressLineNumbers w:val="0"/>
        <w:rPr>
          <w:rFonts w:hint="default" w:ascii="Arial" w:hAnsi="Arial" w:cs="Arial"/>
          <w:sz w:val="24"/>
          <w:szCs w:val="24"/>
        </w:rPr>
      </w:pPr>
    </w:p>
    <w:p w14:paraId="35BEF6AF">
      <w:pPr>
        <w:keepNext w:val="0"/>
        <w:keepLines w:val="0"/>
        <w:widowControl/>
        <w:suppressLineNumbers w:val="0"/>
        <w:rPr>
          <w:rFonts w:hint="default" w:ascii="Arial" w:hAnsi="Arial" w:cs="Arial"/>
          <w:sz w:val="24"/>
          <w:szCs w:val="24"/>
        </w:rPr>
      </w:pPr>
    </w:p>
    <w:p w14:paraId="4B50D3F9">
      <w:pPr>
        <w:keepNext w:val="0"/>
        <w:keepLines w:val="0"/>
        <w:widowControl/>
        <w:suppressLineNumbers w:val="0"/>
        <w:rPr>
          <w:rFonts w:hint="default" w:ascii="Arial" w:hAnsi="Arial" w:cs="Arial"/>
          <w:sz w:val="24"/>
          <w:szCs w:val="24"/>
        </w:rPr>
      </w:pPr>
    </w:p>
    <w:p w14:paraId="34CB01AC">
      <w:pPr>
        <w:keepNext w:val="0"/>
        <w:keepLines w:val="0"/>
        <w:widowControl/>
        <w:suppressLineNumbers w:val="0"/>
        <w:rPr>
          <w:rFonts w:hint="default" w:ascii="Arial" w:hAnsi="Arial" w:cs="Arial"/>
          <w:sz w:val="24"/>
          <w:szCs w:val="24"/>
        </w:rPr>
      </w:pPr>
    </w:p>
    <w:p w14:paraId="47C8728F">
      <w:pPr>
        <w:keepNext w:val="0"/>
        <w:keepLines w:val="0"/>
        <w:widowControl/>
        <w:suppressLineNumbers w:val="0"/>
        <w:rPr>
          <w:rFonts w:hint="default" w:ascii="Arial" w:hAnsi="Arial" w:cs="Arial"/>
          <w:sz w:val="24"/>
          <w:szCs w:val="24"/>
        </w:rPr>
      </w:pPr>
    </w:p>
    <w:p w14:paraId="4939D2F5">
      <w:pPr>
        <w:keepNext w:val="0"/>
        <w:keepLines w:val="0"/>
        <w:widowControl/>
        <w:suppressLineNumbers w:val="0"/>
        <w:rPr>
          <w:rFonts w:hint="default" w:ascii="Arial" w:hAnsi="Arial" w:cs="Arial"/>
          <w:sz w:val="24"/>
          <w:szCs w:val="24"/>
        </w:rPr>
      </w:pPr>
    </w:p>
    <w:p w14:paraId="5AD05433">
      <w:pPr>
        <w:keepNext w:val="0"/>
        <w:keepLines w:val="0"/>
        <w:widowControl/>
        <w:suppressLineNumbers w:val="0"/>
        <w:rPr>
          <w:rFonts w:hint="default" w:ascii="Arial" w:hAnsi="Arial" w:cs="Arial"/>
          <w:sz w:val="24"/>
          <w:szCs w:val="24"/>
        </w:rPr>
      </w:pPr>
    </w:p>
    <w:p w14:paraId="35B79A16">
      <w:pPr>
        <w:keepNext w:val="0"/>
        <w:keepLines w:val="0"/>
        <w:widowControl/>
        <w:suppressLineNumbers w:val="0"/>
        <w:rPr>
          <w:rFonts w:hint="default" w:ascii="Arial" w:hAnsi="Arial" w:cs="Arial"/>
          <w:sz w:val="24"/>
          <w:szCs w:val="24"/>
        </w:rPr>
      </w:pPr>
    </w:p>
    <w:p w14:paraId="76CB2774">
      <w:pPr>
        <w:keepNext w:val="0"/>
        <w:keepLines w:val="0"/>
        <w:widowControl/>
        <w:suppressLineNumbers w:val="0"/>
        <w:rPr>
          <w:rFonts w:hint="default" w:ascii="Arial" w:hAnsi="Arial" w:cs="Arial"/>
          <w:sz w:val="24"/>
          <w:szCs w:val="24"/>
        </w:rPr>
      </w:pPr>
    </w:p>
    <w:p w14:paraId="3921FA75">
      <w:pPr>
        <w:keepNext w:val="0"/>
        <w:keepLines w:val="0"/>
        <w:widowControl/>
        <w:suppressLineNumbers w:val="0"/>
        <w:rPr>
          <w:rFonts w:hint="default" w:ascii="Arial" w:hAnsi="Arial" w:cs="Arial"/>
          <w:sz w:val="24"/>
          <w:szCs w:val="24"/>
        </w:rPr>
      </w:pPr>
    </w:p>
    <w:p w14:paraId="30AE73C7">
      <w:pPr>
        <w:keepNext w:val="0"/>
        <w:keepLines w:val="0"/>
        <w:widowControl/>
        <w:suppressLineNumbers w:val="0"/>
        <w:rPr>
          <w:rFonts w:hint="default" w:ascii="Arial" w:hAnsi="Arial" w:cs="Arial"/>
          <w:sz w:val="24"/>
          <w:szCs w:val="24"/>
        </w:rPr>
      </w:pPr>
    </w:p>
    <w:p w14:paraId="7A1828E3">
      <w:pPr>
        <w:keepNext w:val="0"/>
        <w:keepLines w:val="0"/>
        <w:widowControl/>
        <w:suppressLineNumbers w:val="0"/>
        <w:rPr>
          <w:rFonts w:hint="default" w:ascii="Arial" w:hAnsi="Arial" w:cs="Arial"/>
          <w:sz w:val="24"/>
          <w:szCs w:val="24"/>
        </w:rPr>
      </w:pPr>
    </w:p>
    <w:p w14:paraId="1B49148A">
      <w:pPr>
        <w:keepNext w:val="0"/>
        <w:keepLines w:val="0"/>
        <w:widowControl/>
        <w:suppressLineNumbers w:val="0"/>
        <w:rPr>
          <w:rFonts w:hint="default" w:ascii="Arial" w:hAnsi="Arial" w:cs="Arial"/>
          <w:sz w:val="24"/>
          <w:szCs w:val="24"/>
        </w:rPr>
      </w:pPr>
    </w:p>
    <w:p w14:paraId="207C10A8">
      <w:pPr>
        <w:rPr>
          <w:rFonts w:hint="default" w:ascii="Arial" w:hAnsi="Arial"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018B5"/>
    <w:rsid w:val="09092DE7"/>
    <w:rsid w:val="16E82A20"/>
    <w:rsid w:val="1FC93BF1"/>
    <w:rsid w:val="400D591A"/>
    <w:rsid w:val="626F338E"/>
    <w:rsid w:val="72D01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2026-06-20T10:20:00Z</dcterms:created>
  <dc:creator>Ovikings Aluminum</dc:creator>
  <cp:lastModifiedBy>Ovikings Aluminum</cp:lastModifiedBy>
  <dcterms:modified xsi:type="dcterms:W3CDTF">2026-06-26T10:23:35Z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FBF4F472E59C4403BF38C8E85251BC27_11</vt:lpwstr>
  </property>
</Properties>
</file>