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AF728" w14:textId="77777777" w:rsidR="00F03DD1" w:rsidRDefault="00F03DD1">
      <w:pPr>
        <w:spacing w:after="120"/>
        <w:jc w:val="center"/>
        <w:rPr>
          <w:rFonts w:ascii="Times New Roman" w:hAnsi="Times New Roman" w:cs="Times New Roman"/>
          <w:b/>
          <w:bCs/>
          <w:noProof/>
          <w:sz w:val="36"/>
          <w:szCs w:val="36"/>
        </w:rPr>
      </w:pPr>
    </w:p>
    <w:p w14:paraId="20C4799A" w14:textId="10236309" w:rsidR="00F03DD1" w:rsidRPr="00F03DD1" w:rsidRDefault="00F03DD1">
      <w:pPr>
        <w:spacing w:after="120"/>
        <w:jc w:val="center"/>
        <w:rPr>
          <w:rFonts w:ascii="Times New Roman" w:hAnsi="Times New Roman" w:cs="Times New Roman"/>
          <w:b/>
          <w:bCs/>
          <w:noProof/>
          <w:sz w:val="36"/>
          <w:szCs w:val="36"/>
        </w:rPr>
      </w:pPr>
      <w:r w:rsidRPr="00F03DD1">
        <w:rPr>
          <w:rFonts w:ascii="Times New Roman" w:hAnsi="Times New Roman" w:cs="Times New Roman"/>
          <w:b/>
          <w:bCs/>
          <w:noProof/>
          <w:sz w:val="36"/>
          <w:szCs w:val="36"/>
        </w:rPr>
        <mc:AlternateContent>
          <mc:Choice Requires="wpg">
            <w:drawing>
              <wp:anchor distT="0" distB="0" distL="114300" distR="114300" simplePos="0" relativeHeight="251658240" behindDoc="0" locked="0" layoutInCell="1" allowOverlap="1" wp14:anchorId="55589D85" wp14:editId="75DE9D5A">
                <wp:simplePos x="0" y="0"/>
                <wp:positionH relativeFrom="column">
                  <wp:posOffset>-274320</wp:posOffset>
                </wp:positionH>
                <wp:positionV relativeFrom="paragraph">
                  <wp:posOffset>-419100</wp:posOffset>
                </wp:positionV>
                <wp:extent cx="1143000" cy="1188720"/>
                <wp:effectExtent l="0" t="0" r="0" b="0"/>
                <wp:wrapNone/>
                <wp:docPr id="2013561725" name="Group 3"/>
                <wp:cNvGraphicFramePr/>
                <a:graphic xmlns:a="http://schemas.openxmlformats.org/drawingml/2006/main">
                  <a:graphicData uri="http://schemas.microsoft.com/office/word/2010/wordprocessingGroup">
                    <wpg:wgp>
                      <wpg:cNvGrpSpPr/>
                      <wpg:grpSpPr>
                        <a:xfrm>
                          <a:off x="0" y="0"/>
                          <a:ext cx="1143000" cy="1188720"/>
                          <a:chOff x="0" y="0"/>
                          <a:chExt cx="6172200" cy="6386830"/>
                        </a:xfrm>
                      </wpg:grpSpPr>
                      <pic:pic xmlns:pic="http://schemas.openxmlformats.org/drawingml/2006/picture">
                        <pic:nvPicPr>
                          <pic:cNvPr id="2010007768" name="Picture 1"/>
                          <pic:cNvPicPr>
                            <a:picLocks noChangeAspect="1"/>
                          </pic:cNvPicPr>
                        </pic:nvPicPr>
                        <pic:blipFill>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6172200" cy="6163945"/>
                          </a:xfrm>
                          <a:prstGeom prst="rect">
                            <a:avLst/>
                          </a:prstGeom>
                        </pic:spPr>
                      </pic:pic>
                      <wps:wsp>
                        <wps:cNvPr id="314878690" name="Text Box 2"/>
                        <wps:cNvSpPr txBox="1"/>
                        <wps:spPr>
                          <a:xfrm>
                            <a:off x="0" y="6163945"/>
                            <a:ext cx="6172200" cy="222885"/>
                          </a:xfrm>
                          <a:prstGeom prst="rect">
                            <a:avLst/>
                          </a:prstGeom>
                          <a:solidFill>
                            <a:prstClr val="white"/>
                          </a:solidFill>
                          <a:ln>
                            <a:noFill/>
                          </a:ln>
                        </wps:spPr>
                        <wps:txbx>
                          <w:txbxContent>
                            <w:p w14:paraId="57D9CD79" w14:textId="2D6E647A" w:rsidR="00F03DD1" w:rsidRPr="00F03DD1" w:rsidRDefault="00F03DD1" w:rsidP="00F03DD1">
                              <w:pPr>
                                <w:rPr>
                                  <w:sz w:val="18"/>
                                  <w:szCs w:val="18"/>
                                </w:rPr>
                              </w:pPr>
                              <w:hyperlink r:id="rId9" w:history="1">
                                <w:r w:rsidRPr="00F03DD1">
                                  <w:rPr>
                                    <w:rStyle w:val="Hyperlink"/>
                                    <w:sz w:val="18"/>
                                    <w:szCs w:val="18"/>
                                  </w:rPr>
                                  <w:t>This Photo</w:t>
                                </w:r>
                              </w:hyperlink>
                              <w:r w:rsidRPr="00F03DD1">
                                <w:rPr>
                                  <w:sz w:val="18"/>
                                  <w:szCs w:val="18"/>
                                </w:rPr>
                                <w:t xml:space="preserve"> by Unknown Author is licensed under </w:t>
                              </w:r>
                              <w:hyperlink r:id="rId10" w:history="1">
                                <w:r w:rsidRPr="00F03DD1">
                                  <w:rPr>
                                    <w:rStyle w:val="Hyperlink"/>
                                    <w:sz w:val="18"/>
                                    <w:szCs w:val="18"/>
                                  </w:rPr>
                                  <w:t>CC BY-SA</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589D85" id="Group 3" o:spid="_x0000_s1026" style="position:absolute;left:0;text-align:left;margin-left:-21.6pt;margin-top:-33pt;width:90pt;height:93.6pt;z-index:251658240;mso-width-relative:margin;mso-height-relative:margin" coordsize="61722,638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61722;height:61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">
                  <v:imagedata r:id="rId11" o:title=""/>
                </v:shape>
                <v:shapetype id="_x0000_t202" coordsize="21600,21600" o:spt="202" path="m,l,21600r21600,l21600,xe">
                  <v:stroke joinstyle="miter"/>
                  <v:path gradientshapeok="t" o:connecttype="rect"/>
                </v:shapetype>
                <v:shape id="Text Box 2" o:spid="_x0000_s1028" type="#_x0000_t202" style="position:absolute;top:61639;width:61722;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" stroked="f">
                  <v:textbox>
                    <w:txbxContent>
                      <w:p w14:paraId="57D9CD79" w14:textId="2D6E647A" w:rsidR="00F03DD1" w:rsidRPr="00F03DD1" w:rsidRDefault="00F03DD1" w:rsidP="00F03DD1">
                        <w:pPr>
                          <w:rPr>
                            <w:sz w:val="18"/>
                            <w:szCs w:val="18"/>
                          </w:rPr>
                        </w:pPr>
                        <w:hyperlink r:id="rId12" w:history="1">
                          <w:r w:rsidRPr="00F03DD1">
                            <w:rPr>
                              <w:rStyle w:val="Hyperlink"/>
                              <w:sz w:val="18"/>
                              <w:szCs w:val="18"/>
                            </w:rPr>
                            <w:t>This Photo</w:t>
                          </w:r>
                        </w:hyperlink>
                        <w:r w:rsidRPr="00F03DD1">
                          <w:rPr>
                            <w:sz w:val="18"/>
                            <w:szCs w:val="18"/>
                          </w:rPr>
                          <w:t xml:space="preserve"> by Unknown Author is licensed under </w:t>
                        </w:r>
                        <w:hyperlink r:id="rId13" w:history="1">
                          <w:r w:rsidRPr="00F03DD1">
                            <w:rPr>
                              <w:rStyle w:val="Hyperlink"/>
                              <w:sz w:val="18"/>
                              <w:szCs w:val="18"/>
                            </w:rPr>
                            <w:t>CC BY-SA</w:t>
                          </w:r>
                        </w:hyperlink>
                      </w:p>
                    </w:txbxContent>
                  </v:textbox>
                </v:shape>
              </v:group>
            </w:pict>
          </mc:Fallback>
        </mc:AlternateContent>
      </w:r>
      <w:r w:rsidRPr="00F03DD1">
        <w:rPr>
          <w:rFonts w:ascii="Times New Roman" w:hAnsi="Times New Roman" w:cs="Times New Roman"/>
          <w:b/>
          <w:bCs/>
          <w:noProof/>
          <w:sz w:val="36"/>
          <w:szCs w:val="36"/>
        </w:rPr>
        <w:t xml:space="preserve">COMSATS University, Islamabad Pakistan </w:t>
      </w:r>
    </w:p>
    <w:p w14:paraId="6B2F2EEC" w14:textId="0C28076D" w:rsidR="005818B3" w:rsidRDefault="005818B3">
      <w:pPr>
        <w:spacing w:after="120"/>
        <w:jc w:val="center"/>
        <w:rPr>
          <w:rFonts w:ascii="Times New Roman" w:hAnsi="Times New Roman" w:cs="Times New Roman"/>
          <w:b/>
          <w:bCs/>
          <w:noProof/>
          <w:sz w:val="36"/>
          <w:szCs w:val="36"/>
        </w:rPr>
      </w:pPr>
      <w:r>
        <w:rPr>
          <w:rFonts w:ascii="Times New Roman" w:hAnsi="Times New Roman" w:cs="Times New Roman"/>
          <w:b/>
          <w:bCs/>
          <w:noProof/>
          <w:sz w:val="36"/>
          <w:szCs w:val="36"/>
        </w:rPr>
        <w:br/>
      </w:r>
    </w:p>
    <w:p w14:paraId="58D62385" w14:textId="2C089DC9" w:rsidR="00F03DD1" w:rsidRPr="005818B3" w:rsidRDefault="00F03DD1">
      <w:pPr>
        <w:spacing w:after="120"/>
        <w:jc w:val="center"/>
        <w:rPr>
          <w:rFonts w:ascii="Times New Roman" w:hAnsi="Times New Roman" w:cs="Times New Roman"/>
          <w:b/>
          <w:bCs/>
          <w:noProof/>
          <w:sz w:val="44"/>
          <w:szCs w:val="44"/>
        </w:rPr>
      </w:pPr>
      <w:r w:rsidRPr="005818B3">
        <w:rPr>
          <w:rFonts w:ascii="Times New Roman" w:hAnsi="Times New Roman" w:cs="Times New Roman"/>
          <w:b/>
          <w:bCs/>
          <w:noProof/>
          <w:sz w:val="44"/>
          <w:szCs w:val="44"/>
        </w:rPr>
        <w:t xml:space="preserve">MalTwin </w:t>
      </w:r>
    </w:p>
    <w:p w14:paraId="1B36E0A5" w14:textId="77777777" w:rsidR="00F03DD1" w:rsidRDefault="00F03DD1">
      <w:pPr>
        <w:spacing w:after="120"/>
        <w:jc w:val="center"/>
        <w:rPr>
          <w:rFonts w:ascii="Times New Roman" w:hAnsi="Times New Roman" w:cs="Times New Roman"/>
          <w:b/>
          <w:bCs/>
          <w:i/>
          <w:iCs/>
          <w:noProof/>
        </w:rPr>
      </w:pPr>
    </w:p>
    <w:p w14:paraId="1C152C2A" w14:textId="77777777" w:rsidR="005818B3" w:rsidRDefault="005818B3">
      <w:pPr>
        <w:spacing w:after="120"/>
        <w:jc w:val="center"/>
        <w:rPr>
          <w:rFonts w:ascii="Times New Roman" w:hAnsi="Times New Roman" w:cs="Times New Roman"/>
          <w:b/>
          <w:bCs/>
          <w:i/>
          <w:iCs/>
          <w:noProof/>
        </w:rPr>
      </w:pPr>
    </w:p>
    <w:p w14:paraId="4C2A8A98" w14:textId="6C79E443" w:rsidR="00F03DD1" w:rsidRPr="005818B3" w:rsidRDefault="00F03DD1">
      <w:pPr>
        <w:spacing w:after="120"/>
        <w:jc w:val="center"/>
        <w:rPr>
          <w:rFonts w:ascii="Times New Roman" w:hAnsi="Times New Roman" w:cs="Times New Roman"/>
          <w:b/>
          <w:bCs/>
          <w:i/>
          <w:iCs/>
          <w:noProof/>
          <w:sz w:val="36"/>
          <w:szCs w:val="36"/>
        </w:rPr>
      </w:pPr>
      <w:r w:rsidRPr="005818B3">
        <w:rPr>
          <w:rFonts w:ascii="Times New Roman" w:hAnsi="Times New Roman" w:cs="Times New Roman"/>
          <w:b/>
          <w:bCs/>
          <w:i/>
          <w:iCs/>
          <w:noProof/>
          <w:sz w:val="36"/>
          <w:szCs w:val="36"/>
        </w:rPr>
        <w:t xml:space="preserve">By </w:t>
      </w:r>
    </w:p>
    <w:p w14:paraId="06A15BD3" w14:textId="77777777" w:rsidR="00F03DD1" w:rsidRPr="00F03DD1" w:rsidRDefault="00F03DD1">
      <w:pPr>
        <w:spacing w:after="120"/>
        <w:jc w:val="center"/>
        <w:rPr>
          <w:rFonts w:ascii="Times New Roman" w:hAnsi="Times New Roman" w:cs="Times New Roman"/>
          <w:b/>
          <w:bCs/>
          <w:i/>
          <w:iCs/>
          <w:noProof/>
          <w:sz w:val="32"/>
          <w:szCs w:val="32"/>
        </w:rPr>
      </w:pPr>
    </w:p>
    <w:p w14:paraId="6DAA570C" w14:textId="12266650" w:rsidR="00F03DD1" w:rsidRPr="00F03DD1" w:rsidRDefault="00F03DD1">
      <w:pPr>
        <w:spacing w:after="120"/>
        <w:jc w:val="center"/>
        <w:rPr>
          <w:rFonts w:ascii="Times New Roman" w:hAnsi="Times New Roman" w:cs="Times New Roman"/>
          <w:b/>
          <w:bCs/>
          <w:noProof/>
          <w:sz w:val="30"/>
          <w:szCs w:val="30"/>
        </w:rPr>
      </w:pPr>
      <w:r w:rsidRPr="00F03DD1">
        <w:rPr>
          <w:rFonts w:ascii="Times New Roman" w:hAnsi="Times New Roman" w:cs="Times New Roman"/>
          <w:b/>
          <w:bCs/>
          <w:noProof/>
          <w:sz w:val="30"/>
          <w:szCs w:val="30"/>
        </w:rPr>
        <w:t xml:space="preserve">Iman Fatima </w:t>
      </w:r>
      <w:r w:rsidR="005818B3">
        <w:rPr>
          <w:rFonts w:ascii="Times New Roman" w:hAnsi="Times New Roman" w:cs="Times New Roman"/>
          <w:b/>
          <w:bCs/>
          <w:noProof/>
          <w:sz w:val="30"/>
          <w:szCs w:val="30"/>
        </w:rPr>
        <w:t xml:space="preserve">     </w:t>
      </w:r>
      <w:r w:rsidRPr="00F03DD1">
        <w:rPr>
          <w:rFonts w:ascii="Times New Roman" w:hAnsi="Times New Roman" w:cs="Times New Roman"/>
          <w:b/>
          <w:bCs/>
          <w:noProof/>
          <w:sz w:val="30"/>
          <w:szCs w:val="30"/>
        </w:rPr>
        <w:t xml:space="preserve">CIIT/SP23-BCT-021/ISB </w:t>
      </w:r>
    </w:p>
    <w:p w14:paraId="66AA1DBB" w14:textId="3BEDF11B" w:rsidR="00F03DD1" w:rsidRPr="00F03DD1" w:rsidRDefault="00F03DD1">
      <w:pPr>
        <w:spacing w:after="120"/>
        <w:jc w:val="center"/>
        <w:rPr>
          <w:rFonts w:ascii="Times New Roman" w:hAnsi="Times New Roman" w:cs="Times New Roman"/>
          <w:b/>
          <w:bCs/>
          <w:noProof/>
          <w:sz w:val="30"/>
          <w:szCs w:val="30"/>
        </w:rPr>
      </w:pPr>
      <w:r w:rsidRPr="00F03DD1">
        <w:rPr>
          <w:rFonts w:ascii="Times New Roman" w:hAnsi="Times New Roman" w:cs="Times New Roman"/>
          <w:b/>
          <w:bCs/>
          <w:noProof/>
          <w:sz w:val="30"/>
          <w:szCs w:val="30"/>
        </w:rPr>
        <w:t xml:space="preserve">Maaz Malik </w:t>
      </w:r>
      <w:r w:rsidR="005818B3">
        <w:rPr>
          <w:rFonts w:ascii="Times New Roman" w:hAnsi="Times New Roman" w:cs="Times New Roman"/>
          <w:b/>
          <w:bCs/>
          <w:noProof/>
          <w:sz w:val="30"/>
          <w:szCs w:val="30"/>
        </w:rPr>
        <w:t xml:space="preserve">       </w:t>
      </w:r>
      <w:r w:rsidRPr="00F03DD1">
        <w:rPr>
          <w:rFonts w:ascii="Times New Roman" w:hAnsi="Times New Roman" w:cs="Times New Roman"/>
          <w:b/>
          <w:bCs/>
          <w:noProof/>
          <w:sz w:val="30"/>
          <w:szCs w:val="30"/>
        </w:rPr>
        <w:t xml:space="preserve">CIIT/SP23-BCT-025/ISB </w:t>
      </w:r>
    </w:p>
    <w:p w14:paraId="476DC9B6" w14:textId="77777777" w:rsidR="00F03DD1" w:rsidRDefault="00F03DD1">
      <w:pPr>
        <w:spacing w:after="120"/>
        <w:jc w:val="center"/>
        <w:rPr>
          <w:rFonts w:ascii="Times New Roman" w:hAnsi="Times New Roman" w:cs="Times New Roman"/>
          <w:b/>
          <w:bCs/>
          <w:noProof/>
          <w:sz w:val="28"/>
          <w:szCs w:val="28"/>
        </w:rPr>
      </w:pPr>
    </w:p>
    <w:p w14:paraId="09E1FB0E" w14:textId="77777777" w:rsidR="00F03DD1" w:rsidRDefault="00F03DD1">
      <w:pPr>
        <w:spacing w:after="120"/>
        <w:jc w:val="center"/>
        <w:rPr>
          <w:rFonts w:ascii="Times New Roman" w:hAnsi="Times New Roman" w:cs="Times New Roman"/>
          <w:b/>
          <w:bCs/>
          <w:noProof/>
          <w:sz w:val="28"/>
          <w:szCs w:val="28"/>
        </w:rPr>
      </w:pPr>
    </w:p>
    <w:p w14:paraId="7FDDD11A" w14:textId="77777777" w:rsidR="00F03DD1" w:rsidRDefault="00F03DD1">
      <w:pPr>
        <w:spacing w:after="120"/>
        <w:jc w:val="center"/>
        <w:rPr>
          <w:rFonts w:ascii="Times New Roman" w:hAnsi="Times New Roman" w:cs="Times New Roman"/>
          <w:b/>
          <w:bCs/>
          <w:noProof/>
          <w:sz w:val="28"/>
          <w:szCs w:val="28"/>
        </w:rPr>
      </w:pPr>
    </w:p>
    <w:p w14:paraId="6419776E" w14:textId="466FBA46" w:rsidR="00F03DD1" w:rsidRPr="00F03DD1" w:rsidRDefault="00F03DD1">
      <w:pPr>
        <w:spacing w:after="120"/>
        <w:jc w:val="center"/>
        <w:rPr>
          <w:rFonts w:ascii="Times New Roman" w:hAnsi="Times New Roman" w:cs="Times New Roman"/>
          <w:b/>
          <w:bCs/>
          <w:i/>
          <w:iCs/>
          <w:noProof/>
          <w:sz w:val="36"/>
          <w:szCs w:val="36"/>
        </w:rPr>
      </w:pPr>
      <w:r w:rsidRPr="00F03DD1">
        <w:rPr>
          <w:rFonts w:ascii="Times New Roman" w:hAnsi="Times New Roman" w:cs="Times New Roman"/>
          <w:b/>
          <w:bCs/>
          <w:i/>
          <w:iCs/>
          <w:noProof/>
          <w:sz w:val="36"/>
          <w:szCs w:val="36"/>
        </w:rPr>
        <w:t xml:space="preserve">Supervisor </w:t>
      </w:r>
    </w:p>
    <w:p w14:paraId="31F6606D" w14:textId="08640B93" w:rsidR="00F03DD1" w:rsidRPr="00F03DD1" w:rsidRDefault="00F03DD1">
      <w:pPr>
        <w:spacing w:after="120"/>
        <w:jc w:val="center"/>
        <w:rPr>
          <w:rFonts w:ascii="Times New Roman" w:hAnsi="Times New Roman" w:cs="Times New Roman"/>
          <w:b/>
          <w:bCs/>
          <w:noProof/>
          <w:sz w:val="30"/>
          <w:szCs w:val="30"/>
        </w:rPr>
      </w:pPr>
      <w:r w:rsidRPr="00F03DD1">
        <w:rPr>
          <w:rFonts w:ascii="Times New Roman" w:hAnsi="Times New Roman" w:cs="Times New Roman"/>
          <w:b/>
          <w:bCs/>
          <w:noProof/>
          <w:sz w:val="30"/>
          <w:szCs w:val="30"/>
        </w:rPr>
        <w:t>Ms. Najla Raza</w:t>
      </w:r>
    </w:p>
    <w:p w14:paraId="0856951F" w14:textId="77777777" w:rsidR="00F03DD1" w:rsidRDefault="00F03DD1">
      <w:pPr>
        <w:spacing w:after="120"/>
        <w:jc w:val="center"/>
        <w:rPr>
          <w:rFonts w:ascii="Times New Roman" w:hAnsi="Times New Roman" w:cs="Times New Roman"/>
          <w:noProof/>
          <w:sz w:val="28"/>
          <w:szCs w:val="28"/>
        </w:rPr>
      </w:pPr>
    </w:p>
    <w:p w14:paraId="0A0A0AB9" w14:textId="77777777" w:rsidR="00F03DD1" w:rsidRDefault="00F03DD1">
      <w:pPr>
        <w:spacing w:after="120"/>
        <w:jc w:val="center"/>
        <w:rPr>
          <w:rFonts w:ascii="Times New Roman" w:hAnsi="Times New Roman" w:cs="Times New Roman"/>
          <w:noProof/>
          <w:sz w:val="28"/>
          <w:szCs w:val="28"/>
        </w:rPr>
      </w:pPr>
    </w:p>
    <w:p w14:paraId="23F6C23E" w14:textId="77777777" w:rsidR="00F03DD1" w:rsidRDefault="00F03DD1">
      <w:pPr>
        <w:spacing w:after="120"/>
        <w:jc w:val="center"/>
        <w:rPr>
          <w:rFonts w:ascii="Times New Roman" w:hAnsi="Times New Roman" w:cs="Times New Roman"/>
          <w:noProof/>
          <w:sz w:val="28"/>
          <w:szCs w:val="28"/>
        </w:rPr>
      </w:pPr>
    </w:p>
    <w:p w14:paraId="62879230" w14:textId="77777777" w:rsidR="00F03DD1" w:rsidRDefault="00F03DD1">
      <w:pPr>
        <w:spacing w:after="120"/>
        <w:jc w:val="center"/>
        <w:rPr>
          <w:rFonts w:ascii="Times New Roman" w:hAnsi="Times New Roman" w:cs="Times New Roman"/>
          <w:noProof/>
          <w:sz w:val="28"/>
          <w:szCs w:val="28"/>
        </w:rPr>
      </w:pPr>
    </w:p>
    <w:p w14:paraId="40882729" w14:textId="79E7E1C7" w:rsidR="00F03DD1" w:rsidRPr="005818B3" w:rsidRDefault="00F03DD1">
      <w:pPr>
        <w:spacing w:after="120"/>
        <w:jc w:val="center"/>
        <w:rPr>
          <w:rFonts w:ascii="Times New Roman" w:hAnsi="Times New Roman" w:cs="Times New Roman"/>
          <w:b/>
          <w:bCs/>
          <w:i/>
          <w:iCs/>
          <w:noProof/>
          <w:sz w:val="40"/>
          <w:szCs w:val="40"/>
        </w:rPr>
      </w:pPr>
      <w:r w:rsidRPr="005818B3">
        <w:rPr>
          <w:rFonts w:ascii="Times New Roman" w:hAnsi="Times New Roman" w:cs="Times New Roman"/>
          <w:b/>
          <w:bCs/>
          <w:i/>
          <w:iCs/>
          <w:noProof/>
          <w:sz w:val="40"/>
          <w:szCs w:val="40"/>
        </w:rPr>
        <w:t>Bachelor of Science in C</w:t>
      </w:r>
      <w:r w:rsidR="005818B3" w:rsidRPr="005818B3">
        <w:rPr>
          <w:rFonts w:ascii="Times New Roman" w:hAnsi="Times New Roman" w:cs="Times New Roman"/>
          <w:b/>
          <w:bCs/>
          <w:i/>
          <w:iCs/>
          <w:noProof/>
          <w:sz w:val="40"/>
          <w:szCs w:val="40"/>
        </w:rPr>
        <w:t>yber Security</w:t>
      </w:r>
      <w:r w:rsidRPr="005818B3">
        <w:rPr>
          <w:rFonts w:ascii="Times New Roman" w:hAnsi="Times New Roman" w:cs="Times New Roman"/>
          <w:b/>
          <w:bCs/>
          <w:i/>
          <w:iCs/>
          <w:noProof/>
          <w:sz w:val="40"/>
          <w:szCs w:val="40"/>
        </w:rPr>
        <w:t xml:space="preserve"> (20</w:t>
      </w:r>
      <w:r w:rsidR="005818B3" w:rsidRPr="005818B3">
        <w:rPr>
          <w:rFonts w:ascii="Times New Roman" w:hAnsi="Times New Roman" w:cs="Times New Roman"/>
          <w:b/>
          <w:bCs/>
          <w:i/>
          <w:iCs/>
          <w:noProof/>
          <w:sz w:val="40"/>
          <w:szCs w:val="40"/>
        </w:rPr>
        <w:t>23</w:t>
      </w:r>
      <w:r w:rsidRPr="005818B3">
        <w:rPr>
          <w:rFonts w:ascii="Times New Roman" w:hAnsi="Times New Roman" w:cs="Times New Roman"/>
          <w:b/>
          <w:bCs/>
          <w:i/>
          <w:iCs/>
          <w:noProof/>
          <w:sz w:val="40"/>
          <w:szCs w:val="40"/>
        </w:rPr>
        <w:t>-20</w:t>
      </w:r>
      <w:r w:rsidR="005818B3" w:rsidRPr="005818B3">
        <w:rPr>
          <w:rFonts w:ascii="Times New Roman" w:hAnsi="Times New Roman" w:cs="Times New Roman"/>
          <w:b/>
          <w:bCs/>
          <w:i/>
          <w:iCs/>
          <w:noProof/>
          <w:sz w:val="40"/>
          <w:szCs w:val="40"/>
        </w:rPr>
        <w:t>27</w:t>
      </w:r>
      <w:r w:rsidRPr="005818B3">
        <w:rPr>
          <w:rFonts w:ascii="Times New Roman" w:hAnsi="Times New Roman" w:cs="Times New Roman"/>
          <w:b/>
          <w:bCs/>
          <w:i/>
          <w:iCs/>
          <w:noProof/>
          <w:sz w:val="40"/>
          <w:szCs w:val="40"/>
        </w:rPr>
        <w:t xml:space="preserve">) </w:t>
      </w:r>
    </w:p>
    <w:p w14:paraId="09B19747" w14:textId="77777777" w:rsidR="00F03DD1" w:rsidRDefault="00F03DD1">
      <w:pPr>
        <w:spacing w:after="120"/>
        <w:jc w:val="center"/>
        <w:rPr>
          <w:rFonts w:ascii="Times New Roman" w:hAnsi="Times New Roman" w:cs="Times New Roman"/>
          <w:noProof/>
          <w:sz w:val="28"/>
          <w:szCs w:val="28"/>
        </w:rPr>
      </w:pPr>
    </w:p>
    <w:p w14:paraId="4A8EBC70" w14:textId="77777777" w:rsidR="00F03DD1" w:rsidRDefault="00F03DD1">
      <w:pPr>
        <w:spacing w:after="120"/>
        <w:jc w:val="center"/>
        <w:rPr>
          <w:rFonts w:ascii="Times New Roman" w:hAnsi="Times New Roman" w:cs="Times New Roman"/>
          <w:noProof/>
          <w:sz w:val="28"/>
          <w:szCs w:val="28"/>
        </w:rPr>
      </w:pPr>
    </w:p>
    <w:p w14:paraId="0A137F9D" w14:textId="77777777" w:rsidR="00F03DD1" w:rsidRDefault="00F03DD1">
      <w:pPr>
        <w:spacing w:after="120"/>
        <w:jc w:val="center"/>
        <w:rPr>
          <w:rFonts w:ascii="Times New Roman" w:hAnsi="Times New Roman" w:cs="Times New Roman"/>
          <w:noProof/>
          <w:sz w:val="28"/>
          <w:szCs w:val="28"/>
        </w:rPr>
      </w:pPr>
    </w:p>
    <w:p w14:paraId="6952E11A" w14:textId="77777777" w:rsidR="00F03DD1" w:rsidRDefault="00F03DD1">
      <w:pPr>
        <w:spacing w:after="120"/>
        <w:jc w:val="center"/>
        <w:rPr>
          <w:rFonts w:ascii="Times New Roman" w:hAnsi="Times New Roman" w:cs="Times New Roman"/>
          <w:noProof/>
          <w:sz w:val="28"/>
          <w:szCs w:val="28"/>
        </w:rPr>
      </w:pPr>
    </w:p>
    <w:p w14:paraId="01BE2002" w14:textId="77777777" w:rsidR="00F03DD1" w:rsidRPr="005818B3" w:rsidRDefault="00F03DD1" w:rsidP="005818B3">
      <w:pPr>
        <w:spacing w:after="120"/>
        <w:rPr>
          <w:rFonts w:ascii="Times New Roman" w:hAnsi="Times New Roman" w:cs="Times New Roman"/>
          <w:noProof/>
          <w:sz w:val="28"/>
          <w:szCs w:val="28"/>
        </w:rPr>
      </w:pPr>
    </w:p>
    <w:p w14:paraId="57074A5D" w14:textId="77777777" w:rsidR="005818B3" w:rsidRDefault="00F03DD1">
      <w:pPr>
        <w:spacing w:after="120"/>
        <w:jc w:val="center"/>
        <w:rPr>
          <w:rFonts w:ascii="Times New Roman" w:hAnsi="Times New Roman" w:cs="Times New Roman"/>
          <w:b/>
          <w:bCs/>
          <w:noProof/>
          <w:sz w:val="24"/>
          <w:szCs w:val="24"/>
        </w:rPr>
      </w:pPr>
      <w:r w:rsidRPr="005818B3">
        <w:rPr>
          <w:rFonts w:ascii="Times New Roman" w:hAnsi="Times New Roman" w:cs="Times New Roman"/>
          <w:b/>
          <w:bCs/>
          <w:noProof/>
          <w:sz w:val="24"/>
          <w:szCs w:val="24"/>
        </w:rPr>
        <w:t>The candidate confirms that the work submitted is their own and appropriate</w:t>
      </w:r>
    </w:p>
    <w:p w14:paraId="2C1AD06D" w14:textId="77777777" w:rsidR="004A664A" w:rsidRDefault="00F03DD1">
      <w:pPr>
        <w:spacing w:after="120"/>
        <w:jc w:val="center"/>
        <w:rPr>
          <w:rFonts w:ascii="Times New Roman" w:hAnsi="Times New Roman" w:cs="Times New Roman"/>
          <w:b/>
          <w:bCs/>
          <w:noProof/>
          <w:sz w:val="24"/>
          <w:szCs w:val="24"/>
        </w:rPr>
        <w:sectPr w:rsidR="004A664A">
          <w:footerReference w:type="even" r:id="rId14"/>
          <w:footerReference w:type="default" r:id="rId15"/>
          <w:pgSz w:w="12240" w:h="15840"/>
          <w:pgMar w:top="1440" w:right="1260" w:bottom="1440" w:left="1260" w:header="708" w:footer="708" w:gutter="0"/>
          <w:cols w:space="720"/>
          <w:formProt w:val="0"/>
          <w:docGrid w:linePitch="360"/>
        </w:sectPr>
      </w:pPr>
      <w:r w:rsidRPr="005818B3">
        <w:rPr>
          <w:rFonts w:ascii="Times New Roman" w:hAnsi="Times New Roman" w:cs="Times New Roman"/>
          <w:b/>
          <w:bCs/>
          <w:noProof/>
          <w:sz w:val="24"/>
          <w:szCs w:val="24"/>
        </w:rPr>
        <w:t xml:space="preserve"> credit has been given where reference has been made to the work of others.</w:t>
      </w:r>
    </w:p>
    <w:p w14:paraId="516FFA96" w14:textId="57D30F85" w:rsidR="00F03DD1" w:rsidRPr="005818B3" w:rsidRDefault="00F03DD1">
      <w:pPr>
        <w:spacing w:after="120"/>
        <w:jc w:val="center"/>
        <w:rPr>
          <w:rFonts w:ascii="Times New Roman" w:hAnsi="Times New Roman" w:cs="Times New Roman"/>
          <w:b/>
          <w:bCs/>
          <w:noProof/>
          <w:sz w:val="24"/>
          <w:szCs w:val="24"/>
        </w:rPr>
      </w:pPr>
    </w:p>
    <w:p w14:paraId="29003CA0" w14:textId="77777777" w:rsidR="00F03DD1" w:rsidRPr="00F03DD1" w:rsidRDefault="00F03DD1">
      <w:pPr>
        <w:spacing w:after="120"/>
        <w:jc w:val="center"/>
        <w:rPr>
          <w:rFonts w:ascii="Times New Roman" w:hAnsi="Times New Roman" w:cs="Times New Roman"/>
          <w:noProof/>
        </w:rPr>
      </w:pPr>
    </w:p>
    <w:p w14:paraId="6F4740E4" w14:textId="77777777" w:rsidR="005818B3" w:rsidRDefault="005818B3" w:rsidP="005818B3">
      <w:pPr>
        <w:spacing w:after="120"/>
        <w:jc w:val="center"/>
        <w:rPr>
          <w:rFonts w:ascii="Times New Roman" w:hAnsi="Times New Roman" w:cs="Times New Roman"/>
          <w:b/>
          <w:bCs/>
          <w:noProof/>
          <w:sz w:val="36"/>
          <w:szCs w:val="36"/>
        </w:rPr>
      </w:pPr>
    </w:p>
    <w:p w14:paraId="1B916E1B" w14:textId="77777777" w:rsidR="005818B3" w:rsidRPr="00F03DD1" w:rsidRDefault="005818B3" w:rsidP="005818B3">
      <w:pPr>
        <w:spacing w:after="120"/>
        <w:jc w:val="center"/>
        <w:rPr>
          <w:rFonts w:ascii="Times New Roman" w:hAnsi="Times New Roman" w:cs="Times New Roman"/>
          <w:b/>
          <w:bCs/>
          <w:noProof/>
          <w:sz w:val="36"/>
          <w:szCs w:val="36"/>
        </w:rPr>
      </w:pPr>
      <w:r w:rsidRPr="00F03DD1">
        <w:rPr>
          <w:rFonts w:ascii="Times New Roman" w:hAnsi="Times New Roman" w:cs="Times New Roman"/>
          <w:b/>
          <w:bCs/>
          <w:noProof/>
          <w:sz w:val="36"/>
          <w:szCs w:val="36"/>
        </w:rPr>
        <mc:AlternateContent>
          <mc:Choice Requires="wpg">
            <w:drawing>
              <wp:anchor distT="0" distB="0" distL="114300" distR="114300" simplePos="0" relativeHeight="251660288" behindDoc="0" locked="0" layoutInCell="1" allowOverlap="1" wp14:anchorId="1154695C" wp14:editId="6E5AB9CC">
                <wp:simplePos x="0" y="0"/>
                <wp:positionH relativeFrom="column">
                  <wp:posOffset>-274320</wp:posOffset>
                </wp:positionH>
                <wp:positionV relativeFrom="paragraph">
                  <wp:posOffset>-419100</wp:posOffset>
                </wp:positionV>
                <wp:extent cx="1143000" cy="1188720"/>
                <wp:effectExtent l="0" t="0" r="0" b="0"/>
                <wp:wrapNone/>
                <wp:docPr id="1725958961" name="Group 3"/>
                <wp:cNvGraphicFramePr/>
                <a:graphic xmlns:a="http://schemas.openxmlformats.org/drawingml/2006/main">
                  <a:graphicData uri="http://schemas.microsoft.com/office/word/2010/wordprocessingGroup">
                    <wpg:wgp>
                      <wpg:cNvGrpSpPr/>
                      <wpg:grpSpPr>
                        <a:xfrm>
                          <a:off x="0" y="0"/>
                          <a:ext cx="1143000" cy="1188720"/>
                          <a:chOff x="0" y="0"/>
                          <a:chExt cx="6172200" cy="6386830"/>
                        </a:xfrm>
                      </wpg:grpSpPr>
                      <pic:pic xmlns:pic="http://schemas.openxmlformats.org/drawingml/2006/picture">
                        <pic:nvPicPr>
                          <pic:cNvPr id="2082075053" name="Picture 1"/>
                          <pic:cNvPicPr>
                            <a:picLocks noChangeAspect="1"/>
                          </pic:cNvPicPr>
                        </pic:nvPicPr>
                        <pic:blipFill>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6172200" cy="6163945"/>
                          </a:xfrm>
                          <a:prstGeom prst="rect">
                            <a:avLst/>
                          </a:prstGeom>
                        </pic:spPr>
                      </pic:pic>
                      <wps:wsp>
                        <wps:cNvPr id="1105918883" name="Text Box 2"/>
                        <wps:cNvSpPr txBox="1"/>
                        <wps:spPr>
                          <a:xfrm>
                            <a:off x="0" y="6163945"/>
                            <a:ext cx="6172200" cy="222885"/>
                          </a:xfrm>
                          <a:prstGeom prst="rect">
                            <a:avLst/>
                          </a:prstGeom>
                          <a:solidFill>
                            <a:prstClr val="white"/>
                          </a:solidFill>
                          <a:ln>
                            <a:noFill/>
                          </a:ln>
                        </wps:spPr>
                        <wps:txbx>
                          <w:txbxContent>
                            <w:p w14:paraId="79BC0FF3" w14:textId="77777777" w:rsidR="005818B3" w:rsidRPr="00F03DD1" w:rsidRDefault="005818B3" w:rsidP="005818B3">
                              <w:pPr>
                                <w:rPr>
                                  <w:sz w:val="18"/>
                                  <w:szCs w:val="18"/>
                                </w:rPr>
                              </w:pPr>
                              <w:hyperlink r:id="rId16" w:history="1">
                                <w:r w:rsidRPr="00F03DD1">
                                  <w:rPr>
                                    <w:rStyle w:val="Hyperlink"/>
                                    <w:sz w:val="18"/>
                                    <w:szCs w:val="18"/>
                                  </w:rPr>
                                  <w:t>This Photo</w:t>
                                </w:r>
                              </w:hyperlink>
                              <w:r w:rsidRPr="00F03DD1">
                                <w:rPr>
                                  <w:sz w:val="18"/>
                                  <w:szCs w:val="18"/>
                                </w:rPr>
                                <w:t xml:space="preserve"> by Unknown Author is licensed under </w:t>
                              </w:r>
                              <w:hyperlink r:id="rId17" w:history="1">
                                <w:r w:rsidRPr="00F03DD1">
                                  <w:rPr>
                                    <w:rStyle w:val="Hyperlink"/>
                                    <w:sz w:val="18"/>
                                    <w:szCs w:val="18"/>
                                  </w:rPr>
                                  <w:t>CC BY-SA</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54695C" id="_x0000_s1029" style="position:absolute;left:0;text-align:left;margin-left:-21.6pt;margin-top:-33pt;width:90pt;height:93.6pt;z-index:251660288;mso-width-relative:margin;mso-height-relative:margin" coordsize="61722,638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">
                <v:shape id="Picture 1" o:spid="_x0000_s1030" type="#_x0000_t75" style="position:absolute;width:61722;height:61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">
                  <v:imagedata r:id="rId11" o:title=""/>
                </v:shape>
                <v:shape id="Text Box 2" o:spid="_x0000_s1031" type="#_x0000_t202" style="position:absolute;top:61639;width:61722;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" stroked="f">
                  <v:textbox>
                    <w:txbxContent>
                      <w:p w14:paraId="79BC0FF3" w14:textId="77777777" w:rsidR="005818B3" w:rsidRPr="00F03DD1" w:rsidRDefault="005818B3" w:rsidP="005818B3">
                        <w:pPr>
                          <w:rPr>
                            <w:sz w:val="18"/>
                            <w:szCs w:val="18"/>
                          </w:rPr>
                        </w:pPr>
                        <w:hyperlink r:id="rId18" w:history="1">
                          <w:r w:rsidRPr="00F03DD1">
                            <w:rPr>
                              <w:rStyle w:val="Hyperlink"/>
                              <w:sz w:val="18"/>
                              <w:szCs w:val="18"/>
                            </w:rPr>
                            <w:t>This Photo</w:t>
                          </w:r>
                        </w:hyperlink>
                        <w:r w:rsidRPr="00F03DD1">
                          <w:rPr>
                            <w:sz w:val="18"/>
                            <w:szCs w:val="18"/>
                          </w:rPr>
                          <w:t xml:space="preserve"> by Unknown Author is licensed under </w:t>
                        </w:r>
                        <w:hyperlink r:id="rId19" w:history="1">
                          <w:r w:rsidRPr="00F03DD1">
                            <w:rPr>
                              <w:rStyle w:val="Hyperlink"/>
                              <w:sz w:val="18"/>
                              <w:szCs w:val="18"/>
                            </w:rPr>
                            <w:t>CC BY-SA</w:t>
                          </w:r>
                        </w:hyperlink>
                      </w:p>
                    </w:txbxContent>
                  </v:textbox>
                </v:shape>
              </v:group>
            </w:pict>
          </mc:Fallback>
        </mc:AlternateContent>
      </w:r>
      <w:r w:rsidRPr="00F03DD1">
        <w:rPr>
          <w:rFonts w:ascii="Times New Roman" w:hAnsi="Times New Roman" w:cs="Times New Roman"/>
          <w:b/>
          <w:bCs/>
          <w:noProof/>
          <w:sz w:val="36"/>
          <w:szCs w:val="36"/>
        </w:rPr>
        <w:t xml:space="preserve">COMSATS University, Islamabad Pakistan </w:t>
      </w:r>
    </w:p>
    <w:p w14:paraId="3539BE47" w14:textId="77777777" w:rsidR="005818B3" w:rsidRDefault="005818B3" w:rsidP="005818B3">
      <w:pPr>
        <w:spacing w:after="120"/>
        <w:jc w:val="center"/>
        <w:rPr>
          <w:rFonts w:ascii="Times New Roman" w:hAnsi="Times New Roman" w:cs="Times New Roman"/>
          <w:b/>
          <w:bCs/>
          <w:noProof/>
          <w:sz w:val="36"/>
          <w:szCs w:val="36"/>
        </w:rPr>
      </w:pPr>
    </w:p>
    <w:p w14:paraId="18255093" w14:textId="77777777" w:rsidR="005818B3" w:rsidRDefault="005818B3" w:rsidP="005818B3">
      <w:pPr>
        <w:spacing w:after="120"/>
        <w:jc w:val="center"/>
        <w:rPr>
          <w:rFonts w:ascii="Times New Roman" w:hAnsi="Times New Roman" w:cs="Times New Roman"/>
          <w:b/>
          <w:bCs/>
          <w:noProof/>
          <w:sz w:val="36"/>
          <w:szCs w:val="36"/>
        </w:rPr>
      </w:pPr>
    </w:p>
    <w:p w14:paraId="034573AD" w14:textId="77777777" w:rsidR="005818B3" w:rsidRPr="005818B3" w:rsidRDefault="005818B3" w:rsidP="005818B3">
      <w:pPr>
        <w:spacing w:after="120"/>
        <w:jc w:val="center"/>
        <w:rPr>
          <w:rFonts w:ascii="Times New Roman" w:hAnsi="Times New Roman" w:cs="Times New Roman"/>
          <w:b/>
          <w:bCs/>
          <w:noProof/>
          <w:sz w:val="44"/>
          <w:szCs w:val="44"/>
        </w:rPr>
      </w:pPr>
      <w:r w:rsidRPr="005818B3">
        <w:rPr>
          <w:rFonts w:ascii="Times New Roman" w:hAnsi="Times New Roman" w:cs="Times New Roman"/>
          <w:b/>
          <w:bCs/>
          <w:noProof/>
          <w:sz w:val="44"/>
          <w:szCs w:val="44"/>
        </w:rPr>
        <w:t xml:space="preserve">MalTwin </w:t>
      </w:r>
    </w:p>
    <w:p w14:paraId="1A736B13" w14:textId="77777777" w:rsidR="005818B3" w:rsidRDefault="005818B3" w:rsidP="005818B3">
      <w:pPr>
        <w:spacing w:after="120"/>
        <w:jc w:val="center"/>
        <w:rPr>
          <w:rFonts w:ascii="Times New Roman" w:hAnsi="Times New Roman" w:cs="Times New Roman"/>
          <w:b/>
          <w:bCs/>
          <w:i/>
          <w:iCs/>
          <w:noProof/>
        </w:rPr>
      </w:pPr>
    </w:p>
    <w:p w14:paraId="77572BF9" w14:textId="77777777" w:rsidR="005818B3" w:rsidRDefault="005818B3" w:rsidP="005818B3">
      <w:pPr>
        <w:spacing w:after="120"/>
        <w:jc w:val="center"/>
        <w:rPr>
          <w:rFonts w:ascii="Times New Roman" w:hAnsi="Times New Roman" w:cs="Times New Roman"/>
          <w:b/>
          <w:bCs/>
          <w:i/>
          <w:iCs/>
          <w:noProof/>
        </w:rPr>
      </w:pPr>
    </w:p>
    <w:p w14:paraId="58DF665C" w14:textId="77777777" w:rsidR="005818B3" w:rsidRDefault="005818B3" w:rsidP="005818B3">
      <w:pPr>
        <w:spacing w:after="120"/>
        <w:jc w:val="center"/>
        <w:rPr>
          <w:rFonts w:ascii="Times New Roman" w:hAnsi="Times New Roman" w:cs="Times New Roman"/>
          <w:b/>
          <w:bCs/>
          <w:i/>
          <w:iCs/>
          <w:noProof/>
        </w:rPr>
      </w:pPr>
    </w:p>
    <w:p w14:paraId="5CF0BF98" w14:textId="77777777" w:rsidR="005818B3" w:rsidRPr="005818B3" w:rsidRDefault="005818B3" w:rsidP="005818B3">
      <w:pPr>
        <w:spacing w:after="120"/>
        <w:jc w:val="center"/>
        <w:rPr>
          <w:rFonts w:ascii="Times New Roman" w:hAnsi="Times New Roman" w:cs="Times New Roman"/>
          <w:b/>
          <w:bCs/>
          <w:noProof/>
          <w:sz w:val="30"/>
          <w:szCs w:val="30"/>
        </w:rPr>
      </w:pPr>
      <w:r w:rsidRPr="005818B3">
        <w:rPr>
          <w:rFonts w:ascii="Times New Roman" w:hAnsi="Times New Roman" w:cs="Times New Roman"/>
          <w:b/>
          <w:bCs/>
          <w:noProof/>
          <w:sz w:val="30"/>
          <w:szCs w:val="30"/>
        </w:rPr>
        <w:t xml:space="preserve">A project presented to </w:t>
      </w:r>
    </w:p>
    <w:p w14:paraId="7FFAD06A" w14:textId="53F44465" w:rsidR="005818B3" w:rsidRPr="005818B3" w:rsidRDefault="005818B3" w:rsidP="005818B3">
      <w:pPr>
        <w:spacing w:after="120"/>
        <w:jc w:val="center"/>
        <w:rPr>
          <w:rFonts w:ascii="Times New Roman" w:hAnsi="Times New Roman" w:cs="Times New Roman"/>
          <w:b/>
          <w:bCs/>
          <w:noProof/>
          <w:sz w:val="30"/>
          <w:szCs w:val="30"/>
        </w:rPr>
      </w:pPr>
      <w:r w:rsidRPr="005818B3">
        <w:rPr>
          <w:rFonts w:ascii="Times New Roman" w:hAnsi="Times New Roman" w:cs="Times New Roman"/>
          <w:b/>
          <w:bCs/>
          <w:noProof/>
          <w:sz w:val="30"/>
          <w:szCs w:val="30"/>
        </w:rPr>
        <w:t xml:space="preserve">COMSATS Univeristy, Islamabad </w:t>
      </w:r>
    </w:p>
    <w:p w14:paraId="127C46CD" w14:textId="77777777" w:rsidR="005818B3" w:rsidRDefault="005818B3" w:rsidP="005818B3">
      <w:pPr>
        <w:spacing w:after="120"/>
        <w:jc w:val="center"/>
        <w:rPr>
          <w:rFonts w:ascii="Times New Roman" w:hAnsi="Times New Roman" w:cs="Times New Roman"/>
          <w:b/>
          <w:bCs/>
          <w:noProof/>
          <w:sz w:val="28"/>
          <w:szCs w:val="28"/>
        </w:rPr>
      </w:pPr>
    </w:p>
    <w:p w14:paraId="44B4D8AD" w14:textId="77777777" w:rsidR="005818B3" w:rsidRPr="005818B3" w:rsidRDefault="005818B3" w:rsidP="005818B3">
      <w:pPr>
        <w:spacing w:after="120"/>
        <w:jc w:val="center"/>
        <w:rPr>
          <w:rFonts w:ascii="Times New Roman" w:hAnsi="Times New Roman" w:cs="Times New Roman"/>
          <w:b/>
          <w:bCs/>
          <w:noProof/>
          <w:sz w:val="30"/>
          <w:szCs w:val="30"/>
        </w:rPr>
      </w:pPr>
    </w:p>
    <w:p w14:paraId="2B155C29" w14:textId="77777777" w:rsidR="005818B3" w:rsidRPr="005818B3" w:rsidRDefault="005818B3" w:rsidP="005818B3">
      <w:pPr>
        <w:spacing w:after="120"/>
        <w:jc w:val="center"/>
        <w:rPr>
          <w:rFonts w:ascii="Times New Roman" w:hAnsi="Times New Roman" w:cs="Times New Roman"/>
          <w:b/>
          <w:bCs/>
          <w:noProof/>
          <w:sz w:val="30"/>
          <w:szCs w:val="30"/>
        </w:rPr>
      </w:pPr>
      <w:r w:rsidRPr="005818B3">
        <w:rPr>
          <w:rFonts w:ascii="Times New Roman" w:hAnsi="Times New Roman" w:cs="Times New Roman"/>
          <w:b/>
          <w:bCs/>
          <w:noProof/>
          <w:sz w:val="30"/>
          <w:szCs w:val="30"/>
        </w:rPr>
        <w:t xml:space="preserve">In partial fulfilment </w:t>
      </w:r>
    </w:p>
    <w:p w14:paraId="473301E6" w14:textId="7B3493C1" w:rsidR="005818B3" w:rsidRPr="005818B3" w:rsidRDefault="005818B3" w:rsidP="005818B3">
      <w:pPr>
        <w:spacing w:after="120"/>
        <w:jc w:val="center"/>
        <w:rPr>
          <w:rFonts w:ascii="Times New Roman" w:hAnsi="Times New Roman" w:cs="Times New Roman"/>
          <w:noProof/>
          <w:sz w:val="30"/>
          <w:szCs w:val="30"/>
        </w:rPr>
      </w:pPr>
      <w:r w:rsidRPr="005818B3">
        <w:rPr>
          <w:rFonts w:ascii="Times New Roman" w:hAnsi="Times New Roman" w:cs="Times New Roman"/>
          <w:b/>
          <w:bCs/>
          <w:noProof/>
          <w:sz w:val="30"/>
          <w:szCs w:val="30"/>
        </w:rPr>
        <w:t>of the requirment for the degree of</w:t>
      </w:r>
    </w:p>
    <w:p w14:paraId="0ADCB5D1" w14:textId="77777777" w:rsidR="005818B3" w:rsidRDefault="005818B3" w:rsidP="005818B3">
      <w:pPr>
        <w:spacing w:after="120"/>
        <w:jc w:val="center"/>
        <w:rPr>
          <w:rFonts w:ascii="Times New Roman" w:hAnsi="Times New Roman" w:cs="Times New Roman"/>
          <w:noProof/>
          <w:sz w:val="28"/>
          <w:szCs w:val="28"/>
        </w:rPr>
      </w:pPr>
    </w:p>
    <w:p w14:paraId="5037BD8F" w14:textId="77777777" w:rsidR="005818B3" w:rsidRDefault="005818B3" w:rsidP="005818B3">
      <w:pPr>
        <w:spacing w:after="120"/>
        <w:jc w:val="center"/>
        <w:rPr>
          <w:rFonts w:ascii="Times New Roman" w:hAnsi="Times New Roman" w:cs="Times New Roman"/>
          <w:noProof/>
          <w:sz w:val="28"/>
          <w:szCs w:val="28"/>
        </w:rPr>
      </w:pPr>
    </w:p>
    <w:p w14:paraId="056FFE5B" w14:textId="77777777" w:rsidR="005818B3" w:rsidRDefault="005818B3" w:rsidP="005818B3">
      <w:pPr>
        <w:spacing w:after="120"/>
        <w:jc w:val="center"/>
        <w:rPr>
          <w:rFonts w:ascii="Times New Roman" w:hAnsi="Times New Roman" w:cs="Times New Roman"/>
          <w:noProof/>
          <w:sz w:val="28"/>
          <w:szCs w:val="28"/>
        </w:rPr>
      </w:pPr>
    </w:p>
    <w:p w14:paraId="347D8FA6" w14:textId="77777777" w:rsidR="005818B3" w:rsidRPr="005818B3" w:rsidRDefault="005818B3" w:rsidP="005818B3">
      <w:pPr>
        <w:spacing w:after="120"/>
        <w:jc w:val="center"/>
        <w:rPr>
          <w:rFonts w:ascii="Times New Roman" w:hAnsi="Times New Roman" w:cs="Times New Roman"/>
          <w:b/>
          <w:bCs/>
          <w:i/>
          <w:iCs/>
          <w:noProof/>
          <w:sz w:val="40"/>
          <w:szCs w:val="40"/>
        </w:rPr>
      </w:pPr>
      <w:r w:rsidRPr="005818B3">
        <w:rPr>
          <w:rFonts w:ascii="Times New Roman" w:hAnsi="Times New Roman" w:cs="Times New Roman"/>
          <w:b/>
          <w:bCs/>
          <w:i/>
          <w:iCs/>
          <w:noProof/>
          <w:sz w:val="40"/>
          <w:szCs w:val="40"/>
        </w:rPr>
        <w:t xml:space="preserve">Bachelor of Science in Cyber Security (2023-2027) </w:t>
      </w:r>
    </w:p>
    <w:p w14:paraId="4FFC9BAF" w14:textId="77777777" w:rsidR="005818B3" w:rsidRDefault="005818B3" w:rsidP="005818B3">
      <w:pPr>
        <w:spacing w:after="120"/>
        <w:jc w:val="center"/>
        <w:rPr>
          <w:rFonts w:ascii="Times New Roman" w:hAnsi="Times New Roman" w:cs="Times New Roman"/>
          <w:noProof/>
          <w:sz w:val="28"/>
          <w:szCs w:val="28"/>
        </w:rPr>
      </w:pPr>
    </w:p>
    <w:p w14:paraId="28ED743F" w14:textId="77777777" w:rsidR="005818B3" w:rsidRDefault="005818B3" w:rsidP="005818B3">
      <w:pPr>
        <w:spacing w:after="120"/>
        <w:jc w:val="center"/>
        <w:rPr>
          <w:rFonts w:ascii="Times New Roman" w:hAnsi="Times New Roman" w:cs="Times New Roman"/>
          <w:noProof/>
          <w:sz w:val="28"/>
          <w:szCs w:val="28"/>
        </w:rPr>
      </w:pPr>
    </w:p>
    <w:p w14:paraId="38916F67" w14:textId="7AFC7370" w:rsidR="005818B3" w:rsidRPr="005818B3" w:rsidRDefault="005818B3" w:rsidP="005818B3">
      <w:pPr>
        <w:spacing w:after="120"/>
        <w:jc w:val="center"/>
        <w:rPr>
          <w:rFonts w:ascii="Times New Roman" w:hAnsi="Times New Roman" w:cs="Times New Roman"/>
          <w:b/>
          <w:bCs/>
          <w:noProof/>
          <w:sz w:val="30"/>
          <w:szCs w:val="30"/>
        </w:rPr>
      </w:pPr>
      <w:r w:rsidRPr="005818B3">
        <w:rPr>
          <w:rFonts w:ascii="Times New Roman" w:hAnsi="Times New Roman" w:cs="Times New Roman"/>
          <w:b/>
          <w:bCs/>
          <w:noProof/>
          <w:sz w:val="30"/>
          <w:szCs w:val="30"/>
        </w:rPr>
        <w:t>By</w:t>
      </w:r>
    </w:p>
    <w:p w14:paraId="3E0387EE" w14:textId="77777777" w:rsidR="005818B3" w:rsidRDefault="005818B3" w:rsidP="005818B3">
      <w:pPr>
        <w:spacing w:after="120"/>
        <w:rPr>
          <w:rFonts w:ascii="Times New Roman" w:hAnsi="Times New Roman" w:cs="Times New Roman"/>
          <w:noProof/>
          <w:sz w:val="28"/>
          <w:szCs w:val="28"/>
        </w:rPr>
      </w:pPr>
    </w:p>
    <w:p w14:paraId="2882870F" w14:textId="77777777" w:rsidR="005818B3" w:rsidRPr="005818B3" w:rsidRDefault="005818B3" w:rsidP="005818B3">
      <w:pPr>
        <w:spacing w:after="120"/>
        <w:jc w:val="center"/>
        <w:rPr>
          <w:rFonts w:ascii="Times New Roman" w:hAnsi="Times New Roman" w:cs="Times New Roman"/>
          <w:noProof/>
          <w:sz w:val="28"/>
          <w:szCs w:val="28"/>
        </w:rPr>
      </w:pPr>
    </w:p>
    <w:p w14:paraId="31A6E29C" w14:textId="77777777" w:rsidR="005818B3" w:rsidRPr="00F03DD1" w:rsidRDefault="005818B3" w:rsidP="005818B3">
      <w:pPr>
        <w:spacing w:after="120"/>
        <w:jc w:val="center"/>
        <w:rPr>
          <w:rFonts w:ascii="Times New Roman" w:hAnsi="Times New Roman" w:cs="Times New Roman"/>
          <w:b/>
          <w:bCs/>
          <w:noProof/>
          <w:sz w:val="30"/>
          <w:szCs w:val="30"/>
        </w:rPr>
      </w:pPr>
      <w:r w:rsidRPr="00F03DD1">
        <w:rPr>
          <w:rFonts w:ascii="Times New Roman" w:hAnsi="Times New Roman" w:cs="Times New Roman"/>
          <w:b/>
          <w:bCs/>
          <w:noProof/>
          <w:sz w:val="30"/>
          <w:szCs w:val="30"/>
        </w:rPr>
        <w:t xml:space="preserve">Iman Fatima </w:t>
      </w:r>
      <w:r>
        <w:rPr>
          <w:rFonts w:ascii="Times New Roman" w:hAnsi="Times New Roman" w:cs="Times New Roman"/>
          <w:b/>
          <w:bCs/>
          <w:noProof/>
          <w:sz w:val="30"/>
          <w:szCs w:val="30"/>
        </w:rPr>
        <w:t xml:space="preserve">     </w:t>
      </w:r>
      <w:r w:rsidRPr="00F03DD1">
        <w:rPr>
          <w:rFonts w:ascii="Times New Roman" w:hAnsi="Times New Roman" w:cs="Times New Roman"/>
          <w:b/>
          <w:bCs/>
          <w:noProof/>
          <w:sz w:val="30"/>
          <w:szCs w:val="30"/>
        </w:rPr>
        <w:t xml:space="preserve">CIIT/SP23-BCT-021/ISB </w:t>
      </w:r>
    </w:p>
    <w:p w14:paraId="6A504E37" w14:textId="77777777" w:rsidR="005818B3" w:rsidRPr="00F03DD1" w:rsidRDefault="005818B3" w:rsidP="005818B3">
      <w:pPr>
        <w:spacing w:after="120"/>
        <w:jc w:val="center"/>
        <w:rPr>
          <w:rFonts w:ascii="Times New Roman" w:hAnsi="Times New Roman" w:cs="Times New Roman"/>
          <w:b/>
          <w:bCs/>
          <w:noProof/>
          <w:sz w:val="30"/>
          <w:szCs w:val="30"/>
        </w:rPr>
      </w:pPr>
      <w:r w:rsidRPr="00F03DD1">
        <w:rPr>
          <w:rFonts w:ascii="Times New Roman" w:hAnsi="Times New Roman" w:cs="Times New Roman"/>
          <w:b/>
          <w:bCs/>
          <w:noProof/>
          <w:sz w:val="30"/>
          <w:szCs w:val="30"/>
        </w:rPr>
        <w:t xml:space="preserve">Maaz Malik </w:t>
      </w:r>
      <w:r>
        <w:rPr>
          <w:rFonts w:ascii="Times New Roman" w:hAnsi="Times New Roman" w:cs="Times New Roman"/>
          <w:b/>
          <w:bCs/>
          <w:noProof/>
          <w:sz w:val="30"/>
          <w:szCs w:val="30"/>
        </w:rPr>
        <w:t xml:space="preserve">       </w:t>
      </w:r>
      <w:r w:rsidRPr="00F03DD1">
        <w:rPr>
          <w:rFonts w:ascii="Times New Roman" w:hAnsi="Times New Roman" w:cs="Times New Roman"/>
          <w:b/>
          <w:bCs/>
          <w:noProof/>
          <w:sz w:val="30"/>
          <w:szCs w:val="30"/>
        </w:rPr>
        <w:t xml:space="preserve">CIIT/SP23-BCT-025/ISB </w:t>
      </w:r>
    </w:p>
    <w:p w14:paraId="0B6ED14F" w14:textId="77777777" w:rsidR="00F03DD1" w:rsidRPr="00F03DD1" w:rsidRDefault="00F03DD1">
      <w:pPr>
        <w:spacing w:after="120"/>
        <w:jc w:val="center"/>
        <w:rPr>
          <w:rFonts w:ascii="Times New Roman" w:hAnsi="Times New Roman" w:cs="Times New Roman"/>
          <w:noProof/>
        </w:rPr>
      </w:pPr>
    </w:p>
    <w:p w14:paraId="035BCEE8" w14:textId="77777777" w:rsidR="00F03DD1" w:rsidRPr="00F03DD1" w:rsidRDefault="00F03DD1" w:rsidP="005818B3">
      <w:pPr>
        <w:spacing w:after="120"/>
        <w:rPr>
          <w:rFonts w:ascii="Times New Roman" w:hAnsi="Times New Roman" w:cs="Times New Roman"/>
          <w:noProof/>
        </w:rPr>
      </w:pPr>
    </w:p>
    <w:p w14:paraId="04ECE35D" w14:textId="753DAC56" w:rsidR="00A512D4" w:rsidRPr="00835406" w:rsidRDefault="00145573" w:rsidP="00835406">
      <w:pPr>
        <w:spacing w:after="120"/>
        <w:jc w:val="center"/>
        <w:rPr>
          <w:rFonts w:ascii="Times New Roman" w:hAnsi="Times New Roman" w:cs="Times New Roman"/>
          <w:b/>
          <w:bCs/>
          <w:color w:val="000000" w:themeColor="text1"/>
          <w:sz w:val="48"/>
          <w:szCs w:val="48"/>
        </w:rPr>
      </w:pPr>
      <w:r w:rsidRPr="00835406">
        <w:rPr>
          <w:rFonts w:ascii="Times New Roman" w:hAnsi="Times New Roman" w:cs="Times New Roman"/>
          <w:b/>
          <w:bCs/>
          <w:color w:val="000000" w:themeColor="text1"/>
          <w:sz w:val="48"/>
          <w:szCs w:val="48"/>
        </w:rPr>
        <w:t>DECLARATION</w:t>
      </w:r>
    </w:p>
    <w:p w14:paraId="2685CA13" w14:textId="77777777" w:rsidR="00C74945" w:rsidRPr="00AE0802" w:rsidRDefault="00C74945" w:rsidP="00C74945">
      <w:pPr>
        <w:spacing w:before="60" w:after="60"/>
        <w:jc w:val="center"/>
        <w:rPr>
          <w:rFonts w:ascii="Times New Roman" w:hAnsi="Times New Roman" w:cs="Times New Roman"/>
          <w:sz w:val="24"/>
          <w:szCs w:val="24"/>
        </w:rPr>
      </w:pPr>
      <w:r w:rsidRPr="00AE0802">
        <w:rPr>
          <w:rFonts w:ascii="Times New Roman" w:hAnsi="Times New Roman" w:cs="Times New Roman"/>
          <w:sz w:val="24"/>
          <w:szCs w:val="24"/>
        </w:rPr>
        <w:t>We hereby declare that this software, neither whole nor as a part, has been copied out from</w:t>
      </w:r>
    </w:p>
    <w:p w14:paraId="62BA96B9" w14:textId="30A78AD5" w:rsidR="00C74945" w:rsidRPr="00AE0802" w:rsidRDefault="00C74945" w:rsidP="00C74945">
      <w:pPr>
        <w:spacing w:before="60" w:after="60"/>
        <w:jc w:val="center"/>
        <w:rPr>
          <w:rFonts w:ascii="Times New Roman" w:hAnsi="Times New Roman" w:cs="Times New Roman"/>
          <w:sz w:val="24"/>
          <w:szCs w:val="24"/>
        </w:rPr>
      </w:pPr>
      <w:r w:rsidRPr="00AE0802">
        <w:rPr>
          <w:rFonts w:ascii="Times New Roman" w:hAnsi="Times New Roman" w:cs="Times New Roman"/>
          <w:sz w:val="24"/>
          <w:szCs w:val="24"/>
        </w:rPr>
        <w:t>any source. It is further declared that we have developed this software and accompanied</w:t>
      </w:r>
    </w:p>
    <w:p w14:paraId="0552D64D" w14:textId="0A9DCC7D" w:rsidR="00C74945" w:rsidRPr="00AE0802" w:rsidRDefault="00C74945" w:rsidP="00C74945">
      <w:pPr>
        <w:spacing w:before="60" w:after="60"/>
        <w:jc w:val="center"/>
        <w:rPr>
          <w:rFonts w:ascii="Times New Roman" w:hAnsi="Times New Roman" w:cs="Times New Roman"/>
          <w:sz w:val="24"/>
          <w:szCs w:val="24"/>
        </w:rPr>
      </w:pPr>
      <w:r w:rsidRPr="00AE0802">
        <w:rPr>
          <w:rFonts w:ascii="Times New Roman" w:hAnsi="Times New Roman" w:cs="Times New Roman"/>
          <w:sz w:val="24"/>
          <w:szCs w:val="24"/>
        </w:rPr>
        <w:t xml:space="preserve">report entirely </w:t>
      </w:r>
      <w:proofErr w:type="gramStart"/>
      <w:r w:rsidRPr="00AE0802">
        <w:rPr>
          <w:rFonts w:ascii="Times New Roman" w:hAnsi="Times New Roman" w:cs="Times New Roman"/>
          <w:sz w:val="24"/>
          <w:szCs w:val="24"/>
        </w:rPr>
        <w:t>on the basis of</w:t>
      </w:r>
      <w:proofErr w:type="gramEnd"/>
      <w:r w:rsidRPr="00AE0802">
        <w:rPr>
          <w:rFonts w:ascii="Times New Roman" w:hAnsi="Times New Roman" w:cs="Times New Roman"/>
          <w:sz w:val="24"/>
          <w:szCs w:val="24"/>
        </w:rPr>
        <w:t xml:space="preserve"> our personal efforts. If any part of this project is proved to be</w:t>
      </w:r>
    </w:p>
    <w:p w14:paraId="46476123" w14:textId="624B7EF8" w:rsidR="00C74945" w:rsidRPr="00AE0802" w:rsidRDefault="00C74945" w:rsidP="00C74945">
      <w:pPr>
        <w:spacing w:before="60" w:after="60"/>
        <w:jc w:val="center"/>
        <w:rPr>
          <w:rFonts w:ascii="Times New Roman" w:hAnsi="Times New Roman" w:cs="Times New Roman"/>
          <w:sz w:val="24"/>
          <w:szCs w:val="24"/>
        </w:rPr>
      </w:pPr>
      <w:r w:rsidRPr="00AE0802">
        <w:rPr>
          <w:rFonts w:ascii="Times New Roman" w:hAnsi="Times New Roman" w:cs="Times New Roman"/>
          <w:sz w:val="24"/>
          <w:szCs w:val="24"/>
        </w:rPr>
        <w:t>copied out from any source or found to be a reproduction of some other, we will stand by the</w:t>
      </w:r>
    </w:p>
    <w:p w14:paraId="539B3392" w14:textId="68094275" w:rsidR="00C74945" w:rsidRPr="00AE0802" w:rsidRDefault="00C74945" w:rsidP="00C74945">
      <w:pPr>
        <w:spacing w:before="60" w:after="60"/>
        <w:jc w:val="center"/>
        <w:rPr>
          <w:rFonts w:ascii="Times New Roman" w:hAnsi="Times New Roman" w:cs="Times New Roman"/>
          <w:sz w:val="24"/>
          <w:szCs w:val="24"/>
        </w:rPr>
      </w:pPr>
      <w:r w:rsidRPr="00AE0802">
        <w:rPr>
          <w:rFonts w:ascii="Times New Roman" w:hAnsi="Times New Roman" w:cs="Times New Roman"/>
          <w:sz w:val="24"/>
          <w:szCs w:val="24"/>
        </w:rPr>
        <w:t>consequences. No Portion of the work presented has been submitted of any application for</w:t>
      </w:r>
    </w:p>
    <w:p w14:paraId="08545974" w14:textId="2A74883C" w:rsidR="00A512D4" w:rsidRPr="00AE0802" w:rsidRDefault="00C74945" w:rsidP="00C74945">
      <w:pPr>
        <w:spacing w:before="60" w:after="60"/>
        <w:jc w:val="center"/>
        <w:rPr>
          <w:rFonts w:ascii="Times New Roman" w:hAnsi="Times New Roman" w:cs="Times New Roman"/>
          <w:sz w:val="24"/>
          <w:szCs w:val="24"/>
        </w:rPr>
      </w:pPr>
      <w:r w:rsidRPr="00AE0802">
        <w:rPr>
          <w:rFonts w:ascii="Times New Roman" w:hAnsi="Times New Roman" w:cs="Times New Roman"/>
          <w:sz w:val="24"/>
          <w:szCs w:val="24"/>
        </w:rPr>
        <w:t>any other degree or qualification of this or any other university or institute of learning</w:t>
      </w:r>
    </w:p>
    <w:p w14:paraId="1AD93DBD" w14:textId="77777777" w:rsidR="00C74945" w:rsidRDefault="00C74945" w:rsidP="00C74945">
      <w:pPr>
        <w:spacing w:before="60" w:after="60"/>
        <w:jc w:val="center"/>
        <w:rPr>
          <w:rFonts w:ascii="Times New Roman" w:hAnsi="Times New Roman" w:cs="Times New Roman"/>
          <w:sz w:val="24"/>
          <w:szCs w:val="24"/>
        </w:rPr>
      </w:pPr>
    </w:p>
    <w:p w14:paraId="0D0D8A12" w14:textId="77777777" w:rsidR="00C74945" w:rsidRDefault="00C74945" w:rsidP="00C74945">
      <w:pPr>
        <w:spacing w:before="60" w:after="60"/>
        <w:jc w:val="center"/>
        <w:rPr>
          <w:rFonts w:ascii="Times New Roman" w:hAnsi="Times New Roman" w:cs="Times New Roman"/>
          <w:sz w:val="24"/>
          <w:szCs w:val="24"/>
        </w:rPr>
      </w:pPr>
    </w:p>
    <w:p w14:paraId="6E429811" w14:textId="77777777" w:rsidR="00C74945" w:rsidRDefault="00C74945" w:rsidP="00C74945">
      <w:pPr>
        <w:spacing w:before="60" w:after="60"/>
        <w:jc w:val="center"/>
        <w:rPr>
          <w:rFonts w:ascii="Times New Roman" w:hAnsi="Times New Roman" w:cs="Times New Roman"/>
          <w:sz w:val="24"/>
          <w:szCs w:val="24"/>
        </w:rPr>
      </w:pPr>
    </w:p>
    <w:p w14:paraId="5F085D3A" w14:textId="77777777" w:rsidR="00C74945" w:rsidRPr="00F03DD1" w:rsidRDefault="00C74945" w:rsidP="00C74945">
      <w:pPr>
        <w:spacing w:before="60" w:after="60"/>
        <w:jc w:val="center"/>
        <w:rPr>
          <w:rFonts w:ascii="Times New Roman" w:hAnsi="Times New Roman" w:cs="Times New Roman"/>
        </w:rPr>
      </w:pPr>
    </w:p>
    <w:p w14:paraId="26F86719" w14:textId="3811DA0C" w:rsidR="00A512D4" w:rsidRPr="00AE0802" w:rsidRDefault="00C74945">
      <w:pPr>
        <w:spacing w:before="200" w:after="80"/>
        <w:rPr>
          <w:rFonts w:ascii="Times New Roman" w:hAnsi="Times New Roman" w:cs="Times New Roman"/>
          <w:sz w:val="24"/>
          <w:szCs w:val="24"/>
        </w:rPr>
      </w:pPr>
      <w:r w:rsidRPr="00AE0802">
        <w:rPr>
          <w:rFonts w:ascii="Times New Roman" w:hAnsi="Times New Roman" w:cs="Times New Roman"/>
          <w:b/>
          <w:bCs/>
          <w:sz w:val="24"/>
          <w:szCs w:val="24"/>
        </w:rPr>
        <w:t xml:space="preserve">          </w:t>
      </w:r>
      <w:r w:rsidR="00B37129" w:rsidRPr="00AE0802">
        <w:rPr>
          <w:rFonts w:ascii="Times New Roman" w:hAnsi="Times New Roman" w:cs="Times New Roman"/>
          <w:sz w:val="24"/>
          <w:szCs w:val="24"/>
        </w:rPr>
        <w:t>Iman Fatima</w:t>
      </w:r>
      <w:r w:rsidR="00145573" w:rsidRPr="00AE0802">
        <w:rPr>
          <w:rFonts w:ascii="Times New Roman" w:hAnsi="Times New Roman" w:cs="Times New Roman"/>
          <w:sz w:val="24"/>
          <w:szCs w:val="24"/>
        </w:rPr>
        <w:t xml:space="preserve">                                </w:t>
      </w:r>
      <w:r w:rsidRPr="00AE0802">
        <w:rPr>
          <w:rFonts w:ascii="Times New Roman" w:hAnsi="Times New Roman" w:cs="Times New Roman"/>
          <w:sz w:val="24"/>
          <w:szCs w:val="24"/>
        </w:rPr>
        <w:t xml:space="preserve">                      </w:t>
      </w:r>
      <w:r w:rsidR="00AE0802">
        <w:rPr>
          <w:rFonts w:ascii="Times New Roman" w:hAnsi="Times New Roman" w:cs="Times New Roman"/>
          <w:sz w:val="24"/>
          <w:szCs w:val="24"/>
        </w:rPr>
        <w:t xml:space="preserve">     </w:t>
      </w:r>
      <w:r w:rsidRPr="00AE0802">
        <w:rPr>
          <w:rFonts w:ascii="Times New Roman" w:hAnsi="Times New Roman" w:cs="Times New Roman"/>
          <w:sz w:val="24"/>
          <w:szCs w:val="24"/>
        </w:rPr>
        <w:t xml:space="preserve">                     </w:t>
      </w:r>
      <w:r w:rsidR="00145573" w:rsidRPr="00AE0802">
        <w:rPr>
          <w:rFonts w:ascii="Times New Roman" w:hAnsi="Times New Roman" w:cs="Times New Roman"/>
          <w:sz w:val="24"/>
          <w:szCs w:val="24"/>
        </w:rPr>
        <w:t xml:space="preserve">              </w:t>
      </w:r>
      <w:r w:rsidR="00B37129" w:rsidRPr="00AE0802">
        <w:rPr>
          <w:rFonts w:ascii="Times New Roman" w:hAnsi="Times New Roman" w:cs="Times New Roman"/>
          <w:sz w:val="24"/>
          <w:szCs w:val="24"/>
        </w:rPr>
        <w:t>Maaz Malik</w:t>
      </w:r>
    </w:p>
    <w:p w14:paraId="2297E727" w14:textId="77777777" w:rsidR="00A512D4" w:rsidRPr="00F03DD1" w:rsidRDefault="00A512D4">
      <w:pPr>
        <w:spacing w:before="200" w:after="80"/>
        <w:rPr>
          <w:rFonts w:ascii="Times New Roman" w:hAnsi="Times New Roman" w:cs="Times New Roman"/>
          <w:b/>
          <w:bCs/>
        </w:rPr>
      </w:pPr>
    </w:p>
    <w:p w14:paraId="388B7811" w14:textId="3B7FE93A" w:rsidR="00A512D4" w:rsidRPr="00F03DD1" w:rsidRDefault="00145573">
      <w:pPr>
        <w:spacing w:before="80" w:after="80"/>
        <w:rPr>
          <w:rFonts w:ascii="Times New Roman" w:hAnsi="Times New Roman" w:cs="Times New Roman"/>
        </w:rPr>
      </w:pPr>
      <w:r w:rsidRPr="00F03DD1">
        <w:rPr>
          <w:rFonts w:ascii="Times New Roman" w:hAnsi="Times New Roman" w:cs="Times New Roman"/>
        </w:rPr>
        <w:t xml:space="preserve">________________________            </w:t>
      </w:r>
      <w:r w:rsidR="00C74945">
        <w:rPr>
          <w:rFonts w:ascii="Times New Roman" w:hAnsi="Times New Roman" w:cs="Times New Roman"/>
        </w:rPr>
        <w:t xml:space="preserve">                                                            </w:t>
      </w:r>
      <w:r w:rsidRPr="00F03DD1">
        <w:rPr>
          <w:rFonts w:ascii="Times New Roman" w:hAnsi="Times New Roman" w:cs="Times New Roman"/>
        </w:rPr>
        <w:t xml:space="preserve">        ________________________</w:t>
      </w:r>
    </w:p>
    <w:p w14:paraId="598A0728" w14:textId="77777777" w:rsidR="00A512D4" w:rsidRPr="00F03DD1" w:rsidRDefault="00145573">
      <w:pPr>
        <w:rPr>
          <w:rFonts w:ascii="Times New Roman" w:hAnsi="Times New Roman" w:cs="Times New Roman"/>
        </w:rPr>
      </w:pPr>
      <w:r w:rsidRPr="00F03DD1">
        <w:rPr>
          <w:rFonts w:ascii="Times New Roman" w:hAnsi="Times New Roman" w:cs="Times New Roman"/>
        </w:rPr>
        <w:br w:type="page"/>
      </w:r>
    </w:p>
    <w:p w14:paraId="1F416159" w14:textId="77777777" w:rsidR="00A512D4" w:rsidRPr="00835406" w:rsidRDefault="00145573">
      <w:pPr>
        <w:spacing w:after="120"/>
        <w:jc w:val="center"/>
        <w:rPr>
          <w:rFonts w:ascii="Times New Roman" w:hAnsi="Times New Roman" w:cs="Times New Roman"/>
          <w:b/>
          <w:bCs/>
          <w:color w:val="000000" w:themeColor="text1"/>
          <w:sz w:val="48"/>
          <w:szCs w:val="48"/>
        </w:rPr>
      </w:pPr>
      <w:r w:rsidRPr="00835406">
        <w:rPr>
          <w:rFonts w:ascii="Times New Roman" w:hAnsi="Times New Roman" w:cs="Times New Roman"/>
          <w:b/>
          <w:bCs/>
          <w:color w:val="000000" w:themeColor="text1"/>
          <w:sz w:val="48"/>
          <w:szCs w:val="48"/>
        </w:rPr>
        <w:lastRenderedPageBreak/>
        <w:t>CERTIFICATE OF APPROVAL</w:t>
      </w:r>
    </w:p>
    <w:p w14:paraId="2A4068AD" w14:textId="77777777" w:rsidR="00A512D4" w:rsidRPr="00F03DD1" w:rsidRDefault="00A512D4">
      <w:pPr>
        <w:spacing w:before="60" w:after="60"/>
        <w:rPr>
          <w:rFonts w:ascii="Times New Roman" w:hAnsi="Times New Roman" w:cs="Times New Roman"/>
        </w:rPr>
      </w:pPr>
    </w:p>
    <w:p w14:paraId="1F4AE8E6" w14:textId="77777777" w:rsidR="00AE0802" w:rsidRDefault="00C74945" w:rsidP="00AE0802">
      <w:pPr>
        <w:spacing w:before="60" w:after="60"/>
        <w:rPr>
          <w:rFonts w:ascii="Times New Roman" w:hAnsi="Times New Roman" w:cs="Times New Roman"/>
          <w:b/>
          <w:bCs/>
          <w:sz w:val="24"/>
          <w:szCs w:val="24"/>
        </w:rPr>
      </w:pPr>
      <w:r w:rsidRPr="00C74945">
        <w:rPr>
          <w:rFonts w:ascii="Times New Roman" w:hAnsi="Times New Roman" w:cs="Times New Roman"/>
          <w:sz w:val="24"/>
          <w:szCs w:val="24"/>
        </w:rPr>
        <w:t xml:space="preserve">It is to certify that the final year project of BS (CT) </w:t>
      </w:r>
      <w:proofErr w:type="spellStart"/>
      <w:r w:rsidRPr="00C74945">
        <w:rPr>
          <w:rFonts w:ascii="Times New Roman" w:hAnsi="Times New Roman" w:cs="Times New Roman"/>
          <w:sz w:val="24"/>
          <w:szCs w:val="24"/>
        </w:rPr>
        <w:t>MalTwin</w:t>
      </w:r>
      <w:proofErr w:type="spellEnd"/>
      <w:r w:rsidRPr="00C74945">
        <w:rPr>
          <w:rFonts w:ascii="Times New Roman" w:hAnsi="Times New Roman" w:cs="Times New Roman"/>
          <w:sz w:val="24"/>
          <w:szCs w:val="24"/>
        </w:rPr>
        <w:t xml:space="preserve"> was developed by</w:t>
      </w:r>
      <w:r>
        <w:rPr>
          <w:rFonts w:ascii="Times New Roman" w:hAnsi="Times New Roman" w:cs="Times New Roman"/>
          <w:sz w:val="24"/>
          <w:szCs w:val="24"/>
        </w:rPr>
        <w:t xml:space="preserve"> </w:t>
      </w:r>
      <w:r w:rsidRPr="00C74945">
        <w:rPr>
          <w:rFonts w:ascii="Times New Roman" w:hAnsi="Times New Roman" w:cs="Times New Roman"/>
          <w:b/>
          <w:bCs/>
          <w:sz w:val="24"/>
          <w:szCs w:val="24"/>
        </w:rPr>
        <w:t>IMAN</w:t>
      </w:r>
      <w:r>
        <w:rPr>
          <w:rFonts w:ascii="Times New Roman" w:hAnsi="Times New Roman" w:cs="Times New Roman"/>
          <w:b/>
          <w:bCs/>
          <w:sz w:val="24"/>
          <w:szCs w:val="24"/>
        </w:rPr>
        <w:t xml:space="preserve"> </w:t>
      </w:r>
      <w:r w:rsidRPr="00C74945">
        <w:rPr>
          <w:rFonts w:ascii="Times New Roman" w:hAnsi="Times New Roman" w:cs="Times New Roman"/>
          <w:b/>
          <w:bCs/>
          <w:sz w:val="24"/>
          <w:szCs w:val="24"/>
        </w:rPr>
        <w:t>FATIMA</w:t>
      </w:r>
    </w:p>
    <w:p w14:paraId="581AE499" w14:textId="17D57608" w:rsidR="00AE0802" w:rsidRPr="00AE0802" w:rsidRDefault="00C74945" w:rsidP="00AE0802">
      <w:pPr>
        <w:spacing w:before="60" w:after="60"/>
        <w:rPr>
          <w:rFonts w:ascii="Times New Roman" w:hAnsi="Times New Roman" w:cs="Times New Roman"/>
          <w:b/>
          <w:bCs/>
          <w:sz w:val="24"/>
          <w:szCs w:val="24"/>
        </w:rPr>
      </w:pPr>
      <w:r w:rsidRPr="00C74945">
        <w:rPr>
          <w:rFonts w:ascii="Times New Roman" w:hAnsi="Times New Roman" w:cs="Times New Roman"/>
          <w:b/>
          <w:bCs/>
          <w:sz w:val="24"/>
          <w:szCs w:val="24"/>
        </w:rPr>
        <w:t xml:space="preserve">(CIIT/SP23-BCT-021) </w:t>
      </w:r>
      <w:r w:rsidRPr="00C74945">
        <w:rPr>
          <w:rFonts w:ascii="Times New Roman" w:hAnsi="Times New Roman" w:cs="Times New Roman"/>
          <w:sz w:val="24"/>
          <w:szCs w:val="24"/>
        </w:rPr>
        <w:t xml:space="preserve">and </w:t>
      </w:r>
      <w:r w:rsidRPr="00C74945">
        <w:rPr>
          <w:rFonts w:ascii="Times New Roman" w:hAnsi="Times New Roman" w:cs="Times New Roman"/>
          <w:b/>
          <w:bCs/>
          <w:sz w:val="24"/>
          <w:szCs w:val="24"/>
        </w:rPr>
        <w:t>MAAZ MALIK (CIIT/SP23-BCT-025)</w:t>
      </w:r>
      <w:r w:rsidR="00AE0802">
        <w:rPr>
          <w:rFonts w:ascii="Times New Roman" w:hAnsi="Times New Roman" w:cs="Times New Roman"/>
          <w:sz w:val="24"/>
          <w:szCs w:val="24"/>
        </w:rPr>
        <w:t xml:space="preserve"> </w:t>
      </w:r>
      <w:r w:rsidRPr="00C74945">
        <w:rPr>
          <w:rFonts w:ascii="Times New Roman" w:hAnsi="Times New Roman" w:cs="Times New Roman"/>
          <w:sz w:val="24"/>
          <w:szCs w:val="24"/>
        </w:rPr>
        <w:t>under the</w:t>
      </w:r>
      <w:r>
        <w:rPr>
          <w:rFonts w:ascii="Times New Roman" w:hAnsi="Times New Roman" w:cs="Times New Roman"/>
          <w:b/>
          <w:bCs/>
          <w:sz w:val="24"/>
          <w:szCs w:val="24"/>
        </w:rPr>
        <w:t xml:space="preserve"> </w:t>
      </w:r>
      <w:r w:rsidRPr="00C74945">
        <w:rPr>
          <w:rFonts w:ascii="Times New Roman" w:hAnsi="Times New Roman" w:cs="Times New Roman"/>
          <w:sz w:val="24"/>
          <w:szCs w:val="24"/>
        </w:rPr>
        <w:t>supervision of</w:t>
      </w:r>
    </w:p>
    <w:p w14:paraId="73469093" w14:textId="77777777" w:rsidR="00AE0802" w:rsidRDefault="00C74945" w:rsidP="00AE0802">
      <w:pPr>
        <w:spacing w:before="60" w:after="60"/>
        <w:rPr>
          <w:rFonts w:ascii="Times New Roman" w:hAnsi="Times New Roman" w:cs="Times New Roman"/>
          <w:sz w:val="24"/>
          <w:szCs w:val="24"/>
        </w:rPr>
      </w:pPr>
      <w:proofErr w:type="spellStart"/>
      <w:proofErr w:type="gramStart"/>
      <w:r w:rsidRPr="00C74945">
        <w:rPr>
          <w:rFonts w:ascii="Times New Roman" w:hAnsi="Times New Roman" w:cs="Times New Roman"/>
          <w:sz w:val="24"/>
          <w:szCs w:val="24"/>
        </w:rPr>
        <w:t>Ms.Naja</w:t>
      </w:r>
      <w:proofErr w:type="spellEnd"/>
      <w:proofErr w:type="gramEnd"/>
      <w:r w:rsidRPr="00C74945">
        <w:rPr>
          <w:rFonts w:ascii="Times New Roman" w:hAnsi="Times New Roman" w:cs="Times New Roman"/>
          <w:sz w:val="24"/>
          <w:szCs w:val="24"/>
        </w:rPr>
        <w:t xml:space="preserve"> Raza and that in her opinion; it is fully adequate, in scope and quality</w:t>
      </w:r>
      <w:r>
        <w:rPr>
          <w:rFonts w:ascii="Times New Roman" w:hAnsi="Times New Roman" w:cs="Times New Roman"/>
          <w:b/>
          <w:bCs/>
          <w:sz w:val="24"/>
          <w:szCs w:val="24"/>
        </w:rPr>
        <w:t xml:space="preserve"> </w:t>
      </w:r>
      <w:r w:rsidRPr="00C74945">
        <w:rPr>
          <w:rFonts w:ascii="Times New Roman" w:hAnsi="Times New Roman" w:cs="Times New Roman"/>
          <w:sz w:val="24"/>
          <w:szCs w:val="24"/>
        </w:rPr>
        <w:t>for the degree of</w:t>
      </w:r>
    </w:p>
    <w:p w14:paraId="0A56EEFC" w14:textId="6E69FE1D" w:rsidR="00A512D4" w:rsidRPr="00AE0802" w:rsidRDefault="00C74945" w:rsidP="00AE0802">
      <w:pPr>
        <w:spacing w:before="60" w:after="60"/>
        <w:rPr>
          <w:rFonts w:ascii="Times New Roman" w:hAnsi="Times New Roman" w:cs="Times New Roman"/>
          <w:sz w:val="24"/>
          <w:szCs w:val="24"/>
        </w:rPr>
      </w:pPr>
      <w:proofErr w:type="gramStart"/>
      <w:r w:rsidRPr="00C74945">
        <w:rPr>
          <w:rFonts w:ascii="Times New Roman" w:hAnsi="Times New Roman" w:cs="Times New Roman"/>
          <w:sz w:val="24"/>
          <w:szCs w:val="24"/>
        </w:rPr>
        <w:t>Bachelors of Science</w:t>
      </w:r>
      <w:proofErr w:type="gramEnd"/>
      <w:r w:rsidRPr="00C74945">
        <w:rPr>
          <w:rFonts w:ascii="Times New Roman" w:hAnsi="Times New Roman" w:cs="Times New Roman"/>
          <w:sz w:val="24"/>
          <w:szCs w:val="24"/>
        </w:rPr>
        <w:t xml:space="preserve"> in Cyber Security.</w:t>
      </w:r>
    </w:p>
    <w:p w14:paraId="441AF14B" w14:textId="77777777" w:rsidR="00A512D4" w:rsidRDefault="00A512D4">
      <w:pPr>
        <w:spacing w:before="60" w:after="60"/>
        <w:rPr>
          <w:rFonts w:ascii="Times New Roman" w:hAnsi="Times New Roman" w:cs="Times New Roman"/>
        </w:rPr>
      </w:pPr>
    </w:p>
    <w:p w14:paraId="1EA18CA9" w14:textId="77777777" w:rsidR="00C74945" w:rsidRDefault="00C74945">
      <w:pPr>
        <w:spacing w:before="60" w:after="60"/>
        <w:rPr>
          <w:rFonts w:ascii="Times New Roman" w:hAnsi="Times New Roman" w:cs="Times New Roman"/>
        </w:rPr>
      </w:pPr>
    </w:p>
    <w:p w14:paraId="651D73C3" w14:textId="77777777" w:rsidR="00C74945" w:rsidRDefault="00C74945">
      <w:pPr>
        <w:spacing w:before="60" w:after="60"/>
        <w:rPr>
          <w:rFonts w:ascii="Times New Roman" w:hAnsi="Times New Roman" w:cs="Times New Roman"/>
        </w:rPr>
      </w:pPr>
    </w:p>
    <w:p w14:paraId="2CCA78B4" w14:textId="77777777" w:rsidR="00C74945" w:rsidRDefault="00C74945">
      <w:pPr>
        <w:spacing w:before="60" w:after="60"/>
        <w:rPr>
          <w:rFonts w:ascii="Times New Roman" w:hAnsi="Times New Roman" w:cs="Times New Roman"/>
        </w:rPr>
      </w:pPr>
    </w:p>
    <w:p w14:paraId="0E8F5232" w14:textId="77777777" w:rsidR="00C74945" w:rsidRDefault="00C74945">
      <w:pPr>
        <w:spacing w:before="60" w:after="60"/>
        <w:rPr>
          <w:rFonts w:ascii="Times New Roman" w:hAnsi="Times New Roman" w:cs="Times New Roman"/>
        </w:rPr>
      </w:pPr>
    </w:p>
    <w:p w14:paraId="5EEEFBEF" w14:textId="77777777" w:rsidR="00C74945" w:rsidRPr="00F03DD1" w:rsidRDefault="00C74945">
      <w:pPr>
        <w:spacing w:before="60" w:after="60"/>
        <w:rPr>
          <w:rFonts w:ascii="Times New Roman" w:hAnsi="Times New Roman" w:cs="Times New Roman"/>
        </w:rPr>
      </w:pPr>
    </w:p>
    <w:p w14:paraId="58A7A97B" w14:textId="77777777" w:rsidR="00A512D4" w:rsidRPr="00F03DD1" w:rsidRDefault="00145573">
      <w:pPr>
        <w:spacing w:before="180" w:after="60"/>
        <w:rPr>
          <w:rFonts w:ascii="Times New Roman" w:hAnsi="Times New Roman" w:cs="Times New Roman"/>
        </w:rPr>
      </w:pPr>
      <w:r w:rsidRPr="00F03DD1">
        <w:rPr>
          <w:rFonts w:ascii="Times New Roman" w:hAnsi="Times New Roman" w:cs="Times New Roman"/>
        </w:rPr>
        <w:t>____________________________________</w:t>
      </w:r>
    </w:p>
    <w:p w14:paraId="331DA85B" w14:textId="77777777" w:rsidR="00A512D4" w:rsidRPr="00F03DD1" w:rsidRDefault="00145573">
      <w:pPr>
        <w:spacing w:before="80" w:after="80"/>
        <w:rPr>
          <w:rFonts w:ascii="Times New Roman" w:hAnsi="Times New Roman" w:cs="Times New Roman"/>
          <w:b/>
          <w:bCs/>
        </w:rPr>
      </w:pPr>
      <w:r w:rsidRPr="00F03DD1">
        <w:rPr>
          <w:rFonts w:ascii="Times New Roman" w:hAnsi="Times New Roman" w:cs="Times New Roman"/>
          <w:b/>
          <w:bCs/>
        </w:rPr>
        <w:t>Supervisor</w:t>
      </w:r>
    </w:p>
    <w:p w14:paraId="13D06847" w14:textId="77777777" w:rsidR="00A512D4" w:rsidRPr="00F03DD1" w:rsidRDefault="00A512D4">
      <w:pPr>
        <w:spacing w:before="60" w:after="60"/>
        <w:rPr>
          <w:rFonts w:ascii="Times New Roman" w:hAnsi="Times New Roman" w:cs="Times New Roman"/>
        </w:rPr>
      </w:pPr>
    </w:p>
    <w:p w14:paraId="3D3D2EA1" w14:textId="77777777" w:rsidR="00A512D4" w:rsidRPr="00F03DD1" w:rsidRDefault="00A512D4">
      <w:pPr>
        <w:spacing w:before="60" w:after="60"/>
        <w:rPr>
          <w:rFonts w:ascii="Times New Roman" w:hAnsi="Times New Roman" w:cs="Times New Roman"/>
        </w:rPr>
      </w:pPr>
    </w:p>
    <w:p w14:paraId="6F32B139" w14:textId="77777777" w:rsidR="00A512D4" w:rsidRPr="00F03DD1" w:rsidRDefault="00A512D4">
      <w:pPr>
        <w:spacing w:before="60" w:after="60"/>
        <w:rPr>
          <w:rFonts w:ascii="Times New Roman" w:hAnsi="Times New Roman" w:cs="Times New Roman"/>
        </w:rPr>
      </w:pPr>
    </w:p>
    <w:p w14:paraId="06C5D6A4" w14:textId="77777777" w:rsidR="00A512D4" w:rsidRPr="00F03DD1" w:rsidRDefault="00A512D4">
      <w:pPr>
        <w:spacing w:before="60" w:after="60"/>
        <w:rPr>
          <w:rFonts w:ascii="Times New Roman" w:hAnsi="Times New Roman" w:cs="Times New Roman"/>
        </w:rPr>
      </w:pPr>
    </w:p>
    <w:p w14:paraId="6EC7F9AA" w14:textId="77777777" w:rsidR="00A512D4" w:rsidRPr="00F03DD1" w:rsidRDefault="00145573">
      <w:pPr>
        <w:spacing w:before="180" w:after="60"/>
        <w:rPr>
          <w:rFonts w:ascii="Times New Roman" w:hAnsi="Times New Roman" w:cs="Times New Roman"/>
        </w:rPr>
      </w:pPr>
      <w:r w:rsidRPr="00F03DD1">
        <w:rPr>
          <w:rFonts w:ascii="Times New Roman" w:hAnsi="Times New Roman" w:cs="Times New Roman"/>
        </w:rPr>
        <w:t>____________________________________</w:t>
      </w:r>
    </w:p>
    <w:p w14:paraId="08C1CF6B" w14:textId="77777777" w:rsidR="00A512D4" w:rsidRPr="00F03DD1" w:rsidRDefault="00145573">
      <w:pPr>
        <w:spacing w:before="80" w:after="80"/>
        <w:rPr>
          <w:rFonts w:ascii="Times New Roman" w:hAnsi="Times New Roman" w:cs="Times New Roman"/>
          <w:b/>
          <w:bCs/>
        </w:rPr>
      </w:pPr>
      <w:r w:rsidRPr="00F03DD1">
        <w:rPr>
          <w:rFonts w:ascii="Times New Roman" w:hAnsi="Times New Roman" w:cs="Times New Roman"/>
          <w:b/>
          <w:bCs/>
        </w:rPr>
        <w:t>External Examiner</w:t>
      </w:r>
    </w:p>
    <w:p w14:paraId="0E3EFBA3" w14:textId="77777777" w:rsidR="00A512D4" w:rsidRPr="00F03DD1" w:rsidRDefault="00A512D4">
      <w:pPr>
        <w:spacing w:before="60" w:after="60"/>
        <w:rPr>
          <w:rFonts w:ascii="Times New Roman" w:hAnsi="Times New Roman" w:cs="Times New Roman"/>
        </w:rPr>
      </w:pPr>
    </w:p>
    <w:p w14:paraId="214865CC" w14:textId="77777777" w:rsidR="00A512D4" w:rsidRPr="00F03DD1" w:rsidRDefault="00A512D4">
      <w:pPr>
        <w:spacing w:before="60" w:after="60"/>
        <w:rPr>
          <w:rFonts w:ascii="Times New Roman" w:hAnsi="Times New Roman" w:cs="Times New Roman"/>
        </w:rPr>
      </w:pPr>
    </w:p>
    <w:p w14:paraId="717604D2" w14:textId="77777777" w:rsidR="00A512D4" w:rsidRPr="00F03DD1" w:rsidRDefault="00A512D4">
      <w:pPr>
        <w:spacing w:before="60" w:after="60"/>
        <w:rPr>
          <w:rFonts w:ascii="Times New Roman" w:hAnsi="Times New Roman" w:cs="Times New Roman"/>
        </w:rPr>
      </w:pPr>
    </w:p>
    <w:p w14:paraId="57A3D197" w14:textId="77777777" w:rsidR="00A512D4" w:rsidRPr="00F03DD1" w:rsidRDefault="00A512D4">
      <w:pPr>
        <w:spacing w:before="60" w:after="60"/>
        <w:rPr>
          <w:rFonts w:ascii="Times New Roman" w:hAnsi="Times New Roman" w:cs="Times New Roman"/>
        </w:rPr>
      </w:pPr>
    </w:p>
    <w:p w14:paraId="42AC7DE0" w14:textId="77777777" w:rsidR="00A512D4" w:rsidRPr="00F03DD1" w:rsidRDefault="00145573">
      <w:pPr>
        <w:spacing w:before="180" w:after="60"/>
        <w:rPr>
          <w:rFonts w:ascii="Times New Roman" w:hAnsi="Times New Roman" w:cs="Times New Roman"/>
        </w:rPr>
      </w:pPr>
      <w:r w:rsidRPr="00F03DD1">
        <w:rPr>
          <w:rFonts w:ascii="Times New Roman" w:hAnsi="Times New Roman" w:cs="Times New Roman"/>
        </w:rPr>
        <w:t>____________________________________</w:t>
      </w:r>
    </w:p>
    <w:p w14:paraId="42BB42F1" w14:textId="77777777" w:rsidR="00AE0802" w:rsidRDefault="00145573">
      <w:pPr>
        <w:spacing w:before="80" w:after="80"/>
        <w:rPr>
          <w:rFonts w:ascii="Times New Roman" w:hAnsi="Times New Roman" w:cs="Times New Roman"/>
          <w:b/>
          <w:bCs/>
        </w:rPr>
      </w:pPr>
      <w:r w:rsidRPr="00F03DD1">
        <w:rPr>
          <w:rFonts w:ascii="Times New Roman" w:hAnsi="Times New Roman" w:cs="Times New Roman"/>
          <w:b/>
          <w:bCs/>
        </w:rPr>
        <w:t xml:space="preserve">Head of Department </w:t>
      </w:r>
    </w:p>
    <w:p w14:paraId="6E65C30E" w14:textId="07E5AC84" w:rsidR="00A512D4" w:rsidRPr="00F03DD1" w:rsidRDefault="00145573">
      <w:pPr>
        <w:spacing w:before="80" w:after="80"/>
        <w:rPr>
          <w:rFonts w:ascii="Times New Roman" w:hAnsi="Times New Roman" w:cs="Times New Roman"/>
          <w:b/>
          <w:bCs/>
        </w:rPr>
      </w:pPr>
      <w:r w:rsidRPr="00F03DD1">
        <w:rPr>
          <w:rFonts w:ascii="Times New Roman" w:hAnsi="Times New Roman" w:cs="Times New Roman"/>
          <w:b/>
          <w:bCs/>
        </w:rPr>
        <w:t>(</w:t>
      </w:r>
      <w:r w:rsidR="00AE0802">
        <w:rPr>
          <w:rFonts w:ascii="Times New Roman" w:hAnsi="Times New Roman" w:cs="Times New Roman"/>
          <w:b/>
          <w:bCs/>
        </w:rPr>
        <w:t xml:space="preserve">Department of </w:t>
      </w:r>
      <w:r w:rsidRPr="00F03DD1">
        <w:rPr>
          <w:rFonts w:ascii="Times New Roman" w:hAnsi="Times New Roman" w:cs="Times New Roman"/>
          <w:b/>
          <w:bCs/>
        </w:rPr>
        <w:t>Computer Science)</w:t>
      </w:r>
    </w:p>
    <w:p w14:paraId="50F8D144" w14:textId="77777777" w:rsidR="00A512D4" w:rsidRPr="00F03DD1" w:rsidRDefault="00145573">
      <w:pPr>
        <w:rPr>
          <w:rFonts w:ascii="Times New Roman" w:hAnsi="Times New Roman" w:cs="Times New Roman"/>
        </w:rPr>
      </w:pPr>
      <w:r w:rsidRPr="00F03DD1">
        <w:rPr>
          <w:rFonts w:ascii="Times New Roman" w:hAnsi="Times New Roman" w:cs="Times New Roman"/>
        </w:rPr>
        <w:br w:type="page"/>
      </w:r>
    </w:p>
    <w:p w14:paraId="74810E2B" w14:textId="77777777" w:rsidR="00A512D4" w:rsidRPr="00835406" w:rsidRDefault="00145573" w:rsidP="00AE0802">
      <w:pPr>
        <w:spacing w:after="120"/>
        <w:rPr>
          <w:rFonts w:ascii="Times New Roman" w:hAnsi="Times New Roman" w:cs="Times New Roman"/>
          <w:b/>
          <w:bCs/>
          <w:color w:val="000000" w:themeColor="text1"/>
          <w:sz w:val="48"/>
          <w:szCs w:val="48"/>
        </w:rPr>
      </w:pPr>
      <w:r w:rsidRPr="00835406">
        <w:rPr>
          <w:rFonts w:ascii="Times New Roman" w:hAnsi="Times New Roman" w:cs="Times New Roman"/>
          <w:b/>
          <w:bCs/>
          <w:color w:val="000000" w:themeColor="text1"/>
          <w:sz w:val="48"/>
          <w:szCs w:val="48"/>
        </w:rPr>
        <w:lastRenderedPageBreak/>
        <w:t>EXECUTIVE SUMMARY</w:t>
      </w:r>
    </w:p>
    <w:p w14:paraId="5E2BBBE0" w14:textId="77777777" w:rsidR="00AE0802" w:rsidRPr="00AE0802" w:rsidRDefault="00AE0802" w:rsidP="00AE0802">
      <w:pPr>
        <w:pStyle w:val="BodyText"/>
        <w:spacing w:before="80" w:after="80"/>
        <w:jc w:val="both"/>
        <w:rPr>
          <w:rFonts w:ascii="Times New Roman" w:hAnsi="Times New Roman" w:cs="Times New Roman"/>
          <w:sz w:val="24"/>
          <w:szCs w:val="24"/>
          <w:lang w:val="en-AU"/>
        </w:rPr>
      </w:pPr>
      <w:r w:rsidRPr="00AE0802">
        <w:rPr>
          <w:rFonts w:ascii="Times New Roman" w:hAnsi="Times New Roman" w:cs="Times New Roman"/>
          <w:sz w:val="24"/>
          <w:szCs w:val="24"/>
          <w:lang w:val="en-AU"/>
        </w:rPr>
        <w:t>Industrial Internet of Things (</w:t>
      </w:r>
      <w:proofErr w:type="spellStart"/>
      <w:r w:rsidRPr="00AE0802">
        <w:rPr>
          <w:rFonts w:ascii="Times New Roman" w:hAnsi="Times New Roman" w:cs="Times New Roman"/>
          <w:sz w:val="24"/>
          <w:szCs w:val="24"/>
          <w:lang w:val="en-AU"/>
        </w:rPr>
        <w:t>IIoT</w:t>
      </w:r>
      <w:proofErr w:type="spellEnd"/>
      <w:r w:rsidRPr="00AE0802">
        <w:rPr>
          <w:rFonts w:ascii="Times New Roman" w:hAnsi="Times New Roman" w:cs="Times New Roman"/>
          <w:sz w:val="24"/>
          <w:szCs w:val="24"/>
          <w:lang w:val="en-AU"/>
        </w:rPr>
        <w:t xml:space="preserve">) environments deployed in critical infrastructure sectors including energy, manufacturing, water treatment, and transportation face an escalating threat from advanced malware campaigns. Traditional signature-based antivirus systems are fundamentally ineffective against polymorphic and obfuscated malware variants, while </w:t>
      </w:r>
      <w:proofErr w:type="spellStart"/>
      <w:r w:rsidRPr="00AE0802">
        <w:rPr>
          <w:rFonts w:ascii="Times New Roman" w:hAnsi="Times New Roman" w:cs="Times New Roman"/>
          <w:sz w:val="24"/>
          <w:szCs w:val="24"/>
          <w:lang w:val="en-AU"/>
        </w:rPr>
        <w:t>analyzing</w:t>
      </w:r>
      <w:proofErr w:type="spellEnd"/>
      <w:r w:rsidRPr="00AE0802">
        <w:rPr>
          <w:rFonts w:ascii="Times New Roman" w:hAnsi="Times New Roman" w:cs="Times New Roman"/>
          <w:sz w:val="24"/>
          <w:szCs w:val="24"/>
          <w:lang w:val="en-AU"/>
        </w:rPr>
        <w:t xml:space="preserve"> malware on live industrial hardware poses severe safety risks to physical equipment and operational processes. Publicly available </w:t>
      </w:r>
      <w:proofErr w:type="spellStart"/>
      <w:r w:rsidRPr="00AE0802">
        <w:rPr>
          <w:rFonts w:ascii="Times New Roman" w:hAnsi="Times New Roman" w:cs="Times New Roman"/>
          <w:sz w:val="24"/>
          <w:szCs w:val="24"/>
          <w:lang w:val="en-AU"/>
        </w:rPr>
        <w:t>IIoT</w:t>
      </w:r>
      <w:proofErr w:type="spellEnd"/>
      <w:r w:rsidRPr="00AE0802">
        <w:rPr>
          <w:rFonts w:ascii="Times New Roman" w:hAnsi="Times New Roman" w:cs="Times New Roman"/>
          <w:sz w:val="24"/>
          <w:szCs w:val="24"/>
          <w:lang w:val="en-AU"/>
        </w:rPr>
        <w:t>-specific malware datasets are critically scarce and class-imbalanced, further limiting the training quality of detection models.</w:t>
      </w:r>
    </w:p>
    <w:p w14:paraId="1D24CEF8" w14:textId="77777777" w:rsidR="00AE0802" w:rsidRDefault="00AE0802" w:rsidP="00AE0802">
      <w:pPr>
        <w:pStyle w:val="BodyText"/>
        <w:spacing w:before="80" w:after="80"/>
        <w:jc w:val="both"/>
        <w:rPr>
          <w:rFonts w:ascii="Times New Roman" w:hAnsi="Times New Roman" w:cs="Times New Roman"/>
          <w:sz w:val="24"/>
          <w:szCs w:val="24"/>
          <w:lang w:val="en-AU"/>
        </w:rPr>
      </w:pPr>
    </w:p>
    <w:p w14:paraId="4ED360E2" w14:textId="2F5C600E" w:rsidR="00AE0802" w:rsidRPr="00AE0802" w:rsidRDefault="00AE0802" w:rsidP="00AE0802">
      <w:pPr>
        <w:pStyle w:val="BodyText"/>
        <w:spacing w:before="80" w:after="80"/>
        <w:jc w:val="both"/>
        <w:rPr>
          <w:rFonts w:ascii="Times New Roman" w:hAnsi="Times New Roman" w:cs="Times New Roman"/>
          <w:sz w:val="24"/>
          <w:szCs w:val="24"/>
          <w:lang w:val="en-AU"/>
        </w:rPr>
      </w:pPr>
      <w:proofErr w:type="spellStart"/>
      <w:r w:rsidRPr="00AE0802">
        <w:rPr>
          <w:rFonts w:ascii="Times New Roman" w:hAnsi="Times New Roman" w:cs="Times New Roman"/>
          <w:sz w:val="24"/>
          <w:szCs w:val="24"/>
          <w:lang w:val="en-AU"/>
        </w:rPr>
        <w:t>MalTwin</w:t>
      </w:r>
      <w:proofErr w:type="spellEnd"/>
      <w:r w:rsidRPr="00AE0802">
        <w:rPr>
          <w:rFonts w:ascii="Times New Roman" w:hAnsi="Times New Roman" w:cs="Times New Roman"/>
          <w:sz w:val="24"/>
          <w:szCs w:val="24"/>
          <w:lang w:val="en-AU"/>
        </w:rPr>
        <w:t xml:space="preserve"> addresses all three of these challenges through an integrated, AI-based framework combining Digital Twin simulation, binary-to-image visual analysis, and intelligent learning-based classification. A software-based Digital Twin environment is constructed using Docker containerization and Mininet network emulation, providing a fully isolated, realistic </w:t>
      </w:r>
      <w:proofErr w:type="spellStart"/>
      <w:r w:rsidRPr="00AE0802">
        <w:rPr>
          <w:rFonts w:ascii="Times New Roman" w:hAnsi="Times New Roman" w:cs="Times New Roman"/>
          <w:sz w:val="24"/>
          <w:szCs w:val="24"/>
          <w:lang w:val="en-AU"/>
        </w:rPr>
        <w:t>IIoT</w:t>
      </w:r>
      <w:proofErr w:type="spellEnd"/>
      <w:r w:rsidRPr="00AE0802">
        <w:rPr>
          <w:rFonts w:ascii="Times New Roman" w:hAnsi="Times New Roman" w:cs="Times New Roman"/>
          <w:sz w:val="24"/>
          <w:szCs w:val="24"/>
          <w:lang w:val="en-AU"/>
        </w:rPr>
        <w:t xml:space="preserve"> testbed in which malware can be safely executed and observed</w:t>
      </w:r>
      <w:r w:rsidR="00B32847">
        <w:rPr>
          <w:rFonts w:ascii="Times New Roman" w:hAnsi="Times New Roman" w:cs="Times New Roman"/>
          <w:sz w:val="24"/>
          <w:szCs w:val="24"/>
          <w:lang w:val="en-AU"/>
        </w:rPr>
        <w:t>,</w:t>
      </w:r>
      <w:r w:rsidRPr="00AE0802">
        <w:rPr>
          <w:rFonts w:ascii="Times New Roman" w:hAnsi="Times New Roman" w:cs="Times New Roman"/>
          <w:sz w:val="24"/>
          <w:szCs w:val="24"/>
          <w:lang w:val="en-AU"/>
        </w:rPr>
        <w:t xml:space="preserve"> emulating PLCs, sensors, MQTT brokers, and Modbus servers</w:t>
      </w:r>
      <w:r w:rsidR="00B32847">
        <w:rPr>
          <w:rFonts w:ascii="Times New Roman" w:hAnsi="Times New Roman" w:cs="Times New Roman"/>
          <w:sz w:val="24"/>
          <w:szCs w:val="24"/>
          <w:lang w:val="en-AU"/>
        </w:rPr>
        <w:t>,</w:t>
      </w:r>
      <w:r w:rsidRPr="00AE0802">
        <w:rPr>
          <w:rFonts w:ascii="Times New Roman" w:hAnsi="Times New Roman" w:cs="Times New Roman"/>
          <w:sz w:val="24"/>
          <w:szCs w:val="24"/>
          <w:lang w:val="en-AU"/>
        </w:rPr>
        <w:t xml:space="preserve"> without any risk to physical infrastructure.</w:t>
      </w:r>
    </w:p>
    <w:p w14:paraId="23827448" w14:textId="77777777" w:rsidR="00AE0802" w:rsidRDefault="00AE0802" w:rsidP="00AE0802">
      <w:pPr>
        <w:pStyle w:val="BodyText"/>
        <w:spacing w:before="80" w:after="80"/>
        <w:jc w:val="both"/>
        <w:rPr>
          <w:rFonts w:ascii="Times New Roman" w:hAnsi="Times New Roman" w:cs="Times New Roman"/>
          <w:sz w:val="24"/>
          <w:szCs w:val="24"/>
          <w:lang w:val="en-AU"/>
        </w:rPr>
      </w:pPr>
    </w:p>
    <w:p w14:paraId="1E389625" w14:textId="334CDB43" w:rsidR="00AE0802" w:rsidRPr="00AE0802" w:rsidRDefault="00AE0802" w:rsidP="00AE0802">
      <w:pPr>
        <w:pStyle w:val="BodyText"/>
        <w:spacing w:before="80" w:after="80"/>
        <w:jc w:val="both"/>
        <w:rPr>
          <w:rFonts w:ascii="Times New Roman" w:hAnsi="Times New Roman" w:cs="Times New Roman"/>
          <w:sz w:val="24"/>
          <w:szCs w:val="24"/>
          <w:lang w:val="en-AU"/>
        </w:rPr>
      </w:pPr>
      <w:r w:rsidRPr="00AE0802">
        <w:rPr>
          <w:rFonts w:ascii="Times New Roman" w:hAnsi="Times New Roman" w:cs="Times New Roman"/>
          <w:sz w:val="24"/>
          <w:szCs w:val="24"/>
          <w:lang w:val="en-AU"/>
        </w:rPr>
        <w:t>Malware binaries are converted into grayscale images by reading their raw byte streams and reshaping them into 2D pixel matrices. These visual representations expose structural patterns</w:t>
      </w:r>
      <w:r w:rsidR="00B32847">
        <w:rPr>
          <w:rFonts w:ascii="Times New Roman" w:hAnsi="Times New Roman" w:cs="Times New Roman"/>
          <w:sz w:val="24"/>
          <w:szCs w:val="24"/>
          <w:lang w:val="en-AU"/>
        </w:rPr>
        <w:t>,</w:t>
      </w:r>
      <w:r w:rsidRPr="00AE0802">
        <w:rPr>
          <w:rFonts w:ascii="Times New Roman" w:hAnsi="Times New Roman" w:cs="Times New Roman"/>
          <w:sz w:val="24"/>
          <w:szCs w:val="24"/>
          <w:lang w:val="en-AU"/>
        </w:rPr>
        <w:t xml:space="preserve"> byte density distributions, entropy signatures, and code layout textures</w:t>
      </w:r>
      <w:r w:rsidR="00B32847">
        <w:rPr>
          <w:rFonts w:ascii="Times New Roman" w:hAnsi="Times New Roman" w:cs="Times New Roman"/>
          <w:sz w:val="24"/>
          <w:szCs w:val="24"/>
          <w:lang w:val="en-AU"/>
        </w:rPr>
        <w:t>,</w:t>
      </w:r>
      <w:r w:rsidRPr="00AE0802">
        <w:rPr>
          <w:rFonts w:ascii="Times New Roman" w:hAnsi="Times New Roman" w:cs="Times New Roman"/>
          <w:sz w:val="24"/>
          <w:szCs w:val="24"/>
          <w:lang w:val="en-AU"/>
        </w:rPr>
        <w:t xml:space="preserve"> that persist across obfuscation techniques and enable detection through computer vision methods. A data enhancement module applies image augmentation strategies to address dataset scarcity and class imbalance. Convolutional Neural Networks are trained on enhanced datasets to classify malware families and detect previously unseen variants.</w:t>
      </w:r>
    </w:p>
    <w:p w14:paraId="2F09F5F8" w14:textId="77777777" w:rsidR="00AE0802" w:rsidRDefault="00AE0802" w:rsidP="00AE0802">
      <w:pPr>
        <w:pStyle w:val="BodyText"/>
        <w:spacing w:before="80" w:after="80"/>
        <w:jc w:val="both"/>
        <w:rPr>
          <w:rFonts w:ascii="Times New Roman" w:hAnsi="Times New Roman" w:cs="Times New Roman"/>
          <w:sz w:val="24"/>
          <w:szCs w:val="24"/>
          <w:lang w:val="en-AU"/>
        </w:rPr>
      </w:pPr>
    </w:p>
    <w:p w14:paraId="7BE4CD53" w14:textId="2C2DFC64" w:rsidR="00AE0802" w:rsidRPr="00AE0802" w:rsidRDefault="00AE0802" w:rsidP="00AE0802">
      <w:pPr>
        <w:pStyle w:val="BodyText"/>
        <w:spacing w:before="80" w:after="80"/>
        <w:jc w:val="both"/>
        <w:rPr>
          <w:rFonts w:ascii="Times New Roman" w:hAnsi="Times New Roman" w:cs="Times New Roman"/>
          <w:sz w:val="24"/>
          <w:szCs w:val="24"/>
          <w:lang w:val="en-AU"/>
        </w:rPr>
      </w:pPr>
      <w:r w:rsidRPr="00AE0802">
        <w:rPr>
          <w:rFonts w:ascii="Times New Roman" w:hAnsi="Times New Roman" w:cs="Times New Roman"/>
          <w:sz w:val="24"/>
          <w:szCs w:val="24"/>
          <w:lang w:val="en-AU"/>
        </w:rPr>
        <w:t xml:space="preserve">An Explainable AI module using Grad-CAM generates heatmaps that identify which regions of the grayscale binary image drove classification decisions, providing analyst-interpretable explanations for every detection. An automated forensic reporting module generates PDF and JSON reports with MITRE ATT&amp;CK for ICS tactic mapping, translating AI detection outputs into standardized threat intelligence language. The complete system is surfaced through an interactive </w:t>
      </w:r>
      <w:proofErr w:type="spellStart"/>
      <w:r w:rsidRPr="00AE0802">
        <w:rPr>
          <w:rFonts w:ascii="Times New Roman" w:hAnsi="Times New Roman" w:cs="Times New Roman"/>
          <w:sz w:val="24"/>
          <w:szCs w:val="24"/>
          <w:lang w:val="en-AU"/>
        </w:rPr>
        <w:t>Streamlit</w:t>
      </w:r>
      <w:proofErr w:type="spellEnd"/>
      <w:r w:rsidRPr="00AE0802">
        <w:rPr>
          <w:rFonts w:ascii="Times New Roman" w:hAnsi="Times New Roman" w:cs="Times New Roman"/>
          <w:sz w:val="24"/>
          <w:szCs w:val="24"/>
          <w:lang w:val="en-AU"/>
        </w:rPr>
        <w:t xml:space="preserve"> dashboard enabling file upload, visualization, detection, XAI display, and report generation in a unified browser-based interface.</w:t>
      </w:r>
    </w:p>
    <w:p w14:paraId="73EF553A" w14:textId="77777777" w:rsidR="00AE0802" w:rsidRDefault="00AE0802" w:rsidP="00AE0802">
      <w:pPr>
        <w:pStyle w:val="BodyText"/>
        <w:spacing w:before="80" w:after="80"/>
        <w:jc w:val="both"/>
        <w:rPr>
          <w:rFonts w:ascii="Times New Roman" w:hAnsi="Times New Roman" w:cs="Times New Roman"/>
          <w:sz w:val="24"/>
          <w:szCs w:val="24"/>
          <w:lang w:val="en-AU"/>
        </w:rPr>
      </w:pPr>
    </w:p>
    <w:p w14:paraId="13A5D8B9" w14:textId="3D90B7FE" w:rsidR="00AE0802" w:rsidRPr="00AE0802" w:rsidRDefault="00AE0802" w:rsidP="00AE0802">
      <w:pPr>
        <w:pStyle w:val="BodyText"/>
        <w:spacing w:before="80" w:after="80"/>
        <w:jc w:val="both"/>
        <w:rPr>
          <w:rFonts w:ascii="Times New Roman" w:hAnsi="Times New Roman" w:cs="Times New Roman"/>
          <w:sz w:val="24"/>
          <w:szCs w:val="24"/>
          <w:lang w:val="en-AU"/>
        </w:rPr>
      </w:pPr>
      <w:proofErr w:type="spellStart"/>
      <w:r w:rsidRPr="00AE0802">
        <w:rPr>
          <w:rFonts w:ascii="Times New Roman" w:hAnsi="Times New Roman" w:cs="Times New Roman"/>
          <w:sz w:val="24"/>
          <w:szCs w:val="24"/>
          <w:lang w:val="en-AU"/>
        </w:rPr>
        <w:t>MalTwin</w:t>
      </w:r>
      <w:proofErr w:type="spellEnd"/>
      <w:r w:rsidRPr="00AE0802">
        <w:rPr>
          <w:rFonts w:ascii="Times New Roman" w:hAnsi="Times New Roman" w:cs="Times New Roman"/>
          <w:sz w:val="24"/>
          <w:szCs w:val="24"/>
          <w:lang w:val="en-AU"/>
        </w:rPr>
        <w:t xml:space="preserve"> delivers a scalable, reproducible, and research-oriented framework that advances </w:t>
      </w:r>
      <w:proofErr w:type="spellStart"/>
      <w:r w:rsidRPr="00AE0802">
        <w:rPr>
          <w:rFonts w:ascii="Times New Roman" w:hAnsi="Times New Roman" w:cs="Times New Roman"/>
          <w:sz w:val="24"/>
          <w:szCs w:val="24"/>
          <w:lang w:val="en-AU"/>
        </w:rPr>
        <w:t>IIoT</w:t>
      </w:r>
      <w:proofErr w:type="spellEnd"/>
      <w:r w:rsidRPr="00AE0802">
        <w:rPr>
          <w:rFonts w:ascii="Times New Roman" w:hAnsi="Times New Roman" w:cs="Times New Roman"/>
          <w:sz w:val="24"/>
          <w:szCs w:val="24"/>
          <w:lang w:val="en-AU"/>
        </w:rPr>
        <w:t xml:space="preserve"> malware variant detection beyond the capabilities of any single existing approach, directly addressing identified gaps in the current research literature including the absence of safe </w:t>
      </w:r>
      <w:proofErr w:type="spellStart"/>
      <w:r w:rsidRPr="00AE0802">
        <w:rPr>
          <w:rFonts w:ascii="Times New Roman" w:hAnsi="Times New Roman" w:cs="Times New Roman"/>
          <w:sz w:val="24"/>
          <w:szCs w:val="24"/>
          <w:lang w:val="en-AU"/>
        </w:rPr>
        <w:t>IIoT</w:t>
      </w:r>
      <w:proofErr w:type="spellEnd"/>
      <w:r w:rsidRPr="00AE0802">
        <w:rPr>
          <w:rFonts w:ascii="Times New Roman" w:hAnsi="Times New Roman" w:cs="Times New Roman"/>
          <w:sz w:val="24"/>
          <w:szCs w:val="24"/>
          <w:lang w:val="en-AU"/>
        </w:rPr>
        <w:t xml:space="preserve"> simulation environments, XAI integration, and end-to-end pipelines for </w:t>
      </w:r>
      <w:proofErr w:type="spellStart"/>
      <w:r w:rsidRPr="00AE0802">
        <w:rPr>
          <w:rFonts w:ascii="Times New Roman" w:hAnsi="Times New Roman" w:cs="Times New Roman"/>
          <w:sz w:val="24"/>
          <w:szCs w:val="24"/>
          <w:lang w:val="en-AU"/>
        </w:rPr>
        <w:t>IIoT</w:t>
      </w:r>
      <w:proofErr w:type="spellEnd"/>
      <w:r w:rsidRPr="00AE0802">
        <w:rPr>
          <w:rFonts w:ascii="Times New Roman" w:hAnsi="Times New Roman" w:cs="Times New Roman"/>
          <w:sz w:val="24"/>
          <w:szCs w:val="24"/>
          <w:lang w:val="en-AU"/>
        </w:rPr>
        <w:t>-specific malware analysis.</w:t>
      </w:r>
    </w:p>
    <w:p w14:paraId="0DCE4CDC" w14:textId="77777777" w:rsidR="00AE0802" w:rsidRPr="00F03DD1" w:rsidRDefault="00AE0802">
      <w:pPr>
        <w:pStyle w:val="BodyText"/>
        <w:spacing w:before="80" w:after="80"/>
        <w:jc w:val="both"/>
        <w:rPr>
          <w:rFonts w:ascii="Times New Roman" w:hAnsi="Times New Roman" w:cs="Times New Roman"/>
        </w:rPr>
      </w:pPr>
    </w:p>
    <w:p w14:paraId="269CC3B4" w14:textId="77777777" w:rsidR="00A512D4" w:rsidRPr="00E144EE" w:rsidRDefault="00145573" w:rsidP="00E144EE">
      <w:pPr>
        <w:pStyle w:val="Heading1"/>
        <w:rPr>
          <w:rFonts w:ascii="Times New Roman" w:hAnsi="Times New Roman" w:cs="Times New Roman"/>
          <w:color w:val="000000" w:themeColor="text1"/>
        </w:rPr>
      </w:pPr>
      <w:bookmarkStart w:id="0" w:name="_Toc225860727"/>
      <w:r w:rsidRPr="00E144EE">
        <w:rPr>
          <w:rFonts w:ascii="Times New Roman" w:hAnsi="Times New Roman" w:cs="Times New Roman"/>
          <w:color w:val="000000" w:themeColor="text1"/>
        </w:rPr>
        <w:lastRenderedPageBreak/>
        <w:t>Abstract</w:t>
      </w:r>
      <w:bookmarkEnd w:id="0"/>
    </w:p>
    <w:p w14:paraId="182FD920" w14:textId="792CC829" w:rsidR="00AE0802" w:rsidRPr="00AE0802" w:rsidRDefault="00AE0802" w:rsidP="00AE0802">
      <w:pPr>
        <w:spacing w:after="120"/>
        <w:rPr>
          <w:rFonts w:ascii="Times New Roman" w:hAnsi="Times New Roman" w:cs="Times New Roman"/>
          <w:color w:val="000000" w:themeColor="text1"/>
          <w:sz w:val="24"/>
          <w:szCs w:val="24"/>
          <w:lang w:val="en-AU"/>
        </w:rPr>
      </w:pPr>
      <w:r w:rsidRPr="00AE0802">
        <w:rPr>
          <w:rFonts w:ascii="Times New Roman" w:hAnsi="Times New Roman" w:cs="Times New Roman"/>
          <w:color w:val="000000" w:themeColor="text1"/>
          <w:sz w:val="24"/>
          <w:szCs w:val="24"/>
          <w:lang w:val="en-AU"/>
        </w:rPr>
        <w:t>The rapid integration of Industrial Internet of Things (</w:t>
      </w:r>
      <w:proofErr w:type="spellStart"/>
      <w:r w:rsidRPr="00AE0802">
        <w:rPr>
          <w:rFonts w:ascii="Times New Roman" w:hAnsi="Times New Roman" w:cs="Times New Roman"/>
          <w:color w:val="000000" w:themeColor="text1"/>
          <w:sz w:val="24"/>
          <w:szCs w:val="24"/>
          <w:lang w:val="en-AU"/>
        </w:rPr>
        <w:t>IIoT</w:t>
      </w:r>
      <w:proofErr w:type="spellEnd"/>
      <w:r w:rsidRPr="00AE0802">
        <w:rPr>
          <w:rFonts w:ascii="Times New Roman" w:hAnsi="Times New Roman" w:cs="Times New Roman"/>
          <w:color w:val="000000" w:themeColor="text1"/>
          <w:sz w:val="24"/>
          <w:szCs w:val="24"/>
          <w:lang w:val="en-AU"/>
        </w:rPr>
        <w:t>) devices in critical infrastructure has</w:t>
      </w:r>
      <w:r>
        <w:rPr>
          <w:rFonts w:ascii="Times New Roman" w:hAnsi="Times New Roman" w:cs="Times New Roman"/>
          <w:color w:val="000000" w:themeColor="text1"/>
          <w:sz w:val="24"/>
          <w:szCs w:val="24"/>
          <w:lang w:val="en-AU"/>
        </w:rPr>
        <w:t xml:space="preserve"> </w:t>
      </w:r>
      <w:r w:rsidRPr="00AE0802">
        <w:rPr>
          <w:rFonts w:ascii="Times New Roman" w:hAnsi="Times New Roman" w:cs="Times New Roman"/>
          <w:color w:val="000000" w:themeColor="text1"/>
          <w:sz w:val="24"/>
          <w:szCs w:val="24"/>
          <w:lang w:val="en-AU"/>
        </w:rPr>
        <w:t xml:space="preserve">improved automation and efficiency but has simultaneously exposed these systems to advanced and evolving malware threats that traditional signature-based </w:t>
      </w:r>
      <w:proofErr w:type="spellStart"/>
      <w:r w:rsidRPr="00AE0802">
        <w:rPr>
          <w:rFonts w:ascii="Times New Roman" w:hAnsi="Times New Roman" w:cs="Times New Roman"/>
          <w:color w:val="000000" w:themeColor="text1"/>
          <w:sz w:val="24"/>
          <w:szCs w:val="24"/>
          <w:lang w:val="en-AU"/>
        </w:rPr>
        <w:t>defenses</w:t>
      </w:r>
      <w:proofErr w:type="spellEnd"/>
      <w:r w:rsidRPr="00AE0802">
        <w:rPr>
          <w:rFonts w:ascii="Times New Roman" w:hAnsi="Times New Roman" w:cs="Times New Roman"/>
          <w:color w:val="000000" w:themeColor="text1"/>
          <w:sz w:val="24"/>
          <w:szCs w:val="24"/>
          <w:lang w:val="en-AU"/>
        </w:rPr>
        <w:t xml:space="preserve"> cannot effectively counter. Attacks such as Stuxnet and WannaCry demonstrate how malware variants can disrupt operational technology environments, causing physical damage, safety risks, and substantial economic losses. Three key challenges persist in the field: the inability of static signatures to detect obfuscated or polymorphic malware, the safety risks of </w:t>
      </w:r>
      <w:proofErr w:type="spellStart"/>
      <w:r w:rsidRPr="00AE0802">
        <w:rPr>
          <w:rFonts w:ascii="Times New Roman" w:hAnsi="Times New Roman" w:cs="Times New Roman"/>
          <w:color w:val="000000" w:themeColor="text1"/>
          <w:sz w:val="24"/>
          <w:szCs w:val="24"/>
          <w:lang w:val="en-AU"/>
        </w:rPr>
        <w:t>analyzing</w:t>
      </w:r>
      <w:proofErr w:type="spellEnd"/>
      <w:r w:rsidRPr="00AE0802">
        <w:rPr>
          <w:rFonts w:ascii="Times New Roman" w:hAnsi="Times New Roman" w:cs="Times New Roman"/>
          <w:color w:val="000000" w:themeColor="text1"/>
          <w:sz w:val="24"/>
          <w:szCs w:val="24"/>
          <w:lang w:val="en-AU"/>
        </w:rPr>
        <w:t xml:space="preserve"> malware directly on real </w:t>
      </w:r>
      <w:proofErr w:type="spellStart"/>
      <w:r w:rsidRPr="00AE0802">
        <w:rPr>
          <w:rFonts w:ascii="Times New Roman" w:hAnsi="Times New Roman" w:cs="Times New Roman"/>
          <w:color w:val="000000" w:themeColor="text1"/>
          <w:sz w:val="24"/>
          <w:szCs w:val="24"/>
          <w:lang w:val="en-AU"/>
        </w:rPr>
        <w:t>IIoT</w:t>
      </w:r>
      <w:proofErr w:type="spellEnd"/>
      <w:r w:rsidRPr="00AE0802">
        <w:rPr>
          <w:rFonts w:ascii="Times New Roman" w:hAnsi="Times New Roman" w:cs="Times New Roman"/>
          <w:color w:val="000000" w:themeColor="text1"/>
          <w:sz w:val="24"/>
          <w:szCs w:val="24"/>
          <w:lang w:val="en-AU"/>
        </w:rPr>
        <w:t xml:space="preserve"> hardware, and the scarcity and class imbalance of </w:t>
      </w:r>
      <w:proofErr w:type="spellStart"/>
      <w:r w:rsidRPr="00AE0802">
        <w:rPr>
          <w:rFonts w:ascii="Times New Roman" w:hAnsi="Times New Roman" w:cs="Times New Roman"/>
          <w:color w:val="000000" w:themeColor="text1"/>
          <w:sz w:val="24"/>
          <w:szCs w:val="24"/>
          <w:lang w:val="en-AU"/>
        </w:rPr>
        <w:t>IIoT</w:t>
      </w:r>
      <w:proofErr w:type="spellEnd"/>
      <w:r w:rsidRPr="00AE0802">
        <w:rPr>
          <w:rFonts w:ascii="Times New Roman" w:hAnsi="Times New Roman" w:cs="Times New Roman"/>
          <w:color w:val="000000" w:themeColor="text1"/>
          <w:sz w:val="24"/>
          <w:szCs w:val="24"/>
          <w:lang w:val="en-AU"/>
        </w:rPr>
        <w:t>-specific malware datasets that limit detection model generalization.</w:t>
      </w:r>
    </w:p>
    <w:p w14:paraId="314BECBF" w14:textId="77777777" w:rsidR="00AE0802" w:rsidRDefault="00AE0802" w:rsidP="00AE0802">
      <w:pPr>
        <w:spacing w:after="120"/>
        <w:rPr>
          <w:rFonts w:ascii="Times New Roman" w:hAnsi="Times New Roman" w:cs="Times New Roman"/>
          <w:color w:val="000000" w:themeColor="text1"/>
          <w:sz w:val="24"/>
          <w:szCs w:val="24"/>
          <w:lang w:val="en-AU"/>
        </w:rPr>
      </w:pPr>
    </w:p>
    <w:p w14:paraId="7EA951ED" w14:textId="4607B8DE" w:rsidR="00AE0802" w:rsidRPr="00AE0802" w:rsidRDefault="00AE0802" w:rsidP="00AE0802">
      <w:pPr>
        <w:spacing w:after="120"/>
        <w:rPr>
          <w:rFonts w:ascii="Times New Roman" w:hAnsi="Times New Roman" w:cs="Times New Roman"/>
          <w:color w:val="000000" w:themeColor="text1"/>
          <w:sz w:val="24"/>
          <w:szCs w:val="24"/>
          <w:lang w:val="en-AU"/>
        </w:rPr>
      </w:pPr>
      <w:r w:rsidRPr="00AE0802">
        <w:rPr>
          <w:rFonts w:ascii="Times New Roman" w:hAnsi="Times New Roman" w:cs="Times New Roman"/>
          <w:color w:val="000000" w:themeColor="text1"/>
          <w:sz w:val="24"/>
          <w:szCs w:val="24"/>
          <w:lang w:val="en-AU"/>
        </w:rPr>
        <w:t xml:space="preserve">This project proposes </w:t>
      </w:r>
      <w:proofErr w:type="spellStart"/>
      <w:r w:rsidRPr="00AE0802">
        <w:rPr>
          <w:rFonts w:ascii="Times New Roman" w:hAnsi="Times New Roman" w:cs="Times New Roman"/>
          <w:b/>
          <w:bCs/>
          <w:color w:val="000000" w:themeColor="text1"/>
          <w:sz w:val="24"/>
          <w:szCs w:val="24"/>
          <w:lang w:val="en-AU"/>
        </w:rPr>
        <w:t>MalTwin</w:t>
      </w:r>
      <w:proofErr w:type="spellEnd"/>
      <w:r w:rsidRPr="00AE0802">
        <w:rPr>
          <w:rFonts w:ascii="Times New Roman" w:hAnsi="Times New Roman" w:cs="Times New Roman"/>
          <w:color w:val="000000" w:themeColor="text1"/>
          <w:sz w:val="24"/>
          <w:szCs w:val="24"/>
          <w:lang w:val="en-AU"/>
        </w:rPr>
        <w:t xml:space="preserve">, a Digital Twin-based framework that enables safe malware analysis through simulated </w:t>
      </w:r>
      <w:proofErr w:type="spellStart"/>
      <w:r w:rsidRPr="00AE0802">
        <w:rPr>
          <w:rFonts w:ascii="Times New Roman" w:hAnsi="Times New Roman" w:cs="Times New Roman"/>
          <w:color w:val="000000" w:themeColor="text1"/>
          <w:sz w:val="24"/>
          <w:szCs w:val="24"/>
          <w:lang w:val="en-AU"/>
        </w:rPr>
        <w:t>IIoT</w:t>
      </w:r>
      <w:proofErr w:type="spellEnd"/>
      <w:r w:rsidRPr="00AE0802">
        <w:rPr>
          <w:rFonts w:ascii="Times New Roman" w:hAnsi="Times New Roman" w:cs="Times New Roman"/>
          <w:color w:val="000000" w:themeColor="text1"/>
          <w:sz w:val="24"/>
          <w:szCs w:val="24"/>
          <w:lang w:val="en-AU"/>
        </w:rPr>
        <w:t xml:space="preserve"> environments combined with visual binary representation techniques. Executable files are transformed into grayscale images to expose structural patterns resilient to obfuscation, while data enhancement techniques are applied to mitigate dataset imbalance. Rather than relying on predefined static signatures, the framework employs intelligent learning-based classification using Convolutional Neural Networks to identify malware variants, including previously unseen samples. Explainable AI integration through Grad-CAM heatmaps provides transparent, analyst-interpretable explanations for each classification decision. An interactive </w:t>
      </w:r>
      <w:proofErr w:type="spellStart"/>
      <w:r w:rsidRPr="00AE0802">
        <w:rPr>
          <w:rFonts w:ascii="Times New Roman" w:hAnsi="Times New Roman" w:cs="Times New Roman"/>
          <w:color w:val="000000" w:themeColor="text1"/>
          <w:sz w:val="24"/>
          <w:szCs w:val="24"/>
          <w:lang w:val="en-AU"/>
        </w:rPr>
        <w:t>Streamlit</w:t>
      </w:r>
      <w:proofErr w:type="spellEnd"/>
      <w:r w:rsidRPr="00AE0802">
        <w:rPr>
          <w:rFonts w:ascii="Times New Roman" w:hAnsi="Times New Roman" w:cs="Times New Roman"/>
          <w:color w:val="000000" w:themeColor="text1"/>
          <w:sz w:val="24"/>
          <w:szCs w:val="24"/>
          <w:lang w:val="en-AU"/>
        </w:rPr>
        <w:t xml:space="preserve"> dashboard provides visualization, prediction results, and system monitoring. Automated forensic reporting with MITRE ATT&amp;CK for ICS mapping translates detection outputs into actionable threat intelligence. </w:t>
      </w:r>
      <w:proofErr w:type="spellStart"/>
      <w:r w:rsidRPr="00AE0802">
        <w:rPr>
          <w:rFonts w:ascii="Times New Roman" w:hAnsi="Times New Roman" w:cs="Times New Roman"/>
          <w:color w:val="000000" w:themeColor="text1"/>
          <w:sz w:val="24"/>
          <w:szCs w:val="24"/>
          <w:lang w:val="en-AU"/>
        </w:rPr>
        <w:t>MalTwin</w:t>
      </w:r>
      <w:proofErr w:type="spellEnd"/>
      <w:r w:rsidRPr="00AE0802">
        <w:rPr>
          <w:rFonts w:ascii="Times New Roman" w:hAnsi="Times New Roman" w:cs="Times New Roman"/>
          <w:color w:val="000000" w:themeColor="text1"/>
          <w:sz w:val="24"/>
          <w:szCs w:val="24"/>
          <w:lang w:val="en-AU"/>
        </w:rPr>
        <w:t xml:space="preserve"> delivers a scalable, research-oriented prototype for </w:t>
      </w:r>
      <w:proofErr w:type="spellStart"/>
      <w:r w:rsidRPr="00AE0802">
        <w:rPr>
          <w:rFonts w:ascii="Times New Roman" w:hAnsi="Times New Roman" w:cs="Times New Roman"/>
          <w:color w:val="000000" w:themeColor="text1"/>
          <w:sz w:val="24"/>
          <w:szCs w:val="24"/>
          <w:lang w:val="en-AU"/>
        </w:rPr>
        <w:t>IIoT</w:t>
      </w:r>
      <w:proofErr w:type="spellEnd"/>
      <w:r w:rsidRPr="00AE0802">
        <w:rPr>
          <w:rFonts w:ascii="Times New Roman" w:hAnsi="Times New Roman" w:cs="Times New Roman"/>
          <w:color w:val="000000" w:themeColor="text1"/>
          <w:sz w:val="24"/>
          <w:szCs w:val="24"/>
          <w:lang w:val="en-AU"/>
        </w:rPr>
        <w:t xml:space="preserve"> malware variant detection, emphasizing safety, adaptability, interpretability, and robustness in resource-constrained industrial environments.</w:t>
      </w:r>
    </w:p>
    <w:p w14:paraId="49C4A8F9" w14:textId="77777777" w:rsidR="00AE0802" w:rsidRDefault="00AE0802" w:rsidP="00AE0802">
      <w:pPr>
        <w:spacing w:after="120"/>
        <w:rPr>
          <w:rFonts w:ascii="Times New Roman" w:hAnsi="Times New Roman" w:cs="Times New Roman"/>
          <w:color w:val="000000" w:themeColor="text1"/>
          <w:sz w:val="24"/>
          <w:szCs w:val="24"/>
        </w:rPr>
      </w:pPr>
    </w:p>
    <w:p w14:paraId="79182348" w14:textId="77777777" w:rsidR="00AE0802" w:rsidRDefault="00AE0802" w:rsidP="00AE0802">
      <w:pPr>
        <w:spacing w:after="120"/>
        <w:rPr>
          <w:rFonts w:ascii="Times New Roman" w:hAnsi="Times New Roman" w:cs="Times New Roman"/>
          <w:color w:val="000000" w:themeColor="text1"/>
          <w:sz w:val="24"/>
          <w:szCs w:val="24"/>
        </w:rPr>
      </w:pPr>
    </w:p>
    <w:p w14:paraId="7E09B237" w14:textId="77777777" w:rsidR="00AE0802" w:rsidRDefault="00AE0802" w:rsidP="00AE0802">
      <w:pPr>
        <w:spacing w:after="120"/>
        <w:rPr>
          <w:rFonts w:ascii="Times New Roman" w:hAnsi="Times New Roman" w:cs="Times New Roman"/>
          <w:color w:val="000000" w:themeColor="text1"/>
          <w:sz w:val="24"/>
          <w:szCs w:val="24"/>
        </w:rPr>
      </w:pPr>
    </w:p>
    <w:p w14:paraId="0656759E" w14:textId="77777777" w:rsidR="00AE0802" w:rsidRDefault="00AE0802" w:rsidP="00AE0802">
      <w:pPr>
        <w:spacing w:after="120"/>
        <w:rPr>
          <w:rFonts w:ascii="Times New Roman" w:hAnsi="Times New Roman" w:cs="Times New Roman"/>
          <w:color w:val="000000" w:themeColor="text1"/>
          <w:sz w:val="24"/>
          <w:szCs w:val="24"/>
        </w:rPr>
      </w:pPr>
    </w:p>
    <w:p w14:paraId="7952243D" w14:textId="77777777" w:rsidR="00AE0802" w:rsidRDefault="00AE0802" w:rsidP="00AE0802">
      <w:pPr>
        <w:spacing w:after="120"/>
        <w:rPr>
          <w:rFonts w:ascii="Times New Roman" w:hAnsi="Times New Roman" w:cs="Times New Roman"/>
          <w:color w:val="000000" w:themeColor="text1"/>
          <w:sz w:val="24"/>
          <w:szCs w:val="24"/>
        </w:rPr>
      </w:pPr>
    </w:p>
    <w:p w14:paraId="7CF20091" w14:textId="77777777" w:rsidR="00AE0802" w:rsidRDefault="00AE0802" w:rsidP="00AE0802">
      <w:pPr>
        <w:spacing w:after="120"/>
        <w:rPr>
          <w:rFonts w:ascii="Times New Roman" w:hAnsi="Times New Roman" w:cs="Times New Roman"/>
          <w:color w:val="000000" w:themeColor="text1"/>
          <w:sz w:val="24"/>
          <w:szCs w:val="24"/>
        </w:rPr>
      </w:pPr>
    </w:p>
    <w:p w14:paraId="61D1C26A" w14:textId="77777777" w:rsidR="00AE0802" w:rsidRDefault="00AE0802" w:rsidP="00AE0802">
      <w:pPr>
        <w:spacing w:after="120"/>
        <w:rPr>
          <w:rFonts w:ascii="Times New Roman" w:hAnsi="Times New Roman" w:cs="Times New Roman"/>
          <w:color w:val="000000" w:themeColor="text1"/>
          <w:sz w:val="24"/>
          <w:szCs w:val="24"/>
        </w:rPr>
      </w:pPr>
    </w:p>
    <w:p w14:paraId="20A2C2E7" w14:textId="77777777" w:rsidR="00AE0802" w:rsidRDefault="00AE0802" w:rsidP="00AE0802">
      <w:pPr>
        <w:spacing w:after="120"/>
        <w:rPr>
          <w:rFonts w:ascii="Times New Roman" w:hAnsi="Times New Roman" w:cs="Times New Roman"/>
          <w:color w:val="000000" w:themeColor="text1"/>
          <w:sz w:val="24"/>
          <w:szCs w:val="24"/>
        </w:rPr>
      </w:pPr>
    </w:p>
    <w:p w14:paraId="0AB25835" w14:textId="77777777" w:rsidR="00AE0802" w:rsidRDefault="00AE0802" w:rsidP="00AE0802">
      <w:pPr>
        <w:spacing w:after="120"/>
        <w:rPr>
          <w:rFonts w:ascii="Times New Roman" w:hAnsi="Times New Roman" w:cs="Times New Roman"/>
          <w:color w:val="000000" w:themeColor="text1"/>
          <w:sz w:val="24"/>
          <w:szCs w:val="24"/>
        </w:rPr>
      </w:pPr>
    </w:p>
    <w:p w14:paraId="3D77E727" w14:textId="77777777" w:rsidR="00AE0802" w:rsidRDefault="00AE0802" w:rsidP="00AE0802">
      <w:pPr>
        <w:spacing w:after="120"/>
        <w:rPr>
          <w:rFonts w:ascii="Times New Roman" w:hAnsi="Times New Roman" w:cs="Times New Roman"/>
          <w:color w:val="000000" w:themeColor="text1"/>
          <w:sz w:val="24"/>
          <w:szCs w:val="24"/>
        </w:rPr>
      </w:pPr>
    </w:p>
    <w:p w14:paraId="5B040F9A" w14:textId="77777777" w:rsidR="00AE0802" w:rsidRDefault="00AE0802" w:rsidP="00AE0802">
      <w:pPr>
        <w:spacing w:after="120"/>
        <w:rPr>
          <w:rFonts w:ascii="Times New Roman" w:hAnsi="Times New Roman" w:cs="Times New Roman"/>
          <w:color w:val="000000" w:themeColor="text1"/>
          <w:sz w:val="24"/>
          <w:szCs w:val="24"/>
        </w:rPr>
      </w:pPr>
    </w:p>
    <w:p w14:paraId="73F081F2" w14:textId="77777777" w:rsidR="00AE0802" w:rsidRDefault="00AE0802" w:rsidP="00AE0802">
      <w:pPr>
        <w:spacing w:after="120"/>
        <w:rPr>
          <w:rFonts w:ascii="Times New Roman" w:hAnsi="Times New Roman" w:cs="Times New Roman"/>
          <w:color w:val="000000" w:themeColor="text1"/>
          <w:sz w:val="24"/>
          <w:szCs w:val="24"/>
        </w:rPr>
      </w:pPr>
    </w:p>
    <w:p w14:paraId="20A5DEB8" w14:textId="77777777" w:rsidR="00AE0802" w:rsidRDefault="00AE0802" w:rsidP="00AE0802">
      <w:pPr>
        <w:spacing w:after="120"/>
        <w:rPr>
          <w:rFonts w:ascii="Times New Roman" w:hAnsi="Times New Roman" w:cs="Times New Roman"/>
          <w:color w:val="000000" w:themeColor="text1"/>
          <w:sz w:val="24"/>
          <w:szCs w:val="24"/>
        </w:rPr>
      </w:pPr>
    </w:p>
    <w:p w14:paraId="17E14DB4" w14:textId="77777777" w:rsidR="00AE0802" w:rsidRPr="00AE0802" w:rsidRDefault="00AE0802" w:rsidP="00AE0802">
      <w:pPr>
        <w:spacing w:after="120"/>
        <w:rPr>
          <w:rFonts w:ascii="Times New Roman" w:hAnsi="Times New Roman" w:cs="Times New Roman"/>
          <w:color w:val="000000" w:themeColor="text1"/>
          <w:sz w:val="24"/>
          <w:szCs w:val="24"/>
        </w:rPr>
      </w:pPr>
    </w:p>
    <w:p w14:paraId="0DEF0A1C" w14:textId="659D19F9" w:rsidR="00835406" w:rsidRPr="00835406" w:rsidRDefault="00145573" w:rsidP="00835406">
      <w:pPr>
        <w:spacing w:after="120"/>
        <w:jc w:val="center"/>
        <w:rPr>
          <w:rFonts w:ascii="Times New Roman" w:hAnsi="Times New Roman" w:cs="Times New Roman"/>
          <w:b/>
          <w:bCs/>
          <w:color w:val="000000" w:themeColor="text1"/>
          <w:sz w:val="52"/>
          <w:szCs w:val="52"/>
        </w:rPr>
      </w:pPr>
      <w:r w:rsidRPr="00835406">
        <w:rPr>
          <w:rFonts w:ascii="Times New Roman" w:hAnsi="Times New Roman" w:cs="Times New Roman"/>
          <w:b/>
          <w:bCs/>
          <w:color w:val="000000" w:themeColor="text1"/>
          <w:sz w:val="52"/>
          <w:szCs w:val="52"/>
        </w:rPr>
        <w:lastRenderedPageBreak/>
        <w:t>Acknowledgement</w:t>
      </w:r>
    </w:p>
    <w:p w14:paraId="22AF9737" w14:textId="4E30A67C" w:rsidR="00AE0802" w:rsidRPr="00835406" w:rsidRDefault="00835406" w:rsidP="00AE0802">
      <w:pPr>
        <w:spacing w:before="80" w:after="80"/>
        <w:jc w:val="both"/>
        <w:rPr>
          <w:rFonts w:ascii="Times New Roman" w:hAnsi="Times New Roman" w:cs="Times New Roman"/>
          <w:sz w:val="24"/>
          <w:szCs w:val="24"/>
        </w:rPr>
      </w:pPr>
      <w:r>
        <w:rPr>
          <w:rFonts w:ascii="Times New Roman" w:hAnsi="Times New Roman" w:cs="Times New Roman"/>
          <w:sz w:val="24"/>
          <w:szCs w:val="24"/>
        </w:rPr>
        <w:br/>
      </w:r>
      <w:r w:rsidR="00AE0802" w:rsidRPr="00835406">
        <w:rPr>
          <w:rFonts w:ascii="Times New Roman" w:hAnsi="Times New Roman" w:cs="Times New Roman"/>
          <w:sz w:val="24"/>
          <w:szCs w:val="24"/>
        </w:rPr>
        <w:t xml:space="preserve">All praise is to Almighty Allah who bestowed upon us a minute portion of His boundless knowledge by virtue of which we were able to accomplish this challenging task. </w:t>
      </w:r>
    </w:p>
    <w:p w14:paraId="519E8F1B" w14:textId="77777777" w:rsidR="00AE0802" w:rsidRPr="00835406" w:rsidRDefault="00AE0802" w:rsidP="00AE0802">
      <w:pPr>
        <w:spacing w:before="80" w:after="80"/>
        <w:jc w:val="both"/>
        <w:rPr>
          <w:rFonts w:ascii="Times New Roman" w:hAnsi="Times New Roman" w:cs="Times New Roman"/>
          <w:sz w:val="24"/>
          <w:szCs w:val="24"/>
        </w:rPr>
      </w:pPr>
    </w:p>
    <w:p w14:paraId="14FDD47F" w14:textId="4D6212FA" w:rsidR="00AE0802" w:rsidRPr="00835406" w:rsidRDefault="00AE0802" w:rsidP="00AE0802">
      <w:pPr>
        <w:spacing w:before="80" w:after="80"/>
        <w:jc w:val="both"/>
        <w:rPr>
          <w:rFonts w:ascii="Times New Roman" w:hAnsi="Times New Roman" w:cs="Times New Roman"/>
          <w:sz w:val="24"/>
          <w:szCs w:val="24"/>
        </w:rPr>
      </w:pPr>
      <w:r w:rsidRPr="00835406">
        <w:rPr>
          <w:rFonts w:ascii="Times New Roman" w:hAnsi="Times New Roman" w:cs="Times New Roman"/>
          <w:sz w:val="24"/>
          <w:szCs w:val="24"/>
        </w:rPr>
        <w:t xml:space="preserve">We are greatly indebted to our project supervisor </w:t>
      </w:r>
      <w:proofErr w:type="spellStart"/>
      <w:proofErr w:type="gramStart"/>
      <w:r w:rsidRPr="00835406">
        <w:rPr>
          <w:rFonts w:ascii="Times New Roman" w:hAnsi="Times New Roman" w:cs="Times New Roman"/>
          <w:sz w:val="24"/>
          <w:szCs w:val="24"/>
        </w:rPr>
        <w:t>Ms.Najla</w:t>
      </w:r>
      <w:proofErr w:type="spellEnd"/>
      <w:proofErr w:type="gramEnd"/>
      <w:r w:rsidRPr="00835406">
        <w:rPr>
          <w:rFonts w:ascii="Times New Roman" w:hAnsi="Times New Roman" w:cs="Times New Roman"/>
          <w:sz w:val="24"/>
          <w:szCs w:val="24"/>
        </w:rPr>
        <w:t xml:space="preserve"> Raza. Without her personal supervision, advice and valuable guidance, completion of this project would have been doubtful. We are grateful to her for her encouragement and continual help during this work. </w:t>
      </w:r>
    </w:p>
    <w:p w14:paraId="3BA3B486" w14:textId="77777777" w:rsidR="00AE0802" w:rsidRPr="00835406" w:rsidRDefault="00AE0802" w:rsidP="00AE0802">
      <w:pPr>
        <w:spacing w:before="80" w:after="80"/>
        <w:jc w:val="both"/>
        <w:rPr>
          <w:rFonts w:ascii="Times New Roman" w:hAnsi="Times New Roman" w:cs="Times New Roman"/>
          <w:sz w:val="24"/>
          <w:szCs w:val="24"/>
        </w:rPr>
      </w:pPr>
    </w:p>
    <w:p w14:paraId="681A12E2" w14:textId="68CDD650" w:rsidR="00A512D4" w:rsidRPr="00835406" w:rsidRDefault="00AE0802" w:rsidP="00AE0802">
      <w:pPr>
        <w:spacing w:before="80" w:after="80"/>
        <w:jc w:val="both"/>
        <w:rPr>
          <w:rFonts w:ascii="Times New Roman" w:hAnsi="Times New Roman" w:cs="Times New Roman"/>
          <w:sz w:val="24"/>
          <w:szCs w:val="24"/>
        </w:rPr>
      </w:pPr>
      <w:r w:rsidRPr="00835406">
        <w:rPr>
          <w:rFonts w:ascii="Times New Roman" w:hAnsi="Times New Roman" w:cs="Times New Roman"/>
          <w:sz w:val="24"/>
          <w:szCs w:val="24"/>
        </w:rPr>
        <w:t>And we are also thankful to our parents and family who have been a constant source of encouragement for us and brought us with the values of honesty &amp; hard work</w:t>
      </w:r>
    </w:p>
    <w:p w14:paraId="4B535DAA" w14:textId="77777777" w:rsidR="00A512D4" w:rsidRPr="00F03DD1" w:rsidRDefault="00A512D4">
      <w:pPr>
        <w:spacing w:before="60" w:after="60"/>
        <w:rPr>
          <w:rFonts w:ascii="Times New Roman" w:hAnsi="Times New Roman" w:cs="Times New Roman"/>
        </w:rPr>
      </w:pPr>
    </w:p>
    <w:p w14:paraId="583D1C5F" w14:textId="77777777" w:rsidR="00A512D4" w:rsidRPr="00F03DD1" w:rsidRDefault="00A512D4">
      <w:pPr>
        <w:spacing w:before="60" w:after="60"/>
        <w:rPr>
          <w:rFonts w:ascii="Times New Roman" w:hAnsi="Times New Roman" w:cs="Times New Roman"/>
        </w:rPr>
      </w:pPr>
    </w:p>
    <w:p w14:paraId="3B764BA4" w14:textId="77777777" w:rsidR="00A512D4" w:rsidRPr="00F03DD1" w:rsidRDefault="00A512D4">
      <w:pPr>
        <w:spacing w:before="60" w:after="60"/>
        <w:rPr>
          <w:rFonts w:ascii="Times New Roman" w:hAnsi="Times New Roman" w:cs="Times New Roman"/>
        </w:rPr>
      </w:pPr>
    </w:p>
    <w:p w14:paraId="4440B855" w14:textId="5B8D6438" w:rsidR="00A512D4" w:rsidRPr="00835406" w:rsidRDefault="00835406">
      <w:pPr>
        <w:spacing w:before="200" w:after="80"/>
        <w:rPr>
          <w:rFonts w:ascii="Times New Roman" w:hAnsi="Times New Roman" w:cs="Times New Roman"/>
          <w:sz w:val="24"/>
          <w:szCs w:val="24"/>
        </w:rPr>
      </w:pPr>
      <w:r>
        <w:rPr>
          <w:rFonts w:ascii="Times New Roman" w:hAnsi="Times New Roman" w:cs="Times New Roman"/>
          <w:sz w:val="24"/>
          <w:szCs w:val="24"/>
        </w:rPr>
        <w:t xml:space="preserve">         </w:t>
      </w:r>
      <w:r w:rsidRPr="00835406">
        <w:rPr>
          <w:rFonts w:ascii="Times New Roman" w:hAnsi="Times New Roman" w:cs="Times New Roman"/>
          <w:sz w:val="24"/>
          <w:szCs w:val="24"/>
        </w:rPr>
        <w:t>Iman Fatima</w:t>
      </w:r>
      <w:r w:rsidR="00145573" w:rsidRPr="00835406">
        <w:rPr>
          <w:rFonts w:ascii="Times New Roman" w:hAnsi="Times New Roman" w:cs="Times New Roman"/>
          <w:sz w:val="24"/>
          <w:szCs w:val="24"/>
        </w:rPr>
        <w:t xml:space="preserve">                            </w:t>
      </w:r>
      <w:r>
        <w:rPr>
          <w:rFonts w:ascii="Times New Roman" w:hAnsi="Times New Roman" w:cs="Times New Roman"/>
          <w:sz w:val="24"/>
          <w:szCs w:val="24"/>
        </w:rPr>
        <w:t xml:space="preserve">                                </w:t>
      </w:r>
      <w:r w:rsidR="00145573" w:rsidRPr="00835406">
        <w:rPr>
          <w:rFonts w:ascii="Times New Roman" w:hAnsi="Times New Roman" w:cs="Times New Roman"/>
          <w:sz w:val="24"/>
          <w:szCs w:val="24"/>
        </w:rPr>
        <w:t xml:space="preserve">      </w:t>
      </w:r>
      <w:r>
        <w:rPr>
          <w:rFonts w:ascii="Times New Roman" w:hAnsi="Times New Roman" w:cs="Times New Roman"/>
          <w:sz w:val="24"/>
          <w:szCs w:val="24"/>
        </w:rPr>
        <w:t xml:space="preserve">            </w:t>
      </w:r>
      <w:r w:rsidR="00145573" w:rsidRPr="00835406">
        <w:rPr>
          <w:rFonts w:ascii="Times New Roman" w:hAnsi="Times New Roman" w:cs="Times New Roman"/>
          <w:sz w:val="24"/>
          <w:szCs w:val="24"/>
        </w:rPr>
        <w:t xml:space="preserve">               </w:t>
      </w:r>
      <w:r w:rsidRPr="00835406">
        <w:rPr>
          <w:rFonts w:ascii="Times New Roman" w:hAnsi="Times New Roman" w:cs="Times New Roman"/>
          <w:sz w:val="24"/>
          <w:szCs w:val="24"/>
        </w:rPr>
        <w:t>Maaz Malik</w:t>
      </w:r>
    </w:p>
    <w:p w14:paraId="01EC61FC" w14:textId="77777777" w:rsidR="00A512D4" w:rsidRPr="00F03DD1" w:rsidRDefault="00A512D4">
      <w:pPr>
        <w:spacing w:before="80" w:after="80"/>
        <w:rPr>
          <w:rFonts w:ascii="Times New Roman" w:hAnsi="Times New Roman" w:cs="Times New Roman"/>
        </w:rPr>
      </w:pPr>
    </w:p>
    <w:p w14:paraId="6477B080" w14:textId="77777777" w:rsidR="00A512D4" w:rsidRPr="00F03DD1" w:rsidRDefault="00A512D4">
      <w:pPr>
        <w:spacing w:before="80" w:after="80"/>
        <w:rPr>
          <w:rFonts w:ascii="Times New Roman" w:hAnsi="Times New Roman" w:cs="Times New Roman"/>
        </w:rPr>
      </w:pPr>
    </w:p>
    <w:p w14:paraId="5EBB01EE" w14:textId="7B01A89F" w:rsidR="00A512D4" w:rsidRPr="00F03DD1" w:rsidRDefault="00145573">
      <w:pPr>
        <w:spacing w:before="80" w:after="80"/>
        <w:rPr>
          <w:rFonts w:ascii="Times New Roman" w:hAnsi="Times New Roman" w:cs="Times New Roman"/>
        </w:rPr>
      </w:pPr>
      <w:r w:rsidRPr="00F03DD1">
        <w:rPr>
          <w:rFonts w:ascii="Times New Roman" w:hAnsi="Times New Roman" w:cs="Times New Roman"/>
        </w:rPr>
        <w:t xml:space="preserve">________________________               </w:t>
      </w:r>
      <w:r w:rsidR="00835406">
        <w:rPr>
          <w:rFonts w:ascii="Times New Roman" w:hAnsi="Times New Roman" w:cs="Times New Roman"/>
        </w:rPr>
        <w:t xml:space="preserve">                                                      </w:t>
      </w:r>
      <w:r w:rsidRPr="00F03DD1">
        <w:rPr>
          <w:rFonts w:ascii="Times New Roman" w:hAnsi="Times New Roman" w:cs="Times New Roman"/>
        </w:rPr>
        <w:t xml:space="preserve">     ________________________</w:t>
      </w:r>
    </w:p>
    <w:p w14:paraId="4745F9BA" w14:textId="77777777" w:rsidR="00A512D4" w:rsidRPr="00F03DD1" w:rsidRDefault="00145573">
      <w:pPr>
        <w:rPr>
          <w:rFonts w:ascii="Times New Roman" w:hAnsi="Times New Roman" w:cs="Times New Roman"/>
        </w:rPr>
      </w:pPr>
      <w:r w:rsidRPr="00F03DD1">
        <w:rPr>
          <w:rFonts w:ascii="Times New Roman" w:hAnsi="Times New Roman" w:cs="Times New Roman"/>
        </w:rPr>
        <w:br w:type="page"/>
      </w:r>
    </w:p>
    <w:p w14:paraId="628A2E7C" w14:textId="1662BF63" w:rsidR="00A512D4" w:rsidRPr="00835406" w:rsidRDefault="00145573">
      <w:pPr>
        <w:spacing w:after="120"/>
        <w:jc w:val="center"/>
        <w:rPr>
          <w:rFonts w:ascii="Times New Roman" w:hAnsi="Times New Roman" w:cs="Times New Roman"/>
          <w:color w:val="000000" w:themeColor="text1"/>
          <w:sz w:val="24"/>
          <w:szCs w:val="24"/>
        </w:rPr>
      </w:pPr>
      <w:r w:rsidRPr="00835406">
        <w:rPr>
          <w:rFonts w:ascii="Times New Roman" w:hAnsi="Times New Roman" w:cs="Times New Roman"/>
          <w:b/>
          <w:bCs/>
          <w:color w:val="000000" w:themeColor="text1"/>
          <w:sz w:val="52"/>
          <w:szCs w:val="52"/>
        </w:rPr>
        <w:lastRenderedPageBreak/>
        <w:t>Abbreviations</w:t>
      </w:r>
      <w:r w:rsidR="00835406">
        <w:rPr>
          <w:rFonts w:ascii="Times New Roman" w:hAnsi="Times New Roman" w:cs="Times New Roman"/>
          <w:color w:val="000000" w:themeColor="text1"/>
          <w:sz w:val="24"/>
          <w:szCs w:val="24"/>
        </w:rPr>
        <w:br/>
      </w:r>
    </w:p>
    <w:tbl>
      <w:tblPr>
        <w:tblStyle w:val="TableGrid"/>
        <w:tblW w:w="0" w:type="auto"/>
        <w:tblLook w:val="04A0" w:firstRow="1" w:lastRow="0" w:firstColumn="1" w:lastColumn="0" w:noHBand="0" w:noVBand="1"/>
      </w:tblPr>
      <w:tblGrid>
        <w:gridCol w:w="1980"/>
        <w:gridCol w:w="7730"/>
      </w:tblGrid>
      <w:tr w:rsidR="00835406" w14:paraId="5872DD4F" w14:textId="77777777" w:rsidTr="00835406">
        <w:trPr>
          <w:trHeight w:val="411"/>
        </w:trPr>
        <w:tc>
          <w:tcPr>
            <w:tcW w:w="1980" w:type="dxa"/>
          </w:tcPr>
          <w:p w14:paraId="2CF7E089" w14:textId="528A7894" w:rsidR="00835406" w:rsidRPr="008E04CA" w:rsidRDefault="00835406">
            <w:pPr>
              <w:rPr>
                <w:rFonts w:ascii="Times New Roman" w:hAnsi="Times New Roman" w:cs="Times New Roman"/>
                <w:b/>
                <w:bCs/>
                <w:sz w:val="24"/>
                <w:szCs w:val="24"/>
              </w:rPr>
            </w:pPr>
            <w:proofErr w:type="spellStart"/>
            <w:r w:rsidRPr="008E04CA">
              <w:rPr>
                <w:rFonts w:ascii="Times New Roman" w:hAnsi="Times New Roman" w:cs="Times New Roman"/>
                <w:b/>
                <w:bCs/>
                <w:sz w:val="24"/>
                <w:szCs w:val="24"/>
              </w:rPr>
              <w:t>IIoT</w:t>
            </w:r>
            <w:proofErr w:type="spellEnd"/>
          </w:p>
        </w:tc>
        <w:tc>
          <w:tcPr>
            <w:tcW w:w="7730" w:type="dxa"/>
          </w:tcPr>
          <w:p w14:paraId="3C6DB984" w14:textId="0D8424B2" w:rsidR="00835406" w:rsidRPr="008E04CA" w:rsidRDefault="00835406">
            <w:pPr>
              <w:rPr>
                <w:rFonts w:ascii="Times New Roman" w:hAnsi="Times New Roman" w:cs="Times New Roman"/>
                <w:sz w:val="24"/>
                <w:szCs w:val="24"/>
              </w:rPr>
            </w:pPr>
            <w:r w:rsidRPr="008E04CA">
              <w:rPr>
                <w:rFonts w:ascii="Times New Roman" w:hAnsi="Times New Roman" w:cs="Times New Roman"/>
                <w:sz w:val="24"/>
                <w:szCs w:val="24"/>
              </w:rPr>
              <w:t>Industrial Internet of Things</w:t>
            </w:r>
          </w:p>
        </w:tc>
      </w:tr>
      <w:tr w:rsidR="00835406" w14:paraId="61D9FACC" w14:textId="77777777" w:rsidTr="00835406">
        <w:trPr>
          <w:trHeight w:val="411"/>
        </w:trPr>
        <w:tc>
          <w:tcPr>
            <w:tcW w:w="1980" w:type="dxa"/>
          </w:tcPr>
          <w:p w14:paraId="3E084443" w14:textId="354B1109" w:rsidR="00835406" w:rsidRPr="008E04CA" w:rsidRDefault="00835406">
            <w:pPr>
              <w:rPr>
                <w:rFonts w:ascii="Times New Roman" w:hAnsi="Times New Roman" w:cs="Times New Roman"/>
                <w:b/>
                <w:bCs/>
                <w:sz w:val="24"/>
                <w:szCs w:val="24"/>
              </w:rPr>
            </w:pPr>
            <w:r w:rsidRPr="008E04CA">
              <w:rPr>
                <w:rFonts w:ascii="Times New Roman" w:hAnsi="Times New Roman" w:cs="Times New Roman"/>
                <w:b/>
                <w:bCs/>
                <w:sz w:val="24"/>
                <w:szCs w:val="24"/>
              </w:rPr>
              <w:t>AI</w:t>
            </w:r>
          </w:p>
        </w:tc>
        <w:tc>
          <w:tcPr>
            <w:tcW w:w="7730" w:type="dxa"/>
          </w:tcPr>
          <w:p w14:paraId="5E2F90FC" w14:textId="0CE7D9CD" w:rsidR="00835406" w:rsidRPr="008E04CA" w:rsidRDefault="00835406">
            <w:pPr>
              <w:rPr>
                <w:rFonts w:ascii="Times New Roman" w:hAnsi="Times New Roman" w:cs="Times New Roman"/>
                <w:sz w:val="24"/>
                <w:szCs w:val="24"/>
              </w:rPr>
            </w:pPr>
            <w:r w:rsidRPr="008E04CA">
              <w:rPr>
                <w:rFonts w:ascii="Times New Roman" w:hAnsi="Times New Roman" w:cs="Times New Roman"/>
                <w:sz w:val="24"/>
                <w:szCs w:val="24"/>
              </w:rPr>
              <w:t>Artificial Intelligence</w:t>
            </w:r>
          </w:p>
        </w:tc>
      </w:tr>
      <w:tr w:rsidR="00835406" w14:paraId="747A4734" w14:textId="77777777" w:rsidTr="00835406">
        <w:trPr>
          <w:trHeight w:val="407"/>
        </w:trPr>
        <w:tc>
          <w:tcPr>
            <w:tcW w:w="1980" w:type="dxa"/>
          </w:tcPr>
          <w:p w14:paraId="49A1102B" w14:textId="0AAF133C" w:rsidR="00835406" w:rsidRPr="008E04CA" w:rsidRDefault="00835406">
            <w:pPr>
              <w:rPr>
                <w:rFonts w:ascii="Times New Roman" w:hAnsi="Times New Roman" w:cs="Times New Roman"/>
                <w:b/>
                <w:bCs/>
                <w:sz w:val="24"/>
                <w:szCs w:val="24"/>
              </w:rPr>
            </w:pPr>
            <w:r w:rsidRPr="008E04CA">
              <w:rPr>
                <w:rFonts w:ascii="Times New Roman" w:hAnsi="Times New Roman" w:cs="Times New Roman"/>
                <w:b/>
                <w:bCs/>
                <w:sz w:val="24"/>
                <w:szCs w:val="24"/>
              </w:rPr>
              <w:t>CNN</w:t>
            </w:r>
          </w:p>
        </w:tc>
        <w:tc>
          <w:tcPr>
            <w:tcW w:w="7730" w:type="dxa"/>
          </w:tcPr>
          <w:p w14:paraId="42F60DC0" w14:textId="7064B880" w:rsidR="00835406" w:rsidRPr="008E04CA" w:rsidRDefault="00835406">
            <w:pPr>
              <w:rPr>
                <w:rFonts w:ascii="Times New Roman" w:hAnsi="Times New Roman" w:cs="Times New Roman"/>
                <w:sz w:val="24"/>
                <w:szCs w:val="24"/>
              </w:rPr>
            </w:pPr>
            <w:r w:rsidRPr="008E04CA">
              <w:rPr>
                <w:rFonts w:ascii="Times New Roman" w:hAnsi="Times New Roman" w:cs="Times New Roman"/>
                <w:sz w:val="24"/>
                <w:szCs w:val="24"/>
              </w:rPr>
              <w:t>Convolutional Neural Network</w:t>
            </w:r>
          </w:p>
        </w:tc>
      </w:tr>
      <w:tr w:rsidR="00835406" w14:paraId="4D18FF40" w14:textId="77777777" w:rsidTr="00835406">
        <w:trPr>
          <w:trHeight w:val="413"/>
        </w:trPr>
        <w:tc>
          <w:tcPr>
            <w:tcW w:w="1980" w:type="dxa"/>
          </w:tcPr>
          <w:p w14:paraId="120A8889" w14:textId="1FCA11D1" w:rsidR="00835406" w:rsidRPr="008E04CA" w:rsidRDefault="00835406">
            <w:pPr>
              <w:rPr>
                <w:rFonts w:ascii="Times New Roman" w:hAnsi="Times New Roman" w:cs="Times New Roman"/>
                <w:b/>
                <w:bCs/>
                <w:sz w:val="24"/>
                <w:szCs w:val="24"/>
              </w:rPr>
            </w:pPr>
            <w:r w:rsidRPr="008E04CA">
              <w:rPr>
                <w:rFonts w:ascii="Times New Roman" w:hAnsi="Times New Roman" w:cs="Times New Roman"/>
                <w:b/>
                <w:bCs/>
                <w:sz w:val="24"/>
                <w:szCs w:val="24"/>
              </w:rPr>
              <w:t>XAI</w:t>
            </w:r>
          </w:p>
        </w:tc>
        <w:tc>
          <w:tcPr>
            <w:tcW w:w="7730" w:type="dxa"/>
          </w:tcPr>
          <w:p w14:paraId="39249FF3" w14:textId="706008E7" w:rsidR="00835406" w:rsidRPr="008E04CA" w:rsidRDefault="00835406">
            <w:pPr>
              <w:rPr>
                <w:rFonts w:ascii="Times New Roman" w:hAnsi="Times New Roman" w:cs="Times New Roman"/>
                <w:sz w:val="24"/>
                <w:szCs w:val="24"/>
              </w:rPr>
            </w:pPr>
            <w:r w:rsidRPr="008E04CA">
              <w:rPr>
                <w:rFonts w:ascii="Times New Roman" w:hAnsi="Times New Roman" w:cs="Times New Roman"/>
                <w:sz w:val="24"/>
                <w:szCs w:val="24"/>
              </w:rPr>
              <w:t>Explainable Artificial Intelligence</w:t>
            </w:r>
          </w:p>
        </w:tc>
      </w:tr>
      <w:tr w:rsidR="00835406" w14:paraId="50A6E9E5" w14:textId="77777777" w:rsidTr="00835406">
        <w:trPr>
          <w:trHeight w:val="419"/>
        </w:trPr>
        <w:tc>
          <w:tcPr>
            <w:tcW w:w="1980" w:type="dxa"/>
          </w:tcPr>
          <w:p w14:paraId="53050926" w14:textId="23826338" w:rsidR="00835406" w:rsidRPr="008E04CA" w:rsidRDefault="00835406">
            <w:pPr>
              <w:rPr>
                <w:rFonts w:ascii="Times New Roman" w:hAnsi="Times New Roman" w:cs="Times New Roman"/>
                <w:b/>
                <w:bCs/>
                <w:sz w:val="24"/>
                <w:szCs w:val="24"/>
              </w:rPr>
            </w:pPr>
            <w:r w:rsidRPr="008E04CA">
              <w:rPr>
                <w:rFonts w:ascii="Times New Roman" w:hAnsi="Times New Roman" w:cs="Times New Roman"/>
                <w:b/>
                <w:bCs/>
                <w:sz w:val="24"/>
                <w:szCs w:val="24"/>
              </w:rPr>
              <w:t>ML</w:t>
            </w:r>
          </w:p>
        </w:tc>
        <w:tc>
          <w:tcPr>
            <w:tcW w:w="7730" w:type="dxa"/>
          </w:tcPr>
          <w:p w14:paraId="033CDAEA" w14:textId="270C49E7" w:rsidR="00835406" w:rsidRPr="008E04CA" w:rsidRDefault="00835406">
            <w:pPr>
              <w:rPr>
                <w:rFonts w:ascii="Times New Roman" w:hAnsi="Times New Roman" w:cs="Times New Roman"/>
                <w:sz w:val="24"/>
                <w:szCs w:val="24"/>
              </w:rPr>
            </w:pPr>
            <w:r w:rsidRPr="008E04CA">
              <w:rPr>
                <w:rFonts w:ascii="Times New Roman" w:hAnsi="Times New Roman" w:cs="Times New Roman"/>
                <w:sz w:val="24"/>
                <w:szCs w:val="24"/>
              </w:rPr>
              <w:t>Machine Learning</w:t>
            </w:r>
          </w:p>
        </w:tc>
      </w:tr>
      <w:tr w:rsidR="00835406" w14:paraId="2B92C241" w14:textId="77777777" w:rsidTr="00835406">
        <w:trPr>
          <w:trHeight w:val="411"/>
        </w:trPr>
        <w:tc>
          <w:tcPr>
            <w:tcW w:w="1980" w:type="dxa"/>
          </w:tcPr>
          <w:p w14:paraId="2E67DA73" w14:textId="3521583E" w:rsidR="00835406" w:rsidRPr="008E04CA" w:rsidRDefault="00835406">
            <w:pPr>
              <w:rPr>
                <w:rFonts w:ascii="Times New Roman" w:hAnsi="Times New Roman" w:cs="Times New Roman"/>
                <w:b/>
                <w:bCs/>
                <w:sz w:val="24"/>
                <w:szCs w:val="24"/>
              </w:rPr>
            </w:pPr>
            <w:r w:rsidRPr="008E04CA">
              <w:rPr>
                <w:rFonts w:ascii="Times New Roman" w:hAnsi="Times New Roman" w:cs="Times New Roman"/>
                <w:b/>
                <w:bCs/>
                <w:sz w:val="24"/>
                <w:szCs w:val="24"/>
              </w:rPr>
              <w:t>DL</w:t>
            </w:r>
          </w:p>
        </w:tc>
        <w:tc>
          <w:tcPr>
            <w:tcW w:w="7730" w:type="dxa"/>
          </w:tcPr>
          <w:p w14:paraId="6134399A" w14:textId="5FFBC2BD" w:rsidR="00835406" w:rsidRPr="008E04CA" w:rsidRDefault="00835406">
            <w:pPr>
              <w:rPr>
                <w:rFonts w:ascii="Times New Roman" w:hAnsi="Times New Roman" w:cs="Times New Roman"/>
                <w:sz w:val="24"/>
                <w:szCs w:val="24"/>
              </w:rPr>
            </w:pPr>
            <w:r w:rsidRPr="008E04CA">
              <w:rPr>
                <w:rFonts w:ascii="Times New Roman" w:hAnsi="Times New Roman" w:cs="Times New Roman"/>
                <w:sz w:val="24"/>
                <w:szCs w:val="24"/>
              </w:rPr>
              <w:t>Deep Learning</w:t>
            </w:r>
          </w:p>
        </w:tc>
      </w:tr>
      <w:tr w:rsidR="00835406" w14:paraId="401606B0" w14:textId="77777777" w:rsidTr="00835406">
        <w:trPr>
          <w:trHeight w:val="430"/>
        </w:trPr>
        <w:tc>
          <w:tcPr>
            <w:tcW w:w="1980" w:type="dxa"/>
          </w:tcPr>
          <w:p w14:paraId="38331460" w14:textId="11598D75" w:rsidR="00835406" w:rsidRPr="008E04CA" w:rsidRDefault="00835406">
            <w:pPr>
              <w:rPr>
                <w:rFonts w:ascii="Times New Roman" w:hAnsi="Times New Roman" w:cs="Times New Roman"/>
                <w:b/>
                <w:bCs/>
                <w:sz w:val="24"/>
                <w:szCs w:val="24"/>
              </w:rPr>
            </w:pPr>
            <w:r w:rsidRPr="008E04CA">
              <w:rPr>
                <w:rFonts w:ascii="Times New Roman" w:hAnsi="Times New Roman" w:cs="Times New Roman"/>
                <w:b/>
                <w:bCs/>
                <w:sz w:val="24"/>
                <w:szCs w:val="24"/>
              </w:rPr>
              <w:t>IT</w:t>
            </w:r>
          </w:p>
        </w:tc>
        <w:tc>
          <w:tcPr>
            <w:tcW w:w="7730" w:type="dxa"/>
          </w:tcPr>
          <w:p w14:paraId="1AA17BC5" w14:textId="0E7AD54D" w:rsidR="00835406" w:rsidRPr="008E04CA" w:rsidRDefault="00835406">
            <w:pPr>
              <w:rPr>
                <w:rFonts w:ascii="Times New Roman" w:hAnsi="Times New Roman" w:cs="Times New Roman"/>
                <w:sz w:val="24"/>
                <w:szCs w:val="24"/>
              </w:rPr>
            </w:pPr>
            <w:r w:rsidRPr="008E04CA">
              <w:rPr>
                <w:rFonts w:ascii="Times New Roman" w:hAnsi="Times New Roman" w:cs="Times New Roman"/>
                <w:sz w:val="24"/>
                <w:szCs w:val="24"/>
              </w:rPr>
              <w:t>Information Technology</w:t>
            </w:r>
          </w:p>
        </w:tc>
      </w:tr>
      <w:tr w:rsidR="00835406" w14:paraId="3E770E57" w14:textId="77777777" w:rsidTr="00835406">
        <w:trPr>
          <w:trHeight w:val="430"/>
        </w:trPr>
        <w:tc>
          <w:tcPr>
            <w:tcW w:w="1980" w:type="dxa"/>
          </w:tcPr>
          <w:p w14:paraId="1B5B9560" w14:textId="0655E050" w:rsidR="00835406" w:rsidRPr="008E04CA" w:rsidRDefault="00835406">
            <w:pPr>
              <w:rPr>
                <w:rFonts w:ascii="Times New Roman" w:hAnsi="Times New Roman" w:cs="Times New Roman"/>
                <w:b/>
                <w:bCs/>
                <w:sz w:val="24"/>
                <w:szCs w:val="24"/>
              </w:rPr>
            </w:pPr>
            <w:r w:rsidRPr="008E04CA">
              <w:rPr>
                <w:rFonts w:ascii="Times New Roman" w:hAnsi="Times New Roman" w:cs="Times New Roman"/>
                <w:b/>
                <w:bCs/>
                <w:sz w:val="24"/>
                <w:szCs w:val="24"/>
              </w:rPr>
              <w:t>OT</w:t>
            </w:r>
          </w:p>
        </w:tc>
        <w:tc>
          <w:tcPr>
            <w:tcW w:w="7730" w:type="dxa"/>
          </w:tcPr>
          <w:p w14:paraId="237E4703" w14:textId="7F23EF66" w:rsidR="00835406" w:rsidRPr="008E04CA" w:rsidRDefault="00835406">
            <w:pPr>
              <w:rPr>
                <w:rFonts w:ascii="Times New Roman" w:hAnsi="Times New Roman" w:cs="Times New Roman"/>
                <w:sz w:val="24"/>
                <w:szCs w:val="24"/>
              </w:rPr>
            </w:pPr>
            <w:r w:rsidRPr="008E04CA">
              <w:rPr>
                <w:rFonts w:ascii="Times New Roman" w:hAnsi="Times New Roman" w:cs="Times New Roman"/>
                <w:sz w:val="24"/>
                <w:szCs w:val="24"/>
              </w:rPr>
              <w:t>Operational Technology</w:t>
            </w:r>
          </w:p>
        </w:tc>
      </w:tr>
      <w:tr w:rsidR="00835406" w14:paraId="5434895E" w14:textId="77777777" w:rsidTr="00835406">
        <w:trPr>
          <w:trHeight w:val="430"/>
        </w:trPr>
        <w:tc>
          <w:tcPr>
            <w:tcW w:w="1980" w:type="dxa"/>
          </w:tcPr>
          <w:p w14:paraId="786DE7AF" w14:textId="02D858E9" w:rsidR="00835406" w:rsidRPr="008E04CA" w:rsidRDefault="00835406">
            <w:pPr>
              <w:rPr>
                <w:rFonts w:ascii="Times New Roman" w:hAnsi="Times New Roman" w:cs="Times New Roman"/>
                <w:b/>
                <w:bCs/>
                <w:sz w:val="24"/>
                <w:szCs w:val="24"/>
              </w:rPr>
            </w:pPr>
            <w:r w:rsidRPr="008E04CA">
              <w:rPr>
                <w:rFonts w:ascii="Times New Roman" w:hAnsi="Times New Roman" w:cs="Times New Roman"/>
                <w:b/>
                <w:bCs/>
                <w:sz w:val="24"/>
                <w:szCs w:val="24"/>
              </w:rPr>
              <w:t>PLC</w:t>
            </w:r>
          </w:p>
        </w:tc>
        <w:tc>
          <w:tcPr>
            <w:tcW w:w="7730" w:type="dxa"/>
          </w:tcPr>
          <w:p w14:paraId="2B5E1ABD" w14:textId="1711A1B2" w:rsidR="00835406" w:rsidRPr="008E04CA" w:rsidRDefault="00835406">
            <w:pPr>
              <w:rPr>
                <w:rFonts w:ascii="Times New Roman" w:hAnsi="Times New Roman" w:cs="Times New Roman"/>
                <w:sz w:val="24"/>
                <w:szCs w:val="24"/>
              </w:rPr>
            </w:pPr>
            <w:r w:rsidRPr="008E04CA">
              <w:rPr>
                <w:rFonts w:ascii="Times New Roman" w:hAnsi="Times New Roman" w:cs="Times New Roman"/>
                <w:sz w:val="24"/>
                <w:szCs w:val="24"/>
              </w:rPr>
              <w:t>Programmable Logic Controller</w:t>
            </w:r>
          </w:p>
        </w:tc>
      </w:tr>
      <w:tr w:rsidR="00835406" w14:paraId="1877FAFF" w14:textId="77777777" w:rsidTr="00835406">
        <w:trPr>
          <w:trHeight w:val="430"/>
        </w:trPr>
        <w:tc>
          <w:tcPr>
            <w:tcW w:w="1980" w:type="dxa"/>
          </w:tcPr>
          <w:p w14:paraId="7E86CAA3" w14:textId="3603D015" w:rsidR="00835406" w:rsidRPr="008E04CA" w:rsidRDefault="00835406">
            <w:pPr>
              <w:rPr>
                <w:rFonts w:ascii="Times New Roman" w:hAnsi="Times New Roman" w:cs="Times New Roman"/>
                <w:b/>
                <w:bCs/>
                <w:sz w:val="24"/>
                <w:szCs w:val="24"/>
              </w:rPr>
            </w:pPr>
            <w:r w:rsidRPr="008E04CA">
              <w:rPr>
                <w:rFonts w:ascii="Times New Roman" w:hAnsi="Times New Roman" w:cs="Times New Roman"/>
                <w:b/>
                <w:bCs/>
                <w:sz w:val="24"/>
                <w:szCs w:val="24"/>
              </w:rPr>
              <w:t>RTU</w:t>
            </w:r>
          </w:p>
        </w:tc>
        <w:tc>
          <w:tcPr>
            <w:tcW w:w="7730" w:type="dxa"/>
          </w:tcPr>
          <w:p w14:paraId="1418DA36" w14:textId="7F6C3B08" w:rsidR="00835406" w:rsidRPr="008E04CA" w:rsidRDefault="00835406">
            <w:pPr>
              <w:rPr>
                <w:rFonts w:ascii="Times New Roman" w:hAnsi="Times New Roman" w:cs="Times New Roman"/>
                <w:sz w:val="24"/>
                <w:szCs w:val="24"/>
              </w:rPr>
            </w:pPr>
            <w:r w:rsidRPr="008E04CA">
              <w:rPr>
                <w:rFonts w:ascii="Times New Roman" w:hAnsi="Times New Roman" w:cs="Times New Roman"/>
                <w:sz w:val="24"/>
                <w:szCs w:val="24"/>
              </w:rPr>
              <w:t>Remote Terminal Unit</w:t>
            </w:r>
          </w:p>
        </w:tc>
      </w:tr>
      <w:tr w:rsidR="00835406" w14:paraId="6CAF2764" w14:textId="77777777" w:rsidTr="00835406">
        <w:trPr>
          <w:trHeight w:val="430"/>
        </w:trPr>
        <w:tc>
          <w:tcPr>
            <w:tcW w:w="1980" w:type="dxa"/>
          </w:tcPr>
          <w:p w14:paraId="4DE4D703" w14:textId="13E9C6B4" w:rsidR="00835406" w:rsidRPr="008E04CA" w:rsidRDefault="00835406">
            <w:pPr>
              <w:rPr>
                <w:rFonts w:ascii="Times New Roman" w:hAnsi="Times New Roman" w:cs="Times New Roman"/>
                <w:b/>
                <w:bCs/>
                <w:sz w:val="24"/>
                <w:szCs w:val="24"/>
              </w:rPr>
            </w:pPr>
            <w:r w:rsidRPr="008E04CA">
              <w:rPr>
                <w:rFonts w:ascii="Times New Roman" w:hAnsi="Times New Roman" w:cs="Times New Roman"/>
                <w:b/>
                <w:bCs/>
                <w:sz w:val="24"/>
                <w:szCs w:val="24"/>
              </w:rPr>
              <w:t>SCADA</w:t>
            </w:r>
          </w:p>
        </w:tc>
        <w:tc>
          <w:tcPr>
            <w:tcW w:w="7730" w:type="dxa"/>
          </w:tcPr>
          <w:p w14:paraId="5F1967C7" w14:textId="6FCED813" w:rsidR="00835406" w:rsidRPr="008E04CA" w:rsidRDefault="00835406">
            <w:pPr>
              <w:rPr>
                <w:rFonts w:ascii="Times New Roman" w:hAnsi="Times New Roman" w:cs="Times New Roman"/>
                <w:sz w:val="24"/>
                <w:szCs w:val="24"/>
              </w:rPr>
            </w:pPr>
            <w:r w:rsidRPr="008E04CA">
              <w:rPr>
                <w:rFonts w:ascii="Times New Roman" w:hAnsi="Times New Roman" w:cs="Times New Roman"/>
                <w:sz w:val="24"/>
                <w:szCs w:val="24"/>
              </w:rPr>
              <w:t>Supervisory Control and Data Acquisition</w:t>
            </w:r>
          </w:p>
        </w:tc>
      </w:tr>
      <w:tr w:rsidR="00835406" w14:paraId="34641B23" w14:textId="77777777" w:rsidTr="00835406">
        <w:trPr>
          <w:trHeight w:val="430"/>
        </w:trPr>
        <w:tc>
          <w:tcPr>
            <w:tcW w:w="1980" w:type="dxa"/>
          </w:tcPr>
          <w:p w14:paraId="168708F6" w14:textId="3C0D522D" w:rsidR="00835406" w:rsidRPr="008E04CA" w:rsidRDefault="00835406">
            <w:pPr>
              <w:rPr>
                <w:rFonts w:ascii="Times New Roman" w:hAnsi="Times New Roman" w:cs="Times New Roman"/>
                <w:b/>
                <w:bCs/>
                <w:sz w:val="24"/>
                <w:szCs w:val="24"/>
              </w:rPr>
            </w:pPr>
            <w:r w:rsidRPr="008E04CA">
              <w:rPr>
                <w:rFonts w:ascii="Times New Roman" w:hAnsi="Times New Roman" w:cs="Times New Roman"/>
                <w:b/>
                <w:bCs/>
                <w:sz w:val="24"/>
                <w:szCs w:val="24"/>
              </w:rPr>
              <w:t>HMI</w:t>
            </w:r>
          </w:p>
        </w:tc>
        <w:tc>
          <w:tcPr>
            <w:tcW w:w="7730" w:type="dxa"/>
          </w:tcPr>
          <w:p w14:paraId="556F92EB" w14:textId="7DC6CC36" w:rsidR="00835406" w:rsidRPr="008E04CA" w:rsidRDefault="00835406">
            <w:pPr>
              <w:rPr>
                <w:rFonts w:ascii="Times New Roman" w:hAnsi="Times New Roman" w:cs="Times New Roman"/>
                <w:sz w:val="24"/>
                <w:szCs w:val="24"/>
              </w:rPr>
            </w:pPr>
            <w:r w:rsidRPr="008E04CA">
              <w:rPr>
                <w:rFonts w:ascii="Times New Roman" w:hAnsi="Times New Roman" w:cs="Times New Roman"/>
                <w:sz w:val="24"/>
                <w:szCs w:val="24"/>
              </w:rPr>
              <w:t>Human Machine Interface</w:t>
            </w:r>
          </w:p>
        </w:tc>
      </w:tr>
      <w:tr w:rsidR="00835406" w14:paraId="0399A375" w14:textId="77777777" w:rsidTr="00835406">
        <w:trPr>
          <w:trHeight w:val="430"/>
        </w:trPr>
        <w:tc>
          <w:tcPr>
            <w:tcW w:w="1980" w:type="dxa"/>
          </w:tcPr>
          <w:p w14:paraId="7F71D86A" w14:textId="4B344502" w:rsidR="00835406" w:rsidRPr="008E04CA" w:rsidRDefault="00835406">
            <w:pPr>
              <w:rPr>
                <w:rFonts w:ascii="Times New Roman" w:hAnsi="Times New Roman" w:cs="Times New Roman"/>
                <w:b/>
                <w:bCs/>
                <w:sz w:val="24"/>
                <w:szCs w:val="24"/>
              </w:rPr>
            </w:pPr>
            <w:r w:rsidRPr="008E04CA">
              <w:rPr>
                <w:rFonts w:ascii="Times New Roman" w:hAnsi="Times New Roman" w:cs="Times New Roman"/>
                <w:b/>
                <w:bCs/>
                <w:sz w:val="24"/>
                <w:szCs w:val="24"/>
              </w:rPr>
              <w:t>PE</w:t>
            </w:r>
          </w:p>
        </w:tc>
        <w:tc>
          <w:tcPr>
            <w:tcW w:w="7730" w:type="dxa"/>
          </w:tcPr>
          <w:p w14:paraId="4D885E62" w14:textId="24D316CB" w:rsidR="00835406" w:rsidRPr="008E04CA" w:rsidRDefault="00835406">
            <w:pPr>
              <w:rPr>
                <w:rFonts w:ascii="Times New Roman" w:hAnsi="Times New Roman" w:cs="Times New Roman"/>
                <w:sz w:val="24"/>
                <w:szCs w:val="24"/>
              </w:rPr>
            </w:pPr>
            <w:r w:rsidRPr="008E04CA">
              <w:rPr>
                <w:rFonts w:ascii="Times New Roman" w:hAnsi="Times New Roman" w:cs="Times New Roman"/>
                <w:sz w:val="24"/>
                <w:szCs w:val="24"/>
              </w:rPr>
              <w:t>Portable Executable</w:t>
            </w:r>
          </w:p>
        </w:tc>
      </w:tr>
      <w:tr w:rsidR="00835406" w14:paraId="3F5E8B96" w14:textId="77777777" w:rsidTr="00835406">
        <w:trPr>
          <w:trHeight w:val="430"/>
        </w:trPr>
        <w:tc>
          <w:tcPr>
            <w:tcW w:w="1980" w:type="dxa"/>
          </w:tcPr>
          <w:p w14:paraId="4FAED05D" w14:textId="6B23AD2A" w:rsidR="00835406" w:rsidRPr="008E04CA" w:rsidRDefault="00835406">
            <w:pPr>
              <w:rPr>
                <w:rFonts w:ascii="Times New Roman" w:hAnsi="Times New Roman" w:cs="Times New Roman"/>
                <w:b/>
                <w:bCs/>
                <w:sz w:val="24"/>
                <w:szCs w:val="24"/>
              </w:rPr>
            </w:pPr>
            <w:r w:rsidRPr="008E04CA">
              <w:rPr>
                <w:rFonts w:ascii="Times New Roman" w:hAnsi="Times New Roman" w:cs="Times New Roman"/>
                <w:b/>
                <w:bCs/>
                <w:sz w:val="24"/>
                <w:szCs w:val="24"/>
              </w:rPr>
              <w:t>ELF</w:t>
            </w:r>
          </w:p>
        </w:tc>
        <w:tc>
          <w:tcPr>
            <w:tcW w:w="7730" w:type="dxa"/>
          </w:tcPr>
          <w:p w14:paraId="007C65EB" w14:textId="74DEBC95" w:rsidR="00835406" w:rsidRPr="008E04CA" w:rsidRDefault="00835406">
            <w:pPr>
              <w:rPr>
                <w:rFonts w:ascii="Times New Roman" w:hAnsi="Times New Roman" w:cs="Times New Roman"/>
                <w:sz w:val="24"/>
                <w:szCs w:val="24"/>
              </w:rPr>
            </w:pPr>
            <w:r w:rsidRPr="008E04CA">
              <w:rPr>
                <w:rFonts w:ascii="Times New Roman" w:hAnsi="Times New Roman" w:cs="Times New Roman"/>
                <w:sz w:val="24"/>
                <w:szCs w:val="24"/>
              </w:rPr>
              <w:t>Executable and Linkable Format</w:t>
            </w:r>
          </w:p>
        </w:tc>
      </w:tr>
      <w:tr w:rsidR="00835406" w14:paraId="52AA9F0D" w14:textId="77777777" w:rsidTr="00835406">
        <w:trPr>
          <w:trHeight w:val="430"/>
        </w:trPr>
        <w:tc>
          <w:tcPr>
            <w:tcW w:w="1980" w:type="dxa"/>
          </w:tcPr>
          <w:p w14:paraId="291DE192" w14:textId="438E0FFF" w:rsidR="00835406" w:rsidRPr="008E04CA" w:rsidRDefault="00835406">
            <w:pPr>
              <w:rPr>
                <w:rFonts w:ascii="Times New Roman" w:hAnsi="Times New Roman" w:cs="Times New Roman"/>
                <w:b/>
                <w:bCs/>
                <w:sz w:val="24"/>
                <w:szCs w:val="24"/>
              </w:rPr>
            </w:pPr>
            <w:r w:rsidRPr="008E04CA">
              <w:rPr>
                <w:rFonts w:ascii="Times New Roman" w:hAnsi="Times New Roman" w:cs="Times New Roman"/>
                <w:b/>
                <w:bCs/>
                <w:sz w:val="24"/>
                <w:szCs w:val="24"/>
              </w:rPr>
              <w:t>MQTT</w:t>
            </w:r>
          </w:p>
        </w:tc>
        <w:tc>
          <w:tcPr>
            <w:tcW w:w="7730" w:type="dxa"/>
          </w:tcPr>
          <w:p w14:paraId="7A636871" w14:textId="25138C0F" w:rsidR="00835406" w:rsidRPr="008E04CA" w:rsidRDefault="00835406">
            <w:pPr>
              <w:rPr>
                <w:rFonts w:ascii="Times New Roman" w:hAnsi="Times New Roman" w:cs="Times New Roman"/>
                <w:sz w:val="24"/>
                <w:szCs w:val="24"/>
              </w:rPr>
            </w:pPr>
            <w:r w:rsidRPr="008E04CA">
              <w:rPr>
                <w:rFonts w:ascii="Times New Roman" w:hAnsi="Times New Roman" w:cs="Times New Roman"/>
                <w:sz w:val="24"/>
                <w:szCs w:val="24"/>
              </w:rPr>
              <w:t>Message Queuing Telemetry Transp</w:t>
            </w:r>
            <w:r w:rsidR="00E144EE" w:rsidRPr="008E04CA">
              <w:rPr>
                <w:rFonts w:ascii="Times New Roman" w:hAnsi="Times New Roman" w:cs="Times New Roman"/>
                <w:sz w:val="24"/>
                <w:szCs w:val="24"/>
              </w:rPr>
              <w:t>ort</w:t>
            </w:r>
          </w:p>
        </w:tc>
      </w:tr>
      <w:tr w:rsidR="00835406" w14:paraId="3FF76687" w14:textId="77777777" w:rsidTr="00835406">
        <w:trPr>
          <w:trHeight w:val="430"/>
        </w:trPr>
        <w:tc>
          <w:tcPr>
            <w:tcW w:w="1980" w:type="dxa"/>
          </w:tcPr>
          <w:p w14:paraId="76A4940E" w14:textId="677EFCC0" w:rsidR="00835406" w:rsidRPr="008E04CA" w:rsidRDefault="00E144EE">
            <w:pPr>
              <w:rPr>
                <w:rFonts w:ascii="Times New Roman" w:hAnsi="Times New Roman" w:cs="Times New Roman"/>
                <w:b/>
                <w:bCs/>
                <w:sz w:val="24"/>
                <w:szCs w:val="24"/>
              </w:rPr>
            </w:pPr>
            <w:r w:rsidRPr="008E04CA">
              <w:rPr>
                <w:rFonts w:ascii="Times New Roman" w:hAnsi="Times New Roman" w:cs="Times New Roman"/>
                <w:b/>
                <w:bCs/>
                <w:sz w:val="24"/>
                <w:szCs w:val="24"/>
              </w:rPr>
              <w:t>TCP</w:t>
            </w:r>
          </w:p>
        </w:tc>
        <w:tc>
          <w:tcPr>
            <w:tcW w:w="7730" w:type="dxa"/>
          </w:tcPr>
          <w:p w14:paraId="22D0D13A" w14:textId="18321DE7" w:rsidR="00835406" w:rsidRPr="008E04CA" w:rsidRDefault="00E144EE">
            <w:pPr>
              <w:rPr>
                <w:rFonts w:ascii="Times New Roman" w:hAnsi="Times New Roman" w:cs="Times New Roman"/>
                <w:sz w:val="24"/>
                <w:szCs w:val="24"/>
              </w:rPr>
            </w:pPr>
            <w:r w:rsidRPr="008E04CA">
              <w:rPr>
                <w:rFonts w:ascii="Times New Roman" w:hAnsi="Times New Roman" w:cs="Times New Roman"/>
                <w:sz w:val="24"/>
                <w:szCs w:val="24"/>
              </w:rPr>
              <w:t>Transmission Control Protocol</w:t>
            </w:r>
          </w:p>
        </w:tc>
      </w:tr>
      <w:tr w:rsidR="00835406" w14:paraId="2F92EC1C" w14:textId="77777777" w:rsidTr="00835406">
        <w:trPr>
          <w:trHeight w:val="430"/>
        </w:trPr>
        <w:tc>
          <w:tcPr>
            <w:tcW w:w="1980" w:type="dxa"/>
          </w:tcPr>
          <w:p w14:paraId="11251553" w14:textId="006551F4" w:rsidR="00835406" w:rsidRPr="008E04CA" w:rsidRDefault="00E144EE">
            <w:pPr>
              <w:rPr>
                <w:rFonts w:ascii="Times New Roman" w:hAnsi="Times New Roman" w:cs="Times New Roman"/>
                <w:b/>
                <w:bCs/>
                <w:sz w:val="24"/>
                <w:szCs w:val="24"/>
              </w:rPr>
            </w:pPr>
            <w:r w:rsidRPr="008E04CA">
              <w:rPr>
                <w:rFonts w:ascii="Times New Roman" w:hAnsi="Times New Roman" w:cs="Times New Roman"/>
                <w:b/>
                <w:bCs/>
                <w:sz w:val="24"/>
                <w:szCs w:val="24"/>
              </w:rPr>
              <w:t>MITRE ATT&amp;CK</w:t>
            </w:r>
          </w:p>
        </w:tc>
        <w:tc>
          <w:tcPr>
            <w:tcW w:w="7730" w:type="dxa"/>
          </w:tcPr>
          <w:p w14:paraId="56AFC12E" w14:textId="19BDC46D" w:rsidR="00835406" w:rsidRPr="008E04CA" w:rsidRDefault="00E144EE">
            <w:pPr>
              <w:rPr>
                <w:rFonts w:ascii="Times New Roman" w:hAnsi="Times New Roman" w:cs="Times New Roman"/>
                <w:sz w:val="24"/>
                <w:szCs w:val="24"/>
              </w:rPr>
            </w:pPr>
            <w:r w:rsidRPr="008E04CA">
              <w:rPr>
                <w:rFonts w:ascii="Times New Roman" w:hAnsi="Times New Roman" w:cs="Times New Roman"/>
                <w:sz w:val="24"/>
                <w:szCs w:val="24"/>
              </w:rPr>
              <w:t>MITRE Adversarial Tactics, Techniques and Common Knowledge</w:t>
            </w:r>
          </w:p>
        </w:tc>
      </w:tr>
      <w:tr w:rsidR="00835406" w14:paraId="69A9EA2A" w14:textId="77777777" w:rsidTr="00835406">
        <w:trPr>
          <w:trHeight w:val="430"/>
        </w:trPr>
        <w:tc>
          <w:tcPr>
            <w:tcW w:w="1980" w:type="dxa"/>
          </w:tcPr>
          <w:p w14:paraId="3278C551" w14:textId="2E0CF050" w:rsidR="00835406" w:rsidRPr="008E04CA" w:rsidRDefault="00E144EE">
            <w:pPr>
              <w:rPr>
                <w:rFonts w:ascii="Times New Roman" w:hAnsi="Times New Roman" w:cs="Times New Roman"/>
                <w:b/>
                <w:bCs/>
                <w:sz w:val="24"/>
                <w:szCs w:val="24"/>
              </w:rPr>
            </w:pPr>
            <w:r w:rsidRPr="008E04CA">
              <w:rPr>
                <w:rFonts w:ascii="Times New Roman" w:hAnsi="Times New Roman" w:cs="Times New Roman"/>
                <w:b/>
                <w:bCs/>
                <w:sz w:val="24"/>
                <w:szCs w:val="24"/>
              </w:rPr>
              <w:t>ICS</w:t>
            </w:r>
          </w:p>
        </w:tc>
        <w:tc>
          <w:tcPr>
            <w:tcW w:w="7730" w:type="dxa"/>
          </w:tcPr>
          <w:p w14:paraId="5E36716A" w14:textId="5982F4C4" w:rsidR="00835406" w:rsidRPr="008E04CA" w:rsidRDefault="00E144EE">
            <w:pPr>
              <w:rPr>
                <w:rFonts w:ascii="Times New Roman" w:hAnsi="Times New Roman" w:cs="Times New Roman"/>
                <w:sz w:val="24"/>
                <w:szCs w:val="24"/>
              </w:rPr>
            </w:pPr>
            <w:r w:rsidRPr="008E04CA">
              <w:rPr>
                <w:rFonts w:ascii="Times New Roman" w:hAnsi="Times New Roman" w:cs="Times New Roman"/>
                <w:sz w:val="24"/>
                <w:szCs w:val="24"/>
              </w:rPr>
              <w:t>Industrial Control System</w:t>
            </w:r>
          </w:p>
        </w:tc>
      </w:tr>
      <w:tr w:rsidR="00835406" w14:paraId="50B7EB26" w14:textId="77777777" w:rsidTr="00835406">
        <w:trPr>
          <w:trHeight w:val="430"/>
        </w:trPr>
        <w:tc>
          <w:tcPr>
            <w:tcW w:w="1980" w:type="dxa"/>
          </w:tcPr>
          <w:p w14:paraId="3689345C" w14:textId="0D2457BD" w:rsidR="00835406" w:rsidRPr="008E04CA" w:rsidRDefault="00E144EE">
            <w:pPr>
              <w:rPr>
                <w:rFonts w:ascii="Times New Roman" w:hAnsi="Times New Roman" w:cs="Times New Roman"/>
                <w:b/>
                <w:bCs/>
                <w:sz w:val="24"/>
                <w:szCs w:val="24"/>
              </w:rPr>
            </w:pPr>
            <w:r w:rsidRPr="008E04CA">
              <w:rPr>
                <w:rFonts w:ascii="Times New Roman" w:hAnsi="Times New Roman" w:cs="Times New Roman"/>
                <w:b/>
                <w:bCs/>
                <w:sz w:val="24"/>
                <w:szCs w:val="24"/>
              </w:rPr>
              <w:t>GUI</w:t>
            </w:r>
          </w:p>
        </w:tc>
        <w:tc>
          <w:tcPr>
            <w:tcW w:w="7730" w:type="dxa"/>
          </w:tcPr>
          <w:p w14:paraId="48AA84DD" w14:textId="7849DE11" w:rsidR="00835406" w:rsidRPr="008E04CA" w:rsidRDefault="00E144EE">
            <w:pPr>
              <w:rPr>
                <w:rFonts w:ascii="Times New Roman" w:hAnsi="Times New Roman" w:cs="Times New Roman"/>
                <w:sz w:val="24"/>
                <w:szCs w:val="24"/>
              </w:rPr>
            </w:pPr>
            <w:r w:rsidRPr="008E04CA">
              <w:rPr>
                <w:rFonts w:ascii="Times New Roman" w:hAnsi="Times New Roman" w:cs="Times New Roman"/>
                <w:sz w:val="24"/>
                <w:szCs w:val="24"/>
              </w:rPr>
              <w:t>Graphical User Interface</w:t>
            </w:r>
          </w:p>
        </w:tc>
      </w:tr>
      <w:tr w:rsidR="00835406" w14:paraId="0DBDC598" w14:textId="77777777" w:rsidTr="00835406">
        <w:trPr>
          <w:trHeight w:val="430"/>
        </w:trPr>
        <w:tc>
          <w:tcPr>
            <w:tcW w:w="1980" w:type="dxa"/>
          </w:tcPr>
          <w:p w14:paraId="3AC4FAFB" w14:textId="201F1AE3" w:rsidR="00835406" w:rsidRPr="008E04CA" w:rsidRDefault="00E144EE">
            <w:pPr>
              <w:rPr>
                <w:rFonts w:ascii="Times New Roman" w:hAnsi="Times New Roman" w:cs="Times New Roman"/>
                <w:b/>
                <w:bCs/>
                <w:sz w:val="24"/>
                <w:szCs w:val="24"/>
              </w:rPr>
            </w:pPr>
            <w:r w:rsidRPr="008E04CA">
              <w:rPr>
                <w:rFonts w:ascii="Times New Roman" w:hAnsi="Times New Roman" w:cs="Times New Roman"/>
                <w:b/>
                <w:bCs/>
                <w:sz w:val="24"/>
                <w:szCs w:val="24"/>
              </w:rPr>
              <w:t>SHA</w:t>
            </w:r>
          </w:p>
        </w:tc>
        <w:tc>
          <w:tcPr>
            <w:tcW w:w="7730" w:type="dxa"/>
          </w:tcPr>
          <w:p w14:paraId="31DD316C" w14:textId="06573FAB" w:rsidR="00835406" w:rsidRPr="008E04CA" w:rsidRDefault="00E144EE">
            <w:pPr>
              <w:rPr>
                <w:rFonts w:ascii="Times New Roman" w:hAnsi="Times New Roman" w:cs="Times New Roman"/>
                <w:sz w:val="24"/>
                <w:szCs w:val="24"/>
              </w:rPr>
            </w:pPr>
            <w:r w:rsidRPr="008E04CA">
              <w:rPr>
                <w:rFonts w:ascii="Times New Roman" w:hAnsi="Times New Roman" w:cs="Times New Roman"/>
                <w:sz w:val="24"/>
                <w:szCs w:val="24"/>
              </w:rPr>
              <w:t>Secure Hash Algorithm</w:t>
            </w:r>
          </w:p>
        </w:tc>
      </w:tr>
      <w:tr w:rsidR="00835406" w14:paraId="6A35555C" w14:textId="77777777" w:rsidTr="00835406">
        <w:trPr>
          <w:trHeight w:val="430"/>
        </w:trPr>
        <w:tc>
          <w:tcPr>
            <w:tcW w:w="1980" w:type="dxa"/>
          </w:tcPr>
          <w:p w14:paraId="44520507" w14:textId="4421454B" w:rsidR="00835406" w:rsidRPr="008E04CA" w:rsidRDefault="00E144EE">
            <w:pPr>
              <w:rPr>
                <w:rFonts w:ascii="Times New Roman" w:hAnsi="Times New Roman" w:cs="Times New Roman"/>
                <w:b/>
                <w:bCs/>
                <w:sz w:val="24"/>
                <w:szCs w:val="24"/>
              </w:rPr>
            </w:pPr>
            <w:r w:rsidRPr="008E04CA">
              <w:rPr>
                <w:rFonts w:ascii="Times New Roman" w:hAnsi="Times New Roman" w:cs="Times New Roman"/>
                <w:b/>
                <w:bCs/>
                <w:sz w:val="24"/>
                <w:szCs w:val="24"/>
              </w:rPr>
              <w:t>SOC</w:t>
            </w:r>
          </w:p>
        </w:tc>
        <w:tc>
          <w:tcPr>
            <w:tcW w:w="7730" w:type="dxa"/>
          </w:tcPr>
          <w:p w14:paraId="1997A8D9" w14:textId="6ACB120E" w:rsidR="00835406" w:rsidRPr="008E04CA" w:rsidRDefault="00E144EE">
            <w:pPr>
              <w:rPr>
                <w:rFonts w:ascii="Times New Roman" w:hAnsi="Times New Roman" w:cs="Times New Roman"/>
                <w:sz w:val="24"/>
                <w:szCs w:val="24"/>
              </w:rPr>
            </w:pPr>
            <w:r w:rsidRPr="008E04CA">
              <w:rPr>
                <w:rFonts w:ascii="Times New Roman" w:hAnsi="Times New Roman" w:cs="Times New Roman"/>
                <w:sz w:val="24"/>
                <w:szCs w:val="24"/>
              </w:rPr>
              <w:t>Security Operation Center</w:t>
            </w:r>
          </w:p>
        </w:tc>
      </w:tr>
      <w:tr w:rsidR="00835406" w14:paraId="57563E1F" w14:textId="77777777" w:rsidTr="00835406">
        <w:trPr>
          <w:trHeight w:val="430"/>
        </w:trPr>
        <w:tc>
          <w:tcPr>
            <w:tcW w:w="1980" w:type="dxa"/>
          </w:tcPr>
          <w:p w14:paraId="1B18A408" w14:textId="5CC3C7A5" w:rsidR="00835406" w:rsidRPr="008E04CA" w:rsidRDefault="00E144EE">
            <w:pPr>
              <w:rPr>
                <w:rFonts w:ascii="Times New Roman" w:hAnsi="Times New Roman" w:cs="Times New Roman"/>
                <w:b/>
                <w:bCs/>
                <w:sz w:val="24"/>
                <w:szCs w:val="24"/>
              </w:rPr>
            </w:pPr>
            <w:r w:rsidRPr="008E04CA">
              <w:rPr>
                <w:rFonts w:ascii="Times New Roman" w:hAnsi="Times New Roman" w:cs="Times New Roman"/>
                <w:b/>
                <w:bCs/>
                <w:sz w:val="24"/>
                <w:szCs w:val="24"/>
              </w:rPr>
              <w:t>FR</w:t>
            </w:r>
          </w:p>
        </w:tc>
        <w:tc>
          <w:tcPr>
            <w:tcW w:w="7730" w:type="dxa"/>
          </w:tcPr>
          <w:p w14:paraId="1B59992E" w14:textId="718C6285" w:rsidR="00835406" w:rsidRPr="008E04CA" w:rsidRDefault="00E144EE">
            <w:pPr>
              <w:rPr>
                <w:rFonts w:ascii="Times New Roman" w:hAnsi="Times New Roman" w:cs="Times New Roman"/>
                <w:sz w:val="24"/>
                <w:szCs w:val="24"/>
              </w:rPr>
            </w:pPr>
            <w:r w:rsidRPr="008E04CA">
              <w:rPr>
                <w:rFonts w:ascii="Times New Roman" w:hAnsi="Times New Roman" w:cs="Times New Roman"/>
                <w:sz w:val="24"/>
                <w:szCs w:val="24"/>
              </w:rPr>
              <w:t>Functional Requirement</w:t>
            </w:r>
          </w:p>
        </w:tc>
      </w:tr>
      <w:tr w:rsidR="00835406" w14:paraId="46186B5D" w14:textId="77777777" w:rsidTr="00835406">
        <w:trPr>
          <w:trHeight w:val="430"/>
        </w:trPr>
        <w:tc>
          <w:tcPr>
            <w:tcW w:w="1980" w:type="dxa"/>
          </w:tcPr>
          <w:p w14:paraId="2299FEE2" w14:textId="7623599F" w:rsidR="00835406" w:rsidRPr="008E04CA" w:rsidRDefault="00E144EE">
            <w:pPr>
              <w:rPr>
                <w:rFonts w:ascii="Times New Roman" w:hAnsi="Times New Roman" w:cs="Times New Roman"/>
                <w:b/>
                <w:bCs/>
                <w:sz w:val="24"/>
                <w:szCs w:val="24"/>
              </w:rPr>
            </w:pPr>
            <w:r w:rsidRPr="008E04CA">
              <w:rPr>
                <w:rFonts w:ascii="Times New Roman" w:hAnsi="Times New Roman" w:cs="Times New Roman"/>
                <w:b/>
                <w:bCs/>
                <w:sz w:val="24"/>
                <w:szCs w:val="24"/>
              </w:rPr>
              <w:t>NFR</w:t>
            </w:r>
          </w:p>
        </w:tc>
        <w:tc>
          <w:tcPr>
            <w:tcW w:w="7730" w:type="dxa"/>
          </w:tcPr>
          <w:p w14:paraId="08D3F2DB" w14:textId="05BBFDF7" w:rsidR="00835406" w:rsidRPr="008E04CA" w:rsidRDefault="00E144EE">
            <w:pPr>
              <w:rPr>
                <w:rFonts w:ascii="Times New Roman" w:hAnsi="Times New Roman" w:cs="Times New Roman"/>
                <w:sz w:val="24"/>
                <w:szCs w:val="24"/>
              </w:rPr>
            </w:pPr>
            <w:r w:rsidRPr="008E04CA">
              <w:rPr>
                <w:rFonts w:ascii="Times New Roman" w:hAnsi="Times New Roman" w:cs="Times New Roman"/>
                <w:sz w:val="24"/>
                <w:szCs w:val="24"/>
              </w:rPr>
              <w:t>Non-Functional Requirement</w:t>
            </w:r>
          </w:p>
        </w:tc>
      </w:tr>
    </w:tbl>
    <w:p w14:paraId="7C21CD08" w14:textId="77777777" w:rsidR="00835406" w:rsidRPr="00F03DD1" w:rsidRDefault="00835406">
      <w:pPr>
        <w:rPr>
          <w:rFonts w:ascii="Times New Roman" w:hAnsi="Times New Roman" w:cs="Times New Roman"/>
        </w:rPr>
      </w:pPr>
    </w:p>
    <w:p w14:paraId="2ABED114" w14:textId="77777777" w:rsidR="00A512D4" w:rsidRPr="00F03DD1" w:rsidRDefault="00A512D4">
      <w:pPr>
        <w:rPr>
          <w:rFonts w:ascii="Times New Roman" w:hAnsi="Times New Roman" w:cs="Times New Roman"/>
        </w:rPr>
      </w:pPr>
    </w:p>
    <w:p w14:paraId="7567A3EF" w14:textId="77777777" w:rsidR="00A512D4" w:rsidRPr="00F03DD1" w:rsidRDefault="00A512D4">
      <w:pPr>
        <w:rPr>
          <w:rFonts w:ascii="Times New Roman" w:hAnsi="Times New Roman" w:cs="Times New Roman"/>
        </w:rPr>
      </w:pPr>
    </w:p>
    <w:p w14:paraId="24090674" w14:textId="77777777" w:rsidR="00A512D4" w:rsidRPr="00F03DD1" w:rsidRDefault="00A512D4">
      <w:pPr>
        <w:rPr>
          <w:rFonts w:ascii="Times New Roman" w:hAnsi="Times New Roman" w:cs="Times New Roman"/>
        </w:rPr>
      </w:pPr>
    </w:p>
    <w:p w14:paraId="21AF1B43" w14:textId="77777777" w:rsidR="00A512D4" w:rsidRPr="00F03DD1" w:rsidRDefault="00A512D4">
      <w:pPr>
        <w:rPr>
          <w:rFonts w:ascii="Times New Roman" w:hAnsi="Times New Roman" w:cs="Times New Roman"/>
        </w:rPr>
      </w:pPr>
    </w:p>
    <w:p w14:paraId="55B5A311" w14:textId="77777777" w:rsidR="00A512D4" w:rsidRPr="00F03DD1" w:rsidRDefault="00A512D4">
      <w:pPr>
        <w:rPr>
          <w:rFonts w:ascii="Times New Roman" w:hAnsi="Times New Roman" w:cs="Times New Roman"/>
        </w:rPr>
      </w:pPr>
    </w:p>
    <w:p w14:paraId="343DB930" w14:textId="77777777" w:rsidR="00A512D4" w:rsidRPr="00F03DD1" w:rsidRDefault="00A512D4">
      <w:pPr>
        <w:rPr>
          <w:rFonts w:ascii="Times New Roman" w:hAnsi="Times New Roman" w:cs="Times New Roman"/>
        </w:rPr>
      </w:pPr>
    </w:p>
    <w:sdt>
      <w:sdtPr>
        <w:rPr>
          <w:rFonts w:ascii="Times New Roman" w:eastAsia="Arial" w:hAnsi="Times New Roman" w:cs="Times New Roman"/>
          <w:b w:val="0"/>
          <w:bCs w:val="0"/>
          <w:sz w:val="22"/>
          <w:szCs w:val="22"/>
        </w:rPr>
        <w:id w:val="-96342893"/>
        <w:docPartObj>
          <w:docPartGallery w:val="Table of Contents"/>
          <w:docPartUnique/>
        </w:docPartObj>
      </w:sdtPr>
      <w:sdtContent>
        <w:p w14:paraId="3EF64380" w14:textId="77777777" w:rsidR="00A512D4" w:rsidRPr="00F03DD1" w:rsidRDefault="00145573">
          <w:pPr>
            <w:pStyle w:val="TOCHeading"/>
            <w:rPr>
              <w:rFonts w:ascii="Times New Roman" w:hAnsi="Times New Roman" w:cs="Times New Roman"/>
            </w:rPr>
          </w:pPr>
          <w:r w:rsidRPr="00F03DD1">
            <w:rPr>
              <w:rFonts w:ascii="Times New Roman" w:hAnsi="Times New Roman" w:cs="Times New Roman"/>
            </w:rPr>
            <w:t>Table of Contents</w:t>
          </w:r>
        </w:p>
        <w:p w14:paraId="6FA18284" w14:textId="651390EF" w:rsidR="00B6624A" w:rsidRDefault="00145573">
          <w:pPr>
            <w:pStyle w:val="TOC1"/>
            <w:rPr>
              <w:rFonts w:asciiTheme="minorHAnsi" w:eastAsiaTheme="minorEastAsia" w:hAnsiTheme="minorHAnsi" w:cstheme="minorBidi"/>
              <w:noProof/>
              <w:kern w:val="2"/>
              <w:sz w:val="24"/>
              <w:szCs w:val="24"/>
              <w:lang w:val="en-AU" w:eastAsia="en-AU" w:bidi="ar-SA"/>
              <w14:ligatures w14:val="standardContextual"/>
            </w:rPr>
          </w:pPr>
          <w:r w:rsidRPr="00F03DD1">
            <w:fldChar w:fldCharType="begin"/>
          </w:r>
          <w:r w:rsidRPr="00F03DD1">
            <w:rPr>
              <w:rStyle w:val="IndexLink"/>
              <w:rFonts w:ascii="Times New Roman" w:hAnsi="Times New Roman" w:cs="Times New Roman"/>
            </w:rPr>
            <w:instrText xml:space="preserve"> TOC \f \o "1-9" \h</w:instrText>
          </w:r>
          <w:r w:rsidRPr="00F03DD1">
            <w:rPr>
              <w:rStyle w:val="IndexLink"/>
              <w:rFonts w:ascii="Times New Roman" w:hAnsi="Times New Roman" w:cs="Times New Roman"/>
            </w:rPr>
            <w:fldChar w:fldCharType="separate"/>
          </w:r>
          <w:hyperlink w:anchor="_Toc225860727" w:history="1">
            <w:r w:rsidR="00B6624A" w:rsidRPr="00F20B64">
              <w:rPr>
                <w:rStyle w:val="Hyperlink"/>
                <w:rFonts w:ascii="Times New Roman" w:hAnsi="Times New Roman" w:cs="Times New Roman"/>
                <w:noProof/>
              </w:rPr>
              <w:t>Abstract</w:t>
            </w:r>
            <w:r w:rsidR="00B6624A">
              <w:rPr>
                <w:noProof/>
              </w:rPr>
              <w:tab/>
            </w:r>
            <w:r w:rsidR="00B6624A">
              <w:rPr>
                <w:noProof/>
              </w:rPr>
              <w:fldChar w:fldCharType="begin"/>
            </w:r>
            <w:r w:rsidR="00B6624A">
              <w:rPr>
                <w:noProof/>
              </w:rPr>
              <w:instrText xml:space="preserve"> PAGEREF _Toc225860727 \h </w:instrText>
            </w:r>
            <w:r w:rsidR="00B6624A">
              <w:rPr>
                <w:noProof/>
              </w:rPr>
            </w:r>
            <w:r w:rsidR="00B6624A">
              <w:rPr>
                <w:noProof/>
              </w:rPr>
              <w:fldChar w:fldCharType="separate"/>
            </w:r>
            <w:r w:rsidR="00B6624A">
              <w:rPr>
                <w:noProof/>
              </w:rPr>
              <w:t>v</w:t>
            </w:r>
            <w:r w:rsidR="00B6624A">
              <w:rPr>
                <w:noProof/>
              </w:rPr>
              <w:fldChar w:fldCharType="end"/>
            </w:r>
          </w:hyperlink>
        </w:p>
        <w:p w14:paraId="221904B5" w14:textId="772B8A58" w:rsidR="00B6624A" w:rsidRDefault="00B6624A">
          <w:pPr>
            <w:pStyle w:val="TOC1"/>
            <w:rPr>
              <w:rFonts w:asciiTheme="minorHAnsi" w:eastAsiaTheme="minorEastAsia" w:hAnsiTheme="minorHAnsi" w:cstheme="minorBidi"/>
              <w:noProof/>
              <w:kern w:val="2"/>
              <w:sz w:val="24"/>
              <w:szCs w:val="24"/>
              <w:lang w:val="en-AU" w:eastAsia="en-AU" w:bidi="ar-SA"/>
              <w14:ligatures w14:val="standardContextual"/>
            </w:rPr>
          </w:pPr>
          <w:hyperlink w:anchor="_Toc225860728" w:history="1">
            <w:r w:rsidRPr="00F20B64">
              <w:rPr>
                <w:rStyle w:val="Hyperlink"/>
                <w:rFonts w:ascii="Times New Roman" w:hAnsi="Times New Roman" w:cs="Times New Roman"/>
                <w:noProof/>
              </w:rPr>
              <w:t>1   Chapter 1: Introduction and Problem Definition</w:t>
            </w:r>
            <w:r>
              <w:rPr>
                <w:noProof/>
              </w:rPr>
              <w:tab/>
            </w:r>
            <w:r>
              <w:rPr>
                <w:noProof/>
              </w:rPr>
              <w:fldChar w:fldCharType="begin"/>
            </w:r>
            <w:r>
              <w:rPr>
                <w:noProof/>
              </w:rPr>
              <w:instrText xml:space="preserve"> PAGEREF _Toc225860728 \h </w:instrText>
            </w:r>
            <w:r>
              <w:rPr>
                <w:noProof/>
              </w:rPr>
            </w:r>
            <w:r>
              <w:rPr>
                <w:noProof/>
              </w:rPr>
              <w:fldChar w:fldCharType="separate"/>
            </w:r>
            <w:r>
              <w:rPr>
                <w:noProof/>
              </w:rPr>
              <w:t>1</w:t>
            </w:r>
            <w:r>
              <w:rPr>
                <w:noProof/>
              </w:rPr>
              <w:fldChar w:fldCharType="end"/>
            </w:r>
          </w:hyperlink>
        </w:p>
        <w:p w14:paraId="34D645E2" w14:textId="003BB104" w:rsidR="00B6624A" w:rsidRDefault="00B6624A">
          <w:pPr>
            <w:pStyle w:val="TOC2"/>
            <w:rPr>
              <w:rFonts w:asciiTheme="minorHAnsi" w:eastAsiaTheme="minorEastAsia" w:hAnsiTheme="minorHAnsi" w:cstheme="minorBidi"/>
              <w:noProof/>
              <w:kern w:val="2"/>
              <w:sz w:val="24"/>
              <w:szCs w:val="24"/>
              <w:lang w:val="en-AU" w:eastAsia="en-AU" w:bidi="ar-SA"/>
              <w14:ligatures w14:val="standardContextual"/>
            </w:rPr>
          </w:pPr>
          <w:hyperlink w:anchor="_Toc225860729" w:history="1">
            <w:r w:rsidRPr="00F20B64">
              <w:rPr>
                <w:rStyle w:val="Hyperlink"/>
                <w:rFonts w:ascii="Times New Roman" w:hAnsi="Times New Roman" w:cs="Times New Roman"/>
                <w:noProof/>
              </w:rPr>
              <w:t>1.1   Overview of the Project</w:t>
            </w:r>
            <w:r>
              <w:rPr>
                <w:noProof/>
              </w:rPr>
              <w:tab/>
            </w:r>
            <w:r>
              <w:rPr>
                <w:noProof/>
              </w:rPr>
              <w:fldChar w:fldCharType="begin"/>
            </w:r>
            <w:r>
              <w:rPr>
                <w:noProof/>
              </w:rPr>
              <w:instrText xml:space="preserve"> PAGEREF _Toc225860729 \h </w:instrText>
            </w:r>
            <w:r>
              <w:rPr>
                <w:noProof/>
              </w:rPr>
            </w:r>
            <w:r>
              <w:rPr>
                <w:noProof/>
              </w:rPr>
              <w:fldChar w:fldCharType="separate"/>
            </w:r>
            <w:r>
              <w:rPr>
                <w:noProof/>
              </w:rPr>
              <w:t>1</w:t>
            </w:r>
            <w:r>
              <w:rPr>
                <w:noProof/>
              </w:rPr>
              <w:fldChar w:fldCharType="end"/>
            </w:r>
          </w:hyperlink>
        </w:p>
        <w:p w14:paraId="1B43B670" w14:textId="39FD186F" w:rsidR="00B6624A" w:rsidRDefault="00B6624A">
          <w:pPr>
            <w:pStyle w:val="TOC2"/>
            <w:rPr>
              <w:rFonts w:asciiTheme="minorHAnsi" w:eastAsiaTheme="minorEastAsia" w:hAnsiTheme="minorHAnsi" w:cstheme="minorBidi"/>
              <w:noProof/>
              <w:kern w:val="2"/>
              <w:sz w:val="24"/>
              <w:szCs w:val="24"/>
              <w:lang w:val="en-AU" w:eastAsia="en-AU" w:bidi="ar-SA"/>
              <w14:ligatures w14:val="standardContextual"/>
            </w:rPr>
          </w:pPr>
          <w:hyperlink w:anchor="_Toc225860730" w:history="1">
            <w:r w:rsidRPr="00F20B64">
              <w:rPr>
                <w:rStyle w:val="Hyperlink"/>
                <w:rFonts w:ascii="Times New Roman" w:hAnsi="Times New Roman" w:cs="Times New Roman"/>
                <w:noProof/>
              </w:rPr>
              <w:t>1.2   Vision Statement</w:t>
            </w:r>
            <w:r>
              <w:rPr>
                <w:noProof/>
              </w:rPr>
              <w:tab/>
            </w:r>
            <w:r>
              <w:rPr>
                <w:noProof/>
              </w:rPr>
              <w:fldChar w:fldCharType="begin"/>
            </w:r>
            <w:r>
              <w:rPr>
                <w:noProof/>
              </w:rPr>
              <w:instrText xml:space="preserve"> PAGEREF _Toc225860730 \h </w:instrText>
            </w:r>
            <w:r>
              <w:rPr>
                <w:noProof/>
              </w:rPr>
            </w:r>
            <w:r>
              <w:rPr>
                <w:noProof/>
              </w:rPr>
              <w:fldChar w:fldCharType="separate"/>
            </w:r>
            <w:r>
              <w:rPr>
                <w:noProof/>
              </w:rPr>
              <w:t>1</w:t>
            </w:r>
            <w:r>
              <w:rPr>
                <w:noProof/>
              </w:rPr>
              <w:fldChar w:fldCharType="end"/>
            </w:r>
          </w:hyperlink>
        </w:p>
        <w:p w14:paraId="0FBA972B" w14:textId="1EBD8F23" w:rsidR="00B6624A" w:rsidRDefault="00B6624A">
          <w:pPr>
            <w:pStyle w:val="TOC2"/>
            <w:rPr>
              <w:rFonts w:asciiTheme="minorHAnsi" w:eastAsiaTheme="minorEastAsia" w:hAnsiTheme="minorHAnsi" w:cstheme="minorBidi"/>
              <w:noProof/>
              <w:kern w:val="2"/>
              <w:sz w:val="24"/>
              <w:szCs w:val="24"/>
              <w:lang w:val="en-AU" w:eastAsia="en-AU" w:bidi="ar-SA"/>
              <w14:ligatures w14:val="standardContextual"/>
            </w:rPr>
          </w:pPr>
          <w:hyperlink w:anchor="_Toc225860731" w:history="1">
            <w:r w:rsidRPr="00F20B64">
              <w:rPr>
                <w:rStyle w:val="Hyperlink"/>
                <w:rFonts w:ascii="Times New Roman" w:hAnsi="Times New Roman" w:cs="Times New Roman"/>
                <w:noProof/>
              </w:rPr>
              <w:t>1.3   Problem Statement</w:t>
            </w:r>
            <w:r>
              <w:rPr>
                <w:noProof/>
              </w:rPr>
              <w:tab/>
            </w:r>
            <w:r>
              <w:rPr>
                <w:noProof/>
              </w:rPr>
              <w:fldChar w:fldCharType="begin"/>
            </w:r>
            <w:r>
              <w:rPr>
                <w:noProof/>
              </w:rPr>
              <w:instrText xml:space="preserve"> PAGEREF _Toc225860731 \h </w:instrText>
            </w:r>
            <w:r>
              <w:rPr>
                <w:noProof/>
              </w:rPr>
            </w:r>
            <w:r>
              <w:rPr>
                <w:noProof/>
              </w:rPr>
              <w:fldChar w:fldCharType="separate"/>
            </w:r>
            <w:r>
              <w:rPr>
                <w:noProof/>
              </w:rPr>
              <w:t>2</w:t>
            </w:r>
            <w:r>
              <w:rPr>
                <w:noProof/>
              </w:rPr>
              <w:fldChar w:fldCharType="end"/>
            </w:r>
          </w:hyperlink>
        </w:p>
        <w:p w14:paraId="0446141B" w14:textId="63575EAA" w:rsidR="00B6624A" w:rsidRDefault="00B6624A">
          <w:pPr>
            <w:pStyle w:val="TOC2"/>
            <w:rPr>
              <w:rFonts w:asciiTheme="minorHAnsi" w:eastAsiaTheme="minorEastAsia" w:hAnsiTheme="minorHAnsi" w:cstheme="minorBidi"/>
              <w:noProof/>
              <w:kern w:val="2"/>
              <w:sz w:val="24"/>
              <w:szCs w:val="24"/>
              <w:lang w:val="en-AU" w:eastAsia="en-AU" w:bidi="ar-SA"/>
              <w14:ligatures w14:val="standardContextual"/>
            </w:rPr>
          </w:pPr>
          <w:hyperlink w:anchor="_Toc225860732" w:history="1">
            <w:r w:rsidRPr="00F20B64">
              <w:rPr>
                <w:rStyle w:val="Hyperlink"/>
                <w:rFonts w:ascii="Times New Roman" w:hAnsi="Times New Roman" w:cs="Times New Roman"/>
                <w:noProof/>
              </w:rPr>
              <w:t>1.4   Problem Solution</w:t>
            </w:r>
            <w:r>
              <w:rPr>
                <w:noProof/>
              </w:rPr>
              <w:tab/>
            </w:r>
            <w:r>
              <w:rPr>
                <w:noProof/>
              </w:rPr>
              <w:fldChar w:fldCharType="begin"/>
            </w:r>
            <w:r>
              <w:rPr>
                <w:noProof/>
              </w:rPr>
              <w:instrText xml:space="preserve"> PAGEREF _Toc225860732 \h </w:instrText>
            </w:r>
            <w:r>
              <w:rPr>
                <w:noProof/>
              </w:rPr>
            </w:r>
            <w:r>
              <w:rPr>
                <w:noProof/>
              </w:rPr>
              <w:fldChar w:fldCharType="separate"/>
            </w:r>
            <w:r>
              <w:rPr>
                <w:noProof/>
              </w:rPr>
              <w:t>2</w:t>
            </w:r>
            <w:r>
              <w:rPr>
                <w:noProof/>
              </w:rPr>
              <w:fldChar w:fldCharType="end"/>
            </w:r>
          </w:hyperlink>
        </w:p>
        <w:p w14:paraId="0F7E0E3A" w14:textId="4F825927" w:rsidR="00B6624A" w:rsidRDefault="00B6624A">
          <w:pPr>
            <w:pStyle w:val="TOC2"/>
            <w:rPr>
              <w:rFonts w:asciiTheme="minorHAnsi" w:eastAsiaTheme="minorEastAsia" w:hAnsiTheme="minorHAnsi" w:cstheme="minorBidi"/>
              <w:noProof/>
              <w:kern w:val="2"/>
              <w:sz w:val="24"/>
              <w:szCs w:val="24"/>
              <w:lang w:val="en-AU" w:eastAsia="en-AU" w:bidi="ar-SA"/>
              <w14:ligatures w14:val="standardContextual"/>
            </w:rPr>
          </w:pPr>
          <w:hyperlink w:anchor="_Toc225860733" w:history="1">
            <w:r w:rsidRPr="00F20B64">
              <w:rPr>
                <w:rStyle w:val="Hyperlink"/>
                <w:rFonts w:ascii="Times New Roman" w:hAnsi="Times New Roman" w:cs="Times New Roman"/>
                <w:noProof/>
              </w:rPr>
              <w:t>1.5   Objectives of the Proposed System</w:t>
            </w:r>
            <w:r>
              <w:rPr>
                <w:noProof/>
              </w:rPr>
              <w:tab/>
            </w:r>
            <w:r>
              <w:rPr>
                <w:noProof/>
              </w:rPr>
              <w:fldChar w:fldCharType="begin"/>
            </w:r>
            <w:r>
              <w:rPr>
                <w:noProof/>
              </w:rPr>
              <w:instrText xml:space="preserve"> PAGEREF _Toc225860733 \h </w:instrText>
            </w:r>
            <w:r>
              <w:rPr>
                <w:noProof/>
              </w:rPr>
            </w:r>
            <w:r>
              <w:rPr>
                <w:noProof/>
              </w:rPr>
              <w:fldChar w:fldCharType="separate"/>
            </w:r>
            <w:r>
              <w:rPr>
                <w:noProof/>
              </w:rPr>
              <w:t>2</w:t>
            </w:r>
            <w:r>
              <w:rPr>
                <w:noProof/>
              </w:rPr>
              <w:fldChar w:fldCharType="end"/>
            </w:r>
          </w:hyperlink>
        </w:p>
        <w:p w14:paraId="71F4864F" w14:textId="46B85041" w:rsidR="00B6624A" w:rsidRDefault="00B6624A">
          <w:pPr>
            <w:pStyle w:val="TOC2"/>
            <w:rPr>
              <w:rFonts w:asciiTheme="minorHAnsi" w:eastAsiaTheme="minorEastAsia" w:hAnsiTheme="minorHAnsi" w:cstheme="minorBidi"/>
              <w:noProof/>
              <w:kern w:val="2"/>
              <w:sz w:val="24"/>
              <w:szCs w:val="24"/>
              <w:lang w:val="en-AU" w:eastAsia="en-AU" w:bidi="ar-SA"/>
              <w14:ligatures w14:val="standardContextual"/>
            </w:rPr>
          </w:pPr>
          <w:hyperlink w:anchor="_Toc225860734" w:history="1">
            <w:r w:rsidRPr="00F20B64">
              <w:rPr>
                <w:rStyle w:val="Hyperlink"/>
                <w:rFonts w:ascii="Times New Roman" w:hAnsi="Times New Roman" w:cs="Times New Roman"/>
                <w:noProof/>
              </w:rPr>
              <w:t>1.6   Scope</w:t>
            </w:r>
            <w:r>
              <w:rPr>
                <w:noProof/>
              </w:rPr>
              <w:tab/>
            </w:r>
            <w:r>
              <w:rPr>
                <w:noProof/>
              </w:rPr>
              <w:fldChar w:fldCharType="begin"/>
            </w:r>
            <w:r>
              <w:rPr>
                <w:noProof/>
              </w:rPr>
              <w:instrText xml:space="preserve"> PAGEREF _Toc225860734 \h </w:instrText>
            </w:r>
            <w:r>
              <w:rPr>
                <w:noProof/>
              </w:rPr>
            </w:r>
            <w:r>
              <w:rPr>
                <w:noProof/>
              </w:rPr>
              <w:fldChar w:fldCharType="separate"/>
            </w:r>
            <w:r>
              <w:rPr>
                <w:noProof/>
              </w:rPr>
              <w:t>3</w:t>
            </w:r>
            <w:r>
              <w:rPr>
                <w:noProof/>
              </w:rPr>
              <w:fldChar w:fldCharType="end"/>
            </w:r>
          </w:hyperlink>
        </w:p>
        <w:p w14:paraId="4CD16A3A" w14:textId="14AF53E5" w:rsidR="00B6624A" w:rsidRDefault="00B6624A">
          <w:pPr>
            <w:pStyle w:val="TOC3"/>
            <w:rPr>
              <w:rFonts w:asciiTheme="minorHAnsi" w:eastAsiaTheme="minorEastAsia" w:hAnsiTheme="minorHAnsi" w:cstheme="minorBidi"/>
              <w:noProof/>
              <w:kern w:val="2"/>
              <w:sz w:val="24"/>
              <w:szCs w:val="24"/>
              <w:lang w:val="en-AU" w:eastAsia="en-AU" w:bidi="ar-SA"/>
              <w14:ligatures w14:val="standardContextual"/>
            </w:rPr>
          </w:pPr>
          <w:hyperlink w:anchor="_Toc225860735" w:history="1">
            <w:r w:rsidRPr="00F20B64">
              <w:rPr>
                <w:rStyle w:val="Hyperlink"/>
                <w:rFonts w:ascii="Times New Roman" w:hAnsi="Times New Roman" w:cs="Times New Roman"/>
                <w:noProof/>
              </w:rPr>
              <w:t>1.6.1   Limitations and Constraints</w:t>
            </w:r>
            <w:r>
              <w:rPr>
                <w:noProof/>
              </w:rPr>
              <w:tab/>
            </w:r>
            <w:r>
              <w:rPr>
                <w:noProof/>
              </w:rPr>
              <w:fldChar w:fldCharType="begin"/>
            </w:r>
            <w:r>
              <w:rPr>
                <w:noProof/>
              </w:rPr>
              <w:instrText xml:space="preserve"> PAGEREF _Toc225860735 \h </w:instrText>
            </w:r>
            <w:r>
              <w:rPr>
                <w:noProof/>
              </w:rPr>
            </w:r>
            <w:r>
              <w:rPr>
                <w:noProof/>
              </w:rPr>
              <w:fldChar w:fldCharType="separate"/>
            </w:r>
            <w:r>
              <w:rPr>
                <w:noProof/>
              </w:rPr>
              <w:t>3</w:t>
            </w:r>
            <w:r>
              <w:rPr>
                <w:noProof/>
              </w:rPr>
              <w:fldChar w:fldCharType="end"/>
            </w:r>
          </w:hyperlink>
        </w:p>
        <w:p w14:paraId="18E511B5" w14:textId="139F0FD1" w:rsidR="00B6624A" w:rsidRDefault="00B6624A">
          <w:pPr>
            <w:pStyle w:val="TOC2"/>
            <w:rPr>
              <w:rFonts w:asciiTheme="minorHAnsi" w:eastAsiaTheme="minorEastAsia" w:hAnsiTheme="minorHAnsi" w:cstheme="minorBidi"/>
              <w:noProof/>
              <w:kern w:val="2"/>
              <w:sz w:val="24"/>
              <w:szCs w:val="24"/>
              <w:lang w:val="en-AU" w:eastAsia="en-AU" w:bidi="ar-SA"/>
              <w14:ligatures w14:val="standardContextual"/>
            </w:rPr>
          </w:pPr>
          <w:hyperlink w:anchor="_Toc225860736" w:history="1">
            <w:r w:rsidRPr="00F20B64">
              <w:rPr>
                <w:rStyle w:val="Hyperlink"/>
                <w:rFonts w:ascii="Times New Roman" w:hAnsi="Times New Roman" w:cs="Times New Roman"/>
                <w:noProof/>
              </w:rPr>
              <w:t>1.7   Modules</w:t>
            </w:r>
            <w:r>
              <w:rPr>
                <w:noProof/>
              </w:rPr>
              <w:tab/>
            </w:r>
            <w:r>
              <w:rPr>
                <w:noProof/>
              </w:rPr>
              <w:fldChar w:fldCharType="begin"/>
            </w:r>
            <w:r>
              <w:rPr>
                <w:noProof/>
              </w:rPr>
              <w:instrText xml:space="preserve"> PAGEREF _Toc225860736 \h </w:instrText>
            </w:r>
            <w:r>
              <w:rPr>
                <w:noProof/>
              </w:rPr>
            </w:r>
            <w:r>
              <w:rPr>
                <w:noProof/>
              </w:rPr>
              <w:fldChar w:fldCharType="separate"/>
            </w:r>
            <w:r>
              <w:rPr>
                <w:noProof/>
              </w:rPr>
              <w:t>4</w:t>
            </w:r>
            <w:r>
              <w:rPr>
                <w:noProof/>
              </w:rPr>
              <w:fldChar w:fldCharType="end"/>
            </w:r>
          </w:hyperlink>
        </w:p>
        <w:p w14:paraId="26E5100B" w14:textId="0D3A91A6" w:rsidR="00B6624A" w:rsidRDefault="00B6624A">
          <w:pPr>
            <w:pStyle w:val="TOC3"/>
            <w:rPr>
              <w:rFonts w:asciiTheme="minorHAnsi" w:eastAsiaTheme="minorEastAsia" w:hAnsiTheme="minorHAnsi" w:cstheme="minorBidi"/>
              <w:noProof/>
              <w:kern w:val="2"/>
              <w:sz w:val="24"/>
              <w:szCs w:val="24"/>
              <w:lang w:val="en-AU" w:eastAsia="en-AU" w:bidi="ar-SA"/>
              <w14:ligatures w14:val="standardContextual"/>
            </w:rPr>
          </w:pPr>
          <w:hyperlink w:anchor="_Toc225860737" w:history="1">
            <w:r w:rsidRPr="00F20B64">
              <w:rPr>
                <w:rStyle w:val="Hyperlink"/>
                <w:rFonts w:ascii="Times New Roman" w:hAnsi="Times New Roman" w:cs="Times New Roman"/>
                <w:noProof/>
              </w:rPr>
              <w:t>1.7.1   Module 1: Digital Twin Simulation</w:t>
            </w:r>
            <w:r>
              <w:rPr>
                <w:noProof/>
              </w:rPr>
              <w:tab/>
            </w:r>
            <w:r>
              <w:rPr>
                <w:noProof/>
              </w:rPr>
              <w:fldChar w:fldCharType="begin"/>
            </w:r>
            <w:r>
              <w:rPr>
                <w:noProof/>
              </w:rPr>
              <w:instrText xml:space="preserve"> PAGEREF _Toc225860737 \h </w:instrText>
            </w:r>
            <w:r>
              <w:rPr>
                <w:noProof/>
              </w:rPr>
            </w:r>
            <w:r>
              <w:rPr>
                <w:noProof/>
              </w:rPr>
              <w:fldChar w:fldCharType="separate"/>
            </w:r>
            <w:r>
              <w:rPr>
                <w:noProof/>
              </w:rPr>
              <w:t>4</w:t>
            </w:r>
            <w:r>
              <w:rPr>
                <w:noProof/>
              </w:rPr>
              <w:fldChar w:fldCharType="end"/>
            </w:r>
          </w:hyperlink>
        </w:p>
        <w:p w14:paraId="3CA52DD1" w14:textId="5BF69B74" w:rsidR="00B6624A" w:rsidRDefault="00B6624A">
          <w:pPr>
            <w:pStyle w:val="TOC3"/>
            <w:rPr>
              <w:rFonts w:asciiTheme="minorHAnsi" w:eastAsiaTheme="minorEastAsia" w:hAnsiTheme="minorHAnsi" w:cstheme="minorBidi"/>
              <w:noProof/>
              <w:kern w:val="2"/>
              <w:sz w:val="24"/>
              <w:szCs w:val="24"/>
              <w:lang w:val="en-AU" w:eastAsia="en-AU" w:bidi="ar-SA"/>
              <w14:ligatures w14:val="standardContextual"/>
            </w:rPr>
          </w:pPr>
          <w:hyperlink w:anchor="_Toc225860738" w:history="1">
            <w:r w:rsidRPr="00F20B64">
              <w:rPr>
                <w:rStyle w:val="Hyperlink"/>
                <w:rFonts w:ascii="Times New Roman" w:hAnsi="Times New Roman" w:cs="Times New Roman"/>
                <w:noProof/>
              </w:rPr>
              <w:t>1.7.2   Module 2: Binary-to-Image Conversion</w:t>
            </w:r>
            <w:r>
              <w:rPr>
                <w:noProof/>
              </w:rPr>
              <w:tab/>
            </w:r>
            <w:r>
              <w:rPr>
                <w:noProof/>
              </w:rPr>
              <w:fldChar w:fldCharType="begin"/>
            </w:r>
            <w:r>
              <w:rPr>
                <w:noProof/>
              </w:rPr>
              <w:instrText xml:space="preserve"> PAGEREF _Toc225860738 \h </w:instrText>
            </w:r>
            <w:r>
              <w:rPr>
                <w:noProof/>
              </w:rPr>
            </w:r>
            <w:r>
              <w:rPr>
                <w:noProof/>
              </w:rPr>
              <w:fldChar w:fldCharType="separate"/>
            </w:r>
            <w:r>
              <w:rPr>
                <w:noProof/>
              </w:rPr>
              <w:t>4</w:t>
            </w:r>
            <w:r>
              <w:rPr>
                <w:noProof/>
              </w:rPr>
              <w:fldChar w:fldCharType="end"/>
            </w:r>
          </w:hyperlink>
        </w:p>
        <w:p w14:paraId="27DB9121" w14:textId="5FA4C6D3" w:rsidR="00B6624A" w:rsidRDefault="00B6624A">
          <w:pPr>
            <w:pStyle w:val="TOC3"/>
            <w:rPr>
              <w:rFonts w:asciiTheme="minorHAnsi" w:eastAsiaTheme="minorEastAsia" w:hAnsiTheme="minorHAnsi" w:cstheme="minorBidi"/>
              <w:noProof/>
              <w:kern w:val="2"/>
              <w:sz w:val="24"/>
              <w:szCs w:val="24"/>
              <w:lang w:val="en-AU" w:eastAsia="en-AU" w:bidi="ar-SA"/>
              <w14:ligatures w14:val="standardContextual"/>
            </w:rPr>
          </w:pPr>
          <w:hyperlink w:anchor="_Toc225860739" w:history="1">
            <w:r w:rsidRPr="00F20B64">
              <w:rPr>
                <w:rStyle w:val="Hyperlink"/>
                <w:rFonts w:ascii="Times New Roman" w:hAnsi="Times New Roman" w:cs="Times New Roman"/>
                <w:noProof/>
              </w:rPr>
              <w:t>1.7.3   Module 3: Dataset Collection and Preprocessing</w:t>
            </w:r>
            <w:r>
              <w:rPr>
                <w:noProof/>
              </w:rPr>
              <w:tab/>
            </w:r>
            <w:r>
              <w:rPr>
                <w:noProof/>
              </w:rPr>
              <w:fldChar w:fldCharType="begin"/>
            </w:r>
            <w:r>
              <w:rPr>
                <w:noProof/>
              </w:rPr>
              <w:instrText xml:space="preserve"> PAGEREF _Toc225860739 \h </w:instrText>
            </w:r>
            <w:r>
              <w:rPr>
                <w:noProof/>
              </w:rPr>
            </w:r>
            <w:r>
              <w:rPr>
                <w:noProof/>
              </w:rPr>
              <w:fldChar w:fldCharType="separate"/>
            </w:r>
            <w:r>
              <w:rPr>
                <w:noProof/>
              </w:rPr>
              <w:t>5</w:t>
            </w:r>
            <w:r>
              <w:rPr>
                <w:noProof/>
              </w:rPr>
              <w:fldChar w:fldCharType="end"/>
            </w:r>
          </w:hyperlink>
        </w:p>
        <w:p w14:paraId="2D5B6F8A" w14:textId="0D14DC68" w:rsidR="00B6624A" w:rsidRDefault="00B6624A">
          <w:pPr>
            <w:pStyle w:val="TOC3"/>
            <w:rPr>
              <w:rFonts w:asciiTheme="minorHAnsi" w:eastAsiaTheme="minorEastAsia" w:hAnsiTheme="minorHAnsi" w:cstheme="minorBidi"/>
              <w:noProof/>
              <w:kern w:val="2"/>
              <w:sz w:val="24"/>
              <w:szCs w:val="24"/>
              <w:lang w:val="en-AU" w:eastAsia="en-AU" w:bidi="ar-SA"/>
              <w14:ligatures w14:val="standardContextual"/>
            </w:rPr>
          </w:pPr>
          <w:hyperlink w:anchor="_Toc225860740" w:history="1">
            <w:r w:rsidRPr="00F20B64">
              <w:rPr>
                <w:rStyle w:val="Hyperlink"/>
                <w:rFonts w:ascii="Times New Roman" w:hAnsi="Times New Roman" w:cs="Times New Roman"/>
                <w:noProof/>
              </w:rPr>
              <w:t>1.7.4   Module 4: Data Enhancement and Balancing</w:t>
            </w:r>
            <w:r>
              <w:rPr>
                <w:noProof/>
              </w:rPr>
              <w:tab/>
            </w:r>
            <w:r>
              <w:rPr>
                <w:noProof/>
              </w:rPr>
              <w:fldChar w:fldCharType="begin"/>
            </w:r>
            <w:r>
              <w:rPr>
                <w:noProof/>
              </w:rPr>
              <w:instrText xml:space="preserve"> PAGEREF _Toc225860740 \h </w:instrText>
            </w:r>
            <w:r>
              <w:rPr>
                <w:noProof/>
              </w:rPr>
            </w:r>
            <w:r>
              <w:rPr>
                <w:noProof/>
              </w:rPr>
              <w:fldChar w:fldCharType="separate"/>
            </w:r>
            <w:r>
              <w:rPr>
                <w:noProof/>
              </w:rPr>
              <w:t>5</w:t>
            </w:r>
            <w:r>
              <w:rPr>
                <w:noProof/>
              </w:rPr>
              <w:fldChar w:fldCharType="end"/>
            </w:r>
          </w:hyperlink>
        </w:p>
        <w:p w14:paraId="27D2BEBA" w14:textId="75D7E3F7" w:rsidR="00B6624A" w:rsidRDefault="00B6624A">
          <w:pPr>
            <w:pStyle w:val="TOC3"/>
            <w:rPr>
              <w:rFonts w:asciiTheme="minorHAnsi" w:eastAsiaTheme="minorEastAsia" w:hAnsiTheme="minorHAnsi" w:cstheme="minorBidi"/>
              <w:noProof/>
              <w:kern w:val="2"/>
              <w:sz w:val="24"/>
              <w:szCs w:val="24"/>
              <w:lang w:val="en-AU" w:eastAsia="en-AU" w:bidi="ar-SA"/>
              <w14:ligatures w14:val="standardContextual"/>
            </w:rPr>
          </w:pPr>
          <w:hyperlink w:anchor="_Toc225860741" w:history="1">
            <w:r w:rsidRPr="00F20B64">
              <w:rPr>
                <w:rStyle w:val="Hyperlink"/>
                <w:rFonts w:ascii="Times New Roman" w:hAnsi="Times New Roman" w:cs="Times New Roman"/>
                <w:noProof/>
              </w:rPr>
              <w:t>1.7.5   Module 5: Intelligent Malware Detection</w:t>
            </w:r>
            <w:r>
              <w:rPr>
                <w:noProof/>
              </w:rPr>
              <w:tab/>
            </w:r>
            <w:r>
              <w:rPr>
                <w:noProof/>
              </w:rPr>
              <w:fldChar w:fldCharType="begin"/>
            </w:r>
            <w:r>
              <w:rPr>
                <w:noProof/>
              </w:rPr>
              <w:instrText xml:space="preserve"> PAGEREF _Toc225860741 \h </w:instrText>
            </w:r>
            <w:r>
              <w:rPr>
                <w:noProof/>
              </w:rPr>
            </w:r>
            <w:r>
              <w:rPr>
                <w:noProof/>
              </w:rPr>
              <w:fldChar w:fldCharType="separate"/>
            </w:r>
            <w:r>
              <w:rPr>
                <w:noProof/>
              </w:rPr>
              <w:t>5</w:t>
            </w:r>
            <w:r>
              <w:rPr>
                <w:noProof/>
              </w:rPr>
              <w:fldChar w:fldCharType="end"/>
            </w:r>
          </w:hyperlink>
        </w:p>
        <w:p w14:paraId="5AEBA4E2" w14:textId="2F3670F4" w:rsidR="00B6624A" w:rsidRDefault="00B6624A">
          <w:pPr>
            <w:pStyle w:val="TOC3"/>
            <w:rPr>
              <w:rFonts w:asciiTheme="minorHAnsi" w:eastAsiaTheme="minorEastAsia" w:hAnsiTheme="minorHAnsi" w:cstheme="minorBidi"/>
              <w:noProof/>
              <w:kern w:val="2"/>
              <w:sz w:val="24"/>
              <w:szCs w:val="24"/>
              <w:lang w:val="en-AU" w:eastAsia="en-AU" w:bidi="ar-SA"/>
              <w14:ligatures w14:val="standardContextual"/>
            </w:rPr>
          </w:pPr>
          <w:hyperlink w:anchor="_Toc225860742" w:history="1">
            <w:r w:rsidRPr="00F20B64">
              <w:rPr>
                <w:rStyle w:val="Hyperlink"/>
                <w:rFonts w:ascii="Times New Roman" w:hAnsi="Times New Roman" w:cs="Times New Roman"/>
                <w:noProof/>
              </w:rPr>
              <w:t>1.7.6   Module 6: Dashboard and Visualization</w:t>
            </w:r>
            <w:r>
              <w:rPr>
                <w:noProof/>
              </w:rPr>
              <w:tab/>
            </w:r>
            <w:r>
              <w:rPr>
                <w:noProof/>
              </w:rPr>
              <w:fldChar w:fldCharType="begin"/>
            </w:r>
            <w:r>
              <w:rPr>
                <w:noProof/>
              </w:rPr>
              <w:instrText xml:space="preserve"> PAGEREF _Toc225860742 \h </w:instrText>
            </w:r>
            <w:r>
              <w:rPr>
                <w:noProof/>
              </w:rPr>
            </w:r>
            <w:r>
              <w:rPr>
                <w:noProof/>
              </w:rPr>
              <w:fldChar w:fldCharType="separate"/>
            </w:r>
            <w:r>
              <w:rPr>
                <w:noProof/>
              </w:rPr>
              <w:t>6</w:t>
            </w:r>
            <w:r>
              <w:rPr>
                <w:noProof/>
              </w:rPr>
              <w:fldChar w:fldCharType="end"/>
            </w:r>
          </w:hyperlink>
        </w:p>
        <w:p w14:paraId="1D215E9A" w14:textId="1F6E69B6" w:rsidR="00B6624A" w:rsidRDefault="00B6624A">
          <w:pPr>
            <w:pStyle w:val="TOC3"/>
            <w:rPr>
              <w:rFonts w:asciiTheme="minorHAnsi" w:eastAsiaTheme="minorEastAsia" w:hAnsiTheme="minorHAnsi" w:cstheme="minorBidi"/>
              <w:noProof/>
              <w:kern w:val="2"/>
              <w:sz w:val="24"/>
              <w:szCs w:val="24"/>
              <w:lang w:val="en-AU" w:eastAsia="en-AU" w:bidi="ar-SA"/>
              <w14:ligatures w14:val="standardContextual"/>
            </w:rPr>
          </w:pPr>
          <w:hyperlink w:anchor="_Toc225860743" w:history="1">
            <w:r w:rsidRPr="00F20B64">
              <w:rPr>
                <w:rStyle w:val="Hyperlink"/>
                <w:rFonts w:ascii="Times New Roman" w:hAnsi="Times New Roman" w:cs="Times New Roman"/>
                <w:noProof/>
              </w:rPr>
              <w:t>1.7.7   Module 7: Explainable AI and Interpretability</w:t>
            </w:r>
            <w:r>
              <w:rPr>
                <w:noProof/>
              </w:rPr>
              <w:tab/>
            </w:r>
            <w:r>
              <w:rPr>
                <w:noProof/>
              </w:rPr>
              <w:fldChar w:fldCharType="begin"/>
            </w:r>
            <w:r>
              <w:rPr>
                <w:noProof/>
              </w:rPr>
              <w:instrText xml:space="preserve"> PAGEREF _Toc225860743 \h </w:instrText>
            </w:r>
            <w:r>
              <w:rPr>
                <w:noProof/>
              </w:rPr>
            </w:r>
            <w:r>
              <w:rPr>
                <w:noProof/>
              </w:rPr>
              <w:fldChar w:fldCharType="separate"/>
            </w:r>
            <w:r>
              <w:rPr>
                <w:noProof/>
              </w:rPr>
              <w:t>6</w:t>
            </w:r>
            <w:r>
              <w:rPr>
                <w:noProof/>
              </w:rPr>
              <w:fldChar w:fldCharType="end"/>
            </w:r>
          </w:hyperlink>
        </w:p>
        <w:p w14:paraId="2436EE06" w14:textId="6FA0C137" w:rsidR="00B6624A" w:rsidRDefault="00B6624A">
          <w:pPr>
            <w:pStyle w:val="TOC3"/>
            <w:rPr>
              <w:rFonts w:asciiTheme="minorHAnsi" w:eastAsiaTheme="minorEastAsia" w:hAnsiTheme="minorHAnsi" w:cstheme="minorBidi"/>
              <w:noProof/>
              <w:kern w:val="2"/>
              <w:sz w:val="24"/>
              <w:szCs w:val="24"/>
              <w:lang w:val="en-AU" w:eastAsia="en-AU" w:bidi="ar-SA"/>
              <w14:ligatures w14:val="standardContextual"/>
            </w:rPr>
          </w:pPr>
          <w:hyperlink w:anchor="_Toc225860744" w:history="1">
            <w:r w:rsidRPr="00F20B64">
              <w:rPr>
                <w:rStyle w:val="Hyperlink"/>
                <w:rFonts w:ascii="Times New Roman" w:hAnsi="Times New Roman" w:cs="Times New Roman"/>
                <w:noProof/>
              </w:rPr>
              <w:t>1.7.8   Module 8: Automated Threat Reporting and Intelligence</w:t>
            </w:r>
            <w:r>
              <w:rPr>
                <w:noProof/>
              </w:rPr>
              <w:tab/>
            </w:r>
            <w:r>
              <w:rPr>
                <w:noProof/>
              </w:rPr>
              <w:fldChar w:fldCharType="begin"/>
            </w:r>
            <w:r>
              <w:rPr>
                <w:noProof/>
              </w:rPr>
              <w:instrText xml:space="preserve"> PAGEREF _Toc225860744 \h </w:instrText>
            </w:r>
            <w:r>
              <w:rPr>
                <w:noProof/>
              </w:rPr>
            </w:r>
            <w:r>
              <w:rPr>
                <w:noProof/>
              </w:rPr>
              <w:fldChar w:fldCharType="separate"/>
            </w:r>
            <w:r>
              <w:rPr>
                <w:noProof/>
              </w:rPr>
              <w:t>6</w:t>
            </w:r>
            <w:r>
              <w:rPr>
                <w:noProof/>
              </w:rPr>
              <w:fldChar w:fldCharType="end"/>
            </w:r>
          </w:hyperlink>
        </w:p>
        <w:p w14:paraId="6A5618DF" w14:textId="6B40F0FE" w:rsidR="00B6624A" w:rsidRDefault="00B6624A">
          <w:pPr>
            <w:pStyle w:val="TOC2"/>
            <w:rPr>
              <w:rFonts w:asciiTheme="minorHAnsi" w:eastAsiaTheme="minorEastAsia" w:hAnsiTheme="minorHAnsi" w:cstheme="minorBidi"/>
              <w:noProof/>
              <w:kern w:val="2"/>
              <w:sz w:val="24"/>
              <w:szCs w:val="24"/>
              <w:lang w:val="en-AU" w:eastAsia="en-AU" w:bidi="ar-SA"/>
              <w14:ligatures w14:val="standardContextual"/>
            </w:rPr>
          </w:pPr>
          <w:hyperlink w:anchor="_Toc225860745" w:history="1">
            <w:r w:rsidRPr="00F20B64">
              <w:rPr>
                <w:rStyle w:val="Hyperlink"/>
                <w:rFonts w:ascii="Times New Roman" w:hAnsi="Times New Roman" w:cs="Times New Roman"/>
                <w:noProof/>
              </w:rPr>
              <w:t>1.8   Related System Analysis and Literature Review</w:t>
            </w:r>
            <w:r>
              <w:rPr>
                <w:noProof/>
              </w:rPr>
              <w:tab/>
            </w:r>
            <w:r>
              <w:rPr>
                <w:noProof/>
              </w:rPr>
              <w:fldChar w:fldCharType="begin"/>
            </w:r>
            <w:r>
              <w:rPr>
                <w:noProof/>
              </w:rPr>
              <w:instrText xml:space="preserve"> PAGEREF _Toc225860745 \h </w:instrText>
            </w:r>
            <w:r>
              <w:rPr>
                <w:noProof/>
              </w:rPr>
            </w:r>
            <w:r>
              <w:rPr>
                <w:noProof/>
              </w:rPr>
              <w:fldChar w:fldCharType="separate"/>
            </w:r>
            <w:r>
              <w:rPr>
                <w:noProof/>
              </w:rPr>
              <w:t>7</w:t>
            </w:r>
            <w:r>
              <w:rPr>
                <w:noProof/>
              </w:rPr>
              <w:fldChar w:fldCharType="end"/>
            </w:r>
          </w:hyperlink>
        </w:p>
        <w:p w14:paraId="040501CD" w14:textId="45279D73" w:rsidR="00B6624A" w:rsidRDefault="00B6624A">
          <w:pPr>
            <w:pStyle w:val="TOC3"/>
            <w:rPr>
              <w:rFonts w:asciiTheme="minorHAnsi" w:eastAsiaTheme="minorEastAsia" w:hAnsiTheme="minorHAnsi" w:cstheme="minorBidi"/>
              <w:noProof/>
              <w:kern w:val="2"/>
              <w:sz w:val="24"/>
              <w:szCs w:val="24"/>
              <w:lang w:val="en-AU" w:eastAsia="en-AU" w:bidi="ar-SA"/>
              <w14:ligatures w14:val="standardContextual"/>
            </w:rPr>
          </w:pPr>
          <w:hyperlink w:anchor="_Toc225860746" w:history="1">
            <w:r w:rsidRPr="00F20B64">
              <w:rPr>
                <w:rStyle w:val="Hyperlink"/>
                <w:rFonts w:ascii="Times New Roman" w:hAnsi="Times New Roman" w:cs="Times New Roman"/>
                <w:noProof/>
              </w:rPr>
              <w:t>1.8.1   Literature Review</w:t>
            </w:r>
            <w:r>
              <w:rPr>
                <w:noProof/>
              </w:rPr>
              <w:tab/>
            </w:r>
            <w:r>
              <w:rPr>
                <w:noProof/>
              </w:rPr>
              <w:fldChar w:fldCharType="begin"/>
            </w:r>
            <w:r>
              <w:rPr>
                <w:noProof/>
              </w:rPr>
              <w:instrText xml:space="preserve"> PAGEREF _Toc225860746 \h </w:instrText>
            </w:r>
            <w:r>
              <w:rPr>
                <w:noProof/>
              </w:rPr>
            </w:r>
            <w:r>
              <w:rPr>
                <w:noProof/>
              </w:rPr>
              <w:fldChar w:fldCharType="separate"/>
            </w:r>
            <w:r>
              <w:rPr>
                <w:noProof/>
              </w:rPr>
              <w:t>7</w:t>
            </w:r>
            <w:r>
              <w:rPr>
                <w:noProof/>
              </w:rPr>
              <w:fldChar w:fldCharType="end"/>
            </w:r>
          </w:hyperlink>
        </w:p>
        <w:p w14:paraId="4F22C055" w14:textId="18591A69" w:rsidR="00B6624A" w:rsidRDefault="00B6624A">
          <w:pPr>
            <w:pStyle w:val="TOC3"/>
            <w:rPr>
              <w:rFonts w:asciiTheme="minorHAnsi" w:eastAsiaTheme="minorEastAsia" w:hAnsiTheme="minorHAnsi" w:cstheme="minorBidi"/>
              <w:noProof/>
              <w:kern w:val="2"/>
              <w:sz w:val="24"/>
              <w:szCs w:val="24"/>
              <w:lang w:val="en-AU" w:eastAsia="en-AU" w:bidi="ar-SA"/>
              <w14:ligatures w14:val="standardContextual"/>
            </w:rPr>
          </w:pPr>
          <w:hyperlink w:anchor="_Toc225860747" w:history="1">
            <w:r w:rsidRPr="00F20B64">
              <w:rPr>
                <w:rStyle w:val="Hyperlink"/>
                <w:rFonts w:ascii="Times New Roman" w:hAnsi="Times New Roman" w:cs="Times New Roman"/>
                <w:noProof/>
              </w:rPr>
              <w:t>1.8.2   Related System Analysis</w:t>
            </w:r>
            <w:r>
              <w:rPr>
                <w:noProof/>
              </w:rPr>
              <w:tab/>
            </w:r>
            <w:r>
              <w:rPr>
                <w:noProof/>
              </w:rPr>
              <w:fldChar w:fldCharType="begin"/>
            </w:r>
            <w:r>
              <w:rPr>
                <w:noProof/>
              </w:rPr>
              <w:instrText xml:space="preserve"> PAGEREF _Toc225860747 \h </w:instrText>
            </w:r>
            <w:r>
              <w:rPr>
                <w:noProof/>
              </w:rPr>
            </w:r>
            <w:r>
              <w:rPr>
                <w:noProof/>
              </w:rPr>
              <w:fldChar w:fldCharType="separate"/>
            </w:r>
            <w:r>
              <w:rPr>
                <w:noProof/>
              </w:rPr>
              <w:t>8</w:t>
            </w:r>
            <w:r>
              <w:rPr>
                <w:noProof/>
              </w:rPr>
              <w:fldChar w:fldCharType="end"/>
            </w:r>
          </w:hyperlink>
        </w:p>
        <w:p w14:paraId="033952D3" w14:textId="7D33933A" w:rsidR="00B6624A" w:rsidRDefault="00B6624A">
          <w:pPr>
            <w:pStyle w:val="TOC2"/>
            <w:rPr>
              <w:rFonts w:asciiTheme="minorHAnsi" w:eastAsiaTheme="minorEastAsia" w:hAnsiTheme="minorHAnsi" w:cstheme="minorBidi"/>
              <w:noProof/>
              <w:kern w:val="2"/>
              <w:sz w:val="24"/>
              <w:szCs w:val="24"/>
              <w:lang w:val="en-AU" w:eastAsia="en-AU" w:bidi="ar-SA"/>
              <w14:ligatures w14:val="standardContextual"/>
            </w:rPr>
          </w:pPr>
          <w:hyperlink w:anchor="_Toc225860748" w:history="1">
            <w:r w:rsidRPr="00F20B64">
              <w:rPr>
                <w:rStyle w:val="Hyperlink"/>
                <w:rFonts w:ascii="Times New Roman" w:hAnsi="Times New Roman" w:cs="Times New Roman"/>
                <w:noProof/>
              </w:rPr>
              <w:t>1.9   Tools and Technologies</w:t>
            </w:r>
            <w:r>
              <w:rPr>
                <w:noProof/>
              </w:rPr>
              <w:tab/>
            </w:r>
            <w:r>
              <w:rPr>
                <w:noProof/>
              </w:rPr>
              <w:fldChar w:fldCharType="begin"/>
            </w:r>
            <w:r>
              <w:rPr>
                <w:noProof/>
              </w:rPr>
              <w:instrText xml:space="preserve"> PAGEREF _Toc225860748 \h </w:instrText>
            </w:r>
            <w:r>
              <w:rPr>
                <w:noProof/>
              </w:rPr>
            </w:r>
            <w:r>
              <w:rPr>
                <w:noProof/>
              </w:rPr>
              <w:fldChar w:fldCharType="separate"/>
            </w:r>
            <w:r>
              <w:rPr>
                <w:noProof/>
              </w:rPr>
              <w:t>9</w:t>
            </w:r>
            <w:r>
              <w:rPr>
                <w:noProof/>
              </w:rPr>
              <w:fldChar w:fldCharType="end"/>
            </w:r>
          </w:hyperlink>
        </w:p>
        <w:p w14:paraId="492B293E" w14:textId="36FF35DE" w:rsidR="00B6624A" w:rsidRDefault="00B6624A">
          <w:pPr>
            <w:pStyle w:val="TOC2"/>
            <w:rPr>
              <w:rFonts w:asciiTheme="minorHAnsi" w:eastAsiaTheme="minorEastAsia" w:hAnsiTheme="minorHAnsi" w:cstheme="minorBidi"/>
              <w:noProof/>
              <w:kern w:val="2"/>
              <w:sz w:val="24"/>
              <w:szCs w:val="24"/>
              <w:lang w:val="en-AU" w:eastAsia="en-AU" w:bidi="ar-SA"/>
              <w14:ligatures w14:val="standardContextual"/>
            </w:rPr>
          </w:pPr>
          <w:hyperlink w:anchor="_Toc225860749" w:history="1">
            <w:r w:rsidRPr="00F20B64">
              <w:rPr>
                <w:rStyle w:val="Hyperlink"/>
                <w:rFonts w:ascii="Times New Roman" w:hAnsi="Times New Roman" w:cs="Times New Roman"/>
                <w:noProof/>
              </w:rPr>
              <w:t>1.10   Project Contribution</w:t>
            </w:r>
            <w:r>
              <w:rPr>
                <w:noProof/>
              </w:rPr>
              <w:tab/>
            </w:r>
            <w:r>
              <w:rPr>
                <w:noProof/>
              </w:rPr>
              <w:fldChar w:fldCharType="begin"/>
            </w:r>
            <w:r>
              <w:rPr>
                <w:noProof/>
              </w:rPr>
              <w:instrText xml:space="preserve"> PAGEREF _Toc225860749 \h </w:instrText>
            </w:r>
            <w:r>
              <w:rPr>
                <w:noProof/>
              </w:rPr>
            </w:r>
            <w:r>
              <w:rPr>
                <w:noProof/>
              </w:rPr>
              <w:fldChar w:fldCharType="separate"/>
            </w:r>
            <w:r>
              <w:rPr>
                <w:noProof/>
              </w:rPr>
              <w:t>10</w:t>
            </w:r>
            <w:r>
              <w:rPr>
                <w:noProof/>
              </w:rPr>
              <w:fldChar w:fldCharType="end"/>
            </w:r>
          </w:hyperlink>
        </w:p>
        <w:p w14:paraId="17D9F909" w14:textId="73E7D1D5" w:rsidR="00B6624A" w:rsidRDefault="00B6624A">
          <w:pPr>
            <w:pStyle w:val="TOC2"/>
            <w:rPr>
              <w:rFonts w:asciiTheme="minorHAnsi" w:eastAsiaTheme="minorEastAsia" w:hAnsiTheme="minorHAnsi" w:cstheme="minorBidi"/>
              <w:noProof/>
              <w:kern w:val="2"/>
              <w:sz w:val="24"/>
              <w:szCs w:val="24"/>
              <w:lang w:val="en-AU" w:eastAsia="en-AU" w:bidi="ar-SA"/>
              <w14:ligatures w14:val="standardContextual"/>
            </w:rPr>
          </w:pPr>
          <w:hyperlink w:anchor="_Toc225860750" w:history="1">
            <w:r w:rsidRPr="00F20B64">
              <w:rPr>
                <w:rStyle w:val="Hyperlink"/>
                <w:rFonts w:ascii="Times New Roman" w:hAnsi="Times New Roman" w:cs="Times New Roman"/>
                <w:noProof/>
              </w:rPr>
              <w:t>1.11   Relevance to Course Modules</w:t>
            </w:r>
            <w:r>
              <w:rPr>
                <w:noProof/>
              </w:rPr>
              <w:tab/>
            </w:r>
            <w:r>
              <w:rPr>
                <w:noProof/>
              </w:rPr>
              <w:fldChar w:fldCharType="begin"/>
            </w:r>
            <w:r>
              <w:rPr>
                <w:noProof/>
              </w:rPr>
              <w:instrText xml:space="preserve"> PAGEREF _Toc225860750 \h </w:instrText>
            </w:r>
            <w:r>
              <w:rPr>
                <w:noProof/>
              </w:rPr>
            </w:r>
            <w:r>
              <w:rPr>
                <w:noProof/>
              </w:rPr>
              <w:fldChar w:fldCharType="separate"/>
            </w:r>
            <w:r>
              <w:rPr>
                <w:noProof/>
              </w:rPr>
              <w:t>11</w:t>
            </w:r>
            <w:r>
              <w:rPr>
                <w:noProof/>
              </w:rPr>
              <w:fldChar w:fldCharType="end"/>
            </w:r>
          </w:hyperlink>
        </w:p>
        <w:p w14:paraId="203379A8" w14:textId="3ACEDC11" w:rsidR="00B6624A" w:rsidRDefault="00B6624A">
          <w:pPr>
            <w:pStyle w:val="TOC1"/>
            <w:rPr>
              <w:rFonts w:asciiTheme="minorHAnsi" w:eastAsiaTheme="minorEastAsia" w:hAnsiTheme="minorHAnsi" w:cstheme="minorBidi"/>
              <w:noProof/>
              <w:kern w:val="2"/>
              <w:sz w:val="24"/>
              <w:szCs w:val="24"/>
              <w:lang w:val="en-AU" w:eastAsia="en-AU" w:bidi="ar-SA"/>
              <w14:ligatures w14:val="standardContextual"/>
            </w:rPr>
          </w:pPr>
          <w:hyperlink w:anchor="_Toc225860751" w:history="1">
            <w:r w:rsidRPr="00F20B64">
              <w:rPr>
                <w:rStyle w:val="Hyperlink"/>
                <w:rFonts w:ascii="Times New Roman" w:hAnsi="Times New Roman" w:cs="Times New Roman"/>
                <w:noProof/>
              </w:rPr>
              <w:t>2   Chapter 2: Requirement Analysis</w:t>
            </w:r>
            <w:r>
              <w:rPr>
                <w:noProof/>
              </w:rPr>
              <w:tab/>
            </w:r>
            <w:r>
              <w:rPr>
                <w:noProof/>
              </w:rPr>
              <w:fldChar w:fldCharType="begin"/>
            </w:r>
            <w:r>
              <w:rPr>
                <w:noProof/>
              </w:rPr>
              <w:instrText xml:space="preserve"> PAGEREF _Toc225860751 \h </w:instrText>
            </w:r>
            <w:r>
              <w:rPr>
                <w:noProof/>
              </w:rPr>
            </w:r>
            <w:r>
              <w:rPr>
                <w:noProof/>
              </w:rPr>
              <w:fldChar w:fldCharType="separate"/>
            </w:r>
            <w:r>
              <w:rPr>
                <w:noProof/>
              </w:rPr>
              <w:t>12</w:t>
            </w:r>
            <w:r>
              <w:rPr>
                <w:noProof/>
              </w:rPr>
              <w:fldChar w:fldCharType="end"/>
            </w:r>
          </w:hyperlink>
        </w:p>
        <w:p w14:paraId="71CEDC06" w14:textId="3FB4AB3D" w:rsidR="00B6624A" w:rsidRDefault="00B6624A">
          <w:pPr>
            <w:pStyle w:val="TOC2"/>
            <w:rPr>
              <w:rFonts w:asciiTheme="minorHAnsi" w:eastAsiaTheme="minorEastAsia" w:hAnsiTheme="minorHAnsi" w:cstheme="minorBidi"/>
              <w:noProof/>
              <w:kern w:val="2"/>
              <w:sz w:val="24"/>
              <w:szCs w:val="24"/>
              <w:lang w:val="en-AU" w:eastAsia="en-AU" w:bidi="ar-SA"/>
              <w14:ligatures w14:val="standardContextual"/>
            </w:rPr>
          </w:pPr>
          <w:hyperlink w:anchor="_Toc225860752" w:history="1">
            <w:r w:rsidRPr="00F20B64">
              <w:rPr>
                <w:rStyle w:val="Hyperlink"/>
                <w:rFonts w:ascii="Times New Roman" w:hAnsi="Times New Roman" w:cs="Times New Roman"/>
                <w:noProof/>
              </w:rPr>
              <w:t>2.1   User Classes and Characteristics</w:t>
            </w:r>
            <w:r>
              <w:rPr>
                <w:noProof/>
              </w:rPr>
              <w:tab/>
            </w:r>
            <w:r>
              <w:rPr>
                <w:noProof/>
              </w:rPr>
              <w:fldChar w:fldCharType="begin"/>
            </w:r>
            <w:r>
              <w:rPr>
                <w:noProof/>
              </w:rPr>
              <w:instrText xml:space="preserve"> PAGEREF _Toc225860752 \h </w:instrText>
            </w:r>
            <w:r>
              <w:rPr>
                <w:noProof/>
              </w:rPr>
            </w:r>
            <w:r>
              <w:rPr>
                <w:noProof/>
              </w:rPr>
              <w:fldChar w:fldCharType="separate"/>
            </w:r>
            <w:r>
              <w:rPr>
                <w:noProof/>
              </w:rPr>
              <w:t>12</w:t>
            </w:r>
            <w:r>
              <w:rPr>
                <w:noProof/>
              </w:rPr>
              <w:fldChar w:fldCharType="end"/>
            </w:r>
          </w:hyperlink>
        </w:p>
        <w:p w14:paraId="27DBC2A6" w14:textId="33E56302" w:rsidR="00B6624A" w:rsidRDefault="00B6624A">
          <w:pPr>
            <w:pStyle w:val="TOC2"/>
            <w:rPr>
              <w:rFonts w:asciiTheme="minorHAnsi" w:eastAsiaTheme="minorEastAsia" w:hAnsiTheme="minorHAnsi" w:cstheme="minorBidi"/>
              <w:noProof/>
              <w:kern w:val="2"/>
              <w:sz w:val="24"/>
              <w:szCs w:val="24"/>
              <w:lang w:val="en-AU" w:eastAsia="en-AU" w:bidi="ar-SA"/>
              <w14:ligatures w14:val="standardContextual"/>
            </w:rPr>
          </w:pPr>
          <w:hyperlink w:anchor="_Toc225860753" w:history="1">
            <w:r w:rsidRPr="00F20B64">
              <w:rPr>
                <w:rStyle w:val="Hyperlink"/>
                <w:rFonts w:ascii="Times New Roman" w:hAnsi="Times New Roman" w:cs="Times New Roman"/>
                <w:noProof/>
              </w:rPr>
              <w:t>2.2   Operating Environment</w:t>
            </w:r>
            <w:r>
              <w:rPr>
                <w:noProof/>
              </w:rPr>
              <w:tab/>
            </w:r>
            <w:r>
              <w:rPr>
                <w:noProof/>
              </w:rPr>
              <w:fldChar w:fldCharType="begin"/>
            </w:r>
            <w:r>
              <w:rPr>
                <w:noProof/>
              </w:rPr>
              <w:instrText xml:space="preserve"> PAGEREF _Toc225860753 \h </w:instrText>
            </w:r>
            <w:r>
              <w:rPr>
                <w:noProof/>
              </w:rPr>
            </w:r>
            <w:r>
              <w:rPr>
                <w:noProof/>
              </w:rPr>
              <w:fldChar w:fldCharType="separate"/>
            </w:r>
            <w:r>
              <w:rPr>
                <w:noProof/>
              </w:rPr>
              <w:t>13</w:t>
            </w:r>
            <w:r>
              <w:rPr>
                <w:noProof/>
              </w:rPr>
              <w:fldChar w:fldCharType="end"/>
            </w:r>
          </w:hyperlink>
        </w:p>
        <w:p w14:paraId="34C72682" w14:textId="54E521B5" w:rsidR="00B6624A" w:rsidRDefault="00B6624A">
          <w:pPr>
            <w:pStyle w:val="TOC2"/>
            <w:rPr>
              <w:rFonts w:asciiTheme="minorHAnsi" w:eastAsiaTheme="minorEastAsia" w:hAnsiTheme="minorHAnsi" w:cstheme="minorBidi"/>
              <w:noProof/>
              <w:kern w:val="2"/>
              <w:sz w:val="24"/>
              <w:szCs w:val="24"/>
              <w:lang w:val="en-AU" w:eastAsia="en-AU" w:bidi="ar-SA"/>
              <w14:ligatures w14:val="standardContextual"/>
            </w:rPr>
          </w:pPr>
          <w:hyperlink w:anchor="_Toc225860754" w:history="1">
            <w:r w:rsidRPr="00F20B64">
              <w:rPr>
                <w:rStyle w:val="Hyperlink"/>
                <w:rFonts w:ascii="Times New Roman" w:hAnsi="Times New Roman" w:cs="Times New Roman"/>
                <w:noProof/>
              </w:rPr>
              <w:t>2.3   Design and Implementation Constraints</w:t>
            </w:r>
            <w:r>
              <w:rPr>
                <w:noProof/>
              </w:rPr>
              <w:tab/>
            </w:r>
            <w:r>
              <w:rPr>
                <w:noProof/>
              </w:rPr>
              <w:fldChar w:fldCharType="begin"/>
            </w:r>
            <w:r>
              <w:rPr>
                <w:noProof/>
              </w:rPr>
              <w:instrText xml:space="preserve"> PAGEREF _Toc225860754 \h </w:instrText>
            </w:r>
            <w:r>
              <w:rPr>
                <w:noProof/>
              </w:rPr>
            </w:r>
            <w:r>
              <w:rPr>
                <w:noProof/>
              </w:rPr>
              <w:fldChar w:fldCharType="separate"/>
            </w:r>
            <w:r>
              <w:rPr>
                <w:noProof/>
              </w:rPr>
              <w:t>14</w:t>
            </w:r>
            <w:r>
              <w:rPr>
                <w:noProof/>
              </w:rPr>
              <w:fldChar w:fldCharType="end"/>
            </w:r>
          </w:hyperlink>
        </w:p>
        <w:p w14:paraId="571D18A6" w14:textId="56EEB8E3" w:rsidR="00B6624A" w:rsidRDefault="00B6624A">
          <w:pPr>
            <w:pStyle w:val="TOC2"/>
            <w:rPr>
              <w:rFonts w:asciiTheme="minorHAnsi" w:eastAsiaTheme="minorEastAsia" w:hAnsiTheme="minorHAnsi" w:cstheme="minorBidi"/>
              <w:noProof/>
              <w:kern w:val="2"/>
              <w:sz w:val="24"/>
              <w:szCs w:val="24"/>
              <w:lang w:val="en-AU" w:eastAsia="en-AU" w:bidi="ar-SA"/>
              <w14:ligatures w14:val="standardContextual"/>
            </w:rPr>
          </w:pPr>
          <w:hyperlink w:anchor="_Toc225860755" w:history="1">
            <w:r w:rsidRPr="00F20B64">
              <w:rPr>
                <w:rStyle w:val="Hyperlink"/>
                <w:rFonts w:ascii="Times New Roman" w:hAnsi="Times New Roman" w:cs="Times New Roman"/>
                <w:noProof/>
              </w:rPr>
              <w:t>2.4   Use Case Diagram</w:t>
            </w:r>
            <w:r>
              <w:rPr>
                <w:noProof/>
              </w:rPr>
              <w:tab/>
            </w:r>
            <w:r>
              <w:rPr>
                <w:noProof/>
              </w:rPr>
              <w:fldChar w:fldCharType="begin"/>
            </w:r>
            <w:r>
              <w:rPr>
                <w:noProof/>
              </w:rPr>
              <w:instrText xml:space="preserve"> PAGEREF _Toc225860755 \h </w:instrText>
            </w:r>
            <w:r>
              <w:rPr>
                <w:noProof/>
              </w:rPr>
            </w:r>
            <w:r>
              <w:rPr>
                <w:noProof/>
              </w:rPr>
              <w:fldChar w:fldCharType="separate"/>
            </w:r>
            <w:r>
              <w:rPr>
                <w:noProof/>
              </w:rPr>
              <w:t>15</w:t>
            </w:r>
            <w:r>
              <w:rPr>
                <w:noProof/>
              </w:rPr>
              <w:fldChar w:fldCharType="end"/>
            </w:r>
          </w:hyperlink>
        </w:p>
        <w:p w14:paraId="124786D4" w14:textId="36AD27C5" w:rsidR="00B6624A" w:rsidRDefault="00B6624A">
          <w:pPr>
            <w:pStyle w:val="TOC3"/>
            <w:rPr>
              <w:rFonts w:asciiTheme="minorHAnsi" w:eastAsiaTheme="minorEastAsia" w:hAnsiTheme="minorHAnsi" w:cstheme="minorBidi"/>
              <w:noProof/>
              <w:kern w:val="2"/>
              <w:sz w:val="24"/>
              <w:szCs w:val="24"/>
              <w:lang w:val="en-AU" w:eastAsia="en-AU" w:bidi="ar-SA"/>
              <w14:ligatures w14:val="standardContextual"/>
            </w:rPr>
          </w:pPr>
          <w:hyperlink w:anchor="_Toc225860756" w:history="1">
            <w:r w:rsidRPr="00F20B64">
              <w:rPr>
                <w:rStyle w:val="Hyperlink"/>
                <w:rFonts w:ascii="Times New Roman" w:hAnsi="Times New Roman" w:cs="Times New Roman"/>
                <w:noProof/>
              </w:rPr>
              <w:t>2.4.1   Detailed Use Case Descriptions</w:t>
            </w:r>
            <w:r>
              <w:rPr>
                <w:noProof/>
              </w:rPr>
              <w:tab/>
            </w:r>
            <w:r>
              <w:rPr>
                <w:noProof/>
              </w:rPr>
              <w:fldChar w:fldCharType="begin"/>
            </w:r>
            <w:r>
              <w:rPr>
                <w:noProof/>
              </w:rPr>
              <w:instrText xml:space="preserve"> PAGEREF _Toc225860756 \h </w:instrText>
            </w:r>
            <w:r>
              <w:rPr>
                <w:noProof/>
              </w:rPr>
            </w:r>
            <w:r>
              <w:rPr>
                <w:noProof/>
              </w:rPr>
              <w:fldChar w:fldCharType="separate"/>
            </w:r>
            <w:r>
              <w:rPr>
                <w:noProof/>
              </w:rPr>
              <w:t>17</w:t>
            </w:r>
            <w:r>
              <w:rPr>
                <w:noProof/>
              </w:rPr>
              <w:fldChar w:fldCharType="end"/>
            </w:r>
          </w:hyperlink>
        </w:p>
        <w:p w14:paraId="5D0C236B" w14:textId="1D17EEF6" w:rsidR="00B6624A" w:rsidRDefault="00B6624A">
          <w:pPr>
            <w:pStyle w:val="TOC2"/>
            <w:rPr>
              <w:rFonts w:asciiTheme="minorHAnsi" w:eastAsiaTheme="minorEastAsia" w:hAnsiTheme="minorHAnsi" w:cstheme="minorBidi"/>
              <w:noProof/>
              <w:kern w:val="2"/>
              <w:sz w:val="24"/>
              <w:szCs w:val="24"/>
              <w:lang w:val="en-AU" w:eastAsia="en-AU" w:bidi="ar-SA"/>
              <w14:ligatures w14:val="standardContextual"/>
            </w:rPr>
          </w:pPr>
          <w:hyperlink w:anchor="_Toc225860757" w:history="1">
            <w:r w:rsidRPr="00F20B64">
              <w:rPr>
                <w:rStyle w:val="Hyperlink"/>
                <w:rFonts w:ascii="Times New Roman" w:hAnsi="Times New Roman" w:cs="Times New Roman"/>
                <w:noProof/>
              </w:rPr>
              <w:t>2.5   Requirement Identifying Technique</w:t>
            </w:r>
            <w:r>
              <w:rPr>
                <w:noProof/>
              </w:rPr>
              <w:tab/>
            </w:r>
            <w:r>
              <w:rPr>
                <w:noProof/>
              </w:rPr>
              <w:fldChar w:fldCharType="begin"/>
            </w:r>
            <w:r>
              <w:rPr>
                <w:noProof/>
              </w:rPr>
              <w:instrText xml:space="preserve"> PAGEREF _Toc225860757 \h </w:instrText>
            </w:r>
            <w:r>
              <w:rPr>
                <w:noProof/>
              </w:rPr>
            </w:r>
            <w:r>
              <w:rPr>
                <w:noProof/>
              </w:rPr>
              <w:fldChar w:fldCharType="separate"/>
            </w:r>
            <w:r>
              <w:rPr>
                <w:noProof/>
              </w:rPr>
              <w:t>20</w:t>
            </w:r>
            <w:r>
              <w:rPr>
                <w:noProof/>
              </w:rPr>
              <w:fldChar w:fldCharType="end"/>
            </w:r>
          </w:hyperlink>
        </w:p>
        <w:p w14:paraId="35B7A6C0" w14:textId="6CDD54D4" w:rsidR="00B6624A" w:rsidRDefault="00B6624A">
          <w:pPr>
            <w:pStyle w:val="TOC3"/>
            <w:rPr>
              <w:rFonts w:asciiTheme="minorHAnsi" w:eastAsiaTheme="minorEastAsia" w:hAnsiTheme="minorHAnsi" w:cstheme="minorBidi"/>
              <w:noProof/>
              <w:kern w:val="2"/>
              <w:sz w:val="24"/>
              <w:szCs w:val="24"/>
              <w:lang w:val="en-AU" w:eastAsia="en-AU" w:bidi="ar-SA"/>
              <w14:ligatures w14:val="standardContextual"/>
            </w:rPr>
          </w:pPr>
          <w:hyperlink w:anchor="_Toc225860758" w:history="1">
            <w:r w:rsidRPr="00F20B64">
              <w:rPr>
                <w:rStyle w:val="Hyperlink"/>
                <w:rFonts w:ascii="Times New Roman" w:hAnsi="Times New Roman" w:cs="Times New Roman"/>
                <w:noProof/>
              </w:rPr>
              <w:t>2.5.1   Mockup-Based Requirement Analysis</w:t>
            </w:r>
            <w:r>
              <w:rPr>
                <w:noProof/>
              </w:rPr>
              <w:tab/>
            </w:r>
            <w:r>
              <w:rPr>
                <w:noProof/>
              </w:rPr>
              <w:fldChar w:fldCharType="begin"/>
            </w:r>
            <w:r>
              <w:rPr>
                <w:noProof/>
              </w:rPr>
              <w:instrText xml:space="preserve"> PAGEREF _Toc225860758 \h </w:instrText>
            </w:r>
            <w:r>
              <w:rPr>
                <w:noProof/>
              </w:rPr>
            </w:r>
            <w:r>
              <w:rPr>
                <w:noProof/>
              </w:rPr>
              <w:fldChar w:fldCharType="separate"/>
            </w:r>
            <w:r>
              <w:rPr>
                <w:noProof/>
              </w:rPr>
              <w:t>20</w:t>
            </w:r>
            <w:r>
              <w:rPr>
                <w:noProof/>
              </w:rPr>
              <w:fldChar w:fldCharType="end"/>
            </w:r>
          </w:hyperlink>
        </w:p>
        <w:p w14:paraId="6184D649" w14:textId="2817AC7F" w:rsidR="00B6624A" w:rsidRDefault="00B6624A">
          <w:pPr>
            <w:pStyle w:val="TOC2"/>
            <w:rPr>
              <w:rFonts w:asciiTheme="minorHAnsi" w:eastAsiaTheme="minorEastAsia" w:hAnsiTheme="minorHAnsi" w:cstheme="minorBidi"/>
              <w:noProof/>
              <w:kern w:val="2"/>
              <w:sz w:val="24"/>
              <w:szCs w:val="24"/>
              <w:lang w:val="en-AU" w:eastAsia="en-AU" w:bidi="ar-SA"/>
              <w14:ligatures w14:val="standardContextual"/>
            </w:rPr>
          </w:pPr>
          <w:hyperlink w:anchor="_Toc225860759" w:history="1">
            <w:r w:rsidRPr="00F20B64">
              <w:rPr>
                <w:rStyle w:val="Hyperlink"/>
                <w:rFonts w:ascii="Times New Roman" w:hAnsi="Times New Roman" w:cs="Times New Roman"/>
                <w:noProof/>
              </w:rPr>
              <w:t>2.6   Functional Requirements</w:t>
            </w:r>
            <w:r>
              <w:rPr>
                <w:noProof/>
              </w:rPr>
              <w:tab/>
            </w:r>
            <w:r>
              <w:rPr>
                <w:noProof/>
              </w:rPr>
              <w:fldChar w:fldCharType="begin"/>
            </w:r>
            <w:r>
              <w:rPr>
                <w:noProof/>
              </w:rPr>
              <w:instrText xml:space="preserve"> PAGEREF _Toc225860759 \h </w:instrText>
            </w:r>
            <w:r>
              <w:rPr>
                <w:noProof/>
              </w:rPr>
            </w:r>
            <w:r>
              <w:rPr>
                <w:noProof/>
              </w:rPr>
              <w:fldChar w:fldCharType="separate"/>
            </w:r>
            <w:r>
              <w:rPr>
                <w:noProof/>
              </w:rPr>
              <w:t>20</w:t>
            </w:r>
            <w:r>
              <w:rPr>
                <w:noProof/>
              </w:rPr>
              <w:fldChar w:fldCharType="end"/>
            </w:r>
          </w:hyperlink>
        </w:p>
        <w:p w14:paraId="401D93BF" w14:textId="752D3D21" w:rsidR="00B6624A" w:rsidRDefault="00B6624A">
          <w:pPr>
            <w:pStyle w:val="TOC3"/>
            <w:rPr>
              <w:rFonts w:asciiTheme="minorHAnsi" w:eastAsiaTheme="minorEastAsia" w:hAnsiTheme="minorHAnsi" w:cstheme="minorBidi"/>
              <w:noProof/>
              <w:kern w:val="2"/>
              <w:sz w:val="24"/>
              <w:szCs w:val="24"/>
              <w:lang w:val="en-AU" w:eastAsia="en-AU" w:bidi="ar-SA"/>
              <w14:ligatures w14:val="standardContextual"/>
            </w:rPr>
          </w:pPr>
          <w:hyperlink w:anchor="_Toc225860760" w:history="1">
            <w:r w:rsidRPr="00F20B64">
              <w:rPr>
                <w:rStyle w:val="Hyperlink"/>
                <w:rFonts w:ascii="Times New Roman" w:hAnsi="Times New Roman" w:cs="Times New Roman"/>
                <w:noProof/>
              </w:rPr>
              <w:t>2.6.1   Mockup M1, Main Dashboard Screen</w:t>
            </w:r>
            <w:r>
              <w:rPr>
                <w:noProof/>
              </w:rPr>
              <w:tab/>
            </w:r>
            <w:r>
              <w:rPr>
                <w:noProof/>
              </w:rPr>
              <w:fldChar w:fldCharType="begin"/>
            </w:r>
            <w:r>
              <w:rPr>
                <w:noProof/>
              </w:rPr>
              <w:instrText xml:space="preserve"> PAGEREF _Toc225860760 \h </w:instrText>
            </w:r>
            <w:r>
              <w:rPr>
                <w:noProof/>
              </w:rPr>
            </w:r>
            <w:r>
              <w:rPr>
                <w:noProof/>
              </w:rPr>
              <w:fldChar w:fldCharType="separate"/>
            </w:r>
            <w:r>
              <w:rPr>
                <w:noProof/>
              </w:rPr>
              <w:t>21</w:t>
            </w:r>
            <w:r>
              <w:rPr>
                <w:noProof/>
              </w:rPr>
              <w:fldChar w:fldCharType="end"/>
            </w:r>
          </w:hyperlink>
        </w:p>
        <w:p w14:paraId="49B9EF70" w14:textId="010ADB78" w:rsidR="00B6624A" w:rsidRDefault="00B6624A">
          <w:pPr>
            <w:pStyle w:val="TOC3"/>
            <w:rPr>
              <w:rFonts w:asciiTheme="minorHAnsi" w:eastAsiaTheme="minorEastAsia" w:hAnsiTheme="minorHAnsi" w:cstheme="minorBidi"/>
              <w:noProof/>
              <w:kern w:val="2"/>
              <w:sz w:val="24"/>
              <w:szCs w:val="24"/>
              <w:lang w:val="en-AU" w:eastAsia="en-AU" w:bidi="ar-SA"/>
              <w14:ligatures w14:val="standardContextual"/>
            </w:rPr>
          </w:pPr>
          <w:hyperlink w:anchor="_Toc225860761" w:history="1">
            <w:r w:rsidRPr="00F20B64">
              <w:rPr>
                <w:rStyle w:val="Hyperlink"/>
                <w:rFonts w:ascii="Times New Roman" w:hAnsi="Times New Roman" w:cs="Times New Roman"/>
                <w:noProof/>
              </w:rPr>
              <w:t>2.6.2   Mockup M2, Digital Twin Monitor Screen</w:t>
            </w:r>
            <w:r>
              <w:rPr>
                <w:noProof/>
              </w:rPr>
              <w:tab/>
            </w:r>
            <w:r>
              <w:rPr>
                <w:noProof/>
              </w:rPr>
              <w:fldChar w:fldCharType="begin"/>
            </w:r>
            <w:r>
              <w:rPr>
                <w:noProof/>
              </w:rPr>
              <w:instrText xml:space="preserve"> PAGEREF _Toc225860761 \h </w:instrText>
            </w:r>
            <w:r>
              <w:rPr>
                <w:noProof/>
              </w:rPr>
            </w:r>
            <w:r>
              <w:rPr>
                <w:noProof/>
              </w:rPr>
              <w:fldChar w:fldCharType="separate"/>
            </w:r>
            <w:r>
              <w:rPr>
                <w:noProof/>
              </w:rPr>
              <w:t>22</w:t>
            </w:r>
            <w:r>
              <w:rPr>
                <w:noProof/>
              </w:rPr>
              <w:fldChar w:fldCharType="end"/>
            </w:r>
          </w:hyperlink>
        </w:p>
        <w:p w14:paraId="7D23687C" w14:textId="3E63DEB4" w:rsidR="00B6624A" w:rsidRDefault="00B6624A">
          <w:pPr>
            <w:pStyle w:val="TOC3"/>
            <w:rPr>
              <w:rFonts w:asciiTheme="minorHAnsi" w:eastAsiaTheme="minorEastAsia" w:hAnsiTheme="minorHAnsi" w:cstheme="minorBidi"/>
              <w:noProof/>
              <w:kern w:val="2"/>
              <w:sz w:val="24"/>
              <w:szCs w:val="24"/>
              <w:lang w:val="en-AU" w:eastAsia="en-AU" w:bidi="ar-SA"/>
              <w14:ligatures w14:val="standardContextual"/>
            </w:rPr>
          </w:pPr>
          <w:hyperlink w:anchor="_Toc225860762" w:history="1">
            <w:r w:rsidRPr="00F20B64">
              <w:rPr>
                <w:rStyle w:val="Hyperlink"/>
                <w:rFonts w:ascii="Times New Roman" w:hAnsi="Times New Roman" w:cs="Times New Roman"/>
                <w:noProof/>
              </w:rPr>
              <w:t>2.6.3   Mockup M3, Binary Upload and Visualization Screen</w:t>
            </w:r>
            <w:r>
              <w:rPr>
                <w:noProof/>
              </w:rPr>
              <w:tab/>
            </w:r>
            <w:r>
              <w:rPr>
                <w:noProof/>
              </w:rPr>
              <w:fldChar w:fldCharType="begin"/>
            </w:r>
            <w:r>
              <w:rPr>
                <w:noProof/>
              </w:rPr>
              <w:instrText xml:space="preserve"> PAGEREF _Toc225860762 \h </w:instrText>
            </w:r>
            <w:r>
              <w:rPr>
                <w:noProof/>
              </w:rPr>
            </w:r>
            <w:r>
              <w:rPr>
                <w:noProof/>
              </w:rPr>
              <w:fldChar w:fldCharType="separate"/>
            </w:r>
            <w:r>
              <w:rPr>
                <w:noProof/>
              </w:rPr>
              <w:t>23</w:t>
            </w:r>
            <w:r>
              <w:rPr>
                <w:noProof/>
              </w:rPr>
              <w:fldChar w:fldCharType="end"/>
            </w:r>
          </w:hyperlink>
        </w:p>
        <w:p w14:paraId="526C6437" w14:textId="399DA01C" w:rsidR="00B6624A" w:rsidRDefault="00B6624A">
          <w:pPr>
            <w:pStyle w:val="TOC3"/>
            <w:rPr>
              <w:rFonts w:asciiTheme="minorHAnsi" w:eastAsiaTheme="minorEastAsia" w:hAnsiTheme="minorHAnsi" w:cstheme="minorBidi"/>
              <w:noProof/>
              <w:kern w:val="2"/>
              <w:sz w:val="24"/>
              <w:szCs w:val="24"/>
              <w:lang w:val="en-AU" w:eastAsia="en-AU" w:bidi="ar-SA"/>
              <w14:ligatures w14:val="standardContextual"/>
            </w:rPr>
          </w:pPr>
          <w:hyperlink w:anchor="_Toc225860763" w:history="1">
            <w:r w:rsidRPr="00F20B64">
              <w:rPr>
                <w:rStyle w:val="Hyperlink"/>
                <w:rFonts w:ascii="Times New Roman" w:hAnsi="Times New Roman" w:cs="Times New Roman"/>
                <w:noProof/>
              </w:rPr>
              <w:t>2.6.4   Mockup M5, Malware Detection and Prediction Screen</w:t>
            </w:r>
            <w:r>
              <w:rPr>
                <w:noProof/>
              </w:rPr>
              <w:tab/>
            </w:r>
            <w:r>
              <w:rPr>
                <w:noProof/>
              </w:rPr>
              <w:fldChar w:fldCharType="begin"/>
            </w:r>
            <w:r>
              <w:rPr>
                <w:noProof/>
              </w:rPr>
              <w:instrText xml:space="preserve"> PAGEREF _Toc225860763 \h </w:instrText>
            </w:r>
            <w:r>
              <w:rPr>
                <w:noProof/>
              </w:rPr>
            </w:r>
            <w:r>
              <w:rPr>
                <w:noProof/>
              </w:rPr>
              <w:fldChar w:fldCharType="separate"/>
            </w:r>
            <w:r>
              <w:rPr>
                <w:noProof/>
              </w:rPr>
              <w:t>24</w:t>
            </w:r>
            <w:r>
              <w:rPr>
                <w:noProof/>
              </w:rPr>
              <w:fldChar w:fldCharType="end"/>
            </w:r>
          </w:hyperlink>
        </w:p>
        <w:p w14:paraId="234D85E6" w14:textId="733CC885" w:rsidR="00B6624A" w:rsidRDefault="00B6624A">
          <w:pPr>
            <w:pStyle w:val="TOC3"/>
            <w:rPr>
              <w:rFonts w:asciiTheme="minorHAnsi" w:eastAsiaTheme="minorEastAsia" w:hAnsiTheme="minorHAnsi" w:cstheme="minorBidi"/>
              <w:noProof/>
              <w:kern w:val="2"/>
              <w:sz w:val="24"/>
              <w:szCs w:val="24"/>
              <w:lang w:val="en-AU" w:eastAsia="en-AU" w:bidi="ar-SA"/>
              <w14:ligatures w14:val="standardContextual"/>
            </w:rPr>
          </w:pPr>
          <w:hyperlink w:anchor="_Toc225860764" w:history="1">
            <w:r w:rsidRPr="00F20B64">
              <w:rPr>
                <w:rStyle w:val="Hyperlink"/>
                <w:rFonts w:ascii="Times New Roman" w:hAnsi="Times New Roman" w:cs="Times New Roman"/>
                <w:noProof/>
              </w:rPr>
              <w:t>2.6.5   Event-Response Table, Backend Process Requirements</w:t>
            </w:r>
            <w:r>
              <w:rPr>
                <w:noProof/>
              </w:rPr>
              <w:tab/>
            </w:r>
            <w:r>
              <w:rPr>
                <w:noProof/>
              </w:rPr>
              <w:fldChar w:fldCharType="begin"/>
            </w:r>
            <w:r>
              <w:rPr>
                <w:noProof/>
              </w:rPr>
              <w:instrText xml:space="preserve"> PAGEREF _Toc225860764 \h </w:instrText>
            </w:r>
            <w:r>
              <w:rPr>
                <w:noProof/>
              </w:rPr>
            </w:r>
            <w:r>
              <w:rPr>
                <w:noProof/>
              </w:rPr>
              <w:fldChar w:fldCharType="separate"/>
            </w:r>
            <w:r>
              <w:rPr>
                <w:noProof/>
              </w:rPr>
              <w:t>25</w:t>
            </w:r>
            <w:r>
              <w:rPr>
                <w:noProof/>
              </w:rPr>
              <w:fldChar w:fldCharType="end"/>
            </w:r>
          </w:hyperlink>
        </w:p>
        <w:p w14:paraId="70167BF4" w14:textId="6890634F" w:rsidR="00B6624A" w:rsidRDefault="00B6624A">
          <w:pPr>
            <w:pStyle w:val="TOC2"/>
            <w:rPr>
              <w:rFonts w:asciiTheme="minorHAnsi" w:eastAsiaTheme="minorEastAsia" w:hAnsiTheme="minorHAnsi" w:cstheme="minorBidi"/>
              <w:noProof/>
              <w:kern w:val="2"/>
              <w:sz w:val="24"/>
              <w:szCs w:val="24"/>
              <w:lang w:val="en-AU" w:eastAsia="en-AU" w:bidi="ar-SA"/>
              <w14:ligatures w14:val="standardContextual"/>
            </w:rPr>
          </w:pPr>
          <w:hyperlink w:anchor="_Toc225860765" w:history="1">
            <w:r w:rsidRPr="00F20B64">
              <w:rPr>
                <w:rStyle w:val="Hyperlink"/>
                <w:rFonts w:ascii="Times New Roman" w:hAnsi="Times New Roman" w:cs="Times New Roman"/>
                <w:noProof/>
              </w:rPr>
              <w:t>2.7   Non-Functional Requirements</w:t>
            </w:r>
            <w:r>
              <w:rPr>
                <w:noProof/>
              </w:rPr>
              <w:tab/>
            </w:r>
            <w:r>
              <w:rPr>
                <w:noProof/>
              </w:rPr>
              <w:fldChar w:fldCharType="begin"/>
            </w:r>
            <w:r>
              <w:rPr>
                <w:noProof/>
              </w:rPr>
              <w:instrText xml:space="preserve"> PAGEREF _Toc225860765 \h </w:instrText>
            </w:r>
            <w:r>
              <w:rPr>
                <w:noProof/>
              </w:rPr>
            </w:r>
            <w:r>
              <w:rPr>
                <w:noProof/>
              </w:rPr>
              <w:fldChar w:fldCharType="separate"/>
            </w:r>
            <w:r>
              <w:rPr>
                <w:noProof/>
              </w:rPr>
              <w:t>26</w:t>
            </w:r>
            <w:r>
              <w:rPr>
                <w:noProof/>
              </w:rPr>
              <w:fldChar w:fldCharType="end"/>
            </w:r>
          </w:hyperlink>
        </w:p>
        <w:p w14:paraId="299E30B6" w14:textId="2D4F2390" w:rsidR="00B6624A" w:rsidRDefault="00B6624A">
          <w:pPr>
            <w:pStyle w:val="TOC3"/>
            <w:rPr>
              <w:rFonts w:asciiTheme="minorHAnsi" w:eastAsiaTheme="minorEastAsia" w:hAnsiTheme="minorHAnsi" w:cstheme="minorBidi"/>
              <w:noProof/>
              <w:kern w:val="2"/>
              <w:sz w:val="24"/>
              <w:szCs w:val="24"/>
              <w:lang w:val="en-AU" w:eastAsia="en-AU" w:bidi="ar-SA"/>
              <w14:ligatures w14:val="standardContextual"/>
            </w:rPr>
          </w:pPr>
          <w:hyperlink w:anchor="_Toc225860766" w:history="1">
            <w:r w:rsidRPr="00F20B64">
              <w:rPr>
                <w:rStyle w:val="Hyperlink"/>
                <w:rFonts w:ascii="Times New Roman" w:hAnsi="Times New Roman" w:cs="Times New Roman"/>
                <w:noProof/>
              </w:rPr>
              <w:t>2.7.1   Reliability</w:t>
            </w:r>
            <w:r>
              <w:rPr>
                <w:noProof/>
              </w:rPr>
              <w:tab/>
            </w:r>
            <w:r>
              <w:rPr>
                <w:noProof/>
              </w:rPr>
              <w:fldChar w:fldCharType="begin"/>
            </w:r>
            <w:r>
              <w:rPr>
                <w:noProof/>
              </w:rPr>
              <w:instrText xml:space="preserve"> PAGEREF _Toc225860766 \h </w:instrText>
            </w:r>
            <w:r>
              <w:rPr>
                <w:noProof/>
              </w:rPr>
            </w:r>
            <w:r>
              <w:rPr>
                <w:noProof/>
              </w:rPr>
              <w:fldChar w:fldCharType="separate"/>
            </w:r>
            <w:r>
              <w:rPr>
                <w:noProof/>
              </w:rPr>
              <w:t>26</w:t>
            </w:r>
            <w:r>
              <w:rPr>
                <w:noProof/>
              </w:rPr>
              <w:fldChar w:fldCharType="end"/>
            </w:r>
          </w:hyperlink>
        </w:p>
        <w:p w14:paraId="34BF6D57" w14:textId="2FB9DCA7" w:rsidR="00B6624A" w:rsidRDefault="00B6624A">
          <w:pPr>
            <w:pStyle w:val="TOC3"/>
            <w:rPr>
              <w:rFonts w:asciiTheme="minorHAnsi" w:eastAsiaTheme="minorEastAsia" w:hAnsiTheme="minorHAnsi" w:cstheme="minorBidi"/>
              <w:noProof/>
              <w:kern w:val="2"/>
              <w:sz w:val="24"/>
              <w:szCs w:val="24"/>
              <w:lang w:val="en-AU" w:eastAsia="en-AU" w:bidi="ar-SA"/>
              <w14:ligatures w14:val="standardContextual"/>
            </w:rPr>
          </w:pPr>
          <w:hyperlink w:anchor="_Toc225860767" w:history="1">
            <w:r w:rsidRPr="00F20B64">
              <w:rPr>
                <w:rStyle w:val="Hyperlink"/>
                <w:rFonts w:ascii="Times New Roman" w:hAnsi="Times New Roman" w:cs="Times New Roman"/>
                <w:noProof/>
              </w:rPr>
              <w:t>2.7.2   Usability</w:t>
            </w:r>
            <w:r>
              <w:rPr>
                <w:noProof/>
              </w:rPr>
              <w:tab/>
            </w:r>
            <w:r>
              <w:rPr>
                <w:noProof/>
              </w:rPr>
              <w:fldChar w:fldCharType="begin"/>
            </w:r>
            <w:r>
              <w:rPr>
                <w:noProof/>
              </w:rPr>
              <w:instrText xml:space="preserve"> PAGEREF _Toc225860767 \h </w:instrText>
            </w:r>
            <w:r>
              <w:rPr>
                <w:noProof/>
              </w:rPr>
            </w:r>
            <w:r>
              <w:rPr>
                <w:noProof/>
              </w:rPr>
              <w:fldChar w:fldCharType="separate"/>
            </w:r>
            <w:r>
              <w:rPr>
                <w:noProof/>
              </w:rPr>
              <w:t>27</w:t>
            </w:r>
            <w:r>
              <w:rPr>
                <w:noProof/>
              </w:rPr>
              <w:fldChar w:fldCharType="end"/>
            </w:r>
          </w:hyperlink>
        </w:p>
        <w:p w14:paraId="2ED2776D" w14:textId="68910A85" w:rsidR="00B6624A" w:rsidRDefault="00B6624A">
          <w:pPr>
            <w:pStyle w:val="TOC3"/>
            <w:rPr>
              <w:rFonts w:asciiTheme="minorHAnsi" w:eastAsiaTheme="minorEastAsia" w:hAnsiTheme="minorHAnsi" w:cstheme="minorBidi"/>
              <w:noProof/>
              <w:kern w:val="2"/>
              <w:sz w:val="24"/>
              <w:szCs w:val="24"/>
              <w:lang w:val="en-AU" w:eastAsia="en-AU" w:bidi="ar-SA"/>
              <w14:ligatures w14:val="standardContextual"/>
            </w:rPr>
          </w:pPr>
          <w:hyperlink w:anchor="_Toc225860768" w:history="1">
            <w:r w:rsidRPr="00F20B64">
              <w:rPr>
                <w:rStyle w:val="Hyperlink"/>
                <w:rFonts w:ascii="Times New Roman" w:hAnsi="Times New Roman" w:cs="Times New Roman"/>
                <w:noProof/>
              </w:rPr>
              <w:t>2.7.3   Performance</w:t>
            </w:r>
            <w:r>
              <w:rPr>
                <w:noProof/>
              </w:rPr>
              <w:tab/>
            </w:r>
            <w:r>
              <w:rPr>
                <w:noProof/>
              </w:rPr>
              <w:fldChar w:fldCharType="begin"/>
            </w:r>
            <w:r>
              <w:rPr>
                <w:noProof/>
              </w:rPr>
              <w:instrText xml:space="preserve"> PAGEREF _Toc225860768 \h </w:instrText>
            </w:r>
            <w:r>
              <w:rPr>
                <w:noProof/>
              </w:rPr>
            </w:r>
            <w:r>
              <w:rPr>
                <w:noProof/>
              </w:rPr>
              <w:fldChar w:fldCharType="separate"/>
            </w:r>
            <w:r>
              <w:rPr>
                <w:noProof/>
              </w:rPr>
              <w:t>27</w:t>
            </w:r>
            <w:r>
              <w:rPr>
                <w:noProof/>
              </w:rPr>
              <w:fldChar w:fldCharType="end"/>
            </w:r>
          </w:hyperlink>
        </w:p>
        <w:p w14:paraId="5B3C5BC0" w14:textId="7D35556B" w:rsidR="00B6624A" w:rsidRDefault="00B6624A">
          <w:pPr>
            <w:pStyle w:val="TOC3"/>
            <w:rPr>
              <w:rFonts w:asciiTheme="minorHAnsi" w:eastAsiaTheme="minorEastAsia" w:hAnsiTheme="minorHAnsi" w:cstheme="minorBidi"/>
              <w:noProof/>
              <w:kern w:val="2"/>
              <w:sz w:val="24"/>
              <w:szCs w:val="24"/>
              <w:lang w:val="en-AU" w:eastAsia="en-AU" w:bidi="ar-SA"/>
              <w14:ligatures w14:val="standardContextual"/>
            </w:rPr>
          </w:pPr>
          <w:hyperlink w:anchor="_Toc225860769" w:history="1">
            <w:r w:rsidRPr="00F20B64">
              <w:rPr>
                <w:rStyle w:val="Hyperlink"/>
                <w:rFonts w:ascii="Times New Roman" w:hAnsi="Times New Roman" w:cs="Times New Roman"/>
                <w:noProof/>
              </w:rPr>
              <w:t>2.7.4   Security</w:t>
            </w:r>
            <w:r>
              <w:rPr>
                <w:noProof/>
              </w:rPr>
              <w:tab/>
            </w:r>
            <w:r>
              <w:rPr>
                <w:noProof/>
              </w:rPr>
              <w:fldChar w:fldCharType="begin"/>
            </w:r>
            <w:r>
              <w:rPr>
                <w:noProof/>
              </w:rPr>
              <w:instrText xml:space="preserve"> PAGEREF _Toc225860769 \h </w:instrText>
            </w:r>
            <w:r>
              <w:rPr>
                <w:noProof/>
              </w:rPr>
            </w:r>
            <w:r>
              <w:rPr>
                <w:noProof/>
              </w:rPr>
              <w:fldChar w:fldCharType="separate"/>
            </w:r>
            <w:r>
              <w:rPr>
                <w:noProof/>
              </w:rPr>
              <w:t>28</w:t>
            </w:r>
            <w:r>
              <w:rPr>
                <w:noProof/>
              </w:rPr>
              <w:fldChar w:fldCharType="end"/>
            </w:r>
          </w:hyperlink>
        </w:p>
        <w:p w14:paraId="3598B5B5" w14:textId="5AB2CDC1" w:rsidR="00B6624A" w:rsidRDefault="00B6624A">
          <w:pPr>
            <w:pStyle w:val="TOC2"/>
            <w:rPr>
              <w:rFonts w:asciiTheme="minorHAnsi" w:eastAsiaTheme="minorEastAsia" w:hAnsiTheme="minorHAnsi" w:cstheme="minorBidi"/>
              <w:noProof/>
              <w:kern w:val="2"/>
              <w:sz w:val="24"/>
              <w:szCs w:val="24"/>
              <w:lang w:val="en-AU" w:eastAsia="en-AU" w:bidi="ar-SA"/>
              <w14:ligatures w14:val="standardContextual"/>
            </w:rPr>
          </w:pPr>
          <w:hyperlink w:anchor="_Toc225860770" w:history="1">
            <w:r w:rsidRPr="00F20B64">
              <w:rPr>
                <w:rStyle w:val="Hyperlink"/>
                <w:rFonts w:ascii="Times New Roman" w:hAnsi="Times New Roman" w:cs="Times New Roman"/>
                <w:noProof/>
              </w:rPr>
              <w:t>2.8   External Interface Requirements</w:t>
            </w:r>
            <w:r>
              <w:rPr>
                <w:noProof/>
              </w:rPr>
              <w:tab/>
            </w:r>
            <w:r>
              <w:rPr>
                <w:noProof/>
              </w:rPr>
              <w:fldChar w:fldCharType="begin"/>
            </w:r>
            <w:r>
              <w:rPr>
                <w:noProof/>
              </w:rPr>
              <w:instrText xml:space="preserve"> PAGEREF _Toc225860770 \h </w:instrText>
            </w:r>
            <w:r>
              <w:rPr>
                <w:noProof/>
              </w:rPr>
            </w:r>
            <w:r>
              <w:rPr>
                <w:noProof/>
              </w:rPr>
              <w:fldChar w:fldCharType="separate"/>
            </w:r>
            <w:r>
              <w:rPr>
                <w:noProof/>
              </w:rPr>
              <w:t>28</w:t>
            </w:r>
            <w:r>
              <w:rPr>
                <w:noProof/>
              </w:rPr>
              <w:fldChar w:fldCharType="end"/>
            </w:r>
          </w:hyperlink>
        </w:p>
        <w:p w14:paraId="3E7FBC3E" w14:textId="5B31F2F5" w:rsidR="00B6624A" w:rsidRDefault="00B6624A">
          <w:pPr>
            <w:pStyle w:val="TOC3"/>
            <w:rPr>
              <w:rFonts w:asciiTheme="minorHAnsi" w:eastAsiaTheme="minorEastAsia" w:hAnsiTheme="minorHAnsi" w:cstheme="minorBidi"/>
              <w:noProof/>
              <w:kern w:val="2"/>
              <w:sz w:val="24"/>
              <w:szCs w:val="24"/>
              <w:lang w:val="en-AU" w:eastAsia="en-AU" w:bidi="ar-SA"/>
              <w14:ligatures w14:val="standardContextual"/>
            </w:rPr>
          </w:pPr>
          <w:hyperlink w:anchor="_Toc225860771" w:history="1">
            <w:r w:rsidRPr="00F20B64">
              <w:rPr>
                <w:rStyle w:val="Hyperlink"/>
                <w:rFonts w:ascii="Times New Roman" w:hAnsi="Times New Roman" w:cs="Times New Roman"/>
                <w:noProof/>
              </w:rPr>
              <w:t>2.8.1   User Interface Requirements</w:t>
            </w:r>
            <w:r>
              <w:rPr>
                <w:noProof/>
              </w:rPr>
              <w:tab/>
            </w:r>
            <w:r>
              <w:rPr>
                <w:noProof/>
              </w:rPr>
              <w:fldChar w:fldCharType="begin"/>
            </w:r>
            <w:r>
              <w:rPr>
                <w:noProof/>
              </w:rPr>
              <w:instrText xml:space="preserve"> PAGEREF _Toc225860771 \h </w:instrText>
            </w:r>
            <w:r>
              <w:rPr>
                <w:noProof/>
              </w:rPr>
            </w:r>
            <w:r>
              <w:rPr>
                <w:noProof/>
              </w:rPr>
              <w:fldChar w:fldCharType="separate"/>
            </w:r>
            <w:r>
              <w:rPr>
                <w:noProof/>
              </w:rPr>
              <w:t>28</w:t>
            </w:r>
            <w:r>
              <w:rPr>
                <w:noProof/>
              </w:rPr>
              <w:fldChar w:fldCharType="end"/>
            </w:r>
          </w:hyperlink>
        </w:p>
        <w:p w14:paraId="4565680C" w14:textId="5EE58859" w:rsidR="00B6624A" w:rsidRDefault="00B6624A">
          <w:pPr>
            <w:pStyle w:val="TOC3"/>
            <w:rPr>
              <w:rFonts w:asciiTheme="minorHAnsi" w:eastAsiaTheme="minorEastAsia" w:hAnsiTheme="minorHAnsi" w:cstheme="minorBidi"/>
              <w:noProof/>
              <w:kern w:val="2"/>
              <w:sz w:val="24"/>
              <w:szCs w:val="24"/>
              <w:lang w:val="en-AU" w:eastAsia="en-AU" w:bidi="ar-SA"/>
              <w14:ligatures w14:val="standardContextual"/>
            </w:rPr>
          </w:pPr>
          <w:hyperlink w:anchor="_Toc225860772" w:history="1">
            <w:r w:rsidRPr="00F20B64">
              <w:rPr>
                <w:rStyle w:val="Hyperlink"/>
                <w:rFonts w:ascii="Times New Roman" w:hAnsi="Times New Roman" w:cs="Times New Roman"/>
                <w:noProof/>
              </w:rPr>
              <w:t>2.8.2   Software Interfaces</w:t>
            </w:r>
            <w:r>
              <w:rPr>
                <w:noProof/>
              </w:rPr>
              <w:tab/>
            </w:r>
            <w:r>
              <w:rPr>
                <w:noProof/>
              </w:rPr>
              <w:fldChar w:fldCharType="begin"/>
            </w:r>
            <w:r>
              <w:rPr>
                <w:noProof/>
              </w:rPr>
              <w:instrText xml:space="preserve"> PAGEREF _Toc225860772 \h </w:instrText>
            </w:r>
            <w:r>
              <w:rPr>
                <w:noProof/>
              </w:rPr>
            </w:r>
            <w:r>
              <w:rPr>
                <w:noProof/>
              </w:rPr>
              <w:fldChar w:fldCharType="separate"/>
            </w:r>
            <w:r>
              <w:rPr>
                <w:noProof/>
              </w:rPr>
              <w:t>29</w:t>
            </w:r>
            <w:r>
              <w:rPr>
                <w:noProof/>
              </w:rPr>
              <w:fldChar w:fldCharType="end"/>
            </w:r>
          </w:hyperlink>
        </w:p>
        <w:p w14:paraId="5E555FD0" w14:textId="472B5816" w:rsidR="00B6624A" w:rsidRDefault="00B6624A">
          <w:pPr>
            <w:pStyle w:val="TOC3"/>
            <w:rPr>
              <w:rFonts w:asciiTheme="minorHAnsi" w:eastAsiaTheme="minorEastAsia" w:hAnsiTheme="minorHAnsi" w:cstheme="minorBidi"/>
              <w:noProof/>
              <w:kern w:val="2"/>
              <w:sz w:val="24"/>
              <w:szCs w:val="24"/>
              <w:lang w:val="en-AU" w:eastAsia="en-AU" w:bidi="ar-SA"/>
              <w14:ligatures w14:val="standardContextual"/>
            </w:rPr>
          </w:pPr>
          <w:hyperlink w:anchor="_Toc225860773" w:history="1">
            <w:r w:rsidRPr="00F20B64">
              <w:rPr>
                <w:rStyle w:val="Hyperlink"/>
                <w:rFonts w:ascii="Times New Roman" w:hAnsi="Times New Roman" w:cs="Times New Roman"/>
                <w:noProof/>
              </w:rPr>
              <w:t>2.8.3   Hardware Interfaces</w:t>
            </w:r>
            <w:r>
              <w:rPr>
                <w:noProof/>
              </w:rPr>
              <w:tab/>
            </w:r>
            <w:r>
              <w:rPr>
                <w:noProof/>
              </w:rPr>
              <w:fldChar w:fldCharType="begin"/>
            </w:r>
            <w:r>
              <w:rPr>
                <w:noProof/>
              </w:rPr>
              <w:instrText xml:space="preserve"> PAGEREF _Toc225860773 \h </w:instrText>
            </w:r>
            <w:r>
              <w:rPr>
                <w:noProof/>
              </w:rPr>
            </w:r>
            <w:r>
              <w:rPr>
                <w:noProof/>
              </w:rPr>
              <w:fldChar w:fldCharType="separate"/>
            </w:r>
            <w:r>
              <w:rPr>
                <w:noProof/>
              </w:rPr>
              <w:t>29</w:t>
            </w:r>
            <w:r>
              <w:rPr>
                <w:noProof/>
              </w:rPr>
              <w:fldChar w:fldCharType="end"/>
            </w:r>
          </w:hyperlink>
        </w:p>
        <w:p w14:paraId="0C498509" w14:textId="5EC1C376" w:rsidR="00B6624A" w:rsidRDefault="00B6624A">
          <w:pPr>
            <w:pStyle w:val="TOC3"/>
            <w:rPr>
              <w:rFonts w:asciiTheme="minorHAnsi" w:eastAsiaTheme="minorEastAsia" w:hAnsiTheme="minorHAnsi" w:cstheme="minorBidi"/>
              <w:noProof/>
              <w:kern w:val="2"/>
              <w:sz w:val="24"/>
              <w:szCs w:val="24"/>
              <w:lang w:val="en-AU" w:eastAsia="en-AU" w:bidi="ar-SA"/>
              <w14:ligatures w14:val="standardContextual"/>
            </w:rPr>
          </w:pPr>
          <w:hyperlink w:anchor="_Toc225860774" w:history="1">
            <w:r w:rsidRPr="00F20B64">
              <w:rPr>
                <w:rStyle w:val="Hyperlink"/>
                <w:rFonts w:ascii="Times New Roman" w:hAnsi="Times New Roman" w:cs="Times New Roman"/>
                <w:noProof/>
              </w:rPr>
              <w:t>2.8.4   Communications Interfaces</w:t>
            </w:r>
            <w:r>
              <w:rPr>
                <w:noProof/>
              </w:rPr>
              <w:tab/>
            </w:r>
            <w:r>
              <w:rPr>
                <w:noProof/>
              </w:rPr>
              <w:fldChar w:fldCharType="begin"/>
            </w:r>
            <w:r>
              <w:rPr>
                <w:noProof/>
              </w:rPr>
              <w:instrText xml:space="preserve"> PAGEREF _Toc225860774 \h </w:instrText>
            </w:r>
            <w:r>
              <w:rPr>
                <w:noProof/>
              </w:rPr>
            </w:r>
            <w:r>
              <w:rPr>
                <w:noProof/>
              </w:rPr>
              <w:fldChar w:fldCharType="separate"/>
            </w:r>
            <w:r>
              <w:rPr>
                <w:noProof/>
              </w:rPr>
              <w:t>30</w:t>
            </w:r>
            <w:r>
              <w:rPr>
                <w:noProof/>
              </w:rPr>
              <w:fldChar w:fldCharType="end"/>
            </w:r>
          </w:hyperlink>
        </w:p>
        <w:p w14:paraId="1F763FE2" w14:textId="7B814EE8" w:rsidR="00906BB3" w:rsidRPr="00A41921" w:rsidRDefault="00145573" w:rsidP="00A41921">
          <w:pPr>
            <w:pStyle w:val="TOC1"/>
            <w:rPr>
              <w:rFonts w:ascii="Times New Roman" w:hAnsi="Times New Roman" w:cs="Times New Roman"/>
            </w:rPr>
            <w:sectPr w:rsidR="00906BB3" w:rsidRPr="00A41921" w:rsidSect="00441EB9">
              <w:footerReference w:type="even" r:id="rId20"/>
              <w:footerReference w:type="default" r:id="rId21"/>
              <w:pgSz w:w="12240" w:h="15840"/>
              <w:pgMar w:top="1440" w:right="1260" w:bottom="1440" w:left="1260" w:header="708" w:footer="708" w:gutter="0"/>
              <w:pgNumType w:fmt="lowerRoman" w:start="1"/>
              <w:cols w:space="720"/>
              <w:formProt w:val="0"/>
              <w:docGrid w:linePitch="360"/>
            </w:sectPr>
          </w:pPr>
          <w:r w:rsidRPr="00F03DD1">
            <w:rPr>
              <w:rStyle w:val="IndexLink"/>
              <w:rFonts w:ascii="Times New Roman" w:hAnsi="Times New Roman" w:cs="Times New Roman"/>
            </w:rPr>
            <w:fldChar w:fldCharType="end"/>
          </w:r>
        </w:p>
      </w:sdtContent>
    </w:sdt>
    <w:p w14:paraId="0AC76B91" w14:textId="77777777" w:rsidR="00906BB3" w:rsidRDefault="00906BB3" w:rsidP="00906BB3"/>
    <w:p w14:paraId="72BA4CA3" w14:textId="29EC4F93" w:rsidR="00E144EE" w:rsidRDefault="00E144EE" w:rsidP="00E144EE">
      <w:pPr>
        <w:pStyle w:val="Heading1"/>
        <w:rPr>
          <w:rFonts w:ascii="Times New Roman" w:hAnsi="Times New Roman" w:cs="Times New Roman"/>
          <w:color w:val="000000" w:themeColor="text1"/>
        </w:rPr>
      </w:pPr>
      <w:bookmarkStart w:id="1" w:name="_Toc225860728"/>
      <w:r w:rsidRPr="00E144EE">
        <w:rPr>
          <w:rFonts w:ascii="Times New Roman" w:hAnsi="Times New Roman" w:cs="Times New Roman"/>
          <w:color w:val="000000" w:themeColor="text1"/>
        </w:rPr>
        <w:t xml:space="preserve">1 </w:t>
      </w:r>
      <w:r>
        <w:rPr>
          <w:rFonts w:ascii="Times New Roman" w:hAnsi="Times New Roman" w:cs="Times New Roman"/>
          <w:color w:val="000000" w:themeColor="text1"/>
        </w:rPr>
        <w:t xml:space="preserve">  </w:t>
      </w:r>
      <w:r w:rsidRPr="00E144EE">
        <w:rPr>
          <w:rFonts w:ascii="Times New Roman" w:hAnsi="Times New Roman" w:cs="Times New Roman"/>
          <w:color w:val="000000" w:themeColor="text1"/>
        </w:rPr>
        <w:t>Chapter 1: Introduction and Problem Definition</w:t>
      </w:r>
      <w:bookmarkEnd w:id="1"/>
    </w:p>
    <w:p w14:paraId="7764985B" w14:textId="77B5826D" w:rsidR="00E144EE" w:rsidRPr="008E04CA" w:rsidRDefault="00E144EE" w:rsidP="00E144EE">
      <w:pPr>
        <w:rPr>
          <w:rFonts w:ascii="Times New Roman" w:hAnsi="Times New Roman" w:cs="Times New Roman"/>
          <w:sz w:val="24"/>
          <w:szCs w:val="24"/>
        </w:rPr>
      </w:pPr>
      <w:r w:rsidRPr="008E04CA">
        <w:rPr>
          <w:rFonts w:ascii="Times New Roman" w:hAnsi="Times New Roman" w:cs="Times New Roman"/>
          <w:sz w:val="24"/>
          <w:szCs w:val="24"/>
        </w:rPr>
        <w:t xml:space="preserve">This chapter introduces the </w:t>
      </w:r>
      <w:proofErr w:type="spellStart"/>
      <w:r w:rsidRPr="008E04CA">
        <w:rPr>
          <w:rFonts w:ascii="Times New Roman" w:hAnsi="Times New Roman" w:cs="Times New Roman"/>
          <w:sz w:val="24"/>
          <w:szCs w:val="24"/>
        </w:rPr>
        <w:t>MalTwin</w:t>
      </w:r>
      <w:proofErr w:type="spellEnd"/>
      <w:r w:rsidRPr="008E04CA">
        <w:rPr>
          <w:rFonts w:ascii="Times New Roman" w:hAnsi="Times New Roman" w:cs="Times New Roman"/>
          <w:sz w:val="24"/>
          <w:szCs w:val="24"/>
        </w:rPr>
        <w:t xml:space="preserve"> project, its background, domain, vision, problem statement, and proposed solution. It further defines the project scope, objectives, modules, related system analysis, tools and technologies, original contributions, and relevance to academic coursework. </w:t>
      </w:r>
      <w:proofErr w:type="spellStart"/>
      <w:r w:rsidRPr="008E04CA">
        <w:rPr>
          <w:rFonts w:ascii="Times New Roman" w:hAnsi="Times New Roman" w:cs="Times New Roman"/>
          <w:sz w:val="24"/>
          <w:szCs w:val="24"/>
        </w:rPr>
        <w:t>MalTwin</w:t>
      </w:r>
      <w:proofErr w:type="spellEnd"/>
      <w:r w:rsidRPr="008E04CA">
        <w:rPr>
          <w:rFonts w:ascii="Times New Roman" w:hAnsi="Times New Roman" w:cs="Times New Roman"/>
          <w:sz w:val="24"/>
          <w:szCs w:val="24"/>
        </w:rPr>
        <w:t xml:space="preserve"> is an AI-based framework for malware variant detection in Industrial Internet of Things (</w:t>
      </w:r>
      <w:proofErr w:type="spellStart"/>
      <w:r w:rsidRPr="008E04CA">
        <w:rPr>
          <w:rFonts w:ascii="Times New Roman" w:hAnsi="Times New Roman" w:cs="Times New Roman"/>
          <w:sz w:val="24"/>
          <w:szCs w:val="24"/>
        </w:rPr>
        <w:t>IIoT</w:t>
      </w:r>
      <w:proofErr w:type="spellEnd"/>
      <w:r w:rsidRPr="008E04CA">
        <w:rPr>
          <w:rFonts w:ascii="Times New Roman" w:hAnsi="Times New Roman" w:cs="Times New Roman"/>
          <w:sz w:val="24"/>
          <w:szCs w:val="24"/>
        </w:rPr>
        <w:t>) environments, combining Digital Twin simulation, binary-to-image visual analysis, and intelligent learning-based classification.</w:t>
      </w:r>
    </w:p>
    <w:p w14:paraId="747DA459" w14:textId="0DAB2993" w:rsidR="00A512D4" w:rsidRPr="00E144EE" w:rsidRDefault="00145573">
      <w:pPr>
        <w:pStyle w:val="Heading2"/>
        <w:rPr>
          <w:rFonts w:ascii="Times New Roman" w:hAnsi="Times New Roman" w:cs="Times New Roman"/>
          <w:color w:val="000000" w:themeColor="text1"/>
        </w:rPr>
      </w:pPr>
      <w:bookmarkStart w:id="2" w:name="_Toc225860729"/>
      <w:r w:rsidRPr="00E144EE">
        <w:rPr>
          <w:rFonts w:ascii="Times New Roman" w:hAnsi="Times New Roman" w:cs="Times New Roman"/>
          <w:color w:val="000000" w:themeColor="text1"/>
        </w:rPr>
        <w:t xml:space="preserve">1.1 </w:t>
      </w:r>
      <w:r w:rsidR="00E144EE">
        <w:rPr>
          <w:rFonts w:ascii="Times New Roman" w:hAnsi="Times New Roman" w:cs="Times New Roman"/>
          <w:color w:val="000000" w:themeColor="text1"/>
        </w:rPr>
        <w:t xml:space="preserve">  </w:t>
      </w:r>
      <w:r w:rsidRPr="00E144EE">
        <w:rPr>
          <w:rFonts w:ascii="Times New Roman" w:hAnsi="Times New Roman" w:cs="Times New Roman"/>
          <w:color w:val="000000" w:themeColor="text1"/>
        </w:rPr>
        <w:t>Overview of the Project</w:t>
      </w:r>
      <w:bookmarkEnd w:id="2"/>
    </w:p>
    <w:p w14:paraId="02656CE4" w14:textId="77777777" w:rsidR="00BF6E71" w:rsidRDefault="00BF6E71" w:rsidP="00BF6E71">
      <w:pPr>
        <w:rPr>
          <w:rFonts w:ascii="Times New Roman" w:hAnsi="Times New Roman" w:cs="Times New Roman"/>
          <w:sz w:val="24"/>
          <w:szCs w:val="24"/>
          <w:lang w:val="en-AU"/>
        </w:rPr>
      </w:pPr>
      <w:proofErr w:type="spellStart"/>
      <w:r w:rsidRPr="00BF6E71">
        <w:rPr>
          <w:rFonts w:ascii="Times New Roman" w:hAnsi="Times New Roman" w:cs="Times New Roman"/>
          <w:sz w:val="24"/>
          <w:szCs w:val="24"/>
          <w:lang w:val="en-AU"/>
        </w:rPr>
        <w:t>MalTwin</w:t>
      </w:r>
      <w:proofErr w:type="spellEnd"/>
      <w:r w:rsidRPr="00BF6E71">
        <w:rPr>
          <w:rFonts w:ascii="Times New Roman" w:hAnsi="Times New Roman" w:cs="Times New Roman"/>
          <w:sz w:val="24"/>
          <w:szCs w:val="24"/>
          <w:lang w:val="en-AU"/>
        </w:rPr>
        <w:t xml:space="preserve"> is an advanced malware detection and analysis framework designed to secure Industrial Internet of Things (</w:t>
      </w:r>
      <w:proofErr w:type="spellStart"/>
      <w:r w:rsidRPr="00BF6E71">
        <w:rPr>
          <w:rFonts w:ascii="Times New Roman" w:hAnsi="Times New Roman" w:cs="Times New Roman"/>
          <w:sz w:val="24"/>
          <w:szCs w:val="24"/>
          <w:lang w:val="en-AU"/>
        </w:rPr>
        <w:t>IIoT</w:t>
      </w:r>
      <w:proofErr w:type="spellEnd"/>
      <w:r w:rsidRPr="00BF6E71">
        <w:rPr>
          <w:rFonts w:ascii="Times New Roman" w:hAnsi="Times New Roman" w:cs="Times New Roman"/>
          <w:sz w:val="24"/>
          <w:szCs w:val="24"/>
          <w:lang w:val="en-AU"/>
        </w:rPr>
        <w:t xml:space="preserve">) environments through the integration of digital twin technology and deep learning. As critical infrastructure sectors like energy grids and manufacturing plants increasingly converge their IT and OT systems, they become high-stakes targets for sophisticated cyber physical attacks. </w:t>
      </w:r>
      <w:proofErr w:type="spellStart"/>
      <w:r w:rsidRPr="00BF6E71">
        <w:rPr>
          <w:rFonts w:ascii="Times New Roman" w:hAnsi="Times New Roman" w:cs="Times New Roman"/>
          <w:sz w:val="24"/>
          <w:szCs w:val="24"/>
          <w:lang w:val="en-AU"/>
        </w:rPr>
        <w:t>MalTwin</w:t>
      </w:r>
      <w:proofErr w:type="spellEnd"/>
      <w:r w:rsidRPr="00BF6E71">
        <w:rPr>
          <w:rFonts w:ascii="Times New Roman" w:hAnsi="Times New Roman" w:cs="Times New Roman"/>
          <w:sz w:val="24"/>
          <w:szCs w:val="24"/>
          <w:lang w:val="en-AU"/>
        </w:rPr>
        <w:t xml:space="preserve"> addresses the urgent need for security in these environments by providing a risk free, simulated space to execute and </w:t>
      </w:r>
      <w:proofErr w:type="spellStart"/>
      <w:r w:rsidRPr="00BF6E71">
        <w:rPr>
          <w:rFonts w:ascii="Times New Roman" w:hAnsi="Times New Roman" w:cs="Times New Roman"/>
          <w:sz w:val="24"/>
          <w:szCs w:val="24"/>
          <w:lang w:val="en-AU"/>
        </w:rPr>
        <w:t>analyze</w:t>
      </w:r>
      <w:proofErr w:type="spellEnd"/>
      <w:r w:rsidRPr="00BF6E71">
        <w:rPr>
          <w:rFonts w:ascii="Times New Roman" w:hAnsi="Times New Roman" w:cs="Times New Roman"/>
          <w:sz w:val="24"/>
          <w:szCs w:val="24"/>
          <w:lang w:val="en-AU"/>
        </w:rPr>
        <w:t xml:space="preserve"> threats that would otherwise be too dangerous to study on live industrial hardware.</w:t>
      </w:r>
    </w:p>
    <w:p w14:paraId="4AAFFC52" w14:textId="77777777" w:rsidR="00BF6E71" w:rsidRPr="00BF6E71" w:rsidRDefault="00BF6E71" w:rsidP="00BF6E71">
      <w:pPr>
        <w:rPr>
          <w:rFonts w:ascii="Times New Roman" w:hAnsi="Times New Roman" w:cs="Times New Roman"/>
          <w:sz w:val="24"/>
          <w:szCs w:val="24"/>
          <w:lang w:val="en-AU"/>
        </w:rPr>
      </w:pPr>
    </w:p>
    <w:p w14:paraId="080F1FDA" w14:textId="77777777" w:rsidR="00BF6E71" w:rsidRPr="00BF6E71" w:rsidRDefault="00BF6E71" w:rsidP="00BF6E71">
      <w:pPr>
        <w:rPr>
          <w:rFonts w:ascii="Times New Roman" w:hAnsi="Times New Roman" w:cs="Times New Roman"/>
          <w:sz w:val="24"/>
          <w:szCs w:val="24"/>
          <w:lang w:val="en-AU"/>
        </w:rPr>
      </w:pPr>
      <w:r w:rsidRPr="00BF6E71">
        <w:rPr>
          <w:rFonts w:ascii="Times New Roman" w:hAnsi="Times New Roman" w:cs="Times New Roman"/>
          <w:sz w:val="24"/>
          <w:szCs w:val="24"/>
          <w:lang w:val="en-AU"/>
        </w:rPr>
        <w:t xml:space="preserve">The project addresses a landscape where traditional </w:t>
      </w:r>
      <w:proofErr w:type="spellStart"/>
      <w:r w:rsidRPr="00BF6E71">
        <w:rPr>
          <w:rFonts w:ascii="Times New Roman" w:hAnsi="Times New Roman" w:cs="Times New Roman"/>
          <w:sz w:val="24"/>
          <w:szCs w:val="24"/>
          <w:lang w:val="en-AU"/>
        </w:rPr>
        <w:t>defense</w:t>
      </w:r>
      <w:proofErr w:type="spellEnd"/>
      <w:r w:rsidRPr="00BF6E71">
        <w:rPr>
          <w:rFonts w:ascii="Times New Roman" w:hAnsi="Times New Roman" w:cs="Times New Roman"/>
          <w:sz w:val="24"/>
          <w:szCs w:val="24"/>
          <w:lang w:val="en-AU"/>
        </w:rPr>
        <w:t xml:space="preserve"> mechanisms often fail because they rely on static signatures that cannot catch polymorphic or </w:t>
      </w:r>
      <w:proofErr w:type="gramStart"/>
      <w:r w:rsidRPr="00BF6E71">
        <w:rPr>
          <w:rFonts w:ascii="Times New Roman" w:hAnsi="Times New Roman" w:cs="Times New Roman"/>
          <w:sz w:val="24"/>
          <w:szCs w:val="24"/>
          <w:lang w:val="en-AU"/>
        </w:rPr>
        <w:t>zero day</w:t>
      </w:r>
      <w:proofErr w:type="gramEnd"/>
      <w:r w:rsidRPr="00BF6E71">
        <w:rPr>
          <w:rFonts w:ascii="Times New Roman" w:hAnsi="Times New Roman" w:cs="Times New Roman"/>
          <w:sz w:val="24"/>
          <w:szCs w:val="24"/>
          <w:lang w:val="en-AU"/>
        </w:rPr>
        <w:t xml:space="preserve"> threats. Furthermore, the high stakes of industrial operations make it impractical to </w:t>
      </w:r>
      <w:proofErr w:type="spellStart"/>
      <w:r w:rsidRPr="00BF6E71">
        <w:rPr>
          <w:rFonts w:ascii="Times New Roman" w:hAnsi="Times New Roman" w:cs="Times New Roman"/>
          <w:sz w:val="24"/>
          <w:szCs w:val="24"/>
          <w:lang w:val="en-AU"/>
        </w:rPr>
        <w:t>analyze</w:t>
      </w:r>
      <w:proofErr w:type="spellEnd"/>
      <w:r w:rsidRPr="00BF6E71">
        <w:rPr>
          <w:rFonts w:ascii="Times New Roman" w:hAnsi="Times New Roman" w:cs="Times New Roman"/>
          <w:sz w:val="24"/>
          <w:szCs w:val="24"/>
          <w:lang w:val="en-AU"/>
        </w:rPr>
        <w:t xml:space="preserve"> live malware on real hardware due to the risk of physical damage or operational shutdowns. </w:t>
      </w:r>
      <w:proofErr w:type="spellStart"/>
      <w:r w:rsidRPr="00BF6E71">
        <w:rPr>
          <w:rFonts w:ascii="Times New Roman" w:hAnsi="Times New Roman" w:cs="Times New Roman"/>
          <w:sz w:val="24"/>
          <w:szCs w:val="24"/>
          <w:lang w:val="en-AU"/>
        </w:rPr>
        <w:t>MalTwin</w:t>
      </w:r>
      <w:proofErr w:type="spellEnd"/>
      <w:r w:rsidRPr="00BF6E71">
        <w:rPr>
          <w:rFonts w:ascii="Times New Roman" w:hAnsi="Times New Roman" w:cs="Times New Roman"/>
          <w:sz w:val="24"/>
          <w:szCs w:val="24"/>
          <w:lang w:val="en-AU"/>
        </w:rPr>
        <w:t xml:space="preserve"> solves these challenges by utilizing a software based Digital Twin built with Docker and Mininet to create an isolated simulation for safe malware observation. It further enhances detection by employing a binary to image conversion pipeline that transforms executable files into grayscale images, allowing Convolutional Neural Networks to identify structural patterns that are resilient to common obfuscation techniques.</w:t>
      </w:r>
    </w:p>
    <w:p w14:paraId="2D3E4A02" w14:textId="6BEB8BE3" w:rsidR="00E144EE" w:rsidRPr="00BF6E71" w:rsidRDefault="00BF6E71" w:rsidP="00E144EE">
      <w:pPr>
        <w:rPr>
          <w:rFonts w:ascii="Times New Roman" w:hAnsi="Times New Roman" w:cs="Times New Roman"/>
          <w:sz w:val="24"/>
          <w:szCs w:val="24"/>
          <w:lang w:val="en-AU"/>
        </w:rPr>
      </w:pPr>
      <w:r w:rsidRPr="00BF6E71">
        <w:rPr>
          <w:rFonts w:ascii="Times New Roman" w:hAnsi="Times New Roman" w:cs="Times New Roman"/>
          <w:sz w:val="24"/>
          <w:szCs w:val="24"/>
          <w:lang w:val="en-AU"/>
        </w:rPr>
        <w:t xml:space="preserve">The proposed solution offers a scalable and automated interface while improving transparency and efficiency in industrial cybersecurity. By incorporating Explainable AI and mapping forensic results to the MITRE ATT&amp;CK for ICS framework, </w:t>
      </w:r>
      <w:proofErr w:type="spellStart"/>
      <w:r w:rsidRPr="00BF6E71">
        <w:rPr>
          <w:rFonts w:ascii="Times New Roman" w:hAnsi="Times New Roman" w:cs="Times New Roman"/>
          <w:sz w:val="24"/>
          <w:szCs w:val="24"/>
          <w:lang w:val="en-AU"/>
        </w:rPr>
        <w:t>MalTwin</w:t>
      </w:r>
      <w:proofErr w:type="spellEnd"/>
      <w:r w:rsidRPr="00BF6E71">
        <w:rPr>
          <w:rFonts w:ascii="Times New Roman" w:hAnsi="Times New Roman" w:cs="Times New Roman"/>
          <w:sz w:val="24"/>
          <w:szCs w:val="24"/>
          <w:lang w:val="en-AU"/>
        </w:rPr>
        <w:t xml:space="preserve"> provides security analysts with an interactive </w:t>
      </w:r>
      <w:proofErr w:type="spellStart"/>
      <w:r w:rsidRPr="00BF6E71">
        <w:rPr>
          <w:rFonts w:ascii="Times New Roman" w:hAnsi="Times New Roman" w:cs="Times New Roman"/>
          <w:sz w:val="24"/>
          <w:szCs w:val="24"/>
          <w:lang w:val="en-AU"/>
        </w:rPr>
        <w:t>Streamlit</w:t>
      </w:r>
      <w:proofErr w:type="spellEnd"/>
      <w:r w:rsidRPr="00BF6E71">
        <w:rPr>
          <w:rFonts w:ascii="Times New Roman" w:hAnsi="Times New Roman" w:cs="Times New Roman"/>
          <w:sz w:val="24"/>
          <w:szCs w:val="24"/>
          <w:lang w:val="en-AU"/>
        </w:rPr>
        <w:t xml:space="preserve"> dashboard that simplifies the complex process of identifying and mitigating modern </w:t>
      </w:r>
      <w:proofErr w:type="spellStart"/>
      <w:r w:rsidRPr="00BF6E71">
        <w:rPr>
          <w:rFonts w:ascii="Times New Roman" w:hAnsi="Times New Roman" w:cs="Times New Roman"/>
          <w:sz w:val="24"/>
          <w:szCs w:val="24"/>
          <w:lang w:val="en-AU"/>
        </w:rPr>
        <w:t>IIoT</w:t>
      </w:r>
      <w:proofErr w:type="spellEnd"/>
      <w:r w:rsidRPr="00BF6E71">
        <w:rPr>
          <w:rFonts w:ascii="Times New Roman" w:hAnsi="Times New Roman" w:cs="Times New Roman"/>
          <w:sz w:val="24"/>
          <w:szCs w:val="24"/>
          <w:lang w:val="en-AU"/>
        </w:rPr>
        <w:t xml:space="preserve"> malware.</w:t>
      </w:r>
    </w:p>
    <w:p w14:paraId="12EEEF08" w14:textId="77777777" w:rsidR="00E144EE" w:rsidRPr="00F03DD1" w:rsidRDefault="00E144EE" w:rsidP="00E144EE"/>
    <w:p w14:paraId="40DE9E75" w14:textId="5531341D" w:rsidR="00A512D4" w:rsidRPr="004A63A6" w:rsidRDefault="00145573">
      <w:pPr>
        <w:pStyle w:val="Heading2"/>
        <w:rPr>
          <w:rFonts w:ascii="Times New Roman" w:hAnsi="Times New Roman" w:cs="Times New Roman"/>
          <w:color w:val="000000" w:themeColor="text1"/>
        </w:rPr>
      </w:pPr>
      <w:bookmarkStart w:id="3" w:name="_Toc225860730"/>
      <w:r w:rsidRPr="004A63A6">
        <w:rPr>
          <w:rFonts w:ascii="Times New Roman" w:hAnsi="Times New Roman" w:cs="Times New Roman"/>
          <w:color w:val="000000" w:themeColor="text1"/>
        </w:rPr>
        <w:t xml:space="preserve">1.2 </w:t>
      </w:r>
      <w:r w:rsidR="004A63A6">
        <w:rPr>
          <w:rFonts w:ascii="Times New Roman" w:hAnsi="Times New Roman" w:cs="Times New Roman"/>
          <w:color w:val="000000" w:themeColor="text1"/>
        </w:rPr>
        <w:t xml:space="preserve">  </w:t>
      </w:r>
      <w:r w:rsidRPr="004A63A6">
        <w:rPr>
          <w:rFonts w:ascii="Times New Roman" w:hAnsi="Times New Roman" w:cs="Times New Roman"/>
          <w:color w:val="000000" w:themeColor="text1"/>
        </w:rPr>
        <w:t>Vision Statement</w:t>
      </w:r>
      <w:bookmarkEnd w:id="3"/>
    </w:p>
    <w:p w14:paraId="249558D5" w14:textId="6A850544" w:rsidR="00A512D4" w:rsidRDefault="00533895">
      <w:pPr>
        <w:spacing w:before="60" w:after="60"/>
        <w:rPr>
          <w:rFonts w:ascii="Times New Roman" w:hAnsi="Times New Roman" w:cs="Times New Roman"/>
          <w:sz w:val="24"/>
          <w:szCs w:val="24"/>
        </w:rPr>
      </w:pPr>
      <w:r w:rsidRPr="00BF6E71">
        <w:rPr>
          <w:rFonts w:ascii="Times New Roman" w:hAnsi="Times New Roman" w:cs="Times New Roman"/>
          <w:sz w:val="24"/>
          <w:szCs w:val="24"/>
        </w:rPr>
        <w:t xml:space="preserve">For </w:t>
      </w:r>
      <w:proofErr w:type="spellStart"/>
      <w:r w:rsidRPr="00BF6E71">
        <w:rPr>
          <w:rFonts w:ascii="Times New Roman" w:hAnsi="Times New Roman" w:cs="Times New Roman"/>
          <w:sz w:val="24"/>
          <w:szCs w:val="24"/>
        </w:rPr>
        <w:t>IIoT</w:t>
      </w:r>
      <w:proofErr w:type="spellEnd"/>
      <w:r w:rsidRPr="00BF6E71">
        <w:rPr>
          <w:rFonts w:ascii="Times New Roman" w:hAnsi="Times New Roman" w:cs="Times New Roman"/>
          <w:sz w:val="24"/>
          <w:szCs w:val="24"/>
        </w:rPr>
        <w:t xml:space="preserve"> security researchers and practitioners who need robust detection of rapidly evolving malware variants beyond signature-based limitations, </w:t>
      </w:r>
      <w:proofErr w:type="spellStart"/>
      <w:r w:rsidRPr="00BF6E71">
        <w:rPr>
          <w:rFonts w:ascii="Times New Roman" w:hAnsi="Times New Roman" w:cs="Times New Roman"/>
          <w:sz w:val="24"/>
          <w:szCs w:val="24"/>
        </w:rPr>
        <w:t>MalTwin</w:t>
      </w:r>
      <w:proofErr w:type="spellEnd"/>
      <w:r w:rsidRPr="00BF6E71">
        <w:rPr>
          <w:rFonts w:ascii="Times New Roman" w:hAnsi="Times New Roman" w:cs="Times New Roman"/>
          <w:sz w:val="24"/>
          <w:szCs w:val="24"/>
        </w:rPr>
        <w:t xml:space="preserve"> is an AI-based malware detection framework that provides safe simulation via Digital Twins, visual binary analysis, generative augmentation, and deep learning classification. Unlike conventional tools relying on static signatures or risky dynamic analysis, our system delivers a modular, scalable research platform for identifying unseen threats in </w:t>
      </w:r>
      <w:proofErr w:type="spellStart"/>
      <w:r w:rsidRPr="00BF6E71">
        <w:rPr>
          <w:rFonts w:ascii="Times New Roman" w:hAnsi="Times New Roman" w:cs="Times New Roman"/>
          <w:sz w:val="24"/>
          <w:szCs w:val="24"/>
        </w:rPr>
        <w:t>IIoT</w:t>
      </w:r>
      <w:proofErr w:type="spellEnd"/>
      <w:r w:rsidRPr="00BF6E71">
        <w:rPr>
          <w:rFonts w:ascii="Times New Roman" w:hAnsi="Times New Roman" w:cs="Times New Roman"/>
          <w:sz w:val="24"/>
          <w:szCs w:val="24"/>
        </w:rPr>
        <w:t xml:space="preserve"> through intelligent pattern recognition and synthetic data robustness.</w:t>
      </w:r>
    </w:p>
    <w:p w14:paraId="267330CA" w14:textId="77777777" w:rsidR="00244669" w:rsidRPr="00BF6E71" w:rsidRDefault="00244669">
      <w:pPr>
        <w:spacing w:before="60" w:after="60"/>
        <w:rPr>
          <w:rFonts w:ascii="Times New Roman" w:hAnsi="Times New Roman" w:cs="Times New Roman"/>
          <w:sz w:val="24"/>
          <w:szCs w:val="24"/>
        </w:rPr>
      </w:pPr>
    </w:p>
    <w:p w14:paraId="107D97C2" w14:textId="04D14441" w:rsidR="00A512D4" w:rsidRPr="004A63A6" w:rsidRDefault="00145573">
      <w:pPr>
        <w:pStyle w:val="Heading2"/>
        <w:rPr>
          <w:rFonts w:ascii="Times New Roman" w:hAnsi="Times New Roman" w:cs="Times New Roman"/>
          <w:color w:val="000000" w:themeColor="text1"/>
        </w:rPr>
      </w:pPr>
      <w:bookmarkStart w:id="4" w:name="_Toc225860731"/>
      <w:r w:rsidRPr="004A63A6">
        <w:rPr>
          <w:rFonts w:ascii="Times New Roman" w:hAnsi="Times New Roman" w:cs="Times New Roman"/>
          <w:color w:val="000000" w:themeColor="text1"/>
        </w:rPr>
        <w:lastRenderedPageBreak/>
        <w:t xml:space="preserve">1.3 </w:t>
      </w:r>
      <w:r w:rsidR="004A63A6">
        <w:rPr>
          <w:rFonts w:ascii="Times New Roman" w:hAnsi="Times New Roman" w:cs="Times New Roman"/>
          <w:color w:val="000000" w:themeColor="text1"/>
        </w:rPr>
        <w:t xml:space="preserve">  </w:t>
      </w:r>
      <w:r w:rsidRPr="004A63A6">
        <w:rPr>
          <w:rFonts w:ascii="Times New Roman" w:hAnsi="Times New Roman" w:cs="Times New Roman"/>
          <w:color w:val="000000" w:themeColor="text1"/>
        </w:rPr>
        <w:t>Problem Statement</w:t>
      </w:r>
      <w:bookmarkEnd w:id="4"/>
    </w:p>
    <w:p w14:paraId="0081A484" w14:textId="21563388" w:rsidR="00A512D4" w:rsidRPr="00BF6E71" w:rsidRDefault="00533895">
      <w:pPr>
        <w:spacing w:before="80" w:after="80"/>
        <w:jc w:val="both"/>
        <w:rPr>
          <w:rFonts w:ascii="Times New Roman" w:hAnsi="Times New Roman" w:cs="Times New Roman"/>
          <w:sz w:val="24"/>
          <w:szCs w:val="24"/>
        </w:rPr>
      </w:pPr>
      <w:r w:rsidRPr="00BF6E71">
        <w:rPr>
          <w:rFonts w:ascii="Times New Roman" w:hAnsi="Times New Roman" w:cs="Times New Roman"/>
          <w:sz w:val="24"/>
          <w:szCs w:val="24"/>
        </w:rPr>
        <w:t>Industrial IoT (</w:t>
      </w:r>
      <w:proofErr w:type="spellStart"/>
      <w:r w:rsidRPr="00BF6E71">
        <w:rPr>
          <w:rFonts w:ascii="Times New Roman" w:hAnsi="Times New Roman" w:cs="Times New Roman"/>
          <w:sz w:val="24"/>
          <w:szCs w:val="24"/>
        </w:rPr>
        <w:t>IIoT</w:t>
      </w:r>
      <w:proofErr w:type="spellEnd"/>
      <w:r w:rsidRPr="00BF6E71">
        <w:rPr>
          <w:rFonts w:ascii="Times New Roman" w:hAnsi="Times New Roman" w:cs="Times New Roman"/>
          <w:sz w:val="24"/>
          <w:szCs w:val="24"/>
        </w:rPr>
        <w:t xml:space="preserve">) systems are vulnerable to rapidly evolving malware, as minor changes like obfuscation or polymorphism can bypass traditional signature-based defenses, seen in attacks such as WannaCry and Stuxnet. Analyzing malware on real </w:t>
      </w:r>
      <w:proofErr w:type="spellStart"/>
      <w:r w:rsidRPr="00BF6E71">
        <w:rPr>
          <w:rFonts w:ascii="Times New Roman" w:hAnsi="Times New Roman" w:cs="Times New Roman"/>
          <w:sz w:val="24"/>
          <w:szCs w:val="24"/>
        </w:rPr>
        <w:t>IIoT</w:t>
      </w:r>
      <w:proofErr w:type="spellEnd"/>
      <w:r w:rsidRPr="00BF6E71">
        <w:rPr>
          <w:rFonts w:ascii="Times New Roman" w:hAnsi="Times New Roman" w:cs="Times New Roman"/>
          <w:sz w:val="24"/>
          <w:szCs w:val="24"/>
        </w:rPr>
        <w:t xml:space="preserve"> hardware is unsafe and impractical, while datasets are scarce and imbalanced, limiting detection accuracy. Existing tools relying on static signatures or limited behavioral analysis fail against unseen variants. A secure, scalable framework is therefore needed to simulate </w:t>
      </w:r>
      <w:proofErr w:type="spellStart"/>
      <w:r w:rsidRPr="00BF6E71">
        <w:rPr>
          <w:rFonts w:ascii="Times New Roman" w:hAnsi="Times New Roman" w:cs="Times New Roman"/>
          <w:sz w:val="24"/>
          <w:szCs w:val="24"/>
        </w:rPr>
        <w:t>IIoT</w:t>
      </w:r>
      <w:proofErr w:type="spellEnd"/>
      <w:r w:rsidRPr="00BF6E71">
        <w:rPr>
          <w:rFonts w:ascii="Times New Roman" w:hAnsi="Times New Roman" w:cs="Times New Roman"/>
          <w:sz w:val="24"/>
          <w:szCs w:val="24"/>
        </w:rPr>
        <w:t xml:space="preserve"> environments, enhance data diversity, visualize threats, and accurately detect malware in resource-constrained industrial systems.</w:t>
      </w:r>
    </w:p>
    <w:p w14:paraId="08910850" w14:textId="47CDD411" w:rsidR="00A512D4" w:rsidRPr="004A63A6" w:rsidRDefault="00145573">
      <w:pPr>
        <w:pStyle w:val="Heading2"/>
        <w:rPr>
          <w:rFonts w:ascii="Times New Roman" w:hAnsi="Times New Roman" w:cs="Times New Roman"/>
          <w:color w:val="000000" w:themeColor="text1"/>
        </w:rPr>
      </w:pPr>
      <w:bookmarkStart w:id="5" w:name="_Toc225860732"/>
      <w:r w:rsidRPr="004A63A6">
        <w:rPr>
          <w:rFonts w:ascii="Times New Roman" w:hAnsi="Times New Roman" w:cs="Times New Roman"/>
          <w:color w:val="000000" w:themeColor="text1"/>
        </w:rPr>
        <w:t xml:space="preserve">1.4 </w:t>
      </w:r>
      <w:r w:rsidR="004A63A6">
        <w:rPr>
          <w:rFonts w:ascii="Times New Roman" w:hAnsi="Times New Roman" w:cs="Times New Roman"/>
          <w:color w:val="000000" w:themeColor="text1"/>
        </w:rPr>
        <w:t xml:space="preserve">  </w:t>
      </w:r>
      <w:r w:rsidRPr="004A63A6">
        <w:rPr>
          <w:rFonts w:ascii="Times New Roman" w:hAnsi="Times New Roman" w:cs="Times New Roman"/>
          <w:color w:val="000000" w:themeColor="text1"/>
        </w:rPr>
        <w:t>Problem Solution</w:t>
      </w:r>
      <w:bookmarkEnd w:id="5"/>
    </w:p>
    <w:p w14:paraId="7BDFB969" w14:textId="77777777" w:rsidR="00533895" w:rsidRPr="00BF6E71" w:rsidRDefault="00533895" w:rsidP="00533895">
      <w:pPr>
        <w:pStyle w:val="BodyText"/>
        <w:spacing w:before="80" w:after="80"/>
        <w:jc w:val="both"/>
        <w:rPr>
          <w:rFonts w:ascii="Times New Roman" w:hAnsi="Times New Roman" w:cs="Times New Roman"/>
          <w:sz w:val="24"/>
          <w:szCs w:val="24"/>
          <w:lang w:val="en-AU"/>
        </w:rPr>
      </w:pPr>
      <w:proofErr w:type="spellStart"/>
      <w:r w:rsidRPr="00BF6E71">
        <w:rPr>
          <w:rFonts w:ascii="Times New Roman" w:hAnsi="Times New Roman" w:cs="Times New Roman"/>
          <w:sz w:val="24"/>
          <w:szCs w:val="24"/>
          <w:lang w:val="en-AU"/>
        </w:rPr>
        <w:t>MalTwin</w:t>
      </w:r>
      <w:proofErr w:type="spellEnd"/>
      <w:r w:rsidRPr="00BF6E71">
        <w:rPr>
          <w:rFonts w:ascii="Times New Roman" w:hAnsi="Times New Roman" w:cs="Times New Roman"/>
          <w:sz w:val="24"/>
          <w:szCs w:val="24"/>
          <w:lang w:val="en-AU"/>
        </w:rPr>
        <w:t xml:space="preserve"> addresses the identified challenges by proposing an integrated AI-based framework that combines Digital Twin simulation with visual malware analysis and adaptive learning techniques. The system creates a virtual </w:t>
      </w:r>
      <w:proofErr w:type="spellStart"/>
      <w:r w:rsidRPr="00BF6E71">
        <w:rPr>
          <w:rFonts w:ascii="Times New Roman" w:hAnsi="Times New Roman" w:cs="Times New Roman"/>
          <w:sz w:val="24"/>
          <w:szCs w:val="24"/>
          <w:lang w:val="en-AU"/>
        </w:rPr>
        <w:t>IIoT</w:t>
      </w:r>
      <w:proofErr w:type="spellEnd"/>
      <w:r w:rsidRPr="00BF6E71">
        <w:rPr>
          <w:rFonts w:ascii="Times New Roman" w:hAnsi="Times New Roman" w:cs="Times New Roman"/>
          <w:sz w:val="24"/>
          <w:szCs w:val="24"/>
          <w:lang w:val="en-AU"/>
        </w:rPr>
        <w:t xml:space="preserve"> testbed where malware can be safely executed and observed without risking physical infrastructure. Executable files are transformed into grayscale images to capture intrinsic structural patterns that remain resilient against obfuscation and packing techniques.</w:t>
      </w:r>
    </w:p>
    <w:p w14:paraId="7D21F198" w14:textId="513E294D" w:rsidR="00A512D4" w:rsidRPr="00BF6E71" w:rsidRDefault="00533895">
      <w:pPr>
        <w:pStyle w:val="BodyText"/>
        <w:spacing w:before="80" w:after="80"/>
        <w:jc w:val="both"/>
        <w:rPr>
          <w:rFonts w:ascii="Times New Roman" w:hAnsi="Times New Roman" w:cs="Times New Roman"/>
          <w:sz w:val="24"/>
          <w:szCs w:val="24"/>
          <w:lang w:val="en-AU"/>
        </w:rPr>
      </w:pPr>
      <w:r w:rsidRPr="00BF6E71">
        <w:rPr>
          <w:rFonts w:ascii="Times New Roman" w:hAnsi="Times New Roman" w:cs="Times New Roman"/>
          <w:sz w:val="24"/>
          <w:szCs w:val="24"/>
          <w:lang w:val="en-AU"/>
        </w:rPr>
        <w:t>To overcome dataset scarcity and imbalance, the framework supports flexible data enhancement strategies, enabling improved generalization across malware families. Classification and variant detection are performed using intelligent analytical models selected based on experimental evaluation. System performance is evaluated using standard metrics such as accuracy, precision, recall, F1-score, and confusion matrices. A user-friendly dashboard enables visualization, file analysis, and system monitoring</w:t>
      </w:r>
      <w:r w:rsidR="00145573" w:rsidRPr="00BF6E71">
        <w:rPr>
          <w:rFonts w:ascii="Times New Roman" w:hAnsi="Times New Roman" w:cs="Times New Roman"/>
          <w:sz w:val="24"/>
          <w:szCs w:val="24"/>
        </w:rPr>
        <w:t>.</w:t>
      </w:r>
    </w:p>
    <w:p w14:paraId="1A3E4BBB" w14:textId="1B3B1629" w:rsidR="00A512D4" w:rsidRPr="004A63A6" w:rsidRDefault="00145573">
      <w:pPr>
        <w:pStyle w:val="Heading2"/>
        <w:rPr>
          <w:rFonts w:ascii="Times New Roman" w:hAnsi="Times New Roman" w:cs="Times New Roman"/>
          <w:color w:val="000000" w:themeColor="text1"/>
        </w:rPr>
      </w:pPr>
      <w:bookmarkStart w:id="6" w:name="_Toc225860733"/>
      <w:r w:rsidRPr="004A63A6">
        <w:rPr>
          <w:rFonts w:ascii="Times New Roman" w:hAnsi="Times New Roman" w:cs="Times New Roman"/>
          <w:color w:val="000000" w:themeColor="text1"/>
        </w:rPr>
        <w:t xml:space="preserve">1.5 </w:t>
      </w:r>
      <w:r w:rsidR="004A63A6">
        <w:rPr>
          <w:rFonts w:ascii="Times New Roman" w:hAnsi="Times New Roman" w:cs="Times New Roman"/>
          <w:color w:val="000000" w:themeColor="text1"/>
        </w:rPr>
        <w:t xml:space="preserve">  </w:t>
      </w:r>
      <w:r w:rsidRPr="004A63A6">
        <w:rPr>
          <w:rFonts w:ascii="Times New Roman" w:hAnsi="Times New Roman" w:cs="Times New Roman"/>
          <w:color w:val="000000" w:themeColor="text1"/>
        </w:rPr>
        <w:t>Objectives of the Proposed System</w:t>
      </w:r>
      <w:bookmarkEnd w:id="6"/>
    </w:p>
    <w:p w14:paraId="4F9C37C8" w14:textId="351FD59B" w:rsidR="00A512D4" w:rsidRPr="00BF6E71" w:rsidRDefault="005B41E1" w:rsidP="005B41E1">
      <w:pPr>
        <w:pStyle w:val="font-claude-response-body"/>
      </w:pPr>
      <w:r w:rsidRPr="00BF6E71">
        <w:rPr>
          <w:rStyle w:val="Strong"/>
        </w:rPr>
        <w:t>BO-1:</w:t>
      </w:r>
      <w:r w:rsidRPr="00BF6E71">
        <w:t xml:space="preserve"> Develop a software-based Digital Twin to emulate </w:t>
      </w:r>
      <w:proofErr w:type="spellStart"/>
      <w:r w:rsidRPr="00BF6E71">
        <w:t>IIoT</w:t>
      </w:r>
      <w:proofErr w:type="spellEnd"/>
      <w:r w:rsidRPr="00BF6E71">
        <w:t xml:space="preserve"> network topologies, device </w:t>
      </w:r>
      <w:proofErr w:type="spellStart"/>
      <w:r w:rsidRPr="00BF6E71">
        <w:t>behaviors</w:t>
      </w:r>
      <w:proofErr w:type="spellEnd"/>
      <w:r w:rsidRPr="00BF6E71">
        <w:t>, and industrial communication protocols (Modbus, MQTT) for safe and repeatable malware analysis without risk to physical infrastructure.</w:t>
      </w:r>
      <w:r w:rsidRPr="00BF6E71">
        <w:br/>
      </w:r>
      <w:r w:rsidRPr="00BF6E71">
        <w:br/>
      </w:r>
      <w:r w:rsidRPr="00BF6E71">
        <w:rPr>
          <w:rStyle w:val="Strong"/>
        </w:rPr>
        <w:t>BO-2:</w:t>
      </w:r>
      <w:r w:rsidRPr="00BF6E71">
        <w:t xml:space="preserve"> Implement a complete binary-to-image conversion pipeline capable of transforming PE and ELF executable binaries into standardized grayscale images for visual structural analysis.</w:t>
      </w:r>
      <w:r w:rsidRPr="00BF6E71">
        <w:br/>
      </w:r>
      <w:r w:rsidRPr="00BF6E71">
        <w:br/>
      </w:r>
      <w:r w:rsidRPr="00BF6E71">
        <w:rPr>
          <w:rStyle w:val="Strong"/>
        </w:rPr>
        <w:t>BO-3:</w:t>
      </w:r>
      <w:r w:rsidRPr="00BF6E71">
        <w:t xml:space="preserve"> Apply data enhancement and class-balancing techniques to </w:t>
      </w:r>
      <w:proofErr w:type="spellStart"/>
      <w:r w:rsidRPr="00BF6E71">
        <w:t>IIoT</w:t>
      </w:r>
      <w:proofErr w:type="spellEnd"/>
      <w:r w:rsidRPr="00BF6E71">
        <w:t xml:space="preserve"> malware datasets to address sample scarcity and class imbalance, improving model generalization across malware families and previously unseen variants.</w:t>
      </w:r>
      <w:r w:rsidRPr="00BF6E71">
        <w:br/>
      </w:r>
      <w:r w:rsidRPr="00BF6E71">
        <w:br/>
      </w:r>
      <w:r w:rsidRPr="00BF6E71">
        <w:rPr>
          <w:rStyle w:val="Strong"/>
        </w:rPr>
        <w:t>BO-4:</w:t>
      </w:r>
      <w:r w:rsidRPr="00BF6E71">
        <w:t xml:space="preserve"> Design, implement, and experimentally evaluate intelligent learning-based classification models</w:t>
      </w:r>
      <w:r w:rsidR="00B32847" w:rsidRPr="00BF6E71">
        <w:t>,</w:t>
      </w:r>
      <w:r w:rsidRPr="00BF6E71">
        <w:t xml:space="preserve"> including Convolutional Neural Networks</w:t>
      </w:r>
      <w:r w:rsidR="00B32847" w:rsidRPr="00BF6E71">
        <w:t>,</w:t>
      </w:r>
      <w:r w:rsidRPr="00BF6E71">
        <w:t xml:space="preserve"> capable of detecting polymorphic, obfuscated, and zero-day malware variants through visual pattern recognition.</w:t>
      </w:r>
      <w:r w:rsidRPr="00BF6E71">
        <w:br/>
      </w:r>
      <w:r w:rsidRPr="00BF6E71">
        <w:br/>
      </w:r>
      <w:r w:rsidRPr="00BF6E71">
        <w:rPr>
          <w:rStyle w:val="Strong"/>
        </w:rPr>
        <w:t>BO-5:</w:t>
      </w:r>
      <w:r w:rsidRPr="00BF6E71">
        <w:t xml:space="preserve"> Rigorously evaluate detection performance using standard metrics including accuracy, precision, recall, F1-score, and confusion matrices on both seen and unseen malware samples.</w:t>
      </w:r>
      <w:r w:rsidRPr="00BF6E71">
        <w:br/>
      </w:r>
      <w:r w:rsidRPr="00BF6E71">
        <w:br/>
      </w:r>
      <w:r w:rsidRPr="00BF6E71">
        <w:rPr>
          <w:rStyle w:val="Strong"/>
        </w:rPr>
        <w:t>BO-6:</w:t>
      </w:r>
      <w:r w:rsidRPr="00BF6E71">
        <w:t xml:space="preserve"> Integrate Explainable AI (XAI) techniques</w:t>
      </w:r>
      <w:r w:rsidR="00B32847" w:rsidRPr="00BF6E71">
        <w:t>,</w:t>
      </w:r>
      <w:r w:rsidRPr="00BF6E71">
        <w:t xml:space="preserve"> specifically Grad-CAM</w:t>
      </w:r>
      <w:r w:rsidR="00B32847" w:rsidRPr="00BF6E71">
        <w:t>,</w:t>
      </w:r>
      <w:r w:rsidRPr="00BF6E71">
        <w:t xml:space="preserve"> to generate interpretable </w:t>
      </w:r>
      <w:r w:rsidRPr="00BF6E71">
        <w:lastRenderedPageBreak/>
        <w:t>heatmap explanations of classification decisions, making detection reasoning transparent and auditable for security analysts.</w:t>
      </w:r>
      <w:r w:rsidRPr="00BF6E71">
        <w:br/>
      </w:r>
      <w:r w:rsidRPr="00BF6E71">
        <w:br/>
      </w:r>
      <w:r w:rsidRPr="00BF6E71">
        <w:rPr>
          <w:rStyle w:val="Strong"/>
        </w:rPr>
        <w:t>BO-7:</w:t>
      </w:r>
      <w:r w:rsidRPr="00BF6E71">
        <w:t xml:space="preserve"> Build an interactive </w:t>
      </w:r>
      <w:proofErr w:type="spellStart"/>
      <w:r w:rsidRPr="00BF6E71">
        <w:t>Streamlit</w:t>
      </w:r>
      <w:proofErr w:type="spellEnd"/>
      <w:r w:rsidRPr="00BF6E71">
        <w:t>-based dashboard enabling file upload, binary-to-image display, real-time malware detection, confidence visualization, XAI heatmap display, and one-click forensic report generation.</w:t>
      </w:r>
      <w:r w:rsidRPr="00BF6E71">
        <w:br/>
      </w:r>
      <w:r w:rsidRPr="00BF6E71">
        <w:br/>
      </w:r>
      <w:r w:rsidRPr="00BF6E71">
        <w:rPr>
          <w:rStyle w:val="Strong"/>
        </w:rPr>
        <w:t>BO-8:</w:t>
      </w:r>
      <w:r w:rsidRPr="00BF6E71">
        <w:t xml:space="preserve"> Implement automated forensic reporting in PDF and JSON formats with MITRE ATT&amp;CK for ICS tactic mapping, providing actionable threat intelligence output for security operations teams.</w:t>
      </w:r>
    </w:p>
    <w:p w14:paraId="3714D37E" w14:textId="2943B990" w:rsidR="00A512D4" w:rsidRPr="004A63A6" w:rsidRDefault="00145573">
      <w:pPr>
        <w:pStyle w:val="Heading2"/>
        <w:rPr>
          <w:rFonts w:ascii="Times New Roman" w:hAnsi="Times New Roman" w:cs="Times New Roman"/>
          <w:color w:val="000000" w:themeColor="text1"/>
        </w:rPr>
      </w:pPr>
      <w:bookmarkStart w:id="7" w:name="_Toc225860734"/>
      <w:r w:rsidRPr="004A63A6">
        <w:rPr>
          <w:rFonts w:ascii="Times New Roman" w:hAnsi="Times New Roman" w:cs="Times New Roman"/>
          <w:color w:val="000000" w:themeColor="text1"/>
        </w:rPr>
        <w:t>1.6</w:t>
      </w:r>
      <w:r w:rsidR="004A63A6" w:rsidRPr="004A63A6">
        <w:rPr>
          <w:rFonts w:ascii="Times New Roman" w:hAnsi="Times New Roman" w:cs="Times New Roman"/>
          <w:color w:val="000000" w:themeColor="text1"/>
        </w:rPr>
        <w:t xml:space="preserve">  </w:t>
      </w:r>
      <w:r w:rsidRPr="004A63A6">
        <w:rPr>
          <w:rFonts w:ascii="Times New Roman" w:hAnsi="Times New Roman" w:cs="Times New Roman"/>
          <w:color w:val="000000" w:themeColor="text1"/>
        </w:rPr>
        <w:t xml:space="preserve"> Scope</w:t>
      </w:r>
      <w:bookmarkEnd w:id="7"/>
    </w:p>
    <w:p w14:paraId="77BBB1BE" w14:textId="5ECA9240" w:rsidR="00A512D4" w:rsidRPr="000E0969" w:rsidRDefault="000E0969">
      <w:pPr>
        <w:pStyle w:val="BodyText"/>
        <w:spacing w:before="80" w:after="80"/>
        <w:jc w:val="both"/>
        <w:rPr>
          <w:rFonts w:ascii="Times New Roman" w:hAnsi="Times New Roman" w:cs="Times New Roman"/>
          <w:sz w:val="24"/>
          <w:szCs w:val="24"/>
          <w:lang w:val="en-AU"/>
        </w:rPr>
      </w:pPr>
      <w:r w:rsidRPr="000E0969">
        <w:rPr>
          <w:rFonts w:ascii="Times New Roman" w:hAnsi="Times New Roman" w:cs="Times New Roman"/>
          <w:sz w:val="24"/>
          <w:szCs w:val="24"/>
          <w:lang w:val="en-AU"/>
        </w:rPr>
        <w:t xml:space="preserve">The scope of </w:t>
      </w:r>
      <w:proofErr w:type="spellStart"/>
      <w:r w:rsidRPr="000E0969">
        <w:rPr>
          <w:rFonts w:ascii="Times New Roman" w:hAnsi="Times New Roman" w:cs="Times New Roman"/>
          <w:sz w:val="24"/>
          <w:szCs w:val="24"/>
          <w:lang w:val="en-AU"/>
        </w:rPr>
        <w:t>MalTwin</w:t>
      </w:r>
      <w:proofErr w:type="spellEnd"/>
      <w:r w:rsidRPr="000E0969">
        <w:rPr>
          <w:rFonts w:ascii="Times New Roman" w:hAnsi="Times New Roman" w:cs="Times New Roman"/>
          <w:sz w:val="24"/>
          <w:szCs w:val="24"/>
          <w:lang w:val="en-AU"/>
        </w:rPr>
        <w:t xml:space="preserve"> encompasses the comprehensive design, development, integration, and evaluation of a </w:t>
      </w:r>
      <w:proofErr w:type="gramStart"/>
      <w:r w:rsidRPr="000E0969">
        <w:rPr>
          <w:rFonts w:ascii="Times New Roman" w:hAnsi="Times New Roman" w:cs="Times New Roman"/>
          <w:sz w:val="24"/>
          <w:szCs w:val="24"/>
          <w:lang w:val="en-AU"/>
        </w:rPr>
        <w:t>software based</w:t>
      </w:r>
      <w:proofErr w:type="gramEnd"/>
      <w:r w:rsidRPr="000E0969">
        <w:rPr>
          <w:rFonts w:ascii="Times New Roman" w:hAnsi="Times New Roman" w:cs="Times New Roman"/>
          <w:sz w:val="24"/>
          <w:szCs w:val="24"/>
          <w:lang w:val="en-AU"/>
        </w:rPr>
        <w:t xml:space="preserve"> framework specifically engineered for malware variant detection within Industrial Internet of Things environments. The project is structured into eight interconnected modules that collectively facilitate the transition from raw binary data to actionable security intelligence. At its foundation, the Digital Twin simulation module constructs a virtual </w:t>
      </w:r>
      <w:proofErr w:type="spellStart"/>
      <w:r w:rsidRPr="000E0969">
        <w:rPr>
          <w:rFonts w:ascii="Times New Roman" w:hAnsi="Times New Roman" w:cs="Times New Roman"/>
          <w:sz w:val="24"/>
          <w:szCs w:val="24"/>
          <w:lang w:val="en-AU"/>
        </w:rPr>
        <w:t>IIoT</w:t>
      </w:r>
      <w:proofErr w:type="spellEnd"/>
      <w:r w:rsidRPr="000E0969">
        <w:rPr>
          <w:rFonts w:ascii="Times New Roman" w:hAnsi="Times New Roman" w:cs="Times New Roman"/>
          <w:sz w:val="24"/>
          <w:szCs w:val="24"/>
          <w:lang w:val="en-AU"/>
        </w:rPr>
        <w:t xml:space="preserve"> network using Docker containers and Mininet to emulate nodes such as PLCs, sensors, and MQTT brokers within an isolated environment. The binary to image conversion module then processes Portable Executable and Executable and Linkable Format files by transforming raw byte streams into standardized 128 by 128 grayscale images. To ensure robust training, the dataset module aggregates samples from repositories like </w:t>
      </w:r>
      <w:proofErr w:type="spellStart"/>
      <w:r w:rsidRPr="000E0969">
        <w:rPr>
          <w:rFonts w:ascii="Times New Roman" w:hAnsi="Times New Roman" w:cs="Times New Roman"/>
          <w:sz w:val="24"/>
          <w:szCs w:val="24"/>
          <w:lang w:val="en-AU"/>
        </w:rPr>
        <w:t>Malimg</w:t>
      </w:r>
      <w:proofErr w:type="spellEnd"/>
      <w:r w:rsidRPr="000E0969">
        <w:rPr>
          <w:rFonts w:ascii="Times New Roman" w:hAnsi="Times New Roman" w:cs="Times New Roman"/>
          <w:sz w:val="24"/>
          <w:szCs w:val="24"/>
          <w:lang w:val="en-AU"/>
        </w:rPr>
        <w:t xml:space="preserve"> and </w:t>
      </w:r>
      <w:proofErr w:type="spellStart"/>
      <w:r w:rsidRPr="000E0969">
        <w:rPr>
          <w:rFonts w:ascii="Times New Roman" w:hAnsi="Times New Roman" w:cs="Times New Roman"/>
          <w:sz w:val="24"/>
          <w:szCs w:val="24"/>
          <w:lang w:val="en-AU"/>
        </w:rPr>
        <w:t>VirusShare</w:t>
      </w:r>
      <w:proofErr w:type="spellEnd"/>
      <w:r w:rsidRPr="000E0969">
        <w:rPr>
          <w:rFonts w:ascii="Times New Roman" w:hAnsi="Times New Roman" w:cs="Times New Roman"/>
          <w:sz w:val="24"/>
          <w:szCs w:val="24"/>
          <w:lang w:val="en-AU"/>
        </w:rPr>
        <w:t xml:space="preserve"> while the data enhancement module applies augmentation techniques to address class imbalances. The core detection module utilizes </w:t>
      </w:r>
      <w:proofErr w:type="gramStart"/>
      <w:r w:rsidRPr="000E0969">
        <w:rPr>
          <w:rFonts w:ascii="Times New Roman" w:hAnsi="Times New Roman" w:cs="Times New Roman"/>
          <w:sz w:val="24"/>
          <w:szCs w:val="24"/>
          <w:lang w:val="en-AU"/>
        </w:rPr>
        <w:t>learning based</w:t>
      </w:r>
      <w:proofErr w:type="gramEnd"/>
      <w:r w:rsidRPr="000E0969">
        <w:rPr>
          <w:rFonts w:ascii="Times New Roman" w:hAnsi="Times New Roman" w:cs="Times New Roman"/>
          <w:sz w:val="24"/>
          <w:szCs w:val="24"/>
          <w:lang w:val="en-AU"/>
        </w:rPr>
        <w:t xml:space="preserve"> classification models to identify malware families, which are then interpreted through an Explainable AI module using Grad-CAM heatmaps to highlight decision relevant features. All findings are centralized within an interactive </w:t>
      </w:r>
      <w:proofErr w:type="spellStart"/>
      <w:r w:rsidRPr="000E0969">
        <w:rPr>
          <w:rFonts w:ascii="Times New Roman" w:hAnsi="Times New Roman" w:cs="Times New Roman"/>
          <w:sz w:val="24"/>
          <w:szCs w:val="24"/>
          <w:lang w:val="en-AU"/>
        </w:rPr>
        <w:t>Streamlit</w:t>
      </w:r>
      <w:proofErr w:type="spellEnd"/>
      <w:r w:rsidRPr="000E0969">
        <w:rPr>
          <w:rFonts w:ascii="Times New Roman" w:hAnsi="Times New Roman" w:cs="Times New Roman"/>
          <w:sz w:val="24"/>
          <w:szCs w:val="24"/>
          <w:lang w:val="en-AU"/>
        </w:rPr>
        <w:t xml:space="preserve"> dashboard and exported through an automated reporting module that maps threats to the MITRE ATT&amp;CK for ICS framework. Explicitly excluded from this scope are the integration of physical </w:t>
      </w:r>
      <w:proofErr w:type="spellStart"/>
      <w:r w:rsidRPr="000E0969">
        <w:rPr>
          <w:rFonts w:ascii="Times New Roman" w:hAnsi="Times New Roman" w:cs="Times New Roman"/>
          <w:sz w:val="24"/>
          <w:szCs w:val="24"/>
          <w:lang w:val="en-AU"/>
        </w:rPr>
        <w:t>IIoT</w:t>
      </w:r>
      <w:proofErr w:type="spellEnd"/>
      <w:r w:rsidRPr="000E0969">
        <w:rPr>
          <w:rFonts w:ascii="Times New Roman" w:hAnsi="Times New Roman" w:cs="Times New Roman"/>
          <w:sz w:val="24"/>
          <w:szCs w:val="24"/>
          <w:lang w:val="en-AU"/>
        </w:rPr>
        <w:t xml:space="preserve"> hardware and the execution of automated remediation or quarantine actions. Furthermore, the project does not involve the creation of malware binaries or production grade hardening for enterprise deployment. The boundary of this solution is strictly defined for research, academic demonstration, and educational purposes within a controlled simulation.</w:t>
      </w:r>
    </w:p>
    <w:p w14:paraId="769EC792" w14:textId="7CE6C0A7" w:rsidR="00A512D4" w:rsidRPr="004A63A6" w:rsidRDefault="00145573">
      <w:pPr>
        <w:pStyle w:val="Heading3"/>
        <w:rPr>
          <w:rFonts w:ascii="Times New Roman" w:hAnsi="Times New Roman" w:cs="Times New Roman"/>
          <w:color w:val="000000" w:themeColor="text1"/>
        </w:rPr>
      </w:pPr>
      <w:bookmarkStart w:id="8" w:name="_Toc225860735"/>
      <w:r w:rsidRPr="004A63A6">
        <w:rPr>
          <w:rFonts w:ascii="Times New Roman" w:hAnsi="Times New Roman" w:cs="Times New Roman"/>
          <w:color w:val="000000" w:themeColor="text1"/>
        </w:rPr>
        <w:t xml:space="preserve">1.6.1 </w:t>
      </w:r>
      <w:r w:rsidR="004A63A6" w:rsidRPr="004A63A6">
        <w:rPr>
          <w:rFonts w:ascii="Times New Roman" w:hAnsi="Times New Roman" w:cs="Times New Roman"/>
          <w:color w:val="000000" w:themeColor="text1"/>
        </w:rPr>
        <w:t xml:space="preserve">  </w:t>
      </w:r>
      <w:r w:rsidRPr="004A63A6">
        <w:rPr>
          <w:rFonts w:ascii="Times New Roman" w:hAnsi="Times New Roman" w:cs="Times New Roman"/>
          <w:color w:val="000000" w:themeColor="text1"/>
        </w:rPr>
        <w:t>Limitations and Constraints</w:t>
      </w:r>
      <w:bookmarkEnd w:id="8"/>
    </w:p>
    <w:p w14:paraId="29B61880" w14:textId="702369FA" w:rsidR="005B41E1" w:rsidRPr="000E0969" w:rsidRDefault="005B41E1" w:rsidP="005B41E1">
      <w:pPr>
        <w:pStyle w:val="font-claude-response-body"/>
      </w:pPr>
      <w:r w:rsidRPr="000E0969">
        <w:rPr>
          <w:rStyle w:val="Strong"/>
        </w:rPr>
        <w:t>LI-1:</w:t>
      </w:r>
      <w:r w:rsidRPr="000E0969">
        <w:t xml:space="preserve"> Computational Overhead of Explainable AI</w:t>
      </w:r>
      <w:r w:rsidR="00B32847" w:rsidRPr="000E0969">
        <w:t>,</w:t>
      </w:r>
      <w:r w:rsidRPr="000E0969">
        <w:t xml:space="preserve"> </w:t>
      </w:r>
      <w:proofErr w:type="gramStart"/>
      <w:r w:rsidRPr="000E0969">
        <w:t>The</w:t>
      </w:r>
      <w:proofErr w:type="gramEnd"/>
      <w:r w:rsidRPr="000E0969">
        <w:t xml:space="preserve"> integration of Grad-CAM-based XAI explanations adds significant per-file processing overhead, as it requires a full backward pass through the classification network. In high-throughput environments, users may need to disable XAI generation to maintain near-real-time analysis performance.</w:t>
      </w:r>
    </w:p>
    <w:p w14:paraId="49D6ABCF" w14:textId="022E5A9E" w:rsidR="005B41E1" w:rsidRPr="000E0969" w:rsidRDefault="005B41E1" w:rsidP="005B41E1">
      <w:pPr>
        <w:pStyle w:val="font-claude-response-body"/>
      </w:pPr>
      <w:r w:rsidRPr="000E0969">
        <w:rPr>
          <w:rStyle w:val="Strong"/>
        </w:rPr>
        <w:t>LI-2:</w:t>
      </w:r>
      <w:r w:rsidRPr="000E0969">
        <w:t xml:space="preserve"> Susceptibility to Adversarial Image Perturbations</w:t>
      </w:r>
      <w:r w:rsidR="00B32847" w:rsidRPr="000E0969">
        <w:t>,</w:t>
      </w:r>
      <w:r w:rsidRPr="000E0969">
        <w:t xml:space="preserve"> Because the detection model classifies malware based on visual patterns derived from grayscale binary images, it is theoretically vulnerable to adversarial attacks in which minimal modifications to the binary alter image texture without changing malicious </w:t>
      </w:r>
      <w:proofErr w:type="spellStart"/>
      <w:r w:rsidRPr="000E0969">
        <w:t>behavior</w:t>
      </w:r>
      <w:proofErr w:type="spellEnd"/>
      <w:r w:rsidRPr="000E0969">
        <w:t>.</w:t>
      </w:r>
    </w:p>
    <w:p w14:paraId="4B89FEB6" w14:textId="74FCF035" w:rsidR="005B41E1" w:rsidRPr="000E0969" w:rsidRDefault="005B41E1" w:rsidP="005B41E1">
      <w:pPr>
        <w:pStyle w:val="font-claude-response-body"/>
      </w:pPr>
      <w:r w:rsidRPr="000E0969">
        <w:rPr>
          <w:rStyle w:val="Strong"/>
        </w:rPr>
        <w:lastRenderedPageBreak/>
        <w:t>LI-3:</w:t>
      </w:r>
      <w:r w:rsidRPr="000E0969">
        <w:t xml:space="preserve"> Containerized Execution Environment Boundaries</w:t>
      </w:r>
      <w:r w:rsidR="00B32847" w:rsidRPr="000E0969">
        <w:t>,</w:t>
      </w:r>
      <w:r w:rsidRPr="000E0969">
        <w:t xml:space="preserve"> The Digital Twin is strictly containerized, preventing realistic emulation of malware that requires kernel-level interactions, hardware-specific interrupt handling, or physical device drivers that cannot be virtualized within Docker.</w:t>
      </w:r>
    </w:p>
    <w:p w14:paraId="07FD7625" w14:textId="332BEF91" w:rsidR="005B41E1" w:rsidRPr="000E0969" w:rsidRDefault="005B41E1" w:rsidP="005B41E1">
      <w:pPr>
        <w:pStyle w:val="font-claude-response-body"/>
      </w:pPr>
      <w:r w:rsidRPr="000E0969">
        <w:rPr>
          <w:rStyle w:val="Strong"/>
        </w:rPr>
        <w:t>LI-4:</w:t>
      </w:r>
      <w:r w:rsidRPr="000E0969">
        <w:t xml:space="preserve"> Dataset Generalization Limitations</w:t>
      </w:r>
      <w:r w:rsidR="00B32847" w:rsidRPr="000E0969">
        <w:t>,</w:t>
      </w:r>
      <w:r w:rsidRPr="000E0969">
        <w:t xml:space="preserve"> Model training relies on publicly available malware datasets (primarily </w:t>
      </w:r>
      <w:proofErr w:type="spellStart"/>
      <w:r w:rsidRPr="000E0969">
        <w:t>Malimg</w:t>
      </w:r>
      <w:proofErr w:type="spellEnd"/>
      <w:r w:rsidRPr="000E0969">
        <w:t xml:space="preserve">) dominated by Windows PE samples. Detection accuracy for rare </w:t>
      </w:r>
      <w:proofErr w:type="spellStart"/>
      <w:r w:rsidRPr="000E0969">
        <w:t>IIoT</w:t>
      </w:r>
      <w:proofErr w:type="spellEnd"/>
      <w:r w:rsidRPr="000E0969">
        <w:t>-specific ELF malware families may be lower than for well-represented Windows PE families.</w:t>
      </w:r>
    </w:p>
    <w:p w14:paraId="73FDEBBA" w14:textId="02F3CEA9" w:rsidR="00A512D4" w:rsidRPr="000E0969" w:rsidRDefault="005B41E1" w:rsidP="004A63A6">
      <w:pPr>
        <w:pStyle w:val="font-claude-response-body"/>
      </w:pPr>
      <w:r w:rsidRPr="000E0969">
        <w:rPr>
          <w:rStyle w:val="Strong"/>
        </w:rPr>
        <w:t>LI-5:</w:t>
      </w:r>
      <w:r w:rsidRPr="000E0969">
        <w:t xml:space="preserve"> Single-Node Research Deployment</w:t>
      </w:r>
      <w:r w:rsidR="00B32847" w:rsidRPr="000E0969">
        <w:t>,</w:t>
      </w:r>
      <w:r w:rsidRPr="000E0969">
        <w:t xml:space="preserve"> </w:t>
      </w:r>
      <w:proofErr w:type="gramStart"/>
      <w:r w:rsidRPr="000E0969">
        <w:t>The</w:t>
      </w:r>
      <w:proofErr w:type="gramEnd"/>
      <w:r w:rsidRPr="000E0969">
        <w:t xml:space="preserve"> framework is designed for single-machine research deployment and does not support distributed model training or multi-machine pipeline execution without significant architectural modifications.</w:t>
      </w:r>
    </w:p>
    <w:p w14:paraId="6F49449D" w14:textId="62177BD0" w:rsidR="00A512D4" w:rsidRPr="004A63A6" w:rsidRDefault="00145573">
      <w:pPr>
        <w:pStyle w:val="Heading2"/>
        <w:rPr>
          <w:rFonts w:ascii="Times New Roman" w:hAnsi="Times New Roman" w:cs="Times New Roman"/>
          <w:color w:val="000000" w:themeColor="text1"/>
        </w:rPr>
      </w:pPr>
      <w:bookmarkStart w:id="9" w:name="_Toc225860736"/>
      <w:r w:rsidRPr="004A63A6">
        <w:rPr>
          <w:rFonts w:ascii="Times New Roman" w:hAnsi="Times New Roman" w:cs="Times New Roman"/>
          <w:color w:val="000000" w:themeColor="text1"/>
        </w:rPr>
        <w:t xml:space="preserve">1.7 </w:t>
      </w:r>
      <w:r w:rsidR="004A63A6" w:rsidRPr="004A63A6">
        <w:rPr>
          <w:rFonts w:ascii="Times New Roman" w:hAnsi="Times New Roman" w:cs="Times New Roman"/>
          <w:color w:val="000000" w:themeColor="text1"/>
        </w:rPr>
        <w:t xml:space="preserve">  </w:t>
      </w:r>
      <w:r w:rsidRPr="004A63A6">
        <w:rPr>
          <w:rFonts w:ascii="Times New Roman" w:hAnsi="Times New Roman" w:cs="Times New Roman"/>
          <w:color w:val="000000" w:themeColor="text1"/>
        </w:rPr>
        <w:t>Modules</w:t>
      </w:r>
      <w:bookmarkEnd w:id="9"/>
    </w:p>
    <w:p w14:paraId="68DA3996" w14:textId="1C598A01" w:rsidR="00A512D4" w:rsidRPr="000E0969" w:rsidRDefault="005B41E1">
      <w:pPr>
        <w:spacing w:before="80" w:after="80"/>
        <w:jc w:val="both"/>
        <w:rPr>
          <w:rFonts w:ascii="Times New Roman" w:hAnsi="Times New Roman" w:cs="Times New Roman"/>
          <w:sz w:val="24"/>
          <w:szCs w:val="24"/>
        </w:rPr>
      </w:pPr>
      <w:proofErr w:type="spellStart"/>
      <w:r w:rsidRPr="000E0969">
        <w:rPr>
          <w:rFonts w:ascii="Times New Roman" w:hAnsi="Times New Roman" w:cs="Times New Roman"/>
          <w:sz w:val="24"/>
          <w:szCs w:val="24"/>
        </w:rPr>
        <w:t>MalTwin</w:t>
      </w:r>
      <w:proofErr w:type="spellEnd"/>
      <w:r w:rsidR="00145573" w:rsidRPr="000E0969">
        <w:rPr>
          <w:rFonts w:ascii="Times New Roman" w:hAnsi="Times New Roman" w:cs="Times New Roman"/>
          <w:sz w:val="24"/>
          <w:szCs w:val="24"/>
        </w:rPr>
        <w:t xml:space="preserve"> is organized into the following functional modules</w:t>
      </w:r>
    </w:p>
    <w:p w14:paraId="16E027C1" w14:textId="112C1B57" w:rsidR="00A512D4" w:rsidRPr="004A63A6" w:rsidRDefault="00D475FC">
      <w:pPr>
        <w:pStyle w:val="Heading3"/>
        <w:rPr>
          <w:rFonts w:ascii="Times New Roman" w:hAnsi="Times New Roman" w:cs="Times New Roman"/>
          <w:color w:val="000000" w:themeColor="text1"/>
        </w:rPr>
      </w:pPr>
      <w:bookmarkStart w:id="10" w:name="_Toc225860737"/>
      <w:r w:rsidRPr="004A63A6">
        <w:rPr>
          <w:rFonts w:ascii="Times New Roman" w:hAnsi="Times New Roman" w:cs="Times New Roman"/>
          <w:color w:val="000000" w:themeColor="text1"/>
        </w:rPr>
        <w:t xml:space="preserve">1.7.1 </w:t>
      </w:r>
      <w:r w:rsidR="004A63A6">
        <w:rPr>
          <w:rFonts w:ascii="Times New Roman" w:hAnsi="Times New Roman" w:cs="Times New Roman"/>
          <w:color w:val="000000" w:themeColor="text1"/>
        </w:rPr>
        <w:t xml:space="preserve">  </w:t>
      </w:r>
      <w:r w:rsidR="00145573" w:rsidRPr="004A63A6">
        <w:rPr>
          <w:rFonts w:ascii="Times New Roman" w:hAnsi="Times New Roman" w:cs="Times New Roman"/>
          <w:color w:val="000000" w:themeColor="text1"/>
        </w:rPr>
        <w:t xml:space="preserve">Module 1: </w:t>
      </w:r>
      <w:r w:rsidR="005B41E1" w:rsidRPr="004A63A6">
        <w:rPr>
          <w:rFonts w:ascii="Times New Roman" w:hAnsi="Times New Roman" w:cs="Times New Roman"/>
          <w:color w:val="000000" w:themeColor="text1"/>
        </w:rPr>
        <w:t>Digital Twin Simulation</w:t>
      </w:r>
      <w:bookmarkEnd w:id="10"/>
    </w:p>
    <w:p w14:paraId="0B03BDFC" w14:textId="77777777" w:rsidR="005B41E1" w:rsidRPr="00053126" w:rsidRDefault="005B41E1" w:rsidP="005B41E1">
      <w:pPr>
        <w:pStyle w:val="font-claude-response-body"/>
      </w:pPr>
      <w:r w:rsidRPr="00053126">
        <w:t xml:space="preserve">This module constructs and manages the software-based </w:t>
      </w:r>
      <w:proofErr w:type="spellStart"/>
      <w:r w:rsidRPr="00053126">
        <w:t>IIoT</w:t>
      </w:r>
      <w:proofErr w:type="spellEnd"/>
      <w:r w:rsidRPr="00053126">
        <w:t xml:space="preserve"> Digital Twin environment, providing the safe malware execution and </w:t>
      </w:r>
      <w:proofErr w:type="spellStart"/>
      <w:r w:rsidRPr="00053126">
        <w:t>behavioral</w:t>
      </w:r>
      <w:proofErr w:type="spellEnd"/>
      <w:r w:rsidRPr="00053126">
        <w:t xml:space="preserve"> observation capability that distinguishes </w:t>
      </w:r>
      <w:proofErr w:type="spellStart"/>
      <w:r w:rsidRPr="00053126">
        <w:t>MalTwin</w:t>
      </w:r>
      <w:proofErr w:type="spellEnd"/>
      <w:r w:rsidRPr="00053126">
        <w:t xml:space="preserve"> from purely static analysis approaches.</w:t>
      </w:r>
    </w:p>
    <w:p w14:paraId="375AC042" w14:textId="4616535D" w:rsidR="00A512D4" w:rsidRPr="00053126" w:rsidRDefault="005B41E1" w:rsidP="005B41E1">
      <w:pPr>
        <w:pStyle w:val="whitespace-normal"/>
      </w:pPr>
      <w:r w:rsidRPr="00053126">
        <w:rPr>
          <w:rStyle w:val="Strong"/>
        </w:rPr>
        <w:t>FE-1:</w:t>
      </w:r>
      <w:r w:rsidRPr="00053126">
        <w:t xml:space="preserve"> Deploy and manage Docker containers representing distinct </w:t>
      </w:r>
      <w:proofErr w:type="spellStart"/>
      <w:r w:rsidRPr="00053126">
        <w:t>IIoT</w:t>
      </w:r>
      <w:proofErr w:type="spellEnd"/>
      <w:r w:rsidRPr="00053126">
        <w:t xml:space="preserve"> node roles including PLCs, sensors, MQTT broker, Modbus TCP server, and network gateway.</w:t>
      </w:r>
      <w:r w:rsidR="00AA1250" w:rsidRPr="00053126">
        <w:br/>
      </w:r>
      <w:r w:rsidRPr="00053126">
        <w:rPr>
          <w:rStyle w:val="Strong"/>
        </w:rPr>
        <w:t>FE-2:</w:t>
      </w:r>
      <w:r w:rsidRPr="00053126">
        <w:t xml:space="preserve"> Define and instantiate realistic </w:t>
      </w:r>
      <w:proofErr w:type="spellStart"/>
      <w:r w:rsidRPr="00053126">
        <w:t>IIoT</w:t>
      </w:r>
      <w:proofErr w:type="spellEnd"/>
      <w:r w:rsidRPr="00053126">
        <w:t xml:space="preserve"> network topologies using Mininet, including node connectivity, bandwidth constraints, and protocol-specific port assignments.</w:t>
      </w:r>
      <w:r w:rsidR="00AA1250" w:rsidRPr="00053126">
        <w:br/>
      </w:r>
      <w:r w:rsidRPr="00053126">
        <w:rPr>
          <w:rStyle w:val="Strong"/>
        </w:rPr>
        <w:t>FE-3:</w:t>
      </w:r>
      <w:r w:rsidRPr="00053126">
        <w:t xml:space="preserve"> Generate synthetic normal </w:t>
      </w:r>
      <w:proofErr w:type="spellStart"/>
      <w:r w:rsidRPr="00053126">
        <w:t>IIoT</w:t>
      </w:r>
      <w:proofErr w:type="spellEnd"/>
      <w:r w:rsidRPr="00053126">
        <w:t xml:space="preserve"> traffic including Modbus polling cycles and MQTT sensor telemetry for baseline </w:t>
      </w:r>
      <w:proofErr w:type="spellStart"/>
      <w:r w:rsidRPr="00053126">
        <w:t>behavioral</w:t>
      </w:r>
      <w:proofErr w:type="spellEnd"/>
      <w:r w:rsidRPr="00053126">
        <w:t xml:space="preserve"> profiling.</w:t>
      </w:r>
      <w:r w:rsidR="00AA1250" w:rsidRPr="00053126">
        <w:br/>
      </w:r>
      <w:r w:rsidRPr="00053126">
        <w:rPr>
          <w:rStyle w:val="Strong"/>
        </w:rPr>
        <w:t>FE-4:</w:t>
      </w:r>
      <w:r w:rsidRPr="00053126">
        <w:t xml:space="preserve"> Support controlled deployment of malware samples within isolated Docker containers and capture resulting network traffic for </w:t>
      </w:r>
      <w:proofErr w:type="spellStart"/>
      <w:r w:rsidRPr="00053126">
        <w:t>behavioral</w:t>
      </w:r>
      <w:proofErr w:type="spellEnd"/>
      <w:r w:rsidRPr="00053126">
        <w:t xml:space="preserve"> artifact analysis.</w:t>
      </w:r>
    </w:p>
    <w:p w14:paraId="2F8E6B29" w14:textId="4287118A" w:rsidR="00A512D4" w:rsidRPr="004A63A6" w:rsidRDefault="00D475FC">
      <w:pPr>
        <w:pStyle w:val="Heading3"/>
        <w:rPr>
          <w:rFonts w:ascii="Times New Roman" w:hAnsi="Times New Roman" w:cs="Times New Roman"/>
          <w:color w:val="000000" w:themeColor="text1"/>
        </w:rPr>
      </w:pPr>
      <w:bookmarkStart w:id="11" w:name="_Toc225860738"/>
      <w:r w:rsidRPr="004A63A6">
        <w:rPr>
          <w:rFonts w:ascii="Times New Roman" w:hAnsi="Times New Roman" w:cs="Times New Roman"/>
          <w:color w:val="000000" w:themeColor="text1"/>
        </w:rPr>
        <w:t xml:space="preserve">1.7.2 </w:t>
      </w:r>
      <w:r w:rsidR="004A63A6">
        <w:rPr>
          <w:rFonts w:ascii="Times New Roman" w:hAnsi="Times New Roman" w:cs="Times New Roman"/>
          <w:color w:val="000000" w:themeColor="text1"/>
        </w:rPr>
        <w:t xml:space="preserve">  </w:t>
      </w:r>
      <w:r w:rsidR="00145573" w:rsidRPr="004A63A6">
        <w:rPr>
          <w:rFonts w:ascii="Times New Roman" w:hAnsi="Times New Roman" w:cs="Times New Roman"/>
          <w:color w:val="000000" w:themeColor="text1"/>
        </w:rPr>
        <w:t xml:space="preserve">Module 2: </w:t>
      </w:r>
      <w:r w:rsidR="005B41E1" w:rsidRPr="004A63A6">
        <w:rPr>
          <w:rFonts w:ascii="Times New Roman" w:hAnsi="Times New Roman" w:cs="Times New Roman"/>
          <w:color w:val="000000" w:themeColor="text1"/>
        </w:rPr>
        <w:t>Binary-to-Image Conversion</w:t>
      </w:r>
      <w:bookmarkEnd w:id="11"/>
    </w:p>
    <w:p w14:paraId="7CAAEDEC" w14:textId="77777777" w:rsidR="005B41E1" w:rsidRPr="00053126" w:rsidRDefault="005B41E1" w:rsidP="005B41E1">
      <w:pPr>
        <w:pStyle w:val="font-claude-response-body"/>
      </w:pPr>
      <w:r w:rsidRPr="00053126">
        <w:t>This module implements the core binary visualization pipeline, transforming raw executable binary files into standardized grayscale images for downstream visual analysis and classification.</w:t>
      </w:r>
    </w:p>
    <w:p w14:paraId="6B1DB934" w14:textId="33C91AF4" w:rsidR="00A512D4" w:rsidRPr="00053126" w:rsidRDefault="005B41E1" w:rsidP="005B41E1">
      <w:pPr>
        <w:pStyle w:val="whitespace-normal"/>
      </w:pPr>
      <w:r w:rsidRPr="00053126">
        <w:rPr>
          <w:rStyle w:val="Strong"/>
        </w:rPr>
        <w:t>FE-1:</w:t>
      </w:r>
      <w:r w:rsidRPr="00053126">
        <w:t xml:space="preserve"> Accept PE (.exe, .</w:t>
      </w:r>
      <w:proofErr w:type="spellStart"/>
      <w:r w:rsidRPr="00053126">
        <w:t>dll</w:t>
      </w:r>
      <w:proofErr w:type="spellEnd"/>
      <w:r w:rsidRPr="00053126">
        <w:t>) and ELF binary files as input and validate file format using PE/ELF header signature checks before processing.</w:t>
      </w:r>
      <w:r w:rsidR="00AA1250" w:rsidRPr="00053126">
        <w:br/>
      </w:r>
      <w:r w:rsidRPr="00053126">
        <w:rPr>
          <w:rStyle w:val="Strong"/>
        </w:rPr>
        <w:t>FE-2:</w:t>
      </w:r>
      <w:r w:rsidRPr="00053126">
        <w:t xml:space="preserve"> Read binary files as raw byte streams and reshape byte arrays into 2D </w:t>
      </w:r>
      <w:proofErr w:type="spellStart"/>
      <w:r w:rsidRPr="00053126">
        <w:t>numpy</w:t>
      </w:r>
      <w:proofErr w:type="spellEnd"/>
      <w:r w:rsidRPr="00053126">
        <w:t xml:space="preserve"> matrices using file-size-proportional width calculations.</w:t>
      </w:r>
      <w:r w:rsidR="00AA1250" w:rsidRPr="00053126">
        <w:br/>
      </w:r>
      <w:r w:rsidRPr="00053126">
        <w:rPr>
          <w:rStyle w:val="Strong"/>
        </w:rPr>
        <w:t>FE-3:</w:t>
      </w:r>
      <w:r w:rsidRPr="00053126">
        <w:t xml:space="preserve"> Render reshaped byte arrays as 128×128 grayscale PNG images using bilinear interpolation for standardized model input.</w:t>
      </w:r>
      <w:r w:rsidR="00AA1250" w:rsidRPr="00053126">
        <w:br/>
      </w:r>
      <w:r w:rsidRPr="00053126">
        <w:rPr>
          <w:rStyle w:val="Strong"/>
        </w:rPr>
        <w:t>FE-4:</w:t>
      </w:r>
      <w:r w:rsidRPr="00053126">
        <w:t xml:space="preserve"> Compute SHA-256 cryptographic hash of each uploaded binary for file identification and forensic audit trail purposes.</w:t>
      </w:r>
    </w:p>
    <w:p w14:paraId="6E56F959" w14:textId="05AA5846" w:rsidR="00A512D4" w:rsidRPr="004A63A6" w:rsidRDefault="00D475FC">
      <w:pPr>
        <w:pStyle w:val="Heading3"/>
        <w:rPr>
          <w:rFonts w:ascii="Times New Roman" w:hAnsi="Times New Roman" w:cs="Times New Roman"/>
          <w:color w:val="000000" w:themeColor="text1"/>
        </w:rPr>
      </w:pPr>
      <w:bookmarkStart w:id="12" w:name="_Toc225860739"/>
      <w:r w:rsidRPr="004A63A6">
        <w:rPr>
          <w:rFonts w:ascii="Times New Roman" w:hAnsi="Times New Roman" w:cs="Times New Roman"/>
          <w:color w:val="000000" w:themeColor="text1"/>
        </w:rPr>
        <w:lastRenderedPageBreak/>
        <w:t xml:space="preserve">1.7.3 </w:t>
      </w:r>
      <w:r w:rsidR="004A63A6">
        <w:rPr>
          <w:rFonts w:ascii="Times New Roman" w:hAnsi="Times New Roman" w:cs="Times New Roman"/>
          <w:color w:val="000000" w:themeColor="text1"/>
        </w:rPr>
        <w:t xml:space="preserve">  </w:t>
      </w:r>
      <w:r w:rsidR="00145573" w:rsidRPr="004A63A6">
        <w:rPr>
          <w:rFonts w:ascii="Times New Roman" w:hAnsi="Times New Roman" w:cs="Times New Roman"/>
          <w:color w:val="000000" w:themeColor="text1"/>
        </w:rPr>
        <w:t xml:space="preserve">Module 3: </w:t>
      </w:r>
      <w:r w:rsidR="005B41E1" w:rsidRPr="004A63A6">
        <w:rPr>
          <w:rFonts w:ascii="Times New Roman" w:hAnsi="Times New Roman" w:cs="Times New Roman"/>
          <w:color w:val="000000" w:themeColor="text1"/>
        </w:rPr>
        <w:t>Dataset Collection and Preprocessing</w:t>
      </w:r>
      <w:bookmarkEnd w:id="12"/>
    </w:p>
    <w:p w14:paraId="5599836F" w14:textId="77777777" w:rsidR="005B41E1" w:rsidRPr="00053126" w:rsidRDefault="005B41E1" w:rsidP="005B41E1">
      <w:pPr>
        <w:pStyle w:val="font-claude-response-body"/>
      </w:pPr>
      <w:r w:rsidRPr="00053126">
        <w:t>This module manages the acquisition, organization, validation, and preprocessing of malware and benign binary datasets required for model training and evaluation.</w:t>
      </w:r>
    </w:p>
    <w:p w14:paraId="589BF6D5" w14:textId="0259CCAD" w:rsidR="00A512D4" w:rsidRPr="00053126" w:rsidRDefault="005B41E1" w:rsidP="005B41E1">
      <w:pPr>
        <w:pStyle w:val="whitespace-normal"/>
      </w:pPr>
      <w:r w:rsidRPr="00053126">
        <w:rPr>
          <w:rStyle w:val="Strong"/>
        </w:rPr>
        <w:t>FE-1:</w:t>
      </w:r>
      <w:r w:rsidRPr="00053126">
        <w:t xml:space="preserve"> Source malware image samples from the </w:t>
      </w:r>
      <w:proofErr w:type="spellStart"/>
      <w:r w:rsidRPr="00053126">
        <w:t>Malimg</w:t>
      </w:r>
      <w:proofErr w:type="spellEnd"/>
      <w:r w:rsidRPr="00053126">
        <w:t xml:space="preserve"> dataset, EMBER feature dataset, and </w:t>
      </w:r>
      <w:proofErr w:type="spellStart"/>
      <w:r w:rsidRPr="00053126">
        <w:t>IIoT</w:t>
      </w:r>
      <w:proofErr w:type="spellEnd"/>
      <w:r w:rsidRPr="00053126">
        <w:t xml:space="preserve">-relevant sample repositories including </w:t>
      </w:r>
      <w:proofErr w:type="spellStart"/>
      <w:r w:rsidRPr="00053126">
        <w:t>VirusShare</w:t>
      </w:r>
      <w:proofErr w:type="spellEnd"/>
      <w:r w:rsidRPr="00053126">
        <w:t xml:space="preserve"> and IoT-23.</w:t>
      </w:r>
      <w:r w:rsidR="00AA1250" w:rsidRPr="00053126">
        <w:br/>
      </w:r>
      <w:r w:rsidRPr="00053126">
        <w:rPr>
          <w:rStyle w:val="Strong"/>
        </w:rPr>
        <w:t>FE-2:</w:t>
      </w:r>
      <w:r w:rsidRPr="00053126">
        <w:t xml:space="preserve"> Normalize grayscale pixel values to the range [0, 1] and encode class labels for multi-class classification compatibility.</w:t>
      </w:r>
      <w:r w:rsidR="00AA1250" w:rsidRPr="00053126">
        <w:br/>
      </w:r>
      <w:r w:rsidRPr="00053126">
        <w:rPr>
          <w:rStyle w:val="Strong"/>
        </w:rPr>
        <w:t>FE-3:</w:t>
      </w:r>
      <w:r w:rsidRPr="00053126">
        <w:t xml:space="preserve"> Perform stratified train/validation/test splitting ensuring proportional class representation in all three splits.</w:t>
      </w:r>
      <w:r w:rsidR="00AA1250" w:rsidRPr="00053126">
        <w:br/>
      </w:r>
      <w:r w:rsidRPr="00053126">
        <w:rPr>
          <w:rStyle w:val="Strong"/>
        </w:rPr>
        <w:t>FE-4:</w:t>
      </w:r>
      <w:r w:rsidRPr="00053126">
        <w:t xml:space="preserve"> Validate dataset integrity by verifying sample counts, label consistency, and absence of corrupted or duplicate image files.</w:t>
      </w:r>
    </w:p>
    <w:p w14:paraId="7259393E" w14:textId="486BF1AA" w:rsidR="00A512D4" w:rsidRPr="004A63A6" w:rsidRDefault="00D475FC">
      <w:pPr>
        <w:pStyle w:val="Heading3"/>
        <w:rPr>
          <w:rFonts w:ascii="Times New Roman" w:hAnsi="Times New Roman" w:cs="Times New Roman"/>
          <w:color w:val="000000" w:themeColor="text1"/>
        </w:rPr>
      </w:pPr>
      <w:bookmarkStart w:id="13" w:name="_Toc225860740"/>
      <w:r w:rsidRPr="004A63A6">
        <w:rPr>
          <w:rFonts w:ascii="Times New Roman" w:hAnsi="Times New Roman" w:cs="Times New Roman"/>
          <w:color w:val="000000" w:themeColor="text1"/>
        </w:rPr>
        <w:t>1.7.4</w:t>
      </w:r>
      <w:r w:rsidR="004A63A6">
        <w:rPr>
          <w:rFonts w:ascii="Times New Roman" w:hAnsi="Times New Roman" w:cs="Times New Roman"/>
          <w:color w:val="000000" w:themeColor="text1"/>
        </w:rPr>
        <w:t xml:space="preserve">  </w:t>
      </w:r>
      <w:r w:rsidRPr="004A63A6">
        <w:rPr>
          <w:rFonts w:ascii="Times New Roman" w:hAnsi="Times New Roman" w:cs="Times New Roman"/>
          <w:color w:val="000000" w:themeColor="text1"/>
        </w:rPr>
        <w:t xml:space="preserve"> </w:t>
      </w:r>
      <w:r w:rsidR="00145573" w:rsidRPr="004A63A6">
        <w:rPr>
          <w:rFonts w:ascii="Times New Roman" w:hAnsi="Times New Roman" w:cs="Times New Roman"/>
          <w:color w:val="000000" w:themeColor="text1"/>
        </w:rPr>
        <w:t xml:space="preserve">Module 4: </w:t>
      </w:r>
      <w:r w:rsidR="005B41E1" w:rsidRPr="004A63A6">
        <w:rPr>
          <w:rFonts w:ascii="Times New Roman" w:hAnsi="Times New Roman" w:cs="Times New Roman"/>
          <w:color w:val="000000" w:themeColor="text1"/>
        </w:rPr>
        <w:t>Data Enhancement and Balancing</w:t>
      </w:r>
      <w:bookmarkEnd w:id="13"/>
    </w:p>
    <w:p w14:paraId="4001249F" w14:textId="77777777" w:rsidR="005B41E1" w:rsidRPr="00053126" w:rsidRDefault="005B41E1" w:rsidP="005B41E1">
      <w:pPr>
        <w:pStyle w:val="font-claude-response-body"/>
      </w:pPr>
      <w:r w:rsidRPr="00053126">
        <w:t>This module addresses the dataset scarcity and class imbalance challenges by applying domain-adapted augmentation strategies to the grayscale binary image representation.</w:t>
      </w:r>
    </w:p>
    <w:p w14:paraId="0BB790E0" w14:textId="666DEACE" w:rsidR="00A512D4" w:rsidRPr="00053126" w:rsidRDefault="005B41E1" w:rsidP="005B41E1">
      <w:pPr>
        <w:pStyle w:val="whitespace-normal"/>
      </w:pPr>
      <w:r w:rsidRPr="00053126">
        <w:rPr>
          <w:rStyle w:val="Strong"/>
        </w:rPr>
        <w:t>FE-1:</w:t>
      </w:r>
      <w:r w:rsidRPr="00053126">
        <w:t xml:space="preserve"> Apply random rotation (up to ±15 degrees), horizontal and vertical flipping, and brightness adjustment to training images.</w:t>
      </w:r>
      <w:r w:rsidR="00AA1250" w:rsidRPr="00053126">
        <w:br/>
      </w:r>
      <w:r w:rsidRPr="00053126">
        <w:rPr>
          <w:rStyle w:val="Strong"/>
        </w:rPr>
        <w:t>FE-2:</w:t>
      </w:r>
      <w:r w:rsidRPr="00053126">
        <w:t xml:space="preserve"> Inject Gaussian noise into training images to improve model robustness against minor binary perturbations.</w:t>
      </w:r>
      <w:r w:rsidR="00AA1250" w:rsidRPr="00053126">
        <w:br/>
      </w:r>
      <w:r w:rsidRPr="00053126">
        <w:rPr>
          <w:rStyle w:val="Strong"/>
        </w:rPr>
        <w:t>FE-3:</w:t>
      </w:r>
      <w:r w:rsidRPr="00053126">
        <w:t xml:space="preserve"> Implement class-aware oversampling to ensure equitable representation of minority malware families in each training batch.</w:t>
      </w:r>
      <w:r w:rsidR="00AA1250" w:rsidRPr="00053126">
        <w:br/>
      </w:r>
      <w:r w:rsidRPr="00053126">
        <w:rPr>
          <w:rStyle w:val="Strong"/>
        </w:rPr>
        <w:t>FE-4:</w:t>
      </w:r>
      <w:r w:rsidRPr="00053126">
        <w:t xml:space="preserve"> Provide a dataset gallery visualization displaying sample images from each malware family class for quality inspection.</w:t>
      </w:r>
    </w:p>
    <w:p w14:paraId="1C3DA1D1" w14:textId="66435901" w:rsidR="00A512D4" w:rsidRPr="004A63A6" w:rsidRDefault="00972A04">
      <w:pPr>
        <w:pStyle w:val="Heading3"/>
        <w:rPr>
          <w:rFonts w:ascii="Times New Roman" w:hAnsi="Times New Roman" w:cs="Times New Roman"/>
          <w:color w:val="000000" w:themeColor="text1"/>
        </w:rPr>
      </w:pPr>
      <w:bookmarkStart w:id="14" w:name="_Toc225860741"/>
      <w:r w:rsidRPr="004A63A6">
        <w:rPr>
          <w:rFonts w:ascii="Times New Roman" w:hAnsi="Times New Roman" w:cs="Times New Roman"/>
          <w:color w:val="000000" w:themeColor="text1"/>
        </w:rPr>
        <w:t>1.7.5</w:t>
      </w:r>
      <w:r w:rsidR="004A63A6">
        <w:rPr>
          <w:rFonts w:ascii="Times New Roman" w:hAnsi="Times New Roman" w:cs="Times New Roman"/>
          <w:color w:val="000000" w:themeColor="text1"/>
        </w:rPr>
        <w:t xml:space="preserve">  </w:t>
      </w:r>
      <w:r w:rsidRPr="004A63A6">
        <w:rPr>
          <w:rFonts w:ascii="Times New Roman" w:hAnsi="Times New Roman" w:cs="Times New Roman"/>
          <w:color w:val="000000" w:themeColor="text1"/>
        </w:rPr>
        <w:t xml:space="preserve"> Module 5: Intelligent Malware Detection</w:t>
      </w:r>
      <w:bookmarkEnd w:id="14"/>
    </w:p>
    <w:p w14:paraId="60143BB4" w14:textId="77777777" w:rsidR="00972A04" w:rsidRPr="00053126" w:rsidRDefault="00972A04" w:rsidP="00972A04">
      <w:pPr>
        <w:pStyle w:val="font-claude-response-body"/>
      </w:pPr>
      <w:r w:rsidRPr="00053126">
        <w:t xml:space="preserve">This module implements, trains, and evaluates the deep learning classification models that form the core detection capability of the </w:t>
      </w:r>
      <w:proofErr w:type="spellStart"/>
      <w:r w:rsidRPr="00053126">
        <w:t>MalTwin</w:t>
      </w:r>
      <w:proofErr w:type="spellEnd"/>
      <w:r w:rsidRPr="00053126">
        <w:t xml:space="preserve"> framework.</w:t>
      </w:r>
    </w:p>
    <w:p w14:paraId="3C8484FC" w14:textId="6FD01785" w:rsidR="00A512D4" w:rsidRPr="00053126" w:rsidRDefault="00972A04" w:rsidP="00972A04">
      <w:pPr>
        <w:pStyle w:val="whitespace-normal"/>
      </w:pPr>
      <w:r w:rsidRPr="00053126">
        <w:rPr>
          <w:rStyle w:val="Strong"/>
        </w:rPr>
        <w:t>FE-1:</w:t>
      </w:r>
      <w:r w:rsidRPr="00053126">
        <w:t xml:space="preserve"> Implement Convolutional Neural Network architectures for multi-class classification of grayscale malware images.</w:t>
      </w:r>
      <w:r w:rsidR="00AA1250" w:rsidRPr="00053126">
        <w:br/>
      </w:r>
      <w:r w:rsidRPr="00053126">
        <w:rPr>
          <w:rStyle w:val="Strong"/>
        </w:rPr>
        <w:t>FE-2:</w:t>
      </w:r>
      <w:r w:rsidRPr="00053126">
        <w:t xml:space="preserve"> Train models on the enhanced, balanced dataset with configurable hyperparameters including learning rate, batch size, and number of training epochs.</w:t>
      </w:r>
      <w:r w:rsidR="00AA1250" w:rsidRPr="00053126">
        <w:br/>
      </w:r>
      <w:r w:rsidRPr="00053126">
        <w:rPr>
          <w:rStyle w:val="Strong"/>
        </w:rPr>
        <w:t>FE-3:</w:t>
      </w:r>
      <w:r w:rsidRPr="00053126">
        <w:t xml:space="preserve"> Evaluate trained models using accuracy, precision, recall, F1-score, and a full confusion matrix on held-out test data.</w:t>
      </w:r>
      <w:r w:rsidR="00AA1250" w:rsidRPr="00053126">
        <w:br/>
      </w:r>
      <w:r w:rsidRPr="00053126">
        <w:rPr>
          <w:rStyle w:val="Strong"/>
        </w:rPr>
        <w:t>FE-4:</w:t>
      </w:r>
      <w:r w:rsidRPr="00053126">
        <w:t xml:space="preserve"> Output per-class prediction probability distributions and a top-1 predicted malware family label with associated confidence score.</w:t>
      </w:r>
      <w:r w:rsidR="00AA1250" w:rsidRPr="00053126">
        <w:br/>
      </w:r>
      <w:r w:rsidRPr="00053126">
        <w:rPr>
          <w:rStyle w:val="Strong"/>
        </w:rPr>
        <w:t>FE-5:</w:t>
      </w:r>
      <w:r w:rsidRPr="00053126">
        <w:t xml:space="preserve"> Support serialization of trained model weights in </w:t>
      </w:r>
      <w:proofErr w:type="spellStart"/>
      <w:r w:rsidRPr="00053126">
        <w:t>PyTorch</w:t>
      </w:r>
      <w:proofErr w:type="spellEnd"/>
      <w:r w:rsidRPr="00053126">
        <w:t xml:space="preserve"> .pt format for reproducible inference.</w:t>
      </w:r>
    </w:p>
    <w:p w14:paraId="42EE9C8D" w14:textId="52F464AD" w:rsidR="00A512D4" w:rsidRPr="004A63A6" w:rsidRDefault="00972A04">
      <w:pPr>
        <w:pStyle w:val="Heading3"/>
        <w:rPr>
          <w:rFonts w:ascii="Times New Roman" w:hAnsi="Times New Roman" w:cs="Times New Roman"/>
          <w:color w:val="000000" w:themeColor="text1"/>
        </w:rPr>
      </w:pPr>
      <w:bookmarkStart w:id="15" w:name="_Toc225860742"/>
      <w:r w:rsidRPr="004A63A6">
        <w:rPr>
          <w:rFonts w:ascii="Times New Roman" w:hAnsi="Times New Roman" w:cs="Times New Roman"/>
          <w:color w:val="000000" w:themeColor="text1"/>
        </w:rPr>
        <w:lastRenderedPageBreak/>
        <w:t xml:space="preserve">1.7.6 </w:t>
      </w:r>
      <w:r w:rsidR="004A63A6">
        <w:rPr>
          <w:rFonts w:ascii="Times New Roman" w:hAnsi="Times New Roman" w:cs="Times New Roman"/>
          <w:color w:val="000000" w:themeColor="text1"/>
        </w:rPr>
        <w:t xml:space="preserve">  </w:t>
      </w:r>
      <w:r w:rsidRPr="004A63A6">
        <w:rPr>
          <w:rFonts w:ascii="Times New Roman" w:hAnsi="Times New Roman" w:cs="Times New Roman"/>
          <w:color w:val="000000" w:themeColor="text1"/>
        </w:rPr>
        <w:t>Module 6: Dashboard and Visualization</w:t>
      </w:r>
      <w:bookmarkEnd w:id="15"/>
    </w:p>
    <w:p w14:paraId="041BA8C7" w14:textId="77777777" w:rsidR="00972A04" w:rsidRPr="00053126" w:rsidRDefault="00972A04" w:rsidP="00972A04">
      <w:pPr>
        <w:pStyle w:val="font-claude-response-body"/>
      </w:pPr>
      <w:r w:rsidRPr="00053126">
        <w:t xml:space="preserve">This module provides the primary user interface of </w:t>
      </w:r>
      <w:proofErr w:type="spellStart"/>
      <w:r w:rsidRPr="00053126">
        <w:t>MalTwin</w:t>
      </w:r>
      <w:proofErr w:type="spellEnd"/>
      <w:r w:rsidRPr="00053126">
        <w:t xml:space="preserve"> through an interactive </w:t>
      </w:r>
      <w:proofErr w:type="spellStart"/>
      <w:r w:rsidRPr="00053126">
        <w:t>Streamlit</w:t>
      </w:r>
      <w:proofErr w:type="spellEnd"/>
      <w:r w:rsidRPr="00053126">
        <w:t xml:space="preserve"> web application, enabling security analysts and researchers to interact with all framework capabilities through a browser-based GUI.</w:t>
      </w:r>
    </w:p>
    <w:p w14:paraId="32FF4D12" w14:textId="21182D18" w:rsidR="00A512D4" w:rsidRPr="00053126" w:rsidRDefault="00972A04" w:rsidP="004A63A6">
      <w:pPr>
        <w:pStyle w:val="whitespace-normal"/>
      </w:pPr>
      <w:r w:rsidRPr="00053126">
        <w:rPr>
          <w:rStyle w:val="Strong"/>
        </w:rPr>
        <w:t>FE-1:</w:t>
      </w:r>
      <w:r w:rsidRPr="00053126">
        <w:t xml:space="preserve"> Provide a </w:t>
      </w:r>
      <w:proofErr w:type="spellStart"/>
      <w:r w:rsidRPr="00053126">
        <w:t>Streamlit</w:t>
      </w:r>
      <w:proofErr w:type="spellEnd"/>
      <w:r w:rsidRPr="00053126">
        <w:t>-based main dashboard displaying system module status, cumulative detection statistics, and navigation to all system sections.</w:t>
      </w:r>
      <w:r w:rsidR="00AA1250" w:rsidRPr="00053126">
        <w:br/>
      </w:r>
      <w:r w:rsidRPr="00053126">
        <w:rPr>
          <w:rStyle w:val="Strong"/>
        </w:rPr>
        <w:t>FE-2:</w:t>
      </w:r>
      <w:r w:rsidRPr="00053126">
        <w:t xml:space="preserve"> Support binary file upload (PE and ELF formats, maximum 50 MB) with immediate display of the converted grayscale image, file metadata, and SHA-256 hash.</w:t>
      </w:r>
      <w:r w:rsidR="00AA1250" w:rsidRPr="00053126">
        <w:br/>
      </w:r>
      <w:r w:rsidRPr="00053126">
        <w:rPr>
          <w:rStyle w:val="Strong"/>
        </w:rPr>
        <w:t>FE-3:</w:t>
      </w:r>
      <w:r w:rsidRPr="00053126">
        <w:t xml:space="preserve"> Display real-time malware detection results including predicted family label, confidence percentage bar, and per-class probability distribution chart.</w:t>
      </w:r>
      <w:r w:rsidR="00AA1250" w:rsidRPr="00053126">
        <w:br/>
      </w:r>
      <w:r w:rsidRPr="00053126">
        <w:rPr>
          <w:rStyle w:val="Strong"/>
        </w:rPr>
        <w:t>FE-4:</w:t>
      </w:r>
      <w:r w:rsidRPr="00053126">
        <w:t xml:space="preserve"> Render Grad-CAM XAI heatmaps overlaid on grayscale binary images when explainability is requested by the user.</w:t>
      </w:r>
      <w:r w:rsidR="00AA1250" w:rsidRPr="00053126">
        <w:br/>
      </w:r>
      <w:r w:rsidRPr="00053126">
        <w:rPr>
          <w:rStyle w:val="Strong"/>
        </w:rPr>
        <w:t>FE-5:</w:t>
      </w:r>
      <w:r w:rsidRPr="00053126">
        <w:t xml:space="preserve"> Provide a dataset visualization gallery showing sample images from each malware family class.</w:t>
      </w:r>
      <w:r w:rsidR="00AA1250" w:rsidRPr="00053126">
        <w:br/>
      </w:r>
      <w:r w:rsidRPr="00053126">
        <w:rPr>
          <w:rStyle w:val="Strong"/>
        </w:rPr>
        <w:t>FE-6:</w:t>
      </w:r>
      <w:r w:rsidRPr="00053126">
        <w:t xml:space="preserve"> Display Digital Twin simulation status, active node count, and live traffic log within the dashboard.</w:t>
      </w:r>
    </w:p>
    <w:p w14:paraId="073C7B91" w14:textId="58F9F25A" w:rsidR="00A512D4" w:rsidRPr="004A63A6" w:rsidRDefault="00D475FC">
      <w:pPr>
        <w:pStyle w:val="Heading3"/>
        <w:rPr>
          <w:rFonts w:ascii="Times New Roman" w:hAnsi="Times New Roman" w:cs="Times New Roman"/>
          <w:color w:val="000000" w:themeColor="text1"/>
        </w:rPr>
      </w:pPr>
      <w:bookmarkStart w:id="16" w:name="_Toc225860743"/>
      <w:r w:rsidRPr="004A63A6">
        <w:rPr>
          <w:rFonts w:ascii="Times New Roman" w:hAnsi="Times New Roman" w:cs="Times New Roman"/>
          <w:color w:val="000000" w:themeColor="text1"/>
        </w:rPr>
        <w:t xml:space="preserve">1.7.7 </w:t>
      </w:r>
      <w:r w:rsidR="004A63A6">
        <w:rPr>
          <w:rFonts w:ascii="Times New Roman" w:hAnsi="Times New Roman" w:cs="Times New Roman"/>
          <w:color w:val="000000" w:themeColor="text1"/>
        </w:rPr>
        <w:t xml:space="preserve">  </w:t>
      </w:r>
      <w:r w:rsidRPr="004A63A6">
        <w:rPr>
          <w:rFonts w:ascii="Times New Roman" w:hAnsi="Times New Roman" w:cs="Times New Roman"/>
          <w:color w:val="000000" w:themeColor="text1"/>
        </w:rPr>
        <w:t>Module 7: Explainable AI and Interpretability</w:t>
      </w:r>
      <w:bookmarkEnd w:id="16"/>
    </w:p>
    <w:p w14:paraId="0EA9D029" w14:textId="77777777" w:rsidR="00D475FC" w:rsidRPr="00053126" w:rsidRDefault="00D475FC" w:rsidP="00D475FC">
      <w:pPr>
        <w:pStyle w:val="font-claude-response-body"/>
      </w:pPr>
      <w:r w:rsidRPr="00053126">
        <w:t>This module provides transparent and auditable explanations for the detection model's classification decisions using gradient-based visual attribution methods, addressing the 'black box' criticism of deep learning in security-critical applications.</w:t>
      </w:r>
    </w:p>
    <w:p w14:paraId="28E18A90" w14:textId="12A37F26" w:rsidR="00A512D4" w:rsidRPr="00053126" w:rsidRDefault="00D475FC" w:rsidP="00D475FC">
      <w:pPr>
        <w:pStyle w:val="whitespace-normal"/>
      </w:pPr>
      <w:r w:rsidRPr="00053126">
        <w:rPr>
          <w:rStyle w:val="Strong"/>
        </w:rPr>
        <w:t>FE-1:</w:t>
      </w:r>
      <w:r w:rsidRPr="00053126">
        <w:t xml:space="preserve"> Implement Gradient-weighted Class Activation Mapping (Grad-CAM) using the </w:t>
      </w:r>
      <w:proofErr w:type="spellStart"/>
      <w:r w:rsidRPr="00053126">
        <w:t>Captum</w:t>
      </w:r>
      <w:proofErr w:type="spellEnd"/>
      <w:r w:rsidRPr="00053126">
        <w:t xml:space="preserve"> library to generate class-discriminative localization maps for each classification decision.</w:t>
      </w:r>
      <w:r w:rsidR="00AA1250" w:rsidRPr="00053126">
        <w:br/>
      </w:r>
      <w:r w:rsidRPr="00053126">
        <w:rPr>
          <w:rStyle w:val="Strong"/>
        </w:rPr>
        <w:t>FE-2:</w:t>
      </w:r>
      <w:r w:rsidRPr="00053126">
        <w:t xml:space="preserve"> Overlay Grad-CAM heatmaps on the input grayscale binary image, highlighting the specific byte regions that most strongly influenced the classification outcome.</w:t>
      </w:r>
      <w:r w:rsidR="00AA1250" w:rsidRPr="00053126">
        <w:br/>
      </w:r>
      <w:r w:rsidRPr="00053126">
        <w:rPr>
          <w:rStyle w:val="Strong"/>
        </w:rPr>
        <w:t>FE-3:</w:t>
      </w:r>
      <w:r w:rsidRPr="00053126">
        <w:t xml:space="preserve"> Provide textual interpretation annotations alongside the heatmap, explaining which structural byte regions correspond to high-attribution areas and their potential significance.</w:t>
      </w:r>
      <w:r w:rsidR="00AA1250" w:rsidRPr="00053126">
        <w:br/>
      </w:r>
      <w:r w:rsidRPr="00053126">
        <w:rPr>
          <w:rStyle w:val="Strong"/>
        </w:rPr>
        <w:t>FE-4:</w:t>
      </w:r>
      <w:r w:rsidRPr="00053126">
        <w:t xml:space="preserve"> Support export of XAI heatmap images for inclusion in forensic reports.</w:t>
      </w:r>
    </w:p>
    <w:p w14:paraId="30C269EC" w14:textId="7982EB35" w:rsidR="00D475FC" w:rsidRPr="004A63A6" w:rsidRDefault="00D475FC" w:rsidP="00D475FC">
      <w:pPr>
        <w:pStyle w:val="Heading3"/>
        <w:rPr>
          <w:rFonts w:ascii="Times New Roman" w:hAnsi="Times New Roman" w:cs="Times New Roman"/>
          <w:color w:val="000000" w:themeColor="text1"/>
        </w:rPr>
      </w:pPr>
      <w:bookmarkStart w:id="17" w:name="_Toc225860744"/>
      <w:r w:rsidRPr="004A63A6">
        <w:rPr>
          <w:rFonts w:ascii="Times New Roman" w:hAnsi="Times New Roman" w:cs="Times New Roman"/>
          <w:color w:val="000000" w:themeColor="text1"/>
        </w:rPr>
        <w:t xml:space="preserve">1.7.8 </w:t>
      </w:r>
      <w:r w:rsidR="004A63A6">
        <w:rPr>
          <w:rFonts w:ascii="Times New Roman" w:hAnsi="Times New Roman" w:cs="Times New Roman"/>
          <w:color w:val="000000" w:themeColor="text1"/>
        </w:rPr>
        <w:t xml:space="preserve">  </w:t>
      </w:r>
      <w:r w:rsidRPr="004A63A6">
        <w:rPr>
          <w:rFonts w:ascii="Times New Roman" w:hAnsi="Times New Roman" w:cs="Times New Roman"/>
          <w:color w:val="000000" w:themeColor="text1"/>
        </w:rPr>
        <w:t>Module 8: Automated Threat Reporting and Intelligence</w:t>
      </w:r>
      <w:bookmarkEnd w:id="17"/>
    </w:p>
    <w:p w14:paraId="275C938C" w14:textId="77777777" w:rsidR="00D475FC" w:rsidRPr="00053126" w:rsidRDefault="00D475FC" w:rsidP="00D475FC">
      <w:pPr>
        <w:pStyle w:val="whitespace-normal"/>
      </w:pPr>
      <w:r w:rsidRPr="00053126">
        <w:t>This module transforms raw detection outputs into structured, actionable threat intelligence reports aligned with established cybersecurity frameworks.</w:t>
      </w:r>
    </w:p>
    <w:p w14:paraId="404C6522" w14:textId="4D4241E9" w:rsidR="00D475FC" w:rsidRPr="00053126" w:rsidRDefault="00D475FC" w:rsidP="00D475FC">
      <w:pPr>
        <w:pStyle w:val="whitespace-normal"/>
      </w:pPr>
      <w:r w:rsidRPr="00053126">
        <w:rPr>
          <w:b/>
          <w:bCs/>
        </w:rPr>
        <w:t>FE-1:</w:t>
      </w:r>
      <w:r w:rsidRPr="00053126">
        <w:t xml:space="preserve"> Automatically generate structured forensic reports in both PDF and JSON formats immediately following a detection event</w:t>
      </w:r>
      <w:r w:rsidR="000D769A" w:rsidRPr="00053126">
        <w:t xml:space="preserve">. </w:t>
      </w:r>
      <w:r w:rsidR="00AA1250" w:rsidRPr="00053126">
        <w:br/>
      </w:r>
      <w:r w:rsidRPr="00053126">
        <w:rPr>
          <w:b/>
          <w:bCs/>
        </w:rPr>
        <w:t>FE-2:</w:t>
      </w:r>
      <w:r w:rsidRPr="00053126">
        <w:t xml:space="preserve"> Include in each report: file name, SHA-256 hash, file size, upload timestamp, predicted malware family, confidence score, and Grad-CAM heatmap image (if generated).</w:t>
      </w:r>
      <w:r w:rsidR="00AA1250" w:rsidRPr="00053126">
        <w:br/>
      </w:r>
      <w:r w:rsidRPr="00053126">
        <w:rPr>
          <w:b/>
          <w:bCs/>
        </w:rPr>
        <w:t>FE-3:</w:t>
      </w:r>
      <w:r w:rsidRPr="00053126">
        <w:t xml:space="preserve"> Map each detected malware family to relevant MITRE ATT&amp;CK for ICS tactics and techniques using a locally stored JSON reference database.</w:t>
      </w:r>
      <w:r w:rsidR="00AA1250" w:rsidRPr="00053126">
        <w:br/>
      </w:r>
      <w:r w:rsidRPr="00053126">
        <w:rPr>
          <w:b/>
          <w:bCs/>
        </w:rPr>
        <w:t>FE-4:</w:t>
      </w:r>
      <w:r w:rsidRPr="00053126">
        <w:t xml:space="preserve"> Log all detection events</w:t>
      </w:r>
      <w:r w:rsidR="00B32847" w:rsidRPr="00053126">
        <w:t>,</w:t>
      </w:r>
      <w:r w:rsidRPr="00053126">
        <w:t xml:space="preserve"> including timestamp, file hash, prediction result, and confidence</w:t>
      </w:r>
      <w:r w:rsidR="00B32847" w:rsidRPr="00053126">
        <w:t>,</w:t>
      </w:r>
      <w:r w:rsidRPr="00053126">
        <w:t xml:space="preserve"> to a local SQLite database for historical trend analysis and audit compliance.</w:t>
      </w:r>
      <w:r w:rsidR="00AA1250" w:rsidRPr="00053126">
        <w:br/>
      </w:r>
      <w:r w:rsidRPr="00053126">
        <w:rPr>
          <w:b/>
          <w:bCs/>
        </w:rPr>
        <w:lastRenderedPageBreak/>
        <w:t>FE-5:</w:t>
      </w:r>
      <w:r w:rsidRPr="00053126">
        <w:t xml:space="preserve"> Provide a detection history view within the dashboard allowing sorting and filtering of past analysis events.</w:t>
      </w:r>
    </w:p>
    <w:p w14:paraId="201A50CE" w14:textId="6AFBCB19" w:rsidR="00A512D4" w:rsidRPr="004A63A6" w:rsidRDefault="00145573">
      <w:pPr>
        <w:pStyle w:val="Heading2"/>
        <w:rPr>
          <w:rFonts w:ascii="Times New Roman" w:hAnsi="Times New Roman" w:cs="Times New Roman"/>
          <w:color w:val="000000" w:themeColor="text1"/>
        </w:rPr>
      </w:pPr>
      <w:bookmarkStart w:id="18" w:name="_Toc225860745"/>
      <w:r w:rsidRPr="004A63A6">
        <w:rPr>
          <w:rFonts w:ascii="Times New Roman" w:hAnsi="Times New Roman" w:cs="Times New Roman"/>
          <w:color w:val="000000" w:themeColor="text1"/>
        </w:rPr>
        <w:t xml:space="preserve">1.8 </w:t>
      </w:r>
      <w:r w:rsidR="004A63A6" w:rsidRPr="004A63A6">
        <w:rPr>
          <w:rFonts w:ascii="Times New Roman" w:hAnsi="Times New Roman" w:cs="Times New Roman"/>
          <w:color w:val="000000" w:themeColor="text1"/>
        </w:rPr>
        <w:t xml:space="preserve">  </w:t>
      </w:r>
      <w:r w:rsidRPr="004A63A6">
        <w:rPr>
          <w:rFonts w:ascii="Times New Roman" w:hAnsi="Times New Roman" w:cs="Times New Roman"/>
          <w:color w:val="000000" w:themeColor="text1"/>
        </w:rPr>
        <w:t>Related System Analysis and Literature Review</w:t>
      </w:r>
      <w:bookmarkEnd w:id="18"/>
    </w:p>
    <w:p w14:paraId="47063E0F" w14:textId="58AB7F7B" w:rsidR="00A512D4" w:rsidRPr="00657140" w:rsidRDefault="00145573" w:rsidP="004A63A6">
      <w:pPr>
        <w:spacing w:before="80" w:after="80"/>
        <w:jc w:val="both"/>
        <w:rPr>
          <w:rFonts w:ascii="Times New Roman" w:hAnsi="Times New Roman" w:cs="Times New Roman"/>
          <w:sz w:val="24"/>
          <w:szCs w:val="24"/>
        </w:rPr>
      </w:pPr>
      <w:r w:rsidRPr="00657140">
        <w:rPr>
          <w:rFonts w:ascii="Times New Roman" w:hAnsi="Times New Roman" w:cs="Times New Roman"/>
          <w:sz w:val="24"/>
          <w:szCs w:val="24"/>
        </w:rPr>
        <w:t xml:space="preserve">This section surveys existing work in network intrusion detection, classical machine learning approaches, and the emerging field of quantum machine learning for cybersecurity. It identifies gaps that </w:t>
      </w:r>
      <w:proofErr w:type="spellStart"/>
      <w:r w:rsidR="00D475FC" w:rsidRPr="00657140">
        <w:rPr>
          <w:rFonts w:ascii="Times New Roman" w:hAnsi="Times New Roman" w:cs="Times New Roman"/>
          <w:sz w:val="24"/>
          <w:szCs w:val="24"/>
        </w:rPr>
        <w:t>MalTwin</w:t>
      </w:r>
      <w:proofErr w:type="spellEnd"/>
      <w:r w:rsidRPr="00657140">
        <w:rPr>
          <w:rFonts w:ascii="Times New Roman" w:hAnsi="Times New Roman" w:cs="Times New Roman"/>
          <w:sz w:val="24"/>
          <w:szCs w:val="24"/>
        </w:rPr>
        <w:t xml:space="preserve"> addresses.</w:t>
      </w:r>
    </w:p>
    <w:p w14:paraId="55878D9B" w14:textId="1A971750" w:rsidR="00A512D4" w:rsidRPr="004A63A6" w:rsidRDefault="00145573">
      <w:pPr>
        <w:pStyle w:val="Heading3"/>
        <w:rPr>
          <w:rFonts w:ascii="Times New Roman" w:hAnsi="Times New Roman" w:cs="Times New Roman"/>
          <w:color w:val="000000" w:themeColor="text1"/>
        </w:rPr>
      </w:pPr>
      <w:bookmarkStart w:id="19" w:name="_Toc225860746"/>
      <w:r w:rsidRPr="004A63A6">
        <w:rPr>
          <w:rFonts w:ascii="Times New Roman" w:hAnsi="Times New Roman" w:cs="Times New Roman"/>
          <w:color w:val="000000" w:themeColor="text1"/>
        </w:rPr>
        <w:t>1.8.1</w:t>
      </w:r>
      <w:r w:rsidR="004A63A6">
        <w:rPr>
          <w:rFonts w:ascii="Times New Roman" w:hAnsi="Times New Roman" w:cs="Times New Roman"/>
          <w:color w:val="000000" w:themeColor="text1"/>
        </w:rPr>
        <w:t xml:space="preserve">  </w:t>
      </w:r>
      <w:r w:rsidRPr="004A63A6">
        <w:rPr>
          <w:rFonts w:ascii="Times New Roman" w:hAnsi="Times New Roman" w:cs="Times New Roman"/>
          <w:color w:val="000000" w:themeColor="text1"/>
        </w:rPr>
        <w:t xml:space="preserve"> Literature Review</w:t>
      </w:r>
      <w:bookmarkEnd w:id="19"/>
    </w:p>
    <w:p w14:paraId="62A5D17C" w14:textId="77777777" w:rsidR="006F62E5" w:rsidRDefault="00D475FC" w:rsidP="002B53F2">
      <w:pPr>
        <w:pStyle w:val="BodyText"/>
        <w:spacing w:before="80" w:after="80"/>
        <w:rPr>
          <w:rFonts w:ascii="Times New Roman" w:hAnsi="Times New Roman" w:cs="Times New Roman"/>
          <w:sz w:val="24"/>
          <w:szCs w:val="24"/>
          <w:lang w:val="en-AU"/>
        </w:rPr>
      </w:pPr>
      <w:r w:rsidRPr="00657140">
        <w:rPr>
          <w:rFonts w:ascii="Times New Roman" w:hAnsi="Times New Roman" w:cs="Times New Roman"/>
          <w:sz w:val="24"/>
          <w:szCs w:val="24"/>
          <w:lang w:val="en-AU"/>
        </w:rPr>
        <w:t xml:space="preserve">Research in malware detection has evolved along two primary trajectories relevant to </w:t>
      </w:r>
      <w:proofErr w:type="spellStart"/>
      <w:r w:rsidRPr="00657140">
        <w:rPr>
          <w:rFonts w:ascii="Times New Roman" w:hAnsi="Times New Roman" w:cs="Times New Roman"/>
          <w:sz w:val="24"/>
          <w:szCs w:val="24"/>
          <w:lang w:val="en-AU"/>
        </w:rPr>
        <w:t>MalTwin</w:t>
      </w:r>
      <w:proofErr w:type="spellEnd"/>
      <w:r w:rsidRPr="00657140">
        <w:rPr>
          <w:rFonts w:ascii="Times New Roman" w:hAnsi="Times New Roman" w:cs="Times New Roman"/>
          <w:sz w:val="24"/>
          <w:szCs w:val="24"/>
          <w:lang w:val="en-AU"/>
        </w:rPr>
        <w:t xml:space="preserve">: visual binary analysis and simulation-based dynamic analysis. The foundational contribution of Nataraj et al. (2011) introduced the binary visualization approach through the </w:t>
      </w:r>
      <w:proofErr w:type="spellStart"/>
      <w:r w:rsidRPr="00657140">
        <w:rPr>
          <w:rFonts w:ascii="Times New Roman" w:hAnsi="Times New Roman" w:cs="Times New Roman"/>
          <w:sz w:val="24"/>
          <w:szCs w:val="24"/>
          <w:lang w:val="en-AU"/>
        </w:rPr>
        <w:t>Malimg</w:t>
      </w:r>
      <w:proofErr w:type="spellEnd"/>
      <w:r w:rsidRPr="00657140">
        <w:rPr>
          <w:rFonts w:ascii="Times New Roman" w:hAnsi="Times New Roman" w:cs="Times New Roman"/>
          <w:sz w:val="24"/>
          <w:szCs w:val="24"/>
          <w:lang w:val="en-AU"/>
        </w:rPr>
        <w:t xml:space="preserve"> dataset, demonstrating that malware families share consistent and distinctive grayscale visual textures arising from recurring code patterns, data structures, and cryptographic constants. Their k-NN classifier achieved competitive accuracy on 25 malware families, establishing visual analysis as a viable alternative to signature-based detection and inspiring a substantial body of subsequent research.</w:t>
      </w:r>
    </w:p>
    <w:p w14:paraId="15EE8225" w14:textId="2569A41C" w:rsidR="00D475FC" w:rsidRPr="00657140" w:rsidRDefault="006F62E5" w:rsidP="002B53F2">
      <w:pPr>
        <w:pStyle w:val="BodyText"/>
        <w:spacing w:before="80" w:after="80"/>
        <w:rPr>
          <w:rFonts w:ascii="Times New Roman" w:hAnsi="Times New Roman" w:cs="Times New Roman"/>
          <w:sz w:val="24"/>
          <w:szCs w:val="24"/>
          <w:lang w:val="en-AU"/>
        </w:rPr>
      </w:pPr>
      <w:r>
        <w:rPr>
          <w:rFonts w:ascii="Times New Roman" w:hAnsi="Times New Roman" w:cs="Times New Roman"/>
          <w:sz w:val="24"/>
          <w:szCs w:val="24"/>
          <w:lang w:val="en-AU"/>
        </w:rPr>
        <w:br/>
      </w:r>
      <w:r w:rsidR="00D475FC" w:rsidRPr="00657140">
        <w:rPr>
          <w:rFonts w:ascii="Times New Roman" w:hAnsi="Times New Roman" w:cs="Times New Roman"/>
          <w:sz w:val="24"/>
          <w:szCs w:val="24"/>
          <w:lang w:val="en-AU"/>
        </w:rPr>
        <w:t xml:space="preserve">Building on this foundation, </w:t>
      </w:r>
      <w:proofErr w:type="spellStart"/>
      <w:r w:rsidR="00D475FC" w:rsidRPr="00657140">
        <w:rPr>
          <w:rFonts w:ascii="Times New Roman" w:hAnsi="Times New Roman" w:cs="Times New Roman"/>
          <w:sz w:val="24"/>
          <w:szCs w:val="24"/>
          <w:lang w:val="en-AU"/>
        </w:rPr>
        <w:t>Saridou</w:t>
      </w:r>
      <w:proofErr w:type="spellEnd"/>
      <w:r w:rsidR="00D475FC" w:rsidRPr="00657140">
        <w:rPr>
          <w:rFonts w:ascii="Times New Roman" w:hAnsi="Times New Roman" w:cs="Times New Roman"/>
          <w:sz w:val="24"/>
          <w:szCs w:val="24"/>
          <w:lang w:val="en-AU"/>
        </w:rPr>
        <w:t xml:space="preserve"> et al. (2023) applied alpha-cut thresholding and binary visualization techniques across diverse malware datasets, confirming the robustness of structural image features against obfuscation and achieving strong multi-class classification results. Transfer learning approaches have further extended the viability of visual malware analysis: a 2024 PMC review demonstrated that pre-trained vision models (VGG, </w:t>
      </w:r>
      <w:proofErr w:type="spellStart"/>
      <w:r w:rsidR="00D475FC" w:rsidRPr="00657140">
        <w:rPr>
          <w:rFonts w:ascii="Times New Roman" w:hAnsi="Times New Roman" w:cs="Times New Roman"/>
          <w:sz w:val="24"/>
          <w:szCs w:val="24"/>
          <w:lang w:val="en-AU"/>
        </w:rPr>
        <w:t>ResNet</w:t>
      </w:r>
      <w:proofErr w:type="spellEnd"/>
      <w:r w:rsidR="00D475FC" w:rsidRPr="00657140">
        <w:rPr>
          <w:rFonts w:ascii="Times New Roman" w:hAnsi="Times New Roman" w:cs="Times New Roman"/>
          <w:sz w:val="24"/>
          <w:szCs w:val="24"/>
          <w:lang w:val="en-AU"/>
        </w:rPr>
        <w:t xml:space="preserve">, </w:t>
      </w:r>
      <w:proofErr w:type="spellStart"/>
      <w:r w:rsidR="00D475FC" w:rsidRPr="00657140">
        <w:rPr>
          <w:rFonts w:ascii="Times New Roman" w:hAnsi="Times New Roman" w:cs="Times New Roman"/>
          <w:sz w:val="24"/>
          <w:szCs w:val="24"/>
          <w:lang w:val="en-AU"/>
        </w:rPr>
        <w:t>EfficientNet</w:t>
      </w:r>
      <w:proofErr w:type="spellEnd"/>
      <w:r w:rsidR="00D475FC" w:rsidRPr="00657140">
        <w:rPr>
          <w:rFonts w:ascii="Times New Roman" w:hAnsi="Times New Roman" w:cs="Times New Roman"/>
          <w:sz w:val="24"/>
          <w:szCs w:val="24"/>
          <w:lang w:val="en-AU"/>
        </w:rPr>
        <w:t xml:space="preserve">) can be fine-tuned on malware image datasets with significantly reduced training data requirements, directly addressing the dataset scarcity challenge that </w:t>
      </w:r>
      <w:proofErr w:type="spellStart"/>
      <w:r w:rsidR="00D475FC" w:rsidRPr="00657140">
        <w:rPr>
          <w:rFonts w:ascii="Times New Roman" w:hAnsi="Times New Roman" w:cs="Times New Roman"/>
          <w:sz w:val="24"/>
          <w:szCs w:val="24"/>
          <w:lang w:val="en-AU"/>
        </w:rPr>
        <w:t>MalTwin</w:t>
      </w:r>
      <w:proofErr w:type="spellEnd"/>
      <w:r w:rsidR="00D475FC" w:rsidRPr="00657140">
        <w:rPr>
          <w:rFonts w:ascii="Times New Roman" w:hAnsi="Times New Roman" w:cs="Times New Roman"/>
          <w:sz w:val="24"/>
          <w:szCs w:val="24"/>
          <w:lang w:val="en-AU"/>
        </w:rPr>
        <w:t xml:space="preserve"> also confronts.</w:t>
      </w:r>
    </w:p>
    <w:p w14:paraId="74EB1697" w14:textId="60C99140" w:rsidR="00A512D4" w:rsidRDefault="006F62E5" w:rsidP="002B53F2">
      <w:pPr>
        <w:pStyle w:val="BodyText"/>
        <w:spacing w:before="80" w:after="80"/>
        <w:rPr>
          <w:rFonts w:ascii="Times New Roman" w:hAnsi="Times New Roman" w:cs="Times New Roman"/>
          <w:sz w:val="24"/>
          <w:szCs w:val="24"/>
          <w:lang w:val="en-AU"/>
        </w:rPr>
      </w:pPr>
      <w:r>
        <w:rPr>
          <w:rFonts w:ascii="Times New Roman" w:hAnsi="Times New Roman" w:cs="Times New Roman"/>
          <w:sz w:val="24"/>
          <w:szCs w:val="24"/>
          <w:lang w:val="en-AU"/>
        </w:rPr>
        <w:br/>
      </w:r>
      <w:r w:rsidR="00D475FC" w:rsidRPr="00657140">
        <w:rPr>
          <w:rFonts w:ascii="Times New Roman" w:hAnsi="Times New Roman" w:cs="Times New Roman"/>
          <w:sz w:val="24"/>
          <w:szCs w:val="24"/>
          <w:lang w:val="en-AU"/>
        </w:rPr>
        <w:t xml:space="preserve">Research specifically targeting </w:t>
      </w:r>
      <w:proofErr w:type="spellStart"/>
      <w:r w:rsidR="00D475FC" w:rsidRPr="00657140">
        <w:rPr>
          <w:rFonts w:ascii="Times New Roman" w:hAnsi="Times New Roman" w:cs="Times New Roman"/>
          <w:sz w:val="24"/>
          <w:szCs w:val="24"/>
          <w:lang w:val="en-AU"/>
        </w:rPr>
        <w:t>IIoT</w:t>
      </w:r>
      <w:proofErr w:type="spellEnd"/>
      <w:r w:rsidR="00D475FC" w:rsidRPr="00657140">
        <w:rPr>
          <w:rFonts w:ascii="Times New Roman" w:hAnsi="Times New Roman" w:cs="Times New Roman"/>
          <w:sz w:val="24"/>
          <w:szCs w:val="24"/>
          <w:lang w:val="en-AU"/>
        </w:rPr>
        <w:t xml:space="preserve"> environments has </w:t>
      </w:r>
      <w:proofErr w:type="gramStart"/>
      <w:r w:rsidR="00D475FC" w:rsidRPr="00657140">
        <w:rPr>
          <w:rFonts w:ascii="Times New Roman" w:hAnsi="Times New Roman" w:cs="Times New Roman"/>
          <w:sz w:val="24"/>
          <w:szCs w:val="24"/>
          <w:lang w:val="en-AU"/>
        </w:rPr>
        <w:t>lagged behind</w:t>
      </w:r>
      <w:proofErr w:type="gramEnd"/>
      <w:r w:rsidR="00D475FC" w:rsidRPr="00657140">
        <w:rPr>
          <w:rFonts w:ascii="Times New Roman" w:hAnsi="Times New Roman" w:cs="Times New Roman"/>
          <w:sz w:val="24"/>
          <w:szCs w:val="24"/>
          <w:lang w:val="en-AU"/>
        </w:rPr>
        <w:t xml:space="preserve"> the general malware detection literature. A 2020 study published in Ad Hoc Networks explored hybrid image visualization and deep learning models for malware detection in </w:t>
      </w:r>
      <w:proofErr w:type="spellStart"/>
      <w:r w:rsidR="00D475FC" w:rsidRPr="00657140">
        <w:rPr>
          <w:rFonts w:ascii="Times New Roman" w:hAnsi="Times New Roman" w:cs="Times New Roman"/>
          <w:sz w:val="24"/>
          <w:szCs w:val="24"/>
          <w:lang w:val="en-AU"/>
        </w:rPr>
        <w:t>IIoT</w:t>
      </w:r>
      <w:proofErr w:type="spellEnd"/>
      <w:r w:rsidR="00D475FC" w:rsidRPr="00657140">
        <w:rPr>
          <w:rFonts w:ascii="Times New Roman" w:hAnsi="Times New Roman" w:cs="Times New Roman"/>
          <w:sz w:val="24"/>
          <w:szCs w:val="24"/>
          <w:lang w:val="en-AU"/>
        </w:rPr>
        <w:t xml:space="preserve"> contexts, identifying the key challenges of protocol diversity, resource-constrained device profiles, and the absence of </w:t>
      </w:r>
      <w:proofErr w:type="spellStart"/>
      <w:r w:rsidR="00D475FC" w:rsidRPr="00657140">
        <w:rPr>
          <w:rFonts w:ascii="Times New Roman" w:hAnsi="Times New Roman" w:cs="Times New Roman"/>
          <w:sz w:val="24"/>
          <w:szCs w:val="24"/>
          <w:lang w:val="en-AU"/>
        </w:rPr>
        <w:t>IIoT</w:t>
      </w:r>
      <w:proofErr w:type="spellEnd"/>
      <w:r w:rsidR="00D475FC" w:rsidRPr="00657140">
        <w:rPr>
          <w:rFonts w:ascii="Times New Roman" w:hAnsi="Times New Roman" w:cs="Times New Roman"/>
          <w:sz w:val="24"/>
          <w:szCs w:val="24"/>
          <w:lang w:val="en-AU"/>
        </w:rPr>
        <w:t xml:space="preserve">-specific training datasets. Cha et al. (2024) presented an intelligent anomaly detection system specifically combining malware image augmentation with Digital Twin simulation in an </w:t>
      </w:r>
      <w:proofErr w:type="spellStart"/>
      <w:r w:rsidR="00D475FC" w:rsidRPr="00657140">
        <w:rPr>
          <w:rFonts w:ascii="Times New Roman" w:hAnsi="Times New Roman" w:cs="Times New Roman"/>
          <w:sz w:val="24"/>
          <w:szCs w:val="24"/>
          <w:lang w:val="en-AU"/>
        </w:rPr>
        <w:t>IIoT</w:t>
      </w:r>
      <w:proofErr w:type="spellEnd"/>
      <w:r w:rsidR="00D475FC" w:rsidRPr="00657140">
        <w:rPr>
          <w:rFonts w:ascii="Times New Roman" w:hAnsi="Times New Roman" w:cs="Times New Roman"/>
          <w:sz w:val="24"/>
          <w:szCs w:val="24"/>
          <w:lang w:val="en-AU"/>
        </w:rPr>
        <w:t xml:space="preserve"> context, representing the closest prior work to </w:t>
      </w:r>
      <w:proofErr w:type="spellStart"/>
      <w:r w:rsidR="00D475FC" w:rsidRPr="00657140">
        <w:rPr>
          <w:rFonts w:ascii="Times New Roman" w:hAnsi="Times New Roman" w:cs="Times New Roman"/>
          <w:sz w:val="24"/>
          <w:szCs w:val="24"/>
          <w:lang w:val="en-AU"/>
        </w:rPr>
        <w:t>MalTwin</w:t>
      </w:r>
      <w:proofErr w:type="spellEnd"/>
      <w:r w:rsidR="00D475FC" w:rsidRPr="00657140">
        <w:rPr>
          <w:rFonts w:ascii="Times New Roman" w:hAnsi="Times New Roman" w:cs="Times New Roman"/>
          <w:sz w:val="24"/>
          <w:szCs w:val="24"/>
          <w:lang w:val="en-AU"/>
        </w:rPr>
        <w:t xml:space="preserve">. However, their work focuses on anomaly detection rather than multi-class variant classification, does not incorporate explainable AI, and lacks automated threat reporting or MITRE ATT&amp;CK mapping. The </w:t>
      </w:r>
      <w:proofErr w:type="spellStart"/>
      <w:r w:rsidR="00D475FC" w:rsidRPr="00657140">
        <w:rPr>
          <w:rFonts w:ascii="Times New Roman" w:hAnsi="Times New Roman" w:cs="Times New Roman"/>
          <w:sz w:val="24"/>
          <w:szCs w:val="24"/>
          <w:lang w:val="en-AU"/>
        </w:rPr>
        <w:t>SoK</w:t>
      </w:r>
      <w:proofErr w:type="spellEnd"/>
      <w:r w:rsidR="00D475FC" w:rsidRPr="00657140">
        <w:rPr>
          <w:rFonts w:ascii="Times New Roman" w:hAnsi="Times New Roman" w:cs="Times New Roman"/>
          <w:sz w:val="24"/>
          <w:szCs w:val="24"/>
          <w:lang w:val="en-AU"/>
        </w:rPr>
        <w:t xml:space="preserve"> paper on visualization-based malware detection (ACM, 2024) systematized the current state of the art, identifying the absence of </w:t>
      </w:r>
      <w:proofErr w:type="spellStart"/>
      <w:r w:rsidR="00D475FC" w:rsidRPr="00657140">
        <w:rPr>
          <w:rFonts w:ascii="Times New Roman" w:hAnsi="Times New Roman" w:cs="Times New Roman"/>
          <w:sz w:val="24"/>
          <w:szCs w:val="24"/>
          <w:lang w:val="en-AU"/>
        </w:rPr>
        <w:t>IIoT</w:t>
      </w:r>
      <w:proofErr w:type="spellEnd"/>
      <w:r w:rsidR="00D475FC" w:rsidRPr="00657140">
        <w:rPr>
          <w:rFonts w:ascii="Times New Roman" w:hAnsi="Times New Roman" w:cs="Times New Roman"/>
          <w:sz w:val="24"/>
          <w:szCs w:val="24"/>
          <w:lang w:val="en-AU"/>
        </w:rPr>
        <w:t xml:space="preserve">-specific frameworks, XAI integration, and end-to-end pipelines as key open research gaps. </w:t>
      </w:r>
      <w:proofErr w:type="spellStart"/>
      <w:r w:rsidR="00D475FC" w:rsidRPr="00657140">
        <w:rPr>
          <w:rFonts w:ascii="Times New Roman" w:hAnsi="Times New Roman" w:cs="Times New Roman"/>
          <w:sz w:val="24"/>
          <w:szCs w:val="24"/>
          <w:lang w:val="en-AU"/>
        </w:rPr>
        <w:t>MalTwin</w:t>
      </w:r>
      <w:proofErr w:type="spellEnd"/>
      <w:r w:rsidR="00D475FC" w:rsidRPr="00657140">
        <w:rPr>
          <w:rFonts w:ascii="Times New Roman" w:hAnsi="Times New Roman" w:cs="Times New Roman"/>
          <w:sz w:val="24"/>
          <w:szCs w:val="24"/>
          <w:lang w:val="en-AU"/>
        </w:rPr>
        <w:t xml:space="preserve"> directly targets </w:t>
      </w:r>
      <w:proofErr w:type="gramStart"/>
      <w:r w:rsidR="00D475FC" w:rsidRPr="00657140">
        <w:rPr>
          <w:rFonts w:ascii="Times New Roman" w:hAnsi="Times New Roman" w:cs="Times New Roman"/>
          <w:sz w:val="24"/>
          <w:szCs w:val="24"/>
          <w:lang w:val="en-AU"/>
        </w:rPr>
        <w:t>all of</w:t>
      </w:r>
      <w:proofErr w:type="gramEnd"/>
      <w:r w:rsidR="00D475FC" w:rsidRPr="00657140">
        <w:rPr>
          <w:rFonts w:ascii="Times New Roman" w:hAnsi="Times New Roman" w:cs="Times New Roman"/>
          <w:sz w:val="24"/>
          <w:szCs w:val="24"/>
          <w:lang w:val="en-AU"/>
        </w:rPr>
        <w:t xml:space="preserve"> these identified gaps.</w:t>
      </w:r>
    </w:p>
    <w:p w14:paraId="681E1333" w14:textId="77777777" w:rsidR="00244669" w:rsidRPr="00657140" w:rsidRDefault="00244669" w:rsidP="002B53F2">
      <w:pPr>
        <w:pStyle w:val="BodyText"/>
        <w:spacing w:before="80" w:after="80"/>
        <w:rPr>
          <w:rFonts w:ascii="Times New Roman" w:hAnsi="Times New Roman" w:cs="Times New Roman"/>
          <w:sz w:val="24"/>
          <w:szCs w:val="24"/>
          <w:lang w:val="en-AU"/>
        </w:rPr>
      </w:pPr>
    </w:p>
    <w:p w14:paraId="0D899F52" w14:textId="413D5795" w:rsidR="004A63A6" w:rsidRDefault="00145573">
      <w:pPr>
        <w:pStyle w:val="Heading3"/>
        <w:rPr>
          <w:rFonts w:ascii="Times New Roman" w:hAnsi="Times New Roman" w:cs="Times New Roman"/>
          <w:color w:val="000000" w:themeColor="text1"/>
        </w:rPr>
      </w:pPr>
      <w:bookmarkStart w:id="20" w:name="_Toc225860747"/>
      <w:r w:rsidRPr="004A63A6">
        <w:rPr>
          <w:rFonts w:ascii="Times New Roman" w:hAnsi="Times New Roman" w:cs="Times New Roman"/>
          <w:color w:val="000000" w:themeColor="text1"/>
        </w:rPr>
        <w:lastRenderedPageBreak/>
        <w:t>1.8.2</w:t>
      </w:r>
      <w:r w:rsidR="000D769A">
        <w:rPr>
          <w:rFonts w:ascii="Times New Roman" w:hAnsi="Times New Roman" w:cs="Times New Roman"/>
          <w:color w:val="000000" w:themeColor="text1"/>
        </w:rPr>
        <w:t xml:space="preserve">  </w:t>
      </w:r>
      <w:r w:rsidRPr="004A63A6">
        <w:rPr>
          <w:rFonts w:ascii="Times New Roman" w:hAnsi="Times New Roman" w:cs="Times New Roman"/>
          <w:color w:val="000000" w:themeColor="text1"/>
        </w:rPr>
        <w:t xml:space="preserve"> Related System Analysis</w:t>
      </w:r>
      <w:bookmarkEnd w:id="20"/>
    </w:p>
    <w:p w14:paraId="1590063A" w14:textId="77777777" w:rsidR="004A63A6" w:rsidRDefault="004A63A6" w:rsidP="004A63A6"/>
    <w:p w14:paraId="124BF4EA" w14:textId="3AFBAD70" w:rsidR="004A63A6" w:rsidRPr="004A63A6" w:rsidRDefault="004A63A6" w:rsidP="004A63A6">
      <w:pPr>
        <w:spacing w:before="80" w:after="120" w:line="276" w:lineRule="auto"/>
        <w:jc w:val="center"/>
      </w:pPr>
      <w:r>
        <w:rPr>
          <w:rFonts w:ascii="Times New Roman" w:eastAsia="Times New Roman" w:hAnsi="Times New Roman" w:cs="Times New Roman"/>
          <w:b/>
          <w:bCs/>
          <w:i/>
          <w:iCs/>
          <w:sz w:val="20"/>
          <w:szCs w:val="20"/>
        </w:rPr>
        <w:t>Table 1.1: Related System Analysis with Proposed Project Solution</w:t>
      </w:r>
    </w:p>
    <w:tbl>
      <w:tblPr>
        <w:tblStyle w:val="TableGrid"/>
        <w:tblW w:w="0" w:type="auto"/>
        <w:tblLook w:val="04A0" w:firstRow="1" w:lastRow="0" w:firstColumn="1" w:lastColumn="0" w:noHBand="0" w:noVBand="1"/>
      </w:tblPr>
      <w:tblGrid>
        <w:gridCol w:w="3236"/>
        <w:gridCol w:w="3237"/>
        <w:gridCol w:w="3237"/>
      </w:tblGrid>
      <w:tr w:rsidR="00D475FC" w14:paraId="41A48F04" w14:textId="77777777" w:rsidTr="00D475FC">
        <w:tc>
          <w:tcPr>
            <w:tcW w:w="3236" w:type="dxa"/>
          </w:tcPr>
          <w:p w14:paraId="212FC7BD" w14:textId="6C953875" w:rsidR="00D475FC" w:rsidRPr="004A63A6" w:rsidRDefault="00D475FC">
            <w:pPr>
              <w:spacing w:before="60" w:after="60"/>
              <w:rPr>
                <w:rFonts w:ascii="Times New Roman" w:hAnsi="Times New Roman" w:cs="Times New Roman"/>
                <w:b/>
                <w:bCs/>
              </w:rPr>
            </w:pPr>
            <w:r w:rsidRPr="004A63A6">
              <w:rPr>
                <w:rFonts w:ascii="Times New Roman" w:hAnsi="Times New Roman" w:cs="Times New Roman"/>
                <w:b/>
                <w:bCs/>
              </w:rPr>
              <w:t>Application Name</w:t>
            </w:r>
          </w:p>
        </w:tc>
        <w:tc>
          <w:tcPr>
            <w:tcW w:w="3237" w:type="dxa"/>
          </w:tcPr>
          <w:p w14:paraId="410E5A47" w14:textId="6D19E62C" w:rsidR="00D475FC" w:rsidRPr="004A63A6" w:rsidRDefault="00D475FC">
            <w:pPr>
              <w:spacing w:before="60" w:after="60"/>
              <w:rPr>
                <w:rFonts w:ascii="Times New Roman" w:hAnsi="Times New Roman" w:cs="Times New Roman"/>
                <w:b/>
                <w:bCs/>
              </w:rPr>
            </w:pPr>
            <w:r w:rsidRPr="004A63A6">
              <w:rPr>
                <w:rFonts w:ascii="Times New Roman" w:hAnsi="Times New Roman" w:cs="Times New Roman"/>
                <w:b/>
                <w:bCs/>
              </w:rPr>
              <w:t>Weakness</w:t>
            </w:r>
          </w:p>
        </w:tc>
        <w:tc>
          <w:tcPr>
            <w:tcW w:w="3237" w:type="dxa"/>
          </w:tcPr>
          <w:p w14:paraId="5EAA2D9B" w14:textId="6E236009" w:rsidR="00D475FC" w:rsidRPr="004A63A6" w:rsidRDefault="00D475FC">
            <w:pPr>
              <w:spacing w:before="60" w:after="60"/>
              <w:rPr>
                <w:rFonts w:ascii="Times New Roman" w:hAnsi="Times New Roman" w:cs="Times New Roman"/>
                <w:b/>
                <w:bCs/>
              </w:rPr>
            </w:pPr>
            <w:r w:rsidRPr="004A63A6">
              <w:rPr>
                <w:rFonts w:ascii="Times New Roman" w:hAnsi="Times New Roman" w:cs="Times New Roman"/>
                <w:b/>
                <w:bCs/>
              </w:rPr>
              <w:t>Proposed Project Solution</w:t>
            </w:r>
          </w:p>
        </w:tc>
      </w:tr>
      <w:tr w:rsidR="00D475FC" w14:paraId="5B37F782" w14:textId="77777777" w:rsidTr="00D475FC">
        <w:tc>
          <w:tcPr>
            <w:tcW w:w="3236" w:type="dxa"/>
          </w:tcPr>
          <w:p w14:paraId="610F6205" w14:textId="07BCEA42" w:rsidR="00D475FC" w:rsidRPr="004A63A6" w:rsidRDefault="00D475FC">
            <w:pPr>
              <w:spacing w:before="60" w:after="60"/>
              <w:rPr>
                <w:rFonts w:ascii="Times New Roman" w:hAnsi="Times New Roman" w:cs="Times New Roman"/>
              </w:rPr>
            </w:pPr>
            <w:r w:rsidRPr="004A63A6">
              <w:rPr>
                <w:rFonts w:ascii="Times New Roman" w:hAnsi="Times New Roman" w:cs="Times New Roman"/>
              </w:rPr>
              <w:t xml:space="preserve">Traditional Signature-Based Antivirus (Symantec, McAfee, </w:t>
            </w:r>
            <w:proofErr w:type="spellStart"/>
            <w:r w:rsidRPr="004A63A6">
              <w:rPr>
                <w:rFonts w:ascii="Times New Roman" w:hAnsi="Times New Roman" w:cs="Times New Roman"/>
              </w:rPr>
              <w:t>ClamAV</w:t>
            </w:r>
            <w:proofErr w:type="spellEnd"/>
            <w:r w:rsidRPr="004A63A6">
              <w:rPr>
                <w:rFonts w:ascii="Times New Roman" w:hAnsi="Times New Roman" w:cs="Times New Roman"/>
              </w:rPr>
              <w:t>)</w:t>
            </w:r>
          </w:p>
        </w:tc>
        <w:tc>
          <w:tcPr>
            <w:tcW w:w="3237" w:type="dxa"/>
          </w:tcPr>
          <w:p w14:paraId="2630444B" w14:textId="4350923C" w:rsidR="00D475FC" w:rsidRPr="004A63A6" w:rsidRDefault="00D475FC">
            <w:pPr>
              <w:spacing w:before="60" w:after="60"/>
              <w:rPr>
                <w:rFonts w:ascii="Times New Roman" w:hAnsi="Times New Roman" w:cs="Times New Roman"/>
              </w:rPr>
            </w:pPr>
            <w:r w:rsidRPr="004A63A6">
              <w:rPr>
                <w:rFonts w:ascii="Times New Roman" w:hAnsi="Times New Roman" w:cs="Times New Roman"/>
              </w:rPr>
              <w:t>Completely ineffective against polymorphic variants, obfuscated binaries, and zero-day threats. Requires continuous signature database updates. Cannot detect structurally modified variants of known malware families.</w:t>
            </w:r>
          </w:p>
        </w:tc>
        <w:tc>
          <w:tcPr>
            <w:tcW w:w="3237" w:type="dxa"/>
          </w:tcPr>
          <w:p w14:paraId="24B8A8FF" w14:textId="5F848381" w:rsidR="00D475FC" w:rsidRPr="004A63A6" w:rsidRDefault="00D475FC">
            <w:pPr>
              <w:spacing w:before="60" w:after="60"/>
              <w:rPr>
                <w:rFonts w:ascii="Times New Roman" w:hAnsi="Times New Roman" w:cs="Times New Roman"/>
              </w:rPr>
            </w:pPr>
            <w:r w:rsidRPr="004A63A6">
              <w:rPr>
                <w:rFonts w:ascii="Times New Roman" w:hAnsi="Times New Roman" w:cs="Times New Roman"/>
              </w:rPr>
              <w:t>Replaces signature matching with visual structural analysis. Grayscale image patterns remain stable across obfuscation transformations, enabling detection of variants that signature tools cannot identify.</w:t>
            </w:r>
          </w:p>
        </w:tc>
      </w:tr>
      <w:tr w:rsidR="00D475FC" w14:paraId="02C735F2" w14:textId="77777777" w:rsidTr="00D475FC">
        <w:tc>
          <w:tcPr>
            <w:tcW w:w="3236" w:type="dxa"/>
          </w:tcPr>
          <w:p w14:paraId="0D1F0AE6" w14:textId="36AF42D7" w:rsidR="00D475FC" w:rsidRPr="004A63A6" w:rsidRDefault="00D475FC">
            <w:pPr>
              <w:spacing w:before="60" w:after="60"/>
              <w:rPr>
                <w:rFonts w:ascii="Times New Roman" w:hAnsi="Times New Roman" w:cs="Times New Roman"/>
              </w:rPr>
            </w:pPr>
            <w:proofErr w:type="spellStart"/>
            <w:r w:rsidRPr="004A63A6">
              <w:rPr>
                <w:rFonts w:ascii="Times New Roman" w:hAnsi="Times New Roman" w:cs="Times New Roman"/>
              </w:rPr>
              <w:t>Malimg</w:t>
            </w:r>
            <w:proofErr w:type="spellEnd"/>
            <w:r w:rsidRPr="004A63A6">
              <w:rPr>
                <w:rFonts w:ascii="Times New Roman" w:hAnsi="Times New Roman" w:cs="Times New Roman"/>
              </w:rPr>
              <w:t xml:space="preserve"> Visualization Framework (Nataraj et al., 2011)</w:t>
            </w:r>
          </w:p>
        </w:tc>
        <w:tc>
          <w:tcPr>
            <w:tcW w:w="3237" w:type="dxa"/>
          </w:tcPr>
          <w:p w14:paraId="7AF1D6C5" w14:textId="19078DF4" w:rsidR="00D475FC" w:rsidRPr="004A63A6" w:rsidRDefault="00D475FC">
            <w:pPr>
              <w:spacing w:before="60" w:after="60"/>
              <w:rPr>
                <w:rFonts w:ascii="Times New Roman" w:hAnsi="Times New Roman" w:cs="Times New Roman"/>
              </w:rPr>
            </w:pPr>
            <w:r w:rsidRPr="004A63A6">
              <w:rPr>
                <w:rFonts w:ascii="Times New Roman" w:hAnsi="Times New Roman" w:cs="Times New Roman"/>
              </w:rPr>
              <w:t xml:space="preserve">Static visualization only on general Windows PE malware. No simulation environment for safe </w:t>
            </w:r>
            <w:proofErr w:type="spellStart"/>
            <w:r w:rsidRPr="004A63A6">
              <w:rPr>
                <w:rFonts w:ascii="Times New Roman" w:hAnsi="Times New Roman" w:cs="Times New Roman"/>
              </w:rPr>
              <w:t>IIoT</w:t>
            </w:r>
            <w:proofErr w:type="spellEnd"/>
            <w:r w:rsidRPr="004A63A6">
              <w:rPr>
                <w:rFonts w:ascii="Times New Roman" w:hAnsi="Times New Roman" w:cs="Times New Roman"/>
              </w:rPr>
              <w:t>-specific execution. No data augmentation. No XAI or reporting functionality.</w:t>
            </w:r>
          </w:p>
        </w:tc>
        <w:tc>
          <w:tcPr>
            <w:tcW w:w="3237" w:type="dxa"/>
          </w:tcPr>
          <w:p w14:paraId="2AC92CC4" w14:textId="587A66C2" w:rsidR="00D475FC" w:rsidRPr="004A63A6" w:rsidRDefault="00D475FC">
            <w:pPr>
              <w:spacing w:before="60" w:after="60"/>
              <w:rPr>
                <w:rFonts w:ascii="Times New Roman" w:hAnsi="Times New Roman" w:cs="Times New Roman"/>
              </w:rPr>
            </w:pPr>
            <w:r w:rsidRPr="004A63A6">
              <w:rPr>
                <w:rFonts w:ascii="Times New Roman" w:hAnsi="Times New Roman" w:cs="Times New Roman"/>
              </w:rPr>
              <w:t xml:space="preserve">Extends the visual approach with a Digital Twin for safe </w:t>
            </w:r>
            <w:proofErr w:type="spellStart"/>
            <w:r w:rsidRPr="004A63A6">
              <w:rPr>
                <w:rFonts w:ascii="Times New Roman" w:hAnsi="Times New Roman" w:cs="Times New Roman"/>
              </w:rPr>
              <w:t>IIoT</w:t>
            </w:r>
            <w:proofErr w:type="spellEnd"/>
            <w:r w:rsidRPr="004A63A6">
              <w:rPr>
                <w:rFonts w:ascii="Times New Roman" w:hAnsi="Times New Roman" w:cs="Times New Roman"/>
              </w:rPr>
              <w:t xml:space="preserve"> emulation, </w:t>
            </w:r>
            <w:proofErr w:type="spellStart"/>
            <w:r w:rsidRPr="004A63A6">
              <w:rPr>
                <w:rFonts w:ascii="Times New Roman" w:hAnsi="Times New Roman" w:cs="Times New Roman"/>
              </w:rPr>
              <w:t>IIoT</w:t>
            </w:r>
            <w:proofErr w:type="spellEnd"/>
            <w:r w:rsidRPr="004A63A6">
              <w:rPr>
                <w:rFonts w:ascii="Times New Roman" w:hAnsi="Times New Roman" w:cs="Times New Roman"/>
              </w:rPr>
              <w:t>-relevant dataset sourcing, generative augmentation to address data scarcity, XAI heatmaps, and automated MITRE-mapped reporting.</w:t>
            </w:r>
          </w:p>
        </w:tc>
      </w:tr>
      <w:tr w:rsidR="00D475FC" w14:paraId="0D2A9A68" w14:textId="77777777" w:rsidTr="00D475FC">
        <w:tc>
          <w:tcPr>
            <w:tcW w:w="3236" w:type="dxa"/>
          </w:tcPr>
          <w:p w14:paraId="2F6D371E" w14:textId="47637D6F" w:rsidR="00D475FC" w:rsidRPr="004A63A6" w:rsidRDefault="00D475FC">
            <w:pPr>
              <w:spacing w:before="60" w:after="60"/>
              <w:rPr>
                <w:rFonts w:ascii="Times New Roman" w:hAnsi="Times New Roman" w:cs="Times New Roman"/>
              </w:rPr>
            </w:pPr>
            <w:r w:rsidRPr="004A63A6">
              <w:rPr>
                <w:rFonts w:ascii="Times New Roman" w:hAnsi="Times New Roman" w:cs="Times New Roman"/>
              </w:rPr>
              <w:t>General CNN/ML Malware Detection Frameworks (</w:t>
            </w:r>
            <w:proofErr w:type="spellStart"/>
            <w:r w:rsidRPr="004A63A6">
              <w:rPr>
                <w:rFonts w:ascii="Times New Roman" w:hAnsi="Times New Roman" w:cs="Times New Roman"/>
              </w:rPr>
              <w:t>ResNet</w:t>
            </w:r>
            <w:proofErr w:type="spellEnd"/>
            <w:r w:rsidRPr="004A63A6">
              <w:rPr>
                <w:rFonts w:ascii="Times New Roman" w:hAnsi="Times New Roman" w:cs="Times New Roman"/>
              </w:rPr>
              <w:t>, VGG-based tools)</w:t>
            </w:r>
          </w:p>
        </w:tc>
        <w:tc>
          <w:tcPr>
            <w:tcW w:w="3237" w:type="dxa"/>
          </w:tcPr>
          <w:p w14:paraId="0BE84834" w14:textId="152E452C" w:rsidR="00D475FC" w:rsidRPr="004A63A6" w:rsidRDefault="00D475FC">
            <w:pPr>
              <w:spacing w:before="60" w:after="60"/>
              <w:rPr>
                <w:rFonts w:ascii="Times New Roman" w:hAnsi="Times New Roman" w:cs="Times New Roman"/>
              </w:rPr>
            </w:pPr>
            <w:r w:rsidRPr="004A63A6">
              <w:rPr>
                <w:rFonts w:ascii="Times New Roman" w:hAnsi="Times New Roman" w:cs="Times New Roman"/>
              </w:rPr>
              <w:t xml:space="preserve">Target general Windows malware corpora. Lack </w:t>
            </w:r>
            <w:proofErr w:type="spellStart"/>
            <w:r w:rsidRPr="004A63A6">
              <w:rPr>
                <w:rFonts w:ascii="Times New Roman" w:hAnsi="Times New Roman" w:cs="Times New Roman"/>
              </w:rPr>
              <w:t>IIoT</w:t>
            </w:r>
            <w:proofErr w:type="spellEnd"/>
            <w:r w:rsidRPr="004A63A6">
              <w:rPr>
                <w:rFonts w:ascii="Times New Roman" w:hAnsi="Times New Roman" w:cs="Times New Roman"/>
              </w:rPr>
              <w:t xml:space="preserve"> protocol context, safe execution environment, and domain-adapted datasets. No interpretability or forensic output.</w:t>
            </w:r>
          </w:p>
        </w:tc>
        <w:tc>
          <w:tcPr>
            <w:tcW w:w="3237" w:type="dxa"/>
          </w:tcPr>
          <w:p w14:paraId="6926B640" w14:textId="605ECC2E" w:rsidR="00D475FC" w:rsidRPr="004A63A6" w:rsidRDefault="00D475FC">
            <w:pPr>
              <w:spacing w:before="60" w:after="60"/>
              <w:rPr>
                <w:rFonts w:ascii="Times New Roman" w:hAnsi="Times New Roman" w:cs="Times New Roman"/>
              </w:rPr>
            </w:pPr>
            <w:r w:rsidRPr="004A63A6">
              <w:rPr>
                <w:rFonts w:ascii="Times New Roman" w:hAnsi="Times New Roman" w:cs="Times New Roman"/>
              </w:rPr>
              <w:t xml:space="preserve">Provides an </w:t>
            </w:r>
            <w:proofErr w:type="spellStart"/>
            <w:r w:rsidRPr="004A63A6">
              <w:rPr>
                <w:rFonts w:ascii="Times New Roman" w:hAnsi="Times New Roman" w:cs="Times New Roman"/>
              </w:rPr>
              <w:t>IIoT</w:t>
            </w:r>
            <w:proofErr w:type="spellEnd"/>
            <w:r w:rsidRPr="004A63A6">
              <w:rPr>
                <w:rFonts w:ascii="Times New Roman" w:hAnsi="Times New Roman" w:cs="Times New Roman"/>
              </w:rPr>
              <w:t>-focused framework integrating visual classification within a complete pipeline including safe Digital Twin simulation, dataset balancing, XAI, and structured forensic reporting.</w:t>
            </w:r>
          </w:p>
        </w:tc>
      </w:tr>
      <w:tr w:rsidR="00D475FC" w14:paraId="7EE46A31" w14:textId="77777777" w:rsidTr="00D475FC">
        <w:tc>
          <w:tcPr>
            <w:tcW w:w="3236" w:type="dxa"/>
          </w:tcPr>
          <w:p w14:paraId="36724380" w14:textId="0D513962" w:rsidR="00D475FC" w:rsidRPr="004A63A6" w:rsidRDefault="00D475FC">
            <w:pPr>
              <w:spacing w:before="60" w:after="60"/>
              <w:rPr>
                <w:rFonts w:ascii="Times New Roman" w:hAnsi="Times New Roman" w:cs="Times New Roman"/>
              </w:rPr>
            </w:pPr>
            <w:r w:rsidRPr="004A63A6">
              <w:rPr>
                <w:rFonts w:ascii="Times New Roman" w:hAnsi="Times New Roman" w:cs="Times New Roman"/>
              </w:rPr>
              <w:t xml:space="preserve">Digital Twin ICS Monitoring Tools (Siemens </w:t>
            </w:r>
            <w:proofErr w:type="spellStart"/>
            <w:r w:rsidRPr="004A63A6">
              <w:rPr>
                <w:rFonts w:ascii="Times New Roman" w:hAnsi="Times New Roman" w:cs="Times New Roman"/>
              </w:rPr>
              <w:t>MindSphere</w:t>
            </w:r>
            <w:proofErr w:type="spellEnd"/>
            <w:r w:rsidRPr="004A63A6">
              <w:rPr>
                <w:rFonts w:ascii="Times New Roman" w:hAnsi="Times New Roman" w:cs="Times New Roman"/>
              </w:rPr>
              <w:t xml:space="preserve">, AWS IoT </w:t>
            </w:r>
            <w:proofErr w:type="spellStart"/>
            <w:r w:rsidRPr="004A63A6">
              <w:rPr>
                <w:rFonts w:ascii="Times New Roman" w:hAnsi="Times New Roman" w:cs="Times New Roman"/>
              </w:rPr>
              <w:t>TwinMaker</w:t>
            </w:r>
            <w:proofErr w:type="spellEnd"/>
            <w:r w:rsidRPr="004A63A6">
              <w:rPr>
                <w:rFonts w:ascii="Times New Roman" w:hAnsi="Times New Roman" w:cs="Times New Roman"/>
              </w:rPr>
              <w:t>)</w:t>
            </w:r>
          </w:p>
        </w:tc>
        <w:tc>
          <w:tcPr>
            <w:tcW w:w="3237" w:type="dxa"/>
          </w:tcPr>
          <w:p w14:paraId="5894566C" w14:textId="5049052C" w:rsidR="00D475FC" w:rsidRPr="004A63A6" w:rsidRDefault="00D475FC">
            <w:pPr>
              <w:spacing w:before="60" w:after="60"/>
              <w:rPr>
                <w:rFonts w:ascii="Times New Roman" w:hAnsi="Times New Roman" w:cs="Times New Roman"/>
              </w:rPr>
            </w:pPr>
            <w:r w:rsidRPr="004A63A6">
              <w:rPr>
                <w:rFonts w:ascii="Times New Roman" w:hAnsi="Times New Roman" w:cs="Times New Roman"/>
              </w:rPr>
              <w:t>Focused on operational monitoring and anomaly detection. Minimal or no integration with malware variant classification, visual binary analysis, or AI-driven detection pipelines.</w:t>
            </w:r>
          </w:p>
        </w:tc>
        <w:tc>
          <w:tcPr>
            <w:tcW w:w="3237" w:type="dxa"/>
          </w:tcPr>
          <w:p w14:paraId="4DC44DAB" w14:textId="1B3231E9" w:rsidR="00D475FC" w:rsidRPr="004A63A6" w:rsidRDefault="00D475FC">
            <w:pPr>
              <w:spacing w:before="60" w:after="60"/>
              <w:rPr>
                <w:rFonts w:ascii="Times New Roman" w:hAnsi="Times New Roman" w:cs="Times New Roman"/>
              </w:rPr>
            </w:pPr>
            <w:r w:rsidRPr="004A63A6">
              <w:rPr>
                <w:rFonts w:ascii="Times New Roman" w:hAnsi="Times New Roman" w:cs="Times New Roman"/>
              </w:rPr>
              <w:t>Integrates Digital Twin simulation directly with visual malware analysis, deep learning classification, and XAI in a unified research framework specifically targeting malware variant detection.</w:t>
            </w:r>
          </w:p>
        </w:tc>
      </w:tr>
      <w:tr w:rsidR="00D475FC" w14:paraId="739B1F40" w14:textId="77777777" w:rsidTr="00D475FC">
        <w:tc>
          <w:tcPr>
            <w:tcW w:w="3236" w:type="dxa"/>
          </w:tcPr>
          <w:p w14:paraId="1BCAC82C" w14:textId="26820D7A" w:rsidR="00D475FC" w:rsidRPr="004A63A6" w:rsidRDefault="00D475FC" w:rsidP="00D475FC">
            <w:pPr>
              <w:spacing w:before="60" w:after="60"/>
              <w:rPr>
                <w:rFonts w:ascii="Times New Roman" w:hAnsi="Times New Roman" w:cs="Times New Roman"/>
              </w:rPr>
            </w:pPr>
            <w:r w:rsidRPr="004A63A6">
              <w:rPr>
                <w:rFonts w:ascii="Times New Roman" w:hAnsi="Times New Roman" w:cs="Times New Roman"/>
              </w:rPr>
              <w:t>Cha et al. (2024)</w:t>
            </w:r>
            <w:r w:rsidR="00B32847">
              <w:rPr>
                <w:rFonts w:ascii="Times New Roman" w:hAnsi="Times New Roman" w:cs="Times New Roman"/>
              </w:rPr>
              <w:t>,</w:t>
            </w:r>
            <w:r w:rsidRPr="004A63A6">
              <w:rPr>
                <w:rFonts w:ascii="Times New Roman" w:hAnsi="Times New Roman" w:cs="Times New Roman"/>
              </w:rPr>
              <w:t xml:space="preserve"> </w:t>
            </w:r>
            <w:proofErr w:type="spellStart"/>
            <w:r w:rsidRPr="004A63A6">
              <w:rPr>
                <w:rFonts w:ascii="Times New Roman" w:hAnsi="Times New Roman" w:cs="Times New Roman"/>
              </w:rPr>
              <w:t>IIoT</w:t>
            </w:r>
            <w:proofErr w:type="spellEnd"/>
            <w:r w:rsidRPr="004A63A6">
              <w:rPr>
                <w:rFonts w:ascii="Times New Roman" w:hAnsi="Times New Roman" w:cs="Times New Roman"/>
              </w:rPr>
              <w:t xml:space="preserve"> Anomaly Detection with DT and Image Augmentation</w:t>
            </w:r>
          </w:p>
        </w:tc>
        <w:tc>
          <w:tcPr>
            <w:tcW w:w="3237" w:type="dxa"/>
          </w:tcPr>
          <w:p w14:paraId="4D6E08E4" w14:textId="52958D0C" w:rsidR="00D475FC" w:rsidRPr="004A63A6" w:rsidRDefault="00D475FC">
            <w:pPr>
              <w:spacing w:before="60" w:after="60"/>
              <w:rPr>
                <w:rFonts w:ascii="Times New Roman" w:hAnsi="Times New Roman" w:cs="Times New Roman"/>
              </w:rPr>
            </w:pPr>
            <w:r w:rsidRPr="004A63A6">
              <w:rPr>
                <w:rFonts w:ascii="Times New Roman" w:hAnsi="Times New Roman" w:cs="Times New Roman"/>
              </w:rPr>
              <w:t xml:space="preserve">Targets anomaly detection rather than multi-class variant classification. No XAI integration. No automated forensic reporting. No MITRE ATT&amp;CK mapping. No </w:t>
            </w:r>
            <w:proofErr w:type="spellStart"/>
            <w:r w:rsidRPr="004A63A6">
              <w:rPr>
                <w:rFonts w:ascii="Times New Roman" w:hAnsi="Times New Roman" w:cs="Times New Roman"/>
              </w:rPr>
              <w:t>Streamlit</w:t>
            </w:r>
            <w:proofErr w:type="spellEnd"/>
            <w:r w:rsidRPr="004A63A6">
              <w:rPr>
                <w:rFonts w:ascii="Times New Roman" w:hAnsi="Times New Roman" w:cs="Times New Roman"/>
              </w:rPr>
              <w:t xml:space="preserve"> dashboard.</w:t>
            </w:r>
          </w:p>
        </w:tc>
        <w:tc>
          <w:tcPr>
            <w:tcW w:w="3237" w:type="dxa"/>
          </w:tcPr>
          <w:p w14:paraId="1157E28E" w14:textId="4D8659DA" w:rsidR="00D475FC" w:rsidRPr="004A63A6" w:rsidRDefault="00D475FC">
            <w:pPr>
              <w:spacing w:before="60" w:after="60"/>
              <w:rPr>
                <w:rFonts w:ascii="Times New Roman" w:hAnsi="Times New Roman" w:cs="Times New Roman"/>
              </w:rPr>
            </w:pPr>
            <w:r w:rsidRPr="004A63A6">
              <w:rPr>
                <w:rFonts w:ascii="Times New Roman" w:hAnsi="Times New Roman" w:cs="Times New Roman"/>
              </w:rPr>
              <w:t>Extends this approach with multi-class variant classification, Grad-CAM XAI, automated PDF/JSON forensic reports, MITRE ATT&amp;CK for ICS mapping, SQLite event logging, and an interactive analyst dashboard.</w:t>
            </w:r>
          </w:p>
        </w:tc>
      </w:tr>
    </w:tbl>
    <w:p w14:paraId="620DB397" w14:textId="77777777" w:rsidR="00A512D4" w:rsidRDefault="00A512D4">
      <w:pPr>
        <w:spacing w:before="60" w:after="60"/>
        <w:rPr>
          <w:rFonts w:ascii="Times New Roman" w:hAnsi="Times New Roman" w:cs="Times New Roman"/>
        </w:rPr>
      </w:pPr>
    </w:p>
    <w:p w14:paraId="4EE3DBF8" w14:textId="77777777" w:rsidR="00244669" w:rsidRDefault="00244669">
      <w:pPr>
        <w:spacing w:before="60" w:after="60"/>
        <w:rPr>
          <w:rFonts w:ascii="Times New Roman" w:hAnsi="Times New Roman" w:cs="Times New Roman"/>
        </w:rPr>
      </w:pPr>
    </w:p>
    <w:p w14:paraId="5ABBECA1" w14:textId="77777777" w:rsidR="00244669" w:rsidRPr="00F03DD1" w:rsidRDefault="00244669">
      <w:pPr>
        <w:spacing w:before="60" w:after="60"/>
        <w:rPr>
          <w:rFonts w:ascii="Times New Roman" w:hAnsi="Times New Roman" w:cs="Times New Roman"/>
        </w:rPr>
      </w:pPr>
    </w:p>
    <w:p w14:paraId="42AF9D6B" w14:textId="76C95AD7" w:rsidR="00A512D4" w:rsidRDefault="00145573">
      <w:pPr>
        <w:pStyle w:val="Heading2"/>
        <w:rPr>
          <w:rFonts w:ascii="Times New Roman" w:hAnsi="Times New Roman" w:cs="Times New Roman"/>
          <w:color w:val="000000" w:themeColor="text1"/>
        </w:rPr>
      </w:pPr>
      <w:bookmarkStart w:id="21" w:name="_Toc225860748"/>
      <w:r w:rsidRPr="004A63A6">
        <w:rPr>
          <w:rFonts w:ascii="Times New Roman" w:hAnsi="Times New Roman" w:cs="Times New Roman"/>
          <w:color w:val="000000" w:themeColor="text1"/>
        </w:rPr>
        <w:lastRenderedPageBreak/>
        <w:t xml:space="preserve">1.9 </w:t>
      </w:r>
      <w:r w:rsidR="000D769A">
        <w:rPr>
          <w:rFonts w:ascii="Times New Roman" w:hAnsi="Times New Roman" w:cs="Times New Roman"/>
          <w:color w:val="000000" w:themeColor="text1"/>
        </w:rPr>
        <w:t xml:space="preserve">  </w:t>
      </w:r>
      <w:r w:rsidRPr="004A63A6">
        <w:rPr>
          <w:rFonts w:ascii="Times New Roman" w:hAnsi="Times New Roman" w:cs="Times New Roman"/>
          <w:color w:val="000000" w:themeColor="text1"/>
        </w:rPr>
        <w:t>Tools and Technologies</w:t>
      </w:r>
      <w:bookmarkEnd w:id="21"/>
    </w:p>
    <w:p w14:paraId="3B6541A9" w14:textId="77777777" w:rsidR="004A63A6" w:rsidRDefault="004A63A6" w:rsidP="004A63A6">
      <w:pPr>
        <w:spacing w:before="80" w:after="120" w:line="276" w:lineRule="auto"/>
        <w:jc w:val="center"/>
        <w:rPr>
          <w:rFonts w:ascii="Times New Roman" w:eastAsia="Times New Roman" w:hAnsi="Times New Roman" w:cs="Times New Roman"/>
          <w:b/>
          <w:bCs/>
          <w:i/>
          <w:iCs/>
          <w:sz w:val="20"/>
          <w:szCs w:val="20"/>
        </w:rPr>
      </w:pPr>
    </w:p>
    <w:p w14:paraId="353392EB" w14:textId="60C6883C" w:rsidR="004A63A6" w:rsidRPr="004A63A6" w:rsidRDefault="004A63A6" w:rsidP="004A63A6">
      <w:pPr>
        <w:spacing w:before="80" w:after="120" w:line="276" w:lineRule="auto"/>
        <w:jc w:val="center"/>
      </w:pPr>
      <w:r>
        <w:rPr>
          <w:rFonts w:ascii="Times New Roman" w:eastAsia="Times New Roman" w:hAnsi="Times New Roman" w:cs="Times New Roman"/>
          <w:b/>
          <w:bCs/>
          <w:i/>
          <w:iCs/>
          <w:sz w:val="20"/>
          <w:szCs w:val="20"/>
        </w:rPr>
        <w:t xml:space="preserve">Table 1.2: Tools and Technologies for the </w:t>
      </w:r>
      <w:proofErr w:type="spellStart"/>
      <w:r>
        <w:rPr>
          <w:rFonts w:ascii="Times New Roman" w:eastAsia="Times New Roman" w:hAnsi="Times New Roman" w:cs="Times New Roman"/>
          <w:b/>
          <w:bCs/>
          <w:i/>
          <w:iCs/>
          <w:sz w:val="20"/>
          <w:szCs w:val="20"/>
        </w:rPr>
        <w:t>MalTwin</w:t>
      </w:r>
      <w:proofErr w:type="spellEnd"/>
      <w:r>
        <w:rPr>
          <w:rFonts w:ascii="Times New Roman" w:eastAsia="Times New Roman" w:hAnsi="Times New Roman" w:cs="Times New Roman"/>
          <w:b/>
          <w:bCs/>
          <w:i/>
          <w:iCs/>
          <w:sz w:val="20"/>
          <w:szCs w:val="20"/>
        </w:rPr>
        <w:t xml:space="preserve"> Project</w:t>
      </w:r>
    </w:p>
    <w:tbl>
      <w:tblPr>
        <w:tblStyle w:val="TableGrid"/>
        <w:tblW w:w="0" w:type="auto"/>
        <w:tblLook w:val="04A0" w:firstRow="1" w:lastRow="0" w:firstColumn="1" w:lastColumn="0" w:noHBand="0" w:noVBand="1"/>
      </w:tblPr>
      <w:tblGrid>
        <w:gridCol w:w="3236"/>
        <w:gridCol w:w="3237"/>
        <w:gridCol w:w="3237"/>
      </w:tblGrid>
      <w:tr w:rsidR="00FC2443" w14:paraId="168AAE35" w14:textId="77777777" w:rsidTr="00FC2443">
        <w:tc>
          <w:tcPr>
            <w:tcW w:w="3236" w:type="dxa"/>
          </w:tcPr>
          <w:p w14:paraId="52F1C7EC" w14:textId="505F2C06" w:rsidR="00FC2443" w:rsidRPr="000D769A" w:rsidRDefault="00FC2443" w:rsidP="00213FF2">
            <w:pPr>
              <w:spacing w:before="60" w:after="60"/>
              <w:jc w:val="center"/>
              <w:rPr>
                <w:rFonts w:ascii="Times New Roman" w:hAnsi="Times New Roman" w:cs="Times New Roman"/>
                <w:b/>
                <w:bCs/>
              </w:rPr>
            </w:pPr>
            <w:r w:rsidRPr="000D769A">
              <w:rPr>
                <w:rFonts w:ascii="Times New Roman" w:hAnsi="Times New Roman" w:cs="Times New Roman"/>
                <w:b/>
                <w:bCs/>
              </w:rPr>
              <w:t>Tool/Technology</w:t>
            </w:r>
          </w:p>
        </w:tc>
        <w:tc>
          <w:tcPr>
            <w:tcW w:w="3237" w:type="dxa"/>
          </w:tcPr>
          <w:p w14:paraId="208F8CEA" w14:textId="1F4E90E5" w:rsidR="00FC2443" w:rsidRPr="000D769A" w:rsidRDefault="00FC2443" w:rsidP="00213FF2">
            <w:pPr>
              <w:spacing w:before="60" w:after="60"/>
              <w:jc w:val="center"/>
              <w:rPr>
                <w:rFonts w:ascii="Times New Roman" w:hAnsi="Times New Roman" w:cs="Times New Roman"/>
                <w:b/>
                <w:bCs/>
              </w:rPr>
            </w:pPr>
            <w:r w:rsidRPr="000D769A">
              <w:rPr>
                <w:rFonts w:ascii="Times New Roman" w:hAnsi="Times New Roman" w:cs="Times New Roman"/>
                <w:b/>
                <w:bCs/>
              </w:rPr>
              <w:t>Purpose</w:t>
            </w:r>
          </w:p>
        </w:tc>
        <w:tc>
          <w:tcPr>
            <w:tcW w:w="3237" w:type="dxa"/>
          </w:tcPr>
          <w:p w14:paraId="3E1DC13A" w14:textId="6A841D8A" w:rsidR="00FC2443" w:rsidRPr="000D769A" w:rsidRDefault="00FC2443" w:rsidP="00213FF2">
            <w:pPr>
              <w:spacing w:before="60" w:after="60"/>
              <w:jc w:val="center"/>
              <w:rPr>
                <w:rFonts w:ascii="Times New Roman" w:hAnsi="Times New Roman" w:cs="Times New Roman"/>
                <w:b/>
                <w:bCs/>
              </w:rPr>
            </w:pPr>
            <w:r w:rsidRPr="000D769A">
              <w:rPr>
                <w:rFonts w:ascii="Times New Roman" w:hAnsi="Times New Roman" w:cs="Times New Roman"/>
                <w:b/>
                <w:bCs/>
              </w:rPr>
              <w:t>Rationale</w:t>
            </w:r>
          </w:p>
        </w:tc>
      </w:tr>
      <w:tr w:rsidR="00FC2443" w14:paraId="477CCDEA" w14:textId="77777777" w:rsidTr="00FC2443">
        <w:tc>
          <w:tcPr>
            <w:tcW w:w="3236" w:type="dxa"/>
          </w:tcPr>
          <w:p w14:paraId="6149DC74" w14:textId="3FB7F5DA" w:rsidR="00FC2443" w:rsidRPr="000D769A" w:rsidRDefault="00FC2443">
            <w:pPr>
              <w:spacing w:before="60" w:after="60"/>
              <w:rPr>
                <w:rFonts w:ascii="Times New Roman" w:hAnsi="Times New Roman" w:cs="Times New Roman"/>
              </w:rPr>
            </w:pPr>
            <w:r w:rsidRPr="000D769A">
              <w:rPr>
                <w:rFonts w:ascii="Times New Roman" w:hAnsi="Times New Roman" w:cs="Times New Roman"/>
              </w:rPr>
              <w:t>Docker</w:t>
            </w:r>
          </w:p>
        </w:tc>
        <w:tc>
          <w:tcPr>
            <w:tcW w:w="3237" w:type="dxa"/>
          </w:tcPr>
          <w:p w14:paraId="699B26A1" w14:textId="1236B6F3" w:rsidR="00FC2443" w:rsidRPr="000D769A" w:rsidRDefault="00FC2443">
            <w:pPr>
              <w:spacing w:before="60" w:after="60"/>
              <w:rPr>
                <w:rFonts w:ascii="Times New Roman" w:hAnsi="Times New Roman" w:cs="Times New Roman"/>
              </w:rPr>
            </w:pPr>
            <w:r w:rsidRPr="000D769A">
              <w:rPr>
                <w:rFonts w:ascii="Times New Roman" w:hAnsi="Times New Roman" w:cs="Times New Roman"/>
              </w:rPr>
              <w:t xml:space="preserve">Containerization and isolation for Digital Twin </w:t>
            </w:r>
            <w:proofErr w:type="spellStart"/>
            <w:r w:rsidRPr="000D769A">
              <w:rPr>
                <w:rFonts w:ascii="Times New Roman" w:hAnsi="Times New Roman" w:cs="Times New Roman"/>
              </w:rPr>
              <w:t>IIoT</w:t>
            </w:r>
            <w:proofErr w:type="spellEnd"/>
            <w:r w:rsidRPr="000D769A">
              <w:rPr>
                <w:rFonts w:ascii="Times New Roman" w:hAnsi="Times New Roman" w:cs="Times New Roman"/>
              </w:rPr>
              <w:t xml:space="preserve"> simulation environments</w:t>
            </w:r>
          </w:p>
        </w:tc>
        <w:tc>
          <w:tcPr>
            <w:tcW w:w="3237" w:type="dxa"/>
          </w:tcPr>
          <w:p w14:paraId="0025DC30" w14:textId="7D948D27" w:rsidR="00FC2443" w:rsidRPr="000D769A" w:rsidRDefault="00FC2443" w:rsidP="00FC2443">
            <w:pPr>
              <w:spacing w:before="60" w:after="60"/>
              <w:rPr>
                <w:rFonts w:ascii="Times New Roman" w:hAnsi="Times New Roman" w:cs="Times New Roman"/>
              </w:rPr>
            </w:pPr>
            <w:r w:rsidRPr="000D769A">
              <w:rPr>
                <w:rFonts w:ascii="Times New Roman" w:hAnsi="Times New Roman" w:cs="Times New Roman"/>
              </w:rPr>
              <w:t>Industry-standard container platform ensuring reproducible, isolated execution; native integration with Mininet for network emulation</w:t>
            </w:r>
          </w:p>
        </w:tc>
      </w:tr>
      <w:tr w:rsidR="00FC2443" w14:paraId="6336C7FC" w14:textId="77777777" w:rsidTr="00FC2443">
        <w:tc>
          <w:tcPr>
            <w:tcW w:w="3236" w:type="dxa"/>
          </w:tcPr>
          <w:p w14:paraId="19F477DB" w14:textId="7DC65C28" w:rsidR="00FC2443" w:rsidRPr="000D769A" w:rsidRDefault="00FC2443">
            <w:pPr>
              <w:spacing w:before="60" w:after="60"/>
              <w:rPr>
                <w:rFonts w:ascii="Times New Roman" w:hAnsi="Times New Roman" w:cs="Times New Roman"/>
              </w:rPr>
            </w:pPr>
            <w:r w:rsidRPr="000D769A">
              <w:rPr>
                <w:rFonts w:ascii="Times New Roman" w:hAnsi="Times New Roman" w:cs="Times New Roman"/>
              </w:rPr>
              <w:t>Mininet</w:t>
            </w:r>
          </w:p>
        </w:tc>
        <w:tc>
          <w:tcPr>
            <w:tcW w:w="3237" w:type="dxa"/>
          </w:tcPr>
          <w:p w14:paraId="52A6D95C" w14:textId="53EB0A4C" w:rsidR="00FC2443" w:rsidRPr="000D769A" w:rsidRDefault="00FC2443">
            <w:pPr>
              <w:spacing w:before="60" w:after="60"/>
              <w:rPr>
                <w:rFonts w:ascii="Times New Roman" w:hAnsi="Times New Roman" w:cs="Times New Roman"/>
              </w:rPr>
            </w:pPr>
            <w:proofErr w:type="spellStart"/>
            <w:r w:rsidRPr="000D769A">
              <w:rPr>
                <w:rFonts w:ascii="Times New Roman" w:hAnsi="Times New Roman" w:cs="Times New Roman"/>
              </w:rPr>
              <w:t>IIoT</w:t>
            </w:r>
            <w:proofErr w:type="spellEnd"/>
            <w:r w:rsidRPr="000D769A">
              <w:rPr>
                <w:rFonts w:ascii="Times New Roman" w:hAnsi="Times New Roman" w:cs="Times New Roman"/>
              </w:rPr>
              <w:t xml:space="preserve"> network topology emulation with Modbus and MQTT protocol support</w:t>
            </w:r>
          </w:p>
        </w:tc>
        <w:tc>
          <w:tcPr>
            <w:tcW w:w="3237" w:type="dxa"/>
          </w:tcPr>
          <w:p w14:paraId="65ED7F3A" w14:textId="70A913A2" w:rsidR="00FC2443" w:rsidRPr="000D769A" w:rsidRDefault="00FC2443">
            <w:pPr>
              <w:spacing w:before="60" w:after="60"/>
              <w:rPr>
                <w:rFonts w:ascii="Times New Roman" w:hAnsi="Times New Roman" w:cs="Times New Roman"/>
              </w:rPr>
            </w:pPr>
            <w:r w:rsidRPr="000D769A">
              <w:rPr>
                <w:rFonts w:ascii="Times New Roman" w:hAnsi="Times New Roman" w:cs="Times New Roman"/>
              </w:rPr>
              <w:t xml:space="preserve">Lightweight software-defined networking emulator supporting custom topologies; directly integrable with Docker for realistic </w:t>
            </w:r>
            <w:proofErr w:type="spellStart"/>
            <w:r w:rsidRPr="000D769A">
              <w:rPr>
                <w:rFonts w:ascii="Times New Roman" w:hAnsi="Times New Roman" w:cs="Times New Roman"/>
              </w:rPr>
              <w:t>IIoT</w:t>
            </w:r>
            <w:proofErr w:type="spellEnd"/>
            <w:r w:rsidRPr="000D769A">
              <w:rPr>
                <w:rFonts w:ascii="Times New Roman" w:hAnsi="Times New Roman" w:cs="Times New Roman"/>
              </w:rPr>
              <w:t xml:space="preserve"> simulation</w:t>
            </w:r>
          </w:p>
        </w:tc>
      </w:tr>
      <w:tr w:rsidR="00FC2443" w14:paraId="2C35CD55" w14:textId="77777777" w:rsidTr="00FC2443">
        <w:tc>
          <w:tcPr>
            <w:tcW w:w="3236" w:type="dxa"/>
          </w:tcPr>
          <w:p w14:paraId="47A2E850" w14:textId="77D45D61" w:rsidR="00FC2443" w:rsidRPr="000D769A" w:rsidRDefault="00FC2443">
            <w:pPr>
              <w:spacing w:before="60" w:after="60"/>
              <w:rPr>
                <w:rFonts w:ascii="Times New Roman" w:hAnsi="Times New Roman" w:cs="Times New Roman"/>
              </w:rPr>
            </w:pPr>
            <w:proofErr w:type="spellStart"/>
            <w:r w:rsidRPr="000D769A">
              <w:rPr>
                <w:rFonts w:ascii="Times New Roman" w:hAnsi="Times New Roman" w:cs="Times New Roman"/>
              </w:rPr>
              <w:t>Streamlit</w:t>
            </w:r>
            <w:proofErr w:type="spellEnd"/>
          </w:p>
        </w:tc>
        <w:tc>
          <w:tcPr>
            <w:tcW w:w="3237" w:type="dxa"/>
          </w:tcPr>
          <w:p w14:paraId="4FB70FC4" w14:textId="6901A64E" w:rsidR="00FC2443" w:rsidRPr="000D769A" w:rsidRDefault="00FC2443">
            <w:pPr>
              <w:spacing w:before="60" w:after="60"/>
              <w:rPr>
                <w:rFonts w:ascii="Times New Roman" w:hAnsi="Times New Roman" w:cs="Times New Roman"/>
              </w:rPr>
            </w:pPr>
            <w:r w:rsidRPr="000D769A">
              <w:rPr>
                <w:rFonts w:ascii="Times New Roman" w:hAnsi="Times New Roman" w:cs="Times New Roman"/>
              </w:rPr>
              <w:t>Interactive web dashboard for all user-facing visualization and analysis interactions</w:t>
            </w:r>
          </w:p>
        </w:tc>
        <w:tc>
          <w:tcPr>
            <w:tcW w:w="3237" w:type="dxa"/>
          </w:tcPr>
          <w:p w14:paraId="3CE4AFB7" w14:textId="431F8F47" w:rsidR="00FC2443" w:rsidRPr="000D769A" w:rsidRDefault="00FC2443">
            <w:pPr>
              <w:spacing w:before="60" w:after="60"/>
              <w:rPr>
                <w:rFonts w:ascii="Times New Roman" w:hAnsi="Times New Roman" w:cs="Times New Roman"/>
              </w:rPr>
            </w:pPr>
            <w:r w:rsidRPr="000D769A">
              <w:rPr>
                <w:rFonts w:ascii="Times New Roman" w:hAnsi="Times New Roman" w:cs="Times New Roman"/>
              </w:rPr>
              <w:t>Rapid Python-native UI development; ideal for data science dashboards with file upload, chart rendering, and real-time updates with no frontend code required</w:t>
            </w:r>
          </w:p>
        </w:tc>
      </w:tr>
      <w:tr w:rsidR="00FC2443" w14:paraId="41741D9B" w14:textId="77777777" w:rsidTr="00FC2443">
        <w:tc>
          <w:tcPr>
            <w:tcW w:w="3236" w:type="dxa"/>
          </w:tcPr>
          <w:p w14:paraId="27130528" w14:textId="50AFDD9B" w:rsidR="00FC2443" w:rsidRPr="000D769A" w:rsidRDefault="00FC2443">
            <w:pPr>
              <w:spacing w:before="60" w:after="60"/>
              <w:rPr>
                <w:rFonts w:ascii="Times New Roman" w:hAnsi="Times New Roman" w:cs="Times New Roman"/>
              </w:rPr>
            </w:pPr>
            <w:r w:rsidRPr="000D769A">
              <w:rPr>
                <w:rFonts w:ascii="Times New Roman" w:hAnsi="Times New Roman" w:cs="Times New Roman"/>
              </w:rPr>
              <w:t>OpenCV</w:t>
            </w:r>
          </w:p>
        </w:tc>
        <w:tc>
          <w:tcPr>
            <w:tcW w:w="3237" w:type="dxa"/>
          </w:tcPr>
          <w:p w14:paraId="1FB989C1" w14:textId="0935617B" w:rsidR="00FC2443" w:rsidRPr="000D769A" w:rsidRDefault="00FC2443">
            <w:pPr>
              <w:spacing w:before="60" w:after="60"/>
              <w:rPr>
                <w:rFonts w:ascii="Times New Roman" w:hAnsi="Times New Roman" w:cs="Times New Roman"/>
              </w:rPr>
            </w:pPr>
            <w:r w:rsidRPr="000D769A">
              <w:rPr>
                <w:rFonts w:ascii="Times New Roman" w:hAnsi="Times New Roman" w:cs="Times New Roman"/>
              </w:rPr>
              <w:t>Image processing pipeline for binary-to-grayscale conversion and preprocessing</w:t>
            </w:r>
          </w:p>
        </w:tc>
        <w:tc>
          <w:tcPr>
            <w:tcW w:w="3237" w:type="dxa"/>
          </w:tcPr>
          <w:p w14:paraId="2BE669C3" w14:textId="11431E48" w:rsidR="00FC2443" w:rsidRPr="000D769A" w:rsidRDefault="00FC2443">
            <w:pPr>
              <w:spacing w:before="60" w:after="60"/>
              <w:rPr>
                <w:rFonts w:ascii="Times New Roman" w:hAnsi="Times New Roman" w:cs="Times New Roman"/>
              </w:rPr>
            </w:pPr>
            <w:r w:rsidRPr="000D769A">
              <w:rPr>
                <w:rFonts w:ascii="Times New Roman" w:hAnsi="Times New Roman" w:cs="Times New Roman"/>
              </w:rPr>
              <w:t>Comprehensive, performant computer vision library with robust image I/O, resizing, and preprocessing operations; GPU acceleration support</w:t>
            </w:r>
          </w:p>
        </w:tc>
      </w:tr>
      <w:tr w:rsidR="00FC2443" w14:paraId="6CB80157" w14:textId="77777777" w:rsidTr="00FC2443">
        <w:tc>
          <w:tcPr>
            <w:tcW w:w="3236" w:type="dxa"/>
          </w:tcPr>
          <w:p w14:paraId="1EA08CE4" w14:textId="1918D6FA" w:rsidR="00FC2443" w:rsidRPr="000D769A" w:rsidRDefault="00FC2443">
            <w:pPr>
              <w:spacing w:before="60" w:after="60"/>
              <w:rPr>
                <w:rFonts w:ascii="Times New Roman" w:hAnsi="Times New Roman" w:cs="Times New Roman"/>
              </w:rPr>
            </w:pPr>
            <w:r w:rsidRPr="000D769A">
              <w:rPr>
                <w:rFonts w:ascii="Times New Roman" w:hAnsi="Times New Roman" w:cs="Times New Roman"/>
              </w:rPr>
              <w:t>Pillow (PIL)</w:t>
            </w:r>
          </w:p>
        </w:tc>
        <w:tc>
          <w:tcPr>
            <w:tcW w:w="3237" w:type="dxa"/>
          </w:tcPr>
          <w:p w14:paraId="1049C88B" w14:textId="66AA073B" w:rsidR="00FC2443" w:rsidRPr="000D769A" w:rsidRDefault="00FC2443">
            <w:pPr>
              <w:spacing w:before="60" w:after="60"/>
              <w:rPr>
                <w:rFonts w:ascii="Times New Roman" w:hAnsi="Times New Roman" w:cs="Times New Roman"/>
              </w:rPr>
            </w:pPr>
            <w:r w:rsidRPr="000D769A">
              <w:rPr>
                <w:rFonts w:ascii="Times New Roman" w:hAnsi="Times New Roman" w:cs="Times New Roman"/>
              </w:rPr>
              <w:t>Lightweight image handling, format conversion, and display support</w:t>
            </w:r>
          </w:p>
        </w:tc>
        <w:tc>
          <w:tcPr>
            <w:tcW w:w="3237" w:type="dxa"/>
          </w:tcPr>
          <w:p w14:paraId="799F3B6F" w14:textId="16511AF1" w:rsidR="00FC2443" w:rsidRPr="000D769A" w:rsidRDefault="00FC2443">
            <w:pPr>
              <w:spacing w:before="60" w:after="60"/>
              <w:rPr>
                <w:rFonts w:ascii="Times New Roman" w:hAnsi="Times New Roman" w:cs="Times New Roman"/>
              </w:rPr>
            </w:pPr>
            <w:r w:rsidRPr="000D769A">
              <w:rPr>
                <w:rFonts w:ascii="Times New Roman" w:hAnsi="Times New Roman" w:cs="Times New Roman"/>
              </w:rPr>
              <w:t>Simple and reliable API for image loading, saving, format conversion, and manipulation tasks complementing OpenCV</w:t>
            </w:r>
          </w:p>
        </w:tc>
      </w:tr>
      <w:tr w:rsidR="00FC2443" w14:paraId="4C5C6E39" w14:textId="77777777" w:rsidTr="00FC2443">
        <w:tc>
          <w:tcPr>
            <w:tcW w:w="3236" w:type="dxa"/>
          </w:tcPr>
          <w:p w14:paraId="1F568C13" w14:textId="5BB1F583" w:rsidR="00FC2443" w:rsidRPr="000D769A" w:rsidRDefault="00FC2443" w:rsidP="00FC2443">
            <w:pPr>
              <w:spacing w:before="60" w:after="60"/>
              <w:rPr>
                <w:rFonts w:ascii="Times New Roman" w:hAnsi="Times New Roman" w:cs="Times New Roman"/>
              </w:rPr>
            </w:pPr>
            <w:proofErr w:type="spellStart"/>
            <w:r w:rsidRPr="000D769A">
              <w:rPr>
                <w:rFonts w:ascii="Times New Roman" w:hAnsi="Times New Roman" w:cs="Times New Roman"/>
              </w:rPr>
              <w:t>PyTorch</w:t>
            </w:r>
            <w:proofErr w:type="spellEnd"/>
          </w:p>
        </w:tc>
        <w:tc>
          <w:tcPr>
            <w:tcW w:w="3237" w:type="dxa"/>
          </w:tcPr>
          <w:p w14:paraId="564887C6" w14:textId="1183B78D" w:rsidR="00FC2443" w:rsidRPr="000D769A" w:rsidRDefault="00FC2443">
            <w:pPr>
              <w:spacing w:before="60" w:after="60"/>
              <w:rPr>
                <w:rFonts w:ascii="Times New Roman" w:hAnsi="Times New Roman" w:cs="Times New Roman"/>
              </w:rPr>
            </w:pPr>
            <w:r w:rsidRPr="000D769A">
              <w:rPr>
                <w:rFonts w:ascii="Times New Roman" w:hAnsi="Times New Roman" w:cs="Times New Roman"/>
              </w:rPr>
              <w:t>Primary deep learning framework for CNN model implementation, training, and inference</w:t>
            </w:r>
          </w:p>
        </w:tc>
        <w:tc>
          <w:tcPr>
            <w:tcW w:w="3237" w:type="dxa"/>
          </w:tcPr>
          <w:p w14:paraId="378D8CB9" w14:textId="0C568B89" w:rsidR="00FC2443" w:rsidRPr="000D769A" w:rsidRDefault="00FC2443">
            <w:pPr>
              <w:spacing w:before="60" w:after="60"/>
              <w:rPr>
                <w:rFonts w:ascii="Times New Roman" w:hAnsi="Times New Roman" w:cs="Times New Roman"/>
              </w:rPr>
            </w:pPr>
            <w:r w:rsidRPr="000D769A">
              <w:rPr>
                <w:rFonts w:ascii="Times New Roman" w:hAnsi="Times New Roman" w:cs="Times New Roman"/>
              </w:rPr>
              <w:t xml:space="preserve">Flexible dynamic computation graph framework strongly preferred in research settings; native support for </w:t>
            </w:r>
            <w:proofErr w:type="spellStart"/>
            <w:r w:rsidRPr="000D769A">
              <w:rPr>
                <w:rFonts w:ascii="Times New Roman" w:hAnsi="Times New Roman" w:cs="Times New Roman"/>
              </w:rPr>
              <w:t>Captum</w:t>
            </w:r>
            <w:proofErr w:type="spellEnd"/>
            <w:r w:rsidRPr="000D769A">
              <w:rPr>
                <w:rFonts w:ascii="Times New Roman" w:hAnsi="Times New Roman" w:cs="Times New Roman"/>
              </w:rPr>
              <w:t xml:space="preserve"> XAI library</w:t>
            </w:r>
          </w:p>
        </w:tc>
      </w:tr>
      <w:tr w:rsidR="00FC2443" w14:paraId="670F8A6F" w14:textId="77777777" w:rsidTr="00FC2443">
        <w:tc>
          <w:tcPr>
            <w:tcW w:w="3236" w:type="dxa"/>
          </w:tcPr>
          <w:p w14:paraId="10FD5275" w14:textId="484F65DC" w:rsidR="00FC2443" w:rsidRPr="000D769A" w:rsidRDefault="00FC2443">
            <w:pPr>
              <w:spacing w:before="60" w:after="60"/>
              <w:rPr>
                <w:rFonts w:ascii="Times New Roman" w:hAnsi="Times New Roman" w:cs="Times New Roman"/>
              </w:rPr>
            </w:pPr>
            <w:r w:rsidRPr="000D769A">
              <w:rPr>
                <w:rFonts w:ascii="Times New Roman" w:hAnsi="Times New Roman" w:cs="Times New Roman"/>
              </w:rPr>
              <w:t xml:space="preserve">TensorFlow/ </w:t>
            </w:r>
            <w:proofErr w:type="spellStart"/>
            <w:r w:rsidRPr="000D769A">
              <w:rPr>
                <w:rFonts w:ascii="Times New Roman" w:hAnsi="Times New Roman" w:cs="Times New Roman"/>
              </w:rPr>
              <w:t>Keras</w:t>
            </w:r>
            <w:proofErr w:type="spellEnd"/>
          </w:p>
        </w:tc>
        <w:tc>
          <w:tcPr>
            <w:tcW w:w="3237" w:type="dxa"/>
          </w:tcPr>
          <w:p w14:paraId="61510C7F" w14:textId="27448A2E" w:rsidR="00FC2443" w:rsidRPr="000D769A" w:rsidRDefault="00FC2443">
            <w:pPr>
              <w:spacing w:before="60" w:after="60"/>
              <w:rPr>
                <w:rFonts w:ascii="Times New Roman" w:hAnsi="Times New Roman" w:cs="Times New Roman"/>
              </w:rPr>
            </w:pPr>
            <w:r w:rsidRPr="000D769A">
              <w:rPr>
                <w:rFonts w:ascii="Times New Roman" w:hAnsi="Times New Roman" w:cs="Times New Roman"/>
              </w:rPr>
              <w:t>Alternative deep learning framework for comparative experimentation and ablation studies</w:t>
            </w:r>
          </w:p>
        </w:tc>
        <w:tc>
          <w:tcPr>
            <w:tcW w:w="3237" w:type="dxa"/>
          </w:tcPr>
          <w:p w14:paraId="7D59549A" w14:textId="13053ACC" w:rsidR="00FC2443" w:rsidRPr="000D769A" w:rsidRDefault="00FC2443">
            <w:pPr>
              <w:spacing w:before="60" w:after="60"/>
              <w:rPr>
                <w:rFonts w:ascii="Times New Roman" w:hAnsi="Times New Roman" w:cs="Times New Roman"/>
              </w:rPr>
            </w:pPr>
            <w:r w:rsidRPr="000D769A">
              <w:rPr>
                <w:rFonts w:ascii="Times New Roman" w:hAnsi="Times New Roman" w:cs="Times New Roman"/>
              </w:rPr>
              <w:t xml:space="preserve">Provides additional model </w:t>
            </w:r>
            <w:proofErr w:type="gramStart"/>
            <w:r w:rsidRPr="000D769A">
              <w:rPr>
                <w:rFonts w:ascii="Times New Roman" w:hAnsi="Times New Roman" w:cs="Times New Roman"/>
              </w:rPr>
              <w:t>architectures</w:t>
            </w:r>
            <w:proofErr w:type="gramEnd"/>
            <w:r w:rsidRPr="000D769A">
              <w:rPr>
                <w:rFonts w:ascii="Times New Roman" w:hAnsi="Times New Roman" w:cs="Times New Roman"/>
              </w:rPr>
              <w:t xml:space="preserve"> and </w:t>
            </w:r>
            <w:proofErr w:type="spellStart"/>
            <w:r w:rsidRPr="000D769A">
              <w:rPr>
                <w:rFonts w:ascii="Times New Roman" w:hAnsi="Times New Roman" w:cs="Times New Roman"/>
              </w:rPr>
              <w:t>Keras</w:t>
            </w:r>
            <w:proofErr w:type="spellEnd"/>
            <w:r w:rsidRPr="000D769A">
              <w:rPr>
                <w:rFonts w:ascii="Times New Roman" w:hAnsi="Times New Roman" w:cs="Times New Roman"/>
              </w:rPr>
              <w:t xml:space="preserve"> high-level API for rapid benchmarking of alternative classification approaches</w:t>
            </w:r>
          </w:p>
        </w:tc>
      </w:tr>
      <w:tr w:rsidR="00FC2443" w14:paraId="750CDB31" w14:textId="77777777" w:rsidTr="00FC2443">
        <w:tc>
          <w:tcPr>
            <w:tcW w:w="3236" w:type="dxa"/>
          </w:tcPr>
          <w:p w14:paraId="5A3EB324" w14:textId="5711CB08" w:rsidR="00FC2443" w:rsidRPr="000D769A" w:rsidRDefault="00FC2443">
            <w:pPr>
              <w:spacing w:before="60" w:after="60"/>
              <w:rPr>
                <w:rFonts w:ascii="Times New Roman" w:hAnsi="Times New Roman" w:cs="Times New Roman"/>
              </w:rPr>
            </w:pPr>
            <w:r w:rsidRPr="000D769A">
              <w:rPr>
                <w:rFonts w:ascii="Times New Roman" w:hAnsi="Times New Roman" w:cs="Times New Roman"/>
              </w:rPr>
              <w:t>NumPy</w:t>
            </w:r>
          </w:p>
        </w:tc>
        <w:tc>
          <w:tcPr>
            <w:tcW w:w="3237" w:type="dxa"/>
          </w:tcPr>
          <w:p w14:paraId="326B5EB8" w14:textId="354655D9" w:rsidR="00FC2443" w:rsidRPr="000D769A" w:rsidRDefault="00FC2443">
            <w:pPr>
              <w:spacing w:before="60" w:after="60"/>
              <w:rPr>
                <w:rFonts w:ascii="Times New Roman" w:hAnsi="Times New Roman" w:cs="Times New Roman"/>
              </w:rPr>
            </w:pPr>
            <w:r w:rsidRPr="000D769A">
              <w:rPr>
                <w:rFonts w:ascii="Times New Roman" w:hAnsi="Times New Roman" w:cs="Times New Roman"/>
              </w:rPr>
              <w:t>Numerical computation and byte-level array manipulation for binary-to-image pipeline</w:t>
            </w:r>
          </w:p>
        </w:tc>
        <w:tc>
          <w:tcPr>
            <w:tcW w:w="3237" w:type="dxa"/>
          </w:tcPr>
          <w:p w14:paraId="5C1D8F3C" w14:textId="1F780E80" w:rsidR="00FC2443" w:rsidRPr="000D769A" w:rsidRDefault="00FC2443">
            <w:pPr>
              <w:spacing w:before="60" w:after="60"/>
              <w:rPr>
                <w:rFonts w:ascii="Times New Roman" w:hAnsi="Times New Roman" w:cs="Times New Roman"/>
              </w:rPr>
            </w:pPr>
            <w:r w:rsidRPr="000D769A">
              <w:rPr>
                <w:rFonts w:ascii="Times New Roman" w:hAnsi="Times New Roman" w:cs="Times New Roman"/>
              </w:rPr>
              <w:t>Foundational array processing library; direct byte array operations essential for the binary reshaping pipeline</w:t>
            </w:r>
          </w:p>
        </w:tc>
      </w:tr>
      <w:tr w:rsidR="00FC2443" w14:paraId="6A4DA935" w14:textId="77777777" w:rsidTr="00FC2443">
        <w:tc>
          <w:tcPr>
            <w:tcW w:w="3236" w:type="dxa"/>
          </w:tcPr>
          <w:p w14:paraId="0941E44F" w14:textId="7B93BEF1" w:rsidR="00FC2443" w:rsidRPr="000D769A" w:rsidRDefault="00FC2443" w:rsidP="00FC2443">
            <w:pPr>
              <w:spacing w:before="60" w:after="60"/>
              <w:rPr>
                <w:rFonts w:ascii="Times New Roman" w:hAnsi="Times New Roman" w:cs="Times New Roman"/>
              </w:rPr>
            </w:pPr>
            <w:proofErr w:type="spellStart"/>
            <w:r w:rsidRPr="000D769A">
              <w:rPr>
                <w:rFonts w:ascii="Times New Roman" w:hAnsi="Times New Roman" w:cs="Times New Roman"/>
              </w:rPr>
              <w:t>Captum</w:t>
            </w:r>
            <w:proofErr w:type="spellEnd"/>
          </w:p>
        </w:tc>
        <w:tc>
          <w:tcPr>
            <w:tcW w:w="3237" w:type="dxa"/>
          </w:tcPr>
          <w:p w14:paraId="3FE067C4" w14:textId="271D5B76" w:rsidR="00FC2443" w:rsidRPr="000D769A" w:rsidRDefault="00FC2443">
            <w:pPr>
              <w:spacing w:before="60" w:after="60"/>
              <w:rPr>
                <w:rFonts w:ascii="Times New Roman" w:hAnsi="Times New Roman" w:cs="Times New Roman"/>
              </w:rPr>
            </w:pPr>
            <w:r w:rsidRPr="000D769A">
              <w:rPr>
                <w:rFonts w:ascii="Times New Roman" w:hAnsi="Times New Roman" w:cs="Times New Roman"/>
              </w:rPr>
              <w:t xml:space="preserve">XAI library for Grad-CAM </w:t>
            </w:r>
            <w:r w:rsidRPr="000D769A">
              <w:rPr>
                <w:rFonts w:ascii="Times New Roman" w:hAnsi="Times New Roman" w:cs="Times New Roman"/>
              </w:rPr>
              <w:lastRenderedPageBreak/>
              <w:t xml:space="preserve">heatmap generation integrated with </w:t>
            </w:r>
            <w:proofErr w:type="spellStart"/>
            <w:r w:rsidRPr="000D769A">
              <w:rPr>
                <w:rFonts w:ascii="Times New Roman" w:hAnsi="Times New Roman" w:cs="Times New Roman"/>
              </w:rPr>
              <w:t>PyTorch</w:t>
            </w:r>
            <w:proofErr w:type="spellEnd"/>
            <w:r w:rsidRPr="000D769A">
              <w:rPr>
                <w:rFonts w:ascii="Times New Roman" w:hAnsi="Times New Roman" w:cs="Times New Roman"/>
              </w:rPr>
              <w:t xml:space="preserve"> models</w:t>
            </w:r>
          </w:p>
        </w:tc>
        <w:tc>
          <w:tcPr>
            <w:tcW w:w="3237" w:type="dxa"/>
          </w:tcPr>
          <w:p w14:paraId="1EF9A578" w14:textId="5A7E6432" w:rsidR="00FC2443" w:rsidRPr="000D769A" w:rsidRDefault="00FC2443">
            <w:pPr>
              <w:spacing w:before="60" w:after="60"/>
              <w:rPr>
                <w:rFonts w:ascii="Times New Roman" w:hAnsi="Times New Roman" w:cs="Times New Roman"/>
              </w:rPr>
            </w:pPr>
            <w:r w:rsidRPr="000D769A">
              <w:rPr>
                <w:rFonts w:ascii="Times New Roman" w:hAnsi="Times New Roman" w:cs="Times New Roman"/>
              </w:rPr>
              <w:lastRenderedPageBreak/>
              <w:t xml:space="preserve">Purpose-built </w:t>
            </w:r>
            <w:proofErr w:type="spellStart"/>
            <w:r w:rsidRPr="000D769A">
              <w:rPr>
                <w:rFonts w:ascii="Times New Roman" w:hAnsi="Times New Roman" w:cs="Times New Roman"/>
              </w:rPr>
              <w:t>PyTorch</w:t>
            </w:r>
            <w:proofErr w:type="spellEnd"/>
            <w:r w:rsidRPr="000D769A">
              <w:rPr>
                <w:rFonts w:ascii="Times New Roman" w:hAnsi="Times New Roman" w:cs="Times New Roman"/>
              </w:rPr>
              <w:t xml:space="preserve"> </w:t>
            </w:r>
            <w:r w:rsidRPr="000D769A">
              <w:rPr>
                <w:rFonts w:ascii="Times New Roman" w:hAnsi="Times New Roman" w:cs="Times New Roman"/>
              </w:rPr>
              <w:lastRenderedPageBreak/>
              <w:t xml:space="preserve">explainability library with </w:t>
            </w:r>
            <w:proofErr w:type="spellStart"/>
            <w:r w:rsidRPr="000D769A">
              <w:rPr>
                <w:rFonts w:ascii="Times New Roman" w:hAnsi="Times New Roman" w:cs="Times New Roman"/>
              </w:rPr>
              <w:t>GradCam</w:t>
            </w:r>
            <w:proofErr w:type="spellEnd"/>
            <w:r w:rsidRPr="000D769A">
              <w:rPr>
                <w:rFonts w:ascii="Times New Roman" w:hAnsi="Times New Roman" w:cs="Times New Roman"/>
              </w:rPr>
              <w:t xml:space="preserve"> implementation; seamless integration with </w:t>
            </w:r>
            <w:proofErr w:type="spellStart"/>
            <w:r w:rsidRPr="000D769A">
              <w:rPr>
                <w:rFonts w:ascii="Times New Roman" w:hAnsi="Times New Roman" w:cs="Times New Roman"/>
              </w:rPr>
              <w:t>PyTorch</w:t>
            </w:r>
            <w:proofErr w:type="spellEnd"/>
            <w:r w:rsidRPr="000D769A">
              <w:rPr>
                <w:rFonts w:ascii="Times New Roman" w:hAnsi="Times New Roman" w:cs="Times New Roman"/>
              </w:rPr>
              <w:t xml:space="preserve"> model hooks</w:t>
            </w:r>
          </w:p>
        </w:tc>
      </w:tr>
      <w:tr w:rsidR="00FC2443" w14:paraId="0901DE90" w14:textId="77777777" w:rsidTr="00FC2443">
        <w:tc>
          <w:tcPr>
            <w:tcW w:w="3236" w:type="dxa"/>
          </w:tcPr>
          <w:p w14:paraId="4061546F" w14:textId="3E020A7E" w:rsidR="00FC2443" w:rsidRPr="000D769A" w:rsidRDefault="00FC2443" w:rsidP="00FC2443">
            <w:pPr>
              <w:spacing w:before="60" w:after="60"/>
              <w:rPr>
                <w:rFonts w:ascii="Times New Roman" w:hAnsi="Times New Roman" w:cs="Times New Roman"/>
              </w:rPr>
            </w:pPr>
            <w:r w:rsidRPr="000D769A">
              <w:rPr>
                <w:rFonts w:ascii="Times New Roman" w:hAnsi="Times New Roman" w:cs="Times New Roman"/>
              </w:rPr>
              <w:lastRenderedPageBreak/>
              <w:t>CUDA</w:t>
            </w:r>
          </w:p>
        </w:tc>
        <w:tc>
          <w:tcPr>
            <w:tcW w:w="3237" w:type="dxa"/>
          </w:tcPr>
          <w:p w14:paraId="70F0FBAA" w14:textId="6CCFBA84" w:rsidR="00FC2443" w:rsidRPr="000D769A" w:rsidRDefault="00FC2443">
            <w:pPr>
              <w:spacing w:before="60" w:after="60"/>
              <w:rPr>
                <w:rFonts w:ascii="Times New Roman" w:hAnsi="Times New Roman" w:cs="Times New Roman"/>
              </w:rPr>
            </w:pPr>
            <w:r w:rsidRPr="000D769A">
              <w:rPr>
                <w:rFonts w:ascii="Times New Roman" w:hAnsi="Times New Roman" w:cs="Times New Roman"/>
              </w:rPr>
              <w:t>GPU acceleration for deep learning model training and inference</w:t>
            </w:r>
          </w:p>
        </w:tc>
        <w:tc>
          <w:tcPr>
            <w:tcW w:w="3237" w:type="dxa"/>
          </w:tcPr>
          <w:p w14:paraId="67F3A4B0" w14:textId="4A02C00E" w:rsidR="00FC2443" w:rsidRPr="000D769A" w:rsidRDefault="00FC2443">
            <w:pPr>
              <w:spacing w:before="60" w:after="60"/>
              <w:rPr>
                <w:rFonts w:ascii="Times New Roman" w:hAnsi="Times New Roman" w:cs="Times New Roman"/>
              </w:rPr>
            </w:pPr>
            <w:r w:rsidRPr="000D769A">
              <w:rPr>
                <w:rFonts w:ascii="Times New Roman" w:hAnsi="Times New Roman" w:cs="Times New Roman"/>
              </w:rPr>
              <w:t>NVIDIA's parallel computing platform enabling practical CNN training on large malware image datasets; reduces training time from hours to minutes</w:t>
            </w:r>
          </w:p>
        </w:tc>
      </w:tr>
      <w:tr w:rsidR="00FC2443" w14:paraId="45B4D1D1" w14:textId="77777777" w:rsidTr="00FC2443">
        <w:tc>
          <w:tcPr>
            <w:tcW w:w="3236" w:type="dxa"/>
          </w:tcPr>
          <w:p w14:paraId="27C3FFFF" w14:textId="7489C959" w:rsidR="00FC2443" w:rsidRPr="000D769A" w:rsidRDefault="00FC2443">
            <w:pPr>
              <w:spacing w:before="60" w:after="60"/>
              <w:rPr>
                <w:rFonts w:ascii="Times New Roman" w:hAnsi="Times New Roman" w:cs="Times New Roman"/>
              </w:rPr>
            </w:pPr>
            <w:r w:rsidRPr="000D769A">
              <w:rPr>
                <w:rFonts w:ascii="Times New Roman" w:hAnsi="Times New Roman" w:cs="Times New Roman"/>
              </w:rPr>
              <w:t>SQLite</w:t>
            </w:r>
          </w:p>
        </w:tc>
        <w:tc>
          <w:tcPr>
            <w:tcW w:w="3237" w:type="dxa"/>
          </w:tcPr>
          <w:p w14:paraId="2540B0A1" w14:textId="1A8AC860" w:rsidR="00FC2443" w:rsidRPr="000D769A" w:rsidRDefault="00FC2443">
            <w:pPr>
              <w:spacing w:before="60" w:after="60"/>
              <w:rPr>
                <w:rFonts w:ascii="Times New Roman" w:hAnsi="Times New Roman" w:cs="Times New Roman"/>
              </w:rPr>
            </w:pPr>
            <w:r w:rsidRPr="000D769A">
              <w:rPr>
                <w:rFonts w:ascii="Times New Roman" w:hAnsi="Times New Roman" w:cs="Times New Roman"/>
              </w:rPr>
              <w:t xml:space="preserve">Local relational database for </w:t>
            </w:r>
            <w:proofErr w:type="gramStart"/>
            <w:r w:rsidRPr="000D769A">
              <w:rPr>
                <w:rFonts w:ascii="Times New Roman" w:hAnsi="Times New Roman" w:cs="Times New Roman"/>
              </w:rPr>
              <w:t>detection</w:t>
            </w:r>
            <w:proofErr w:type="gramEnd"/>
            <w:r w:rsidRPr="000D769A">
              <w:rPr>
                <w:rFonts w:ascii="Times New Roman" w:hAnsi="Times New Roman" w:cs="Times New Roman"/>
              </w:rPr>
              <w:t xml:space="preserve"> event logging and historical trend analysis</w:t>
            </w:r>
          </w:p>
        </w:tc>
        <w:tc>
          <w:tcPr>
            <w:tcW w:w="3237" w:type="dxa"/>
          </w:tcPr>
          <w:p w14:paraId="3DC4E5E8" w14:textId="098C021E" w:rsidR="00FC2443" w:rsidRPr="000D769A" w:rsidRDefault="00FC2443">
            <w:pPr>
              <w:spacing w:before="60" w:after="60"/>
              <w:rPr>
                <w:rFonts w:ascii="Times New Roman" w:hAnsi="Times New Roman" w:cs="Times New Roman"/>
              </w:rPr>
            </w:pPr>
            <w:r w:rsidRPr="000D769A">
              <w:rPr>
                <w:rFonts w:ascii="Times New Roman" w:hAnsi="Times New Roman" w:cs="Times New Roman"/>
              </w:rPr>
              <w:t>Zero-configuration embedded database; ideal for local event logging without server infrastructure; Python sqlite3 module included in standard library</w:t>
            </w:r>
          </w:p>
        </w:tc>
      </w:tr>
    </w:tbl>
    <w:p w14:paraId="11339829" w14:textId="77777777" w:rsidR="00A512D4" w:rsidRPr="00F03DD1" w:rsidRDefault="00A512D4">
      <w:pPr>
        <w:spacing w:before="60" w:after="60"/>
        <w:rPr>
          <w:rFonts w:ascii="Times New Roman" w:hAnsi="Times New Roman" w:cs="Times New Roman"/>
        </w:rPr>
      </w:pPr>
    </w:p>
    <w:p w14:paraId="036104AF" w14:textId="1C33B673" w:rsidR="00A512D4" w:rsidRPr="000D769A" w:rsidRDefault="00145573">
      <w:pPr>
        <w:pStyle w:val="Heading2"/>
        <w:rPr>
          <w:rFonts w:ascii="Times New Roman" w:hAnsi="Times New Roman" w:cs="Times New Roman"/>
          <w:color w:val="000000" w:themeColor="text1"/>
        </w:rPr>
      </w:pPr>
      <w:bookmarkStart w:id="22" w:name="_Toc225860749"/>
      <w:r w:rsidRPr="000D769A">
        <w:rPr>
          <w:rFonts w:ascii="Times New Roman" w:hAnsi="Times New Roman" w:cs="Times New Roman"/>
          <w:color w:val="000000" w:themeColor="text1"/>
        </w:rPr>
        <w:t xml:space="preserve">1.10 </w:t>
      </w:r>
      <w:r w:rsidR="000D769A" w:rsidRPr="000D769A">
        <w:rPr>
          <w:rFonts w:ascii="Times New Roman" w:hAnsi="Times New Roman" w:cs="Times New Roman"/>
          <w:color w:val="000000" w:themeColor="text1"/>
        </w:rPr>
        <w:t xml:space="preserve">  </w:t>
      </w:r>
      <w:r w:rsidRPr="000D769A">
        <w:rPr>
          <w:rFonts w:ascii="Times New Roman" w:hAnsi="Times New Roman" w:cs="Times New Roman"/>
          <w:color w:val="000000" w:themeColor="text1"/>
        </w:rPr>
        <w:t>Project Contribution</w:t>
      </w:r>
      <w:bookmarkEnd w:id="22"/>
    </w:p>
    <w:p w14:paraId="7333CCAB" w14:textId="77777777" w:rsidR="00FC2443" w:rsidRPr="00244669" w:rsidRDefault="00FC2443" w:rsidP="00FC2443">
      <w:pPr>
        <w:pStyle w:val="BodyText"/>
        <w:spacing w:before="80" w:after="80"/>
        <w:jc w:val="both"/>
        <w:rPr>
          <w:rFonts w:ascii="Times New Roman" w:hAnsi="Times New Roman" w:cs="Times New Roman"/>
          <w:sz w:val="24"/>
          <w:szCs w:val="24"/>
          <w:lang w:val="en-AU"/>
        </w:rPr>
      </w:pPr>
      <w:proofErr w:type="spellStart"/>
      <w:r w:rsidRPr="00244669">
        <w:rPr>
          <w:rFonts w:ascii="Times New Roman" w:hAnsi="Times New Roman" w:cs="Times New Roman"/>
          <w:sz w:val="24"/>
          <w:szCs w:val="24"/>
          <w:lang w:val="en-AU"/>
        </w:rPr>
        <w:t>MalTwin</w:t>
      </w:r>
      <w:proofErr w:type="spellEnd"/>
      <w:r w:rsidRPr="00244669">
        <w:rPr>
          <w:rFonts w:ascii="Times New Roman" w:hAnsi="Times New Roman" w:cs="Times New Roman"/>
          <w:sz w:val="24"/>
          <w:szCs w:val="24"/>
          <w:lang w:val="en-AU"/>
        </w:rPr>
        <w:t xml:space="preserve"> introduces a set of original technical and conceptual contributions that collectively advance the state of </w:t>
      </w:r>
      <w:proofErr w:type="spellStart"/>
      <w:r w:rsidRPr="00244669">
        <w:rPr>
          <w:rFonts w:ascii="Times New Roman" w:hAnsi="Times New Roman" w:cs="Times New Roman"/>
          <w:sz w:val="24"/>
          <w:szCs w:val="24"/>
          <w:lang w:val="en-AU"/>
        </w:rPr>
        <w:t>IIoT</w:t>
      </w:r>
      <w:proofErr w:type="spellEnd"/>
      <w:r w:rsidRPr="00244669">
        <w:rPr>
          <w:rFonts w:ascii="Times New Roman" w:hAnsi="Times New Roman" w:cs="Times New Roman"/>
          <w:sz w:val="24"/>
          <w:szCs w:val="24"/>
          <w:lang w:val="en-AU"/>
        </w:rPr>
        <w:t xml:space="preserve"> malware detection beyond existing partial solutions:</w:t>
      </w:r>
    </w:p>
    <w:p w14:paraId="253FA399" w14:textId="0454FCE8" w:rsidR="00FC2443" w:rsidRPr="00244669" w:rsidRDefault="00FC2443" w:rsidP="00FC2443">
      <w:pPr>
        <w:pStyle w:val="BodyText"/>
        <w:numPr>
          <w:ilvl w:val="0"/>
          <w:numId w:val="40"/>
        </w:numPr>
        <w:spacing w:before="80" w:after="80"/>
        <w:jc w:val="both"/>
        <w:rPr>
          <w:rFonts w:ascii="Times New Roman" w:hAnsi="Times New Roman" w:cs="Times New Roman"/>
          <w:sz w:val="24"/>
          <w:szCs w:val="24"/>
          <w:lang w:val="en-AU"/>
        </w:rPr>
      </w:pPr>
      <w:r w:rsidRPr="00244669">
        <w:rPr>
          <w:rFonts w:ascii="Times New Roman" w:hAnsi="Times New Roman" w:cs="Times New Roman"/>
          <w:b/>
          <w:bCs/>
          <w:sz w:val="24"/>
          <w:szCs w:val="24"/>
          <w:lang w:val="en-AU"/>
        </w:rPr>
        <w:t xml:space="preserve">Safe </w:t>
      </w:r>
      <w:proofErr w:type="spellStart"/>
      <w:r w:rsidRPr="00244669">
        <w:rPr>
          <w:rFonts w:ascii="Times New Roman" w:hAnsi="Times New Roman" w:cs="Times New Roman"/>
          <w:b/>
          <w:bCs/>
          <w:sz w:val="24"/>
          <w:szCs w:val="24"/>
          <w:lang w:val="en-AU"/>
        </w:rPr>
        <w:t>IIoT</w:t>
      </w:r>
      <w:proofErr w:type="spellEnd"/>
      <w:r w:rsidRPr="00244669">
        <w:rPr>
          <w:rFonts w:ascii="Times New Roman" w:hAnsi="Times New Roman" w:cs="Times New Roman"/>
          <w:b/>
          <w:bCs/>
          <w:sz w:val="24"/>
          <w:szCs w:val="24"/>
          <w:lang w:val="en-AU"/>
        </w:rPr>
        <w:t xml:space="preserve"> Malware Simulation via Fully Containerized Digital Twin:</w:t>
      </w:r>
      <w:r w:rsidRPr="00244669">
        <w:rPr>
          <w:rFonts w:ascii="Times New Roman" w:hAnsi="Times New Roman" w:cs="Times New Roman"/>
          <w:sz w:val="24"/>
          <w:szCs w:val="24"/>
          <w:lang w:val="en-AU"/>
        </w:rPr>
        <w:t xml:space="preserve"> </w:t>
      </w:r>
      <w:proofErr w:type="spellStart"/>
      <w:r w:rsidRPr="00244669">
        <w:rPr>
          <w:rFonts w:ascii="Times New Roman" w:hAnsi="Times New Roman" w:cs="Times New Roman"/>
          <w:sz w:val="24"/>
          <w:szCs w:val="24"/>
          <w:lang w:val="en-AU"/>
        </w:rPr>
        <w:t>MalTwin</w:t>
      </w:r>
      <w:proofErr w:type="spellEnd"/>
      <w:r w:rsidRPr="00244669">
        <w:rPr>
          <w:rFonts w:ascii="Times New Roman" w:hAnsi="Times New Roman" w:cs="Times New Roman"/>
          <w:sz w:val="24"/>
          <w:szCs w:val="24"/>
          <w:lang w:val="en-AU"/>
        </w:rPr>
        <w:t xml:space="preserve"> is among the first research frameworks to combine a fully software-based Digital Twin </w:t>
      </w:r>
      <w:proofErr w:type="spellStart"/>
      <w:r w:rsidRPr="00244669">
        <w:rPr>
          <w:rFonts w:ascii="Times New Roman" w:hAnsi="Times New Roman" w:cs="Times New Roman"/>
          <w:sz w:val="24"/>
          <w:szCs w:val="24"/>
          <w:lang w:val="en-AU"/>
        </w:rPr>
        <w:t>IIoT</w:t>
      </w:r>
      <w:proofErr w:type="spellEnd"/>
      <w:r w:rsidRPr="00244669">
        <w:rPr>
          <w:rFonts w:ascii="Times New Roman" w:hAnsi="Times New Roman" w:cs="Times New Roman"/>
          <w:sz w:val="24"/>
          <w:szCs w:val="24"/>
          <w:lang w:val="en-AU"/>
        </w:rPr>
        <w:t xml:space="preserve"> simulation environment (Docker + Mininet) with AI-driven malware classification in a unified pipeline. The Digital Twin enables safe malware execution and </w:t>
      </w:r>
      <w:proofErr w:type="spellStart"/>
      <w:r w:rsidRPr="00244669">
        <w:rPr>
          <w:rFonts w:ascii="Times New Roman" w:hAnsi="Times New Roman" w:cs="Times New Roman"/>
          <w:sz w:val="24"/>
          <w:szCs w:val="24"/>
          <w:lang w:val="en-AU"/>
        </w:rPr>
        <w:t>behavioral</w:t>
      </w:r>
      <w:proofErr w:type="spellEnd"/>
      <w:r w:rsidRPr="00244669">
        <w:rPr>
          <w:rFonts w:ascii="Times New Roman" w:hAnsi="Times New Roman" w:cs="Times New Roman"/>
          <w:sz w:val="24"/>
          <w:szCs w:val="24"/>
          <w:lang w:val="en-AU"/>
        </w:rPr>
        <w:t xml:space="preserve"> observation with industrial protocol fidelity (Modbus TCP, MQTT) without any risk to physical equipment</w:t>
      </w:r>
      <w:r w:rsidR="00B32847" w:rsidRPr="00244669">
        <w:rPr>
          <w:rFonts w:ascii="Times New Roman" w:hAnsi="Times New Roman" w:cs="Times New Roman"/>
          <w:sz w:val="24"/>
          <w:szCs w:val="24"/>
          <w:lang w:val="en-AU"/>
        </w:rPr>
        <w:t>,</w:t>
      </w:r>
      <w:r w:rsidRPr="00244669">
        <w:rPr>
          <w:rFonts w:ascii="Times New Roman" w:hAnsi="Times New Roman" w:cs="Times New Roman"/>
          <w:sz w:val="24"/>
          <w:szCs w:val="24"/>
          <w:lang w:val="en-AU"/>
        </w:rPr>
        <w:t xml:space="preserve"> directly addressing the critical research barrier of </w:t>
      </w:r>
      <w:proofErr w:type="spellStart"/>
      <w:r w:rsidRPr="00244669">
        <w:rPr>
          <w:rFonts w:ascii="Times New Roman" w:hAnsi="Times New Roman" w:cs="Times New Roman"/>
          <w:sz w:val="24"/>
          <w:szCs w:val="24"/>
          <w:lang w:val="en-AU"/>
        </w:rPr>
        <w:t>IIoT</w:t>
      </w:r>
      <w:proofErr w:type="spellEnd"/>
      <w:r w:rsidRPr="00244669">
        <w:rPr>
          <w:rFonts w:ascii="Times New Roman" w:hAnsi="Times New Roman" w:cs="Times New Roman"/>
          <w:sz w:val="24"/>
          <w:szCs w:val="24"/>
          <w:lang w:val="en-AU"/>
        </w:rPr>
        <w:t xml:space="preserve"> hardware unavailability.</w:t>
      </w:r>
    </w:p>
    <w:p w14:paraId="1573F894" w14:textId="77777777" w:rsidR="00FC2443" w:rsidRPr="00244669" w:rsidRDefault="00FC2443" w:rsidP="00FC2443">
      <w:pPr>
        <w:pStyle w:val="BodyText"/>
        <w:numPr>
          <w:ilvl w:val="0"/>
          <w:numId w:val="40"/>
        </w:numPr>
        <w:spacing w:before="80" w:after="80"/>
        <w:jc w:val="both"/>
        <w:rPr>
          <w:rFonts w:ascii="Times New Roman" w:hAnsi="Times New Roman" w:cs="Times New Roman"/>
          <w:sz w:val="24"/>
          <w:szCs w:val="24"/>
          <w:lang w:val="en-AU"/>
        </w:rPr>
      </w:pPr>
      <w:r w:rsidRPr="00244669">
        <w:rPr>
          <w:rFonts w:ascii="Times New Roman" w:hAnsi="Times New Roman" w:cs="Times New Roman"/>
          <w:b/>
          <w:bCs/>
          <w:sz w:val="24"/>
          <w:szCs w:val="24"/>
          <w:lang w:val="en-AU"/>
        </w:rPr>
        <w:t xml:space="preserve">End-to-End </w:t>
      </w:r>
      <w:proofErr w:type="spellStart"/>
      <w:r w:rsidRPr="00244669">
        <w:rPr>
          <w:rFonts w:ascii="Times New Roman" w:hAnsi="Times New Roman" w:cs="Times New Roman"/>
          <w:b/>
          <w:bCs/>
          <w:sz w:val="24"/>
          <w:szCs w:val="24"/>
          <w:lang w:val="en-AU"/>
        </w:rPr>
        <w:t>IIoT</w:t>
      </w:r>
      <w:proofErr w:type="spellEnd"/>
      <w:r w:rsidRPr="00244669">
        <w:rPr>
          <w:rFonts w:ascii="Times New Roman" w:hAnsi="Times New Roman" w:cs="Times New Roman"/>
          <w:b/>
          <w:bCs/>
          <w:sz w:val="24"/>
          <w:szCs w:val="24"/>
          <w:lang w:val="en-AU"/>
        </w:rPr>
        <w:t>-Focused Binary-to-Image Detection Pipeline:</w:t>
      </w:r>
      <w:r w:rsidRPr="00244669">
        <w:rPr>
          <w:rFonts w:ascii="Times New Roman" w:hAnsi="Times New Roman" w:cs="Times New Roman"/>
          <w:sz w:val="24"/>
          <w:szCs w:val="24"/>
          <w:lang w:val="en-AU"/>
        </w:rPr>
        <w:t xml:space="preserve"> Unlike prior work that applied visualization techniques to general Windows PE malware, </w:t>
      </w:r>
      <w:proofErr w:type="spellStart"/>
      <w:r w:rsidRPr="00244669">
        <w:rPr>
          <w:rFonts w:ascii="Times New Roman" w:hAnsi="Times New Roman" w:cs="Times New Roman"/>
          <w:sz w:val="24"/>
          <w:szCs w:val="24"/>
          <w:lang w:val="en-AU"/>
        </w:rPr>
        <w:t>MalTwin</w:t>
      </w:r>
      <w:proofErr w:type="spellEnd"/>
      <w:r w:rsidRPr="00244669">
        <w:rPr>
          <w:rFonts w:ascii="Times New Roman" w:hAnsi="Times New Roman" w:cs="Times New Roman"/>
          <w:sz w:val="24"/>
          <w:szCs w:val="24"/>
          <w:lang w:val="en-AU"/>
        </w:rPr>
        <w:t xml:space="preserve"> extends the binary-to-image approach to </w:t>
      </w:r>
      <w:proofErr w:type="spellStart"/>
      <w:r w:rsidRPr="00244669">
        <w:rPr>
          <w:rFonts w:ascii="Times New Roman" w:hAnsi="Times New Roman" w:cs="Times New Roman"/>
          <w:sz w:val="24"/>
          <w:szCs w:val="24"/>
          <w:lang w:val="en-AU"/>
        </w:rPr>
        <w:t>IIoT</w:t>
      </w:r>
      <w:proofErr w:type="spellEnd"/>
      <w:r w:rsidRPr="00244669">
        <w:rPr>
          <w:rFonts w:ascii="Times New Roman" w:hAnsi="Times New Roman" w:cs="Times New Roman"/>
          <w:sz w:val="24"/>
          <w:szCs w:val="24"/>
          <w:lang w:val="en-AU"/>
        </w:rPr>
        <w:t xml:space="preserve">-relevant executable formats (ELF binaries from Linux-based </w:t>
      </w:r>
      <w:proofErr w:type="spellStart"/>
      <w:r w:rsidRPr="00244669">
        <w:rPr>
          <w:rFonts w:ascii="Times New Roman" w:hAnsi="Times New Roman" w:cs="Times New Roman"/>
          <w:sz w:val="24"/>
          <w:szCs w:val="24"/>
          <w:lang w:val="en-AU"/>
        </w:rPr>
        <w:t>IIoT</w:t>
      </w:r>
      <w:proofErr w:type="spellEnd"/>
      <w:r w:rsidRPr="00244669">
        <w:rPr>
          <w:rFonts w:ascii="Times New Roman" w:hAnsi="Times New Roman" w:cs="Times New Roman"/>
          <w:sz w:val="24"/>
          <w:szCs w:val="24"/>
          <w:lang w:val="en-AU"/>
        </w:rPr>
        <w:t xml:space="preserve"> devices) and integrates the full pipeline from raw binary to classification result within a single deployable framework.</w:t>
      </w:r>
    </w:p>
    <w:p w14:paraId="1D1410FF" w14:textId="77777777" w:rsidR="00FC2443" w:rsidRPr="00244669" w:rsidRDefault="00FC2443" w:rsidP="00FC2443">
      <w:pPr>
        <w:pStyle w:val="BodyText"/>
        <w:numPr>
          <w:ilvl w:val="0"/>
          <w:numId w:val="40"/>
        </w:numPr>
        <w:spacing w:before="80" w:after="80"/>
        <w:jc w:val="both"/>
        <w:rPr>
          <w:rFonts w:ascii="Times New Roman" w:hAnsi="Times New Roman" w:cs="Times New Roman"/>
          <w:sz w:val="24"/>
          <w:szCs w:val="24"/>
          <w:lang w:val="en-AU"/>
        </w:rPr>
      </w:pPr>
      <w:r w:rsidRPr="00244669">
        <w:rPr>
          <w:rFonts w:ascii="Times New Roman" w:hAnsi="Times New Roman" w:cs="Times New Roman"/>
          <w:b/>
          <w:bCs/>
          <w:sz w:val="24"/>
          <w:szCs w:val="24"/>
          <w:lang w:val="en-AU"/>
        </w:rPr>
        <w:t xml:space="preserve">Domain-Adapted Dataset Enhancement for </w:t>
      </w:r>
      <w:proofErr w:type="spellStart"/>
      <w:r w:rsidRPr="00244669">
        <w:rPr>
          <w:rFonts w:ascii="Times New Roman" w:hAnsi="Times New Roman" w:cs="Times New Roman"/>
          <w:b/>
          <w:bCs/>
          <w:sz w:val="24"/>
          <w:szCs w:val="24"/>
          <w:lang w:val="en-AU"/>
        </w:rPr>
        <w:t>IIoT</w:t>
      </w:r>
      <w:proofErr w:type="spellEnd"/>
      <w:r w:rsidRPr="00244669">
        <w:rPr>
          <w:rFonts w:ascii="Times New Roman" w:hAnsi="Times New Roman" w:cs="Times New Roman"/>
          <w:b/>
          <w:bCs/>
          <w:sz w:val="24"/>
          <w:szCs w:val="24"/>
          <w:lang w:val="en-AU"/>
        </w:rPr>
        <w:t xml:space="preserve"> Malware:</w:t>
      </w:r>
      <w:r w:rsidRPr="00244669">
        <w:rPr>
          <w:rFonts w:ascii="Times New Roman" w:hAnsi="Times New Roman" w:cs="Times New Roman"/>
          <w:sz w:val="24"/>
          <w:szCs w:val="24"/>
          <w:lang w:val="en-AU"/>
        </w:rPr>
        <w:t xml:space="preserve"> </w:t>
      </w:r>
      <w:proofErr w:type="spellStart"/>
      <w:r w:rsidRPr="00244669">
        <w:rPr>
          <w:rFonts w:ascii="Times New Roman" w:hAnsi="Times New Roman" w:cs="Times New Roman"/>
          <w:sz w:val="24"/>
          <w:szCs w:val="24"/>
          <w:lang w:val="en-AU"/>
        </w:rPr>
        <w:t>MalTwin</w:t>
      </w:r>
      <w:proofErr w:type="spellEnd"/>
      <w:r w:rsidRPr="00244669">
        <w:rPr>
          <w:rFonts w:ascii="Times New Roman" w:hAnsi="Times New Roman" w:cs="Times New Roman"/>
          <w:sz w:val="24"/>
          <w:szCs w:val="24"/>
          <w:lang w:val="en-AU"/>
        </w:rPr>
        <w:t xml:space="preserve"> applies augmentation and balancing strategies specifically calibrated for the grayscale binary image domain, addressing the dual challenges of dataset scarcity and class imbalance that are particularly severe for </w:t>
      </w:r>
      <w:proofErr w:type="spellStart"/>
      <w:r w:rsidRPr="00244669">
        <w:rPr>
          <w:rFonts w:ascii="Times New Roman" w:hAnsi="Times New Roman" w:cs="Times New Roman"/>
          <w:sz w:val="24"/>
          <w:szCs w:val="24"/>
          <w:lang w:val="en-AU"/>
        </w:rPr>
        <w:t>IIoT</w:t>
      </w:r>
      <w:proofErr w:type="spellEnd"/>
      <w:r w:rsidRPr="00244669">
        <w:rPr>
          <w:rFonts w:ascii="Times New Roman" w:hAnsi="Times New Roman" w:cs="Times New Roman"/>
          <w:sz w:val="24"/>
          <w:szCs w:val="24"/>
          <w:lang w:val="en-AU"/>
        </w:rPr>
        <w:t>-specific malware samples compared to general malware corpora.</w:t>
      </w:r>
    </w:p>
    <w:p w14:paraId="25DCC833" w14:textId="2D963525" w:rsidR="00FC2443" w:rsidRPr="00244669" w:rsidRDefault="00FC2443" w:rsidP="00FC2443">
      <w:pPr>
        <w:pStyle w:val="BodyText"/>
        <w:numPr>
          <w:ilvl w:val="0"/>
          <w:numId w:val="40"/>
        </w:numPr>
        <w:spacing w:before="80" w:after="80"/>
        <w:jc w:val="both"/>
        <w:rPr>
          <w:rFonts w:ascii="Times New Roman" w:hAnsi="Times New Roman" w:cs="Times New Roman"/>
          <w:sz w:val="24"/>
          <w:szCs w:val="24"/>
          <w:lang w:val="en-AU"/>
        </w:rPr>
      </w:pPr>
      <w:r w:rsidRPr="00244669">
        <w:rPr>
          <w:rFonts w:ascii="Times New Roman" w:hAnsi="Times New Roman" w:cs="Times New Roman"/>
          <w:b/>
          <w:bCs/>
          <w:sz w:val="24"/>
          <w:szCs w:val="24"/>
          <w:lang w:val="en-AU"/>
        </w:rPr>
        <w:t>Integrated Grad-CAM Explainability for Binary Image Classification:</w:t>
      </w:r>
      <w:r w:rsidRPr="00244669">
        <w:rPr>
          <w:rFonts w:ascii="Times New Roman" w:hAnsi="Times New Roman" w:cs="Times New Roman"/>
          <w:sz w:val="24"/>
          <w:szCs w:val="24"/>
          <w:lang w:val="en-AU"/>
        </w:rPr>
        <w:t xml:space="preserve"> </w:t>
      </w:r>
      <w:proofErr w:type="spellStart"/>
      <w:r w:rsidRPr="00244669">
        <w:rPr>
          <w:rFonts w:ascii="Times New Roman" w:hAnsi="Times New Roman" w:cs="Times New Roman"/>
          <w:sz w:val="24"/>
          <w:szCs w:val="24"/>
          <w:lang w:val="en-AU"/>
        </w:rPr>
        <w:t>MalTwin</w:t>
      </w:r>
      <w:proofErr w:type="spellEnd"/>
      <w:r w:rsidRPr="00244669">
        <w:rPr>
          <w:rFonts w:ascii="Times New Roman" w:hAnsi="Times New Roman" w:cs="Times New Roman"/>
          <w:sz w:val="24"/>
          <w:szCs w:val="24"/>
          <w:lang w:val="en-AU"/>
        </w:rPr>
        <w:t xml:space="preserve"> uniquely integrates Grad-CAM-based explainability directly into the malware detection pipeline, generating attribution heatmaps overlaid on grayscale binary images. This enables security analysts to understand which specific byte regions of an executable drive classification decisions</w:t>
      </w:r>
      <w:r w:rsidR="00B32847" w:rsidRPr="00244669">
        <w:rPr>
          <w:rFonts w:ascii="Times New Roman" w:hAnsi="Times New Roman" w:cs="Times New Roman"/>
          <w:sz w:val="24"/>
          <w:szCs w:val="24"/>
          <w:lang w:val="en-AU"/>
        </w:rPr>
        <w:t>,</w:t>
      </w:r>
      <w:r w:rsidRPr="00244669">
        <w:rPr>
          <w:rFonts w:ascii="Times New Roman" w:hAnsi="Times New Roman" w:cs="Times New Roman"/>
          <w:sz w:val="24"/>
          <w:szCs w:val="24"/>
          <w:lang w:val="en-AU"/>
        </w:rPr>
        <w:t xml:space="preserve"> a capability absent from all identified related systems.</w:t>
      </w:r>
    </w:p>
    <w:p w14:paraId="21F923E5" w14:textId="77777777" w:rsidR="00FC2443" w:rsidRPr="00244669" w:rsidRDefault="00FC2443" w:rsidP="00FC2443">
      <w:pPr>
        <w:pStyle w:val="BodyText"/>
        <w:numPr>
          <w:ilvl w:val="0"/>
          <w:numId w:val="40"/>
        </w:numPr>
        <w:spacing w:before="80" w:after="80"/>
        <w:jc w:val="both"/>
        <w:rPr>
          <w:rFonts w:ascii="Times New Roman" w:hAnsi="Times New Roman" w:cs="Times New Roman"/>
          <w:sz w:val="24"/>
          <w:szCs w:val="24"/>
          <w:lang w:val="en-AU"/>
        </w:rPr>
      </w:pPr>
      <w:r w:rsidRPr="00244669">
        <w:rPr>
          <w:rFonts w:ascii="Times New Roman" w:hAnsi="Times New Roman" w:cs="Times New Roman"/>
          <w:b/>
          <w:bCs/>
          <w:sz w:val="24"/>
          <w:szCs w:val="24"/>
          <w:lang w:val="en-AU"/>
        </w:rPr>
        <w:t>Automated MITRE ATT&amp;CK for ICS Threat Intelligence Mapping:</w:t>
      </w:r>
      <w:r w:rsidRPr="00244669">
        <w:rPr>
          <w:rFonts w:ascii="Times New Roman" w:hAnsi="Times New Roman" w:cs="Times New Roman"/>
          <w:sz w:val="24"/>
          <w:szCs w:val="24"/>
          <w:lang w:val="en-AU"/>
        </w:rPr>
        <w:t xml:space="preserve"> The automated </w:t>
      </w:r>
      <w:r w:rsidRPr="00244669">
        <w:rPr>
          <w:rFonts w:ascii="Times New Roman" w:hAnsi="Times New Roman" w:cs="Times New Roman"/>
          <w:sz w:val="24"/>
          <w:szCs w:val="24"/>
          <w:lang w:val="en-AU"/>
        </w:rPr>
        <w:lastRenderedPageBreak/>
        <w:t xml:space="preserve">reporting module maps each detection output to the MITRE ATT&amp;CK for Industrial Control Systems framework, translating AI classification results into the standardized adversary </w:t>
      </w:r>
      <w:proofErr w:type="spellStart"/>
      <w:r w:rsidRPr="00244669">
        <w:rPr>
          <w:rFonts w:ascii="Times New Roman" w:hAnsi="Times New Roman" w:cs="Times New Roman"/>
          <w:sz w:val="24"/>
          <w:szCs w:val="24"/>
          <w:lang w:val="en-AU"/>
        </w:rPr>
        <w:t>behavior</w:t>
      </w:r>
      <w:proofErr w:type="spellEnd"/>
      <w:r w:rsidRPr="00244669">
        <w:rPr>
          <w:rFonts w:ascii="Times New Roman" w:hAnsi="Times New Roman" w:cs="Times New Roman"/>
          <w:sz w:val="24"/>
          <w:szCs w:val="24"/>
          <w:lang w:val="en-AU"/>
        </w:rPr>
        <w:t xml:space="preserve"> language used by industrial security operations </w:t>
      </w:r>
      <w:proofErr w:type="spellStart"/>
      <w:r w:rsidRPr="00244669">
        <w:rPr>
          <w:rFonts w:ascii="Times New Roman" w:hAnsi="Times New Roman" w:cs="Times New Roman"/>
          <w:sz w:val="24"/>
          <w:szCs w:val="24"/>
          <w:lang w:val="en-AU"/>
        </w:rPr>
        <w:t>centers</w:t>
      </w:r>
      <w:proofErr w:type="spellEnd"/>
      <w:r w:rsidRPr="00244669">
        <w:rPr>
          <w:rFonts w:ascii="Times New Roman" w:hAnsi="Times New Roman" w:cs="Times New Roman"/>
          <w:sz w:val="24"/>
          <w:szCs w:val="24"/>
          <w:lang w:val="en-AU"/>
        </w:rPr>
        <w:t>.</w:t>
      </w:r>
    </w:p>
    <w:p w14:paraId="6DE2DA16" w14:textId="77777777" w:rsidR="00FC2443" w:rsidRPr="00244669" w:rsidRDefault="00FC2443" w:rsidP="00FC2443">
      <w:pPr>
        <w:pStyle w:val="BodyText"/>
        <w:numPr>
          <w:ilvl w:val="0"/>
          <w:numId w:val="40"/>
        </w:numPr>
        <w:spacing w:before="80" w:after="80"/>
        <w:jc w:val="both"/>
        <w:rPr>
          <w:rFonts w:ascii="Times New Roman" w:hAnsi="Times New Roman" w:cs="Times New Roman"/>
          <w:sz w:val="24"/>
          <w:szCs w:val="24"/>
          <w:lang w:val="en-AU"/>
        </w:rPr>
      </w:pPr>
      <w:r w:rsidRPr="00244669">
        <w:rPr>
          <w:rFonts w:ascii="Times New Roman" w:hAnsi="Times New Roman" w:cs="Times New Roman"/>
          <w:b/>
          <w:bCs/>
          <w:sz w:val="24"/>
          <w:szCs w:val="24"/>
          <w:lang w:val="en-AU"/>
        </w:rPr>
        <w:t>Unified Modular Research Architecture with Full Reproducibility:</w:t>
      </w:r>
      <w:r w:rsidRPr="00244669">
        <w:rPr>
          <w:rFonts w:ascii="Times New Roman" w:hAnsi="Times New Roman" w:cs="Times New Roman"/>
          <w:sz w:val="24"/>
          <w:szCs w:val="24"/>
          <w:lang w:val="en-AU"/>
        </w:rPr>
        <w:t xml:space="preserve"> The eight-module architecture is designed to allow independent substitution or extension of any component without redesigning the surrounding pipeline. All implementation uses public datasets, standard Python libraries, and documented configuration, ensuring full experimental reproducibility.</w:t>
      </w:r>
    </w:p>
    <w:p w14:paraId="499F2CF2" w14:textId="469F9FF1" w:rsidR="00A512D4" w:rsidRPr="00244669" w:rsidRDefault="00FC2443" w:rsidP="00FC2443">
      <w:pPr>
        <w:pStyle w:val="BodyText"/>
        <w:spacing w:before="80" w:after="80"/>
        <w:jc w:val="both"/>
        <w:rPr>
          <w:rFonts w:ascii="Times New Roman" w:hAnsi="Times New Roman" w:cs="Times New Roman"/>
          <w:sz w:val="24"/>
          <w:szCs w:val="24"/>
          <w:lang w:val="en-AU"/>
        </w:rPr>
      </w:pPr>
      <w:r w:rsidRPr="00244669">
        <w:rPr>
          <w:rFonts w:ascii="Times New Roman" w:hAnsi="Times New Roman" w:cs="Times New Roman"/>
          <w:sz w:val="24"/>
          <w:szCs w:val="24"/>
          <w:lang w:val="en-AU"/>
        </w:rPr>
        <w:t xml:space="preserve">These contributions collectively position </w:t>
      </w:r>
      <w:proofErr w:type="spellStart"/>
      <w:r w:rsidRPr="00244669">
        <w:rPr>
          <w:rFonts w:ascii="Times New Roman" w:hAnsi="Times New Roman" w:cs="Times New Roman"/>
          <w:sz w:val="24"/>
          <w:szCs w:val="24"/>
          <w:lang w:val="en-AU"/>
        </w:rPr>
        <w:t>MalTwin</w:t>
      </w:r>
      <w:proofErr w:type="spellEnd"/>
      <w:r w:rsidRPr="00244669">
        <w:rPr>
          <w:rFonts w:ascii="Times New Roman" w:hAnsi="Times New Roman" w:cs="Times New Roman"/>
          <w:sz w:val="24"/>
          <w:szCs w:val="24"/>
          <w:lang w:val="en-AU"/>
        </w:rPr>
        <w:t xml:space="preserve"> as a more comprehensive research framework than any single identified prior system, which addresses at most two of these six dimensions simultaneously.</w:t>
      </w:r>
    </w:p>
    <w:p w14:paraId="7A8C2C08" w14:textId="01F82D55" w:rsidR="00A512D4" w:rsidRPr="000D769A" w:rsidRDefault="00145573">
      <w:pPr>
        <w:pStyle w:val="Heading2"/>
        <w:rPr>
          <w:rFonts w:ascii="Times New Roman" w:hAnsi="Times New Roman" w:cs="Times New Roman"/>
          <w:color w:val="000000" w:themeColor="text1"/>
        </w:rPr>
      </w:pPr>
      <w:bookmarkStart w:id="23" w:name="_Toc225860750"/>
      <w:r w:rsidRPr="000D769A">
        <w:rPr>
          <w:rFonts w:ascii="Times New Roman" w:hAnsi="Times New Roman" w:cs="Times New Roman"/>
          <w:color w:val="000000" w:themeColor="text1"/>
        </w:rPr>
        <w:t>1.11</w:t>
      </w:r>
      <w:r w:rsidR="000D769A" w:rsidRPr="000D769A">
        <w:rPr>
          <w:rFonts w:ascii="Times New Roman" w:hAnsi="Times New Roman" w:cs="Times New Roman"/>
          <w:color w:val="000000" w:themeColor="text1"/>
        </w:rPr>
        <w:t xml:space="preserve">  </w:t>
      </w:r>
      <w:r w:rsidRPr="000D769A">
        <w:rPr>
          <w:rFonts w:ascii="Times New Roman" w:hAnsi="Times New Roman" w:cs="Times New Roman"/>
          <w:color w:val="000000" w:themeColor="text1"/>
        </w:rPr>
        <w:t xml:space="preserve"> Relevance to Course Modules</w:t>
      </w:r>
      <w:bookmarkEnd w:id="23"/>
    </w:p>
    <w:p w14:paraId="15E103F0" w14:textId="77777777" w:rsidR="002638D8" w:rsidRPr="002638D8" w:rsidRDefault="002638D8" w:rsidP="002638D8">
      <w:pPr>
        <w:pStyle w:val="NormalWeb"/>
        <w:spacing w:before="0" w:beforeAutospacing="0" w:after="120" w:afterAutospacing="0"/>
        <w:rPr>
          <w:color w:val="1F1F1F"/>
        </w:rPr>
      </w:pPr>
      <w:proofErr w:type="spellStart"/>
      <w:r w:rsidRPr="002638D8">
        <w:rPr>
          <w:color w:val="1F1F1F"/>
        </w:rPr>
        <w:t>MalTwin</w:t>
      </w:r>
      <w:proofErr w:type="spellEnd"/>
      <w:r w:rsidRPr="002638D8">
        <w:rPr>
          <w:color w:val="1F1F1F"/>
        </w:rPr>
        <w:t xml:space="preserve"> serves as a comprehensive synthesis of core academic principles by aligning directly with multiple domains of your coursework through the following applications:</w:t>
      </w:r>
    </w:p>
    <w:p w14:paraId="7460CD59" w14:textId="77777777" w:rsidR="002638D8" w:rsidRPr="002638D8" w:rsidRDefault="002638D8" w:rsidP="002638D8">
      <w:pPr>
        <w:pStyle w:val="NormalWeb"/>
        <w:numPr>
          <w:ilvl w:val="0"/>
          <w:numId w:val="40"/>
        </w:numPr>
        <w:spacing w:before="0" w:beforeAutospacing="0" w:after="0" w:afterAutospacing="0"/>
        <w:rPr>
          <w:color w:val="1F1F1F"/>
        </w:rPr>
      </w:pPr>
      <w:r w:rsidRPr="002638D8">
        <w:rPr>
          <w:b/>
          <w:bCs/>
          <w:color w:val="1F1F1F"/>
          <w:bdr w:val="none" w:sz="0" w:space="0" w:color="auto" w:frame="1"/>
        </w:rPr>
        <w:t>Cybersecurity and Malware Analysis:</w:t>
      </w:r>
      <w:r w:rsidRPr="002638D8">
        <w:rPr>
          <w:color w:val="1F1F1F"/>
        </w:rPr>
        <w:t xml:space="preserve"> The framework applies threat </w:t>
      </w:r>
      <w:proofErr w:type="spellStart"/>
      <w:r w:rsidRPr="002638D8">
        <w:rPr>
          <w:color w:val="1F1F1F"/>
        </w:rPr>
        <w:t>modeling</w:t>
      </w:r>
      <w:proofErr w:type="spellEnd"/>
      <w:r w:rsidRPr="002638D8">
        <w:rPr>
          <w:color w:val="1F1F1F"/>
        </w:rPr>
        <w:t xml:space="preserve">, malware classification taxonomy, and MITRE ATT&amp;CK for ICS mapping to address real-world </w:t>
      </w:r>
      <w:proofErr w:type="spellStart"/>
      <w:r w:rsidRPr="002638D8">
        <w:rPr>
          <w:color w:val="1F1F1F"/>
        </w:rPr>
        <w:t>IIoT</w:t>
      </w:r>
      <w:proofErr w:type="spellEnd"/>
      <w:r w:rsidRPr="002638D8">
        <w:rPr>
          <w:color w:val="1F1F1F"/>
        </w:rPr>
        <w:t xml:space="preserve"> attack vectors.</w:t>
      </w:r>
    </w:p>
    <w:p w14:paraId="40B2D441" w14:textId="77777777" w:rsidR="002638D8" w:rsidRPr="002638D8" w:rsidRDefault="002638D8" w:rsidP="002638D8">
      <w:pPr>
        <w:pStyle w:val="NormalWeb"/>
        <w:numPr>
          <w:ilvl w:val="0"/>
          <w:numId w:val="40"/>
        </w:numPr>
        <w:spacing w:before="0" w:beforeAutospacing="0" w:after="0" w:afterAutospacing="0"/>
        <w:rPr>
          <w:color w:val="1F1F1F"/>
        </w:rPr>
      </w:pPr>
      <w:r w:rsidRPr="002638D8">
        <w:rPr>
          <w:b/>
          <w:bCs/>
          <w:color w:val="1F1F1F"/>
          <w:bdr w:val="none" w:sz="0" w:space="0" w:color="auto" w:frame="1"/>
        </w:rPr>
        <w:t>Artificial Intelligence and Machine Learning:</w:t>
      </w:r>
      <w:r w:rsidRPr="002638D8">
        <w:rPr>
          <w:color w:val="1F1F1F"/>
        </w:rPr>
        <w:t xml:space="preserve"> This domain is put into practice through the intelligent detection module, which utilizes supervised deep learning and Convolutional Neural Networks for multi-class image classification while exercising hyperparameter tuning and overfitting mitigation.</w:t>
      </w:r>
    </w:p>
    <w:p w14:paraId="2785A472" w14:textId="77777777" w:rsidR="002638D8" w:rsidRPr="002638D8" w:rsidRDefault="002638D8" w:rsidP="002638D8">
      <w:pPr>
        <w:pStyle w:val="NormalWeb"/>
        <w:numPr>
          <w:ilvl w:val="0"/>
          <w:numId w:val="40"/>
        </w:numPr>
        <w:spacing w:before="0" w:beforeAutospacing="0" w:after="0" w:afterAutospacing="0"/>
        <w:rPr>
          <w:color w:val="1F1F1F"/>
        </w:rPr>
      </w:pPr>
      <w:r w:rsidRPr="002638D8">
        <w:rPr>
          <w:b/>
          <w:bCs/>
          <w:color w:val="1F1F1F"/>
          <w:bdr w:val="none" w:sz="0" w:space="0" w:color="auto" w:frame="1"/>
        </w:rPr>
        <w:t>Computer Vision and Image Processing:</w:t>
      </w:r>
      <w:r w:rsidRPr="002638D8">
        <w:rPr>
          <w:color w:val="1F1F1F"/>
        </w:rPr>
        <w:t xml:space="preserve"> The project draws heavily from this coursework through the binary-to-image conversion process, pixel normalization, and the generation of Grad-CAM heatmaps for spatial feature extraction.</w:t>
      </w:r>
    </w:p>
    <w:p w14:paraId="4D02734B" w14:textId="77777777" w:rsidR="002638D8" w:rsidRPr="002638D8" w:rsidRDefault="002638D8" w:rsidP="002638D8">
      <w:pPr>
        <w:pStyle w:val="NormalWeb"/>
        <w:numPr>
          <w:ilvl w:val="0"/>
          <w:numId w:val="40"/>
        </w:numPr>
        <w:spacing w:before="0" w:beforeAutospacing="0" w:after="0" w:afterAutospacing="0"/>
        <w:rPr>
          <w:color w:val="1F1F1F"/>
        </w:rPr>
      </w:pPr>
      <w:r w:rsidRPr="002638D8">
        <w:rPr>
          <w:b/>
          <w:bCs/>
          <w:color w:val="1F1F1F"/>
          <w:bdr w:val="none" w:sz="0" w:space="0" w:color="auto" w:frame="1"/>
        </w:rPr>
        <w:t>Network Security and Industrial Protocols:</w:t>
      </w:r>
      <w:r w:rsidRPr="002638D8">
        <w:rPr>
          <w:color w:val="1F1F1F"/>
        </w:rPr>
        <w:t xml:space="preserve"> These concepts are represented by the Digital Twin module, which emulates Modbus TCP and MQTT communication protocols within a realistic network topology to </w:t>
      </w:r>
      <w:proofErr w:type="spellStart"/>
      <w:r w:rsidRPr="002638D8">
        <w:rPr>
          <w:color w:val="1F1F1F"/>
        </w:rPr>
        <w:t>analyze</w:t>
      </w:r>
      <w:proofErr w:type="spellEnd"/>
      <w:r w:rsidRPr="002638D8">
        <w:rPr>
          <w:color w:val="1F1F1F"/>
        </w:rPr>
        <w:t xml:space="preserve"> industrial security.</w:t>
      </w:r>
    </w:p>
    <w:p w14:paraId="720DE1D4" w14:textId="77777777" w:rsidR="002638D8" w:rsidRPr="002638D8" w:rsidRDefault="002638D8" w:rsidP="002638D8">
      <w:pPr>
        <w:pStyle w:val="NormalWeb"/>
        <w:numPr>
          <w:ilvl w:val="0"/>
          <w:numId w:val="40"/>
        </w:numPr>
        <w:spacing w:before="0" w:beforeAutospacing="0" w:after="0" w:afterAutospacing="0"/>
        <w:rPr>
          <w:color w:val="1F1F1F"/>
        </w:rPr>
      </w:pPr>
      <w:r w:rsidRPr="002638D8">
        <w:rPr>
          <w:b/>
          <w:bCs/>
          <w:color w:val="1F1F1F"/>
          <w:bdr w:val="none" w:sz="0" w:space="0" w:color="auto" w:frame="1"/>
        </w:rPr>
        <w:t>Software Engineering and Project Management:</w:t>
      </w:r>
      <w:r w:rsidRPr="002638D8">
        <w:rPr>
          <w:color w:val="1F1F1F"/>
        </w:rPr>
        <w:t xml:space="preserve"> Principles from these courses are integrated through modular system architecture, WBS task decomposition, and the application of SDLC methodologies for requirement analysis and documentation.</w:t>
      </w:r>
    </w:p>
    <w:p w14:paraId="199D7D33" w14:textId="77777777" w:rsidR="002638D8" w:rsidRPr="002638D8" w:rsidRDefault="002638D8" w:rsidP="002638D8">
      <w:pPr>
        <w:pStyle w:val="NormalWeb"/>
        <w:numPr>
          <w:ilvl w:val="0"/>
          <w:numId w:val="40"/>
        </w:numPr>
        <w:spacing w:before="0" w:beforeAutospacing="0" w:after="0" w:afterAutospacing="0"/>
        <w:rPr>
          <w:color w:val="1F1F1F"/>
        </w:rPr>
      </w:pPr>
      <w:r w:rsidRPr="002638D8">
        <w:rPr>
          <w:b/>
          <w:bCs/>
          <w:color w:val="1F1F1F"/>
          <w:bdr w:val="none" w:sz="0" w:space="0" w:color="auto" w:frame="1"/>
        </w:rPr>
        <w:t>Database Systems:</w:t>
      </w:r>
      <w:r w:rsidRPr="002638D8">
        <w:rPr>
          <w:color w:val="1F1F1F"/>
        </w:rPr>
        <w:t xml:space="preserve"> Academic knowledge is applied via SQLite-based event logging and relational schema design for historical trend analysis.</w:t>
      </w:r>
    </w:p>
    <w:p w14:paraId="2F6ED50B" w14:textId="6F7D54AE" w:rsidR="00A512D4" w:rsidRDefault="002638D8" w:rsidP="002638D8">
      <w:pPr>
        <w:pStyle w:val="NormalWeb"/>
        <w:numPr>
          <w:ilvl w:val="0"/>
          <w:numId w:val="40"/>
        </w:numPr>
        <w:spacing w:before="0" w:beforeAutospacing="0" w:after="0" w:afterAutospacing="0"/>
        <w:rPr>
          <w:color w:val="1F1F1F"/>
        </w:rPr>
      </w:pPr>
      <w:r w:rsidRPr="002638D8">
        <w:rPr>
          <w:b/>
          <w:bCs/>
          <w:color w:val="1F1F1F"/>
          <w:bdr w:val="none" w:sz="0" w:space="0" w:color="auto" w:frame="1"/>
        </w:rPr>
        <w:t>Operating Systems and Virtualization:</w:t>
      </w:r>
      <w:r w:rsidRPr="002638D8">
        <w:rPr>
          <w:color w:val="1F1F1F"/>
        </w:rPr>
        <w:t xml:space="preserve"> The project utilizes these concepts by leveraging Docker containerization and Linux namespaces to manage process isolation and virtual networking within the simulation environment.</w:t>
      </w:r>
    </w:p>
    <w:p w14:paraId="14E6D333" w14:textId="77777777" w:rsidR="002638D8" w:rsidRDefault="002638D8" w:rsidP="002638D8">
      <w:pPr>
        <w:pStyle w:val="NormalWeb"/>
        <w:spacing w:before="0" w:beforeAutospacing="0" w:after="0" w:afterAutospacing="0"/>
        <w:rPr>
          <w:color w:val="1F1F1F"/>
        </w:rPr>
      </w:pPr>
    </w:p>
    <w:p w14:paraId="36445DE2" w14:textId="77777777" w:rsidR="002638D8" w:rsidRDefault="002638D8" w:rsidP="002638D8">
      <w:pPr>
        <w:pStyle w:val="NormalWeb"/>
        <w:spacing w:before="0" w:beforeAutospacing="0" w:after="0" w:afterAutospacing="0"/>
        <w:rPr>
          <w:color w:val="1F1F1F"/>
        </w:rPr>
      </w:pPr>
    </w:p>
    <w:p w14:paraId="5DEF1A28" w14:textId="77777777" w:rsidR="002638D8" w:rsidRDefault="002638D8" w:rsidP="002638D8">
      <w:pPr>
        <w:pStyle w:val="NormalWeb"/>
        <w:spacing w:before="0" w:beforeAutospacing="0" w:after="0" w:afterAutospacing="0"/>
        <w:rPr>
          <w:color w:val="1F1F1F"/>
        </w:rPr>
      </w:pPr>
    </w:p>
    <w:p w14:paraId="6DB6C4BA" w14:textId="77777777" w:rsidR="002638D8" w:rsidRDefault="002638D8" w:rsidP="002638D8">
      <w:pPr>
        <w:pStyle w:val="NormalWeb"/>
        <w:spacing w:before="0" w:beforeAutospacing="0" w:after="0" w:afterAutospacing="0"/>
        <w:rPr>
          <w:color w:val="1F1F1F"/>
        </w:rPr>
      </w:pPr>
    </w:p>
    <w:p w14:paraId="58B62BA9" w14:textId="77777777" w:rsidR="002638D8" w:rsidRPr="002638D8" w:rsidRDefault="002638D8" w:rsidP="002638D8">
      <w:pPr>
        <w:pStyle w:val="NormalWeb"/>
        <w:spacing w:before="0" w:beforeAutospacing="0" w:after="0" w:afterAutospacing="0"/>
        <w:rPr>
          <w:color w:val="1F1F1F"/>
        </w:rPr>
      </w:pPr>
    </w:p>
    <w:p w14:paraId="49EFC9FB" w14:textId="77777777" w:rsidR="00A512D4" w:rsidRPr="00F03DD1" w:rsidRDefault="00A512D4" w:rsidP="000D769A"/>
    <w:p w14:paraId="0F248ADD" w14:textId="0DA9A3B2" w:rsidR="00A512D4" w:rsidRPr="000D769A" w:rsidRDefault="000D769A">
      <w:pPr>
        <w:pStyle w:val="Heading1"/>
        <w:spacing w:before="0"/>
        <w:rPr>
          <w:rFonts w:ascii="Times New Roman" w:hAnsi="Times New Roman" w:cs="Times New Roman"/>
          <w:color w:val="000000" w:themeColor="text1"/>
        </w:rPr>
      </w:pPr>
      <w:bookmarkStart w:id="24" w:name="_Toc225860751"/>
      <w:r>
        <w:rPr>
          <w:rFonts w:ascii="Times New Roman" w:hAnsi="Times New Roman" w:cs="Times New Roman"/>
          <w:color w:val="000000" w:themeColor="text1"/>
        </w:rPr>
        <w:lastRenderedPageBreak/>
        <w:t xml:space="preserve">2   </w:t>
      </w:r>
      <w:r w:rsidR="00145573" w:rsidRPr="000D769A">
        <w:rPr>
          <w:rFonts w:ascii="Times New Roman" w:hAnsi="Times New Roman" w:cs="Times New Roman"/>
          <w:color w:val="000000" w:themeColor="text1"/>
        </w:rPr>
        <w:t>Chapter 2: Requirement Analysis</w:t>
      </w:r>
      <w:bookmarkEnd w:id="24"/>
    </w:p>
    <w:p w14:paraId="598F0AB1" w14:textId="3FF9A7C6" w:rsidR="00A512D4" w:rsidRPr="002638D8" w:rsidRDefault="00FC2443" w:rsidP="000D769A">
      <w:pPr>
        <w:spacing w:before="80" w:after="80"/>
        <w:jc w:val="both"/>
        <w:rPr>
          <w:rFonts w:ascii="Times New Roman" w:hAnsi="Times New Roman" w:cs="Times New Roman"/>
          <w:sz w:val="24"/>
          <w:szCs w:val="24"/>
        </w:rPr>
      </w:pPr>
      <w:r w:rsidRPr="002638D8">
        <w:rPr>
          <w:rFonts w:ascii="Times New Roman" w:hAnsi="Times New Roman" w:cs="Times New Roman"/>
          <w:sz w:val="24"/>
          <w:szCs w:val="24"/>
        </w:rPr>
        <w:t xml:space="preserve">This chapter presents the complete requirement analysis for the </w:t>
      </w:r>
      <w:proofErr w:type="spellStart"/>
      <w:r w:rsidRPr="002638D8">
        <w:rPr>
          <w:rFonts w:ascii="Times New Roman" w:hAnsi="Times New Roman" w:cs="Times New Roman"/>
          <w:sz w:val="24"/>
          <w:szCs w:val="24"/>
        </w:rPr>
        <w:t>MalTwin</w:t>
      </w:r>
      <w:proofErr w:type="spellEnd"/>
      <w:r w:rsidRPr="002638D8">
        <w:rPr>
          <w:rFonts w:ascii="Times New Roman" w:hAnsi="Times New Roman" w:cs="Times New Roman"/>
          <w:sz w:val="24"/>
          <w:szCs w:val="24"/>
        </w:rPr>
        <w:t xml:space="preserve"> framework. It begins by identifying user classes and their characteristics, defines the operating environment and implementation constraints, and presents a complete Use Case Diagram showing system actors and their interactions. Functional requirements are systematically derived using Mockup-Based Requirement Analysis for user-facing features and Event-Response Tables for backend processes. The chapter concludes with comprehensive non-functional requirements expressed in measurable, verifiable terms, and detailed external interface specifications</w:t>
      </w:r>
      <w:r w:rsidR="00145573" w:rsidRPr="002638D8">
        <w:rPr>
          <w:rFonts w:ascii="Times New Roman" w:hAnsi="Times New Roman" w:cs="Times New Roman"/>
          <w:sz w:val="24"/>
          <w:szCs w:val="24"/>
        </w:rPr>
        <w:t xml:space="preserve">. </w:t>
      </w:r>
    </w:p>
    <w:p w14:paraId="5F99FBEB" w14:textId="6E4D9FDD" w:rsidR="00A512D4" w:rsidRPr="000D769A" w:rsidRDefault="00145573">
      <w:pPr>
        <w:pStyle w:val="Heading2"/>
        <w:rPr>
          <w:rFonts w:ascii="Times New Roman" w:hAnsi="Times New Roman" w:cs="Times New Roman"/>
          <w:color w:val="000000" w:themeColor="text1"/>
        </w:rPr>
      </w:pPr>
      <w:bookmarkStart w:id="25" w:name="_Toc225860752"/>
      <w:r w:rsidRPr="000D769A">
        <w:rPr>
          <w:rFonts w:ascii="Times New Roman" w:hAnsi="Times New Roman" w:cs="Times New Roman"/>
          <w:color w:val="000000" w:themeColor="text1"/>
        </w:rPr>
        <w:t>2.1</w:t>
      </w:r>
      <w:r w:rsidR="000D769A">
        <w:rPr>
          <w:rFonts w:ascii="Times New Roman" w:hAnsi="Times New Roman" w:cs="Times New Roman"/>
          <w:color w:val="000000" w:themeColor="text1"/>
        </w:rPr>
        <w:t xml:space="preserve">  </w:t>
      </w:r>
      <w:r w:rsidRPr="000D769A">
        <w:rPr>
          <w:rFonts w:ascii="Times New Roman" w:hAnsi="Times New Roman" w:cs="Times New Roman"/>
          <w:color w:val="000000" w:themeColor="text1"/>
        </w:rPr>
        <w:t xml:space="preserve"> User Classes and Characteristics</w:t>
      </w:r>
      <w:bookmarkEnd w:id="25"/>
    </w:p>
    <w:p w14:paraId="08294FD0" w14:textId="25109280" w:rsidR="00905395" w:rsidRDefault="00905395" w:rsidP="00905395">
      <w:pPr>
        <w:rPr>
          <w:rFonts w:ascii="Times New Roman" w:hAnsi="Times New Roman" w:cs="Times New Roman"/>
          <w:sz w:val="24"/>
          <w:szCs w:val="24"/>
        </w:rPr>
      </w:pPr>
      <w:r w:rsidRPr="00FE394A">
        <w:rPr>
          <w:rFonts w:ascii="Times New Roman" w:hAnsi="Times New Roman" w:cs="Times New Roman"/>
          <w:sz w:val="24"/>
          <w:szCs w:val="24"/>
        </w:rPr>
        <w:t xml:space="preserve">Four distinct user classes have been identified for the </w:t>
      </w:r>
      <w:proofErr w:type="spellStart"/>
      <w:r w:rsidRPr="00FE394A">
        <w:rPr>
          <w:rFonts w:ascii="Times New Roman" w:hAnsi="Times New Roman" w:cs="Times New Roman"/>
          <w:sz w:val="24"/>
          <w:szCs w:val="24"/>
        </w:rPr>
        <w:t>MalTwin</w:t>
      </w:r>
      <w:proofErr w:type="spellEnd"/>
      <w:r w:rsidRPr="00FE394A">
        <w:rPr>
          <w:rFonts w:ascii="Times New Roman" w:hAnsi="Times New Roman" w:cs="Times New Roman"/>
          <w:sz w:val="24"/>
          <w:szCs w:val="24"/>
        </w:rPr>
        <w:t xml:space="preserve"> framework. Each class differs in technical background, interaction frequency, primary goals, and the subset of system features they engage with.</w:t>
      </w:r>
    </w:p>
    <w:p w14:paraId="5CE2F327" w14:textId="68463A64" w:rsidR="000D769A" w:rsidRPr="000D769A" w:rsidRDefault="000D769A" w:rsidP="000D769A">
      <w:pPr>
        <w:spacing w:before="80" w:after="120" w:line="276" w:lineRule="auto"/>
        <w:jc w:val="center"/>
      </w:pPr>
      <w:r>
        <w:rPr>
          <w:rFonts w:ascii="Times New Roman" w:eastAsia="Times New Roman" w:hAnsi="Times New Roman" w:cs="Times New Roman"/>
          <w:b/>
          <w:bCs/>
          <w:i/>
          <w:iCs/>
          <w:sz w:val="20"/>
          <w:szCs w:val="20"/>
        </w:rPr>
        <w:t xml:space="preserve">Table 2.1: </w:t>
      </w:r>
      <w:proofErr w:type="spellStart"/>
      <w:r>
        <w:rPr>
          <w:rFonts w:ascii="Times New Roman" w:eastAsia="Times New Roman" w:hAnsi="Times New Roman" w:cs="Times New Roman"/>
          <w:b/>
          <w:bCs/>
          <w:i/>
          <w:iCs/>
          <w:sz w:val="20"/>
          <w:szCs w:val="20"/>
        </w:rPr>
        <w:t>MalTwin</w:t>
      </w:r>
      <w:proofErr w:type="spellEnd"/>
      <w:r>
        <w:rPr>
          <w:rFonts w:ascii="Times New Roman" w:eastAsia="Times New Roman" w:hAnsi="Times New Roman" w:cs="Times New Roman"/>
          <w:b/>
          <w:bCs/>
          <w:i/>
          <w:iCs/>
          <w:sz w:val="20"/>
          <w:szCs w:val="20"/>
        </w:rPr>
        <w:t xml:space="preserve"> User Classes and Characteristics</w:t>
      </w:r>
    </w:p>
    <w:tbl>
      <w:tblPr>
        <w:tblStyle w:val="TableGrid"/>
        <w:tblW w:w="0" w:type="auto"/>
        <w:tblLook w:val="04A0" w:firstRow="1" w:lastRow="0" w:firstColumn="1" w:lastColumn="0" w:noHBand="0" w:noVBand="1"/>
      </w:tblPr>
      <w:tblGrid>
        <w:gridCol w:w="2122"/>
        <w:gridCol w:w="7588"/>
      </w:tblGrid>
      <w:tr w:rsidR="00905395" w14:paraId="484502CE" w14:textId="77777777" w:rsidTr="00213FF2">
        <w:trPr>
          <w:trHeight w:val="389"/>
        </w:trPr>
        <w:tc>
          <w:tcPr>
            <w:tcW w:w="2122" w:type="dxa"/>
          </w:tcPr>
          <w:p w14:paraId="27A79808" w14:textId="7F690015" w:rsidR="00905395" w:rsidRPr="000D769A" w:rsidRDefault="00905395" w:rsidP="00213FF2">
            <w:pPr>
              <w:jc w:val="center"/>
              <w:rPr>
                <w:rFonts w:ascii="Times New Roman" w:hAnsi="Times New Roman" w:cs="Times New Roman"/>
                <w:b/>
                <w:bCs/>
              </w:rPr>
            </w:pPr>
            <w:r w:rsidRPr="000D769A">
              <w:rPr>
                <w:rFonts w:ascii="Times New Roman" w:hAnsi="Times New Roman" w:cs="Times New Roman"/>
                <w:b/>
                <w:bCs/>
              </w:rPr>
              <w:t>User Class</w:t>
            </w:r>
          </w:p>
        </w:tc>
        <w:tc>
          <w:tcPr>
            <w:tcW w:w="7588" w:type="dxa"/>
          </w:tcPr>
          <w:p w14:paraId="63803383" w14:textId="64513864" w:rsidR="00905395" w:rsidRPr="000D769A" w:rsidRDefault="00905395" w:rsidP="00213FF2">
            <w:pPr>
              <w:jc w:val="center"/>
              <w:rPr>
                <w:rFonts w:ascii="Times New Roman" w:hAnsi="Times New Roman" w:cs="Times New Roman"/>
                <w:b/>
                <w:bCs/>
              </w:rPr>
            </w:pPr>
            <w:r w:rsidRPr="000D769A">
              <w:rPr>
                <w:rFonts w:ascii="Times New Roman" w:hAnsi="Times New Roman" w:cs="Times New Roman"/>
                <w:b/>
                <w:bCs/>
              </w:rPr>
              <w:t>Description and Characteristics</w:t>
            </w:r>
          </w:p>
        </w:tc>
      </w:tr>
      <w:tr w:rsidR="00905395" w14:paraId="6293C8C3" w14:textId="77777777" w:rsidTr="00213FF2">
        <w:tc>
          <w:tcPr>
            <w:tcW w:w="2122" w:type="dxa"/>
          </w:tcPr>
          <w:p w14:paraId="1A8966FD" w14:textId="48A644C6" w:rsidR="00905395" w:rsidRPr="000D769A" w:rsidRDefault="00905395" w:rsidP="00905395">
            <w:pPr>
              <w:rPr>
                <w:rFonts w:ascii="Times New Roman" w:hAnsi="Times New Roman" w:cs="Times New Roman"/>
              </w:rPr>
            </w:pPr>
            <w:r w:rsidRPr="000D769A">
              <w:rPr>
                <w:rFonts w:ascii="Times New Roman" w:hAnsi="Times New Roman" w:cs="Times New Roman"/>
              </w:rPr>
              <w:t>Security Researcher</w:t>
            </w:r>
          </w:p>
        </w:tc>
        <w:tc>
          <w:tcPr>
            <w:tcW w:w="7588" w:type="dxa"/>
          </w:tcPr>
          <w:p w14:paraId="2440BCB2" w14:textId="32236AA0" w:rsidR="00905395" w:rsidRPr="000D769A" w:rsidRDefault="00FE394A" w:rsidP="00905395">
            <w:pPr>
              <w:rPr>
                <w:rFonts w:ascii="Times New Roman" w:hAnsi="Times New Roman" w:cs="Times New Roman"/>
              </w:rPr>
            </w:pPr>
            <w:r w:rsidRPr="00FE394A">
              <w:rPr>
                <w:rFonts w:ascii="Times New Roman" w:hAnsi="Times New Roman" w:cs="Times New Roman"/>
              </w:rPr>
              <w:t xml:space="preserve">A graduate-level cybersecurity researcher or academic project team member who uses </w:t>
            </w:r>
            <w:proofErr w:type="spellStart"/>
            <w:r w:rsidRPr="00FE394A">
              <w:rPr>
                <w:rFonts w:ascii="Times New Roman" w:hAnsi="Times New Roman" w:cs="Times New Roman"/>
              </w:rPr>
              <w:t>MalTwin</w:t>
            </w:r>
            <w:proofErr w:type="spellEnd"/>
            <w:r w:rsidRPr="00FE394A">
              <w:rPr>
                <w:rFonts w:ascii="Times New Roman" w:hAnsi="Times New Roman" w:cs="Times New Roman"/>
              </w:rPr>
              <w:t xml:space="preserve"> to conduct experiments in </w:t>
            </w:r>
            <w:proofErr w:type="spellStart"/>
            <w:r w:rsidRPr="00FE394A">
              <w:rPr>
                <w:rFonts w:ascii="Times New Roman" w:hAnsi="Times New Roman" w:cs="Times New Roman"/>
              </w:rPr>
              <w:t>IIoT</w:t>
            </w:r>
            <w:proofErr w:type="spellEnd"/>
            <w:r w:rsidRPr="00FE394A">
              <w:rPr>
                <w:rFonts w:ascii="Times New Roman" w:hAnsi="Times New Roman" w:cs="Times New Roman"/>
              </w:rPr>
              <w:t xml:space="preserve"> malware detection. Primary activities include configuring and running the Digital Twin simulation, training and evaluating detection models, tuning augmentation parameters, and generating research-grade evaluation reports. This user interacts with all eight system modules. Frequency of use is typically daily during active research phases. There are an estimated 2 primary users within the project team, with potential for broader academic adoption.</w:t>
            </w:r>
          </w:p>
        </w:tc>
      </w:tr>
      <w:tr w:rsidR="00905395" w14:paraId="1F1765C3" w14:textId="77777777" w:rsidTr="00213FF2">
        <w:tc>
          <w:tcPr>
            <w:tcW w:w="2122" w:type="dxa"/>
          </w:tcPr>
          <w:p w14:paraId="5A89C159" w14:textId="59594896" w:rsidR="00905395" w:rsidRPr="000D769A" w:rsidRDefault="00905395" w:rsidP="00905395">
            <w:pPr>
              <w:rPr>
                <w:rFonts w:ascii="Times New Roman" w:hAnsi="Times New Roman" w:cs="Times New Roman"/>
              </w:rPr>
            </w:pPr>
            <w:r w:rsidRPr="000D769A">
              <w:rPr>
                <w:rFonts w:ascii="Times New Roman" w:hAnsi="Times New Roman" w:cs="Times New Roman"/>
              </w:rPr>
              <w:t>Security Analyst</w:t>
            </w:r>
          </w:p>
        </w:tc>
        <w:tc>
          <w:tcPr>
            <w:tcW w:w="7588" w:type="dxa"/>
          </w:tcPr>
          <w:p w14:paraId="71CB4B5F" w14:textId="569BF26F" w:rsidR="00905395" w:rsidRPr="000D769A" w:rsidRDefault="001E5808" w:rsidP="00905395">
            <w:pPr>
              <w:rPr>
                <w:rFonts w:ascii="Times New Roman" w:hAnsi="Times New Roman" w:cs="Times New Roman"/>
              </w:rPr>
            </w:pPr>
            <w:r w:rsidRPr="001E5808">
              <w:rPr>
                <w:rFonts w:ascii="Times New Roman" w:hAnsi="Times New Roman" w:cs="Times New Roman"/>
              </w:rPr>
              <w:t xml:space="preserve">An industrial cybersecurity practitioner or SOC analyst who uses the </w:t>
            </w:r>
            <w:proofErr w:type="spellStart"/>
            <w:r w:rsidRPr="001E5808">
              <w:rPr>
                <w:rFonts w:ascii="Times New Roman" w:hAnsi="Times New Roman" w:cs="Times New Roman"/>
              </w:rPr>
              <w:t>MalTwin</w:t>
            </w:r>
            <w:proofErr w:type="spellEnd"/>
            <w:r w:rsidRPr="001E5808">
              <w:rPr>
                <w:rFonts w:ascii="Times New Roman" w:hAnsi="Times New Roman" w:cs="Times New Roman"/>
              </w:rPr>
              <w:t xml:space="preserve"> </w:t>
            </w:r>
            <w:proofErr w:type="spellStart"/>
            <w:r w:rsidRPr="001E5808">
              <w:rPr>
                <w:rFonts w:ascii="Times New Roman" w:hAnsi="Times New Roman" w:cs="Times New Roman"/>
              </w:rPr>
              <w:t>Streamlit</w:t>
            </w:r>
            <w:proofErr w:type="spellEnd"/>
            <w:r w:rsidRPr="001E5808">
              <w:rPr>
                <w:rFonts w:ascii="Times New Roman" w:hAnsi="Times New Roman" w:cs="Times New Roman"/>
              </w:rPr>
              <w:t xml:space="preserve"> dashboard to analyze suspicious binary files from </w:t>
            </w:r>
            <w:proofErr w:type="spellStart"/>
            <w:r w:rsidRPr="001E5808">
              <w:rPr>
                <w:rFonts w:ascii="Times New Roman" w:hAnsi="Times New Roman" w:cs="Times New Roman"/>
              </w:rPr>
              <w:t>IIoT</w:t>
            </w:r>
            <w:proofErr w:type="spellEnd"/>
            <w:r w:rsidRPr="001E5808">
              <w:rPr>
                <w:rFonts w:ascii="Times New Roman" w:hAnsi="Times New Roman" w:cs="Times New Roman"/>
              </w:rPr>
              <w:t xml:space="preserve"> environments. Primary activities include uploading binary samples, inspecting grayscale visualizations, reviewing detection predictions and confidence scores, viewing XAI heatmap explanations, and downloading forensic reports. This user interacts primarily through the </w:t>
            </w:r>
            <w:proofErr w:type="spellStart"/>
            <w:r w:rsidRPr="001E5808">
              <w:rPr>
                <w:rFonts w:ascii="Times New Roman" w:hAnsi="Times New Roman" w:cs="Times New Roman"/>
              </w:rPr>
              <w:t>Streamlit</w:t>
            </w:r>
            <w:proofErr w:type="spellEnd"/>
            <w:r w:rsidRPr="001E5808">
              <w:rPr>
                <w:rFonts w:ascii="Times New Roman" w:hAnsi="Times New Roman" w:cs="Times New Roman"/>
              </w:rPr>
              <w:t xml:space="preserve"> dashboard GUI. Frequency of use is </w:t>
            </w:r>
            <w:proofErr w:type="gramStart"/>
            <w:r w:rsidRPr="001E5808">
              <w:rPr>
                <w:rFonts w:ascii="Times New Roman" w:hAnsi="Times New Roman" w:cs="Times New Roman"/>
              </w:rPr>
              <w:t>as-needed</w:t>
            </w:r>
            <w:proofErr w:type="gramEnd"/>
            <w:r w:rsidRPr="001E5808">
              <w:rPr>
                <w:rFonts w:ascii="Times New Roman" w:hAnsi="Times New Roman" w:cs="Times New Roman"/>
              </w:rPr>
              <w:t xml:space="preserve"> during incident investigation or malware triage. There are an estimated 3–10 users in a typical deployment.</w:t>
            </w:r>
          </w:p>
        </w:tc>
      </w:tr>
      <w:tr w:rsidR="00905395" w14:paraId="6C53A68B" w14:textId="77777777" w:rsidTr="00213FF2">
        <w:tc>
          <w:tcPr>
            <w:tcW w:w="2122" w:type="dxa"/>
          </w:tcPr>
          <w:p w14:paraId="5FA7B331" w14:textId="331AE8D1" w:rsidR="00905395" w:rsidRPr="000D769A" w:rsidRDefault="00905395" w:rsidP="00905395">
            <w:pPr>
              <w:rPr>
                <w:rFonts w:ascii="Times New Roman" w:hAnsi="Times New Roman" w:cs="Times New Roman"/>
              </w:rPr>
            </w:pPr>
            <w:r w:rsidRPr="000D769A">
              <w:rPr>
                <w:rFonts w:ascii="Times New Roman" w:hAnsi="Times New Roman" w:cs="Times New Roman"/>
              </w:rPr>
              <w:t>System Administrator</w:t>
            </w:r>
          </w:p>
        </w:tc>
        <w:tc>
          <w:tcPr>
            <w:tcW w:w="7588" w:type="dxa"/>
          </w:tcPr>
          <w:p w14:paraId="3F925856" w14:textId="30B4EA9D" w:rsidR="00905395" w:rsidRPr="000D769A" w:rsidRDefault="001E5808" w:rsidP="00905395">
            <w:pPr>
              <w:rPr>
                <w:rFonts w:ascii="Times New Roman" w:hAnsi="Times New Roman" w:cs="Times New Roman"/>
              </w:rPr>
            </w:pPr>
            <w:r w:rsidRPr="001E5808">
              <w:rPr>
                <w:rFonts w:ascii="Times New Roman" w:hAnsi="Times New Roman" w:cs="Times New Roman"/>
              </w:rPr>
              <w:t xml:space="preserve">An IT or OT infrastructure administrator responsible for deploying, maintaining, and monitoring the </w:t>
            </w:r>
            <w:proofErr w:type="spellStart"/>
            <w:r w:rsidRPr="001E5808">
              <w:rPr>
                <w:rFonts w:ascii="Times New Roman" w:hAnsi="Times New Roman" w:cs="Times New Roman"/>
              </w:rPr>
              <w:t>MalTwin</w:t>
            </w:r>
            <w:proofErr w:type="spellEnd"/>
            <w:r w:rsidRPr="001E5808">
              <w:rPr>
                <w:rFonts w:ascii="Times New Roman" w:hAnsi="Times New Roman" w:cs="Times New Roman"/>
              </w:rPr>
              <w:t xml:space="preserve"> framework. Primary activities include installing dependencies, managing Docker containers, configuring the </w:t>
            </w:r>
            <w:proofErr w:type="spellStart"/>
            <w:r w:rsidRPr="001E5808">
              <w:rPr>
                <w:rFonts w:ascii="Times New Roman" w:hAnsi="Times New Roman" w:cs="Times New Roman"/>
              </w:rPr>
              <w:t>Streamlit</w:t>
            </w:r>
            <w:proofErr w:type="spellEnd"/>
            <w:r w:rsidRPr="001E5808">
              <w:rPr>
                <w:rFonts w:ascii="Times New Roman" w:hAnsi="Times New Roman" w:cs="Times New Roman"/>
              </w:rPr>
              <w:t xml:space="preserve"> server, monitoring system resource usage, performing software updates, and backing up the detection event database. This user does not directly interact with malware analysis features under normal operations. Frequency of use involves periodic maintenance tasks and as needed for incident response.</w:t>
            </w:r>
          </w:p>
        </w:tc>
      </w:tr>
      <w:tr w:rsidR="00905395" w14:paraId="15C265AD" w14:textId="77777777" w:rsidTr="00213FF2">
        <w:tc>
          <w:tcPr>
            <w:tcW w:w="2122" w:type="dxa"/>
          </w:tcPr>
          <w:p w14:paraId="60291163" w14:textId="3B8217D7" w:rsidR="00905395" w:rsidRPr="000D769A" w:rsidRDefault="00905395" w:rsidP="00905395">
            <w:pPr>
              <w:rPr>
                <w:rFonts w:ascii="Times New Roman" w:hAnsi="Times New Roman" w:cs="Times New Roman"/>
              </w:rPr>
            </w:pPr>
            <w:r w:rsidRPr="000D769A">
              <w:rPr>
                <w:rFonts w:ascii="Times New Roman" w:hAnsi="Times New Roman" w:cs="Times New Roman"/>
              </w:rPr>
              <w:t>Academic Supervisor / Evaluator</w:t>
            </w:r>
          </w:p>
        </w:tc>
        <w:tc>
          <w:tcPr>
            <w:tcW w:w="7588" w:type="dxa"/>
          </w:tcPr>
          <w:p w14:paraId="228CFC93" w14:textId="3C27DB48" w:rsidR="00905395" w:rsidRPr="000D769A" w:rsidRDefault="00FC17A3" w:rsidP="00905395">
            <w:pPr>
              <w:rPr>
                <w:rFonts w:ascii="Times New Roman" w:hAnsi="Times New Roman" w:cs="Times New Roman"/>
              </w:rPr>
            </w:pPr>
            <w:r w:rsidRPr="00FC17A3">
              <w:rPr>
                <w:rFonts w:ascii="Times New Roman" w:hAnsi="Times New Roman" w:cs="Times New Roman"/>
              </w:rPr>
              <w:t xml:space="preserve">A faculty member, academic supervisor, or FYP committee evaluator who reviews </w:t>
            </w:r>
            <w:proofErr w:type="spellStart"/>
            <w:r w:rsidRPr="00FC17A3">
              <w:rPr>
                <w:rFonts w:ascii="Times New Roman" w:hAnsi="Times New Roman" w:cs="Times New Roman"/>
              </w:rPr>
              <w:t>MalTwin's</w:t>
            </w:r>
            <w:proofErr w:type="spellEnd"/>
            <w:r w:rsidRPr="00FC17A3">
              <w:rPr>
                <w:rFonts w:ascii="Times New Roman" w:hAnsi="Times New Roman" w:cs="Times New Roman"/>
              </w:rPr>
              <w:t xml:space="preserve"> outputs for assessment purposes. Primary activities include reviewing model performance evaluation reports, examining forensic output quality, assessing the completeness of XAI explanations, and evaluating the quality and documentation of the framework. This user primarily consumes system outputs through the dashboard and generated documentation rather than operating the system directly. Frequency of use involves periodic review during project milestones and final evaluation.</w:t>
            </w:r>
          </w:p>
        </w:tc>
      </w:tr>
    </w:tbl>
    <w:p w14:paraId="5572DFF6" w14:textId="77777777" w:rsidR="00905395" w:rsidRPr="00905395" w:rsidRDefault="00905395" w:rsidP="00905395">
      <w:pPr>
        <w:rPr>
          <w:rFonts w:ascii="Times New Roman" w:hAnsi="Times New Roman" w:cs="Times New Roman"/>
          <w:sz w:val="24"/>
          <w:szCs w:val="24"/>
        </w:rPr>
      </w:pPr>
    </w:p>
    <w:p w14:paraId="0ABD7F41" w14:textId="182C6A41" w:rsidR="00A512D4" w:rsidRPr="000D769A" w:rsidRDefault="00145573">
      <w:pPr>
        <w:pStyle w:val="Heading2"/>
        <w:rPr>
          <w:rFonts w:ascii="Times New Roman" w:hAnsi="Times New Roman" w:cs="Times New Roman"/>
          <w:color w:val="000000" w:themeColor="text1"/>
        </w:rPr>
      </w:pPr>
      <w:bookmarkStart w:id="26" w:name="_Toc225860753"/>
      <w:r w:rsidRPr="000D769A">
        <w:rPr>
          <w:rFonts w:ascii="Times New Roman" w:hAnsi="Times New Roman" w:cs="Times New Roman"/>
          <w:color w:val="000000" w:themeColor="text1"/>
        </w:rPr>
        <w:t xml:space="preserve">2.2 </w:t>
      </w:r>
      <w:r w:rsidR="000D769A" w:rsidRPr="000D769A">
        <w:rPr>
          <w:rFonts w:ascii="Times New Roman" w:hAnsi="Times New Roman" w:cs="Times New Roman"/>
          <w:color w:val="000000" w:themeColor="text1"/>
        </w:rPr>
        <w:t xml:space="preserve">  </w:t>
      </w:r>
      <w:r w:rsidRPr="000D769A">
        <w:rPr>
          <w:rFonts w:ascii="Times New Roman" w:hAnsi="Times New Roman" w:cs="Times New Roman"/>
          <w:color w:val="000000" w:themeColor="text1"/>
        </w:rPr>
        <w:t>Operating Environment</w:t>
      </w:r>
      <w:bookmarkEnd w:id="26"/>
    </w:p>
    <w:p w14:paraId="7482A3A8" w14:textId="77777777" w:rsidR="00905395" w:rsidRPr="00FC17A3" w:rsidRDefault="00905395" w:rsidP="00905395">
      <w:pPr>
        <w:pStyle w:val="BodyText"/>
        <w:spacing w:before="80" w:after="80"/>
        <w:jc w:val="both"/>
        <w:rPr>
          <w:rFonts w:ascii="Times New Roman" w:hAnsi="Times New Roman" w:cs="Times New Roman"/>
          <w:sz w:val="24"/>
          <w:szCs w:val="24"/>
          <w:lang w:val="en-AU"/>
        </w:rPr>
      </w:pPr>
      <w:r w:rsidRPr="00FC17A3">
        <w:rPr>
          <w:rFonts w:ascii="Times New Roman" w:hAnsi="Times New Roman" w:cs="Times New Roman"/>
          <w:sz w:val="24"/>
          <w:szCs w:val="24"/>
          <w:lang w:val="en-AU"/>
        </w:rPr>
        <w:t xml:space="preserve">The following operating environment requirements define the hardware, software, network, and platform conditions under which the </w:t>
      </w:r>
      <w:proofErr w:type="spellStart"/>
      <w:r w:rsidRPr="00FC17A3">
        <w:rPr>
          <w:rFonts w:ascii="Times New Roman" w:hAnsi="Times New Roman" w:cs="Times New Roman"/>
          <w:sz w:val="24"/>
          <w:szCs w:val="24"/>
          <w:lang w:val="en-AU"/>
        </w:rPr>
        <w:t>MalTwin</w:t>
      </w:r>
      <w:proofErr w:type="spellEnd"/>
      <w:r w:rsidRPr="00FC17A3">
        <w:rPr>
          <w:rFonts w:ascii="Times New Roman" w:hAnsi="Times New Roman" w:cs="Times New Roman"/>
          <w:sz w:val="24"/>
          <w:szCs w:val="24"/>
          <w:lang w:val="en-AU"/>
        </w:rPr>
        <w:t xml:space="preserve"> framework must function correctly.</w:t>
      </w:r>
    </w:p>
    <w:p w14:paraId="74309EBB" w14:textId="7E8802AC" w:rsidR="00A512D4" w:rsidRDefault="00905395" w:rsidP="00CB2AEB">
      <w:pPr>
        <w:pStyle w:val="NoSpacing"/>
        <w:rPr>
          <w:rFonts w:ascii="Times New Roman" w:hAnsi="Times New Roman" w:cs="Times New Roman"/>
          <w:sz w:val="24"/>
          <w:szCs w:val="22"/>
          <w:lang w:val="en-AU"/>
        </w:rPr>
      </w:pPr>
      <w:r w:rsidRPr="00FC17A3">
        <w:rPr>
          <w:rFonts w:ascii="Times New Roman" w:hAnsi="Times New Roman" w:cs="Times New Roman"/>
          <w:b/>
          <w:bCs/>
          <w:sz w:val="24"/>
          <w:szCs w:val="22"/>
          <w:lang w:val="en-AU"/>
        </w:rPr>
        <w:t>OE-1:</w:t>
      </w:r>
      <w:r w:rsidRPr="00FC17A3">
        <w:rPr>
          <w:rFonts w:ascii="Times New Roman" w:hAnsi="Times New Roman" w:cs="Times New Roman"/>
          <w:sz w:val="24"/>
          <w:szCs w:val="22"/>
          <w:lang w:val="en-AU"/>
        </w:rPr>
        <w:t xml:space="preserve"> The </w:t>
      </w:r>
      <w:proofErr w:type="spellStart"/>
      <w:r w:rsidRPr="00FC17A3">
        <w:rPr>
          <w:rFonts w:ascii="Times New Roman" w:hAnsi="Times New Roman" w:cs="Times New Roman"/>
          <w:sz w:val="24"/>
          <w:szCs w:val="22"/>
          <w:lang w:val="en-AU"/>
        </w:rPr>
        <w:t>MalTwin</w:t>
      </w:r>
      <w:proofErr w:type="spellEnd"/>
      <w:r w:rsidRPr="00FC17A3">
        <w:rPr>
          <w:rFonts w:ascii="Times New Roman" w:hAnsi="Times New Roman" w:cs="Times New Roman"/>
          <w:sz w:val="24"/>
          <w:szCs w:val="22"/>
          <w:lang w:val="en-AU"/>
        </w:rPr>
        <w:t xml:space="preserve"> system shall operate on Linux-based host machines running Ubuntu 22.04 LTS or a compatible Debian-based distribution, with kernel version 5.15 or later supporting Docker namespace isolation and </w:t>
      </w:r>
      <w:proofErr w:type="spellStart"/>
      <w:r w:rsidRPr="00FC17A3">
        <w:rPr>
          <w:rFonts w:ascii="Times New Roman" w:hAnsi="Times New Roman" w:cs="Times New Roman"/>
          <w:sz w:val="24"/>
          <w:szCs w:val="22"/>
          <w:lang w:val="en-AU"/>
        </w:rPr>
        <w:t>eBPF</w:t>
      </w:r>
      <w:proofErr w:type="spellEnd"/>
      <w:r w:rsidRPr="00FC17A3">
        <w:rPr>
          <w:rFonts w:ascii="Times New Roman" w:hAnsi="Times New Roman" w:cs="Times New Roman"/>
          <w:sz w:val="24"/>
          <w:szCs w:val="22"/>
          <w:lang w:val="en-AU"/>
        </w:rPr>
        <w:t>-based network monitoring.</w:t>
      </w:r>
      <w:r w:rsidR="00CB2AEB" w:rsidRPr="00FC17A3">
        <w:rPr>
          <w:rFonts w:ascii="Times New Roman" w:hAnsi="Times New Roman" w:cs="Times New Roman"/>
          <w:sz w:val="24"/>
          <w:szCs w:val="22"/>
          <w:lang w:val="en-AU"/>
        </w:rPr>
        <w:br/>
      </w:r>
      <w:r w:rsidR="00CB2AEB" w:rsidRPr="00FC17A3">
        <w:rPr>
          <w:rFonts w:ascii="Times New Roman" w:hAnsi="Times New Roman" w:cs="Times New Roman"/>
          <w:sz w:val="24"/>
          <w:szCs w:val="22"/>
          <w:lang w:val="en-AU"/>
        </w:rPr>
        <w:br/>
      </w:r>
      <w:r w:rsidRPr="00FC17A3">
        <w:rPr>
          <w:rFonts w:ascii="Times New Roman" w:hAnsi="Times New Roman" w:cs="Times New Roman"/>
          <w:b/>
          <w:bCs/>
          <w:sz w:val="24"/>
          <w:szCs w:val="22"/>
          <w:lang w:val="en-AU"/>
        </w:rPr>
        <w:t>OE-2:</w:t>
      </w:r>
      <w:r w:rsidRPr="00FC17A3">
        <w:rPr>
          <w:rFonts w:ascii="Times New Roman" w:hAnsi="Times New Roman" w:cs="Times New Roman"/>
          <w:sz w:val="24"/>
          <w:szCs w:val="22"/>
          <w:lang w:val="en-AU"/>
        </w:rPr>
        <w:t xml:space="preserve"> The Digital Twin simulation module shall operate within Docker Engine version 29.x or later, with Docker Compose support for multi-container orchestration and Mininet 2.3.0 for software-defined </w:t>
      </w:r>
      <w:proofErr w:type="spellStart"/>
      <w:r w:rsidRPr="00FC17A3">
        <w:rPr>
          <w:rFonts w:ascii="Times New Roman" w:hAnsi="Times New Roman" w:cs="Times New Roman"/>
          <w:sz w:val="24"/>
          <w:szCs w:val="22"/>
          <w:lang w:val="en-AU"/>
        </w:rPr>
        <w:t>IIoT</w:t>
      </w:r>
      <w:proofErr w:type="spellEnd"/>
      <w:r w:rsidRPr="00FC17A3">
        <w:rPr>
          <w:rFonts w:ascii="Times New Roman" w:hAnsi="Times New Roman" w:cs="Times New Roman"/>
          <w:sz w:val="24"/>
          <w:szCs w:val="22"/>
          <w:lang w:val="en-AU"/>
        </w:rPr>
        <w:t xml:space="preserve"> network topology emulation.</w:t>
      </w:r>
      <w:r w:rsidR="00CB2AEB" w:rsidRPr="00FC17A3">
        <w:rPr>
          <w:rFonts w:ascii="Times New Roman" w:hAnsi="Times New Roman" w:cs="Times New Roman"/>
          <w:sz w:val="24"/>
          <w:szCs w:val="22"/>
          <w:lang w:val="en-AU"/>
        </w:rPr>
        <w:br/>
      </w:r>
      <w:r w:rsidR="00CB2AEB" w:rsidRPr="00FC17A3">
        <w:rPr>
          <w:rFonts w:ascii="Times New Roman" w:hAnsi="Times New Roman" w:cs="Times New Roman"/>
          <w:sz w:val="24"/>
          <w:szCs w:val="22"/>
          <w:lang w:val="en-AU"/>
        </w:rPr>
        <w:br/>
      </w:r>
      <w:r w:rsidRPr="00FC17A3">
        <w:rPr>
          <w:rFonts w:ascii="Times New Roman" w:hAnsi="Times New Roman" w:cs="Times New Roman"/>
          <w:b/>
          <w:bCs/>
          <w:sz w:val="24"/>
          <w:szCs w:val="22"/>
          <w:lang w:val="en-AU"/>
        </w:rPr>
        <w:t>OE-3:</w:t>
      </w:r>
      <w:r w:rsidRPr="00FC17A3">
        <w:rPr>
          <w:rFonts w:ascii="Times New Roman" w:hAnsi="Times New Roman" w:cs="Times New Roman"/>
          <w:sz w:val="24"/>
          <w:szCs w:val="22"/>
          <w:lang w:val="en-AU"/>
        </w:rPr>
        <w:t xml:space="preserve"> The </w:t>
      </w:r>
      <w:proofErr w:type="spellStart"/>
      <w:r w:rsidRPr="00FC17A3">
        <w:rPr>
          <w:rFonts w:ascii="Times New Roman" w:hAnsi="Times New Roman" w:cs="Times New Roman"/>
          <w:sz w:val="24"/>
          <w:szCs w:val="22"/>
          <w:lang w:val="en-AU"/>
        </w:rPr>
        <w:t>Streamlit</w:t>
      </w:r>
      <w:proofErr w:type="spellEnd"/>
      <w:r w:rsidRPr="00FC17A3">
        <w:rPr>
          <w:rFonts w:ascii="Times New Roman" w:hAnsi="Times New Roman" w:cs="Times New Roman"/>
          <w:sz w:val="24"/>
          <w:szCs w:val="22"/>
          <w:lang w:val="en-AU"/>
        </w:rPr>
        <w:t>-based dashboard shall be accessible via modern web browsers including Google Chrome (version 120+), Mozilla Firefox (version 120+), and Microsoft Edge (version 120+), connecting over localhost (127.0.0.1) or local area network HTTP.</w:t>
      </w:r>
      <w:r w:rsidR="00CB2AEB" w:rsidRPr="00FC17A3">
        <w:rPr>
          <w:rFonts w:ascii="Times New Roman" w:hAnsi="Times New Roman" w:cs="Times New Roman"/>
          <w:sz w:val="24"/>
          <w:szCs w:val="22"/>
          <w:lang w:val="en-AU"/>
        </w:rPr>
        <w:br/>
      </w:r>
      <w:r w:rsidR="00CB2AEB" w:rsidRPr="00FC17A3">
        <w:rPr>
          <w:rFonts w:ascii="Times New Roman" w:hAnsi="Times New Roman" w:cs="Times New Roman"/>
          <w:sz w:val="24"/>
          <w:szCs w:val="22"/>
          <w:lang w:val="en-AU"/>
        </w:rPr>
        <w:br/>
      </w:r>
      <w:r w:rsidRPr="00FC17A3">
        <w:rPr>
          <w:rFonts w:ascii="Times New Roman" w:hAnsi="Times New Roman" w:cs="Times New Roman"/>
          <w:b/>
          <w:bCs/>
          <w:sz w:val="24"/>
          <w:szCs w:val="22"/>
          <w:lang w:val="en-AU"/>
        </w:rPr>
        <w:t>OE-4:</w:t>
      </w:r>
      <w:r w:rsidRPr="00FC17A3">
        <w:rPr>
          <w:rFonts w:ascii="Times New Roman" w:hAnsi="Times New Roman" w:cs="Times New Roman"/>
          <w:sz w:val="24"/>
          <w:szCs w:val="22"/>
          <w:lang w:val="en-AU"/>
        </w:rPr>
        <w:t xml:space="preserve"> GPU-accelerated training shall be supported using CUDA 13.1 on NVIDIA GPUs with a minimum of 6 GB VRAM. CPU-only operation shall remain fully supported for inference, evaluation, and dashboard use cases without GPU hardware.</w:t>
      </w:r>
      <w:r w:rsidR="00CB2AEB" w:rsidRPr="00FC17A3">
        <w:rPr>
          <w:rFonts w:ascii="Times New Roman" w:hAnsi="Times New Roman" w:cs="Times New Roman"/>
          <w:sz w:val="24"/>
          <w:szCs w:val="22"/>
          <w:lang w:val="en-AU"/>
        </w:rPr>
        <w:br/>
      </w:r>
      <w:r w:rsidR="00CB2AEB" w:rsidRPr="00FC17A3">
        <w:rPr>
          <w:rFonts w:ascii="Times New Roman" w:hAnsi="Times New Roman" w:cs="Times New Roman"/>
          <w:sz w:val="24"/>
          <w:szCs w:val="22"/>
          <w:lang w:val="en-AU"/>
        </w:rPr>
        <w:br/>
      </w:r>
      <w:r w:rsidRPr="00FC17A3">
        <w:rPr>
          <w:rFonts w:ascii="Times New Roman" w:hAnsi="Times New Roman" w:cs="Times New Roman"/>
          <w:b/>
          <w:bCs/>
          <w:sz w:val="24"/>
          <w:szCs w:val="22"/>
          <w:lang w:val="en-AU"/>
        </w:rPr>
        <w:t>OE-5:</w:t>
      </w:r>
      <w:r w:rsidRPr="00FC17A3">
        <w:rPr>
          <w:rFonts w:ascii="Times New Roman" w:hAnsi="Times New Roman" w:cs="Times New Roman"/>
          <w:sz w:val="24"/>
          <w:szCs w:val="22"/>
          <w:lang w:val="en-AU"/>
        </w:rPr>
        <w:t xml:space="preserve"> The system shall operate in a network-isolated environment during malware analysis; all Docker containers used for the Digital Twin shall be assigned to a dedicated Docker bridge network not connected to external or host network interfaces.</w:t>
      </w:r>
      <w:r w:rsidR="00CB2AEB" w:rsidRPr="00FC17A3">
        <w:rPr>
          <w:rFonts w:ascii="Times New Roman" w:hAnsi="Times New Roman" w:cs="Times New Roman"/>
          <w:sz w:val="24"/>
          <w:szCs w:val="22"/>
          <w:lang w:val="en-AU"/>
        </w:rPr>
        <w:br/>
      </w:r>
      <w:r w:rsidR="00CB2AEB" w:rsidRPr="00FC17A3">
        <w:rPr>
          <w:rFonts w:ascii="Times New Roman" w:hAnsi="Times New Roman" w:cs="Times New Roman"/>
          <w:sz w:val="24"/>
          <w:szCs w:val="22"/>
          <w:lang w:val="en-AU"/>
        </w:rPr>
        <w:br/>
      </w:r>
      <w:r w:rsidRPr="00FC17A3">
        <w:rPr>
          <w:rFonts w:ascii="Times New Roman" w:hAnsi="Times New Roman" w:cs="Times New Roman"/>
          <w:b/>
          <w:bCs/>
          <w:sz w:val="24"/>
          <w:szCs w:val="22"/>
          <w:lang w:val="en-AU"/>
        </w:rPr>
        <w:t>OE-6:</w:t>
      </w:r>
      <w:r w:rsidRPr="00FC17A3">
        <w:rPr>
          <w:rFonts w:ascii="Times New Roman" w:hAnsi="Times New Roman" w:cs="Times New Roman"/>
          <w:sz w:val="24"/>
          <w:szCs w:val="22"/>
          <w:lang w:val="en-AU"/>
        </w:rPr>
        <w:t xml:space="preserve"> The framework shall operate correctly on host machines with a minimum hardware specification of 8-core CPU, 16 GB RAM, and 100 GB available local disk storage. Training workloads may require up to 32 GB RAM depending on dataset size.</w:t>
      </w:r>
      <w:r w:rsidR="00CB2AEB" w:rsidRPr="00FC17A3">
        <w:rPr>
          <w:rFonts w:ascii="Times New Roman" w:hAnsi="Times New Roman" w:cs="Times New Roman"/>
          <w:sz w:val="24"/>
          <w:szCs w:val="22"/>
          <w:lang w:val="en-AU"/>
        </w:rPr>
        <w:br/>
      </w:r>
      <w:r w:rsidR="00CB2AEB" w:rsidRPr="00FC17A3">
        <w:rPr>
          <w:rFonts w:ascii="Times New Roman" w:hAnsi="Times New Roman" w:cs="Times New Roman"/>
          <w:sz w:val="24"/>
          <w:szCs w:val="22"/>
          <w:lang w:val="en-AU"/>
        </w:rPr>
        <w:br/>
      </w:r>
      <w:r w:rsidRPr="00FC17A3">
        <w:rPr>
          <w:rFonts w:ascii="Times New Roman" w:hAnsi="Times New Roman" w:cs="Times New Roman"/>
          <w:b/>
          <w:bCs/>
          <w:sz w:val="24"/>
          <w:szCs w:val="22"/>
          <w:lang w:val="en-AU"/>
        </w:rPr>
        <w:t>OE-7:</w:t>
      </w:r>
      <w:r w:rsidRPr="00FC17A3">
        <w:rPr>
          <w:rFonts w:ascii="Times New Roman" w:hAnsi="Times New Roman" w:cs="Times New Roman"/>
          <w:sz w:val="24"/>
          <w:szCs w:val="22"/>
          <w:lang w:val="en-AU"/>
        </w:rPr>
        <w:t xml:space="preserve"> Python 3.14.x shall be the required interpreter version; the framework shall not depend on system-level Python packages and shall operate within a dedicated virtual environment or Conda environment to avoid dependency conflicts.</w:t>
      </w:r>
      <w:r w:rsidR="00CB2AEB" w:rsidRPr="00FC17A3">
        <w:rPr>
          <w:rFonts w:ascii="Times New Roman" w:hAnsi="Times New Roman" w:cs="Times New Roman"/>
          <w:sz w:val="24"/>
          <w:szCs w:val="22"/>
          <w:lang w:val="en-AU"/>
        </w:rPr>
        <w:br/>
      </w:r>
      <w:r w:rsidR="00CB2AEB" w:rsidRPr="00FC17A3">
        <w:rPr>
          <w:rFonts w:ascii="Times New Roman" w:hAnsi="Times New Roman" w:cs="Times New Roman"/>
          <w:sz w:val="24"/>
          <w:szCs w:val="22"/>
          <w:lang w:val="en-AU"/>
        </w:rPr>
        <w:br/>
      </w:r>
      <w:r w:rsidRPr="00FC17A3">
        <w:rPr>
          <w:rFonts w:ascii="Times New Roman" w:hAnsi="Times New Roman" w:cs="Times New Roman"/>
          <w:b/>
          <w:bCs/>
          <w:sz w:val="24"/>
          <w:szCs w:val="22"/>
          <w:lang w:val="en-AU"/>
        </w:rPr>
        <w:t>OE-8:</w:t>
      </w:r>
      <w:r w:rsidRPr="00FC17A3">
        <w:rPr>
          <w:rFonts w:ascii="Times New Roman" w:hAnsi="Times New Roman" w:cs="Times New Roman"/>
          <w:sz w:val="24"/>
          <w:szCs w:val="22"/>
          <w:lang w:val="en-AU"/>
        </w:rPr>
        <w:t xml:space="preserve"> The framework shall support offline operation without internet connectivity for all core analysis, detection, and reporting functions; MITRE ATT&amp;CK mapping shall use a locally stored reference JSON file.</w:t>
      </w:r>
    </w:p>
    <w:p w14:paraId="7843E199" w14:textId="77777777" w:rsidR="00FC17A3" w:rsidRDefault="00FC17A3" w:rsidP="00CB2AEB">
      <w:pPr>
        <w:pStyle w:val="NoSpacing"/>
        <w:rPr>
          <w:rFonts w:ascii="Times New Roman" w:hAnsi="Times New Roman" w:cs="Times New Roman"/>
          <w:sz w:val="24"/>
          <w:szCs w:val="22"/>
          <w:lang w:val="en-AU"/>
        </w:rPr>
      </w:pPr>
    </w:p>
    <w:p w14:paraId="3302F30B" w14:textId="77777777" w:rsidR="00FC17A3" w:rsidRDefault="00FC17A3" w:rsidP="00CB2AEB">
      <w:pPr>
        <w:pStyle w:val="NoSpacing"/>
        <w:rPr>
          <w:rFonts w:ascii="Times New Roman" w:hAnsi="Times New Roman" w:cs="Times New Roman"/>
          <w:sz w:val="24"/>
          <w:szCs w:val="22"/>
          <w:lang w:val="en-AU"/>
        </w:rPr>
      </w:pPr>
    </w:p>
    <w:p w14:paraId="443EC91B" w14:textId="77777777" w:rsidR="00FC17A3" w:rsidRDefault="00FC17A3" w:rsidP="00CB2AEB">
      <w:pPr>
        <w:pStyle w:val="NoSpacing"/>
        <w:rPr>
          <w:rFonts w:ascii="Times New Roman" w:hAnsi="Times New Roman" w:cs="Times New Roman"/>
          <w:sz w:val="24"/>
          <w:szCs w:val="22"/>
          <w:lang w:val="en-AU"/>
        </w:rPr>
      </w:pPr>
    </w:p>
    <w:p w14:paraId="4EE26966" w14:textId="77777777" w:rsidR="00FC17A3" w:rsidRDefault="00FC17A3" w:rsidP="00CB2AEB">
      <w:pPr>
        <w:pStyle w:val="NoSpacing"/>
        <w:rPr>
          <w:rFonts w:ascii="Times New Roman" w:hAnsi="Times New Roman" w:cs="Times New Roman"/>
          <w:sz w:val="24"/>
          <w:szCs w:val="22"/>
          <w:lang w:val="en-AU"/>
        </w:rPr>
      </w:pPr>
    </w:p>
    <w:p w14:paraId="580B1D8F" w14:textId="77777777" w:rsidR="00FC17A3" w:rsidRDefault="00FC17A3" w:rsidP="00CB2AEB">
      <w:pPr>
        <w:pStyle w:val="NoSpacing"/>
        <w:rPr>
          <w:rFonts w:ascii="Times New Roman" w:hAnsi="Times New Roman" w:cs="Times New Roman"/>
          <w:sz w:val="24"/>
          <w:szCs w:val="22"/>
          <w:lang w:val="en-AU"/>
        </w:rPr>
      </w:pPr>
    </w:p>
    <w:p w14:paraId="6079C5B1" w14:textId="77777777" w:rsidR="00FC17A3" w:rsidRDefault="00FC17A3" w:rsidP="00CB2AEB">
      <w:pPr>
        <w:pStyle w:val="NoSpacing"/>
        <w:rPr>
          <w:rFonts w:ascii="Times New Roman" w:hAnsi="Times New Roman" w:cs="Times New Roman"/>
          <w:sz w:val="24"/>
          <w:szCs w:val="22"/>
          <w:lang w:val="en-AU"/>
        </w:rPr>
      </w:pPr>
    </w:p>
    <w:p w14:paraId="55F66B33" w14:textId="77777777" w:rsidR="00FC17A3" w:rsidRPr="00FC17A3" w:rsidRDefault="00FC17A3" w:rsidP="00CB2AEB">
      <w:pPr>
        <w:pStyle w:val="NoSpacing"/>
        <w:rPr>
          <w:rFonts w:ascii="Times New Roman" w:hAnsi="Times New Roman" w:cs="Times New Roman"/>
          <w:sz w:val="24"/>
          <w:szCs w:val="22"/>
          <w:lang w:val="en-AU"/>
        </w:rPr>
      </w:pPr>
    </w:p>
    <w:p w14:paraId="08467009" w14:textId="23EA7656" w:rsidR="00A512D4" w:rsidRPr="000D769A" w:rsidRDefault="00145573">
      <w:pPr>
        <w:pStyle w:val="Heading2"/>
        <w:rPr>
          <w:rFonts w:ascii="Times New Roman" w:hAnsi="Times New Roman" w:cs="Times New Roman"/>
          <w:color w:val="000000" w:themeColor="text1"/>
        </w:rPr>
      </w:pPr>
      <w:bookmarkStart w:id="27" w:name="_Toc225860754"/>
      <w:r w:rsidRPr="000D769A">
        <w:rPr>
          <w:rFonts w:ascii="Times New Roman" w:hAnsi="Times New Roman" w:cs="Times New Roman"/>
          <w:color w:val="000000" w:themeColor="text1"/>
        </w:rPr>
        <w:lastRenderedPageBreak/>
        <w:t xml:space="preserve">2.3 </w:t>
      </w:r>
      <w:r w:rsidR="000D769A" w:rsidRPr="000D769A">
        <w:rPr>
          <w:rFonts w:ascii="Times New Roman" w:hAnsi="Times New Roman" w:cs="Times New Roman"/>
          <w:color w:val="000000" w:themeColor="text1"/>
        </w:rPr>
        <w:t xml:space="preserve">  </w:t>
      </w:r>
      <w:r w:rsidRPr="000D769A">
        <w:rPr>
          <w:rFonts w:ascii="Times New Roman" w:hAnsi="Times New Roman" w:cs="Times New Roman"/>
          <w:color w:val="000000" w:themeColor="text1"/>
        </w:rPr>
        <w:t>Design and Implementation Constraints</w:t>
      </w:r>
      <w:bookmarkEnd w:id="27"/>
    </w:p>
    <w:p w14:paraId="29DC994E" w14:textId="06D48F25" w:rsidR="00A512D4" w:rsidRPr="00FC17A3" w:rsidRDefault="00905395" w:rsidP="00CB2AEB">
      <w:pPr>
        <w:pStyle w:val="NoSpacing"/>
        <w:rPr>
          <w:rFonts w:ascii="Times New Roman" w:hAnsi="Times New Roman" w:cs="Times New Roman"/>
          <w:sz w:val="24"/>
          <w:szCs w:val="22"/>
          <w:lang w:val="en-AU"/>
        </w:rPr>
      </w:pPr>
      <w:r w:rsidRPr="00FC17A3">
        <w:rPr>
          <w:rFonts w:ascii="Times New Roman" w:hAnsi="Times New Roman" w:cs="Times New Roman"/>
          <w:sz w:val="24"/>
          <w:szCs w:val="24"/>
          <w:lang w:val="en-AU"/>
        </w:rPr>
        <w:t>The following constraints impose fixed requirements on the design and implementation choices available to the development team.</w:t>
      </w:r>
      <w:r w:rsidR="000D769A" w:rsidRPr="00FC17A3">
        <w:rPr>
          <w:sz w:val="24"/>
          <w:szCs w:val="22"/>
          <w:lang w:val="en-AU"/>
        </w:rPr>
        <w:br/>
      </w:r>
      <w:r w:rsidR="00CB2AEB" w:rsidRPr="00FC17A3">
        <w:rPr>
          <w:rFonts w:ascii="Times New Roman" w:hAnsi="Times New Roman" w:cs="Times New Roman"/>
          <w:b/>
          <w:bCs/>
          <w:sz w:val="24"/>
          <w:szCs w:val="24"/>
          <w:lang w:val="en-AU"/>
        </w:rPr>
        <w:br/>
      </w:r>
      <w:r w:rsidRPr="00FC17A3">
        <w:rPr>
          <w:rFonts w:ascii="Times New Roman" w:hAnsi="Times New Roman" w:cs="Times New Roman"/>
          <w:b/>
          <w:bCs/>
          <w:sz w:val="24"/>
          <w:szCs w:val="24"/>
          <w:lang w:val="en-AU"/>
        </w:rPr>
        <w:t>CON-1:</w:t>
      </w:r>
      <w:r w:rsidRPr="00FC17A3">
        <w:rPr>
          <w:rFonts w:ascii="Times New Roman" w:hAnsi="Times New Roman" w:cs="Times New Roman"/>
          <w:sz w:val="24"/>
          <w:szCs w:val="24"/>
          <w:lang w:val="en-AU"/>
        </w:rPr>
        <w:t xml:space="preserve"> The entire </w:t>
      </w:r>
      <w:proofErr w:type="spellStart"/>
      <w:r w:rsidRPr="00FC17A3">
        <w:rPr>
          <w:rFonts w:ascii="Times New Roman" w:hAnsi="Times New Roman" w:cs="Times New Roman"/>
          <w:sz w:val="24"/>
          <w:szCs w:val="24"/>
          <w:lang w:val="en-AU"/>
        </w:rPr>
        <w:t>MalTwin</w:t>
      </w:r>
      <w:proofErr w:type="spellEnd"/>
      <w:r w:rsidRPr="00FC17A3">
        <w:rPr>
          <w:rFonts w:ascii="Times New Roman" w:hAnsi="Times New Roman" w:cs="Times New Roman"/>
          <w:sz w:val="24"/>
          <w:szCs w:val="24"/>
          <w:lang w:val="en-AU"/>
        </w:rPr>
        <w:t xml:space="preserve"> framework shall be implemented in Python 3.14.x to ensure a unified language ecosystem across all modules and full compatibility with the selected scientific computing, machine learning, and visualization libraries.</w:t>
      </w:r>
      <w:r w:rsidR="00CB2AEB" w:rsidRPr="00FC17A3">
        <w:rPr>
          <w:rFonts w:ascii="Times New Roman" w:hAnsi="Times New Roman" w:cs="Times New Roman"/>
          <w:sz w:val="24"/>
          <w:szCs w:val="24"/>
          <w:lang w:val="en-AU"/>
        </w:rPr>
        <w:br/>
      </w:r>
      <w:r w:rsidR="00CB2AEB" w:rsidRPr="00FC17A3">
        <w:rPr>
          <w:rFonts w:ascii="Times New Roman" w:hAnsi="Times New Roman" w:cs="Times New Roman"/>
          <w:sz w:val="24"/>
          <w:szCs w:val="24"/>
          <w:lang w:val="en-AU"/>
        </w:rPr>
        <w:br/>
      </w:r>
      <w:r w:rsidRPr="00FC17A3">
        <w:rPr>
          <w:rFonts w:ascii="Times New Roman" w:hAnsi="Times New Roman" w:cs="Times New Roman"/>
          <w:b/>
          <w:bCs/>
          <w:sz w:val="24"/>
          <w:szCs w:val="22"/>
          <w:lang w:val="en-AU"/>
        </w:rPr>
        <w:t>CON-2:</w:t>
      </w:r>
      <w:r w:rsidRPr="00FC17A3">
        <w:rPr>
          <w:rFonts w:ascii="Times New Roman" w:hAnsi="Times New Roman" w:cs="Times New Roman"/>
          <w:sz w:val="24"/>
          <w:szCs w:val="22"/>
          <w:lang w:val="en-AU"/>
        </w:rPr>
        <w:t xml:space="preserve"> All </w:t>
      </w:r>
      <w:proofErr w:type="spellStart"/>
      <w:r w:rsidRPr="00FC17A3">
        <w:rPr>
          <w:rFonts w:ascii="Times New Roman" w:hAnsi="Times New Roman" w:cs="Times New Roman"/>
          <w:sz w:val="24"/>
          <w:szCs w:val="22"/>
          <w:lang w:val="en-AU"/>
        </w:rPr>
        <w:t>IIoT</w:t>
      </w:r>
      <w:proofErr w:type="spellEnd"/>
      <w:r w:rsidRPr="00FC17A3">
        <w:rPr>
          <w:rFonts w:ascii="Times New Roman" w:hAnsi="Times New Roman" w:cs="Times New Roman"/>
          <w:sz w:val="24"/>
          <w:szCs w:val="22"/>
          <w:lang w:val="en-AU"/>
        </w:rPr>
        <w:t xml:space="preserve"> simulation and malware binary execution activities shall be performed exclusively within Docker containers using Mininet-based virtual network namespaces, ensuring complete isolation from the host operating system and all physical network interfaces.</w:t>
      </w:r>
      <w:r w:rsidR="00CB2AEB" w:rsidRPr="00FC17A3">
        <w:rPr>
          <w:rFonts w:ascii="Times New Roman" w:hAnsi="Times New Roman" w:cs="Times New Roman"/>
          <w:sz w:val="24"/>
          <w:szCs w:val="22"/>
          <w:lang w:val="en-AU"/>
        </w:rPr>
        <w:br/>
      </w:r>
      <w:r w:rsidR="00CB2AEB" w:rsidRPr="00FC17A3">
        <w:rPr>
          <w:rFonts w:ascii="Times New Roman" w:hAnsi="Times New Roman" w:cs="Times New Roman"/>
          <w:sz w:val="24"/>
          <w:szCs w:val="22"/>
          <w:lang w:val="en-AU"/>
        </w:rPr>
        <w:br/>
      </w:r>
      <w:r w:rsidRPr="00FC17A3">
        <w:rPr>
          <w:rFonts w:ascii="Times New Roman" w:hAnsi="Times New Roman" w:cs="Times New Roman"/>
          <w:b/>
          <w:bCs/>
          <w:sz w:val="24"/>
          <w:szCs w:val="22"/>
          <w:lang w:val="en-AU"/>
        </w:rPr>
        <w:t>CON-3:</w:t>
      </w:r>
      <w:r w:rsidRPr="00FC17A3">
        <w:rPr>
          <w:rFonts w:ascii="Times New Roman" w:hAnsi="Times New Roman" w:cs="Times New Roman"/>
          <w:sz w:val="24"/>
          <w:szCs w:val="22"/>
          <w:lang w:val="en-AU"/>
        </w:rPr>
        <w:t xml:space="preserve"> The malware detection model shall be implemented using </w:t>
      </w:r>
      <w:proofErr w:type="spellStart"/>
      <w:r w:rsidRPr="00FC17A3">
        <w:rPr>
          <w:rFonts w:ascii="Times New Roman" w:hAnsi="Times New Roman" w:cs="Times New Roman"/>
          <w:sz w:val="24"/>
          <w:szCs w:val="22"/>
          <w:lang w:val="en-AU"/>
        </w:rPr>
        <w:t>PyTorch</w:t>
      </w:r>
      <w:proofErr w:type="spellEnd"/>
      <w:r w:rsidRPr="00FC17A3">
        <w:rPr>
          <w:rFonts w:ascii="Times New Roman" w:hAnsi="Times New Roman" w:cs="Times New Roman"/>
          <w:sz w:val="24"/>
          <w:szCs w:val="22"/>
          <w:lang w:val="en-AU"/>
        </w:rPr>
        <w:t xml:space="preserve"> 2.9.x as the primary deep learning framework. TensorFlow/</w:t>
      </w:r>
      <w:proofErr w:type="spellStart"/>
      <w:r w:rsidRPr="00FC17A3">
        <w:rPr>
          <w:rFonts w:ascii="Times New Roman" w:hAnsi="Times New Roman" w:cs="Times New Roman"/>
          <w:sz w:val="24"/>
          <w:szCs w:val="22"/>
          <w:lang w:val="en-AU"/>
        </w:rPr>
        <w:t>Keras</w:t>
      </w:r>
      <w:proofErr w:type="spellEnd"/>
      <w:r w:rsidRPr="00FC17A3">
        <w:rPr>
          <w:rFonts w:ascii="Times New Roman" w:hAnsi="Times New Roman" w:cs="Times New Roman"/>
          <w:sz w:val="24"/>
          <w:szCs w:val="22"/>
          <w:lang w:val="en-AU"/>
        </w:rPr>
        <w:t xml:space="preserve"> 2.20.x may be used for comparative experimentation but shall not be the primary deployment framework.</w:t>
      </w:r>
      <w:r w:rsidR="00CB2AEB" w:rsidRPr="00FC17A3">
        <w:rPr>
          <w:rFonts w:ascii="Times New Roman" w:hAnsi="Times New Roman" w:cs="Times New Roman"/>
          <w:sz w:val="24"/>
          <w:szCs w:val="22"/>
          <w:lang w:val="en-AU"/>
        </w:rPr>
        <w:br/>
      </w:r>
      <w:r w:rsidR="00CB2AEB" w:rsidRPr="00FC17A3">
        <w:rPr>
          <w:rFonts w:ascii="Times New Roman" w:hAnsi="Times New Roman" w:cs="Times New Roman"/>
          <w:sz w:val="24"/>
          <w:szCs w:val="22"/>
          <w:lang w:val="en-AU"/>
        </w:rPr>
        <w:br/>
      </w:r>
      <w:r w:rsidRPr="00FC17A3">
        <w:rPr>
          <w:rFonts w:ascii="Times New Roman" w:hAnsi="Times New Roman" w:cs="Times New Roman"/>
          <w:b/>
          <w:bCs/>
          <w:sz w:val="24"/>
          <w:szCs w:val="22"/>
          <w:lang w:val="en-AU"/>
        </w:rPr>
        <w:t>CON-4:</w:t>
      </w:r>
      <w:r w:rsidRPr="00FC17A3">
        <w:rPr>
          <w:rFonts w:ascii="Times New Roman" w:hAnsi="Times New Roman" w:cs="Times New Roman"/>
          <w:sz w:val="24"/>
          <w:szCs w:val="22"/>
          <w:lang w:val="en-AU"/>
        </w:rPr>
        <w:t xml:space="preserve"> The user-facing dashboard interface shall be built exclusively using </w:t>
      </w:r>
      <w:proofErr w:type="spellStart"/>
      <w:r w:rsidRPr="00FC17A3">
        <w:rPr>
          <w:rFonts w:ascii="Times New Roman" w:hAnsi="Times New Roman" w:cs="Times New Roman"/>
          <w:sz w:val="24"/>
          <w:szCs w:val="22"/>
          <w:lang w:val="en-AU"/>
        </w:rPr>
        <w:t>Streamlit</w:t>
      </w:r>
      <w:proofErr w:type="spellEnd"/>
      <w:r w:rsidRPr="00FC17A3">
        <w:rPr>
          <w:rFonts w:ascii="Times New Roman" w:hAnsi="Times New Roman" w:cs="Times New Roman"/>
          <w:sz w:val="24"/>
          <w:szCs w:val="22"/>
          <w:lang w:val="en-AU"/>
        </w:rPr>
        <w:t xml:space="preserve"> 1.52.x. No alternative frontend framework (React, Flask, Django) shall be used for the primary analyst interface.</w:t>
      </w:r>
      <w:r w:rsidR="00CB2AEB" w:rsidRPr="00FC17A3">
        <w:rPr>
          <w:rFonts w:ascii="Times New Roman" w:hAnsi="Times New Roman" w:cs="Times New Roman"/>
          <w:sz w:val="24"/>
          <w:szCs w:val="22"/>
          <w:lang w:val="en-AU"/>
        </w:rPr>
        <w:br/>
      </w:r>
      <w:r w:rsidR="00CB2AEB" w:rsidRPr="00FC17A3">
        <w:rPr>
          <w:rFonts w:ascii="Times New Roman" w:hAnsi="Times New Roman" w:cs="Times New Roman"/>
          <w:sz w:val="24"/>
          <w:szCs w:val="22"/>
          <w:lang w:val="en-AU"/>
        </w:rPr>
        <w:br/>
      </w:r>
      <w:r w:rsidRPr="00FC17A3">
        <w:rPr>
          <w:rFonts w:ascii="Times New Roman" w:hAnsi="Times New Roman" w:cs="Times New Roman"/>
          <w:b/>
          <w:bCs/>
          <w:sz w:val="24"/>
          <w:szCs w:val="22"/>
          <w:lang w:val="en-AU"/>
        </w:rPr>
        <w:t>CON-5:</w:t>
      </w:r>
      <w:r w:rsidRPr="00FC17A3">
        <w:rPr>
          <w:rFonts w:ascii="Times New Roman" w:hAnsi="Times New Roman" w:cs="Times New Roman"/>
          <w:sz w:val="24"/>
          <w:szCs w:val="22"/>
          <w:lang w:val="en-AU"/>
        </w:rPr>
        <w:t xml:space="preserve"> Under no circumstances shall any malware binary file be executed, stored, or processed outside of the containerized Docker simulation environment on the host file system.</w:t>
      </w:r>
      <w:r w:rsidR="00CB2AEB" w:rsidRPr="00FC17A3">
        <w:rPr>
          <w:rFonts w:ascii="Times New Roman" w:hAnsi="Times New Roman" w:cs="Times New Roman"/>
          <w:sz w:val="24"/>
          <w:szCs w:val="22"/>
          <w:lang w:val="en-AU"/>
        </w:rPr>
        <w:br/>
      </w:r>
      <w:r w:rsidR="00CB2AEB" w:rsidRPr="00FC17A3">
        <w:rPr>
          <w:rFonts w:ascii="Times New Roman" w:hAnsi="Times New Roman" w:cs="Times New Roman"/>
          <w:sz w:val="24"/>
          <w:szCs w:val="22"/>
          <w:lang w:val="en-AU"/>
        </w:rPr>
        <w:br/>
      </w:r>
      <w:r w:rsidRPr="00FC17A3">
        <w:rPr>
          <w:rFonts w:ascii="Times New Roman" w:hAnsi="Times New Roman" w:cs="Times New Roman"/>
          <w:b/>
          <w:bCs/>
          <w:sz w:val="24"/>
          <w:szCs w:val="22"/>
          <w:lang w:val="en-AU"/>
        </w:rPr>
        <w:t>CON-6:</w:t>
      </w:r>
      <w:r w:rsidRPr="00FC17A3">
        <w:rPr>
          <w:rFonts w:ascii="Times New Roman" w:hAnsi="Times New Roman" w:cs="Times New Roman"/>
          <w:sz w:val="24"/>
          <w:szCs w:val="22"/>
          <w:lang w:val="en-AU"/>
        </w:rPr>
        <w:t xml:space="preserve"> All datasets used for model training and evaluation shall be sourced exclusively from publicly available, legally accessible repositories (</w:t>
      </w:r>
      <w:proofErr w:type="spellStart"/>
      <w:r w:rsidRPr="00FC17A3">
        <w:rPr>
          <w:rFonts w:ascii="Times New Roman" w:hAnsi="Times New Roman" w:cs="Times New Roman"/>
          <w:sz w:val="24"/>
          <w:szCs w:val="22"/>
          <w:lang w:val="en-AU"/>
        </w:rPr>
        <w:t>Malimg</w:t>
      </w:r>
      <w:proofErr w:type="spellEnd"/>
      <w:r w:rsidRPr="00FC17A3">
        <w:rPr>
          <w:rFonts w:ascii="Times New Roman" w:hAnsi="Times New Roman" w:cs="Times New Roman"/>
          <w:sz w:val="24"/>
          <w:szCs w:val="22"/>
          <w:lang w:val="en-AU"/>
        </w:rPr>
        <w:t xml:space="preserve">, EMBER, </w:t>
      </w:r>
      <w:proofErr w:type="spellStart"/>
      <w:r w:rsidRPr="00FC17A3">
        <w:rPr>
          <w:rFonts w:ascii="Times New Roman" w:hAnsi="Times New Roman" w:cs="Times New Roman"/>
          <w:sz w:val="24"/>
          <w:szCs w:val="22"/>
          <w:lang w:val="en-AU"/>
        </w:rPr>
        <w:t>VirusShare</w:t>
      </w:r>
      <w:proofErr w:type="spellEnd"/>
      <w:r w:rsidRPr="00FC17A3">
        <w:rPr>
          <w:rFonts w:ascii="Times New Roman" w:hAnsi="Times New Roman" w:cs="Times New Roman"/>
          <w:sz w:val="24"/>
          <w:szCs w:val="22"/>
          <w:lang w:val="en-AU"/>
        </w:rPr>
        <w:t xml:space="preserve"> with registered access, IoT-23) to ensure research reproducibility and legal compliance.</w:t>
      </w:r>
      <w:r w:rsidR="00CB2AEB" w:rsidRPr="00FC17A3">
        <w:rPr>
          <w:rFonts w:ascii="Times New Roman" w:hAnsi="Times New Roman" w:cs="Times New Roman"/>
          <w:sz w:val="24"/>
          <w:szCs w:val="22"/>
          <w:lang w:val="en-AU"/>
        </w:rPr>
        <w:br/>
      </w:r>
      <w:r w:rsidR="00CB2AEB" w:rsidRPr="00FC17A3">
        <w:rPr>
          <w:rFonts w:ascii="Times New Roman" w:hAnsi="Times New Roman" w:cs="Times New Roman"/>
          <w:sz w:val="24"/>
          <w:szCs w:val="22"/>
          <w:lang w:val="en-AU"/>
        </w:rPr>
        <w:br/>
      </w:r>
      <w:r w:rsidRPr="00FC17A3">
        <w:rPr>
          <w:rFonts w:ascii="Times New Roman" w:hAnsi="Times New Roman" w:cs="Times New Roman"/>
          <w:b/>
          <w:bCs/>
          <w:sz w:val="24"/>
          <w:szCs w:val="22"/>
          <w:lang w:val="en-AU"/>
        </w:rPr>
        <w:t>CON-7:</w:t>
      </w:r>
      <w:r w:rsidRPr="00FC17A3">
        <w:rPr>
          <w:rFonts w:ascii="Times New Roman" w:hAnsi="Times New Roman" w:cs="Times New Roman"/>
          <w:sz w:val="24"/>
          <w:szCs w:val="22"/>
          <w:lang w:val="en-AU"/>
        </w:rPr>
        <w:t xml:space="preserve"> Forensic reports shall be generated locally using the FPDF library in PDF format and Python's built-in </w:t>
      </w:r>
      <w:proofErr w:type="spellStart"/>
      <w:r w:rsidRPr="00FC17A3">
        <w:rPr>
          <w:rFonts w:ascii="Times New Roman" w:hAnsi="Times New Roman" w:cs="Times New Roman"/>
          <w:sz w:val="24"/>
          <w:szCs w:val="22"/>
          <w:lang w:val="en-AU"/>
        </w:rPr>
        <w:t>json</w:t>
      </w:r>
      <w:proofErr w:type="spellEnd"/>
      <w:r w:rsidRPr="00FC17A3">
        <w:rPr>
          <w:rFonts w:ascii="Times New Roman" w:hAnsi="Times New Roman" w:cs="Times New Roman"/>
          <w:sz w:val="24"/>
          <w:szCs w:val="22"/>
          <w:lang w:val="en-AU"/>
        </w:rPr>
        <w:t xml:space="preserve"> module for JSON format. No external cloud-based document generation, storage, or transmission services shall be used.</w:t>
      </w:r>
      <w:r w:rsidR="00CB2AEB" w:rsidRPr="00FC17A3">
        <w:rPr>
          <w:rFonts w:ascii="Times New Roman" w:hAnsi="Times New Roman" w:cs="Times New Roman"/>
          <w:sz w:val="24"/>
          <w:szCs w:val="22"/>
          <w:lang w:val="en-AU"/>
        </w:rPr>
        <w:br/>
      </w:r>
      <w:r w:rsidR="00CB2AEB" w:rsidRPr="00FC17A3">
        <w:rPr>
          <w:rFonts w:ascii="Times New Roman" w:hAnsi="Times New Roman" w:cs="Times New Roman"/>
          <w:sz w:val="24"/>
          <w:szCs w:val="22"/>
          <w:lang w:val="en-AU"/>
        </w:rPr>
        <w:br/>
      </w:r>
      <w:r w:rsidRPr="00FC17A3">
        <w:rPr>
          <w:rFonts w:ascii="Times New Roman" w:hAnsi="Times New Roman" w:cs="Times New Roman"/>
          <w:b/>
          <w:bCs/>
          <w:sz w:val="24"/>
          <w:szCs w:val="22"/>
          <w:lang w:val="en-AU"/>
        </w:rPr>
        <w:t>CON-8:</w:t>
      </w:r>
      <w:r w:rsidRPr="00FC17A3">
        <w:rPr>
          <w:rFonts w:ascii="Times New Roman" w:hAnsi="Times New Roman" w:cs="Times New Roman"/>
          <w:sz w:val="24"/>
          <w:szCs w:val="22"/>
          <w:lang w:val="en-AU"/>
        </w:rPr>
        <w:t xml:space="preserve"> The local detection event database shall use SQLite via Python's built-in sqlite3 module. No external database server (PostgreSQL, MySQL) shall be required for baseline operation.</w:t>
      </w:r>
      <w:r w:rsidR="00CB2AEB" w:rsidRPr="00FC17A3">
        <w:rPr>
          <w:rFonts w:ascii="Times New Roman" w:hAnsi="Times New Roman" w:cs="Times New Roman"/>
          <w:sz w:val="24"/>
          <w:szCs w:val="22"/>
          <w:lang w:val="en-AU"/>
        </w:rPr>
        <w:br/>
      </w:r>
      <w:r w:rsidR="00CB2AEB" w:rsidRPr="00FC17A3">
        <w:rPr>
          <w:rFonts w:ascii="Times New Roman" w:hAnsi="Times New Roman" w:cs="Times New Roman"/>
          <w:sz w:val="24"/>
          <w:szCs w:val="22"/>
          <w:lang w:val="en-AU"/>
        </w:rPr>
        <w:br/>
      </w:r>
      <w:r w:rsidRPr="00FC17A3">
        <w:rPr>
          <w:rFonts w:ascii="Times New Roman" w:hAnsi="Times New Roman" w:cs="Times New Roman"/>
          <w:b/>
          <w:bCs/>
          <w:sz w:val="24"/>
          <w:szCs w:val="22"/>
          <w:lang w:val="en-AU"/>
        </w:rPr>
        <w:t>CON-9:</w:t>
      </w:r>
      <w:r w:rsidRPr="00FC17A3">
        <w:rPr>
          <w:rFonts w:ascii="Times New Roman" w:hAnsi="Times New Roman" w:cs="Times New Roman"/>
          <w:sz w:val="24"/>
          <w:szCs w:val="22"/>
          <w:lang w:val="en-AU"/>
        </w:rPr>
        <w:t xml:space="preserve"> All SHA-256 hash computations for uploaded binary files shall be performed locally using Python's </w:t>
      </w:r>
      <w:proofErr w:type="spellStart"/>
      <w:r w:rsidRPr="00FC17A3">
        <w:rPr>
          <w:rFonts w:ascii="Times New Roman" w:hAnsi="Times New Roman" w:cs="Times New Roman"/>
          <w:sz w:val="24"/>
          <w:szCs w:val="22"/>
          <w:lang w:val="en-AU"/>
        </w:rPr>
        <w:t>hashlib</w:t>
      </w:r>
      <w:proofErr w:type="spellEnd"/>
      <w:r w:rsidRPr="00FC17A3">
        <w:rPr>
          <w:rFonts w:ascii="Times New Roman" w:hAnsi="Times New Roman" w:cs="Times New Roman"/>
          <w:sz w:val="24"/>
          <w:szCs w:val="22"/>
          <w:lang w:val="en-AU"/>
        </w:rPr>
        <w:t xml:space="preserve"> standard library module. No file content or hash value shall be transmitted to any external online hash lookup or reputation service.</w:t>
      </w:r>
    </w:p>
    <w:p w14:paraId="23EE79DA" w14:textId="77777777" w:rsidR="00CB2AEB" w:rsidRDefault="00CB2AEB" w:rsidP="00CB2AEB">
      <w:pPr>
        <w:pStyle w:val="NoSpacing"/>
        <w:rPr>
          <w:rFonts w:ascii="Times New Roman" w:hAnsi="Times New Roman" w:cs="Times New Roman"/>
          <w:lang w:val="en-AU"/>
        </w:rPr>
      </w:pPr>
    </w:p>
    <w:p w14:paraId="74D35C0F" w14:textId="77777777" w:rsidR="00CB2AEB" w:rsidRDefault="00CB2AEB" w:rsidP="00CB2AEB">
      <w:pPr>
        <w:pStyle w:val="NoSpacing"/>
        <w:rPr>
          <w:rFonts w:ascii="Times New Roman" w:hAnsi="Times New Roman" w:cs="Times New Roman"/>
          <w:lang w:val="en-AU"/>
        </w:rPr>
      </w:pPr>
    </w:p>
    <w:p w14:paraId="05BF4DD9" w14:textId="77777777" w:rsidR="00CB2AEB" w:rsidRDefault="00CB2AEB" w:rsidP="00CB2AEB">
      <w:pPr>
        <w:pStyle w:val="NoSpacing"/>
        <w:rPr>
          <w:rFonts w:ascii="Times New Roman" w:hAnsi="Times New Roman" w:cs="Times New Roman"/>
          <w:lang w:val="en-AU"/>
        </w:rPr>
      </w:pPr>
    </w:p>
    <w:p w14:paraId="21233B34" w14:textId="77777777" w:rsidR="00FC17A3" w:rsidRDefault="00FC17A3" w:rsidP="00CB2AEB">
      <w:pPr>
        <w:pStyle w:val="NoSpacing"/>
        <w:rPr>
          <w:rFonts w:ascii="Times New Roman" w:hAnsi="Times New Roman" w:cs="Times New Roman"/>
          <w:lang w:val="en-AU"/>
        </w:rPr>
      </w:pPr>
    </w:p>
    <w:p w14:paraId="76835EE3" w14:textId="77777777" w:rsidR="00FC17A3" w:rsidRDefault="00FC17A3" w:rsidP="00CB2AEB">
      <w:pPr>
        <w:pStyle w:val="NoSpacing"/>
        <w:rPr>
          <w:rFonts w:ascii="Times New Roman" w:hAnsi="Times New Roman" w:cs="Times New Roman"/>
          <w:lang w:val="en-AU"/>
        </w:rPr>
      </w:pPr>
    </w:p>
    <w:p w14:paraId="1DB1BE16" w14:textId="77777777" w:rsidR="00FC17A3" w:rsidRDefault="00FC17A3" w:rsidP="00CB2AEB">
      <w:pPr>
        <w:pStyle w:val="NoSpacing"/>
        <w:rPr>
          <w:rFonts w:ascii="Times New Roman" w:hAnsi="Times New Roman" w:cs="Times New Roman"/>
          <w:lang w:val="en-AU"/>
        </w:rPr>
      </w:pPr>
    </w:p>
    <w:p w14:paraId="13F0148E" w14:textId="77777777" w:rsidR="00CB2AEB" w:rsidRPr="00CB2AEB" w:rsidRDefault="00CB2AEB" w:rsidP="00CB2AEB">
      <w:pPr>
        <w:pStyle w:val="NoSpacing"/>
        <w:rPr>
          <w:rFonts w:ascii="Times New Roman" w:hAnsi="Times New Roman" w:cs="Times New Roman"/>
          <w:szCs w:val="22"/>
          <w:lang w:val="en-AU"/>
        </w:rPr>
      </w:pPr>
    </w:p>
    <w:p w14:paraId="68061E12" w14:textId="0E33FCAB" w:rsidR="00F43784" w:rsidRPr="000D769A" w:rsidRDefault="00145573">
      <w:pPr>
        <w:pStyle w:val="Heading2"/>
        <w:rPr>
          <w:rFonts w:ascii="Times New Roman" w:hAnsi="Times New Roman" w:cs="Times New Roman"/>
          <w:color w:val="000000" w:themeColor="text1"/>
        </w:rPr>
      </w:pPr>
      <w:bookmarkStart w:id="28" w:name="_Toc225860755"/>
      <w:r w:rsidRPr="000D769A">
        <w:rPr>
          <w:rFonts w:ascii="Times New Roman" w:hAnsi="Times New Roman" w:cs="Times New Roman"/>
          <w:color w:val="000000" w:themeColor="text1"/>
        </w:rPr>
        <w:lastRenderedPageBreak/>
        <w:t xml:space="preserve">2.4 </w:t>
      </w:r>
      <w:r w:rsidR="000D769A" w:rsidRPr="000D769A">
        <w:rPr>
          <w:rFonts w:ascii="Times New Roman" w:hAnsi="Times New Roman" w:cs="Times New Roman"/>
          <w:color w:val="000000" w:themeColor="text1"/>
        </w:rPr>
        <w:t xml:space="preserve">  </w:t>
      </w:r>
      <w:r w:rsidRPr="000D769A">
        <w:rPr>
          <w:rFonts w:ascii="Times New Roman" w:hAnsi="Times New Roman" w:cs="Times New Roman"/>
          <w:color w:val="000000" w:themeColor="text1"/>
        </w:rPr>
        <w:t>Use Case Diagram</w:t>
      </w:r>
      <w:bookmarkEnd w:id="28"/>
    </w:p>
    <w:p w14:paraId="508DBFC3" w14:textId="05B7B229" w:rsidR="00F43784" w:rsidRPr="00FC17A3" w:rsidRDefault="00F43784" w:rsidP="00F43784">
      <w:pPr>
        <w:spacing w:before="80" w:after="80" w:line="300" w:lineRule="auto"/>
        <w:jc w:val="both"/>
        <w:rPr>
          <w:sz w:val="24"/>
          <w:szCs w:val="24"/>
        </w:rPr>
      </w:pPr>
      <w:r w:rsidRPr="00FC17A3">
        <w:rPr>
          <w:rFonts w:ascii="Times New Roman" w:eastAsia="Times New Roman" w:hAnsi="Times New Roman" w:cs="Times New Roman"/>
          <w:sz w:val="24"/>
          <w:szCs w:val="24"/>
        </w:rPr>
        <w:t xml:space="preserve">The Use Case Diagram below identifies the four primary actors of the </w:t>
      </w:r>
      <w:proofErr w:type="spellStart"/>
      <w:r w:rsidRPr="00FC17A3">
        <w:rPr>
          <w:rFonts w:ascii="Times New Roman" w:eastAsia="Times New Roman" w:hAnsi="Times New Roman" w:cs="Times New Roman"/>
          <w:sz w:val="24"/>
          <w:szCs w:val="24"/>
        </w:rPr>
        <w:t>MalTwin</w:t>
      </w:r>
      <w:proofErr w:type="spellEnd"/>
      <w:r w:rsidRPr="00FC17A3">
        <w:rPr>
          <w:rFonts w:ascii="Times New Roman" w:eastAsia="Times New Roman" w:hAnsi="Times New Roman" w:cs="Times New Roman"/>
          <w:sz w:val="24"/>
          <w:szCs w:val="24"/>
        </w:rPr>
        <w:t xml:space="preserve"> framework</w:t>
      </w:r>
      <w:r w:rsidR="00B32847" w:rsidRPr="00FC17A3">
        <w:rPr>
          <w:rFonts w:ascii="Times New Roman" w:eastAsia="Times New Roman" w:hAnsi="Times New Roman" w:cs="Times New Roman"/>
          <w:sz w:val="24"/>
          <w:szCs w:val="24"/>
        </w:rPr>
        <w:t>,</w:t>
      </w:r>
      <w:r w:rsidRPr="00FC17A3">
        <w:rPr>
          <w:rFonts w:ascii="Times New Roman" w:eastAsia="Times New Roman" w:hAnsi="Times New Roman" w:cs="Times New Roman"/>
          <w:sz w:val="24"/>
          <w:szCs w:val="24"/>
        </w:rPr>
        <w:t xml:space="preserve"> Security Researcher, Security Analyst, System Administrator, and Academic Evaluator</w:t>
      </w:r>
      <w:r w:rsidR="00B32847" w:rsidRPr="00FC17A3">
        <w:rPr>
          <w:rFonts w:ascii="Times New Roman" w:eastAsia="Times New Roman" w:hAnsi="Times New Roman" w:cs="Times New Roman"/>
          <w:sz w:val="24"/>
          <w:szCs w:val="24"/>
        </w:rPr>
        <w:t>,</w:t>
      </w:r>
      <w:r w:rsidRPr="00FC17A3">
        <w:rPr>
          <w:rFonts w:ascii="Times New Roman" w:eastAsia="Times New Roman" w:hAnsi="Times New Roman" w:cs="Times New Roman"/>
          <w:sz w:val="24"/>
          <w:szCs w:val="24"/>
        </w:rPr>
        <w:t xml:space="preserve"> and maps their interactions with the fourteen core use cases within the </w:t>
      </w:r>
      <w:proofErr w:type="spellStart"/>
      <w:r w:rsidRPr="00FC17A3">
        <w:rPr>
          <w:rFonts w:ascii="Times New Roman" w:eastAsia="Times New Roman" w:hAnsi="Times New Roman" w:cs="Times New Roman"/>
          <w:sz w:val="24"/>
          <w:szCs w:val="24"/>
        </w:rPr>
        <w:t>MalTwin</w:t>
      </w:r>
      <w:proofErr w:type="spellEnd"/>
      <w:r w:rsidRPr="00FC17A3">
        <w:rPr>
          <w:rFonts w:ascii="Times New Roman" w:eastAsia="Times New Roman" w:hAnsi="Times New Roman" w:cs="Times New Roman"/>
          <w:sz w:val="24"/>
          <w:szCs w:val="24"/>
        </w:rPr>
        <w:t xml:space="preserve"> system boundary.</w:t>
      </w:r>
    </w:p>
    <w:p w14:paraId="24E58B67" w14:textId="77777777" w:rsidR="00F43784" w:rsidRPr="00F03DD1" w:rsidRDefault="00F43784" w:rsidP="00F43784"/>
    <w:p w14:paraId="463D55F3" w14:textId="0F3317BF" w:rsidR="00A512D4" w:rsidRDefault="00213FF2">
      <w:pPr>
        <w:spacing w:before="80" w:after="80"/>
        <w:jc w:val="both"/>
        <w:rPr>
          <w:rFonts w:ascii="Times New Roman" w:hAnsi="Times New Roman" w:cs="Times New Roman"/>
        </w:rPr>
      </w:pPr>
      <w:r>
        <w:rPr>
          <w:rFonts w:ascii="Times New Roman" w:hAnsi="Times New Roman" w:cs="Times New Roman"/>
        </w:rPr>
        <w:t xml:space="preserve">         </w:t>
      </w:r>
      <w:r w:rsidR="00F43784">
        <w:rPr>
          <w:noProof/>
        </w:rPr>
        <w:drawing>
          <wp:inline distT="0" distB="0" distL="0" distR="0" wp14:anchorId="0794C5FD" wp14:editId="717C314E">
            <wp:extent cx="5715000" cy="388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886200"/>
                    </a:xfrm>
                    <a:prstGeom prst="rect">
                      <a:avLst/>
                    </a:prstGeom>
                  </pic:spPr>
                </pic:pic>
              </a:graphicData>
            </a:graphic>
          </wp:inline>
        </w:drawing>
      </w:r>
    </w:p>
    <w:p w14:paraId="0F2364DD" w14:textId="2782BE5B" w:rsidR="000D769A" w:rsidRDefault="000D769A" w:rsidP="000D769A">
      <w:pPr>
        <w:spacing w:before="80" w:after="120" w:line="276" w:lineRule="auto"/>
        <w:jc w:val="center"/>
      </w:pPr>
      <w:r>
        <w:rPr>
          <w:rFonts w:ascii="Times New Roman" w:eastAsia="Times New Roman" w:hAnsi="Times New Roman" w:cs="Times New Roman"/>
          <w:b/>
          <w:bCs/>
          <w:i/>
          <w:iCs/>
          <w:sz w:val="20"/>
          <w:szCs w:val="20"/>
        </w:rPr>
        <w:t>Figure 2.1: Use Case Diagram</w:t>
      </w:r>
      <w:r w:rsidR="00B32847">
        <w:rPr>
          <w:rFonts w:ascii="Times New Roman" w:eastAsia="Times New Roman" w:hAnsi="Times New Roman" w:cs="Times New Roman"/>
          <w:b/>
          <w:bCs/>
          <w:i/>
          <w:iCs/>
          <w:sz w:val="20"/>
          <w:szCs w:val="20"/>
        </w:rPr>
        <w:t>,</w:t>
      </w:r>
      <w:r>
        <w:rPr>
          <w:rFonts w:ascii="Times New Roman" w:eastAsia="Times New Roman" w:hAnsi="Times New Roman" w:cs="Times New Roman"/>
          <w:b/>
          <w:bCs/>
          <w:i/>
          <w:iCs/>
          <w:sz w:val="20"/>
          <w:szCs w:val="20"/>
        </w:rPr>
        <w:t xml:space="preserve"> </w:t>
      </w:r>
      <w:proofErr w:type="spellStart"/>
      <w:r>
        <w:rPr>
          <w:rFonts w:ascii="Times New Roman" w:eastAsia="Times New Roman" w:hAnsi="Times New Roman" w:cs="Times New Roman"/>
          <w:b/>
          <w:bCs/>
          <w:i/>
          <w:iCs/>
          <w:sz w:val="20"/>
          <w:szCs w:val="20"/>
        </w:rPr>
        <w:t>MalTwin</w:t>
      </w:r>
      <w:proofErr w:type="spellEnd"/>
      <w:r>
        <w:rPr>
          <w:rFonts w:ascii="Times New Roman" w:eastAsia="Times New Roman" w:hAnsi="Times New Roman" w:cs="Times New Roman"/>
          <w:b/>
          <w:bCs/>
          <w:i/>
          <w:iCs/>
          <w:sz w:val="20"/>
          <w:szCs w:val="20"/>
        </w:rPr>
        <w:t xml:space="preserve"> Framework</w:t>
      </w:r>
    </w:p>
    <w:p w14:paraId="326E8981" w14:textId="77777777" w:rsidR="000D769A" w:rsidRDefault="000D769A" w:rsidP="000D769A">
      <w:pPr>
        <w:spacing w:before="80" w:after="80" w:line="300" w:lineRule="auto"/>
        <w:jc w:val="both"/>
        <w:rPr>
          <w:rFonts w:ascii="Times New Roman" w:eastAsia="Times New Roman" w:hAnsi="Times New Roman" w:cs="Times New Roman"/>
        </w:rPr>
      </w:pPr>
    </w:p>
    <w:p w14:paraId="6350002B" w14:textId="523766C6" w:rsidR="000D769A" w:rsidRPr="00FC17A3" w:rsidRDefault="000D769A" w:rsidP="000D769A">
      <w:pPr>
        <w:spacing w:before="80" w:after="80" w:line="300" w:lineRule="auto"/>
        <w:jc w:val="both"/>
        <w:rPr>
          <w:rFonts w:ascii="Times New Roman" w:eastAsia="Times New Roman" w:hAnsi="Times New Roman" w:cs="Times New Roman"/>
          <w:sz w:val="24"/>
          <w:szCs w:val="24"/>
        </w:rPr>
      </w:pPr>
      <w:r w:rsidRPr="00FC17A3">
        <w:rPr>
          <w:rFonts w:ascii="Times New Roman" w:eastAsia="Times New Roman" w:hAnsi="Times New Roman" w:cs="Times New Roman"/>
          <w:sz w:val="24"/>
          <w:szCs w:val="24"/>
        </w:rPr>
        <w:t xml:space="preserve">The Security Researcher is the most privileged actor and has associations with the broadest set of use cases: Simulate </w:t>
      </w:r>
      <w:proofErr w:type="spellStart"/>
      <w:r w:rsidRPr="00FC17A3">
        <w:rPr>
          <w:rFonts w:ascii="Times New Roman" w:eastAsia="Times New Roman" w:hAnsi="Times New Roman" w:cs="Times New Roman"/>
          <w:sz w:val="24"/>
          <w:szCs w:val="24"/>
        </w:rPr>
        <w:t>IIoT</w:t>
      </w:r>
      <w:proofErr w:type="spellEnd"/>
      <w:r w:rsidRPr="00FC17A3">
        <w:rPr>
          <w:rFonts w:ascii="Times New Roman" w:eastAsia="Times New Roman" w:hAnsi="Times New Roman" w:cs="Times New Roman"/>
          <w:sz w:val="24"/>
          <w:szCs w:val="24"/>
        </w:rPr>
        <w:t xml:space="preserve"> Environment, Monitor Digital Twin Status, Upload Binary File, Convert Binary to Grayscale Image, Train Detection Model, Apply Data Enhancement, Run Malware Detection, and View XAI Heatmap. The Security Analyst is the primary dashboard user, interacting with Upload Binary File, Run Malware Detection, View Prediction and Confidence Score, View XAI Heatmap, Generate Forensic Report, and Download Report. The System Administrator's use cases are infrastructure-focused: Manage Container Infrastructure, Simulate </w:t>
      </w:r>
      <w:proofErr w:type="spellStart"/>
      <w:r w:rsidRPr="00FC17A3">
        <w:rPr>
          <w:rFonts w:ascii="Times New Roman" w:eastAsia="Times New Roman" w:hAnsi="Times New Roman" w:cs="Times New Roman"/>
          <w:sz w:val="24"/>
          <w:szCs w:val="24"/>
        </w:rPr>
        <w:t>IIoT</w:t>
      </w:r>
      <w:proofErr w:type="spellEnd"/>
      <w:r w:rsidRPr="00FC17A3">
        <w:rPr>
          <w:rFonts w:ascii="Times New Roman" w:eastAsia="Times New Roman" w:hAnsi="Times New Roman" w:cs="Times New Roman"/>
          <w:sz w:val="24"/>
          <w:szCs w:val="24"/>
        </w:rPr>
        <w:t xml:space="preserve"> Environment, and Monitor Digital Twin Status. The Academic Evaluator's use cases are output-consumption oriented: View Model Evaluation Metrics, View Prediction and Confidence Score, and Download Report.</w:t>
      </w:r>
    </w:p>
    <w:p w14:paraId="538D7EA3" w14:textId="77777777" w:rsidR="00CB2AEB" w:rsidRDefault="00CB2AEB" w:rsidP="000D769A">
      <w:pPr>
        <w:spacing w:before="80" w:after="80" w:line="300" w:lineRule="auto"/>
        <w:jc w:val="both"/>
        <w:rPr>
          <w:rFonts w:ascii="Times New Roman" w:eastAsia="Times New Roman" w:hAnsi="Times New Roman" w:cs="Times New Roman"/>
        </w:rPr>
      </w:pPr>
    </w:p>
    <w:p w14:paraId="10FCFA3A" w14:textId="77777777" w:rsidR="00CB2AEB" w:rsidRDefault="00CB2AEB" w:rsidP="000D769A">
      <w:pPr>
        <w:spacing w:before="80" w:after="80" w:line="300" w:lineRule="auto"/>
        <w:jc w:val="both"/>
        <w:rPr>
          <w:rFonts w:ascii="Times New Roman" w:eastAsia="Times New Roman" w:hAnsi="Times New Roman" w:cs="Times New Roman"/>
        </w:rPr>
      </w:pPr>
    </w:p>
    <w:p w14:paraId="2BED42C9" w14:textId="77777777" w:rsidR="000D769A" w:rsidRPr="000D769A" w:rsidRDefault="000D769A" w:rsidP="000D769A">
      <w:pPr>
        <w:spacing w:before="80" w:after="80" w:line="300" w:lineRule="auto"/>
        <w:jc w:val="both"/>
      </w:pPr>
    </w:p>
    <w:p w14:paraId="259C15CA" w14:textId="1593D49B" w:rsidR="009A6724" w:rsidRDefault="009A6724" w:rsidP="009A6724">
      <w:pPr>
        <w:spacing w:before="80" w:after="120" w:line="276" w:lineRule="auto"/>
        <w:jc w:val="center"/>
      </w:pPr>
      <w:r>
        <w:rPr>
          <w:rFonts w:ascii="Times New Roman" w:eastAsia="Times New Roman" w:hAnsi="Times New Roman" w:cs="Times New Roman"/>
          <w:b/>
          <w:bCs/>
          <w:i/>
          <w:iCs/>
          <w:sz w:val="20"/>
          <w:szCs w:val="20"/>
        </w:rPr>
        <w:t>Table 2.2: Use Case Summary</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3402"/>
        <w:gridCol w:w="3402"/>
      </w:tblGrid>
      <w:tr w:rsidR="000D769A" w14:paraId="6FDFB43A" w14:textId="77777777" w:rsidTr="00213FF2">
        <w:tc>
          <w:tcPr>
            <w:tcW w:w="29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467EF" w14:textId="0E4FC00D" w:rsidR="000D769A" w:rsidRPr="000D769A" w:rsidRDefault="000D769A" w:rsidP="00213FF2">
            <w:pPr>
              <w:jc w:val="center"/>
              <w:rPr>
                <w:rFonts w:ascii="Times New Roman" w:eastAsia="Times New Roman" w:hAnsi="Times New Roman" w:cs="Times New Roman"/>
                <w:b/>
                <w:bCs/>
              </w:rPr>
            </w:pPr>
            <w:r>
              <w:rPr>
                <w:rFonts w:ascii="Times New Roman" w:eastAsia="Times New Roman" w:hAnsi="Times New Roman" w:cs="Times New Roman"/>
                <w:b/>
                <w:bCs/>
              </w:rPr>
              <w:t>Use Case Name</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041EA8" w14:textId="6F42B82F" w:rsidR="000D769A" w:rsidRPr="000D769A" w:rsidRDefault="000D769A" w:rsidP="00213FF2">
            <w:pPr>
              <w:jc w:val="center"/>
              <w:rPr>
                <w:rFonts w:ascii="Times New Roman" w:eastAsia="Times New Roman" w:hAnsi="Times New Roman" w:cs="Times New Roman"/>
                <w:b/>
                <w:bCs/>
              </w:rPr>
            </w:pPr>
            <w:r>
              <w:rPr>
                <w:rFonts w:ascii="Times New Roman" w:eastAsia="Times New Roman" w:hAnsi="Times New Roman" w:cs="Times New Roman"/>
                <w:b/>
                <w:bCs/>
              </w:rPr>
              <w:t>Primary Actor(s)</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18DCE9" w14:textId="464DCD72" w:rsidR="000D769A" w:rsidRPr="000D769A" w:rsidRDefault="000D769A" w:rsidP="00213FF2">
            <w:pPr>
              <w:jc w:val="center"/>
              <w:rPr>
                <w:rFonts w:ascii="Times New Roman" w:eastAsia="Times New Roman" w:hAnsi="Times New Roman" w:cs="Times New Roman"/>
                <w:b/>
                <w:bCs/>
              </w:rPr>
            </w:pPr>
            <w:r w:rsidRPr="000D769A">
              <w:rPr>
                <w:rFonts w:ascii="Times New Roman" w:eastAsia="Times New Roman" w:hAnsi="Times New Roman" w:cs="Times New Roman"/>
                <w:b/>
                <w:bCs/>
              </w:rPr>
              <w:t>Relationship Type</w:t>
            </w:r>
          </w:p>
        </w:tc>
      </w:tr>
      <w:tr w:rsidR="009A6724" w14:paraId="12D95060" w14:textId="77777777" w:rsidTr="00213FF2">
        <w:tc>
          <w:tcPr>
            <w:tcW w:w="29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3C48DA"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 xml:space="preserve">Simulate </w:t>
            </w:r>
            <w:proofErr w:type="spellStart"/>
            <w:r w:rsidRPr="000D769A">
              <w:rPr>
                <w:rFonts w:ascii="Times New Roman" w:eastAsia="Times New Roman" w:hAnsi="Times New Roman" w:cs="Times New Roman"/>
              </w:rPr>
              <w:t>IIoT</w:t>
            </w:r>
            <w:proofErr w:type="spellEnd"/>
            <w:r w:rsidRPr="000D769A">
              <w:rPr>
                <w:rFonts w:ascii="Times New Roman" w:eastAsia="Times New Roman" w:hAnsi="Times New Roman" w:cs="Times New Roman"/>
              </w:rPr>
              <w:t xml:space="preserve"> Environment</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C3A490"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Security Researcher, System Administrator</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8D328F"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Association</w:t>
            </w:r>
          </w:p>
        </w:tc>
      </w:tr>
      <w:tr w:rsidR="009A6724" w14:paraId="02AB440B" w14:textId="77777777" w:rsidTr="00213FF2">
        <w:tc>
          <w:tcPr>
            <w:tcW w:w="29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ED1DBC"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Monitor Digital Twin Status</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9A8B3D"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Security Researcher, System Administrator</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DC8A1D"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Association</w:t>
            </w:r>
          </w:p>
        </w:tc>
      </w:tr>
      <w:tr w:rsidR="009A6724" w14:paraId="57A1E2ED" w14:textId="77777777" w:rsidTr="00213FF2">
        <w:tc>
          <w:tcPr>
            <w:tcW w:w="29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5E14BD"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Manage Container Infrastructure</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4E8016"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System Administrator</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94AC46"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Association</w:t>
            </w:r>
          </w:p>
        </w:tc>
      </w:tr>
      <w:tr w:rsidR="009A6724" w14:paraId="33E820E4" w14:textId="77777777" w:rsidTr="00213FF2">
        <w:tc>
          <w:tcPr>
            <w:tcW w:w="29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8B94B5"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Upload Binary File</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D4D233"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Security Researcher, Security Analyst</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90BE7B"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Association</w:t>
            </w:r>
          </w:p>
        </w:tc>
      </w:tr>
      <w:tr w:rsidR="009A6724" w14:paraId="57B3FC74" w14:textId="77777777" w:rsidTr="00213FF2">
        <w:tc>
          <w:tcPr>
            <w:tcW w:w="29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42AB1C"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Convert Binary to Grayscale Image</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AB3AAB"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System (automated)</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F6A8BB"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&lt;&lt;include&gt;&gt; from Upload Binary File</w:t>
            </w:r>
          </w:p>
        </w:tc>
      </w:tr>
      <w:tr w:rsidR="009A6724" w14:paraId="30E9B365" w14:textId="77777777" w:rsidTr="00213FF2">
        <w:tc>
          <w:tcPr>
            <w:tcW w:w="29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E8C4FC"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View File Metadata</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D9BF08"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Security Researcher, Security Analyst</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825452"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Association</w:t>
            </w:r>
          </w:p>
        </w:tc>
      </w:tr>
      <w:tr w:rsidR="009A6724" w14:paraId="7ECC0511" w14:textId="77777777" w:rsidTr="00213FF2">
        <w:tc>
          <w:tcPr>
            <w:tcW w:w="29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93E8DC"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Train Detection Model</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58F81F"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Security Researcher</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337995"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Association</w:t>
            </w:r>
          </w:p>
        </w:tc>
      </w:tr>
      <w:tr w:rsidR="009A6724" w14:paraId="7BA840B2" w14:textId="77777777" w:rsidTr="00213FF2">
        <w:tc>
          <w:tcPr>
            <w:tcW w:w="29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EB695D"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Apply Data Enhancement</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360F4B"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System (automated)</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F5897D"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&lt;&lt;include&gt;&gt; from Train Detection Model</w:t>
            </w:r>
          </w:p>
        </w:tc>
      </w:tr>
      <w:tr w:rsidR="009A6724" w14:paraId="531D5179" w14:textId="77777777" w:rsidTr="00213FF2">
        <w:tc>
          <w:tcPr>
            <w:tcW w:w="29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C6E707"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Run Malware Detection</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999C7B"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Security Researcher, Security Analyst</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150994"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Association</w:t>
            </w:r>
          </w:p>
        </w:tc>
      </w:tr>
      <w:tr w:rsidR="009A6724" w14:paraId="5CC8E539" w14:textId="77777777" w:rsidTr="00213FF2">
        <w:tc>
          <w:tcPr>
            <w:tcW w:w="29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CB7F93"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View Prediction &amp; Confidence Score</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EA0477"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Security Researcher, Security Analyst, Academic Evaluator</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BA2FCF"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Association</w:t>
            </w:r>
          </w:p>
        </w:tc>
      </w:tr>
      <w:tr w:rsidR="009A6724" w14:paraId="029412C5" w14:textId="77777777" w:rsidTr="00213FF2">
        <w:tc>
          <w:tcPr>
            <w:tcW w:w="29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0EB16C"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View XAI Heatmap</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B93D6C"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Security Researcher, Security Analyst</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76331F"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&lt;&lt;extend&gt;&gt; from Run Malware Detection</w:t>
            </w:r>
          </w:p>
        </w:tc>
      </w:tr>
      <w:tr w:rsidR="009A6724" w14:paraId="6D820999" w14:textId="77777777" w:rsidTr="00213FF2">
        <w:tc>
          <w:tcPr>
            <w:tcW w:w="29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A0AF44"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Generate Forensic Report</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7070D1"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Security Analyst, Security Researcher</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A4B35E"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Association</w:t>
            </w:r>
          </w:p>
        </w:tc>
      </w:tr>
      <w:tr w:rsidR="009A6724" w14:paraId="30D3E5D1" w14:textId="77777777" w:rsidTr="00213FF2">
        <w:tc>
          <w:tcPr>
            <w:tcW w:w="29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B71903"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Map to MITRE ATT&amp;CK for ICS</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474740"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System (automated)</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85672B"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&lt;&lt;include&gt;&gt; from Generate Forensic Report</w:t>
            </w:r>
          </w:p>
        </w:tc>
      </w:tr>
      <w:tr w:rsidR="009A6724" w14:paraId="25B5C072" w14:textId="77777777" w:rsidTr="00213FF2">
        <w:tc>
          <w:tcPr>
            <w:tcW w:w="29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244CE1"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Log Detection Events</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A6384B"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System (automated)</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CA65F2"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&lt;&lt;include&gt;&gt; from Generate Forensic Report</w:t>
            </w:r>
          </w:p>
        </w:tc>
      </w:tr>
      <w:tr w:rsidR="009A6724" w14:paraId="6E9111DC" w14:textId="77777777" w:rsidTr="00213FF2">
        <w:tc>
          <w:tcPr>
            <w:tcW w:w="29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A48C7C"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Download Report (PDF/JSON)</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AE5E4A"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Security Analyst, Academic Evaluator</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6436A5"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&lt;&lt;extend&gt;&gt; from Generate Forensic Report</w:t>
            </w:r>
          </w:p>
        </w:tc>
      </w:tr>
      <w:tr w:rsidR="009A6724" w14:paraId="253F07CA" w14:textId="77777777" w:rsidTr="00213FF2">
        <w:tc>
          <w:tcPr>
            <w:tcW w:w="29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670E6C"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View Model Evaluation Metrics</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A1157B"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Security Researcher, Academic Evaluator</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C1FE20" w14:textId="77777777" w:rsidR="009A6724" w:rsidRPr="000D769A" w:rsidRDefault="009A6724" w:rsidP="007450C5">
            <w:pPr>
              <w:rPr>
                <w:rFonts w:ascii="Times New Roman" w:hAnsi="Times New Roman" w:cs="Times New Roman"/>
              </w:rPr>
            </w:pPr>
            <w:r w:rsidRPr="000D769A">
              <w:rPr>
                <w:rFonts w:ascii="Times New Roman" w:eastAsia="Times New Roman" w:hAnsi="Times New Roman" w:cs="Times New Roman"/>
              </w:rPr>
              <w:t>&lt;&lt;extend&gt;&gt; from Train Detection Model</w:t>
            </w:r>
          </w:p>
        </w:tc>
      </w:tr>
    </w:tbl>
    <w:p w14:paraId="7E1A9503" w14:textId="77777777" w:rsidR="009A6724" w:rsidRDefault="009A6724" w:rsidP="009A6724">
      <w:pPr>
        <w:spacing w:before="60" w:after="60" w:line="276" w:lineRule="auto"/>
      </w:pPr>
    </w:p>
    <w:p w14:paraId="3F2B1374" w14:textId="77777777" w:rsidR="00CB2AEB" w:rsidRDefault="00CB2AEB" w:rsidP="009A6724">
      <w:pPr>
        <w:spacing w:before="60" w:after="60" w:line="276" w:lineRule="auto"/>
      </w:pPr>
    </w:p>
    <w:p w14:paraId="07160E59" w14:textId="77777777" w:rsidR="00CB2AEB" w:rsidRDefault="00CB2AEB" w:rsidP="009A6724">
      <w:pPr>
        <w:spacing w:before="60" w:after="60" w:line="276" w:lineRule="auto"/>
      </w:pPr>
    </w:p>
    <w:p w14:paraId="5CD3A2FA" w14:textId="77777777" w:rsidR="009A6724" w:rsidRPr="000D769A" w:rsidRDefault="009A6724" w:rsidP="000D769A">
      <w:pPr>
        <w:pStyle w:val="Heading3"/>
        <w:rPr>
          <w:rFonts w:ascii="Times New Roman" w:hAnsi="Times New Roman" w:cs="Times New Roman"/>
          <w:color w:val="000000" w:themeColor="text1"/>
        </w:rPr>
      </w:pPr>
      <w:bookmarkStart w:id="29" w:name="_Toc225860756"/>
      <w:r w:rsidRPr="000D769A">
        <w:rPr>
          <w:rFonts w:ascii="Times New Roman" w:hAnsi="Times New Roman" w:cs="Times New Roman"/>
          <w:color w:val="000000" w:themeColor="text1"/>
        </w:rPr>
        <w:lastRenderedPageBreak/>
        <w:t>2.4.1   Detailed Use Case Descriptions</w:t>
      </w:r>
      <w:bookmarkEnd w:id="29"/>
    </w:p>
    <w:p w14:paraId="75504D33" w14:textId="1D14F56E" w:rsidR="009A6724" w:rsidRPr="009B75A7" w:rsidRDefault="009A6724" w:rsidP="009B75A7">
      <w:pPr>
        <w:spacing w:before="80" w:after="80" w:line="300" w:lineRule="auto"/>
        <w:jc w:val="both"/>
        <w:rPr>
          <w:sz w:val="24"/>
          <w:szCs w:val="24"/>
        </w:rPr>
      </w:pPr>
      <w:r w:rsidRPr="00FC17A3">
        <w:rPr>
          <w:rFonts w:ascii="Times New Roman" w:eastAsia="Times New Roman" w:hAnsi="Times New Roman" w:cs="Times New Roman"/>
          <w:sz w:val="24"/>
          <w:szCs w:val="24"/>
        </w:rPr>
        <w:t xml:space="preserve">The following table provides structured descriptions of the five most critical use cases in the </w:t>
      </w:r>
      <w:proofErr w:type="spellStart"/>
      <w:r w:rsidRPr="00FC17A3">
        <w:rPr>
          <w:rFonts w:ascii="Times New Roman" w:eastAsia="Times New Roman" w:hAnsi="Times New Roman" w:cs="Times New Roman"/>
          <w:sz w:val="24"/>
          <w:szCs w:val="24"/>
        </w:rPr>
        <w:t>MalTwin</w:t>
      </w:r>
      <w:proofErr w:type="spellEnd"/>
      <w:r w:rsidRPr="00FC17A3">
        <w:rPr>
          <w:rFonts w:ascii="Times New Roman" w:eastAsia="Times New Roman" w:hAnsi="Times New Roman" w:cs="Times New Roman"/>
          <w:sz w:val="24"/>
          <w:szCs w:val="24"/>
        </w:rPr>
        <w:t xml:space="preserve"> framework, including actor participation, preconditions, main flow, alternate flows, and postconditions.</w:t>
      </w:r>
    </w:p>
    <w:p w14:paraId="24AE8AB3" w14:textId="2F268E9C" w:rsidR="009A6724" w:rsidRDefault="009A6724" w:rsidP="009A6724">
      <w:pPr>
        <w:spacing w:before="80" w:after="120" w:line="276" w:lineRule="auto"/>
        <w:jc w:val="center"/>
      </w:pPr>
      <w:r>
        <w:rPr>
          <w:rFonts w:ascii="Times New Roman" w:eastAsia="Times New Roman" w:hAnsi="Times New Roman" w:cs="Times New Roman"/>
          <w:b/>
          <w:bCs/>
          <w:i/>
          <w:iCs/>
          <w:sz w:val="20"/>
          <w:szCs w:val="20"/>
        </w:rPr>
        <w:t>Table 2.3: Detailed Use Case Descriptions</w:t>
      </w:r>
      <w:r w:rsidR="00B32847">
        <w:rPr>
          <w:rFonts w:ascii="Times New Roman" w:eastAsia="Times New Roman" w:hAnsi="Times New Roman" w:cs="Times New Roman"/>
          <w:b/>
          <w:bCs/>
          <w:i/>
          <w:iCs/>
          <w:sz w:val="20"/>
          <w:szCs w:val="20"/>
        </w:rPr>
        <w:t>,</w:t>
      </w:r>
      <w:r>
        <w:rPr>
          <w:rFonts w:ascii="Times New Roman" w:eastAsia="Times New Roman" w:hAnsi="Times New Roman" w:cs="Times New Roman"/>
          <w:b/>
          <w:bCs/>
          <w:i/>
          <w:iCs/>
          <w:sz w:val="20"/>
          <w:szCs w:val="20"/>
        </w:rPr>
        <w:t xml:space="preserve"> Selected </w:t>
      </w:r>
      <w:proofErr w:type="spellStart"/>
      <w:r>
        <w:rPr>
          <w:rFonts w:ascii="Times New Roman" w:eastAsia="Times New Roman" w:hAnsi="Times New Roman" w:cs="Times New Roman"/>
          <w:b/>
          <w:bCs/>
          <w:i/>
          <w:iCs/>
          <w:sz w:val="20"/>
          <w:szCs w:val="20"/>
        </w:rPr>
        <w:t>MalTwin</w:t>
      </w:r>
      <w:proofErr w:type="spellEnd"/>
      <w:r>
        <w:rPr>
          <w:rFonts w:ascii="Times New Roman" w:eastAsia="Times New Roman" w:hAnsi="Times New Roman" w:cs="Times New Roman"/>
          <w:b/>
          <w:bCs/>
          <w:i/>
          <w:iCs/>
          <w:sz w:val="20"/>
          <w:szCs w:val="20"/>
        </w:rPr>
        <w:t xml:space="preserve"> Use Cases</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80"/>
      </w:tblGrid>
      <w:tr w:rsidR="0035557F" w14:paraId="7C3D54E1" w14:textId="77777777" w:rsidTr="00213FF2">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9BEC9C" w14:textId="489BD6EB" w:rsidR="0035557F" w:rsidRPr="0035557F" w:rsidRDefault="0035557F" w:rsidP="0035557F">
            <w:pPr>
              <w:jc w:val="center"/>
              <w:rPr>
                <w:rFonts w:ascii="Times New Roman" w:eastAsia="Times New Roman" w:hAnsi="Times New Roman" w:cs="Times New Roman"/>
                <w:b/>
                <w:bCs/>
              </w:rPr>
            </w:pPr>
            <w:r w:rsidRPr="0035557F">
              <w:rPr>
                <w:rFonts w:ascii="Times New Roman" w:eastAsia="Times New Roman" w:hAnsi="Times New Roman" w:cs="Times New Roman"/>
                <w:b/>
                <w:bCs/>
              </w:rPr>
              <w:t>Field</w:t>
            </w:r>
          </w:p>
        </w:tc>
        <w:tc>
          <w:tcPr>
            <w:tcW w:w="75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5D0F46A" w14:textId="2F7A489B" w:rsidR="0035557F" w:rsidRPr="0035557F" w:rsidRDefault="0035557F" w:rsidP="0035557F">
            <w:pPr>
              <w:jc w:val="center"/>
              <w:rPr>
                <w:rFonts w:ascii="Times New Roman" w:eastAsia="Times New Roman" w:hAnsi="Times New Roman" w:cs="Times New Roman"/>
              </w:rPr>
            </w:pPr>
            <w:r w:rsidRPr="0035557F">
              <w:rPr>
                <w:rFonts w:ascii="Times New Roman" w:eastAsia="Times New Roman" w:hAnsi="Times New Roman" w:cs="Times New Roman"/>
                <w:b/>
                <w:bCs/>
                <w:color w:val="000000" w:themeColor="text1"/>
              </w:rPr>
              <w:t>UC-01: Upload Binary File and Convert to Grayscale Image</w:t>
            </w:r>
          </w:p>
        </w:tc>
      </w:tr>
      <w:tr w:rsidR="009A6724" w14:paraId="2F456513" w14:textId="77777777" w:rsidTr="00213FF2">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EFF1EB" w14:textId="77777777" w:rsidR="009A6724" w:rsidRPr="0035557F" w:rsidRDefault="009A6724" w:rsidP="007450C5">
            <w:r w:rsidRPr="0035557F">
              <w:rPr>
                <w:rFonts w:ascii="Times New Roman" w:eastAsia="Times New Roman" w:hAnsi="Times New Roman" w:cs="Times New Roman"/>
                <w:b/>
                <w:bCs/>
              </w:rPr>
              <w:t>Actor(s)</w:t>
            </w:r>
          </w:p>
        </w:tc>
        <w:tc>
          <w:tcPr>
            <w:tcW w:w="7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20A420" w14:textId="77777777" w:rsidR="009A6724" w:rsidRPr="0035557F" w:rsidRDefault="009A6724" w:rsidP="007450C5">
            <w:r w:rsidRPr="0035557F">
              <w:rPr>
                <w:rFonts w:ascii="Times New Roman" w:eastAsia="Times New Roman" w:hAnsi="Times New Roman" w:cs="Times New Roman"/>
              </w:rPr>
              <w:t>Security Researcher (primary), Security Analyst (secondary)</w:t>
            </w:r>
          </w:p>
        </w:tc>
      </w:tr>
      <w:tr w:rsidR="009A6724" w14:paraId="364612D3" w14:textId="77777777" w:rsidTr="00213FF2">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4350B6" w14:textId="77777777" w:rsidR="009A6724" w:rsidRPr="0035557F" w:rsidRDefault="009A6724" w:rsidP="007450C5">
            <w:r w:rsidRPr="0035557F">
              <w:rPr>
                <w:rFonts w:ascii="Times New Roman" w:eastAsia="Times New Roman" w:hAnsi="Times New Roman" w:cs="Times New Roman"/>
                <w:b/>
                <w:bCs/>
              </w:rPr>
              <w:t>Preconditions</w:t>
            </w:r>
          </w:p>
        </w:tc>
        <w:tc>
          <w:tcPr>
            <w:tcW w:w="7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7C228B" w14:textId="77777777" w:rsidR="009A6724" w:rsidRPr="0035557F" w:rsidRDefault="009A6724" w:rsidP="007450C5">
            <w:r w:rsidRPr="0035557F">
              <w:rPr>
                <w:rFonts w:ascii="Times New Roman" w:eastAsia="Times New Roman" w:hAnsi="Times New Roman" w:cs="Times New Roman"/>
              </w:rPr>
              <w:t xml:space="preserve">1. The </w:t>
            </w:r>
            <w:proofErr w:type="spellStart"/>
            <w:r w:rsidRPr="0035557F">
              <w:rPr>
                <w:rFonts w:ascii="Times New Roman" w:eastAsia="Times New Roman" w:hAnsi="Times New Roman" w:cs="Times New Roman"/>
              </w:rPr>
              <w:t>MalTwin</w:t>
            </w:r>
            <w:proofErr w:type="spellEnd"/>
            <w:r w:rsidRPr="0035557F">
              <w:rPr>
                <w:rFonts w:ascii="Times New Roman" w:eastAsia="Times New Roman" w:hAnsi="Times New Roman" w:cs="Times New Roman"/>
              </w:rPr>
              <w:t xml:space="preserve"> dashboard is running and accessible via browser. 2. The user has a PE (.exe, .</w:t>
            </w:r>
            <w:proofErr w:type="spellStart"/>
            <w:r w:rsidRPr="0035557F">
              <w:rPr>
                <w:rFonts w:ascii="Times New Roman" w:eastAsia="Times New Roman" w:hAnsi="Times New Roman" w:cs="Times New Roman"/>
              </w:rPr>
              <w:t>dll</w:t>
            </w:r>
            <w:proofErr w:type="spellEnd"/>
            <w:r w:rsidRPr="0035557F">
              <w:rPr>
                <w:rFonts w:ascii="Times New Roman" w:eastAsia="Times New Roman" w:hAnsi="Times New Roman" w:cs="Times New Roman"/>
              </w:rPr>
              <w:t>) or ELF binary file available for upload. 3. File size does not exceed 50 MB.</w:t>
            </w:r>
          </w:p>
        </w:tc>
      </w:tr>
      <w:tr w:rsidR="009A6724" w14:paraId="3A062F06" w14:textId="77777777" w:rsidTr="00213FF2">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4D0AE2" w14:textId="77777777" w:rsidR="009A6724" w:rsidRPr="0035557F" w:rsidRDefault="009A6724" w:rsidP="007450C5">
            <w:r w:rsidRPr="0035557F">
              <w:rPr>
                <w:rFonts w:ascii="Times New Roman" w:eastAsia="Times New Roman" w:hAnsi="Times New Roman" w:cs="Times New Roman"/>
                <w:b/>
                <w:bCs/>
              </w:rPr>
              <w:t>Main Success Flow</w:t>
            </w:r>
          </w:p>
        </w:tc>
        <w:tc>
          <w:tcPr>
            <w:tcW w:w="7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A75EF6" w14:textId="77777777" w:rsidR="009A6724" w:rsidRPr="0035557F" w:rsidRDefault="009A6724" w:rsidP="007450C5">
            <w:r w:rsidRPr="0035557F">
              <w:rPr>
                <w:rFonts w:ascii="Times New Roman" w:eastAsia="Times New Roman" w:hAnsi="Times New Roman" w:cs="Times New Roman"/>
              </w:rPr>
              <w:t>1. User navigates to the Binary Upload and Visualization screen via the sidebar menu.</w:t>
            </w:r>
          </w:p>
          <w:p w14:paraId="3EF2DB8F" w14:textId="77777777" w:rsidR="009A6724" w:rsidRPr="0035557F" w:rsidRDefault="009A6724" w:rsidP="007450C5">
            <w:r w:rsidRPr="0035557F">
              <w:rPr>
                <w:rFonts w:ascii="Times New Roman" w:eastAsia="Times New Roman" w:hAnsi="Times New Roman" w:cs="Times New Roman"/>
              </w:rPr>
              <w:t>2. User drags and drops or selects the binary file using the file picker control.</w:t>
            </w:r>
          </w:p>
          <w:p w14:paraId="05DDCEC6" w14:textId="77777777" w:rsidR="009A6724" w:rsidRPr="0035557F" w:rsidRDefault="009A6724" w:rsidP="007450C5">
            <w:r w:rsidRPr="0035557F">
              <w:rPr>
                <w:rFonts w:ascii="Times New Roman" w:eastAsia="Times New Roman" w:hAnsi="Times New Roman" w:cs="Times New Roman"/>
              </w:rPr>
              <w:t>3. System validates file format (PE/ELF header check) and file size.</w:t>
            </w:r>
          </w:p>
          <w:p w14:paraId="295242E5" w14:textId="77777777" w:rsidR="009A6724" w:rsidRPr="0035557F" w:rsidRDefault="009A6724" w:rsidP="007450C5">
            <w:r w:rsidRPr="0035557F">
              <w:rPr>
                <w:rFonts w:ascii="Times New Roman" w:eastAsia="Times New Roman" w:hAnsi="Times New Roman" w:cs="Times New Roman"/>
              </w:rPr>
              <w:t xml:space="preserve">4. System reads the binary as a raw byte stream and reshapes it into a 2D </w:t>
            </w:r>
            <w:proofErr w:type="spellStart"/>
            <w:r w:rsidRPr="0035557F">
              <w:rPr>
                <w:rFonts w:ascii="Times New Roman" w:eastAsia="Times New Roman" w:hAnsi="Times New Roman" w:cs="Times New Roman"/>
              </w:rPr>
              <w:t>numpy</w:t>
            </w:r>
            <w:proofErr w:type="spellEnd"/>
            <w:r w:rsidRPr="0035557F">
              <w:rPr>
                <w:rFonts w:ascii="Times New Roman" w:eastAsia="Times New Roman" w:hAnsi="Times New Roman" w:cs="Times New Roman"/>
              </w:rPr>
              <w:t xml:space="preserve"> array.</w:t>
            </w:r>
          </w:p>
          <w:p w14:paraId="53DD112C" w14:textId="77777777" w:rsidR="009A6724" w:rsidRPr="0035557F" w:rsidRDefault="009A6724" w:rsidP="007450C5">
            <w:r w:rsidRPr="0035557F">
              <w:rPr>
                <w:rFonts w:ascii="Times New Roman" w:eastAsia="Times New Roman" w:hAnsi="Times New Roman" w:cs="Times New Roman"/>
              </w:rPr>
              <w:t>5. System renders the array as a 128×128 grayscale PNG image and displays it in the main panel.</w:t>
            </w:r>
          </w:p>
          <w:p w14:paraId="62E8B7D9" w14:textId="77777777" w:rsidR="009A6724" w:rsidRPr="0035557F" w:rsidRDefault="009A6724" w:rsidP="007450C5">
            <w:r w:rsidRPr="0035557F">
              <w:rPr>
                <w:rFonts w:ascii="Times New Roman" w:eastAsia="Times New Roman" w:hAnsi="Times New Roman" w:cs="Times New Roman"/>
              </w:rPr>
              <w:t>6. System computes the SHA-256 hash of the file and displays file metadata (name, size, format, hash).</w:t>
            </w:r>
          </w:p>
          <w:p w14:paraId="14E1EB22" w14:textId="77777777" w:rsidR="009A6724" w:rsidRPr="0035557F" w:rsidRDefault="009A6724" w:rsidP="007450C5">
            <w:r w:rsidRPr="0035557F">
              <w:rPr>
                <w:rFonts w:ascii="Times New Roman" w:eastAsia="Times New Roman" w:hAnsi="Times New Roman" w:cs="Times New Roman"/>
              </w:rPr>
              <w:t>7. System displays the pixel intensity histogram of the generated grayscale image.</w:t>
            </w:r>
          </w:p>
        </w:tc>
      </w:tr>
      <w:tr w:rsidR="009A6724" w14:paraId="1247AE71" w14:textId="77777777" w:rsidTr="00213FF2">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46D173" w14:textId="77777777" w:rsidR="009A6724" w:rsidRPr="0035557F" w:rsidRDefault="009A6724" w:rsidP="007450C5">
            <w:r w:rsidRPr="0035557F">
              <w:rPr>
                <w:rFonts w:ascii="Times New Roman" w:eastAsia="Times New Roman" w:hAnsi="Times New Roman" w:cs="Times New Roman"/>
                <w:b/>
                <w:bCs/>
              </w:rPr>
              <w:t>Alternate Flows</w:t>
            </w:r>
          </w:p>
        </w:tc>
        <w:tc>
          <w:tcPr>
            <w:tcW w:w="7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DDDB35" w14:textId="42CAE840" w:rsidR="009A6724" w:rsidRPr="0035557F" w:rsidRDefault="009A6724" w:rsidP="007450C5">
            <w:r w:rsidRPr="0035557F">
              <w:rPr>
                <w:rFonts w:ascii="Times New Roman" w:eastAsia="Times New Roman" w:hAnsi="Times New Roman" w:cs="Times New Roman"/>
              </w:rPr>
              <w:t>A1</w:t>
            </w:r>
            <w:r w:rsidR="00B32847">
              <w:rPr>
                <w:rFonts w:ascii="Times New Roman" w:eastAsia="Times New Roman" w:hAnsi="Times New Roman" w:cs="Times New Roman"/>
              </w:rPr>
              <w:t>,</w:t>
            </w:r>
            <w:r w:rsidRPr="0035557F">
              <w:rPr>
                <w:rFonts w:ascii="Times New Roman" w:eastAsia="Times New Roman" w:hAnsi="Times New Roman" w:cs="Times New Roman"/>
              </w:rPr>
              <w:t xml:space="preserve"> Invalid Format: File fails PE/ELF header validation. System displays error: 'Unsupported file format. Please upload a valid PE or ELF binary.' Upload is rejected; no image is generated.</w:t>
            </w:r>
          </w:p>
          <w:p w14:paraId="3F2F3D19" w14:textId="1BEC0C2C" w:rsidR="009A6724" w:rsidRPr="0035557F" w:rsidRDefault="009A6724" w:rsidP="007450C5">
            <w:r w:rsidRPr="0035557F">
              <w:rPr>
                <w:rFonts w:ascii="Times New Roman" w:eastAsia="Times New Roman" w:hAnsi="Times New Roman" w:cs="Times New Roman"/>
              </w:rPr>
              <w:t>A2</w:t>
            </w:r>
            <w:r w:rsidR="00B32847">
              <w:rPr>
                <w:rFonts w:ascii="Times New Roman" w:eastAsia="Times New Roman" w:hAnsi="Times New Roman" w:cs="Times New Roman"/>
              </w:rPr>
              <w:t>,</w:t>
            </w:r>
            <w:r w:rsidRPr="0035557F">
              <w:rPr>
                <w:rFonts w:ascii="Times New Roman" w:eastAsia="Times New Roman" w:hAnsi="Times New Roman" w:cs="Times New Roman"/>
              </w:rPr>
              <w:t xml:space="preserve"> File Too Large: File exceeds 50 MB. System displays error: 'File exceeds maximum size limit of 50 MB.' </w:t>
            </w:r>
            <w:proofErr w:type="gramStart"/>
            <w:r w:rsidRPr="0035557F">
              <w:rPr>
                <w:rFonts w:ascii="Times New Roman" w:eastAsia="Times New Roman" w:hAnsi="Times New Roman" w:cs="Times New Roman"/>
              </w:rPr>
              <w:t>Upload is</w:t>
            </w:r>
            <w:proofErr w:type="gramEnd"/>
            <w:r w:rsidRPr="0035557F">
              <w:rPr>
                <w:rFonts w:ascii="Times New Roman" w:eastAsia="Times New Roman" w:hAnsi="Times New Roman" w:cs="Times New Roman"/>
              </w:rPr>
              <w:t xml:space="preserve"> rejected before reading begins.</w:t>
            </w:r>
          </w:p>
        </w:tc>
      </w:tr>
      <w:tr w:rsidR="009A6724" w14:paraId="4D16F07D" w14:textId="77777777" w:rsidTr="00213FF2">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FBEE07" w14:textId="77777777" w:rsidR="009A6724" w:rsidRPr="0035557F" w:rsidRDefault="009A6724" w:rsidP="007450C5">
            <w:r w:rsidRPr="0035557F">
              <w:rPr>
                <w:rFonts w:ascii="Times New Roman" w:eastAsia="Times New Roman" w:hAnsi="Times New Roman" w:cs="Times New Roman"/>
                <w:b/>
                <w:bCs/>
              </w:rPr>
              <w:t>Postconditions</w:t>
            </w:r>
          </w:p>
        </w:tc>
        <w:tc>
          <w:tcPr>
            <w:tcW w:w="7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E77F98" w14:textId="77777777" w:rsidR="009A6724" w:rsidRPr="0035557F" w:rsidRDefault="009A6724" w:rsidP="007450C5">
            <w:r w:rsidRPr="0035557F">
              <w:rPr>
                <w:rFonts w:ascii="Times New Roman" w:eastAsia="Times New Roman" w:hAnsi="Times New Roman" w:cs="Times New Roman"/>
              </w:rPr>
              <w:t>Grayscale image is stored in session memory. SHA-256 hash and metadata are available for downstream detection and reporting. Detection control becomes active.</w:t>
            </w:r>
          </w:p>
        </w:tc>
      </w:tr>
    </w:tbl>
    <w:p w14:paraId="0414D86F" w14:textId="77777777" w:rsidR="009A6724" w:rsidRDefault="009A6724" w:rsidP="009A6724">
      <w:pPr>
        <w:spacing w:before="60" w:after="60" w:line="276" w:lineRule="auto"/>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80"/>
      </w:tblGrid>
      <w:tr w:rsidR="009A6724" w14:paraId="04BF49C3" w14:textId="77777777" w:rsidTr="00213FF2">
        <w:tc>
          <w:tcPr>
            <w:tcW w:w="2200" w:type="dxa"/>
            <w:tcBorders>
              <w:top w:val="single" w:sz="1" w:space="0" w:color="1A3A52"/>
              <w:left w:val="single" w:sz="1" w:space="0" w:color="1A3A52"/>
              <w:bottom w:val="single" w:sz="1" w:space="0" w:color="1A3A52"/>
              <w:right w:val="single" w:sz="1" w:space="0" w:color="1A3A52"/>
            </w:tcBorders>
            <w:shd w:val="clear" w:color="auto" w:fill="FFFFFF" w:themeFill="background1"/>
            <w:tcMar>
              <w:top w:w="80" w:type="dxa"/>
              <w:left w:w="120" w:type="dxa"/>
              <w:bottom w:w="80" w:type="dxa"/>
              <w:right w:w="120" w:type="dxa"/>
            </w:tcMar>
            <w:vAlign w:val="center"/>
          </w:tcPr>
          <w:p w14:paraId="2EBFD8D1" w14:textId="77777777" w:rsidR="009A6724" w:rsidRPr="0035557F" w:rsidRDefault="009A6724" w:rsidP="007450C5">
            <w:pPr>
              <w:jc w:val="center"/>
              <w:rPr>
                <w:color w:val="000000" w:themeColor="text1"/>
              </w:rPr>
            </w:pPr>
            <w:r w:rsidRPr="0035557F">
              <w:rPr>
                <w:rFonts w:ascii="Times New Roman" w:eastAsia="Times New Roman" w:hAnsi="Times New Roman" w:cs="Times New Roman"/>
                <w:b/>
                <w:bCs/>
                <w:color w:val="000000" w:themeColor="text1"/>
              </w:rPr>
              <w:t>Field</w:t>
            </w:r>
          </w:p>
        </w:tc>
        <w:tc>
          <w:tcPr>
            <w:tcW w:w="7580" w:type="dxa"/>
            <w:tcBorders>
              <w:top w:val="single" w:sz="1" w:space="0" w:color="1A3A52"/>
              <w:left w:val="single" w:sz="1" w:space="0" w:color="1A3A52"/>
              <w:bottom w:val="single" w:sz="1" w:space="0" w:color="1A3A52"/>
              <w:right w:val="single" w:sz="1" w:space="0" w:color="1A3A52"/>
            </w:tcBorders>
            <w:shd w:val="clear" w:color="auto" w:fill="FFFFFF" w:themeFill="background1"/>
            <w:tcMar>
              <w:top w:w="80" w:type="dxa"/>
              <w:left w:w="120" w:type="dxa"/>
              <w:bottom w:w="80" w:type="dxa"/>
              <w:right w:w="120" w:type="dxa"/>
            </w:tcMar>
            <w:vAlign w:val="center"/>
          </w:tcPr>
          <w:p w14:paraId="10ED9023" w14:textId="77777777" w:rsidR="009A6724" w:rsidRPr="0035557F" w:rsidRDefault="009A6724" w:rsidP="007450C5">
            <w:pPr>
              <w:jc w:val="center"/>
              <w:rPr>
                <w:color w:val="000000" w:themeColor="text1"/>
              </w:rPr>
            </w:pPr>
            <w:r w:rsidRPr="0035557F">
              <w:rPr>
                <w:rFonts w:ascii="Times New Roman" w:eastAsia="Times New Roman" w:hAnsi="Times New Roman" w:cs="Times New Roman"/>
                <w:b/>
                <w:bCs/>
                <w:color w:val="000000" w:themeColor="text1"/>
              </w:rPr>
              <w:t>UC-02: Run Malware Detection and View Prediction</w:t>
            </w:r>
          </w:p>
        </w:tc>
      </w:tr>
      <w:tr w:rsidR="009A6724" w14:paraId="011E730A" w14:textId="77777777" w:rsidTr="00213FF2">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7D7669" w14:textId="77777777" w:rsidR="009A6724" w:rsidRPr="0035557F" w:rsidRDefault="009A6724" w:rsidP="007450C5">
            <w:r w:rsidRPr="0035557F">
              <w:rPr>
                <w:rFonts w:ascii="Times New Roman" w:eastAsia="Times New Roman" w:hAnsi="Times New Roman" w:cs="Times New Roman"/>
                <w:b/>
                <w:bCs/>
              </w:rPr>
              <w:t>Actor(s)</w:t>
            </w:r>
          </w:p>
        </w:tc>
        <w:tc>
          <w:tcPr>
            <w:tcW w:w="7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34794E" w14:textId="77777777" w:rsidR="009A6724" w:rsidRPr="0035557F" w:rsidRDefault="009A6724" w:rsidP="007450C5">
            <w:r w:rsidRPr="0035557F">
              <w:rPr>
                <w:rFonts w:ascii="Times New Roman" w:eastAsia="Times New Roman" w:hAnsi="Times New Roman" w:cs="Times New Roman"/>
              </w:rPr>
              <w:t>Security Researcher (primary), Security Analyst (primary)</w:t>
            </w:r>
          </w:p>
        </w:tc>
      </w:tr>
      <w:tr w:rsidR="009A6724" w14:paraId="06ED2A23" w14:textId="77777777" w:rsidTr="00213FF2">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3007F9" w14:textId="77777777" w:rsidR="009A6724" w:rsidRPr="0035557F" w:rsidRDefault="009A6724" w:rsidP="007450C5">
            <w:r w:rsidRPr="0035557F">
              <w:rPr>
                <w:rFonts w:ascii="Times New Roman" w:eastAsia="Times New Roman" w:hAnsi="Times New Roman" w:cs="Times New Roman"/>
                <w:b/>
                <w:bCs/>
              </w:rPr>
              <w:t>Preconditions</w:t>
            </w:r>
          </w:p>
        </w:tc>
        <w:tc>
          <w:tcPr>
            <w:tcW w:w="7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AE9DEC" w14:textId="77777777" w:rsidR="009A6724" w:rsidRPr="0035557F" w:rsidRDefault="009A6724" w:rsidP="007450C5">
            <w:r w:rsidRPr="0035557F">
              <w:rPr>
                <w:rFonts w:ascii="Times New Roman" w:eastAsia="Times New Roman" w:hAnsi="Times New Roman" w:cs="Times New Roman"/>
              </w:rPr>
              <w:t>1. A grayscale binary image has been generated in the current session (UC-01 complete). 2. A trained detection model is loaded in the system. 3. The user is on the Malware Detection screen.</w:t>
            </w:r>
          </w:p>
        </w:tc>
      </w:tr>
      <w:tr w:rsidR="009A6724" w14:paraId="32499B4E" w14:textId="77777777" w:rsidTr="00213FF2">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762FC5" w14:textId="77777777" w:rsidR="009A6724" w:rsidRPr="0035557F" w:rsidRDefault="009A6724" w:rsidP="007450C5">
            <w:r w:rsidRPr="0035557F">
              <w:rPr>
                <w:rFonts w:ascii="Times New Roman" w:eastAsia="Times New Roman" w:hAnsi="Times New Roman" w:cs="Times New Roman"/>
                <w:b/>
                <w:bCs/>
              </w:rPr>
              <w:t>Main Success Flow</w:t>
            </w:r>
          </w:p>
        </w:tc>
        <w:tc>
          <w:tcPr>
            <w:tcW w:w="7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13751A" w14:textId="77777777" w:rsidR="009A6724" w:rsidRPr="0035557F" w:rsidRDefault="009A6724" w:rsidP="007450C5">
            <w:r w:rsidRPr="0035557F">
              <w:rPr>
                <w:rFonts w:ascii="Times New Roman" w:eastAsia="Times New Roman" w:hAnsi="Times New Roman" w:cs="Times New Roman"/>
              </w:rPr>
              <w:t>1. User activates the 'Run Detection' control on the Malware Detection screen.</w:t>
            </w:r>
          </w:p>
          <w:p w14:paraId="1D804CCD" w14:textId="77777777" w:rsidR="009A6724" w:rsidRPr="0035557F" w:rsidRDefault="009A6724" w:rsidP="007450C5">
            <w:r w:rsidRPr="0035557F">
              <w:rPr>
                <w:rFonts w:ascii="Times New Roman" w:eastAsia="Times New Roman" w:hAnsi="Times New Roman" w:cs="Times New Roman"/>
              </w:rPr>
              <w:t>2. System loads the serialized model weights and prepares the grayscale image (normalize, add batch dimension).</w:t>
            </w:r>
          </w:p>
          <w:p w14:paraId="5E0F0CBE" w14:textId="77777777" w:rsidR="009A6724" w:rsidRPr="0035557F" w:rsidRDefault="009A6724" w:rsidP="007450C5">
            <w:r w:rsidRPr="0035557F">
              <w:rPr>
                <w:rFonts w:ascii="Times New Roman" w:eastAsia="Times New Roman" w:hAnsi="Times New Roman" w:cs="Times New Roman"/>
              </w:rPr>
              <w:t>3. System executes a forward pass through the CNN model.</w:t>
            </w:r>
          </w:p>
          <w:p w14:paraId="0268BEAD" w14:textId="77777777" w:rsidR="009A6724" w:rsidRPr="0035557F" w:rsidRDefault="009A6724" w:rsidP="007450C5">
            <w:r w:rsidRPr="0035557F">
              <w:rPr>
                <w:rFonts w:ascii="Times New Roman" w:eastAsia="Times New Roman" w:hAnsi="Times New Roman" w:cs="Times New Roman"/>
              </w:rPr>
              <w:t xml:space="preserve">4. System extracts the </w:t>
            </w:r>
            <w:proofErr w:type="gramStart"/>
            <w:r w:rsidRPr="0035557F">
              <w:rPr>
                <w:rFonts w:ascii="Times New Roman" w:eastAsia="Times New Roman" w:hAnsi="Times New Roman" w:cs="Times New Roman"/>
              </w:rPr>
              <w:t>top-1</w:t>
            </w:r>
            <w:proofErr w:type="gramEnd"/>
            <w:r w:rsidRPr="0035557F">
              <w:rPr>
                <w:rFonts w:ascii="Times New Roman" w:eastAsia="Times New Roman" w:hAnsi="Times New Roman" w:cs="Times New Roman"/>
              </w:rPr>
              <w:t xml:space="preserve"> predicted malware family label and its associated confidence score.</w:t>
            </w:r>
          </w:p>
          <w:p w14:paraId="0767AAAC" w14:textId="77777777" w:rsidR="009A6724" w:rsidRPr="0035557F" w:rsidRDefault="009A6724" w:rsidP="007450C5">
            <w:r w:rsidRPr="0035557F">
              <w:rPr>
                <w:rFonts w:ascii="Times New Roman" w:eastAsia="Times New Roman" w:hAnsi="Times New Roman" w:cs="Times New Roman"/>
              </w:rPr>
              <w:lastRenderedPageBreak/>
              <w:t>5. System displays the predicted label, color-coded confidence bar, and full per-class probability chart.</w:t>
            </w:r>
          </w:p>
          <w:p w14:paraId="2F0B4854" w14:textId="77777777" w:rsidR="009A6724" w:rsidRPr="0035557F" w:rsidRDefault="009A6724" w:rsidP="007450C5">
            <w:r w:rsidRPr="0035557F">
              <w:rPr>
                <w:rFonts w:ascii="Times New Roman" w:eastAsia="Times New Roman" w:hAnsi="Times New Roman" w:cs="Times New Roman"/>
              </w:rPr>
              <w:t>6. System retrieves and displays the MITRE ATT&amp;CK for ICS mapping for the predicted malware family.</w:t>
            </w:r>
          </w:p>
          <w:p w14:paraId="5EE27FB1" w14:textId="77777777" w:rsidR="009A6724" w:rsidRPr="0035557F" w:rsidRDefault="009A6724" w:rsidP="007450C5">
            <w:r w:rsidRPr="0035557F">
              <w:rPr>
                <w:rFonts w:ascii="Times New Roman" w:eastAsia="Times New Roman" w:hAnsi="Times New Roman" w:cs="Times New Roman"/>
              </w:rPr>
              <w:t>7. Detection event is automatically logged to the SQLite database.</w:t>
            </w:r>
          </w:p>
        </w:tc>
      </w:tr>
      <w:tr w:rsidR="009A6724" w14:paraId="5FB3AAF9" w14:textId="77777777" w:rsidTr="00213FF2">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D7D401" w14:textId="77777777" w:rsidR="009A6724" w:rsidRPr="0035557F" w:rsidRDefault="009A6724" w:rsidP="007450C5">
            <w:r w:rsidRPr="0035557F">
              <w:rPr>
                <w:rFonts w:ascii="Times New Roman" w:eastAsia="Times New Roman" w:hAnsi="Times New Roman" w:cs="Times New Roman"/>
                <w:b/>
                <w:bCs/>
              </w:rPr>
              <w:lastRenderedPageBreak/>
              <w:t>Alternate Flows</w:t>
            </w:r>
          </w:p>
        </w:tc>
        <w:tc>
          <w:tcPr>
            <w:tcW w:w="7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ED0DF2" w14:textId="72D332C7" w:rsidR="009A6724" w:rsidRPr="0035557F" w:rsidRDefault="009A6724" w:rsidP="007450C5">
            <w:r w:rsidRPr="0035557F">
              <w:rPr>
                <w:rFonts w:ascii="Times New Roman" w:eastAsia="Times New Roman" w:hAnsi="Times New Roman" w:cs="Times New Roman"/>
              </w:rPr>
              <w:t>A1</w:t>
            </w:r>
            <w:r w:rsidR="00B32847">
              <w:rPr>
                <w:rFonts w:ascii="Times New Roman" w:eastAsia="Times New Roman" w:hAnsi="Times New Roman" w:cs="Times New Roman"/>
              </w:rPr>
              <w:t>,</w:t>
            </w:r>
            <w:r w:rsidRPr="0035557F">
              <w:rPr>
                <w:rFonts w:ascii="Times New Roman" w:eastAsia="Times New Roman" w:hAnsi="Times New Roman" w:cs="Times New Roman"/>
              </w:rPr>
              <w:t xml:space="preserve"> Model Not Loaded: System displays 'No trained model is available. Please train or load a model before running detection.'</w:t>
            </w:r>
          </w:p>
          <w:p w14:paraId="373CBFC0" w14:textId="318C6C61" w:rsidR="009A6724" w:rsidRPr="0035557F" w:rsidRDefault="009A6724" w:rsidP="007450C5">
            <w:r w:rsidRPr="0035557F">
              <w:rPr>
                <w:rFonts w:ascii="Times New Roman" w:eastAsia="Times New Roman" w:hAnsi="Times New Roman" w:cs="Times New Roman"/>
              </w:rPr>
              <w:t>A2</w:t>
            </w:r>
            <w:r w:rsidR="00B32847">
              <w:rPr>
                <w:rFonts w:ascii="Times New Roman" w:eastAsia="Times New Roman" w:hAnsi="Times New Roman" w:cs="Times New Roman"/>
              </w:rPr>
              <w:t>,</w:t>
            </w:r>
            <w:r w:rsidRPr="0035557F">
              <w:rPr>
                <w:rFonts w:ascii="Times New Roman" w:eastAsia="Times New Roman" w:hAnsi="Times New Roman" w:cs="Times New Roman"/>
              </w:rPr>
              <w:t xml:space="preserve"> Low Confidence Result (&lt;50%): System displays Amber warning advisory alongside the prediction: 'Low confidence detection. Results may be unreliable</w:t>
            </w:r>
            <w:r w:rsidR="00B32847">
              <w:rPr>
                <w:rFonts w:ascii="Times New Roman" w:eastAsia="Times New Roman" w:hAnsi="Times New Roman" w:cs="Times New Roman"/>
              </w:rPr>
              <w:t>,</w:t>
            </w:r>
            <w:r w:rsidRPr="0035557F">
              <w:rPr>
                <w:rFonts w:ascii="Times New Roman" w:eastAsia="Times New Roman" w:hAnsi="Times New Roman" w:cs="Times New Roman"/>
              </w:rPr>
              <w:t xml:space="preserve"> manual verification recommended.'</w:t>
            </w:r>
          </w:p>
          <w:p w14:paraId="3095037D" w14:textId="289557C3" w:rsidR="009A6724" w:rsidRPr="0035557F" w:rsidRDefault="009A6724" w:rsidP="007450C5">
            <w:r w:rsidRPr="0035557F">
              <w:rPr>
                <w:rFonts w:ascii="Times New Roman" w:eastAsia="Times New Roman" w:hAnsi="Times New Roman" w:cs="Times New Roman"/>
              </w:rPr>
              <w:t>A3</w:t>
            </w:r>
            <w:r w:rsidR="00B32847">
              <w:rPr>
                <w:rFonts w:ascii="Times New Roman" w:eastAsia="Times New Roman" w:hAnsi="Times New Roman" w:cs="Times New Roman"/>
              </w:rPr>
              <w:t>,</w:t>
            </w:r>
            <w:r w:rsidRPr="0035557F">
              <w:rPr>
                <w:rFonts w:ascii="Times New Roman" w:eastAsia="Times New Roman" w:hAnsi="Times New Roman" w:cs="Times New Roman"/>
              </w:rPr>
              <w:t xml:space="preserve"> Database Write Failure: System retries log write once; if retry fails, displays non-blocking advisory while still showing detection result.</w:t>
            </w:r>
          </w:p>
        </w:tc>
      </w:tr>
      <w:tr w:rsidR="009A6724" w14:paraId="53F04567" w14:textId="77777777" w:rsidTr="00213FF2">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B30720" w14:textId="77777777" w:rsidR="009A6724" w:rsidRPr="0035557F" w:rsidRDefault="009A6724" w:rsidP="007450C5">
            <w:r w:rsidRPr="0035557F">
              <w:rPr>
                <w:rFonts w:ascii="Times New Roman" w:eastAsia="Times New Roman" w:hAnsi="Times New Roman" w:cs="Times New Roman"/>
                <w:b/>
                <w:bCs/>
              </w:rPr>
              <w:t>Postconditions</w:t>
            </w:r>
          </w:p>
        </w:tc>
        <w:tc>
          <w:tcPr>
            <w:tcW w:w="7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2502FC" w14:textId="77777777" w:rsidR="009A6724" w:rsidRPr="0035557F" w:rsidRDefault="009A6724" w:rsidP="007450C5">
            <w:r w:rsidRPr="0035557F">
              <w:rPr>
                <w:rFonts w:ascii="Times New Roman" w:eastAsia="Times New Roman" w:hAnsi="Times New Roman" w:cs="Times New Roman"/>
              </w:rPr>
              <w:t xml:space="preserve">Detection </w:t>
            </w:r>
            <w:proofErr w:type="gramStart"/>
            <w:r w:rsidRPr="0035557F">
              <w:rPr>
                <w:rFonts w:ascii="Times New Roman" w:eastAsia="Times New Roman" w:hAnsi="Times New Roman" w:cs="Times New Roman"/>
              </w:rPr>
              <w:t>result</w:t>
            </w:r>
            <w:proofErr w:type="gramEnd"/>
            <w:r w:rsidRPr="0035557F">
              <w:rPr>
                <w:rFonts w:ascii="Times New Roman" w:eastAsia="Times New Roman" w:hAnsi="Times New Roman" w:cs="Times New Roman"/>
              </w:rPr>
              <w:t xml:space="preserve"> (label, confidence, MITRE mapping) is available in the current session. Detection event is logged to the local database. Download Report control becomes active.</w:t>
            </w:r>
          </w:p>
        </w:tc>
      </w:tr>
    </w:tbl>
    <w:p w14:paraId="43A361AD" w14:textId="77777777" w:rsidR="009A6724" w:rsidRDefault="009A6724" w:rsidP="009A6724">
      <w:pPr>
        <w:spacing w:before="60" w:after="60" w:line="276" w:lineRule="auto"/>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80"/>
      </w:tblGrid>
      <w:tr w:rsidR="009A6724" w:rsidRPr="0035557F" w14:paraId="09CA92F7" w14:textId="77777777" w:rsidTr="00213FF2">
        <w:tc>
          <w:tcPr>
            <w:tcW w:w="2200" w:type="dxa"/>
            <w:tcBorders>
              <w:top w:val="single" w:sz="1" w:space="0" w:color="1A3A52"/>
              <w:left w:val="single" w:sz="1" w:space="0" w:color="1A3A52"/>
              <w:bottom w:val="single" w:sz="1" w:space="0" w:color="1A3A52"/>
              <w:right w:val="single" w:sz="1" w:space="0" w:color="1A3A52"/>
            </w:tcBorders>
            <w:shd w:val="clear" w:color="auto" w:fill="FFFFFF" w:themeFill="background1"/>
            <w:tcMar>
              <w:top w:w="80" w:type="dxa"/>
              <w:left w:w="120" w:type="dxa"/>
              <w:bottom w:w="80" w:type="dxa"/>
              <w:right w:w="120" w:type="dxa"/>
            </w:tcMar>
            <w:vAlign w:val="center"/>
          </w:tcPr>
          <w:p w14:paraId="6DE6FAD8" w14:textId="77777777" w:rsidR="009A6724" w:rsidRPr="0035557F" w:rsidRDefault="009A6724" w:rsidP="007450C5">
            <w:pPr>
              <w:jc w:val="center"/>
              <w:rPr>
                <w:rFonts w:ascii="Times New Roman" w:hAnsi="Times New Roman" w:cs="Times New Roman"/>
                <w:color w:val="000000" w:themeColor="text1"/>
              </w:rPr>
            </w:pPr>
            <w:r w:rsidRPr="0035557F">
              <w:rPr>
                <w:rFonts w:ascii="Times New Roman" w:eastAsia="Times New Roman" w:hAnsi="Times New Roman" w:cs="Times New Roman"/>
                <w:b/>
                <w:bCs/>
                <w:color w:val="000000" w:themeColor="text1"/>
              </w:rPr>
              <w:t>Field</w:t>
            </w:r>
          </w:p>
        </w:tc>
        <w:tc>
          <w:tcPr>
            <w:tcW w:w="7580" w:type="dxa"/>
            <w:tcBorders>
              <w:top w:val="single" w:sz="1" w:space="0" w:color="1A3A52"/>
              <w:left w:val="single" w:sz="1" w:space="0" w:color="1A3A52"/>
              <w:bottom w:val="single" w:sz="1" w:space="0" w:color="1A3A52"/>
              <w:right w:val="single" w:sz="1" w:space="0" w:color="1A3A52"/>
            </w:tcBorders>
            <w:shd w:val="clear" w:color="auto" w:fill="FFFFFF" w:themeFill="background1"/>
            <w:tcMar>
              <w:top w:w="80" w:type="dxa"/>
              <w:left w:w="120" w:type="dxa"/>
              <w:bottom w:w="80" w:type="dxa"/>
              <w:right w:w="120" w:type="dxa"/>
            </w:tcMar>
            <w:vAlign w:val="center"/>
          </w:tcPr>
          <w:p w14:paraId="513217DE" w14:textId="77777777" w:rsidR="009A6724" w:rsidRPr="0035557F" w:rsidRDefault="009A6724" w:rsidP="007450C5">
            <w:pPr>
              <w:jc w:val="center"/>
              <w:rPr>
                <w:rFonts w:ascii="Times New Roman" w:hAnsi="Times New Roman" w:cs="Times New Roman"/>
                <w:color w:val="000000" w:themeColor="text1"/>
              </w:rPr>
            </w:pPr>
            <w:r w:rsidRPr="0035557F">
              <w:rPr>
                <w:rFonts w:ascii="Times New Roman" w:eastAsia="Times New Roman" w:hAnsi="Times New Roman" w:cs="Times New Roman"/>
                <w:b/>
                <w:bCs/>
                <w:color w:val="000000" w:themeColor="text1"/>
              </w:rPr>
              <w:t>UC-03: Generate and Download Forensic Report</w:t>
            </w:r>
          </w:p>
        </w:tc>
      </w:tr>
      <w:tr w:rsidR="009A6724" w:rsidRPr="0035557F" w14:paraId="156CC7FC" w14:textId="77777777" w:rsidTr="00213FF2">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74D61D"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b/>
                <w:bCs/>
              </w:rPr>
              <w:t>Actor(s)</w:t>
            </w:r>
          </w:p>
        </w:tc>
        <w:tc>
          <w:tcPr>
            <w:tcW w:w="7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46DBD9"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Security Analyst (primary), Security Researcher (secondary)</w:t>
            </w:r>
          </w:p>
        </w:tc>
      </w:tr>
      <w:tr w:rsidR="009A6724" w:rsidRPr="0035557F" w14:paraId="54CEA9F8" w14:textId="77777777" w:rsidTr="00213FF2">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40D236"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b/>
                <w:bCs/>
              </w:rPr>
              <w:t>Preconditions</w:t>
            </w:r>
          </w:p>
        </w:tc>
        <w:tc>
          <w:tcPr>
            <w:tcW w:w="7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CD15EC"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1. A detection result is available in the current session (UC-02 complete). 2. User is on the Malware Detection screen.</w:t>
            </w:r>
          </w:p>
        </w:tc>
      </w:tr>
      <w:tr w:rsidR="009A6724" w:rsidRPr="0035557F" w14:paraId="45DC641E" w14:textId="77777777" w:rsidTr="00213FF2">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5B6185"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b/>
                <w:bCs/>
              </w:rPr>
              <w:t>Main Success Flow</w:t>
            </w:r>
          </w:p>
        </w:tc>
        <w:tc>
          <w:tcPr>
            <w:tcW w:w="7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B8D74D"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1. User selects desired report format (PDF or JSON) using the format selector control.</w:t>
            </w:r>
          </w:p>
          <w:p w14:paraId="79287059"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2. User activates the 'Download Report' control.</w:t>
            </w:r>
          </w:p>
          <w:p w14:paraId="1F6AFC32"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3. System retrieves detection result data from session memory.</w:t>
            </w:r>
          </w:p>
          <w:p w14:paraId="6659D95C"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4. System queries the local MITRE ATT&amp;CK for ICS JSON database for the predicted family.</w:t>
            </w:r>
          </w:p>
          <w:p w14:paraId="1FF49E67"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5. System compiles report content: file name, SHA-256, format, timestamp, predicted label, confidence, MITRE mapping, XAI heatmap (if generated).</w:t>
            </w:r>
          </w:p>
          <w:p w14:paraId="066D9230"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 xml:space="preserve">6. System generates the PDF using FPDF or JSON using Python </w:t>
            </w:r>
            <w:proofErr w:type="spellStart"/>
            <w:proofErr w:type="gramStart"/>
            <w:r w:rsidRPr="0035557F">
              <w:rPr>
                <w:rFonts w:ascii="Times New Roman" w:eastAsia="Times New Roman" w:hAnsi="Times New Roman" w:cs="Times New Roman"/>
              </w:rPr>
              <w:t>json.dumps</w:t>
            </w:r>
            <w:proofErr w:type="spellEnd"/>
            <w:proofErr w:type="gramEnd"/>
            <w:r w:rsidRPr="0035557F">
              <w:rPr>
                <w:rFonts w:ascii="Times New Roman" w:eastAsia="Times New Roman" w:hAnsi="Times New Roman" w:cs="Times New Roman"/>
              </w:rPr>
              <w:t>().</w:t>
            </w:r>
          </w:p>
          <w:p w14:paraId="348DFAD4"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7. System serves the generated file as a browser download.</w:t>
            </w:r>
          </w:p>
        </w:tc>
      </w:tr>
      <w:tr w:rsidR="009A6724" w:rsidRPr="0035557F" w14:paraId="04C589C4" w14:textId="77777777" w:rsidTr="00213FF2">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F9A938"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b/>
                <w:bCs/>
              </w:rPr>
              <w:t>Alternate Flows</w:t>
            </w:r>
          </w:p>
        </w:tc>
        <w:tc>
          <w:tcPr>
            <w:tcW w:w="7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DD8669" w14:textId="3E220EB2"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A1</w:t>
            </w:r>
            <w:r w:rsidR="00B32847">
              <w:rPr>
                <w:rFonts w:ascii="Times New Roman" w:eastAsia="Times New Roman" w:hAnsi="Times New Roman" w:cs="Times New Roman"/>
              </w:rPr>
              <w:t>,</w:t>
            </w:r>
            <w:r w:rsidRPr="0035557F">
              <w:rPr>
                <w:rFonts w:ascii="Times New Roman" w:eastAsia="Times New Roman" w:hAnsi="Times New Roman" w:cs="Times New Roman"/>
              </w:rPr>
              <w:t xml:space="preserve"> No MITRE Mapping: Report includes section: 'MITRE ATT&amp;CK mapping not available for predicted family.' Report generation continues normally.</w:t>
            </w:r>
          </w:p>
          <w:p w14:paraId="037A4569" w14:textId="352DD5A4"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A2</w:t>
            </w:r>
            <w:r w:rsidR="00B32847">
              <w:rPr>
                <w:rFonts w:ascii="Times New Roman" w:eastAsia="Times New Roman" w:hAnsi="Times New Roman" w:cs="Times New Roman"/>
              </w:rPr>
              <w:t>,</w:t>
            </w:r>
            <w:r w:rsidRPr="0035557F">
              <w:rPr>
                <w:rFonts w:ascii="Times New Roman" w:eastAsia="Times New Roman" w:hAnsi="Times New Roman" w:cs="Times New Roman"/>
              </w:rPr>
              <w:t xml:space="preserve"> PDF Generation Failure: System attempts JSON fallback and notifies user: 'PDF generation failed. JSON report downloaded instead.'</w:t>
            </w:r>
          </w:p>
        </w:tc>
      </w:tr>
      <w:tr w:rsidR="009A6724" w:rsidRPr="0035557F" w14:paraId="43F02F71" w14:textId="77777777" w:rsidTr="00213FF2">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42D5A8"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b/>
                <w:bCs/>
              </w:rPr>
              <w:t>Postconditions</w:t>
            </w:r>
          </w:p>
        </w:tc>
        <w:tc>
          <w:tcPr>
            <w:tcW w:w="7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0B6361"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Forensic report file is downloaded to the user's browser download directory. Report generation event is logged with timestamp.</w:t>
            </w:r>
          </w:p>
        </w:tc>
      </w:tr>
    </w:tbl>
    <w:p w14:paraId="7058EC85" w14:textId="77777777" w:rsidR="009A6724" w:rsidRPr="0035557F" w:rsidRDefault="009A6724" w:rsidP="009A6724">
      <w:pPr>
        <w:spacing w:before="60" w:after="60" w:line="276" w:lineRule="auto"/>
        <w:rPr>
          <w:rFonts w:ascii="Times New Roman" w:hAnsi="Times New Roman" w:cs="Times New Roman"/>
        </w:rPr>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80"/>
      </w:tblGrid>
      <w:tr w:rsidR="009A6724" w:rsidRPr="0035557F" w14:paraId="3CCD3411" w14:textId="77777777" w:rsidTr="00213FF2">
        <w:tc>
          <w:tcPr>
            <w:tcW w:w="2200" w:type="dxa"/>
            <w:tcBorders>
              <w:top w:val="single" w:sz="1" w:space="0" w:color="1A3A52"/>
              <w:left w:val="single" w:sz="1" w:space="0" w:color="1A3A52"/>
              <w:bottom w:val="single" w:sz="1" w:space="0" w:color="1A3A52"/>
              <w:right w:val="single" w:sz="1" w:space="0" w:color="1A3A52"/>
            </w:tcBorders>
            <w:shd w:val="clear" w:color="auto" w:fill="FFFFFF" w:themeFill="background1"/>
            <w:tcMar>
              <w:top w:w="80" w:type="dxa"/>
              <w:left w:w="120" w:type="dxa"/>
              <w:bottom w:w="80" w:type="dxa"/>
              <w:right w:w="120" w:type="dxa"/>
            </w:tcMar>
            <w:vAlign w:val="center"/>
          </w:tcPr>
          <w:p w14:paraId="1E76AECB" w14:textId="77777777" w:rsidR="009A6724" w:rsidRPr="0035557F" w:rsidRDefault="009A6724" w:rsidP="007450C5">
            <w:pPr>
              <w:jc w:val="center"/>
              <w:rPr>
                <w:rFonts w:ascii="Times New Roman" w:hAnsi="Times New Roman" w:cs="Times New Roman"/>
                <w:color w:val="000000" w:themeColor="text1"/>
              </w:rPr>
            </w:pPr>
            <w:r w:rsidRPr="0035557F">
              <w:rPr>
                <w:rFonts w:ascii="Times New Roman" w:eastAsia="Times New Roman" w:hAnsi="Times New Roman" w:cs="Times New Roman"/>
                <w:b/>
                <w:bCs/>
                <w:color w:val="000000" w:themeColor="text1"/>
              </w:rPr>
              <w:t>Field</w:t>
            </w:r>
          </w:p>
        </w:tc>
        <w:tc>
          <w:tcPr>
            <w:tcW w:w="7580" w:type="dxa"/>
            <w:tcBorders>
              <w:top w:val="single" w:sz="1" w:space="0" w:color="1A3A52"/>
              <w:left w:val="single" w:sz="1" w:space="0" w:color="1A3A52"/>
              <w:bottom w:val="single" w:sz="1" w:space="0" w:color="1A3A52"/>
              <w:right w:val="single" w:sz="1" w:space="0" w:color="1A3A52"/>
            </w:tcBorders>
            <w:shd w:val="clear" w:color="auto" w:fill="FFFFFF" w:themeFill="background1"/>
            <w:tcMar>
              <w:top w:w="80" w:type="dxa"/>
              <w:left w:w="120" w:type="dxa"/>
              <w:bottom w:w="80" w:type="dxa"/>
              <w:right w:w="120" w:type="dxa"/>
            </w:tcMar>
            <w:vAlign w:val="center"/>
          </w:tcPr>
          <w:p w14:paraId="4A1C5A9E" w14:textId="77777777" w:rsidR="009A6724" w:rsidRPr="0035557F" w:rsidRDefault="009A6724" w:rsidP="007450C5">
            <w:pPr>
              <w:jc w:val="center"/>
              <w:rPr>
                <w:rFonts w:ascii="Times New Roman" w:hAnsi="Times New Roman" w:cs="Times New Roman"/>
                <w:color w:val="000000" w:themeColor="text1"/>
              </w:rPr>
            </w:pPr>
            <w:r w:rsidRPr="0035557F">
              <w:rPr>
                <w:rFonts w:ascii="Times New Roman" w:eastAsia="Times New Roman" w:hAnsi="Times New Roman" w:cs="Times New Roman"/>
                <w:b/>
                <w:bCs/>
                <w:color w:val="000000" w:themeColor="text1"/>
              </w:rPr>
              <w:t xml:space="preserve">UC-04: Simulate </w:t>
            </w:r>
            <w:proofErr w:type="spellStart"/>
            <w:r w:rsidRPr="0035557F">
              <w:rPr>
                <w:rFonts w:ascii="Times New Roman" w:eastAsia="Times New Roman" w:hAnsi="Times New Roman" w:cs="Times New Roman"/>
                <w:b/>
                <w:bCs/>
                <w:color w:val="000000" w:themeColor="text1"/>
              </w:rPr>
              <w:t>IIoT</w:t>
            </w:r>
            <w:proofErr w:type="spellEnd"/>
            <w:r w:rsidRPr="0035557F">
              <w:rPr>
                <w:rFonts w:ascii="Times New Roman" w:eastAsia="Times New Roman" w:hAnsi="Times New Roman" w:cs="Times New Roman"/>
                <w:b/>
                <w:bCs/>
                <w:color w:val="000000" w:themeColor="text1"/>
              </w:rPr>
              <w:t xml:space="preserve"> Environment via Digital Twin</w:t>
            </w:r>
          </w:p>
        </w:tc>
      </w:tr>
      <w:tr w:rsidR="009A6724" w:rsidRPr="0035557F" w14:paraId="009C63CE" w14:textId="77777777" w:rsidTr="00213FF2">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5353C2"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b/>
                <w:bCs/>
              </w:rPr>
              <w:t>Actor(s)</w:t>
            </w:r>
          </w:p>
        </w:tc>
        <w:tc>
          <w:tcPr>
            <w:tcW w:w="7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C0FC50"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Security Researcher (primary), System Administrator (secondary)</w:t>
            </w:r>
          </w:p>
        </w:tc>
      </w:tr>
      <w:tr w:rsidR="009A6724" w:rsidRPr="0035557F" w14:paraId="0678700D" w14:textId="77777777" w:rsidTr="00213FF2">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AD880B"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b/>
                <w:bCs/>
              </w:rPr>
              <w:t>Preconditions</w:t>
            </w:r>
          </w:p>
        </w:tc>
        <w:tc>
          <w:tcPr>
            <w:tcW w:w="7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48B5EF"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 xml:space="preserve">1. Docker Engine is running on the </w:t>
            </w:r>
            <w:proofErr w:type="gramStart"/>
            <w:r w:rsidRPr="0035557F">
              <w:rPr>
                <w:rFonts w:ascii="Times New Roman" w:eastAsia="Times New Roman" w:hAnsi="Times New Roman" w:cs="Times New Roman"/>
              </w:rPr>
              <w:t>host</w:t>
            </w:r>
            <w:proofErr w:type="gramEnd"/>
            <w:r w:rsidRPr="0035557F">
              <w:rPr>
                <w:rFonts w:ascii="Times New Roman" w:eastAsia="Times New Roman" w:hAnsi="Times New Roman" w:cs="Times New Roman"/>
              </w:rPr>
              <w:t>. 2. All required Docker container images are available locally. 3. Ports 502 (Modbus) and 1883 (MQTT) are not occupied by other processes.</w:t>
            </w:r>
          </w:p>
        </w:tc>
      </w:tr>
      <w:tr w:rsidR="009A6724" w:rsidRPr="0035557F" w14:paraId="6877C22F" w14:textId="77777777" w:rsidTr="00213FF2">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6F52D3"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b/>
                <w:bCs/>
              </w:rPr>
              <w:lastRenderedPageBreak/>
              <w:t>Main Success Flow</w:t>
            </w:r>
          </w:p>
        </w:tc>
        <w:tc>
          <w:tcPr>
            <w:tcW w:w="7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C95A05"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1. User navigates to the Digital Twin Monitor screen.</w:t>
            </w:r>
          </w:p>
          <w:p w14:paraId="098F44D7"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2. User configures simulation parameters: number of nodes, traffic volume, malware sample to deploy (optional).</w:t>
            </w:r>
          </w:p>
          <w:p w14:paraId="5850A978"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3. User activates the 'Start Simulation' control.</w:t>
            </w:r>
          </w:p>
          <w:p w14:paraId="298257BB"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4. System verifies Docker availability and port availability.</w:t>
            </w:r>
          </w:p>
          <w:p w14:paraId="086C736F"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5. System initializes Docker containers and Mininet topology with the configured node structure.</w:t>
            </w:r>
          </w:p>
          <w:p w14:paraId="43951C47"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6. System starts Modbus and MQTT traffic generators within the simulation network.</w:t>
            </w:r>
          </w:p>
          <w:p w14:paraId="4A6A970D"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7. System begins streaming live traffic log and node status updates to the dashboard.</w:t>
            </w:r>
          </w:p>
          <w:p w14:paraId="76319D98"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8. If malware sample selected: system deploys sample within isolated container and monitors behavioral artifacts.</w:t>
            </w:r>
          </w:p>
        </w:tc>
      </w:tr>
      <w:tr w:rsidR="009A6724" w:rsidRPr="0035557F" w14:paraId="717A6822" w14:textId="77777777" w:rsidTr="00213FF2">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61698D"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b/>
                <w:bCs/>
              </w:rPr>
              <w:t>Alternate Flows</w:t>
            </w:r>
          </w:p>
        </w:tc>
        <w:tc>
          <w:tcPr>
            <w:tcW w:w="7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1B3651" w14:textId="05A28D42"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A1</w:t>
            </w:r>
            <w:r w:rsidR="00B32847">
              <w:rPr>
                <w:rFonts w:ascii="Times New Roman" w:eastAsia="Times New Roman" w:hAnsi="Times New Roman" w:cs="Times New Roman"/>
              </w:rPr>
              <w:t>,</w:t>
            </w:r>
            <w:r w:rsidRPr="0035557F">
              <w:rPr>
                <w:rFonts w:ascii="Times New Roman" w:eastAsia="Times New Roman" w:hAnsi="Times New Roman" w:cs="Times New Roman"/>
              </w:rPr>
              <w:t xml:space="preserve"> Docker Unavailable: System displays 'Docker Engine is not running. Please start Docker before initiating simulation.'</w:t>
            </w:r>
          </w:p>
          <w:p w14:paraId="4FFF9113" w14:textId="6D854EAC"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A2</w:t>
            </w:r>
            <w:r w:rsidR="00B32847">
              <w:rPr>
                <w:rFonts w:ascii="Times New Roman" w:eastAsia="Times New Roman" w:hAnsi="Times New Roman" w:cs="Times New Roman"/>
              </w:rPr>
              <w:t>,</w:t>
            </w:r>
            <w:r w:rsidRPr="0035557F">
              <w:rPr>
                <w:rFonts w:ascii="Times New Roman" w:eastAsia="Times New Roman" w:hAnsi="Times New Roman" w:cs="Times New Roman"/>
              </w:rPr>
              <w:t xml:space="preserve"> Port Conflict: System displays 'Port 502 or 1883 </w:t>
            </w:r>
            <w:proofErr w:type="gramStart"/>
            <w:r w:rsidRPr="0035557F">
              <w:rPr>
                <w:rFonts w:ascii="Times New Roman" w:eastAsia="Times New Roman" w:hAnsi="Times New Roman" w:cs="Times New Roman"/>
              </w:rPr>
              <w:t>is</w:t>
            </w:r>
            <w:proofErr w:type="gramEnd"/>
            <w:r w:rsidRPr="0035557F">
              <w:rPr>
                <w:rFonts w:ascii="Times New Roman" w:eastAsia="Times New Roman" w:hAnsi="Times New Roman" w:cs="Times New Roman"/>
              </w:rPr>
              <w:t xml:space="preserve"> in use. Please free the required ports and retry.'</w:t>
            </w:r>
          </w:p>
          <w:p w14:paraId="1A6D62F7" w14:textId="53F29CE8"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A3</w:t>
            </w:r>
            <w:r w:rsidR="00B32847">
              <w:rPr>
                <w:rFonts w:ascii="Times New Roman" w:eastAsia="Times New Roman" w:hAnsi="Times New Roman" w:cs="Times New Roman"/>
              </w:rPr>
              <w:t>,</w:t>
            </w:r>
            <w:r w:rsidRPr="0035557F">
              <w:rPr>
                <w:rFonts w:ascii="Times New Roman" w:eastAsia="Times New Roman" w:hAnsi="Times New Roman" w:cs="Times New Roman"/>
              </w:rPr>
              <w:t xml:space="preserve"> Container Timeout: If containers fail to initialize within 30 seconds, simulation is aborted with error notification.</w:t>
            </w:r>
          </w:p>
        </w:tc>
      </w:tr>
      <w:tr w:rsidR="009A6724" w:rsidRPr="0035557F" w14:paraId="78E917C1" w14:textId="77777777" w:rsidTr="00213FF2">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F9C859"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b/>
                <w:bCs/>
              </w:rPr>
              <w:t>Postconditions</w:t>
            </w:r>
          </w:p>
        </w:tc>
        <w:tc>
          <w:tcPr>
            <w:tcW w:w="7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880308" w14:textId="77777777" w:rsidR="009A6724" w:rsidRPr="0035557F" w:rsidRDefault="009A6724" w:rsidP="007450C5">
            <w:pPr>
              <w:rPr>
                <w:rFonts w:ascii="Times New Roman" w:hAnsi="Times New Roman" w:cs="Times New Roman"/>
              </w:rPr>
            </w:pPr>
            <w:proofErr w:type="spellStart"/>
            <w:r w:rsidRPr="0035557F">
              <w:rPr>
                <w:rFonts w:ascii="Times New Roman" w:eastAsia="Times New Roman" w:hAnsi="Times New Roman" w:cs="Times New Roman"/>
              </w:rPr>
              <w:t>IIoT</w:t>
            </w:r>
            <w:proofErr w:type="spellEnd"/>
            <w:r w:rsidRPr="0035557F">
              <w:rPr>
                <w:rFonts w:ascii="Times New Roman" w:eastAsia="Times New Roman" w:hAnsi="Times New Roman" w:cs="Times New Roman"/>
              </w:rPr>
              <w:t xml:space="preserve"> simulation is running; live traffic log and node status are streaming to dashboard. Traffic PCAP capture is ongoing for potential export.</w:t>
            </w:r>
          </w:p>
        </w:tc>
      </w:tr>
    </w:tbl>
    <w:p w14:paraId="21413CC1" w14:textId="77777777" w:rsidR="009A6724" w:rsidRPr="0035557F" w:rsidRDefault="009A6724" w:rsidP="009A6724">
      <w:pPr>
        <w:spacing w:before="60" w:after="60" w:line="276" w:lineRule="auto"/>
        <w:rPr>
          <w:rFonts w:ascii="Times New Roman" w:hAnsi="Times New Roman" w:cs="Times New Roman"/>
        </w:rPr>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80"/>
      </w:tblGrid>
      <w:tr w:rsidR="009A6724" w:rsidRPr="0035557F" w14:paraId="1B728F60" w14:textId="77777777" w:rsidTr="00213FF2">
        <w:tc>
          <w:tcPr>
            <w:tcW w:w="2200" w:type="dxa"/>
            <w:tcBorders>
              <w:top w:val="single" w:sz="1" w:space="0" w:color="1A3A52"/>
              <w:left w:val="single" w:sz="1" w:space="0" w:color="1A3A52"/>
              <w:bottom w:val="single" w:sz="1" w:space="0" w:color="1A3A52"/>
              <w:right w:val="single" w:sz="1" w:space="0" w:color="1A3A52"/>
            </w:tcBorders>
            <w:shd w:val="clear" w:color="auto" w:fill="FFFFFF" w:themeFill="background1"/>
            <w:tcMar>
              <w:top w:w="80" w:type="dxa"/>
              <w:left w:w="120" w:type="dxa"/>
              <w:bottom w:w="80" w:type="dxa"/>
              <w:right w:w="120" w:type="dxa"/>
            </w:tcMar>
            <w:vAlign w:val="center"/>
          </w:tcPr>
          <w:p w14:paraId="5EC4727B" w14:textId="77777777" w:rsidR="009A6724" w:rsidRPr="0035557F" w:rsidRDefault="009A6724" w:rsidP="007450C5">
            <w:pPr>
              <w:jc w:val="center"/>
              <w:rPr>
                <w:rFonts w:ascii="Times New Roman" w:hAnsi="Times New Roman" w:cs="Times New Roman"/>
                <w:color w:val="000000" w:themeColor="text1"/>
              </w:rPr>
            </w:pPr>
            <w:r w:rsidRPr="0035557F">
              <w:rPr>
                <w:rFonts w:ascii="Times New Roman" w:eastAsia="Times New Roman" w:hAnsi="Times New Roman" w:cs="Times New Roman"/>
                <w:b/>
                <w:bCs/>
                <w:color w:val="000000" w:themeColor="text1"/>
              </w:rPr>
              <w:t>Field</w:t>
            </w:r>
          </w:p>
        </w:tc>
        <w:tc>
          <w:tcPr>
            <w:tcW w:w="7580" w:type="dxa"/>
            <w:tcBorders>
              <w:top w:val="single" w:sz="1" w:space="0" w:color="1A3A52"/>
              <w:left w:val="single" w:sz="1" w:space="0" w:color="1A3A52"/>
              <w:bottom w:val="single" w:sz="1" w:space="0" w:color="1A3A52"/>
              <w:right w:val="single" w:sz="1" w:space="0" w:color="1A3A52"/>
            </w:tcBorders>
            <w:shd w:val="clear" w:color="auto" w:fill="FFFFFF" w:themeFill="background1"/>
            <w:tcMar>
              <w:top w:w="80" w:type="dxa"/>
              <w:left w:w="120" w:type="dxa"/>
              <w:bottom w:w="80" w:type="dxa"/>
              <w:right w:w="120" w:type="dxa"/>
            </w:tcMar>
            <w:vAlign w:val="center"/>
          </w:tcPr>
          <w:p w14:paraId="3168C5A1" w14:textId="77777777" w:rsidR="009A6724" w:rsidRPr="0035557F" w:rsidRDefault="009A6724" w:rsidP="007450C5">
            <w:pPr>
              <w:jc w:val="center"/>
              <w:rPr>
                <w:rFonts w:ascii="Times New Roman" w:hAnsi="Times New Roman" w:cs="Times New Roman"/>
                <w:color w:val="000000" w:themeColor="text1"/>
              </w:rPr>
            </w:pPr>
            <w:r w:rsidRPr="0035557F">
              <w:rPr>
                <w:rFonts w:ascii="Times New Roman" w:eastAsia="Times New Roman" w:hAnsi="Times New Roman" w:cs="Times New Roman"/>
                <w:b/>
                <w:bCs/>
                <w:color w:val="000000" w:themeColor="text1"/>
              </w:rPr>
              <w:t>UC-05: Train Detection Model</w:t>
            </w:r>
          </w:p>
        </w:tc>
      </w:tr>
      <w:tr w:rsidR="009A6724" w:rsidRPr="0035557F" w14:paraId="54987F30" w14:textId="77777777" w:rsidTr="00213FF2">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F32035"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b/>
                <w:bCs/>
              </w:rPr>
              <w:t>Actor(s)</w:t>
            </w:r>
          </w:p>
        </w:tc>
        <w:tc>
          <w:tcPr>
            <w:tcW w:w="7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274BEC"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Security Researcher (primary)</w:t>
            </w:r>
          </w:p>
        </w:tc>
      </w:tr>
      <w:tr w:rsidR="009A6724" w:rsidRPr="0035557F" w14:paraId="343B6BCA" w14:textId="77777777" w:rsidTr="00213FF2">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544833"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b/>
                <w:bCs/>
              </w:rPr>
              <w:t>Preconditions</w:t>
            </w:r>
          </w:p>
        </w:tc>
        <w:tc>
          <w:tcPr>
            <w:tcW w:w="7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62BEB8"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 xml:space="preserve">1. Malware dataset has been downloaded and organized in the </w:t>
            </w:r>
            <w:proofErr w:type="spellStart"/>
            <w:r w:rsidRPr="0035557F">
              <w:rPr>
                <w:rFonts w:ascii="Times New Roman" w:eastAsia="Times New Roman" w:hAnsi="Times New Roman" w:cs="Times New Roman"/>
              </w:rPr>
              <w:t>Malimg</w:t>
            </w:r>
            <w:proofErr w:type="spellEnd"/>
            <w:r w:rsidRPr="0035557F">
              <w:rPr>
                <w:rFonts w:ascii="Times New Roman" w:eastAsia="Times New Roman" w:hAnsi="Times New Roman" w:cs="Times New Roman"/>
              </w:rPr>
              <w:t xml:space="preserve"> directory structure. 2. Python environment with </w:t>
            </w:r>
            <w:proofErr w:type="spellStart"/>
            <w:r w:rsidRPr="0035557F">
              <w:rPr>
                <w:rFonts w:ascii="Times New Roman" w:eastAsia="Times New Roman" w:hAnsi="Times New Roman" w:cs="Times New Roman"/>
              </w:rPr>
              <w:t>PyTorch</w:t>
            </w:r>
            <w:proofErr w:type="spellEnd"/>
            <w:r w:rsidRPr="0035557F">
              <w:rPr>
                <w:rFonts w:ascii="Times New Roman" w:eastAsia="Times New Roman" w:hAnsi="Times New Roman" w:cs="Times New Roman"/>
              </w:rPr>
              <w:t xml:space="preserve"> is correctly configured. 3. Data Enhancement module has been run (dataset is balanced and augmented).</w:t>
            </w:r>
          </w:p>
        </w:tc>
      </w:tr>
      <w:tr w:rsidR="009A6724" w:rsidRPr="0035557F" w14:paraId="0004C064" w14:textId="77777777" w:rsidTr="00213FF2">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A30124"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b/>
                <w:bCs/>
              </w:rPr>
              <w:t>Main Success Flow</w:t>
            </w:r>
          </w:p>
        </w:tc>
        <w:tc>
          <w:tcPr>
            <w:tcW w:w="7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6FBD57"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1. Researcher configures training hyperparameters: model architecture, learning rate, batch size, number of epochs, train/validation split ratio.</w:t>
            </w:r>
          </w:p>
          <w:p w14:paraId="57BF5E5D"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2. Researcher activates the training pipeline via command-line or dashboard training screen.</w:t>
            </w:r>
          </w:p>
          <w:p w14:paraId="6393F29F"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3. System applies data enhancement and balancing to the training split.</w:t>
            </w:r>
          </w:p>
          <w:p w14:paraId="3DCF99A0"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4. System instantiates the CNN model with the configured architecture.</w:t>
            </w:r>
          </w:p>
          <w:p w14:paraId="60455D20"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5. System trains the model for the configured number of epochs, logging per-epoch loss and accuracy.</w:t>
            </w:r>
          </w:p>
          <w:p w14:paraId="601271D6"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6. System evaluates the trained model on the validation set after each epoch; saves best weights based on validation accuracy.</w:t>
            </w:r>
          </w:p>
          <w:p w14:paraId="3EA5F715"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 xml:space="preserve">7. After training </w:t>
            </w:r>
            <w:proofErr w:type="gramStart"/>
            <w:r w:rsidRPr="0035557F">
              <w:rPr>
                <w:rFonts w:ascii="Times New Roman" w:eastAsia="Times New Roman" w:hAnsi="Times New Roman" w:cs="Times New Roman"/>
              </w:rPr>
              <w:t>completes</w:t>
            </w:r>
            <w:proofErr w:type="gramEnd"/>
            <w:r w:rsidRPr="0035557F">
              <w:rPr>
                <w:rFonts w:ascii="Times New Roman" w:eastAsia="Times New Roman" w:hAnsi="Times New Roman" w:cs="Times New Roman"/>
              </w:rPr>
              <w:t>, system evaluates the final model on the held-out test set and displays full metrics: accuracy, precision, recall, F1-score, confusion matrix.</w:t>
            </w:r>
          </w:p>
        </w:tc>
      </w:tr>
      <w:tr w:rsidR="009A6724" w:rsidRPr="0035557F" w14:paraId="63ED10E4" w14:textId="77777777" w:rsidTr="00213FF2">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55750C"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b/>
                <w:bCs/>
              </w:rPr>
              <w:t>Alternate Flows</w:t>
            </w:r>
          </w:p>
        </w:tc>
        <w:tc>
          <w:tcPr>
            <w:tcW w:w="7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783A75" w14:textId="7A7F9624"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A1</w:t>
            </w:r>
            <w:r w:rsidR="00B32847">
              <w:rPr>
                <w:rFonts w:ascii="Times New Roman" w:eastAsia="Times New Roman" w:hAnsi="Times New Roman" w:cs="Times New Roman"/>
              </w:rPr>
              <w:t>,</w:t>
            </w:r>
            <w:r w:rsidRPr="0035557F">
              <w:rPr>
                <w:rFonts w:ascii="Times New Roman" w:eastAsia="Times New Roman" w:hAnsi="Times New Roman" w:cs="Times New Roman"/>
              </w:rPr>
              <w:t xml:space="preserve"> Out of Memory: System catches CUDA out-of-memory error and displays: 'GPU memory insufficient. Reduce batch size and retry.'</w:t>
            </w:r>
          </w:p>
          <w:p w14:paraId="5D676DD3" w14:textId="76362CE6"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A2</w:t>
            </w:r>
            <w:r w:rsidR="00B32847">
              <w:rPr>
                <w:rFonts w:ascii="Times New Roman" w:eastAsia="Times New Roman" w:hAnsi="Times New Roman" w:cs="Times New Roman"/>
              </w:rPr>
              <w:t>,</w:t>
            </w:r>
            <w:r w:rsidRPr="0035557F">
              <w:rPr>
                <w:rFonts w:ascii="Times New Roman" w:eastAsia="Times New Roman" w:hAnsi="Times New Roman" w:cs="Times New Roman"/>
              </w:rPr>
              <w:t xml:space="preserve"> Dataset Not Found: System displays: 'Dataset directory not found. Please configure the dataset path in settings.'</w:t>
            </w:r>
          </w:p>
        </w:tc>
      </w:tr>
      <w:tr w:rsidR="009A6724" w:rsidRPr="0035557F" w14:paraId="37F08171" w14:textId="77777777" w:rsidTr="00213FF2">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ADE17C"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b/>
                <w:bCs/>
              </w:rPr>
              <w:lastRenderedPageBreak/>
              <w:t>Postconditions</w:t>
            </w:r>
          </w:p>
        </w:tc>
        <w:tc>
          <w:tcPr>
            <w:tcW w:w="75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AFFFAD" w14:textId="77777777" w:rsidR="009A6724" w:rsidRPr="0035557F" w:rsidRDefault="009A6724" w:rsidP="007450C5">
            <w:pPr>
              <w:rPr>
                <w:rFonts w:ascii="Times New Roman" w:hAnsi="Times New Roman" w:cs="Times New Roman"/>
              </w:rPr>
            </w:pPr>
            <w:r w:rsidRPr="0035557F">
              <w:rPr>
                <w:rFonts w:ascii="Times New Roman" w:eastAsia="Times New Roman" w:hAnsi="Times New Roman" w:cs="Times New Roman"/>
              </w:rPr>
              <w:t xml:space="preserve">Best-performing model weights are saved to disk in .pt format. Evaluation metrics are logged and accessible </w:t>
            </w:r>
            <w:proofErr w:type="gramStart"/>
            <w:r w:rsidRPr="0035557F">
              <w:rPr>
                <w:rFonts w:ascii="Times New Roman" w:eastAsia="Times New Roman" w:hAnsi="Times New Roman" w:cs="Times New Roman"/>
              </w:rPr>
              <w:t>in</w:t>
            </w:r>
            <w:proofErr w:type="gramEnd"/>
            <w:r w:rsidRPr="0035557F">
              <w:rPr>
                <w:rFonts w:ascii="Times New Roman" w:eastAsia="Times New Roman" w:hAnsi="Times New Roman" w:cs="Times New Roman"/>
              </w:rPr>
              <w:t xml:space="preserve"> the Model Evaluation Metrics dashboard screen.</w:t>
            </w:r>
          </w:p>
        </w:tc>
      </w:tr>
    </w:tbl>
    <w:p w14:paraId="5E7ABC71" w14:textId="77777777" w:rsidR="009A6724" w:rsidRPr="00F03DD1" w:rsidRDefault="009A6724">
      <w:pPr>
        <w:spacing w:before="80" w:after="80"/>
        <w:jc w:val="both"/>
        <w:rPr>
          <w:rFonts w:ascii="Times New Roman" w:hAnsi="Times New Roman" w:cs="Times New Roman"/>
        </w:rPr>
      </w:pPr>
    </w:p>
    <w:p w14:paraId="3A17378D" w14:textId="4E1E8AA2" w:rsidR="00A512D4" w:rsidRPr="0035557F" w:rsidRDefault="00145573">
      <w:pPr>
        <w:pStyle w:val="Heading2"/>
        <w:rPr>
          <w:rFonts w:ascii="Times New Roman" w:hAnsi="Times New Roman" w:cs="Times New Roman"/>
          <w:color w:val="000000" w:themeColor="text1"/>
        </w:rPr>
      </w:pPr>
      <w:bookmarkStart w:id="30" w:name="_Toc225860757"/>
      <w:r w:rsidRPr="0035557F">
        <w:rPr>
          <w:rFonts w:ascii="Times New Roman" w:hAnsi="Times New Roman" w:cs="Times New Roman"/>
          <w:color w:val="000000" w:themeColor="text1"/>
        </w:rPr>
        <w:t xml:space="preserve">2.5 </w:t>
      </w:r>
      <w:r w:rsidR="0035557F" w:rsidRPr="0035557F">
        <w:rPr>
          <w:rFonts w:ascii="Times New Roman" w:hAnsi="Times New Roman" w:cs="Times New Roman"/>
          <w:color w:val="000000" w:themeColor="text1"/>
        </w:rPr>
        <w:t xml:space="preserve">  </w:t>
      </w:r>
      <w:r w:rsidRPr="0035557F">
        <w:rPr>
          <w:rFonts w:ascii="Times New Roman" w:hAnsi="Times New Roman" w:cs="Times New Roman"/>
          <w:color w:val="000000" w:themeColor="text1"/>
        </w:rPr>
        <w:t>Requirement Identifying Technique</w:t>
      </w:r>
      <w:bookmarkEnd w:id="30"/>
    </w:p>
    <w:p w14:paraId="3FE505F3" w14:textId="77777777" w:rsidR="00F43784" w:rsidRPr="009B75A7" w:rsidRDefault="00F43784" w:rsidP="00F43784">
      <w:pPr>
        <w:pStyle w:val="BodyText"/>
        <w:spacing w:before="80" w:after="80"/>
        <w:jc w:val="both"/>
        <w:rPr>
          <w:rFonts w:ascii="Times New Roman" w:hAnsi="Times New Roman" w:cs="Times New Roman"/>
          <w:sz w:val="24"/>
          <w:szCs w:val="24"/>
          <w:lang w:val="en-AU"/>
        </w:rPr>
      </w:pPr>
      <w:r w:rsidRPr="009B75A7">
        <w:rPr>
          <w:rFonts w:ascii="Times New Roman" w:hAnsi="Times New Roman" w:cs="Times New Roman"/>
          <w:sz w:val="24"/>
          <w:szCs w:val="24"/>
          <w:lang w:val="en-AU"/>
        </w:rPr>
        <w:t xml:space="preserve">For </w:t>
      </w:r>
      <w:proofErr w:type="spellStart"/>
      <w:r w:rsidRPr="009B75A7">
        <w:rPr>
          <w:rFonts w:ascii="Times New Roman" w:hAnsi="Times New Roman" w:cs="Times New Roman"/>
          <w:sz w:val="24"/>
          <w:szCs w:val="24"/>
          <w:lang w:val="en-AU"/>
        </w:rPr>
        <w:t>MalTwin</w:t>
      </w:r>
      <w:proofErr w:type="spellEnd"/>
      <w:r w:rsidRPr="009B75A7">
        <w:rPr>
          <w:rFonts w:ascii="Times New Roman" w:hAnsi="Times New Roman" w:cs="Times New Roman"/>
          <w:sz w:val="24"/>
          <w:szCs w:val="24"/>
          <w:lang w:val="en-AU"/>
        </w:rPr>
        <w:t>, two complementary techniques are used to identify and document system requirements:</w:t>
      </w:r>
    </w:p>
    <w:p w14:paraId="50221DCF" w14:textId="26147978" w:rsidR="00F43784" w:rsidRPr="009B75A7" w:rsidRDefault="00F43784" w:rsidP="00F43784">
      <w:pPr>
        <w:pStyle w:val="BodyText"/>
        <w:numPr>
          <w:ilvl w:val="0"/>
          <w:numId w:val="42"/>
        </w:numPr>
        <w:spacing w:before="80" w:after="80"/>
        <w:jc w:val="both"/>
        <w:rPr>
          <w:rFonts w:ascii="Times New Roman" w:hAnsi="Times New Roman" w:cs="Times New Roman"/>
          <w:sz w:val="24"/>
          <w:szCs w:val="24"/>
          <w:lang w:val="en-AU"/>
        </w:rPr>
      </w:pPr>
      <w:r w:rsidRPr="009B75A7">
        <w:rPr>
          <w:rFonts w:ascii="Times New Roman" w:hAnsi="Times New Roman" w:cs="Times New Roman"/>
          <w:b/>
          <w:bCs/>
          <w:sz w:val="24"/>
          <w:szCs w:val="24"/>
          <w:lang w:val="en-AU"/>
        </w:rPr>
        <w:t>Use Case-Driven Requirement Analysis</w:t>
      </w:r>
      <w:r w:rsidR="00B32847" w:rsidRPr="009B75A7">
        <w:rPr>
          <w:rFonts w:ascii="Times New Roman" w:hAnsi="Times New Roman" w:cs="Times New Roman"/>
          <w:sz w:val="24"/>
          <w:szCs w:val="24"/>
          <w:lang w:val="en-AU"/>
        </w:rPr>
        <w:t>,</w:t>
      </w:r>
      <w:r w:rsidRPr="009B75A7">
        <w:rPr>
          <w:rFonts w:ascii="Times New Roman" w:hAnsi="Times New Roman" w:cs="Times New Roman"/>
          <w:sz w:val="24"/>
          <w:szCs w:val="24"/>
          <w:lang w:val="en-AU"/>
        </w:rPr>
        <w:t xml:space="preserve"> to model user interactions with the system including file uploads, Digital Twin configuration, dataset management, model training, and dashboard-based result visualization.</w:t>
      </w:r>
    </w:p>
    <w:p w14:paraId="47DE6291" w14:textId="519F09C8" w:rsidR="00F43784" w:rsidRPr="009B75A7" w:rsidRDefault="00F43784" w:rsidP="00F43784">
      <w:pPr>
        <w:pStyle w:val="BodyText"/>
        <w:numPr>
          <w:ilvl w:val="0"/>
          <w:numId w:val="42"/>
        </w:numPr>
        <w:spacing w:before="80" w:after="80"/>
        <w:jc w:val="both"/>
        <w:rPr>
          <w:rFonts w:ascii="Times New Roman" w:hAnsi="Times New Roman" w:cs="Times New Roman"/>
          <w:sz w:val="24"/>
          <w:szCs w:val="24"/>
          <w:lang w:val="en-AU"/>
        </w:rPr>
      </w:pPr>
      <w:r w:rsidRPr="009B75A7">
        <w:rPr>
          <w:rFonts w:ascii="Times New Roman" w:hAnsi="Times New Roman" w:cs="Times New Roman"/>
          <w:b/>
          <w:bCs/>
          <w:sz w:val="24"/>
          <w:szCs w:val="24"/>
          <w:lang w:val="en-AU"/>
        </w:rPr>
        <w:t>Module-Based Event-Response Analysis</w:t>
      </w:r>
      <w:r w:rsidR="00B32847" w:rsidRPr="009B75A7">
        <w:rPr>
          <w:rFonts w:ascii="Times New Roman" w:hAnsi="Times New Roman" w:cs="Times New Roman"/>
          <w:sz w:val="24"/>
          <w:szCs w:val="24"/>
          <w:lang w:val="en-AU"/>
        </w:rPr>
        <w:t>,</w:t>
      </w:r>
      <w:r w:rsidRPr="009B75A7">
        <w:rPr>
          <w:rFonts w:ascii="Times New Roman" w:hAnsi="Times New Roman" w:cs="Times New Roman"/>
          <w:sz w:val="24"/>
          <w:szCs w:val="24"/>
          <w:lang w:val="en-AU"/>
        </w:rPr>
        <w:t xml:space="preserve"> to represent automated backend processes such as binary-to-image conversion, data enhancement, model training, XAI explanation generation, and automated threat reporting.</w:t>
      </w:r>
    </w:p>
    <w:p w14:paraId="6F3B893F" w14:textId="77777777" w:rsidR="00F43784" w:rsidRPr="00F43784" w:rsidRDefault="00F43784" w:rsidP="00F43784">
      <w:pPr>
        <w:pStyle w:val="BodyText"/>
        <w:spacing w:before="80" w:after="80"/>
        <w:jc w:val="both"/>
        <w:rPr>
          <w:rFonts w:ascii="Times New Roman" w:hAnsi="Times New Roman" w:cs="Times New Roman"/>
          <w:lang w:val="en-AU"/>
        </w:rPr>
      </w:pPr>
    </w:p>
    <w:p w14:paraId="0EB3A4C4" w14:textId="57FCB061" w:rsidR="00A512D4" w:rsidRPr="0035557F" w:rsidRDefault="003A2439">
      <w:pPr>
        <w:pStyle w:val="Heading3"/>
        <w:spacing w:before="80" w:after="80" w:line="276" w:lineRule="auto"/>
        <w:jc w:val="both"/>
        <w:rPr>
          <w:rFonts w:ascii="Times New Roman" w:hAnsi="Times New Roman" w:cs="Times New Roman"/>
          <w:color w:val="000000" w:themeColor="text1"/>
        </w:rPr>
      </w:pPr>
      <w:bookmarkStart w:id="31" w:name="_Toc225860758"/>
      <w:r>
        <w:rPr>
          <w:rFonts w:ascii="Times New Roman" w:hAnsi="Times New Roman" w:cs="Times New Roman"/>
          <w:color w:val="000000" w:themeColor="text1"/>
        </w:rPr>
        <w:t xml:space="preserve">2.5.1   </w:t>
      </w:r>
      <w:r w:rsidR="00145573" w:rsidRPr="0035557F">
        <w:rPr>
          <w:rFonts w:ascii="Times New Roman" w:hAnsi="Times New Roman" w:cs="Times New Roman"/>
          <w:color w:val="000000" w:themeColor="text1"/>
        </w:rPr>
        <w:t>Mockup-Based Requirement Analysis</w:t>
      </w:r>
      <w:bookmarkEnd w:id="31"/>
    </w:p>
    <w:p w14:paraId="1CC4AE2D" w14:textId="1130AB42" w:rsidR="00A512D4" w:rsidRPr="00825DA7" w:rsidRDefault="00145573">
      <w:pPr>
        <w:pStyle w:val="BodyText"/>
        <w:spacing w:before="80" w:after="80"/>
        <w:jc w:val="both"/>
        <w:rPr>
          <w:rFonts w:ascii="Times New Roman" w:hAnsi="Times New Roman" w:cs="Times New Roman"/>
          <w:sz w:val="24"/>
          <w:szCs w:val="24"/>
        </w:rPr>
      </w:pPr>
      <w:r w:rsidRPr="00825DA7">
        <w:rPr>
          <w:rFonts w:ascii="Times New Roman" w:hAnsi="Times New Roman" w:cs="Times New Roman"/>
          <w:sz w:val="24"/>
          <w:szCs w:val="24"/>
        </w:rPr>
        <w:t xml:space="preserve">The Mockup-Based Requirement Analysis technique captures how users observe and interpret system outputs through visualization-oriented user interfaces. In </w:t>
      </w:r>
      <w:proofErr w:type="spellStart"/>
      <w:r w:rsidR="00F43784" w:rsidRPr="00825DA7">
        <w:rPr>
          <w:rFonts w:ascii="Times New Roman" w:hAnsi="Times New Roman" w:cs="Times New Roman"/>
          <w:sz w:val="24"/>
          <w:szCs w:val="24"/>
        </w:rPr>
        <w:t>MalTwin</w:t>
      </w:r>
      <w:proofErr w:type="spellEnd"/>
      <w:r w:rsidRPr="00825DA7">
        <w:rPr>
          <w:rFonts w:ascii="Times New Roman" w:hAnsi="Times New Roman" w:cs="Times New Roman"/>
          <w:sz w:val="24"/>
          <w:szCs w:val="24"/>
        </w:rPr>
        <w:t xml:space="preserve"> the UI is </w:t>
      </w:r>
      <w:r w:rsidRPr="00825DA7">
        <w:rPr>
          <w:rStyle w:val="Strong"/>
          <w:rFonts w:ascii="Times New Roman" w:hAnsi="Times New Roman" w:cs="Times New Roman"/>
          <w:sz w:val="24"/>
          <w:szCs w:val="24"/>
        </w:rPr>
        <w:t>strictly used for monitoring and result visualization</w:t>
      </w:r>
      <w:r w:rsidRPr="00825DA7">
        <w:rPr>
          <w:rFonts w:ascii="Times New Roman" w:hAnsi="Times New Roman" w:cs="Times New Roman"/>
          <w:sz w:val="24"/>
          <w:szCs w:val="24"/>
        </w:rPr>
        <w:t>, and does not provide control over data processing, model configuration, or execution.</w:t>
      </w:r>
    </w:p>
    <w:p w14:paraId="3E7BC1E3" w14:textId="522EF926" w:rsidR="00A512D4" w:rsidRPr="00825DA7" w:rsidRDefault="00145573" w:rsidP="009A6724">
      <w:pPr>
        <w:pStyle w:val="BodyText"/>
        <w:spacing w:before="80" w:after="80"/>
        <w:jc w:val="both"/>
        <w:rPr>
          <w:rFonts w:ascii="Times New Roman" w:hAnsi="Times New Roman" w:cs="Times New Roman"/>
          <w:sz w:val="24"/>
          <w:szCs w:val="24"/>
        </w:rPr>
      </w:pPr>
      <w:r w:rsidRPr="00825DA7">
        <w:rPr>
          <w:rFonts w:ascii="Times New Roman" w:hAnsi="Times New Roman" w:cs="Times New Roman"/>
          <w:sz w:val="24"/>
          <w:szCs w:val="24"/>
        </w:rPr>
        <w:t>Each mockup screen is labeled M1–M4, and UI elements are mapped to corresponding Functional Requirements (FR). This ensures that system outputs, processing states, and evaluation results are clearly communicated to users in a structured and interpretable manner without exposing backend complexity or allowing modification of system behavior.</w:t>
      </w:r>
    </w:p>
    <w:p w14:paraId="2CC9F59C" w14:textId="51127F8D" w:rsidR="00A512D4" w:rsidRPr="0035557F" w:rsidRDefault="00145573">
      <w:pPr>
        <w:pStyle w:val="Heading2"/>
        <w:rPr>
          <w:rFonts w:ascii="Times New Roman" w:hAnsi="Times New Roman" w:cs="Times New Roman"/>
          <w:color w:val="000000" w:themeColor="text1"/>
        </w:rPr>
      </w:pPr>
      <w:bookmarkStart w:id="32" w:name="_Toc225860759"/>
      <w:r w:rsidRPr="0035557F">
        <w:rPr>
          <w:rFonts w:ascii="Times New Roman" w:hAnsi="Times New Roman" w:cs="Times New Roman"/>
          <w:color w:val="000000" w:themeColor="text1"/>
        </w:rPr>
        <w:t xml:space="preserve">2.6 </w:t>
      </w:r>
      <w:r w:rsidR="0035557F" w:rsidRPr="0035557F">
        <w:rPr>
          <w:rFonts w:ascii="Times New Roman" w:hAnsi="Times New Roman" w:cs="Times New Roman"/>
          <w:color w:val="000000" w:themeColor="text1"/>
        </w:rPr>
        <w:t xml:space="preserve">  </w:t>
      </w:r>
      <w:r w:rsidRPr="0035557F">
        <w:rPr>
          <w:rFonts w:ascii="Times New Roman" w:hAnsi="Times New Roman" w:cs="Times New Roman"/>
          <w:color w:val="000000" w:themeColor="text1"/>
        </w:rPr>
        <w:t>Functional Requirements</w:t>
      </w:r>
      <w:bookmarkEnd w:id="32"/>
    </w:p>
    <w:p w14:paraId="3EE020C7" w14:textId="450E7125" w:rsidR="003A2439" w:rsidRPr="00825DA7" w:rsidRDefault="009A6724" w:rsidP="009A6724">
      <w:pPr>
        <w:spacing w:before="80" w:after="80" w:line="300" w:lineRule="auto"/>
        <w:jc w:val="both"/>
        <w:rPr>
          <w:rFonts w:ascii="Times New Roman" w:eastAsia="Times New Roman" w:hAnsi="Times New Roman" w:cs="Times New Roman"/>
          <w:sz w:val="24"/>
          <w:szCs w:val="24"/>
        </w:rPr>
      </w:pPr>
      <w:r w:rsidRPr="00825DA7">
        <w:rPr>
          <w:rFonts w:ascii="Times New Roman" w:eastAsia="Times New Roman" w:hAnsi="Times New Roman" w:cs="Times New Roman"/>
          <w:sz w:val="24"/>
          <w:szCs w:val="24"/>
        </w:rPr>
        <w:t>Functional requirements are organized by mockup screen origin. Each requirement is uniquely identified (FR-ID), expressed as a testable 'the system shall' statement, referenced to its originating mockup screen, and accompanied by applicable business rules where domain-specific constraints govern the behavior.</w:t>
      </w:r>
    </w:p>
    <w:p w14:paraId="5605FE5A" w14:textId="0DCFD89E" w:rsidR="009A6724" w:rsidRDefault="009A6724" w:rsidP="0035557F">
      <w:pPr>
        <w:pStyle w:val="Heading3"/>
        <w:rPr>
          <w:rFonts w:ascii="Times New Roman" w:hAnsi="Times New Roman" w:cs="Times New Roman"/>
          <w:color w:val="000000" w:themeColor="text1"/>
        </w:rPr>
      </w:pPr>
      <w:bookmarkStart w:id="33" w:name="_Toc225860760"/>
      <w:r w:rsidRPr="0035557F">
        <w:rPr>
          <w:rFonts w:ascii="Times New Roman" w:hAnsi="Times New Roman" w:cs="Times New Roman"/>
          <w:color w:val="000000" w:themeColor="text1"/>
        </w:rPr>
        <w:lastRenderedPageBreak/>
        <w:t>2.6.1   Mockup M1</w:t>
      </w:r>
      <w:r w:rsidR="00B32847">
        <w:rPr>
          <w:rFonts w:ascii="Times New Roman" w:hAnsi="Times New Roman" w:cs="Times New Roman"/>
          <w:color w:val="000000" w:themeColor="text1"/>
        </w:rPr>
        <w:t>,</w:t>
      </w:r>
      <w:r w:rsidRPr="0035557F">
        <w:rPr>
          <w:rFonts w:ascii="Times New Roman" w:hAnsi="Times New Roman" w:cs="Times New Roman"/>
          <w:color w:val="000000" w:themeColor="text1"/>
        </w:rPr>
        <w:t xml:space="preserve"> Main Dashboard Screen</w:t>
      </w:r>
      <w:bookmarkEnd w:id="33"/>
    </w:p>
    <w:p w14:paraId="4979FD24" w14:textId="246EEE52" w:rsidR="003A2439" w:rsidRPr="0035557F" w:rsidRDefault="003A2439" w:rsidP="003A2439">
      <w:pPr>
        <w:rPr>
          <w:rFonts w:ascii="Times New Roman" w:hAnsi="Times New Roman" w:cs="Times New Roman"/>
          <w:color w:val="000000" w:themeColor="text1"/>
        </w:rPr>
      </w:pPr>
      <w:r>
        <w:rPr>
          <w:noProof/>
        </w:rPr>
        <w:drawing>
          <wp:inline distT="0" distB="0" distL="0" distR="0" wp14:anchorId="4EB996B5" wp14:editId="40D76C34">
            <wp:extent cx="6126480" cy="3315694"/>
            <wp:effectExtent l="0" t="0" r="7620" b="0"/>
            <wp:docPr id="18899766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rotWithShape="1">
                    <a:blip r:embed="rId23">
                      <a:extLst>
                        <a:ext uri="{28A0092B-C50C-407E-A947-70E740481C1C}">
                          <a14:useLocalDpi xmlns:a14="http://schemas.microsoft.com/office/drawing/2010/main" val="0"/>
                        </a:ext>
                      </a:extLst>
                    </a:blip>
                    <a:srcRect b="40271"/>
                    <a:stretch>
                      <a:fillRect/>
                    </a:stretch>
                  </pic:blipFill>
                  <pic:spPr bwMode="auto">
                    <a:xfrm>
                      <a:off x="0" y="0"/>
                      <a:ext cx="6126480" cy="3315694"/>
                    </a:xfrm>
                    <a:prstGeom prst="rect">
                      <a:avLst/>
                    </a:prstGeom>
                    <a:noFill/>
                    <a:ln>
                      <a:noFill/>
                    </a:ln>
                    <a:extLst>
                      <a:ext uri="{53640926-AAD7-44D8-BBD7-CCE9431645EC}">
                        <a14:shadowObscured xmlns:a14="http://schemas.microsoft.com/office/drawing/2010/main"/>
                      </a:ext>
                    </a:extLst>
                  </pic:spPr>
                </pic:pic>
              </a:graphicData>
            </a:graphic>
          </wp:inline>
        </w:drawing>
      </w:r>
    </w:p>
    <w:p w14:paraId="3EFB9CD6" w14:textId="77777777" w:rsidR="009A6724" w:rsidRDefault="009A6724" w:rsidP="009A6724">
      <w:pPr>
        <w:spacing w:before="60" w:after="60" w:line="276" w:lineRule="auto"/>
      </w:pPr>
    </w:p>
    <w:p w14:paraId="55BC84EC" w14:textId="7275DB36" w:rsidR="009A6724" w:rsidRDefault="009A6724" w:rsidP="009A6724">
      <w:pPr>
        <w:spacing w:before="80" w:after="120" w:line="276" w:lineRule="auto"/>
        <w:jc w:val="center"/>
      </w:pPr>
      <w:r>
        <w:rPr>
          <w:rFonts w:ascii="Times New Roman" w:eastAsia="Times New Roman" w:hAnsi="Times New Roman" w:cs="Times New Roman"/>
          <w:b/>
          <w:bCs/>
          <w:i/>
          <w:iCs/>
          <w:sz w:val="20"/>
          <w:szCs w:val="20"/>
        </w:rPr>
        <w:t>Table 2.3: Functional Requirements Derived from Mockup M1</w:t>
      </w:r>
      <w:r w:rsidR="00B32847">
        <w:rPr>
          <w:rFonts w:ascii="Times New Roman" w:eastAsia="Times New Roman" w:hAnsi="Times New Roman" w:cs="Times New Roman"/>
          <w:b/>
          <w:bCs/>
          <w:i/>
          <w:iCs/>
          <w:sz w:val="20"/>
          <w:szCs w:val="20"/>
        </w:rPr>
        <w:t>,</w:t>
      </w:r>
      <w:r>
        <w:rPr>
          <w:rFonts w:ascii="Times New Roman" w:eastAsia="Times New Roman" w:hAnsi="Times New Roman" w:cs="Times New Roman"/>
          <w:b/>
          <w:bCs/>
          <w:i/>
          <w:iCs/>
          <w:sz w:val="20"/>
          <w:szCs w:val="20"/>
        </w:rPr>
        <w:t xml:space="preserve"> Main Dashboard</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420"/>
        <w:gridCol w:w="3260"/>
      </w:tblGrid>
      <w:tr w:rsidR="009A6724" w14:paraId="42F78776" w14:textId="77777777" w:rsidTr="00213FF2">
        <w:tc>
          <w:tcPr>
            <w:tcW w:w="2100" w:type="dxa"/>
            <w:tcBorders>
              <w:top w:val="single" w:sz="1" w:space="0" w:color="1A3A52"/>
              <w:left w:val="single" w:sz="1" w:space="0" w:color="1A3A52"/>
              <w:bottom w:val="single" w:sz="1" w:space="0" w:color="1A3A52"/>
              <w:right w:val="single" w:sz="1" w:space="0" w:color="1A3A52"/>
            </w:tcBorders>
            <w:shd w:val="clear" w:color="auto" w:fill="FFFFFF" w:themeFill="background1"/>
            <w:tcMar>
              <w:top w:w="80" w:type="dxa"/>
              <w:left w:w="120" w:type="dxa"/>
              <w:bottom w:w="80" w:type="dxa"/>
              <w:right w:w="120" w:type="dxa"/>
            </w:tcMar>
            <w:vAlign w:val="center"/>
          </w:tcPr>
          <w:p w14:paraId="3C444101" w14:textId="77777777" w:rsidR="009A6724" w:rsidRPr="0035557F" w:rsidRDefault="009A6724" w:rsidP="007450C5">
            <w:pPr>
              <w:jc w:val="center"/>
              <w:rPr>
                <w:color w:val="000000" w:themeColor="text1"/>
              </w:rPr>
            </w:pPr>
            <w:r w:rsidRPr="0035557F">
              <w:rPr>
                <w:rFonts w:ascii="Times New Roman" w:eastAsia="Times New Roman" w:hAnsi="Times New Roman" w:cs="Times New Roman"/>
                <w:b/>
                <w:bCs/>
                <w:color w:val="000000" w:themeColor="text1"/>
              </w:rPr>
              <w:t>Feature (from UI)</w:t>
            </w:r>
          </w:p>
        </w:tc>
        <w:tc>
          <w:tcPr>
            <w:tcW w:w="4420" w:type="dxa"/>
            <w:tcBorders>
              <w:top w:val="single" w:sz="1" w:space="0" w:color="1A3A52"/>
              <w:left w:val="single" w:sz="1" w:space="0" w:color="1A3A52"/>
              <w:bottom w:val="single" w:sz="1" w:space="0" w:color="1A3A52"/>
              <w:right w:val="single" w:sz="1" w:space="0" w:color="1A3A52"/>
            </w:tcBorders>
            <w:shd w:val="clear" w:color="auto" w:fill="FFFFFF" w:themeFill="background1"/>
            <w:tcMar>
              <w:top w:w="80" w:type="dxa"/>
              <w:left w:w="120" w:type="dxa"/>
              <w:bottom w:w="80" w:type="dxa"/>
              <w:right w:w="120" w:type="dxa"/>
            </w:tcMar>
            <w:vAlign w:val="center"/>
          </w:tcPr>
          <w:p w14:paraId="217E9317" w14:textId="77777777" w:rsidR="009A6724" w:rsidRPr="0035557F" w:rsidRDefault="009A6724" w:rsidP="007450C5">
            <w:pPr>
              <w:jc w:val="center"/>
              <w:rPr>
                <w:color w:val="000000" w:themeColor="text1"/>
              </w:rPr>
            </w:pPr>
            <w:r w:rsidRPr="0035557F">
              <w:rPr>
                <w:rFonts w:ascii="Times New Roman" w:eastAsia="Times New Roman" w:hAnsi="Times New Roman" w:cs="Times New Roman"/>
                <w:b/>
                <w:bCs/>
                <w:color w:val="000000" w:themeColor="text1"/>
              </w:rPr>
              <w:t>Functional Requirement (FR-ID: Statement)</w:t>
            </w:r>
          </w:p>
        </w:tc>
        <w:tc>
          <w:tcPr>
            <w:tcW w:w="3260" w:type="dxa"/>
            <w:tcBorders>
              <w:top w:val="single" w:sz="1" w:space="0" w:color="1A3A52"/>
              <w:left w:val="single" w:sz="1" w:space="0" w:color="1A3A52"/>
              <w:bottom w:val="single" w:sz="1" w:space="0" w:color="1A3A52"/>
              <w:right w:val="single" w:sz="1" w:space="0" w:color="1A3A52"/>
            </w:tcBorders>
            <w:shd w:val="clear" w:color="auto" w:fill="FFFFFF" w:themeFill="background1"/>
            <w:tcMar>
              <w:top w:w="80" w:type="dxa"/>
              <w:left w:w="120" w:type="dxa"/>
              <w:bottom w:w="80" w:type="dxa"/>
              <w:right w:w="120" w:type="dxa"/>
            </w:tcMar>
            <w:vAlign w:val="center"/>
          </w:tcPr>
          <w:p w14:paraId="0FDD9706" w14:textId="77777777" w:rsidR="009A6724" w:rsidRPr="0035557F" w:rsidRDefault="009A6724" w:rsidP="007450C5">
            <w:pPr>
              <w:jc w:val="center"/>
              <w:rPr>
                <w:color w:val="000000" w:themeColor="text1"/>
              </w:rPr>
            </w:pPr>
            <w:r w:rsidRPr="0035557F">
              <w:rPr>
                <w:rFonts w:ascii="Times New Roman" w:eastAsia="Times New Roman" w:hAnsi="Times New Roman" w:cs="Times New Roman"/>
                <w:b/>
                <w:bCs/>
                <w:color w:val="000000" w:themeColor="text1"/>
              </w:rPr>
              <w:t>Business Rule</w:t>
            </w:r>
          </w:p>
        </w:tc>
      </w:tr>
      <w:tr w:rsidR="009A6724" w14:paraId="04FD4D7A" w14:textId="77777777" w:rsidTr="00213FF2">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14A23E" w14:textId="77777777" w:rsidR="009A6724" w:rsidRPr="0035557F" w:rsidRDefault="009A6724" w:rsidP="007450C5">
            <w:r w:rsidRPr="0035557F">
              <w:rPr>
                <w:rFonts w:ascii="Times New Roman" w:eastAsia="Times New Roman" w:hAnsi="Times New Roman" w:cs="Times New Roman"/>
              </w:rPr>
              <w:t>System Status Overview</w:t>
            </w:r>
          </w:p>
        </w:tc>
        <w:tc>
          <w:tcPr>
            <w:tcW w:w="4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A0FF57" w14:textId="77777777" w:rsidR="009A6724" w:rsidRPr="0035557F" w:rsidRDefault="009A6724" w:rsidP="007450C5">
            <w:r w:rsidRPr="0035557F">
              <w:rPr>
                <w:rFonts w:ascii="Times New Roman" w:eastAsia="Times New Roman" w:hAnsi="Times New Roman" w:cs="Times New Roman"/>
              </w:rPr>
              <w:t xml:space="preserve">FR1.1: The system shall display the current operational status (Active / Inactive / Error) of all eight </w:t>
            </w:r>
            <w:proofErr w:type="spellStart"/>
            <w:r w:rsidRPr="0035557F">
              <w:rPr>
                <w:rFonts w:ascii="Times New Roman" w:eastAsia="Times New Roman" w:hAnsi="Times New Roman" w:cs="Times New Roman"/>
              </w:rPr>
              <w:t>MalTwin</w:t>
            </w:r>
            <w:proofErr w:type="spellEnd"/>
            <w:r w:rsidRPr="0035557F">
              <w:rPr>
                <w:rFonts w:ascii="Times New Roman" w:eastAsia="Times New Roman" w:hAnsi="Times New Roman" w:cs="Times New Roman"/>
              </w:rPr>
              <w:t xml:space="preserve"> modules on the main dashboard landing screen.</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7065C7" w14:textId="77777777" w:rsidR="009A6724" w:rsidRPr="0035557F" w:rsidRDefault="009A6724" w:rsidP="007450C5">
            <w:r w:rsidRPr="0035557F">
              <w:rPr>
                <w:rFonts w:ascii="Times New Roman" w:eastAsia="Times New Roman" w:hAnsi="Times New Roman" w:cs="Times New Roman"/>
              </w:rPr>
              <w:t>Status indicators shall refresh automatically every 5 seconds without requiring a manual page reload.</w:t>
            </w:r>
          </w:p>
        </w:tc>
      </w:tr>
      <w:tr w:rsidR="009A6724" w14:paraId="1F96316A" w14:textId="77777777" w:rsidTr="00213FF2">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91EE0E" w14:textId="77777777" w:rsidR="009A6724" w:rsidRPr="0035557F" w:rsidRDefault="009A6724" w:rsidP="007450C5">
            <w:r w:rsidRPr="0035557F">
              <w:rPr>
                <w:rFonts w:ascii="Times New Roman" w:eastAsia="Times New Roman" w:hAnsi="Times New Roman" w:cs="Times New Roman"/>
              </w:rPr>
              <w:t>Detection Statistics Panel</w:t>
            </w:r>
          </w:p>
        </w:tc>
        <w:tc>
          <w:tcPr>
            <w:tcW w:w="4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66536B" w14:textId="77777777" w:rsidR="009A6724" w:rsidRPr="0035557F" w:rsidRDefault="009A6724" w:rsidP="007450C5">
            <w:r w:rsidRPr="0035557F">
              <w:rPr>
                <w:rFonts w:ascii="Times New Roman" w:eastAsia="Times New Roman" w:hAnsi="Times New Roman" w:cs="Times New Roman"/>
              </w:rPr>
              <w:t>FR1.2: The system shall display cumulative detection statistics including total files analyzed, total malware detected, and total benign files confirmed in real-time.</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9B22E4" w14:textId="77777777" w:rsidR="009A6724" w:rsidRPr="0035557F" w:rsidRDefault="009A6724" w:rsidP="007450C5">
            <w:r w:rsidRPr="0035557F">
              <w:rPr>
                <w:rFonts w:ascii="Times New Roman" w:eastAsia="Times New Roman" w:hAnsi="Times New Roman" w:cs="Times New Roman"/>
              </w:rPr>
              <w:t>Statistics shall be computed from the local SQLite detection event log; they shall persist across dashboard sessions.</w:t>
            </w:r>
          </w:p>
        </w:tc>
      </w:tr>
      <w:tr w:rsidR="009A6724" w14:paraId="7992426D" w14:textId="77777777" w:rsidTr="00213FF2">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F265E7" w14:textId="77777777" w:rsidR="009A6724" w:rsidRPr="0035557F" w:rsidRDefault="009A6724" w:rsidP="007450C5">
            <w:r w:rsidRPr="0035557F">
              <w:rPr>
                <w:rFonts w:ascii="Times New Roman" w:eastAsia="Times New Roman" w:hAnsi="Times New Roman" w:cs="Times New Roman"/>
              </w:rPr>
              <w:t>Sidebar Navigation Menu</w:t>
            </w:r>
          </w:p>
        </w:tc>
        <w:tc>
          <w:tcPr>
            <w:tcW w:w="4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3C4A2C" w14:textId="77777777" w:rsidR="009A6724" w:rsidRPr="0035557F" w:rsidRDefault="009A6724" w:rsidP="007450C5">
            <w:r w:rsidRPr="0035557F">
              <w:rPr>
                <w:rFonts w:ascii="Times New Roman" w:eastAsia="Times New Roman" w:hAnsi="Times New Roman" w:cs="Times New Roman"/>
              </w:rPr>
              <w:t>FR1.3: The system shall provide a persistent sidebar navigation menu enabling users to switch between all dashboard screens without page reload.</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F67278" w14:textId="77777777" w:rsidR="009A6724" w:rsidRPr="0035557F" w:rsidRDefault="009A6724" w:rsidP="007450C5">
            <w:r w:rsidRPr="0035557F">
              <w:rPr>
                <w:rFonts w:ascii="Times New Roman" w:eastAsia="Times New Roman" w:hAnsi="Times New Roman" w:cs="Times New Roman"/>
              </w:rPr>
              <w:t>Navigation menu items shall reflect only currently available and initialized modules; unavailable modules shall be grayed out.</w:t>
            </w:r>
          </w:p>
        </w:tc>
      </w:tr>
      <w:tr w:rsidR="009A6724" w14:paraId="2B511BCF" w14:textId="77777777" w:rsidTr="00213FF2">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0B51D2" w14:textId="77777777" w:rsidR="009A6724" w:rsidRPr="0035557F" w:rsidRDefault="009A6724" w:rsidP="007450C5">
            <w:r w:rsidRPr="0035557F">
              <w:rPr>
                <w:rFonts w:ascii="Times New Roman" w:eastAsia="Times New Roman" w:hAnsi="Times New Roman" w:cs="Times New Roman"/>
              </w:rPr>
              <w:t>Recent Detection Feed</w:t>
            </w:r>
          </w:p>
        </w:tc>
        <w:tc>
          <w:tcPr>
            <w:tcW w:w="4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4ED9CD" w14:textId="77777777" w:rsidR="009A6724" w:rsidRPr="0035557F" w:rsidRDefault="009A6724" w:rsidP="007450C5">
            <w:r w:rsidRPr="0035557F">
              <w:rPr>
                <w:rFonts w:ascii="Times New Roman" w:eastAsia="Times New Roman" w:hAnsi="Times New Roman" w:cs="Times New Roman"/>
              </w:rPr>
              <w:t>FR1.4: The system shall display a scrollable feed of the five most recent detection events on the main dashboard, showing file name, predicted label, confidence score, and timestamp.</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0678B1" w14:textId="77777777" w:rsidR="009A6724" w:rsidRPr="0035557F" w:rsidRDefault="009A6724" w:rsidP="007450C5">
            <w:r w:rsidRPr="0035557F">
              <w:rPr>
                <w:rFonts w:ascii="Times New Roman" w:eastAsia="Times New Roman" w:hAnsi="Times New Roman" w:cs="Times New Roman"/>
              </w:rPr>
              <w:t>Feed shall update in real-time as new detections are logged; oldest entries shall be automatically removed when the list exceeds five items.</w:t>
            </w:r>
          </w:p>
        </w:tc>
      </w:tr>
    </w:tbl>
    <w:p w14:paraId="61A49144" w14:textId="77777777" w:rsidR="009A6724" w:rsidRDefault="009A6724" w:rsidP="009A6724">
      <w:pPr>
        <w:spacing w:before="60" w:after="60" w:line="276" w:lineRule="auto"/>
      </w:pPr>
    </w:p>
    <w:p w14:paraId="0165B8F8" w14:textId="596C188D" w:rsidR="009A6724" w:rsidRPr="0035557F" w:rsidRDefault="009A6724" w:rsidP="0035557F">
      <w:pPr>
        <w:pStyle w:val="Heading3"/>
        <w:rPr>
          <w:rFonts w:ascii="Times New Roman" w:hAnsi="Times New Roman" w:cs="Times New Roman"/>
          <w:color w:val="000000" w:themeColor="text1"/>
        </w:rPr>
      </w:pPr>
      <w:bookmarkStart w:id="34" w:name="_Toc225860761"/>
      <w:r w:rsidRPr="0035557F">
        <w:rPr>
          <w:rFonts w:ascii="Times New Roman" w:hAnsi="Times New Roman" w:cs="Times New Roman"/>
          <w:color w:val="000000" w:themeColor="text1"/>
        </w:rPr>
        <w:lastRenderedPageBreak/>
        <w:t>2.6.2   Mockup M2</w:t>
      </w:r>
      <w:r w:rsidR="00B32847">
        <w:rPr>
          <w:rFonts w:ascii="Times New Roman" w:hAnsi="Times New Roman" w:cs="Times New Roman"/>
          <w:color w:val="000000" w:themeColor="text1"/>
        </w:rPr>
        <w:t>,</w:t>
      </w:r>
      <w:r w:rsidRPr="0035557F">
        <w:rPr>
          <w:rFonts w:ascii="Times New Roman" w:hAnsi="Times New Roman" w:cs="Times New Roman"/>
          <w:color w:val="000000" w:themeColor="text1"/>
        </w:rPr>
        <w:t xml:space="preserve"> Digital Twin Monitor Screen</w:t>
      </w:r>
      <w:bookmarkEnd w:id="34"/>
    </w:p>
    <w:p w14:paraId="3675BEB6" w14:textId="4C559570" w:rsidR="009A6724" w:rsidRDefault="003A2439" w:rsidP="009A6724">
      <w:pPr>
        <w:spacing w:before="60" w:after="60" w:line="276" w:lineRule="auto"/>
      </w:pPr>
      <w:r>
        <w:rPr>
          <w:noProof/>
        </w:rPr>
        <w:drawing>
          <wp:inline distT="0" distB="0" distL="0" distR="0" wp14:anchorId="0A52B5F8" wp14:editId="221B9B20">
            <wp:extent cx="6146466" cy="3307743"/>
            <wp:effectExtent l="0" t="0" r="6985" b="6985"/>
            <wp:docPr id="184269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4">
                      <a:extLst>
                        <a:ext uri="{28A0092B-C50C-407E-A947-70E740481C1C}">
                          <a14:useLocalDpi xmlns:a14="http://schemas.microsoft.com/office/drawing/2010/main" val="0"/>
                        </a:ext>
                      </a:extLst>
                    </a:blip>
                    <a:srcRect b="42454"/>
                    <a:stretch>
                      <a:fillRect/>
                    </a:stretch>
                  </pic:blipFill>
                  <pic:spPr bwMode="auto">
                    <a:xfrm>
                      <a:off x="0" y="0"/>
                      <a:ext cx="6166935" cy="3318758"/>
                    </a:xfrm>
                    <a:prstGeom prst="rect">
                      <a:avLst/>
                    </a:prstGeom>
                    <a:noFill/>
                    <a:ln>
                      <a:noFill/>
                    </a:ln>
                    <a:extLst>
                      <a:ext uri="{53640926-AAD7-44D8-BBD7-CCE9431645EC}">
                        <a14:shadowObscured xmlns:a14="http://schemas.microsoft.com/office/drawing/2010/main"/>
                      </a:ext>
                    </a:extLst>
                  </pic:spPr>
                </pic:pic>
              </a:graphicData>
            </a:graphic>
          </wp:inline>
        </w:drawing>
      </w:r>
    </w:p>
    <w:p w14:paraId="15FC9BEB" w14:textId="77777777" w:rsidR="003A2439" w:rsidRDefault="003A2439" w:rsidP="009A6724">
      <w:pPr>
        <w:spacing w:before="80" w:after="120" w:line="276" w:lineRule="auto"/>
        <w:jc w:val="center"/>
        <w:rPr>
          <w:rFonts w:ascii="Times New Roman" w:eastAsia="Times New Roman" w:hAnsi="Times New Roman" w:cs="Times New Roman"/>
          <w:b/>
          <w:bCs/>
          <w:i/>
          <w:iCs/>
          <w:sz w:val="20"/>
          <w:szCs w:val="20"/>
        </w:rPr>
      </w:pPr>
    </w:p>
    <w:p w14:paraId="5E2223EF" w14:textId="753B2D1C" w:rsidR="009A6724" w:rsidRDefault="009A6724" w:rsidP="009A6724">
      <w:pPr>
        <w:spacing w:before="80" w:after="120" w:line="276" w:lineRule="auto"/>
        <w:jc w:val="center"/>
      </w:pPr>
      <w:r>
        <w:rPr>
          <w:rFonts w:ascii="Times New Roman" w:eastAsia="Times New Roman" w:hAnsi="Times New Roman" w:cs="Times New Roman"/>
          <w:b/>
          <w:bCs/>
          <w:i/>
          <w:iCs/>
          <w:sz w:val="20"/>
          <w:szCs w:val="20"/>
        </w:rPr>
        <w:t>Table 2.4: Functional Requirements Derived from Mockup M2</w:t>
      </w:r>
      <w:r w:rsidR="00B32847">
        <w:rPr>
          <w:rFonts w:ascii="Times New Roman" w:eastAsia="Times New Roman" w:hAnsi="Times New Roman" w:cs="Times New Roman"/>
          <w:b/>
          <w:bCs/>
          <w:i/>
          <w:iCs/>
          <w:sz w:val="20"/>
          <w:szCs w:val="20"/>
        </w:rPr>
        <w:t>,</w:t>
      </w:r>
      <w:r>
        <w:rPr>
          <w:rFonts w:ascii="Times New Roman" w:eastAsia="Times New Roman" w:hAnsi="Times New Roman" w:cs="Times New Roman"/>
          <w:b/>
          <w:bCs/>
          <w:i/>
          <w:iCs/>
          <w:sz w:val="20"/>
          <w:szCs w:val="20"/>
        </w:rPr>
        <w:t xml:space="preserve"> Digital Twin Monitor</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420"/>
        <w:gridCol w:w="3260"/>
      </w:tblGrid>
      <w:tr w:rsidR="009A6724" w14:paraId="2E4016EE" w14:textId="77777777" w:rsidTr="00213FF2">
        <w:tc>
          <w:tcPr>
            <w:tcW w:w="2100" w:type="dxa"/>
            <w:tcBorders>
              <w:top w:val="single" w:sz="1" w:space="0" w:color="1A3A52"/>
              <w:left w:val="single" w:sz="1" w:space="0" w:color="1A3A52"/>
              <w:bottom w:val="single" w:sz="1" w:space="0" w:color="1A3A52"/>
              <w:right w:val="single" w:sz="1" w:space="0" w:color="1A3A52"/>
            </w:tcBorders>
            <w:shd w:val="clear" w:color="auto" w:fill="FFFFFF" w:themeFill="background1"/>
            <w:tcMar>
              <w:top w:w="80" w:type="dxa"/>
              <w:left w:w="120" w:type="dxa"/>
              <w:bottom w:w="80" w:type="dxa"/>
              <w:right w:w="120" w:type="dxa"/>
            </w:tcMar>
            <w:vAlign w:val="center"/>
          </w:tcPr>
          <w:p w14:paraId="5EC968A1" w14:textId="77777777" w:rsidR="009A6724" w:rsidRPr="0035557F" w:rsidRDefault="009A6724" w:rsidP="007450C5">
            <w:pPr>
              <w:jc w:val="center"/>
              <w:rPr>
                <w:color w:val="000000" w:themeColor="text1"/>
              </w:rPr>
            </w:pPr>
            <w:r w:rsidRPr="0035557F">
              <w:rPr>
                <w:rFonts w:ascii="Times New Roman" w:eastAsia="Times New Roman" w:hAnsi="Times New Roman" w:cs="Times New Roman"/>
                <w:b/>
                <w:bCs/>
                <w:color w:val="000000" w:themeColor="text1"/>
              </w:rPr>
              <w:t>Feature (from UI)</w:t>
            </w:r>
          </w:p>
        </w:tc>
        <w:tc>
          <w:tcPr>
            <w:tcW w:w="4420" w:type="dxa"/>
            <w:tcBorders>
              <w:top w:val="single" w:sz="1" w:space="0" w:color="1A3A52"/>
              <w:left w:val="single" w:sz="1" w:space="0" w:color="1A3A52"/>
              <w:bottom w:val="single" w:sz="1" w:space="0" w:color="1A3A52"/>
              <w:right w:val="single" w:sz="1" w:space="0" w:color="1A3A52"/>
            </w:tcBorders>
            <w:shd w:val="clear" w:color="auto" w:fill="FFFFFF" w:themeFill="background1"/>
            <w:tcMar>
              <w:top w:w="80" w:type="dxa"/>
              <w:left w:w="120" w:type="dxa"/>
              <w:bottom w:w="80" w:type="dxa"/>
              <w:right w:w="120" w:type="dxa"/>
            </w:tcMar>
            <w:vAlign w:val="center"/>
          </w:tcPr>
          <w:p w14:paraId="6FBFDC66" w14:textId="77777777" w:rsidR="009A6724" w:rsidRPr="0035557F" w:rsidRDefault="009A6724" w:rsidP="007450C5">
            <w:pPr>
              <w:jc w:val="center"/>
              <w:rPr>
                <w:color w:val="000000" w:themeColor="text1"/>
              </w:rPr>
            </w:pPr>
            <w:r w:rsidRPr="0035557F">
              <w:rPr>
                <w:rFonts w:ascii="Times New Roman" w:eastAsia="Times New Roman" w:hAnsi="Times New Roman" w:cs="Times New Roman"/>
                <w:b/>
                <w:bCs/>
                <w:color w:val="000000" w:themeColor="text1"/>
              </w:rPr>
              <w:t>Functional Requirement (FR-ID: Statement)</w:t>
            </w:r>
          </w:p>
        </w:tc>
        <w:tc>
          <w:tcPr>
            <w:tcW w:w="3260" w:type="dxa"/>
            <w:tcBorders>
              <w:top w:val="single" w:sz="1" w:space="0" w:color="1A3A52"/>
              <w:left w:val="single" w:sz="1" w:space="0" w:color="1A3A52"/>
              <w:bottom w:val="single" w:sz="1" w:space="0" w:color="1A3A52"/>
              <w:right w:val="single" w:sz="1" w:space="0" w:color="1A3A52"/>
            </w:tcBorders>
            <w:shd w:val="clear" w:color="auto" w:fill="FFFFFF" w:themeFill="background1"/>
            <w:tcMar>
              <w:top w:w="80" w:type="dxa"/>
              <w:left w:w="120" w:type="dxa"/>
              <w:bottom w:w="80" w:type="dxa"/>
              <w:right w:w="120" w:type="dxa"/>
            </w:tcMar>
            <w:vAlign w:val="center"/>
          </w:tcPr>
          <w:p w14:paraId="2E77352F" w14:textId="77777777" w:rsidR="009A6724" w:rsidRPr="0035557F" w:rsidRDefault="009A6724" w:rsidP="007450C5">
            <w:pPr>
              <w:jc w:val="center"/>
              <w:rPr>
                <w:color w:val="000000" w:themeColor="text1"/>
              </w:rPr>
            </w:pPr>
            <w:r w:rsidRPr="0035557F">
              <w:rPr>
                <w:rFonts w:ascii="Times New Roman" w:eastAsia="Times New Roman" w:hAnsi="Times New Roman" w:cs="Times New Roman"/>
                <w:b/>
                <w:bCs/>
                <w:color w:val="000000" w:themeColor="text1"/>
              </w:rPr>
              <w:t>Business Rule</w:t>
            </w:r>
          </w:p>
        </w:tc>
      </w:tr>
      <w:tr w:rsidR="009A6724" w14:paraId="268F06CF" w14:textId="77777777" w:rsidTr="00213FF2">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C6D8B" w14:textId="77777777" w:rsidR="009A6724" w:rsidRPr="0035557F" w:rsidRDefault="009A6724" w:rsidP="007450C5">
            <w:r w:rsidRPr="0035557F">
              <w:rPr>
                <w:rFonts w:ascii="Times New Roman" w:eastAsia="Times New Roman" w:hAnsi="Times New Roman" w:cs="Times New Roman"/>
              </w:rPr>
              <w:t>Start / Stop Simulation</w:t>
            </w:r>
          </w:p>
        </w:tc>
        <w:tc>
          <w:tcPr>
            <w:tcW w:w="4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C35978" w14:textId="77777777" w:rsidR="009A6724" w:rsidRPr="0035557F" w:rsidRDefault="009A6724" w:rsidP="007450C5">
            <w:r w:rsidRPr="0035557F">
              <w:rPr>
                <w:rFonts w:ascii="Times New Roman" w:eastAsia="Times New Roman" w:hAnsi="Times New Roman" w:cs="Times New Roman"/>
              </w:rPr>
              <w:t xml:space="preserve">FR2.1: The system shall allow the user to start and stop the Digital Twin </w:t>
            </w:r>
            <w:proofErr w:type="spellStart"/>
            <w:r w:rsidRPr="0035557F">
              <w:rPr>
                <w:rFonts w:ascii="Times New Roman" w:eastAsia="Times New Roman" w:hAnsi="Times New Roman" w:cs="Times New Roman"/>
              </w:rPr>
              <w:t>IIoT</w:t>
            </w:r>
            <w:proofErr w:type="spellEnd"/>
            <w:r w:rsidRPr="0035557F">
              <w:rPr>
                <w:rFonts w:ascii="Times New Roman" w:eastAsia="Times New Roman" w:hAnsi="Times New Roman" w:cs="Times New Roman"/>
              </w:rPr>
              <w:t xml:space="preserve"> simulation environment through dedicated on-screen controls.</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4C20B0" w14:textId="77777777" w:rsidR="009A6724" w:rsidRPr="0035557F" w:rsidRDefault="009A6724" w:rsidP="007450C5">
            <w:r w:rsidRPr="0035557F">
              <w:rPr>
                <w:rFonts w:ascii="Times New Roman" w:eastAsia="Times New Roman" w:hAnsi="Times New Roman" w:cs="Times New Roman"/>
              </w:rPr>
              <w:t>Simulation start shall only be permitted if Docker Engine is running and all required container images are present locally.</w:t>
            </w:r>
          </w:p>
        </w:tc>
      </w:tr>
      <w:tr w:rsidR="009A6724" w14:paraId="688CC7ED" w14:textId="77777777" w:rsidTr="00213FF2">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050B3D" w14:textId="77777777" w:rsidR="009A6724" w:rsidRPr="0035557F" w:rsidRDefault="009A6724" w:rsidP="007450C5">
            <w:r w:rsidRPr="0035557F">
              <w:rPr>
                <w:rFonts w:ascii="Times New Roman" w:eastAsia="Times New Roman" w:hAnsi="Times New Roman" w:cs="Times New Roman"/>
              </w:rPr>
              <w:t>Live Traffic Log</w:t>
            </w:r>
          </w:p>
        </w:tc>
        <w:tc>
          <w:tcPr>
            <w:tcW w:w="4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8D0D68" w14:textId="77777777" w:rsidR="009A6724" w:rsidRPr="0035557F" w:rsidRDefault="009A6724" w:rsidP="007450C5">
            <w:r w:rsidRPr="0035557F">
              <w:rPr>
                <w:rFonts w:ascii="Times New Roman" w:eastAsia="Times New Roman" w:hAnsi="Times New Roman" w:cs="Times New Roman"/>
              </w:rPr>
              <w:t>FR2.2: The system shall display a scrollable, real-time log of network traffic events captured within the Digital Twin simulation, including timestamp, source node, destination node, and protocol.</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483E5A" w14:textId="77777777" w:rsidR="009A6724" w:rsidRPr="0035557F" w:rsidRDefault="009A6724" w:rsidP="007450C5">
            <w:r w:rsidRPr="0035557F">
              <w:rPr>
                <w:rFonts w:ascii="Times New Roman" w:eastAsia="Times New Roman" w:hAnsi="Times New Roman" w:cs="Times New Roman"/>
              </w:rPr>
              <w:t>Log entries shall be retained for the duration of the current simulation session only; logs shall clear on simulation restart.</w:t>
            </w:r>
          </w:p>
        </w:tc>
      </w:tr>
      <w:tr w:rsidR="009A6724" w14:paraId="36EDDED0" w14:textId="77777777" w:rsidTr="00213FF2">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DEC901" w14:textId="77777777" w:rsidR="009A6724" w:rsidRPr="0035557F" w:rsidRDefault="009A6724" w:rsidP="007450C5">
            <w:r w:rsidRPr="0035557F">
              <w:rPr>
                <w:rFonts w:ascii="Times New Roman" w:eastAsia="Times New Roman" w:hAnsi="Times New Roman" w:cs="Times New Roman"/>
              </w:rPr>
              <w:t>Node Status Panel</w:t>
            </w:r>
          </w:p>
        </w:tc>
        <w:tc>
          <w:tcPr>
            <w:tcW w:w="4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D21982" w14:textId="77777777" w:rsidR="009A6724" w:rsidRPr="0035557F" w:rsidRDefault="009A6724" w:rsidP="007450C5">
            <w:r w:rsidRPr="0035557F">
              <w:rPr>
                <w:rFonts w:ascii="Times New Roman" w:eastAsia="Times New Roman" w:hAnsi="Times New Roman" w:cs="Times New Roman"/>
              </w:rPr>
              <w:t xml:space="preserve">FR2.3: The system shall display the </w:t>
            </w:r>
            <w:proofErr w:type="gramStart"/>
            <w:r w:rsidRPr="0035557F">
              <w:rPr>
                <w:rFonts w:ascii="Times New Roman" w:eastAsia="Times New Roman" w:hAnsi="Times New Roman" w:cs="Times New Roman"/>
              </w:rPr>
              <w:t>current status</w:t>
            </w:r>
            <w:proofErr w:type="gramEnd"/>
            <w:r w:rsidRPr="0035557F">
              <w:rPr>
                <w:rFonts w:ascii="Times New Roman" w:eastAsia="Times New Roman" w:hAnsi="Times New Roman" w:cs="Times New Roman"/>
              </w:rPr>
              <w:t xml:space="preserve"> of each emulated </w:t>
            </w:r>
            <w:proofErr w:type="spellStart"/>
            <w:r w:rsidRPr="0035557F">
              <w:rPr>
                <w:rFonts w:ascii="Times New Roman" w:eastAsia="Times New Roman" w:hAnsi="Times New Roman" w:cs="Times New Roman"/>
              </w:rPr>
              <w:t>IIoT</w:t>
            </w:r>
            <w:proofErr w:type="spellEnd"/>
            <w:r w:rsidRPr="0035557F">
              <w:rPr>
                <w:rFonts w:ascii="Times New Roman" w:eastAsia="Times New Roman" w:hAnsi="Times New Roman" w:cs="Times New Roman"/>
              </w:rPr>
              <w:t xml:space="preserve"> node (Active, Inactive, Infected) in a visual panel, updated in real-time.</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296AAB" w14:textId="77777777" w:rsidR="009A6724" w:rsidRPr="0035557F" w:rsidRDefault="009A6724" w:rsidP="007450C5">
            <w:r w:rsidRPr="0035557F">
              <w:rPr>
                <w:rFonts w:ascii="Times New Roman" w:eastAsia="Times New Roman" w:hAnsi="Times New Roman" w:cs="Times New Roman"/>
              </w:rPr>
              <w:t>Node status shall reflect the most recent state reported by the containerized Mininet topology; infected status shall trigger a visible alert indicator.</w:t>
            </w:r>
          </w:p>
        </w:tc>
      </w:tr>
      <w:tr w:rsidR="009A6724" w14:paraId="3057B9FF" w14:textId="77777777" w:rsidTr="00213FF2">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89B058" w14:textId="77777777" w:rsidR="009A6724" w:rsidRPr="0035557F" w:rsidRDefault="009A6724" w:rsidP="007450C5">
            <w:r w:rsidRPr="0035557F">
              <w:rPr>
                <w:rFonts w:ascii="Times New Roman" w:eastAsia="Times New Roman" w:hAnsi="Times New Roman" w:cs="Times New Roman"/>
              </w:rPr>
              <w:t>Protocol Traffic Distribution</w:t>
            </w:r>
          </w:p>
        </w:tc>
        <w:tc>
          <w:tcPr>
            <w:tcW w:w="4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3F178D" w14:textId="77777777" w:rsidR="009A6724" w:rsidRPr="0035557F" w:rsidRDefault="009A6724" w:rsidP="007450C5">
            <w:r w:rsidRPr="0035557F">
              <w:rPr>
                <w:rFonts w:ascii="Times New Roman" w:eastAsia="Times New Roman" w:hAnsi="Times New Roman" w:cs="Times New Roman"/>
              </w:rPr>
              <w:t>FR2.4: The system shall display a real-time pie chart showing the distribution of captured traffic by protocol type (Modbus, MQTT, Other).</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777888" w14:textId="77777777" w:rsidR="009A6724" w:rsidRPr="0035557F" w:rsidRDefault="009A6724" w:rsidP="007450C5">
            <w:r w:rsidRPr="0035557F">
              <w:rPr>
                <w:rFonts w:ascii="Times New Roman" w:eastAsia="Times New Roman" w:hAnsi="Times New Roman" w:cs="Times New Roman"/>
              </w:rPr>
              <w:t xml:space="preserve">Chart shall </w:t>
            </w:r>
            <w:proofErr w:type="gramStart"/>
            <w:r w:rsidRPr="0035557F">
              <w:rPr>
                <w:rFonts w:ascii="Times New Roman" w:eastAsia="Times New Roman" w:hAnsi="Times New Roman" w:cs="Times New Roman"/>
              </w:rPr>
              <w:t>update</w:t>
            </w:r>
            <w:proofErr w:type="gramEnd"/>
            <w:r w:rsidRPr="0035557F">
              <w:rPr>
                <w:rFonts w:ascii="Times New Roman" w:eastAsia="Times New Roman" w:hAnsi="Times New Roman" w:cs="Times New Roman"/>
              </w:rPr>
              <w:t xml:space="preserve"> at 5-second intervals during an active simulation session.</w:t>
            </w:r>
          </w:p>
        </w:tc>
      </w:tr>
    </w:tbl>
    <w:p w14:paraId="30873525" w14:textId="77777777" w:rsidR="009A6724" w:rsidRDefault="009A6724" w:rsidP="009A6724">
      <w:pPr>
        <w:spacing w:before="60" w:after="60" w:line="276" w:lineRule="auto"/>
      </w:pPr>
    </w:p>
    <w:p w14:paraId="4E0E872F" w14:textId="492B7997" w:rsidR="009A6724" w:rsidRPr="0035557F" w:rsidRDefault="009A6724" w:rsidP="0035557F">
      <w:pPr>
        <w:pStyle w:val="Heading3"/>
        <w:rPr>
          <w:rFonts w:ascii="Times New Roman" w:hAnsi="Times New Roman" w:cs="Times New Roman"/>
          <w:color w:val="000000" w:themeColor="text1"/>
        </w:rPr>
      </w:pPr>
      <w:bookmarkStart w:id="35" w:name="_Toc225860762"/>
      <w:r w:rsidRPr="0035557F">
        <w:rPr>
          <w:rFonts w:ascii="Times New Roman" w:hAnsi="Times New Roman" w:cs="Times New Roman"/>
          <w:color w:val="000000" w:themeColor="text1"/>
        </w:rPr>
        <w:lastRenderedPageBreak/>
        <w:t>2.6.3   Mockup M3</w:t>
      </w:r>
      <w:r w:rsidR="00B32847">
        <w:rPr>
          <w:rFonts w:ascii="Times New Roman" w:hAnsi="Times New Roman" w:cs="Times New Roman"/>
          <w:color w:val="000000" w:themeColor="text1"/>
        </w:rPr>
        <w:t>,</w:t>
      </w:r>
      <w:r w:rsidRPr="0035557F">
        <w:rPr>
          <w:rFonts w:ascii="Times New Roman" w:hAnsi="Times New Roman" w:cs="Times New Roman"/>
          <w:color w:val="000000" w:themeColor="text1"/>
        </w:rPr>
        <w:t xml:space="preserve"> Binary Upload and Visualization Screen</w:t>
      </w:r>
      <w:bookmarkEnd w:id="35"/>
    </w:p>
    <w:p w14:paraId="1E64FF80" w14:textId="1F31245A" w:rsidR="009A6724" w:rsidRDefault="003A2439" w:rsidP="009A6724">
      <w:pPr>
        <w:spacing w:before="60" w:after="60" w:line="276" w:lineRule="auto"/>
      </w:pPr>
      <w:r w:rsidRPr="009B0572">
        <w:rPr>
          <w:noProof/>
        </w:rPr>
        <w:drawing>
          <wp:inline distT="0" distB="0" distL="0" distR="0" wp14:anchorId="3B4C6524" wp14:editId="7CD0E4C0">
            <wp:extent cx="6125510" cy="3291840"/>
            <wp:effectExtent l="0" t="0" r="8890" b="3810"/>
            <wp:docPr id="10209479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rotWithShape="1">
                    <a:blip r:embed="rId25">
                      <a:extLst>
                        <a:ext uri="{28A0092B-C50C-407E-A947-70E740481C1C}">
                          <a14:useLocalDpi xmlns:a14="http://schemas.microsoft.com/office/drawing/2010/main" val="0"/>
                        </a:ext>
                      </a:extLst>
                    </a:blip>
                    <a:srcRect b="49534"/>
                    <a:stretch>
                      <a:fillRect/>
                    </a:stretch>
                  </pic:blipFill>
                  <pic:spPr bwMode="auto">
                    <a:xfrm>
                      <a:off x="0" y="0"/>
                      <a:ext cx="6126480" cy="3292361"/>
                    </a:xfrm>
                    <a:prstGeom prst="rect">
                      <a:avLst/>
                    </a:prstGeom>
                    <a:noFill/>
                    <a:ln>
                      <a:noFill/>
                    </a:ln>
                    <a:extLst>
                      <a:ext uri="{53640926-AAD7-44D8-BBD7-CCE9431645EC}">
                        <a14:shadowObscured xmlns:a14="http://schemas.microsoft.com/office/drawing/2010/main"/>
                      </a:ext>
                    </a:extLst>
                  </pic:spPr>
                </pic:pic>
              </a:graphicData>
            </a:graphic>
          </wp:inline>
        </w:drawing>
      </w:r>
    </w:p>
    <w:p w14:paraId="64EC0F22" w14:textId="77777777" w:rsidR="003A2439" w:rsidRDefault="003A2439" w:rsidP="009A6724">
      <w:pPr>
        <w:spacing w:before="80" w:after="120" w:line="276" w:lineRule="auto"/>
        <w:jc w:val="center"/>
        <w:rPr>
          <w:rFonts w:ascii="Times New Roman" w:eastAsia="Times New Roman" w:hAnsi="Times New Roman" w:cs="Times New Roman"/>
          <w:b/>
          <w:bCs/>
          <w:i/>
          <w:iCs/>
          <w:sz w:val="20"/>
          <w:szCs w:val="20"/>
        </w:rPr>
      </w:pPr>
    </w:p>
    <w:p w14:paraId="23AA9AC8" w14:textId="57C1D3C6" w:rsidR="009A6724" w:rsidRDefault="009A6724" w:rsidP="009A6724">
      <w:pPr>
        <w:spacing w:before="80" w:after="120" w:line="276" w:lineRule="auto"/>
        <w:jc w:val="center"/>
      </w:pPr>
      <w:r>
        <w:rPr>
          <w:rFonts w:ascii="Times New Roman" w:eastAsia="Times New Roman" w:hAnsi="Times New Roman" w:cs="Times New Roman"/>
          <w:b/>
          <w:bCs/>
          <w:i/>
          <w:iCs/>
          <w:sz w:val="20"/>
          <w:szCs w:val="20"/>
        </w:rPr>
        <w:t>Table 2.5: Functional Requirements Derived from Mockup M3</w:t>
      </w:r>
      <w:r w:rsidR="00B32847">
        <w:rPr>
          <w:rFonts w:ascii="Times New Roman" w:eastAsia="Times New Roman" w:hAnsi="Times New Roman" w:cs="Times New Roman"/>
          <w:b/>
          <w:bCs/>
          <w:i/>
          <w:iCs/>
          <w:sz w:val="20"/>
          <w:szCs w:val="20"/>
        </w:rPr>
        <w:t>,</w:t>
      </w:r>
      <w:r>
        <w:rPr>
          <w:rFonts w:ascii="Times New Roman" w:eastAsia="Times New Roman" w:hAnsi="Times New Roman" w:cs="Times New Roman"/>
          <w:b/>
          <w:bCs/>
          <w:i/>
          <w:iCs/>
          <w:sz w:val="20"/>
          <w:szCs w:val="20"/>
        </w:rPr>
        <w:t xml:space="preserve"> Binary Upload and Visualization</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420"/>
        <w:gridCol w:w="3260"/>
      </w:tblGrid>
      <w:tr w:rsidR="009A6724" w14:paraId="6F20452D" w14:textId="77777777" w:rsidTr="00213FF2">
        <w:tc>
          <w:tcPr>
            <w:tcW w:w="2100" w:type="dxa"/>
            <w:tcBorders>
              <w:top w:val="single" w:sz="1" w:space="0" w:color="1A3A52"/>
              <w:left w:val="single" w:sz="1" w:space="0" w:color="1A3A52"/>
              <w:bottom w:val="single" w:sz="1" w:space="0" w:color="1A3A52"/>
              <w:right w:val="single" w:sz="1" w:space="0" w:color="1A3A52"/>
            </w:tcBorders>
            <w:shd w:val="clear" w:color="auto" w:fill="FFFFFF" w:themeFill="background1"/>
            <w:tcMar>
              <w:top w:w="80" w:type="dxa"/>
              <w:left w:w="120" w:type="dxa"/>
              <w:bottom w:w="80" w:type="dxa"/>
              <w:right w:w="120" w:type="dxa"/>
            </w:tcMar>
            <w:vAlign w:val="center"/>
          </w:tcPr>
          <w:p w14:paraId="6300B6DB" w14:textId="77777777" w:rsidR="009A6724" w:rsidRPr="0035557F" w:rsidRDefault="009A6724" w:rsidP="007450C5">
            <w:pPr>
              <w:jc w:val="center"/>
              <w:rPr>
                <w:color w:val="000000" w:themeColor="text1"/>
              </w:rPr>
            </w:pPr>
            <w:r w:rsidRPr="0035557F">
              <w:rPr>
                <w:rFonts w:ascii="Times New Roman" w:eastAsia="Times New Roman" w:hAnsi="Times New Roman" w:cs="Times New Roman"/>
                <w:b/>
                <w:bCs/>
                <w:color w:val="000000" w:themeColor="text1"/>
              </w:rPr>
              <w:t>Feature (from UI)</w:t>
            </w:r>
          </w:p>
        </w:tc>
        <w:tc>
          <w:tcPr>
            <w:tcW w:w="4420" w:type="dxa"/>
            <w:tcBorders>
              <w:top w:val="single" w:sz="1" w:space="0" w:color="1A3A52"/>
              <w:left w:val="single" w:sz="1" w:space="0" w:color="1A3A52"/>
              <w:bottom w:val="single" w:sz="1" w:space="0" w:color="1A3A52"/>
              <w:right w:val="single" w:sz="1" w:space="0" w:color="1A3A52"/>
            </w:tcBorders>
            <w:shd w:val="clear" w:color="auto" w:fill="FFFFFF" w:themeFill="background1"/>
            <w:tcMar>
              <w:top w:w="80" w:type="dxa"/>
              <w:left w:w="120" w:type="dxa"/>
              <w:bottom w:w="80" w:type="dxa"/>
              <w:right w:w="120" w:type="dxa"/>
            </w:tcMar>
            <w:vAlign w:val="center"/>
          </w:tcPr>
          <w:p w14:paraId="2D73E559" w14:textId="77777777" w:rsidR="009A6724" w:rsidRPr="0035557F" w:rsidRDefault="009A6724" w:rsidP="007450C5">
            <w:pPr>
              <w:jc w:val="center"/>
              <w:rPr>
                <w:color w:val="000000" w:themeColor="text1"/>
              </w:rPr>
            </w:pPr>
            <w:r w:rsidRPr="0035557F">
              <w:rPr>
                <w:rFonts w:ascii="Times New Roman" w:eastAsia="Times New Roman" w:hAnsi="Times New Roman" w:cs="Times New Roman"/>
                <w:b/>
                <w:bCs/>
                <w:color w:val="000000" w:themeColor="text1"/>
              </w:rPr>
              <w:t>Functional Requirement (FR-ID: Statement)</w:t>
            </w:r>
          </w:p>
        </w:tc>
        <w:tc>
          <w:tcPr>
            <w:tcW w:w="3260" w:type="dxa"/>
            <w:tcBorders>
              <w:top w:val="single" w:sz="1" w:space="0" w:color="1A3A52"/>
              <w:left w:val="single" w:sz="1" w:space="0" w:color="1A3A52"/>
              <w:bottom w:val="single" w:sz="1" w:space="0" w:color="1A3A52"/>
              <w:right w:val="single" w:sz="1" w:space="0" w:color="1A3A52"/>
            </w:tcBorders>
            <w:shd w:val="clear" w:color="auto" w:fill="FFFFFF" w:themeFill="background1"/>
            <w:tcMar>
              <w:top w:w="80" w:type="dxa"/>
              <w:left w:w="120" w:type="dxa"/>
              <w:bottom w:w="80" w:type="dxa"/>
              <w:right w:w="120" w:type="dxa"/>
            </w:tcMar>
            <w:vAlign w:val="center"/>
          </w:tcPr>
          <w:p w14:paraId="52324F7D" w14:textId="77777777" w:rsidR="009A6724" w:rsidRPr="0035557F" w:rsidRDefault="009A6724" w:rsidP="007450C5">
            <w:pPr>
              <w:jc w:val="center"/>
              <w:rPr>
                <w:color w:val="000000" w:themeColor="text1"/>
              </w:rPr>
            </w:pPr>
            <w:r w:rsidRPr="0035557F">
              <w:rPr>
                <w:rFonts w:ascii="Times New Roman" w:eastAsia="Times New Roman" w:hAnsi="Times New Roman" w:cs="Times New Roman"/>
                <w:b/>
                <w:bCs/>
                <w:color w:val="000000" w:themeColor="text1"/>
              </w:rPr>
              <w:t>Business Rule</w:t>
            </w:r>
          </w:p>
        </w:tc>
      </w:tr>
      <w:tr w:rsidR="009A6724" w14:paraId="5D44F6B5" w14:textId="77777777" w:rsidTr="00213FF2">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0AB639" w14:textId="77777777" w:rsidR="009A6724" w:rsidRPr="0035557F" w:rsidRDefault="009A6724" w:rsidP="007450C5">
            <w:r w:rsidRPr="0035557F">
              <w:rPr>
                <w:rFonts w:ascii="Times New Roman" w:eastAsia="Times New Roman" w:hAnsi="Times New Roman" w:cs="Times New Roman"/>
              </w:rPr>
              <w:t>Binary File Upload Control</w:t>
            </w:r>
          </w:p>
        </w:tc>
        <w:tc>
          <w:tcPr>
            <w:tcW w:w="4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FD91AE" w14:textId="77777777" w:rsidR="009A6724" w:rsidRPr="0035557F" w:rsidRDefault="009A6724" w:rsidP="007450C5">
            <w:r w:rsidRPr="0035557F">
              <w:rPr>
                <w:rFonts w:ascii="Times New Roman" w:eastAsia="Times New Roman" w:hAnsi="Times New Roman" w:cs="Times New Roman"/>
              </w:rPr>
              <w:t>FR3.1: The system shall allow the user to upload a binary executable file for analysis through a drag-and-drop or file-picker control.</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CAAC68" w14:textId="77777777" w:rsidR="009A6724" w:rsidRPr="0035557F" w:rsidRDefault="009A6724" w:rsidP="007450C5">
            <w:r w:rsidRPr="0035557F">
              <w:rPr>
                <w:rFonts w:ascii="Times New Roman" w:eastAsia="Times New Roman" w:hAnsi="Times New Roman" w:cs="Times New Roman"/>
              </w:rPr>
              <w:t xml:space="preserve">Accepted formats: </w:t>
            </w:r>
            <w:proofErr w:type="gramStart"/>
            <w:r w:rsidRPr="0035557F">
              <w:rPr>
                <w:rFonts w:ascii="Times New Roman" w:eastAsia="Times New Roman" w:hAnsi="Times New Roman" w:cs="Times New Roman"/>
              </w:rPr>
              <w:t>PE (.</w:t>
            </w:r>
            <w:proofErr w:type="gramEnd"/>
            <w:r w:rsidRPr="0035557F">
              <w:rPr>
                <w:rFonts w:ascii="Times New Roman" w:eastAsia="Times New Roman" w:hAnsi="Times New Roman" w:cs="Times New Roman"/>
              </w:rPr>
              <w:t>exe, .</w:t>
            </w:r>
            <w:proofErr w:type="spellStart"/>
            <w:r w:rsidRPr="0035557F">
              <w:rPr>
                <w:rFonts w:ascii="Times New Roman" w:eastAsia="Times New Roman" w:hAnsi="Times New Roman" w:cs="Times New Roman"/>
              </w:rPr>
              <w:t>dll</w:t>
            </w:r>
            <w:proofErr w:type="spellEnd"/>
            <w:r w:rsidRPr="0035557F">
              <w:rPr>
                <w:rFonts w:ascii="Times New Roman" w:eastAsia="Times New Roman" w:hAnsi="Times New Roman" w:cs="Times New Roman"/>
              </w:rPr>
              <w:t>) and ELF binaries. Maximum file size: 50 MB. Files exceeding size limit shall be rejected with a descriptive error message.</w:t>
            </w:r>
          </w:p>
        </w:tc>
      </w:tr>
      <w:tr w:rsidR="009A6724" w14:paraId="00C2271F" w14:textId="77777777" w:rsidTr="00213FF2">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B9714B" w14:textId="77777777" w:rsidR="009A6724" w:rsidRPr="0035557F" w:rsidRDefault="009A6724" w:rsidP="007450C5">
            <w:r w:rsidRPr="0035557F">
              <w:rPr>
                <w:rFonts w:ascii="Times New Roman" w:eastAsia="Times New Roman" w:hAnsi="Times New Roman" w:cs="Times New Roman"/>
              </w:rPr>
              <w:t>Grayscale Image Display</w:t>
            </w:r>
          </w:p>
        </w:tc>
        <w:tc>
          <w:tcPr>
            <w:tcW w:w="4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3C2789" w14:textId="77777777" w:rsidR="009A6724" w:rsidRPr="0035557F" w:rsidRDefault="009A6724" w:rsidP="007450C5">
            <w:r w:rsidRPr="0035557F">
              <w:rPr>
                <w:rFonts w:ascii="Times New Roman" w:eastAsia="Times New Roman" w:hAnsi="Times New Roman" w:cs="Times New Roman"/>
              </w:rPr>
              <w:t>FR3.2: The system shall convert the uploaded binary to a grayscale image and display it in the main panel within 3 seconds of upload completion.</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C56BB8" w14:textId="77777777" w:rsidR="009A6724" w:rsidRPr="0035557F" w:rsidRDefault="009A6724" w:rsidP="007450C5">
            <w:r w:rsidRPr="0035557F">
              <w:rPr>
                <w:rFonts w:ascii="Times New Roman" w:eastAsia="Times New Roman" w:hAnsi="Times New Roman" w:cs="Times New Roman"/>
              </w:rPr>
              <w:t>Output image shall be standardized to 128×128 pixels via bilinear interpolation prior to display.</w:t>
            </w:r>
          </w:p>
        </w:tc>
      </w:tr>
      <w:tr w:rsidR="009A6724" w14:paraId="7FE631A5" w14:textId="77777777" w:rsidTr="00213FF2">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63895C" w14:textId="77777777" w:rsidR="009A6724" w:rsidRPr="0035557F" w:rsidRDefault="009A6724" w:rsidP="007450C5">
            <w:r w:rsidRPr="0035557F">
              <w:rPr>
                <w:rFonts w:ascii="Times New Roman" w:eastAsia="Times New Roman" w:hAnsi="Times New Roman" w:cs="Times New Roman"/>
              </w:rPr>
              <w:t>File Metadata Display</w:t>
            </w:r>
          </w:p>
        </w:tc>
        <w:tc>
          <w:tcPr>
            <w:tcW w:w="4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9951A3" w14:textId="77777777" w:rsidR="009A6724" w:rsidRPr="0035557F" w:rsidRDefault="009A6724" w:rsidP="007450C5">
            <w:r w:rsidRPr="0035557F">
              <w:rPr>
                <w:rFonts w:ascii="Times New Roman" w:eastAsia="Times New Roman" w:hAnsi="Times New Roman" w:cs="Times New Roman"/>
              </w:rPr>
              <w:t>FR3.3: The system shall display the following file metadata after upload: file name, file size in bytes, file format type (PE/ELF), and SHA-256 hash.</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DD9691" w14:textId="77777777" w:rsidR="009A6724" w:rsidRPr="0035557F" w:rsidRDefault="009A6724" w:rsidP="007450C5">
            <w:r w:rsidRPr="0035557F">
              <w:rPr>
                <w:rFonts w:ascii="Times New Roman" w:eastAsia="Times New Roman" w:hAnsi="Times New Roman" w:cs="Times New Roman"/>
              </w:rPr>
              <w:t>SHA-256 hash shall be computed locally; no external hash lookup services shall be queried.</w:t>
            </w:r>
          </w:p>
        </w:tc>
      </w:tr>
      <w:tr w:rsidR="009A6724" w14:paraId="0462F87B" w14:textId="77777777" w:rsidTr="00213FF2">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0B7E01" w14:textId="77777777" w:rsidR="009A6724" w:rsidRPr="0035557F" w:rsidRDefault="009A6724" w:rsidP="007450C5">
            <w:r w:rsidRPr="0035557F">
              <w:rPr>
                <w:rFonts w:ascii="Times New Roman" w:eastAsia="Times New Roman" w:hAnsi="Times New Roman" w:cs="Times New Roman"/>
              </w:rPr>
              <w:t>Pixel Intensity Histogram</w:t>
            </w:r>
          </w:p>
        </w:tc>
        <w:tc>
          <w:tcPr>
            <w:tcW w:w="4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EDB7F6" w14:textId="77777777" w:rsidR="009A6724" w:rsidRPr="0035557F" w:rsidRDefault="009A6724" w:rsidP="007450C5">
            <w:r w:rsidRPr="0035557F">
              <w:rPr>
                <w:rFonts w:ascii="Times New Roman" w:eastAsia="Times New Roman" w:hAnsi="Times New Roman" w:cs="Times New Roman"/>
              </w:rPr>
              <w:t>FR3.4: The system shall display a pixel intensity histogram of the converted grayscale image showing the distribution of byte values across the binary.</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B76322" w14:textId="77777777" w:rsidR="009A6724" w:rsidRPr="0035557F" w:rsidRDefault="009A6724" w:rsidP="007450C5">
            <w:r w:rsidRPr="0035557F">
              <w:rPr>
                <w:rFonts w:ascii="Times New Roman" w:eastAsia="Times New Roman" w:hAnsi="Times New Roman" w:cs="Times New Roman"/>
              </w:rPr>
              <w:t>Histogram shall use 256 bins (one per byte value 0–255) and update immediately when a new image is generated.</w:t>
            </w:r>
          </w:p>
        </w:tc>
      </w:tr>
    </w:tbl>
    <w:p w14:paraId="63E33417" w14:textId="77777777" w:rsidR="009A6724" w:rsidRDefault="009A6724" w:rsidP="009A6724">
      <w:pPr>
        <w:spacing w:before="60" w:after="60" w:line="276" w:lineRule="auto"/>
      </w:pPr>
    </w:p>
    <w:p w14:paraId="1E52330B" w14:textId="379244C1" w:rsidR="009A6724" w:rsidRPr="0035557F" w:rsidRDefault="009A6724" w:rsidP="0035557F">
      <w:pPr>
        <w:pStyle w:val="Heading3"/>
        <w:rPr>
          <w:rFonts w:ascii="Times New Roman" w:hAnsi="Times New Roman" w:cs="Times New Roman"/>
          <w:color w:val="000000" w:themeColor="text1"/>
        </w:rPr>
      </w:pPr>
      <w:bookmarkStart w:id="36" w:name="_Toc225860763"/>
      <w:r w:rsidRPr="0035557F">
        <w:rPr>
          <w:rFonts w:ascii="Times New Roman" w:hAnsi="Times New Roman" w:cs="Times New Roman"/>
          <w:color w:val="000000" w:themeColor="text1"/>
        </w:rPr>
        <w:lastRenderedPageBreak/>
        <w:t>2.6.4   Mockup M5</w:t>
      </w:r>
      <w:r w:rsidR="00B32847">
        <w:rPr>
          <w:rFonts w:ascii="Times New Roman" w:hAnsi="Times New Roman" w:cs="Times New Roman"/>
          <w:color w:val="000000" w:themeColor="text1"/>
        </w:rPr>
        <w:t>,</w:t>
      </w:r>
      <w:r w:rsidRPr="0035557F">
        <w:rPr>
          <w:rFonts w:ascii="Times New Roman" w:hAnsi="Times New Roman" w:cs="Times New Roman"/>
          <w:color w:val="000000" w:themeColor="text1"/>
        </w:rPr>
        <w:t xml:space="preserve"> Malware Detection and Prediction Screen</w:t>
      </w:r>
      <w:bookmarkEnd w:id="36"/>
    </w:p>
    <w:p w14:paraId="527CFAEC" w14:textId="382BB3BF" w:rsidR="009A6724" w:rsidRDefault="003A2439" w:rsidP="009A6724">
      <w:pPr>
        <w:spacing w:before="60" w:after="60" w:line="276" w:lineRule="auto"/>
      </w:pPr>
      <w:r>
        <w:rPr>
          <w:noProof/>
        </w:rPr>
        <w:drawing>
          <wp:inline distT="0" distB="0" distL="0" distR="0" wp14:anchorId="7F9B7B6D" wp14:editId="1AFB1C33">
            <wp:extent cx="5588000" cy="2471950"/>
            <wp:effectExtent l="0" t="0" r="0" b="5080"/>
            <wp:docPr id="556608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47946"/>
                    <a:stretch>
                      <a:fillRect/>
                    </a:stretch>
                  </pic:blipFill>
                  <pic:spPr bwMode="auto">
                    <a:xfrm>
                      <a:off x="0" y="0"/>
                      <a:ext cx="5588000" cy="2471950"/>
                    </a:xfrm>
                    <a:prstGeom prst="rect">
                      <a:avLst/>
                    </a:prstGeom>
                    <a:noFill/>
                    <a:ln>
                      <a:noFill/>
                    </a:ln>
                    <a:extLst>
                      <a:ext uri="{53640926-AAD7-44D8-BBD7-CCE9431645EC}">
                        <a14:shadowObscured xmlns:a14="http://schemas.microsoft.com/office/drawing/2010/main"/>
                      </a:ext>
                    </a:extLst>
                  </pic:spPr>
                </pic:pic>
              </a:graphicData>
            </a:graphic>
          </wp:inline>
        </w:drawing>
      </w:r>
    </w:p>
    <w:p w14:paraId="70414A68" w14:textId="77777777" w:rsidR="003A2439" w:rsidRDefault="003A2439" w:rsidP="009A6724">
      <w:pPr>
        <w:spacing w:before="80" w:after="120" w:line="276" w:lineRule="auto"/>
        <w:jc w:val="center"/>
        <w:rPr>
          <w:rFonts w:ascii="Times New Roman" w:eastAsia="Times New Roman" w:hAnsi="Times New Roman" w:cs="Times New Roman"/>
          <w:b/>
          <w:bCs/>
          <w:i/>
          <w:iCs/>
          <w:sz w:val="20"/>
          <w:szCs w:val="20"/>
        </w:rPr>
      </w:pPr>
    </w:p>
    <w:p w14:paraId="1FB305FB" w14:textId="65868CDB" w:rsidR="009A6724" w:rsidRDefault="009A6724" w:rsidP="009A6724">
      <w:pPr>
        <w:spacing w:before="80" w:after="120" w:line="276" w:lineRule="auto"/>
        <w:jc w:val="center"/>
      </w:pPr>
      <w:r>
        <w:rPr>
          <w:rFonts w:ascii="Times New Roman" w:eastAsia="Times New Roman" w:hAnsi="Times New Roman" w:cs="Times New Roman"/>
          <w:b/>
          <w:bCs/>
          <w:i/>
          <w:iCs/>
          <w:sz w:val="20"/>
          <w:szCs w:val="20"/>
        </w:rPr>
        <w:t>Table 2.6: Functional Requirements Derived from Mockup M5</w:t>
      </w:r>
      <w:r w:rsidR="00B32847">
        <w:rPr>
          <w:rFonts w:ascii="Times New Roman" w:eastAsia="Times New Roman" w:hAnsi="Times New Roman" w:cs="Times New Roman"/>
          <w:b/>
          <w:bCs/>
          <w:i/>
          <w:iCs/>
          <w:sz w:val="20"/>
          <w:szCs w:val="20"/>
        </w:rPr>
        <w:t>,</w:t>
      </w:r>
      <w:r>
        <w:rPr>
          <w:rFonts w:ascii="Times New Roman" w:eastAsia="Times New Roman" w:hAnsi="Times New Roman" w:cs="Times New Roman"/>
          <w:b/>
          <w:bCs/>
          <w:i/>
          <w:iCs/>
          <w:sz w:val="20"/>
          <w:szCs w:val="20"/>
        </w:rPr>
        <w:t xml:space="preserve"> Malware Detection</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420"/>
        <w:gridCol w:w="3260"/>
      </w:tblGrid>
      <w:tr w:rsidR="009A6724" w14:paraId="1010E300" w14:textId="77777777" w:rsidTr="00213FF2">
        <w:tc>
          <w:tcPr>
            <w:tcW w:w="2100" w:type="dxa"/>
            <w:tcBorders>
              <w:top w:val="single" w:sz="1" w:space="0" w:color="1A3A52"/>
              <w:left w:val="single" w:sz="1" w:space="0" w:color="1A3A52"/>
              <w:bottom w:val="single" w:sz="1" w:space="0" w:color="1A3A52"/>
              <w:right w:val="single" w:sz="1" w:space="0" w:color="1A3A52"/>
            </w:tcBorders>
            <w:shd w:val="clear" w:color="auto" w:fill="FFFFFF" w:themeFill="background1"/>
            <w:tcMar>
              <w:top w:w="80" w:type="dxa"/>
              <w:left w:w="120" w:type="dxa"/>
              <w:bottom w:w="80" w:type="dxa"/>
              <w:right w:w="120" w:type="dxa"/>
            </w:tcMar>
            <w:vAlign w:val="center"/>
          </w:tcPr>
          <w:p w14:paraId="31F92448" w14:textId="77777777" w:rsidR="009A6724" w:rsidRPr="0035557F" w:rsidRDefault="009A6724" w:rsidP="007450C5">
            <w:pPr>
              <w:jc w:val="center"/>
              <w:rPr>
                <w:color w:val="000000" w:themeColor="text1"/>
              </w:rPr>
            </w:pPr>
            <w:r w:rsidRPr="0035557F">
              <w:rPr>
                <w:rFonts w:ascii="Times New Roman" w:eastAsia="Times New Roman" w:hAnsi="Times New Roman" w:cs="Times New Roman"/>
                <w:b/>
                <w:bCs/>
                <w:color w:val="000000" w:themeColor="text1"/>
              </w:rPr>
              <w:t>Feature (from UI)</w:t>
            </w:r>
          </w:p>
        </w:tc>
        <w:tc>
          <w:tcPr>
            <w:tcW w:w="4420" w:type="dxa"/>
            <w:tcBorders>
              <w:top w:val="single" w:sz="1" w:space="0" w:color="1A3A52"/>
              <w:left w:val="single" w:sz="1" w:space="0" w:color="1A3A52"/>
              <w:bottom w:val="single" w:sz="1" w:space="0" w:color="1A3A52"/>
              <w:right w:val="single" w:sz="1" w:space="0" w:color="1A3A52"/>
            </w:tcBorders>
            <w:shd w:val="clear" w:color="auto" w:fill="FFFFFF" w:themeFill="background1"/>
            <w:tcMar>
              <w:top w:w="80" w:type="dxa"/>
              <w:left w:w="120" w:type="dxa"/>
              <w:bottom w:w="80" w:type="dxa"/>
              <w:right w:w="120" w:type="dxa"/>
            </w:tcMar>
            <w:vAlign w:val="center"/>
          </w:tcPr>
          <w:p w14:paraId="3DF1BD8A" w14:textId="77777777" w:rsidR="009A6724" w:rsidRPr="0035557F" w:rsidRDefault="009A6724" w:rsidP="007450C5">
            <w:pPr>
              <w:jc w:val="center"/>
              <w:rPr>
                <w:color w:val="000000" w:themeColor="text1"/>
              </w:rPr>
            </w:pPr>
            <w:r w:rsidRPr="0035557F">
              <w:rPr>
                <w:rFonts w:ascii="Times New Roman" w:eastAsia="Times New Roman" w:hAnsi="Times New Roman" w:cs="Times New Roman"/>
                <w:b/>
                <w:bCs/>
                <w:color w:val="000000" w:themeColor="text1"/>
              </w:rPr>
              <w:t>Functional Requirement (FR-ID: Statement)</w:t>
            </w:r>
          </w:p>
        </w:tc>
        <w:tc>
          <w:tcPr>
            <w:tcW w:w="3260" w:type="dxa"/>
            <w:tcBorders>
              <w:top w:val="single" w:sz="1" w:space="0" w:color="1A3A52"/>
              <w:left w:val="single" w:sz="1" w:space="0" w:color="1A3A52"/>
              <w:bottom w:val="single" w:sz="1" w:space="0" w:color="1A3A52"/>
              <w:right w:val="single" w:sz="1" w:space="0" w:color="1A3A52"/>
            </w:tcBorders>
            <w:shd w:val="clear" w:color="auto" w:fill="FFFFFF" w:themeFill="background1"/>
            <w:tcMar>
              <w:top w:w="80" w:type="dxa"/>
              <w:left w:w="120" w:type="dxa"/>
              <w:bottom w:w="80" w:type="dxa"/>
              <w:right w:w="120" w:type="dxa"/>
            </w:tcMar>
            <w:vAlign w:val="center"/>
          </w:tcPr>
          <w:p w14:paraId="7E0139BC" w14:textId="77777777" w:rsidR="009A6724" w:rsidRPr="0035557F" w:rsidRDefault="009A6724" w:rsidP="007450C5">
            <w:pPr>
              <w:jc w:val="center"/>
              <w:rPr>
                <w:color w:val="000000" w:themeColor="text1"/>
              </w:rPr>
            </w:pPr>
            <w:r w:rsidRPr="0035557F">
              <w:rPr>
                <w:rFonts w:ascii="Times New Roman" w:eastAsia="Times New Roman" w:hAnsi="Times New Roman" w:cs="Times New Roman"/>
                <w:b/>
                <w:bCs/>
                <w:color w:val="000000" w:themeColor="text1"/>
              </w:rPr>
              <w:t>Business Rule</w:t>
            </w:r>
          </w:p>
        </w:tc>
      </w:tr>
      <w:tr w:rsidR="009A6724" w14:paraId="00B9CB87" w14:textId="77777777" w:rsidTr="00213FF2">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E13AA8" w14:textId="77777777" w:rsidR="009A6724" w:rsidRPr="0035557F" w:rsidRDefault="009A6724" w:rsidP="007450C5">
            <w:r w:rsidRPr="0035557F">
              <w:rPr>
                <w:rFonts w:ascii="Times New Roman" w:eastAsia="Times New Roman" w:hAnsi="Times New Roman" w:cs="Times New Roman"/>
              </w:rPr>
              <w:t>Run Detection Button</w:t>
            </w:r>
          </w:p>
        </w:tc>
        <w:tc>
          <w:tcPr>
            <w:tcW w:w="4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94400F" w14:textId="77777777" w:rsidR="009A6724" w:rsidRPr="0035557F" w:rsidRDefault="009A6724" w:rsidP="007450C5">
            <w:r w:rsidRPr="0035557F">
              <w:rPr>
                <w:rFonts w:ascii="Times New Roman" w:eastAsia="Times New Roman" w:hAnsi="Times New Roman" w:cs="Times New Roman"/>
              </w:rPr>
              <w:t>FR5.1: The system shall run the trained malware detection model on the uploaded grayscale image and return a classification result when the user activates the detection control.</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6A5132" w14:textId="77777777" w:rsidR="009A6724" w:rsidRPr="0035557F" w:rsidRDefault="009A6724" w:rsidP="007450C5">
            <w:r w:rsidRPr="0035557F">
              <w:rPr>
                <w:rFonts w:ascii="Times New Roman" w:eastAsia="Times New Roman" w:hAnsi="Times New Roman" w:cs="Times New Roman"/>
              </w:rPr>
              <w:t xml:space="preserve">Detection shall only execute if a trained model is loaded and a converted grayscale image is available; </w:t>
            </w:r>
            <w:proofErr w:type="gramStart"/>
            <w:r w:rsidRPr="0035557F">
              <w:rPr>
                <w:rFonts w:ascii="Times New Roman" w:eastAsia="Times New Roman" w:hAnsi="Times New Roman" w:cs="Times New Roman"/>
              </w:rPr>
              <w:t>otherwise</w:t>
            </w:r>
            <w:proofErr w:type="gramEnd"/>
            <w:r w:rsidRPr="0035557F">
              <w:rPr>
                <w:rFonts w:ascii="Times New Roman" w:eastAsia="Times New Roman" w:hAnsi="Times New Roman" w:cs="Times New Roman"/>
              </w:rPr>
              <w:t xml:space="preserve"> the control shall be disabled.</w:t>
            </w:r>
          </w:p>
        </w:tc>
      </w:tr>
      <w:tr w:rsidR="009A6724" w14:paraId="714568B3" w14:textId="77777777" w:rsidTr="00213FF2">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C19DC8" w14:textId="77777777" w:rsidR="009A6724" w:rsidRPr="0035557F" w:rsidRDefault="009A6724" w:rsidP="007450C5">
            <w:r w:rsidRPr="0035557F">
              <w:rPr>
                <w:rFonts w:ascii="Times New Roman" w:eastAsia="Times New Roman" w:hAnsi="Times New Roman" w:cs="Times New Roman"/>
              </w:rPr>
              <w:t>Prediction Label and Confidence Bar</w:t>
            </w:r>
          </w:p>
        </w:tc>
        <w:tc>
          <w:tcPr>
            <w:tcW w:w="4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CEF427" w14:textId="77777777" w:rsidR="009A6724" w:rsidRPr="0035557F" w:rsidRDefault="009A6724" w:rsidP="007450C5">
            <w:r w:rsidRPr="0035557F">
              <w:rPr>
                <w:rFonts w:ascii="Times New Roman" w:eastAsia="Times New Roman" w:hAnsi="Times New Roman" w:cs="Times New Roman"/>
              </w:rPr>
              <w:t xml:space="preserve">FR5.2: The system shall display the </w:t>
            </w:r>
            <w:proofErr w:type="gramStart"/>
            <w:r w:rsidRPr="0035557F">
              <w:rPr>
                <w:rFonts w:ascii="Times New Roman" w:eastAsia="Times New Roman" w:hAnsi="Times New Roman" w:cs="Times New Roman"/>
              </w:rPr>
              <w:t>top-1</w:t>
            </w:r>
            <w:proofErr w:type="gramEnd"/>
            <w:r w:rsidRPr="0035557F">
              <w:rPr>
                <w:rFonts w:ascii="Times New Roman" w:eastAsia="Times New Roman" w:hAnsi="Times New Roman" w:cs="Times New Roman"/>
              </w:rPr>
              <w:t xml:space="preserve"> predicted malware family label and a horizontal confidence bar showing the prediction confidence as a percentage.</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7929CE" w14:textId="77777777" w:rsidR="009A6724" w:rsidRPr="0035557F" w:rsidRDefault="009A6724" w:rsidP="007450C5">
            <w:r w:rsidRPr="0035557F">
              <w:rPr>
                <w:rFonts w:ascii="Times New Roman" w:eastAsia="Times New Roman" w:hAnsi="Times New Roman" w:cs="Times New Roman"/>
              </w:rPr>
              <w:t>Confidence bar shall use color coding: Green (≥80% confidence), Amber (50–79%), Red (&lt;50%). Low-confidence predictions shall display a warning advisory to the analyst.</w:t>
            </w:r>
          </w:p>
        </w:tc>
      </w:tr>
      <w:tr w:rsidR="009A6724" w14:paraId="00CE43F3" w14:textId="77777777" w:rsidTr="00213FF2">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CE82F5" w14:textId="77777777" w:rsidR="009A6724" w:rsidRPr="0035557F" w:rsidRDefault="009A6724" w:rsidP="007450C5">
            <w:r w:rsidRPr="0035557F">
              <w:rPr>
                <w:rFonts w:ascii="Times New Roman" w:eastAsia="Times New Roman" w:hAnsi="Times New Roman" w:cs="Times New Roman"/>
              </w:rPr>
              <w:t>Per-Class Probability Chart</w:t>
            </w:r>
          </w:p>
        </w:tc>
        <w:tc>
          <w:tcPr>
            <w:tcW w:w="4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82A216" w14:textId="77777777" w:rsidR="009A6724" w:rsidRPr="0035557F" w:rsidRDefault="009A6724" w:rsidP="007450C5">
            <w:r w:rsidRPr="0035557F">
              <w:rPr>
                <w:rFonts w:ascii="Times New Roman" w:eastAsia="Times New Roman" w:hAnsi="Times New Roman" w:cs="Times New Roman"/>
              </w:rPr>
              <w:t>FR5.3: The system shall display a horizontal bar chart showing the model's predicted probability for all malware family classes, sorted in descending order.</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90D87E" w14:textId="77777777" w:rsidR="009A6724" w:rsidRPr="0035557F" w:rsidRDefault="009A6724" w:rsidP="007450C5">
            <w:r w:rsidRPr="0035557F">
              <w:rPr>
                <w:rFonts w:ascii="Times New Roman" w:eastAsia="Times New Roman" w:hAnsi="Times New Roman" w:cs="Times New Roman"/>
              </w:rPr>
              <w:t>Chart shall display all classes from the training dataset, with zero-probability classes shown as empty bars rather than omitted.</w:t>
            </w:r>
          </w:p>
        </w:tc>
      </w:tr>
      <w:tr w:rsidR="009A6724" w14:paraId="60411175" w14:textId="77777777" w:rsidTr="00213FF2">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118385" w14:textId="77777777" w:rsidR="009A6724" w:rsidRPr="0035557F" w:rsidRDefault="009A6724" w:rsidP="007450C5">
            <w:r w:rsidRPr="0035557F">
              <w:rPr>
                <w:rFonts w:ascii="Times New Roman" w:eastAsia="Times New Roman" w:hAnsi="Times New Roman" w:cs="Times New Roman"/>
              </w:rPr>
              <w:t>XAI Heatmap Toggle</w:t>
            </w:r>
          </w:p>
        </w:tc>
        <w:tc>
          <w:tcPr>
            <w:tcW w:w="4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EF284F" w14:textId="77777777" w:rsidR="009A6724" w:rsidRPr="0035557F" w:rsidRDefault="009A6724" w:rsidP="007450C5">
            <w:r w:rsidRPr="0035557F">
              <w:rPr>
                <w:rFonts w:ascii="Times New Roman" w:eastAsia="Times New Roman" w:hAnsi="Times New Roman" w:cs="Times New Roman"/>
              </w:rPr>
              <w:t xml:space="preserve">FR5.4: The system shall provide an optional control allowing the user to request Grad-CAM XAI heatmap generation; the heatmap </w:t>
            </w:r>
            <w:proofErr w:type="gramStart"/>
            <w:r w:rsidRPr="0035557F">
              <w:rPr>
                <w:rFonts w:ascii="Times New Roman" w:eastAsia="Times New Roman" w:hAnsi="Times New Roman" w:cs="Times New Roman"/>
              </w:rPr>
              <w:t>shall</w:t>
            </w:r>
            <w:proofErr w:type="gramEnd"/>
            <w:r w:rsidRPr="0035557F">
              <w:rPr>
                <w:rFonts w:ascii="Times New Roman" w:eastAsia="Times New Roman" w:hAnsi="Times New Roman" w:cs="Times New Roman"/>
              </w:rPr>
              <w:t xml:space="preserve"> be displayed overlaid on the grayscale image when requested.</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EA3D5E" w14:textId="77777777" w:rsidR="009A6724" w:rsidRPr="0035557F" w:rsidRDefault="009A6724" w:rsidP="007450C5">
            <w:r w:rsidRPr="0035557F">
              <w:rPr>
                <w:rFonts w:ascii="Times New Roman" w:eastAsia="Times New Roman" w:hAnsi="Times New Roman" w:cs="Times New Roman"/>
              </w:rPr>
              <w:t xml:space="preserve">Heatmap generation is optional and </w:t>
            </w:r>
            <w:proofErr w:type="gramStart"/>
            <w:r w:rsidRPr="0035557F">
              <w:rPr>
                <w:rFonts w:ascii="Times New Roman" w:eastAsia="Times New Roman" w:hAnsi="Times New Roman" w:cs="Times New Roman"/>
              </w:rPr>
              <w:t>on-demand</w:t>
            </w:r>
            <w:proofErr w:type="gramEnd"/>
            <w:r w:rsidRPr="0035557F">
              <w:rPr>
                <w:rFonts w:ascii="Times New Roman" w:eastAsia="Times New Roman" w:hAnsi="Times New Roman" w:cs="Times New Roman"/>
              </w:rPr>
              <w:t>; it shall not execute automatically during detection to preserve performance.</w:t>
            </w:r>
          </w:p>
        </w:tc>
      </w:tr>
      <w:tr w:rsidR="009A6724" w14:paraId="6B5FBEB8" w14:textId="77777777" w:rsidTr="00213FF2">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479094" w14:textId="77777777" w:rsidR="009A6724" w:rsidRPr="0035557F" w:rsidRDefault="009A6724" w:rsidP="007450C5">
            <w:r w:rsidRPr="0035557F">
              <w:rPr>
                <w:rFonts w:ascii="Times New Roman" w:eastAsia="Times New Roman" w:hAnsi="Times New Roman" w:cs="Times New Roman"/>
              </w:rPr>
              <w:t>MITRE ATT&amp;CK Mapping Display</w:t>
            </w:r>
          </w:p>
        </w:tc>
        <w:tc>
          <w:tcPr>
            <w:tcW w:w="4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826278" w14:textId="77777777" w:rsidR="009A6724" w:rsidRPr="0035557F" w:rsidRDefault="009A6724" w:rsidP="007450C5">
            <w:r w:rsidRPr="0035557F">
              <w:rPr>
                <w:rFonts w:ascii="Times New Roman" w:eastAsia="Times New Roman" w:hAnsi="Times New Roman" w:cs="Times New Roman"/>
              </w:rPr>
              <w:t>FR5.5: The system shall display the MITRE ATT&amp;CK for ICS tactics and techniques associated with the predicted malware family beneath the detection result.</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08743A" w14:textId="77777777" w:rsidR="009A6724" w:rsidRPr="0035557F" w:rsidRDefault="009A6724" w:rsidP="007450C5">
            <w:r w:rsidRPr="0035557F">
              <w:rPr>
                <w:rFonts w:ascii="Times New Roman" w:eastAsia="Times New Roman" w:hAnsi="Times New Roman" w:cs="Times New Roman"/>
              </w:rPr>
              <w:t xml:space="preserve">If no MITRE mapping exists for the predicted family in the local reference database, the system shall display 'MITRE mapping </w:t>
            </w:r>
            <w:r w:rsidRPr="0035557F">
              <w:rPr>
                <w:rFonts w:ascii="Times New Roman" w:eastAsia="Times New Roman" w:hAnsi="Times New Roman" w:cs="Times New Roman"/>
              </w:rPr>
              <w:lastRenderedPageBreak/>
              <w:t>not available for this family' rather than an error.</w:t>
            </w:r>
          </w:p>
        </w:tc>
      </w:tr>
      <w:tr w:rsidR="009A6724" w14:paraId="5DE26713" w14:textId="77777777" w:rsidTr="00213FF2">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24772D" w14:textId="77777777" w:rsidR="009A6724" w:rsidRPr="0035557F" w:rsidRDefault="009A6724" w:rsidP="007450C5">
            <w:r w:rsidRPr="0035557F">
              <w:rPr>
                <w:rFonts w:ascii="Times New Roman" w:eastAsia="Times New Roman" w:hAnsi="Times New Roman" w:cs="Times New Roman"/>
              </w:rPr>
              <w:lastRenderedPageBreak/>
              <w:t>Report Download Control</w:t>
            </w:r>
          </w:p>
        </w:tc>
        <w:tc>
          <w:tcPr>
            <w:tcW w:w="44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FCED90" w14:textId="77777777" w:rsidR="009A6724" w:rsidRPr="0035557F" w:rsidRDefault="009A6724" w:rsidP="007450C5">
            <w:r w:rsidRPr="0035557F">
              <w:rPr>
                <w:rFonts w:ascii="Times New Roman" w:eastAsia="Times New Roman" w:hAnsi="Times New Roman" w:cs="Times New Roman"/>
              </w:rPr>
              <w:t>FR5.6: The system shall allow the user to download a forensic report in PDF or JSON format after a detection result is available, through clearly labeled download buttons.</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327C96" w14:textId="77777777" w:rsidR="009A6724" w:rsidRPr="0035557F" w:rsidRDefault="009A6724" w:rsidP="007450C5">
            <w:r w:rsidRPr="0035557F">
              <w:rPr>
                <w:rFonts w:ascii="Times New Roman" w:eastAsia="Times New Roman" w:hAnsi="Times New Roman" w:cs="Times New Roman"/>
              </w:rPr>
              <w:t xml:space="preserve">Report shall </w:t>
            </w:r>
            <w:proofErr w:type="gramStart"/>
            <w:r w:rsidRPr="0035557F">
              <w:rPr>
                <w:rFonts w:ascii="Times New Roman" w:eastAsia="Times New Roman" w:hAnsi="Times New Roman" w:cs="Times New Roman"/>
              </w:rPr>
              <w:t>include:</w:t>
            </w:r>
            <w:proofErr w:type="gramEnd"/>
            <w:r w:rsidRPr="0035557F">
              <w:rPr>
                <w:rFonts w:ascii="Times New Roman" w:eastAsia="Times New Roman" w:hAnsi="Times New Roman" w:cs="Times New Roman"/>
              </w:rPr>
              <w:t xml:space="preserve"> file name, SHA-256 hash, predicted family, confidence score, timestamp, XAI heatmap (if generated), and MITRE ATT&amp;CK mapping.</w:t>
            </w:r>
          </w:p>
        </w:tc>
      </w:tr>
    </w:tbl>
    <w:p w14:paraId="519922E9" w14:textId="77777777" w:rsidR="009A6724" w:rsidRDefault="009A6724" w:rsidP="009A6724">
      <w:pPr>
        <w:spacing w:before="60" w:after="60" w:line="276" w:lineRule="auto"/>
      </w:pPr>
    </w:p>
    <w:p w14:paraId="7ADD2AC5" w14:textId="440F0EF7" w:rsidR="009A6724" w:rsidRPr="0035557F" w:rsidRDefault="009A6724" w:rsidP="0035557F">
      <w:pPr>
        <w:pStyle w:val="Heading3"/>
        <w:rPr>
          <w:rFonts w:ascii="Times New Roman" w:hAnsi="Times New Roman" w:cs="Times New Roman"/>
          <w:color w:val="000000" w:themeColor="text1"/>
        </w:rPr>
      </w:pPr>
      <w:bookmarkStart w:id="37" w:name="_Toc225860764"/>
      <w:r w:rsidRPr="0035557F">
        <w:rPr>
          <w:rFonts w:ascii="Times New Roman" w:hAnsi="Times New Roman" w:cs="Times New Roman"/>
          <w:color w:val="000000" w:themeColor="text1"/>
        </w:rPr>
        <w:t>2.6.5   Event-Response Table</w:t>
      </w:r>
      <w:r w:rsidR="00B32847">
        <w:rPr>
          <w:rFonts w:ascii="Times New Roman" w:hAnsi="Times New Roman" w:cs="Times New Roman"/>
          <w:color w:val="000000" w:themeColor="text1"/>
        </w:rPr>
        <w:t>,</w:t>
      </w:r>
      <w:r w:rsidRPr="0035557F">
        <w:rPr>
          <w:rFonts w:ascii="Times New Roman" w:hAnsi="Times New Roman" w:cs="Times New Roman"/>
          <w:color w:val="000000" w:themeColor="text1"/>
        </w:rPr>
        <w:t xml:space="preserve"> Backend Process Requirements</w:t>
      </w:r>
      <w:bookmarkEnd w:id="37"/>
    </w:p>
    <w:p w14:paraId="11BEB783" w14:textId="77777777" w:rsidR="009A6724" w:rsidRPr="00B6624A" w:rsidRDefault="009A6724" w:rsidP="009A6724">
      <w:pPr>
        <w:spacing w:before="80" w:after="80" w:line="300" w:lineRule="auto"/>
        <w:jc w:val="both"/>
        <w:rPr>
          <w:sz w:val="24"/>
          <w:szCs w:val="24"/>
        </w:rPr>
      </w:pPr>
      <w:r w:rsidRPr="00B6624A">
        <w:rPr>
          <w:rFonts w:ascii="Times New Roman" w:eastAsia="Times New Roman" w:hAnsi="Times New Roman" w:cs="Times New Roman"/>
          <w:sz w:val="24"/>
          <w:szCs w:val="24"/>
        </w:rPr>
        <w:t xml:space="preserve">The following Event-Response Table captures functional requirements for </w:t>
      </w:r>
      <w:proofErr w:type="spellStart"/>
      <w:r w:rsidRPr="00B6624A">
        <w:rPr>
          <w:rFonts w:ascii="Times New Roman" w:eastAsia="Times New Roman" w:hAnsi="Times New Roman" w:cs="Times New Roman"/>
          <w:sz w:val="24"/>
          <w:szCs w:val="24"/>
        </w:rPr>
        <w:t>MalTwin's</w:t>
      </w:r>
      <w:proofErr w:type="spellEnd"/>
      <w:r w:rsidRPr="00B6624A">
        <w:rPr>
          <w:rFonts w:ascii="Times New Roman" w:eastAsia="Times New Roman" w:hAnsi="Times New Roman" w:cs="Times New Roman"/>
          <w:sz w:val="24"/>
          <w:szCs w:val="24"/>
        </w:rPr>
        <w:t xml:space="preserve"> backend processes that are not directly triggered by user interface interactions.</w:t>
      </w:r>
    </w:p>
    <w:p w14:paraId="5C92DE73" w14:textId="77777777" w:rsidR="009A6724" w:rsidRDefault="009A6724" w:rsidP="009A6724">
      <w:pPr>
        <w:spacing w:before="60" w:after="60" w:line="276" w:lineRule="auto"/>
      </w:pPr>
    </w:p>
    <w:p w14:paraId="096CD505" w14:textId="6960EF12" w:rsidR="009A6724" w:rsidRDefault="009A6724" w:rsidP="009A6724">
      <w:pPr>
        <w:spacing w:before="80" w:after="120" w:line="276" w:lineRule="auto"/>
        <w:jc w:val="center"/>
      </w:pPr>
      <w:r>
        <w:rPr>
          <w:rFonts w:ascii="Times New Roman" w:eastAsia="Times New Roman" w:hAnsi="Times New Roman" w:cs="Times New Roman"/>
          <w:b/>
          <w:bCs/>
          <w:i/>
          <w:iCs/>
          <w:sz w:val="20"/>
          <w:szCs w:val="20"/>
        </w:rPr>
        <w:t>Table 2.7: Event-Response Table</w:t>
      </w:r>
      <w:r w:rsidR="00B32847">
        <w:rPr>
          <w:rFonts w:ascii="Times New Roman" w:eastAsia="Times New Roman" w:hAnsi="Times New Roman" w:cs="Times New Roman"/>
          <w:b/>
          <w:bCs/>
          <w:i/>
          <w:iCs/>
          <w:sz w:val="20"/>
          <w:szCs w:val="20"/>
        </w:rPr>
        <w:t>,</w:t>
      </w:r>
      <w:r>
        <w:rPr>
          <w:rFonts w:ascii="Times New Roman" w:eastAsia="Times New Roman" w:hAnsi="Times New Roman" w:cs="Times New Roman"/>
          <w:b/>
          <w:bCs/>
          <w:i/>
          <w:iCs/>
          <w:sz w:val="20"/>
          <w:szCs w:val="20"/>
        </w:rPr>
        <w:t xml:space="preserve"> </w:t>
      </w:r>
      <w:proofErr w:type="spellStart"/>
      <w:r>
        <w:rPr>
          <w:rFonts w:ascii="Times New Roman" w:eastAsia="Times New Roman" w:hAnsi="Times New Roman" w:cs="Times New Roman"/>
          <w:b/>
          <w:bCs/>
          <w:i/>
          <w:iCs/>
          <w:sz w:val="20"/>
          <w:szCs w:val="20"/>
        </w:rPr>
        <w:t>MalTwin</w:t>
      </w:r>
      <w:proofErr w:type="spellEnd"/>
      <w:r>
        <w:rPr>
          <w:rFonts w:ascii="Times New Roman" w:eastAsia="Times New Roman" w:hAnsi="Times New Roman" w:cs="Times New Roman"/>
          <w:b/>
          <w:bCs/>
          <w:i/>
          <w:iCs/>
          <w:sz w:val="20"/>
          <w:szCs w:val="20"/>
        </w:rPr>
        <w:t xml:space="preserve"> Backend Processes</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2800"/>
        <w:gridCol w:w="3280"/>
      </w:tblGrid>
      <w:tr w:rsidR="009A6724" w14:paraId="739C478F" w14:textId="77777777" w:rsidTr="00213FF2">
        <w:tc>
          <w:tcPr>
            <w:tcW w:w="2000" w:type="dxa"/>
            <w:tcBorders>
              <w:top w:val="single" w:sz="1" w:space="0" w:color="1A3A52"/>
              <w:left w:val="single" w:sz="1" w:space="0" w:color="1A3A52"/>
              <w:bottom w:val="single" w:sz="1" w:space="0" w:color="1A3A52"/>
              <w:right w:val="single" w:sz="1" w:space="0" w:color="1A3A52"/>
            </w:tcBorders>
            <w:shd w:val="clear" w:color="auto" w:fill="FFFFFF" w:themeFill="background1"/>
            <w:tcMar>
              <w:top w:w="80" w:type="dxa"/>
              <w:left w:w="120" w:type="dxa"/>
              <w:bottom w:w="80" w:type="dxa"/>
              <w:right w:w="120" w:type="dxa"/>
            </w:tcMar>
            <w:vAlign w:val="center"/>
          </w:tcPr>
          <w:p w14:paraId="2F34E23B" w14:textId="77777777" w:rsidR="009A6724" w:rsidRPr="0035557F" w:rsidRDefault="009A6724" w:rsidP="007450C5">
            <w:pPr>
              <w:jc w:val="center"/>
              <w:rPr>
                <w:color w:val="000000" w:themeColor="text1"/>
              </w:rPr>
            </w:pPr>
            <w:r w:rsidRPr="0035557F">
              <w:rPr>
                <w:rFonts w:ascii="Times New Roman" w:eastAsia="Times New Roman" w:hAnsi="Times New Roman" w:cs="Times New Roman"/>
                <w:b/>
                <w:bCs/>
                <w:color w:val="000000" w:themeColor="text1"/>
              </w:rPr>
              <w:t>Event Name</w:t>
            </w:r>
          </w:p>
        </w:tc>
        <w:tc>
          <w:tcPr>
            <w:tcW w:w="1700" w:type="dxa"/>
            <w:tcBorders>
              <w:top w:val="single" w:sz="1" w:space="0" w:color="1A3A52"/>
              <w:left w:val="single" w:sz="1" w:space="0" w:color="1A3A52"/>
              <w:bottom w:val="single" w:sz="1" w:space="0" w:color="1A3A52"/>
              <w:right w:val="single" w:sz="1" w:space="0" w:color="1A3A52"/>
            </w:tcBorders>
            <w:shd w:val="clear" w:color="auto" w:fill="FFFFFF" w:themeFill="background1"/>
            <w:tcMar>
              <w:top w:w="80" w:type="dxa"/>
              <w:left w:w="120" w:type="dxa"/>
              <w:bottom w:w="80" w:type="dxa"/>
              <w:right w:w="120" w:type="dxa"/>
            </w:tcMar>
            <w:vAlign w:val="center"/>
          </w:tcPr>
          <w:p w14:paraId="1AD7BADE" w14:textId="77777777" w:rsidR="009A6724" w:rsidRPr="0035557F" w:rsidRDefault="009A6724" w:rsidP="007450C5">
            <w:pPr>
              <w:jc w:val="center"/>
              <w:rPr>
                <w:color w:val="000000" w:themeColor="text1"/>
              </w:rPr>
            </w:pPr>
            <w:r w:rsidRPr="0035557F">
              <w:rPr>
                <w:rFonts w:ascii="Times New Roman" w:eastAsia="Times New Roman" w:hAnsi="Times New Roman" w:cs="Times New Roman"/>
                <w:b/>
                <w:bCs/>
                <w:color w:val="000000" w:themeColor="text1"/>
              </w:rPr>
              <w:t>Trigger Source</w:t>
            </w:r>
          </w:p>
        </w:tc>
        <w:tc>
          <w:tcPr>
            <w:tcW w:w="2800" w:type="dxa"/>
            <w:tcBorders>
              <w:top w:val="single" w:sz="1" w:space="0" w:color="1A3A52"/>
              <w:left w:val="single" w:sz="1" w:space="0" w:color="1A3A52"/>
              <w:bottom w:val="single" w:sz="1" w:space="0" w:color="1A3A52"/>
              <w:right w:val="single" w:sz="1" w:space="0" w:color="1A3A52"/>
            </w:tcBorders>
            <w:shd w:val="clear" w:color="auto" w:fill="FFFFFF" w:themeFill="background1"/>
            <w:tcMar>
              <w:top w:w="80" w:type="dxa"/>
              <w:left w:w="120" w:type="dxa"/>
              <w:bottom w:w="80" w:type="dxa"/>
              <w:right w:w="120" w:type="dxa"/>
            </w:tcMar>
            <w:vAlign w:val="center"/>
          </w:tcPr>
          <w:p w14:paraId="61288A6C" w14:textId="77777777" w:rsidR="009A6724" w:rsidRPr="0035557F" w:rsidRDefault="009A6724" w:rsidP="007450C5">
            <w:pPr>
              <w:jc w:val="center"/>
              <w:rPr>
                <w:color w:val="000000" w:themeColor="text1"/>
              </w:rPr>
            </w:pPr>
            <w:r w:rsidRPr="0035557F">
              <w:rPr>
                <w:rFonts w:ascii="Times New Roman" w:eastAsia="Times New Roman" w:hAnsi="Times New Roman" w:cs="Times New Roman"/>
                <w:b/>
                <w:bCs/>
                <w:color w:val="000000" w:themeColor="text1"/>
              </w:rPr>
              <w:t>System Response</w:t>
            </w:r>
          </w:p>
        </w:tc>
        <w:tc>
          <w:tcPr>
            <w:tcW w:w="3280" w:type="dxa"/>
            <w:tcBorders>
              <w:top w:val="single" w:sz="1" w:space="0" w:color="1A3A52"/>
              <w:left w:val="single" w:sz="1" w:space="0" w:color="1A3A52"/>
              <w:bottom w:val="single" w:sz="1" w:space="0" w:color="1A3A52"/>
              <w:right w:val="single" w:sz="1" w:space="0" w:color="1A3A52"/>
            </w:tcBorders>
            <w:shd w:val="clear" w:color="auto" w:fill="FFFFFF" w:themeFill="background1"/>
            <w:tcMar>
              <w:top w:w="80" w:type="dxa"/>
              <w:left w:w="120" w:type="dxa"/>
              <w:bottom w:w="80" w:type="dxa"/>
              <w:right w:w="120" w:type="dxa"/>
            </w:tcMar>
            <w:vAlign w:val="center"/>
          </w:tcPr>
          <w:p w14:paraId="6B533EC7" w14:textId="77777777" w:rsidR="009A6724" w:rsidRPr="0035557F" w:rsidRDefault="009A6724" w:rsidP="007450C5">
            <w:pPr>
              <w:jc w:val="center"/>
              <w:rPr>
                <w:color w:val="000000" w:themeColor="text1"/>
              </w:rPr>
            </w:pPr>
            <w:r w:rsidRPr="0035557F">
              <w:rPr>
                <w:rFonts w:ascii="Times New Roman" w:eastAsia="Times New Roman" w:hAnsi="Times New Roman" w:cs="Times New Roman"/>
                <w:b/>
                <w:bCs/>
                <w:color w:val="000000" w:themeColor="text1"/>
              </w:rPr>
              <w:t>Exception Handling</w:t>
            </w:r>
          </w:p>
        </w:tc>
      </w:tr>
      <w:tr w:rsidR="009A6724" w14:paraId="3B0F3D4C" w14:textId="77777777" w:rsidTr="00213FF2">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722F1C" w14:textId="77777777" w:rsidR="009A6724" w:rsidRPr="0035557F" w:rsidRDefault="009A6724" w:rsidP="007450C5">
            <w:r w:rsidRPr="0035557F">
              <w:rPr>
                <w:rFonts w:ascii="Times New Roman" w:eastAsia="Times New Roman" w:hAnsi="Times New Roman" w:cs="Times New Roman"/>
              </w:rPr>
              <w:t>Binary File Uploaded</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86303F" w14:textId="77777777" w:rsidR="009A6724" w:rsidRPr="0035557F" w:rsidRDefault="009A6724" w:rsidP="007450C5">
            <w:r w:rsidRPr="0035557F">
              <w:rPr>
                <w:rFonts w:ascii="Times New Roman" w:eastAsia="Times New Roman" w:hAnsi="Times New Roman" w:cs="Times New Roman"/>
              </w:rPr>
              <w:t>User via Dashboard Upload Control</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F5AA05" w14:textId="77777777" w:rsidR="009A6724" w:rsidRPr="0035557F" w:rsidRDefault="009A6724" w:rsidP="007450C5">
            <w:r w:rsidRPr="0035557F">
              <w:rPr>
                <w:rFonts w:ascii="Times New Roman" w:eastAsia="Times New Roman" w:hAnsi="Times New Roman" w:cs="Times New Roman"/>
              </w:rPr>
              <w:t xml:space="preserve">FR-B1: Parse binary header to identify PE/ELF format. Read raw byte stream. Reshape to 2D array. Render 128×128 grayscale PNG. </w:t>
            </w:r>
            <w:proofErr w:type="gramStart"/>
            <w:r w:rsidRPr="0035557F">
              <w:rPr>
                <w:rFonts w:ascii="Times New Roman" w:eastAsia="Times New Roman" w:hAnsi="Times New Roman" w:cs="Times New Roman"/>
              </w:rPr>
              <w:t>Compute</w:t>
            </w:r>
            <w:proofErr w:type="gramEnd"/>
            <w:r w:rsidRPr="0035557F">
              <w:rPr>
                <w:rFonts w:ascii="Times New Roman" w:eastAsia="Times New Roman" w:hAnsi="Times New Roman" w:cs="Times New Roman"/>
              </w:rPr>
              <w:t xml:space="preserve"> SHA-256 hash. Store image in session memory.</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884015" w14:textId="77777777" w:rsidR="009A6724" w:rsidRPr="0035557F" w:rsidRDefault="009A6724" w:rsidP="007450C5">
            <w:r w:rsidRPr="0035557F">
              <w:rPr>
                <w:rFonts w:ascii="Times New Roman" w:eastAsia="Times New Roman" w:hAnsi="Times New Roman" w:cs="Times New Roman"/>
              </w:rPr>
              <w:t>Reject file if format validation fails or file exceeds 50 MB. Display descriptive error message. Clear previous session image.</w:t>
            </w:r>
          </w:p>
        </w:tc>
      </w:tr>
      <w:tr w:rsidR="009A6724" w14:paraId="251042F7" w14:textId="77777777" w:rsidTr="00213FF2">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AF5404" w14:textId="77777777" w:rsidR="009A6724" w:rsidRPr="0035557F" w:rsidRDefault="009A6724" w:rsidP="007450C5">
            <w:r w:rsidRPr="0035557F">
              <w:rPr>
                <w:rFonts w:ascii="Times New Roman" w:eastAsia="Times New Roman" w:hAnsi="Times New Roman" w:cs="Times New Roman"/>
              </w:rPr>
              <w:t>Detection Run Requested</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36FB44" w14:textId="77777777" w:rsidR="009A6724" w:rsidRPr="0035557F" w:rsidRDefault="009A6724" w:rsidP="007450C5">
            <w:r w:rsidRPr="0035557F">
              <w:rPr>
                <w:rFonts w:ascii="Times New Roman" w:eastAsia="Times New Roman" w:hAnsi="Times New Roman" w:cs="Times New Roman"/>
              </w:rPr>
              <w:t>User via Detection Control</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522310" w14:textId="77777777" w:rsidR="009A6724" w:rsidRPr="0035557F" w:rsidRDefault="009A6724" w:rsidP="007450C5">
            <w:r w:rsidRPr="0035557F">
              <w:rPr>
                <w:rFonts w:ascii="Times New Roman" w:eastAsia="Times New Roman" w:hAnsi="Times New Roman" w:cs="Times New Roman"/>
              </w:rPr>
              <w:t xml:space="preserve">FR-B2: Load serialized model weights. Preprocess grayscale image (normalize, add batch dimension). Execute forward pass. Extract </w:t>
            </w:r>
            <w:proofErr w:type="gramStart"/>
            <w:r w:rsidRPr="0035557F">
              <w:rPr>
                <w:rFonts w:ascii="Times New Roman" w:eastAsia="Times New Roman" w:hAnsi="Times New Roman" w:cs="Times New Roman"/>
              </w:rPr>
              <w:t>top-1</w:t>
            </w:r>
            <w:proofErr w:type="gramEnd"/>
            <w:r w:rsidRPr="0035557F">
              <w:rPr>
                <w:rFonts w:ascii="Times New Roman" w:eastAsia="Times New Roman" w:hAnsi="Times New Roman" w:cs="Times New Roman"/>
              </w:rPr>
              <w:t xml:space="preserve"> label and confidence. Return class probability distribution.</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1801F8" w14:textId="77777777" w:rsidR="009A6724" w:rsidRPr="0035557F" w:rsidRDefault="009A6724" w:rsidP="007450C5">
            <w:r w:rsidRPr="0035557F">
              <w:rPr>
                <w:rFonts w:ascii="Times New Roman" w:eastAsia="Times New Roman" w:hAnsi="Times New Roman" w:cs="Times New Roman"/>
              </w:rPr>
              <w:t>Return error notification if model weights file is missing or image preprocessing fails. Log error with timestamp.</w:t>
            </w:r>
          </w:p>
        </w:tc>
      </w:tr>
      <w:tr w:rsidR="009A6724" w14:paraId="14A51595" w14:textId="77777777" w:rsidTr="00213FF2">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E5B639" w14:textId="77777777" w:rsidR="009A6724" w:rsidRPr="0035557F" w:rsidRDefault="009A6724" w:rsidP="007450C5">
            <w:r w:rsidRPr="0035557F">
              <w:rPr>
                <w:rFonts w:ascii="Times New Roman" w:eastAsia="Times New Roman" w:hAnsi="Times New Roman" w:cs="Times New Roman"/>
              </w:rPr>
              <w:t>Detection Result Available</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8CA743" w14:textId="77777777" w:rsidR="009A6724" w:rsidRPr="0035557F" w:rsidRDefault="009A6724" w:rsidP="007450C5">
            <w:r w:rsidRPr="0035557F">
              <w:rPr>
                <w:rFonts w:ascii="Times New Roman" w:eastAsia="Times New Roman" w:hAnsi="Times New Roman" w:cs="Times New Roman"/>
              </w:rPr>
              <w:t>Detection Module (internal)</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F9873C" w14:textId="77777777" w:rsidR="009A6724" w:rsidRPr="0035557F" w:rsidRDefault="009A6724" w:rsidP="007450C5">
            <w:r w:rsidRPr="0035557F">
              <w:rPr>
                <w:rFonts w:ascii="Times New Roman" w:eastAsia="Times New Roman" w:hAnsi="Times New Roman" w:cs="Times New Roman"/>
              </w:rPr>
              <w:t>FR-B3: Write detection event record to SQLite database including timestamp, SHA-256 hash, predicted label, confidence score, and file name.</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C5F718" w14:textId="77777777" w:rsidR="009A6724" w:rsidRPr="0035557F" w:rsidRDefault="009A6724" w:rsidP="007450C5">
            <w:r w:rsidRPr="0035557F">
              <w:rPr>
                <w:rFonts w:ascii="Times New Roman" w:eastAsia="Times New Roman" w:hAnsi="Times New Roman" w:cs="Times New Roman"/>
              </w:rPr>
              <w:t>If database write fails, retry once after 2 seconds. If retry fails, display non-blocking advisory; do not block result display.</w:t>
            </w:r>
          </w:p>
        </w:tc>
      </w:tr>
      <w:tr w:rsidR="009A6724" w14:paraId="0E1A8455" w14:textId="77777777" w:rsidTr="00213FF2">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39C202" w14:textId="77777777" w:rsidR="009A6724" w:rsidRPr="0035557F" w:rsidRDefault="009A6724" w:rsidP="007450C5">
            <w:r w:rsidRPr="0035557F">
              <w:rPr>
                <w:rFonts w:ascii="Times New Roman" w:eastAsia="Times New Roman" w:hAnsi="Times New Roman" w:cs="Times New Roman"/>
              </w:rPr>
              <w:t>Forensic Report Requested</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D48823" w14:textId="77777777" w:rsidR="009A6724" w:rsidRPr="0035557F" w:rsidRDefault="009A6724" w:rsidP="007450C5">
            <w:r w:rsidRPr="0035557F">
              <w:rPr>
                <w:rFonts w:ascii="Times New Roman" w:eastAsia="Times New Roman" w:hAnsi="Times New Roman" w:cs="Times New Roman"/>
              </w:rPr>
              <w:t>User via Download Control</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779681" w14:textId="77777777" w:rsidR="009A6724" w:rsidRPr="0035557F" w:rsidRDefault="009A6724" w:rsidP="007450C5">
            <w:r w:rsidRPr="0035557F">
              <w:rPr>
                <w:rFonts w:ascii="Times New Roman" w:eastAsia="Times New Roman" w:hAnsi="Times New Roman" w:cs="Times New Roman"/>
              </w:rPr>
              <w:t xml:space="preserve">FR-B4: Query local MITRE ATT&amp;CK for ICS JSON database for the predicted malware family. Compile report content. Generate PDF using FPDF and JSON </w:t>
            </w:r>
            <w:r w:rsidRPr="0035557F">
              <w:rPr>
                <w:rFonts w:ascii="Times New Roman" w:eastAsia="Times New Roman" w:hAnsi="Times New Roman" w:cs="Times New Roman"/>
              </w:rPr>
              <w:lastRenderedPageBreak/>
              <w:t xml:space="preserve">using built-in </w:t>
            </w:r>
            <w:proofErr w:type="spellStart"/>
            <w:r w:rsidRPr="0035557F">
              <w:rPr>
                <w:rFonts w:ascii="Times New Roman" w:eastAsia="Times New Roman" w:hAnsi="Times New Roman" w:cs="Times New Roman"/>
              </w:rPr>
              <w:t>json</w:t>
            </w:r>
            <w:proofErr w:type="spellEnd"/>
            <w:r w:rsidRPr="0035557F">
              <w:rPr>
                <w:rFonts w:ascii="Times New Roman" w:eastAsia="Times New Roman" w:hAnsi="Times New Roman" w:cs="Times New Roman"/>
              </w:rPr>
              <w:t xml:space="preserve"> module. Serve files for browser download.</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D5D35E" w14:textId="77777777" w:rsidR="009A6724" w:rsidRPr="0035557F" w:rsidRDefault="009A6724" w:rsidP="007450C5">
            <w:r w:rsidRPr="0035557F">
              <w:rPr>
                <w:rFonts w:ascii="Times New Roman" w:eastAsia="Times New Roman" w:hAnsi="Times New Roman" w:cs="Times New Roman"/>
              </w:rPr>
              <w:lastRenderedPageBreak/>
              <w:t>If MITRE mapping is absent for predicted family, include 'No mapping available' note in report. Do not abort report generation.</w:t>
            </w:r>
          </w:p>
        </w:tc>
      </w:tr>
      <w:tr w:rsidR="009A6724" w14:paraId="645A75AC" w14:textId="77777777" w:rsidTr="00213FF2">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5379C9" w14:textId="77777777" w:rsidR="009A6724" w:rsidRPr="0035557F" w:rsidRDefault="009A6724" w:rsidP="007450C5">
            <w:r w:rsidRPr="0035557F">
              <w:rPr>
                <w:rFonts w:ascii="Times New Roman" w:eastAsia="Times New Roman" w:hAnsi="Times New Roman" w:cs="Times New Roman"/>
              </w:rPr>
              <w:t>Digital Twin Start Requested</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73E3BE" w14:textId="77777777" w:rsidR="009A6724" w:rsidRPr="0035557F" w:rsidRDefault="009A6724" w:rsidP="007450C5">
            <w:r w:rsidRPr="0035557F">
              <w:rPr>
                <w:rFonts w:ascii="Times New Roman" w:eastAsia="Times New Roman" w:hAnsi="Times New Roman" w:cs="Times New Roman"/>
              </w:rPr>
              <w:t>User via Digital Twin Control</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F4D40D" w14:textId="77777777" w:rsidR="009A6724" w:rsidRPr="0035557F" w:rsidRDefault="009A6724" w:rsidP="007450C5">
            <w:r w:rsidRPr="0035557F">
              <w:rPr>
                <w:rFonts w:ascii="Times New Roman" w:eastAsia="Times New Roman" w:hAnsi="Times New Roman" w:cs="Times New Roman"/>
              </w:rPr>
              <w:t>FR-B5: Verify Docker Engine availability. Pull or validate required container images. Initialize Mininet topology with configured node count. Start Modbus and MQTT traffic generators. Begin log streaming.</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77E35E" w14:textId="77777777" w:rsidR="009A6724" w:rsidRPr="0035557F" w:rsidRDefault="009A6724" w:rsidP="007450C5">
            <w:r w:rsidRPr="0035557F">
              <w:rPr>
                <w:rFonts w:ascii="Times New Roman" w:eastAsia="Times New Roman" w:hAnsi="Times New Roman" w:cs="Times New Roman"/>
              </w:rPr>
              <w:t>Abort with error notification if Docker daemon is not running, port conflicts exist (502, 1883), or container initialization fails within 30 seconds.</w:t>
            </w:r>
          </w:p>
        </w:tc>
      </w:tr>
      <w:tr w:rsidR="009A6724" w14:paraId="371DFE0A" w14:textId="77777777" w:rsidTr="00213FF2">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61304E" w14:textId="77777777" w:rsidR="009A6724" w:rsidRPr="0035557F" w:rsidRDefault="009A6724" w:rsidP="007450C5">
            <w:r w:rsidRPr="0035557F">
              <w:rPr>
                <w:rFonts w:ascii="Times New Roman" w:eastAsia="Times New Roman" w:hAnsi="Times New Roman" w:cs="Times New Roman"/>
              </w:rPr>
              <w:t>Grad-CAM Heatmap Requested</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8724F6" w14:textId="77777777" w:rsidR="009A6724" w:rsidRPr="0035557F" w:rsidRDefault="009A6724" w:rsidP="007450C5">
            <w:r w:rsidRPr="0035557F">
              <w:rPr>
                <w:rFonts w:ascii="Times New Roman" w:eastAsia="Times New Roman" w:hAnsi="Times New Roman" w:cs="Times New Roman"/>
              </w:rPr>
              <w:t>User via XAI Control</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A1B854" w14:textId="77777777" w:rsidR="009A6724" w:rsidRPr="0035557F" w:rsidRDefault="009A6724" w:rsidP="007450C5">
            <w:r w:rsidRPr="0035557F">
              <w:rPr>
                <w:rFonts w:ascii="Times New Roman" w:eastAsia="Times New Roman" w:hAnsi="Times New Roman" w:cs="Times New Roman"/>
              </w:rPr>
              <w:t>FR-B6: Register Grad-CAM hooks on the final convolutional layer of the loaded model. Execute targeted backward pass. Compute gradient-weighted activation map. Resize heatmap to 128×128. Overlay on grayscale input image using jet colormap. Display result.</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292285" w14:textId="77777777" w:rsidR="009A6724" w:rsidRPr="0035557F" w:rsidRDefault="009A6724" w:rsidP="007450C5">
            <w:r w:rsidRPr="0035557F">
              <w:rPr>
                <w:rFonts w:ascii="Times New Roman" w:eastAsia="Times New Roman" w:hAnsi="Times New Roman" w:cs="Times New Roman"/>
              </w:rPr>
              <w:t>If Grad-CAM computation fails (e.g., model architecture incompatible), display error message and advise user to verify model compatibility.</w:t>
            </w:r>
          </w:p>
        </w:tc>
      </w:tr>
    </w:tbl>
    <w:p w14:paraId="14A7A88B" w14:textId="77777777" w:rsidR="009A6724" w:rsidRDefault="009A6724" w:rsidP="009A6724">
      <w:pPr>
        <w:spacing w:before="60" w:after="60" w:line="276" w:lineRule="auto"/>
      </w:pPr>
    </w:p>
    <w:p w14:paraId="2DE4BC1F" w14:textId="4C070D26" w:rsidR="00A512D4" w:rsidRPr="0035557F" w:rsidRDefault="00145573" w:rsidP="0035557F">
      <w:pPr>
        <w:pStyle w:val="Heading2"/>
        <w:rPr>
          <w:rFonts w:ascii="Times New Roman" w:hAnsi="Times New Roman" w:cs="Times New Roman"/>
          <w:color w:val="000000" w:themeColor="text1"/>
        </w:rPr>
      </w:pPr>
      <w:bookmarkStart w:id="38" w:name="_Toc225860765"/>
      <w:r w:rsidRPr="0035557F">
        <w:rPr>
          <w:rFonts w:ascii="Times New Roman" w:hAnsi="Times New Roman" w:cs="Times New Roman"/>
          <w:color w:val="000000" w:themeColor="text1"/>
        </w:rPr>
        <w:t>2.7</w:t>
      </w:r>
      <w:r w:rsidR="0035557F" w:rsidRPr="0035557F">
        <w:rPr>
          <w:rFonts w:ascii="Times New Roman" w:hAnsi="Times New Roman" w:cs="Times New Roman"/>
          <w:color w:val="000000" w:themeColor="text1"/>
        </w:rPr>
        <w:t xml:space="preserve">  </w:t>
      </w:r>
      <w:r w:rsidRPr="0035557F">
        <w:rPr>
          <w:rFonts w:ascii="Times New Roman" w:hAnsi="Times New Roman" w:cs="Times New Roman"/>
          <w:color w:val="000000" w:themeColor="text1"/>
        </w:rPr>
        <w:t xml:space="preserve"> Non-Functional Requirements</w:t>
      </w:r>
      <w:bookmarkEnd w:id="38"/>
    </w:p>
    <w:p w14:paraId="2AA94CA1" w14:textId="77777777" w:rsidR="009A6724" w:rsidRPr="00B6624A" w:rsidRDefault="009A6724" w:rsidP="009A6724">
      <w:pPr>
        <w:spacing w:before="80" w:after="80" w:line="300" w:lineRule="auto"/>
        <w:jc w:val="both"/>
        <w:rPr>
          <w:sz w:val="24"/>
          <w:szCs w:val="24"/>
        </w:rPr>
      </w:pPr>
      <w:r w:rsidRPr="00B6624A">
        <w:rPr>
          <w:rFonts w:ascii="Times New Roman" w:eastAsia="Times New Roman" w:hAnsi="Times New Roman" w:cs="Times New Roman"/>
          <w:sz w:val="24"/>
          <w:szCs w:val="24"/>
        </w:rPr>
        <w:t xml:space="preserve">Non-functional requirements define the quality attributes of the </w:t>
      </w:r>
      <w:proofErr w:type="spellStart"/>
      <w:r w:rsidRPr="00B6624A">
        <w:rPr>
          <w:rFonts w:ascii="Times New Roman" w:eastAsia="Times New Roman" w:hAnsi="Times New Roman" w:cs="Times New Roman"/>
          <w:sz w:val="24"/>
          <w:szCs w:val="24"/>
        </w:rPr>
        <w:t>MalTwin</w:t>
      </w:r>
      <w:proofErr w:type="spellEnd"/>
      <w:r w:rsidRPr="00B6624A">
        <w:rPr>
          <w:rFonts w:ascii="Times New Roman" w:eastAsia="Times New Roman" w:hAnsi="Times New Roman" w:cs="Times New Roman"/>
          <w:sz w:val="24"/>
          <w:szCs w:val="24"/>
        </w:rPr>
        <w:t xml:space="preserve"> framework. All requirements are expressed in specific, quantitative, and verifiable terms to enable objective testing and validation. These requirements supplement the functional specifications and define the acceptable quality envelope for the system.</w:t>
      </w:r>
    </w:p>
    <w:p w14:paraId="3BED8A31" w14:textId="77777777" w:rsidR="009A6724" w:rsidRPr="0035557F" w:rsidRDefault="009A6724" w:rsidP="0035557F">
      <w:pPr>
        <w:pStyle w:val="Heading3"/>
        <w:rPr>
          <w:rFonts w:ascii="Times New Roman" w:hAnsi="Times New Roman" w:cs="Times New Roman"/>
          <w:color w:val="000000" w:themeColor="text1"/>
        </w:rPr>
      </w:pPr>
      <w:bookmarkStart w:id="39" w:name="_Toc225860766"/>
      <w:r w:rsidRPr="0035557F">
        <w:rPr>
          <w:rFonts w:ascii="Times New Roman" w:hAnsi="Times New Roman" w:cs="Times New Roman"/>
          <w:color w:val="000000" w:themeColor="text1"/>
        </w:rPr>
        <w:t>2.7.1   Reliability</w:t>
      </w:r>
      <w:bookmarkEnd w:id="39"/>
    </w:p>
    <w:p w14:paraId="031779EE" w14:textId="54F667B4" w:rsidR="009A6724" w:rsidRPr="00B6624A" w:rsidRDefault="009A6724" w:rsidP="00F10258">
      <w:pPr>
        <w:pStyle w:val="NoSpacing"/>
        <w:rPr>
          <w:rFonts w:ascii="Times New Roman" w:hAnsi="Times New Roman" w:cs="Times New Roman"/>
          <w:sz w:val="24"/>
          <w:szCs w:val="24"/>
        </w:rPr>
      </w:pPr>
      <w:r w:rsidRPr="00B6624A">
        <w:rPr>
          <w:rFonts w:ascii="Times New Roman" w:hAnsi="Times New Roman" w:cs="Times New Roman"/>
          <w:b/>
          <w:bCs/>
          <w:sz w:val="24"/>
          <w:szCs w:val="24"/>
        </w:rPr>
        <w:t xml:space="preserve">REL-1: </w:t>
      </w:r>
      <w:r w:rsidRPr="00B6624A">
        <w:rPr>
          <w:rFonts w:ascii="Times New Roman" w:hAnsi="Times New Roman" w:cs="Times New Roman"/>
          <w:sz w:val="24"/>
          <w:szCs w:val="24"/>
        </w:rPr>
        <w:t xml:space="preserve">The </w:t>
      </w:r>
      <w:proofErr w:type="spellStart"/>
      <w:r w:rsidRPr="00B6624A">
        <w:rPr>
          <w:rFonts w:ascii="Times New Roman" w:hAnsi="Times New Roman" w:cs="Times New Roman"/>
          <w:sz w:val="24"/>
          <w:szCs w:val="24"/>
        </w:rPr>
        <w:t>MalTwin</w:t>
      </w:r>
      <w:proofErr w:type="spellEnd"/>
      <w:r w:rsidRPr="00B6624A">
        <w:rPr>
          <w:rFonts w:ascii="Times New Roman" w:hAnsi="Times New Roman" w:cs="Times New Roman"/>
          <w:sz w:val="24"/>
          <w:szCs w:val="24"/>
        </w:rPr>
        <w:t xml:space="preserve"> detection module shall produce identical classification results for the same binary input file across repeated inferences on the same hardware configuration, with a confidence score variance of less than 0.5% across 10 consecutive runs (deterministic inference mode, no dropout at test time).</w:t>
      </w:r>
      <w:r w:rsidR="00F10258" w:rsidRPr="00B6624A">
        <w:rPr>
          <w:rFonts w:ascii="Times New Roman" w:hAnsi="Times New Roman" w:cs="Times New Roman"/>
          <w:sz w:val="24"/>
          <w:szCs w:val="24"/>
        </w:rPr>
        <w:br/>
      </w:r>
      <w:r w:rsidR="00F10258" w:rsidRPr="00B6624A">
        <w:rPr>
          <w:rFonts w:ascii="Times New Roman" w:hAnsi="Times New Roman" w:cs="Times New Roman"/>
          <w:sz w:val="24"/>
          <w:szCs w:val="24"/>
        </w:rPr>
        <w:br/>
      </w:r>
      <w:r w:rsidRPr="00B6624A">
        <w:rPr>
          <w:rFonts w:ascii="Times New Roman" w:eastAsia="Times New Roman" w:hAnsi="Times New Roman" w:cs="Times New Roman"/>
          <w:b/>
          <w:bCs/>
          <w:sz w:val="24"/>
          <w:szCs w:val="24"/>
        </w:rPr>
        <w:t xml:space="preserve">REL-2: </w:t>
      </w:r>
      <w:r w:rsidRPr="00B6624A">
        <w:rPr>
          <w:rFonts w:ascii="Times New Roman" w:eastAsia="Times New Roman" w:hAnsi="Times New Roman" w:cs="Times New Roman"/>
          <w:sz w:val="24"/>
          <w:szCs w:val="24"/>
        </w:rPr>
        <w:t>The system shall handle corrupt, truncated, or malformed binary files without crashing. All file parsing exceptions shall be caught, logged with a full stack trace to the system log, and communicated to the user with a descriptive error message within 3 seconds of upload completion.</w:t>
      </w:r>
      <w:r w:rsidR="00F10258" w:rsidRPr="00B6624A">
        <w:rPr>
          <w:rFonts w:ascii="Times New Roman" w:eastAsia="Times New Roman" w:hAnsi="Times New Roman" w:cs="Times New Roman"/>
          <w:sz w:val="24"/>
          <w:szCs w:val="24"/>
        </w:rPr>
        <w:br/>
      </w:r>
      <w:r w:rsidR="00F10258" w:rsidRPr="00B6624A">
        <w:rPr>
          <w:rFonts w:ascii="Times New Roman" w:eastAsia="Times New Roman" w:hAnsi="Times New Roman" w:cs="Times New Roman"/>
          <w:sz w:val="24"/>
          <w:szCs w:val="24"/>
        </w:rPr>
        <w:br/>
      </w:r>
      <w:r w:rsidRPr="00B6624A">
        <w:rPr>
          <w:rFonts w:ascii="Times New Roman" w:eastAsia="Times New Roman" w:hAnsi="Times New Roman" w:cs="Times New Roman"/>
          <w:b/>
          <w:bCs/>
          <w:sz w:val="24"/>
          <w:szCs w:val="24"/>
        </w:rPr>
        <w:t xml:space="preserve">REL-3: </w:t>
      </w:r>
      <w:r w:rsidRPr="00B6624A">
        <w:rPr>
          <w:rFonts w:ascii="Times New Roman" w:eastAsia="Times New Roman" w:hAnsi="Times New Roman" w:cs="Times New Roman"/>
          <w:sz w:val="24"/>
          <w:szCs w:val="24"/>
        </w:rPr>
        <w:t>The Digital Twin simulation environment shall achieve a Mean Time Between Failure (MTBF) of at least 4 hours of continuous operation before requiring a manual container restart under normal simulated traffic loads.</w:t>
      </w:r>
      <w:r w:rsidR="00F10258" w:rsidRPr="00B6624A">
        <w:rPr>
          <w:rFonts w:ascii="Times New Roman" w:eastAsia="Times New Roman" w:hAnsi="Times New Roman" w:cs="Times New Roman"/>
          <w:sz w:val="24"/>
          <w:szCs w:val="24"/>
        </w:rPr>
        <w:br/>
      </w:r>
      <w:r w:rsidR="00F10258" w:rsidRPr="00B6624A">
        <w:rPr>
          <w:rFonts w:ascii="Times New Roman" w:eastAsia="Times New Roman" w:hAnsi="Times New Roman" w:cs="Times New Roman"/>
          <w:sz w:val="24"/>
          <w:szCs w:val="24"/>
        </w:rPr>
        <w:br/>
      </w:r>
      <w:r w:rsidRPr="00B6624A">
        <w:rPr>
          <w:rFonts w:ascii="Times New Roman" w:eastAsia="Times New Roman" w:hAnsi="Times New Roman" w:cs="Times New Roman"/>
          <w:b/>
          <w:bCs/>
          <w:sz w:val="24"/>
          <w:szCs w:val="24"/>
        </w:rPr>
        <w:lastRenderedPageBreak/>
        <w:t xml:space="preserve">REL-4: </w:t>
      </w:r>
      <w:r w:rsidRPr="00B6624A">
        <w:rPr>
          <w:rFonts w:ascii="Times New Roman" w:eastAsia="Times New Roman" w:hAnsi="Times New Roman" w:cs="Times New Roman"/>
          <w:sz w:val="24"/>
          <w:szCs w:val="24"/>
        </w:rPr>
        <w:t>The detection event SQLite database shall maintain data integrity across system restarts; no detection records shall be lost due to unclean shutdown. Write-ahead logging (WAL) mode shall be enabled for the SQLite connection.</w:t>
      </w:r>
      <w:r w:rsidR="00F10258" w:rsidRPr="00B6624A">
        <w:rPr>
          <w:rFonts w:ascii="Times New Roman" w:eastAsia="Times New Roman" w:hAnsi="Times New Roman" w:cs="Times New Roman"/>
          <w:sz w:val="24"/>
          <w:szCs w:val="24"/>
        </w:rPr>
        <w:br/>
      </w:r>
      <w:r w:rsidR="00F10258" w:rsidRPr="00B6624A">
        <w:rPr>
          <w:rFonts w:ascii="Times New Roman" w:eastAsia="Times New Roman" w:hAnsi="Times New Roman" w:cs="Times New Roman"/>
          <w:sz w:val="24"/>
          <w:szCs w:val="24"/>
        </w:rPr>
        <w:br/>
      </w:r>
      <w:r w:rsidRPr="00B6624A">
        <w:rPr>
          <w:rFonts w:ascii="Times New Roman" w:eastAsia="Times New Roman" w:hAnsi="Times New Roman" w:cs="Times New Roman"/>
          <w:b/>
          <w:bCs/>
          <w:sz w:val="24"/>
          <w:szCs w:val="24"/>
        </w:rPr>
        <w:t xml:space="preserve">REL-5: </w:t>
      </w:r>
      <w:r w:rsidRPr="00B6624A">
        <w:rPr>
          <w:rFonts w:ascii="Times New Roman" w:eastAsia="Times New Roman" w:hAnsi="Times New Roman" w:cs="Times New Roman"/>
          <w:sz w:val="24"/>
          <w:szCs w:val="24"/>
        </w:rPr>
        <w:t xml:space="preserve">The </w:t>
      </w:r>
      <w:proofErr w:type="spellStart"/>
      <w:r w:rsidRPr="00B6624A">
        <w:rPr>
          <w:rFonts w:ascii="Times New Roman" w:eastAsia="Times New Roman" w:hAnsi="Times New Roman" w:cs="Times New Roman"/>
          <w:sz w:val="24"/>
          <w:szCs w:val="24"/>
        </w:rPr>
        <w:t>Streamlit</w:t>
      </w:r>
      <w:proofErr w:type="spellEnd"/>
      <w:r w:rsidRPr="00B6624A">
        <w:rPr>
          <w:rFonts w:ascii="Times New Roman" w:eastAsia="Times New Roman" w:hAnsi="Times New Roman" w:cs="Times New Roman"/>
          <w:sz w:val="24"/>
          <w:szCs w:val="24"/>
        </w:rPr>
        <w:t xml:space="preserve"> dashboard shall handle concurrent file uploads from at least 2 simultaneous user sessions without data collision or cross-session contamination of analysis results.</w:t>
      </w:r>
    </w:p>
    <w:p w14:paraId="36AD5D6D" w14:textId="77777777" w:rsidR="009A6724" w:rsidRPr="0035557F" w:rsidRDefault="009A6724" w:rsidP="0035557F">
      <w:pPr>
        <w:pStyle w:val="Heading3"/>
        <w:rPr>
          <w:rFonts w:ascii="Times New Roman" w:hAnsi="Times New Roman" w:cs="Times New Roman"/>
          <w:color w:val="000000" w:themeColor="text1"/>
        </w:rPr>
      </w:pPr>
      <w:bookmarkStart w:id="40" w:name="_Toc225860767"/>
      <w:r w:rsidRPr="0035557F">
        <w:rPr>
          <w:rFonts w:ascii="Times New Roman" w:hAnsi="Times New Roman" w:cs="Times New Roman"/>
          <w:color w:val="000000" w:themeColor="text1"/>
        </w:rPr>
        <w:t>2.7.2   Usability</w:t>
      </w:r>
      <w:bookmarkEnd w:id="40"/>
    </w:p>
    <w:p w14:paraId="204AC258" w14:textId="581EB9F9" w:rsidR="009A6724" w:rsidRPr="00B6624A" w:rsidRDefault="009A6724" w:rsidP="00F10258">
      <w:pPr>
        <w:pStyle w:val="NoSpacing"/>
        <w:rPr>
          <w:rFonts w:ascii="Times New Roman" w:hAnsi="Times New Roman" w:cs="Times New Roman"/>
          <w:sz w:val="24"/>
          <w:szCs w:val="22"/>
        </w:rPr>
      </w:pPr>
      <w:r w:rsidRPr="00B6624A">
        <w:rPr>
          <w:rFonts w:ascii="Times New Roman" w:hAnsi="Times New Roman" w:cs="Times New Roman"/>
          <w:b/>
          <w:bCs/>
          <w:sz w:val="24"/>
          <w:szCs w:val="22"/>
        </w:rPr>
        <w:t xml:space="preserve">USE-1: </w:t>
      </w:r>
      <w:r w:rsidRPr="00B6624A">
        <w:rPr>
          <w:rFonts w:ascii="Times New Roman" w:hAnsi="Times New Roman" w:cs="Times New Roman"/>
          <w:sz w:val="24"/>
          <w:szCs w:val="22"/>
        </w:rPr>
        <w:t xml:space="preserve">A security analyst with no prior </w:t>
      </w:r>
      <w:proofErr w:type="spellStart"/>
      <w:r w:rsidRPr="00B6624A">
        <w:rPr>
          <w:rFonts w:ascii="Times New Roman" w:hAnsi="Times New Roman" w:cs="Times New Roman"/>
          <w:sz w:val="24"/>
          <w:szCs w:val="22"/>
        </w:rPr>
        <w:t>MalTwin</w:t>
      </w:r>
      <w:proofErr w:type="spellEnd"/>
      <w:r w:rsidRPr="00B6624A">
        <w:rPr>
          <w:rFonts w:ascii="Times New Roman" w:hAnsi="Times New Roman" w:cs="Times New Roman"/>
          <w:sz w:val="24"/>
          <w:szCs w:val="22"/>
        </w:rPr>
        <w:t xml:space="preserve"> experience but familiarity with cybersecurity tools shall be able to successfully upload a binary file, run malware detection, and view the prediction result within 5 minutes of first accessing the dashboard, without consulting the user documentation.</w:t>
      </w:r>
      <w:r w:rsidR="00F10258" w:rsidRPr="00B6624A">
        <w:rPr>
          <w:rFonts w:ascii="Times New Roman" w:hAnsi="Times New Roman" w:cs="Times New Roman"/>
          <w:sz w:val="24"/>
          <w:szCs w:val="22"/>
        </w:rPr>
        <w:br/>
      </w:r>
      <w:r w:rsidR="00F10258" w:rsidRPr="00B6624A">
        <w:rPr>
          <w:rFonts w:ascii="Times New Roman" w:hAnsi="Times New Roman" w:cs="Times New Roman"/>
          <w:sz w:val="24"/>
          <w:szCs w:val="22"/>
        </w:rPr>
        <w:br/>
      </w:r>
      <w:r w:rsidRPr="00B6624A">
        <w:rPr>
          <w:rFonts w:ascii="Times New Roman" w:eastAsia="Times New Roman" w:hAnsi="Times New Roman" w:cs="Times New Roman"/>
          <w:b/>
          <w:bCs/>
          <w:sz w:val="24"/>
          <w:szCs w:val="24"/>
        </w:rPr>
        <w:t xml:space="preserve">USE-2: </w:t>
      </w:r>
      <w:r w:rsidRPr="00B6624A">
        <w:rPr>
          <w:rFonts w:ascii="Times New Roman" w:eastAsia="Times New Roman" w:hAnsi="Times New Roman" w:cs="Times New Roman"/>
          <w:sz w:val="24"/>
          <w:szCs w:val="24"/>
        </w:rPr>
        <w:t>The dashboard shall display all detection results, confidence scores, and XAI heatmaps using visual indicators (color-coded bars, overlaid heatmaps with labeled colormaps) interpretable without additional explanation or technical background in machine learning.</w:t>
      </w:r>
      <w:r w:rsidR="00F10258" w:rsidRPr="00B6624A">
        <w:rPr>
          <w:rFonts w:ascii="Times New Roman" w:eastAsia="Times New Roman" w:hAnsi="Times New Roman" w:cs="Times New Roman"/>
          <w:sz w:val="24"/>
          <w:szCs w:val="24"/>
        </w:rPr>
        <w:br/>
      </w:r>
      <w:r w:rsidR="00F10258" w:rsidRPr="00B6624A">
        <w:rPr>
          <w:rFonts w:ascii="Times New Roman" w:eastAsia="Times New Roman" w:hAnsi="Times New Roman" w:cs="Times New Roman"/>
          <w:sz w:val="24"/>
          <w:szCs w:val="24"/>
        </w:rPr>
        <w:br/>
      </w:r>
      <w:r w:rsidRPr="00B6624A">
        <w:rPr>
          <w:rFonts w:ascii="Times New Roman" w:eastAsia="Times New Roman" w:hAnsi="Times New Roman" w:cs="Times New Roman"/>
          <w:b/>
          <w:bCs/>
          <w:sz w:val="24"/>
          <w:szCs w:val="24"/>
        </w:rPr>
        <w:t xml:space="preserve">USE-3: </w:t>
      </w:r>
      <w:r w:rsidRPr="00B6624A">
        <w:rPr>
          <w:rFonts w:ascii="Times New Roman" w:eastAsia="Times New Roman" w:hAnsi="Times New Roman" w:cs="Times New Roman"/>
          <w:sz w:val="24"/>
          <w:szCs w:val="24"/>
        </w:rPr>
        <w:t>All user-facing error messages shall include: (a) a plain-language description of what went wrong, (b) the likely cause of the error, and (c) a suggested corrective action. No raw Python exception tracebacks shall be displayed to end users.</w:t>
      </w:r>
      <w:r w:rsidR="00F10258" w:rsidRPr="00B6624A">
        <w:rPr>
          <w:rFonts w:ascii="Times New Roman" w:eastAsia="Times New Roman" w:hAnsi="Times New Roman" w:cs="Times New Roman"/>
          <w:sz w:val="24"/>
          <w:szCs w:val="24"/>
        </w:rPr>
        <w:br/>
      </w:r>
      <w:r w:rsidR="00F10258" w:rsidRPr="00B6624A">
        <w:rPr>
          <w:rFonts w:ascii="Times New Roman" w:eastAsia="Times New Roman" w:hAnsi="Times New Roman" w:cs="Times New Roman"/>
          <w:sz w:val="24"/>
          <w:szCs w:val="24"/>
        </w:rPr>
        <w:br/>
      </w:r>
      <w:r w:rsidRPr="00B6624A">
        <w:rPr>
          <w:rFonts w:ascii="Times New Roman" w:eastAsia="Times New Roman" w:hAnsi="Times New Roman" w:cs="Times New Roman"/>
          <w:b/>
          <w:bCs/>
          <w:sz w:val="24"/>
          <w:szCs w:val="24"/>
        </w:rPr>
        <w:t xml:space="preserve">USE-4: </w:t>
      </w:r>
      <w:r w:rsidRPr="00B6624A">
        <w:rPr>
          <w:rFonts w:ascii="Times New Roman" w:eastAsia="Times New Roman" w:hAnsi="Times New Roman" w:cs="Times New Roman"/>
          <w:sz w:val="24"/>
          <w:szCs w:val="24"/>
        </w:rPr>
        <w:t>The system shall provide inline tooltips or help text for all technical terms displayed in the dashboard including 'confidence score', 'Grad-CAM heatmap', 'MITRE ATT&amp;CK tactic', and 'malware family'.</w:t>
      </w:r>
      <w:r w:rsidR="00F10258" w:rsidRPr="00B6624A">
        <w:rPr>
          <w:rFonts w:ascii="Times New Roman" w:eastAsia="Times New Roman" w:hAnsi="Times New Roman" w:cs="Times New Roman"/>
          <w:sz w:val="24"/>
          <w:szCs w:val="24"/>
        </w:rPr>
        <w:br/>
      </w:r>
      <w:r w:rsidR="00F10258" w:rsidRPr="00B6624A">
        <w:rPr>
          <w:rFonts w:ascii="Times New Roman" w:eastAsia="Times New Roman" w:hAnsi="Times New Roman" w:cs="Times New Roman"/>
          <w:sz w:val="24"/>
          <w:szCs w:val="24"/>
        </w:rPr>
        <w:br/>
      </w:r>
      <w:r w:rsidRPr="00B6624A">
        <w:rPr>
          <w:rFonts w:ascii="Times New Roman" w:eastAsia="Times New Roman" w:hAnsi="Times New Roman" w:cs="Times New Roman"/>
          <w:b/>
          <w:bCs/>
          <w:sz w:val="24"/>
          <w:szCs w:val="24"/>
        </w:rPr>
        <w:t xml:space="preserve">USE-5: </w:t>
      </w:r>
      <w:r w:rsidRPr="00B6624A">
        <w:rPr>
          <w:rFonts w:ascii="Times New Roman" w:eastAsia="Times New Roman" w:hAnsi="Times New Roman" w:cs="Times New Roman"/>
          <w:sz w:val="24"/>
          <w:szCs w:val="24"/>
        </w:rPr>
        <w:t>The forensic report download shall complete within 10 seconds and shall produce a file that opens correctly in standard PDF viewers (Adobe Acrobat, browser PDF viewer) and JSON editors without post-processing.</w:t>
      </w:r>
    </w:p>
    <w:p w14:paraId="6F0E7D96" w14:textId="77777777" w:rsidR="009A6724" w:rsidRPr="0035557F" w:rsidRDefault="009A6724" w:rsidP="0035557F">
      <w:pPr>
        <w:pStyle w:val="Heading3"/>
        <w:rPr>
          <w:rFonts w:ascii="Times New Roman" w:hAnsi="Times New Roman" w:cs="Times New Roman"/>
          <w:color w:val="000000" w:themeColor="text1"/>
        </w:rPr>
      </w:pPr>
      <w:bookmarkStart w:id="41" w:name="_Toc225860768"/>
      <w:r w:rsidRPr="0035557F">
        <w:rPr>
          <w:rFonts w:ascii="Times New Roman" w:hAnsi="Times New Roman" w:cs="Times New Roman"/>
          <w:color w:val="000000" w:themeColor="text1"/>
        </w:rPr>
        <w:t>2.7.3   Performance</w:t>
      </w:r>
      <w:bookmarkEnd w:id="41"/>
    </w:p>
    <w:p w14:paraId="5CC7A202" w14:textId="0C11C8DA" w:rsidR="009A6724" w:rsidRPr="00B6624A" w:rsidRDefault="009A6724" w:rsidP="00AD3337">
      <w:pPr>
        <w:pStyle w:val="NoSpacing"/>
        <w:rPr>
          <w:rFonts w:ascii="Times New Roman" w:hAnsi="Times New Roman" w:cs="Times New Roman"/>
          <w:sz w:val="24"/>
          <w:szCs w:val="22"/>
        </w:rPr>
      </w:pPr>
      <w:r w:rsidRPr="00B6624A">
        <w:rPr>
          <w:rFonts w:ascii="Times New Roman" w:hAnsi="Times New Roman" w:cs="Times New Roman"/>
          <w:b/>
          <w:bCs/>
          <w:sz w:val="24"/>
          <w:szCs w:val="22"/>
        </w:rPr>
        <w:t xml:space="preserve">PER-1: </w:t>
      </w:r>
      <w:r w:rsidRPr="00B6624A">
        <w:rPr>
          <w:rFonts w:ascii="Times New Roman" w:hAnsi="Times New Roman" w:cs="Times New Roman"/>
          <w:sz w:val="24"/>
          <w:szCs w:val="22"/>
        </w:rPr>
        <w:t>Binary-to-image conversion for a file of up to 10 MB shall complete within 3 seconds on the reference hardware specification (8-core CPU, 16 GB RAM, Python 3.14). Files up to 50 MB shall complete conversion within 10 seconds.</w:t>
      </w:r>
      <w:r w:rsidR="00AD3337" w:rsidRPr="00B6624A">
        <w:rPr>
          <w:rFonts w:ascii="Times New Roman" w:hAnsi="Times New Roman" w:cs="Times New Roman"/>
          <w:sz w:val="24"/>
          <w:szCs w:val="22"/>
        </w:rPr>
        <w:br/>
      </w:r>
      <w:r w:rsidR="00AD3337" w:rsidRPr="00B6624A">
        <w:rPr>
          <w:rFonts w:ascii="Times New Roman" w:hAnsi="Times New Roman" w:cs="Times New Roman"/>
          <w:sz w:val="24"/>
          <w:szCs w:val="22"/>
        </w:rPr>
        <w:br/>
      </w:r>
      <w:r w:rsidRPr="00B6624A">
        <w:rPr>
          <w:rFonts w:ascii="Times New Roman" w:eastAsia="Times New Roman" w:hAnsi="Times New Roman" w:cs="Times New Roman"/>
          <w:b/>
          <w:bCs/>
          <w:sz w:val="24"/>
          <w:szCs w:val="24"/>
        </w:rPr>
        <w:t xml:space="preserve">PER-2: </w:t>
      </w:r>
      <w:r w:rsidRPr="00B6624A">
        <w:rPr>
          <w:rFonts w:ascii="Times New Roman" w:eastAsia="Times New Roman" w:hAnsi="Times New Roman" w:cs="Times New Roman"/>
          <w:sz w:val="24"/>
          <w:szCs w:val="24"/>
        </w:rPr>
        <w:t>Model inference for a single 128×128 grayscale image shall complete within 5 seconds on CPU-only hardware and within 1 second when CUDA GPU acceleration is available on the reference GPU specification (NVIDIA GPU, 6 GB+ VRAM).</w:t>
      </w:r>
      <w:r w:rsidR="00AD3337" w:rsidRPr="00B6624A">
        <w:rPr>
          <w:rFonts w:ascii="Times New Roman" w:eastAsia="Times New Roman" w:hAnsi="Times New Roman" w:cs="Times New Roman"/>
          <w:sz w:val="24"/>
          <w:szCs w:val="24"/>
        </w:rPr>
        <w:br/>
      </w:r>
      <w:r w:rsidR="00AD3337" w:rsidRPr="00B6624A">
        <w:rPr>
          <w:rFonts w:ascii="Times New Roman" w:eastAsia="Times New Roman" w:hAnsi="Times New Roman" w:cs="Times New Roman"/>
          <w:sz w:val="24"/>
          <w:szCs w:val="24"/>
        </w:rPr>
        <w:br/>
      </w:r>
      <w:r w:rsidRPr="00B6624A">
        <w:rPr>
          <w:rFonts w:ascii="Times New Roman" w:eastAsia="Times New Roman" w:hAnsi="Times New Roman" w:cs="Times New Roman"/>
          <w:b/>
          <w:bCs/>
          <w:sz w:val="24"/>
          <w:szCs w:val="24"/>
        </w:rPr>
        <w:t xml:space="preserve">PER-3: </w:t>
      </w:r>
      <w:r w:rsidRPr="00B6624A">
        <w:rPr>
          <w:rFonts w:ascii="Times New Roman" w:eastAsia="Times New Roman" w:hAnsi="Times New Roman" w:cs="Times New Roman"/>
          <w:sz w:val="24"/>
          <w:szCs w:val="24"/>
        </w:rPr>
        <w:t xml:space="preserve">The </w:t>
      </w:r>
      <w:proofErr w:type="spellStart"/>
      <w:r w:rsidRPr="00B6624A">
        <w:rPr>
          <w:rFonts w:ascii="Times New Roman" w:eastAsia="Times New Roman" w:hAnsi="Times New Roman" w:cs="Times New Roman"/>
          <w:sz w:val="24"/>
          <w:szCs w:val="24"/>
        </w:rPr>
        <w:t>Streamlit</w:t>
      </w:r>
      <w:proofErr w:type="spellEnd"/>
      <w:r w:rsidRPr="00B6624A">
        <w:rPr>
          <w:rFonts w:ascii="Times New Roman" w:eastAsia="Times New Roman" w:hAnsi="Times New Roman" w:cs="Times New Roman"/>
          <w:sz w:val="24"/>
          <w:szCs w:val="24"/>
        </w:rPr>
        <w:t xml:space="preserve"> dashboard shall fully render all UI components and become interactive within 4 seconds of initial page load on a local network connection.</w:t>
      </w:r>
      <w:r w:rsidR="00AD3337" w:rsidRPr="00B6624A">
        <w:rPr>
          <w:rFonts w:ascii="Times New Roman" w:eastAsia="Times New Roman" w:hAnsi="Times New Roman" w:cs="Times New Roman"/>
          <w:sz w:val="24"/>
          <w:szCs w:val="24"/>
        </w:rPr>
        <w:br/>
      </w:r>
      <w:r w:rsidR="00AD3337" w:rsidRPr="00B6624A">
        <w:rPr>
          <w:rFonts w:ascii="Times New Roman" w:eastAsia="Times New Roman" w:hAnsi="Times New Roman" w:cs="Times New Roman"/>
          <w:sz w:val="24"/>
          <w:szCs w:val="24"/>
        </w:rPr>
        <w:br/>
      </w:r>
      <w:r w:rsidRPr="00B6624A">
        <w:rPr>
          <w:rFonts w:ascii="Times New Roman" w:eastAsia="Times New Roman" w:hAnsi="Times New Roman" w:cs="Times New Roman"/>
          <w:b/>
          <w:bCs/>
          <w:sz w:val="24"/>
          <w:szCs w:val="24"/>
        </w:rPr>
        <w:t xml:space="preserve">PER-4: </w:t>
      </w:r>
      <w:r w:rsidRPr="00B6624A">
        <w:rPr>
          <w:rFonts w:ascii="Times New Roman" w:eastAsia="Times New Roman" w:hAnsi="Times New Roman" w:cs="Times New Roman"/>
          <w:sz w:val="24"/>
          <w:szCs w:val="24"/>
        </w:rPr>
        <w:t>Grad-CAM heatmap generation shall complete within 8 seconds of user request on CPU hardware and within 3 seconds with GPU acceleration.</w:t>
      </w:r>
      <w:r w:rsidR="00AD3337" w:rsidRPr="00B6624A">
        <w:rPr>
          <w:rFonts w:ascii="Times New Roman" w:eastAsia="Times New Roman" w:hAnsi="Times New Roman" w:cs="Times New Roman"/>
          <w:sz w:val="24"/>
          <w:szCs w:val="24"/>
        </w:rPr>
        <w:br/>
      </w:r>
      <w:r w:rsidR="00AD3337" w:rsidRPr="00B6624A">
        <w:rPr>
          <w:rFonts w:ascii="Times New Roman" w:eastAsia="Times New Roman" w:hAnsi="Times New Roman" w:cs="Times New Roman"/>
          <w:sz w:val="24"/>
          <w:szCs w:val="24"/>
        </w:rPr>
        <w:br/>
      </w:r>
      <w:r w:rsidRPr="00B6624A">
        <w:rPr>
          <w:rFonts w:ascii="Times New Roman" w:eastAsia="Times New Roman" w:hAnsi="Times New Roman" w:cs="Times New Roman"/>
          <w:b/>
          <w:bCs/>
          <w:sz w:val="24"/>
          <w:szCs w:val="24"/>
        </w:rPr>
        <w:t xml:space="preserve">PER-5: </w:t>
      </w:r>
      <w:r w:rsidRPr="00B6624A">
        <w:rPr>
          <w:rFonts w:ascii="Times New Roman" w:eastAsia="Times New Roman" w:hAnsi="Times New Roman" w:cs="Times New Roman"/>
          <w:sz w:val="24"/>
          <w:szCs w:val="24"/>
        </w:rPr>
        <w:t>Forensic report generation in both PDF and JSON formats shall complete within 10 seconds of the detection result becoming available, including MITRE ATT&amp;CK lookup and FPDF document compilation.</w:t>
      </w:r>
      <w:r w:rsidR="00AD3337" w:rsidRPr="00B6624A">
        <w:rPr>
          <w:rFonts w:ascii="Times New Roman" w:eastAsia="Times New Roman" w:hAnsi="Times New Roman" w:cs="Times New Roman"/>
          <w:sz w:val="24"/>
          <w:szCs w:val="24"/>
        </w:rPr>
        <w:br/>
      </w:r>
      <w:r w:rsidR="00AD3337" w:rsidRPr="00B6624A">
        <w:rPr>
          <w:rFonts w:ascii="Times New Roman" w:eastAsia="Times New Roman" w:hAnsi="Times New Roman" w:cs="Times New Roman"/>
          <w:sz w:val="24"/>
          <w:szCs w:val="24"/>
        </w:rPr>
        <w:lastRenderedPageBreak/>
        <w:br/>
      </w:r>
      <w:r w:rsidRPr="00B6624A">
        <w:rPr>
          <w:rFonts w:ascii="Times New Roman" w:eastAsia="Times New Roman" w:hAnsi="Times New Roman" w:cs="Times New Roman"/>
          <w:b/>
          <w:bCs/>
          <w:sz w:val="24"/>
          <w:szCs w:val="24"/>
        </w:rPr>
        <w:t xml:space="preserve">PER-6: </w:t>
      </w:r>
      <w:r w:rsidRPr="00B6624A">
        <w:rPr>
          <w:rFonts w:ascii="Times New Roman" w:eastAsia="Times New Roman" w:hAnsi="Times New Roman" w:cs="Times New Roman"/>
          <w:sz w:val="24"/>
          <w:szCs w:val="24"/>
        </w:rPr>
        <w:t>The detection event SQLite database shall support insertion of at least 100,000 detection records while maintaining query response times of under 500 milliseconds for the five most recent record retrieval query used by the dashboard feed.</w:t>
      </w:r>
    </w:p>
    <w:p w14:paraId="719F10AC" w14:textId="77777777" w:rsidR="009A6724" w:rsidRPr="0035557F" w:rsidRDefault="009A6724" w:rsidP="0035557F">
      <w:pPr>
        <w:pStyle w:val="Heading3"/>
        <w:rPr>
          <w:rFonts w:ascii="Times New Roman" w:hAnsi="Times New Roman" w:cs="Times New Roman"/>
          <w:color w:val="000000" w:themeColor="text1"/>
        </w:rPr>
      </w:pPr>
      <w:bookmarkStart w:id="42" w:name="_Toc225860769"/>
      <w:r w:rsidRPr="0035557F">
        <w:rPr>
          <w:rFonts w:ascii="Times New Roman" w:hAnsi="Times New Roman" w:cs="Times New Roman"/>
          <w:color w:val="000000" w:themeColor="text1"/>
        </w:rPr>
        <w:t>2.7.4   Security</w:t>
      </w:r>
      <w:bookmarkEnd w:id="42"/>
    </w:p>
    <w:p w14:paraId="3BB577E9" w14:textId="0FFFB150" w:rsidR="00A512D4" w:rsidRPr="00B6624A" w:rsidRDefault="009A6724" w:rsidP="00AD3337">
      <w:pPr>
        <w:pStyle w:val="NoSpacing"/>
        <w:rPr>
          <w:rFonts w:ascii="Times New Roman" w:hAnsi="Times New Roman" w:cs="Times New Roman"/>
          <w:sz w:val="24"/>
          <w:szCs w:val="22"/>
        </w:rPr>
      </w:pPr>
      <w:r w:rsidRPr="00B6624A">
        <w:rPr>
          <w:rFonts w:ascii="Times New Roman" w:hAnsi="Times New Roman" w:cs="Times New Roman"/>
          <w:b/>
          <w:bCs/>
          <w:sz w:val="24"/>
          <w:szCs w:val="22"/>
        </w:rPr>
        <w:t xml:space="preserve">SEC-1: </w:t>
      </w:r>
      <w:r w:rsidRPr="00B6624A">
        <w:rPr>
          <w:rFonts w:ascii="Times New Roman" w:hAnsi="Times New Roman" w:cs="Times New Roman"/>
          <w:sz w:val="24"/>
          <w:szCs w:val="22"/>
        </w:rPr>
        <w:t>All uploaded binary files shall be processed exclusively within Docker container boundaries. No uploaded file content shall be written to the host file system outside of designated, write-protected temporary directories with automatic cleanup on session end.</w:t>
      </w:r>
      <w:r w:rsidR="00AD3337" w:rsidRPr="00B6624A">
        <w:rPr>
          <w:rFonts w:ascii="Times New Roman" w:hAnsi="Times New Roman" w:cs="Times New Roman"/>
          <w:sz w:val="24"/>
          <w:szCs w:val="22"/>
        </w:rPr>
        <w:br/>
      </w:r>
      <w:r w:rsidR="00AD3337" w:rsidRPr="00B6624A">
        <w:rPr>
          <w:rFonts w:ascii="Times New Roman" w:hAnsi="Times New Roman" w:cs="Times New Roman"/>
          <w:sz w:val="24"/>
          <w:szCs w:val="22"/>
        </w:rPr>
        <w:br/>
      </w:r>
      <w:r w:rsidRPr="00B6624A">
        <w:rPr>
          <w:rFonts w:ascii="Times New Roman" w:eastAsia="Times New Roman" w:hAnsi="Times New Roman" w:cs="Times New Roman"/>
          <w:b/>
          <w:bCs/>
          <w:sz w:val="24"/>
          <w:szCs w:val="24"/>
        </w:rPr>
        <w:t xml:space="preserve">SEC-2: </w:t>
      </w:r>
      <w:r w:rsidRPr="00B6624A">
        <w:rPr>
          <w:rFonts w:ascii="Times New Roman" w:eastAsia="Times New Roman" w:hAnsi="Times New Roman" w:cs="Times New Roman"/>
          <w:sz w:val="24"/>
          <w:szCs w:val="24"/>
        </w:rPr>
        <w:t>The Digital Twin simulation network shall be assigned to a dedicated Docker bridge network (malware-sim-net) that is explicitly not connected to any host network interfaces or external networks. Network namespace isolation shall be verified at simulation startup.</w:t>
      </w:r>
      <w:r w:rsidR="00AD3337" w:rsidRPr="00B6624A">
        <w:rPr>
          <w:rFonts w:ascii="Times New Roman" w:eastAsia="Times New Roman" w:hAnsi="Times New Roman" w:cs="Times New Roman"/>
          <w:sz w:val="24"/>
          <w:szCs w:val="24"/>
        </w:rPr>
        <w:br/>
      </w:r>
      <w:r w:rsidR="00AD3337" w:rsidRPr="00B6624A">
        <w:rPr>
          <w:rFonts w:ascii="Times New Roman" w:eastAsia="Times New Roman" w:hAnsi="Times New Roman" w:cs="Times New Roman"/>
          <w:sz w:val="24"/>
          <w:szCs w:val="24"/>
        </w:rPr>
        <w:br/>
      </w:r>
      <w:r w:rsidRPr="00B6624A">
        <w:rPr>
          <w:rFonts w:ascii="Times New Roman" w:eastAsia="Times New Roman" w:hAnsi="Times New Roman" w:cs="Times New Roman"/>
          <w:b/>
          <w:bCs/>
          <w:sz w:val="24"/>
          <w:szCs w:val="24"/>
        </w:rPr>
        <w:t xml:space="preserve">SEC-3: </w:t>
      </w:r>
      <w:r w:rsidRPr="00B6624A">
        <w:rPr>
          <w:rFonts w:ascii="Times New Roman" w:eastAsia="Times New Roman" w:hAnsi="Times New Roman" w:cs="Times New Roman"/>
          <w:sz w:val="24"/>
          <w:szCs w:val="24"/>
        </w:rPr>
        <w:t>The detection event SQLite database file shall be stored with file permissions 600 (owner read/write only) on the host file system, preventing unauthorized read or modification by other system users.</w:t>
      </w:r>
      <w:r w:rsidR="00AD3337" w:rsidRPr="00B6624A">
        <w:rPr>
          <w:rFonts w:ascii="Times New Roman" w:eastAsia="Times New Roman" w:hAnsi="Times New Roman" w:cs="Times New Roman"/>
          <w:sz w:val="24"/>
          <w:szCs w:val="24"/>
        </w:rPr>
        <w:br/>
      </w:r>
      <w:r w:rsidR="00AD3337" w:rsidRPr="00B6624A">
        <w:rPr>
          <w:rFonts w:ascii="Times New Roman" w:eastAsia="Times New Roman" w:hAnsi="Times New Roman" w:cs="Times New Roman"/>
          <w:sz w:val="24"/>
          <w:szCs w:val="24"/>
        </w:rPr>
        <w:br/>
      </w:r>
      <w:r w:rsidRPr="00B6624A">
        <w:rPr>
          <w:rFonts w:ascii="Times New Roman" w:eastAsia="Times New Roman" w:hAnsi="Times New Roman" w:cs="Times New Roman"/>
          <w:b/>
          <w:bCs/>
          <w:sz w:val="24"/>
          <w:szCs w:val="24"/>
        </w:rPr>
        <w:t xml:space="preserve">SEC-4: </w:t>
      </w:r>
      <w:r w:rsidRPr="00B6624A">
        <w:rPr>
          <w:rFonts w:ascii="Times New Roman" w:eastAsia="Times New Roman" w:hAnsi="Times New Roman" w:cs="Times New Roman"/>
          <w:sz w:val="24"/>
          <w:szCs w:val="24"/>
        </w:rPr>
        <w:t xml:space="preserve">SHA-256 hash computation shall be performed entirely locally using Python's </w:t>
      </w:r>
      <w:proofErr w:type="spellStart"/>
      <w:r w:rsidRPr="00B6624A">
        <w:rPr>
          <w:rFonts w:ascii="Times New Roman" w:eastAsia="Times New Roman" w:hAnsi="Times New Roman" w:cs="Times New Roman"/>
          <w:sz w:val="24"/>
          <w:szCs w:val="24"/>
        </w:rPr>
        <w:t>hashlib</w:t>
      </w:r>
      <w:proofErr w:type="spellEnd"/>
      <w:r w:rsidRPr="00B6624A">
        <w:rPr>
          <w:rFonts w:ascii="Times New Roman" w:eastAsia="Times New Roman" w:hAnsi="Times New Roman" w:cs="Times New Roman"/>
          <w:sz w:val="24"/>
          <w:szCs w:val="24"/>
        </w:rPr>
        <w:t xml:space="preserve"> standard library. No binary file content, file hash, or analysis result shall be transmitted to any external service, API, or cloud platform.</w:t>
      </w:r>
      <w:r w:rsidR="00AD3337" w:rsidRPr="00B6624A">
        <w:rPr>
          <w:rFonts w:ascii="Times New Roman" w:eastAsia="Times New Roman" w:hAnsi="Times New Roman" w:cs="Times New Roman"/>
          <w:sz w:val="24"/>
          <w:szCs w:val="24"/>
        </w:rPr>
        <w:br/>
      </w:r>
      <w:r w:rsidR="00AD3337" w:rsidRPr="00B6624A">
        <w:rPr>
          <w:rFonts w:ascii="Times New Roman" w:eastAsia="Times New Roman" w:hAnsi="Times New Roman" w:cs="Times New Roman"/>
          <w:sz w:val="24"/>
          <w:szCs w:val="24"/>
        </w:rPr>
        <w:br/>
      </w:r>
      <w:r w:rsidRPr="00B6624A">
        <w:rPr>
          <w:rFonts w:ascii="Times New Roman" w:eastAsia="Times New Roman" w:hAnsi="Times New Roman" w:cs="Times New Roman"/>
          <w:b/>
          <w:bCs/>
          <w:sz w:val="24"/>
          <w:szCs w:val="24"/>
        </w:rPr>
        <w:t xml:space="preserve">SEC-5: </w:t>
      </w:r>
      <w:r w:rsidRPr="00B6624A">
        <w:rPr>
          <w:rFonts w:ascii="Times New Roman" w:eastAsia="Times New Roman" w:hAnsi="Times New Roman" w:cs="Times New Roman"/>
          <w:sz w:val="24"/>
          <w:szCs w:val="24"/>
        </w:rPr>
        <w:t xml:space="preserve">The </w:t>
      </w:r>
      <w:proofErr w:type="spellStart"/>
      <w:r w:rsidRPr="00B6624A">
        <w:rPr>
          <w:rFonts w:ascii="Times New Roman" w:eastAsia="Times New Roman" w:hAnsi="Times New Roman" w:cs="Times New Roman"/>
          <w:sz w:val="24"/>
          <w:szCs w:val="24"/>
        </w:rPr>
        <w:t>Streamlit</w:t>
      </w:r>
      <w:proofErr w:type="spellEnd"/>
      <w:r w:rsidRPr="00B6624A">
        <w:rPr>
          <w:rFonts w:ascii="Times New Roman" w:eastAsia="Times New Roman" w:hAnsi="Times New Roman" w:cs="Times New Roman"/>
          <w:sz w:val="24"/>
          <w:szCs w:val="24"/>
        </w:rPr>
        <w:t xml:space="preserve"> dashboard shall be bound to localhost (127.0.0.1) by default, preventing external network access. Administrators who choose to expose the dashboard on a local area network interface shall be explicitly warned of the associated security implications during startup.</w:t>
      </w:r>
    </w:p>
    <w:p w14:paraId="3BC60AA6" w14:textId="26DD08EC" w:rsidR="00A512D4" w:rsidRPr="0035557F" w:rsidRDefault="00145573">
      <w:pPr>
        <w:pStyle w:val="Heading2"/>
        <w:rPr>
          <w:rFonts w:ascii="Times New Roman" w:hAnsi="Times New Roman" w:cs="Times New Roman"/>
          <w:color w:val="000000" w:themeColor="text1"/>
        </w:rPr>
      </w:pPr>
      <w:bookmarkStart w:id="43" w:name="_Toc225860770"/>
      <w:r w:rsidRPr="0035557F">
        <w:rPr>
          <w:rFonts w:ascii="Times New Roman" w:hAnsi="Times New Roman" w:cs="Times New Roman"/>
          <w:color w:val="000000" w:themeColor="text1"/>
        </w:rPr>
        <w:t xml:space="preserve">2.8 </w:t>
      </w:r>
      <w:r w:rsidR="0035557F" w:rsidRPr="0035557F">
        <w:rPr>
          <w:rFonts w:ascii="Times New Roman" w:hAnsi="Times New Roman" w:cs="Times New Roman"/>
          <w:color w:val="000000" w:themeColor="text1"/>
        </w:rPr>
        <w:t xml:space="preserve">  </w:t>
      </w:r>
      <w:r w:rsidRPr="0035557F">
        <w:rPr>
          <w:rFonts w:ascii="Times New Roman" w:hAnsi="Times New Roman" w:cs="Times New Roman"/>
          <w:color w:val="000000" w:themeColor="text1"/>
        </w:rPr>
        <w:t>External Interface Requirements</w:t>
      </w:r>
      <w:bookmarkEnd w:id="43"/>
    </w:p>
    <w:p w14:paraId="2D66A46D" w14:textId="77777777" w:rsidR="009A6724" w:rsidRPr="0035557F" w:rsidRDefault="009A6724" w:rsidP="0035557F">
      <w:pPr>
        <w:pStyle w:val="Heading3"/>
        <w:rPr>
          <w:rFonts w:ascii="Times New Roman" w:hAnsi="Times New Roman" w:cs="Times New Roman"/>
          <w:color w:val="000000" w:themeColor="text1"/>
        </w:rPr>
      </w:pPr>
      <w:bookmarkStart w:id="44" w:name="_Toc225860771"/>
      <w:r w:rsidRPr="0035557F">
        <w:rPr>
          <w:rFonts w:ascii="Times New Roman" w:hAnsi="Times New Roman" w:cs="Times New Roman"/>
          <w:color w:val="000000" w:themeColor="text1"/>
        </w:rPr>
        <w:t>2.8.1   User Interface Requirements</w:t>
      </w:r>
      <w:bookmarkEnd w:id="44"/>
    </w:p>
    <w:p w14:paraId="55BEBC05" w14:textId="2F255310" w:rsidR="009A6724" w:rsidRPr="00B6624A" w:rsidRDefault="009A6724" w:rsidP="004C7AB0">
      <w:pPr>
        <w:pStyle w:val="NoSpacing"/>
        <w:rPr>
          <w:rFonts w:ascii="Times New Roman" w:hAnsi="Times New Roman" w:cs="Times New Roman"/>
          <w:sz w:val="24"/>
          <w:szCs w:val="22"/>
        </w:rPr>
      </w:pPr>
      <w:r w:rsidRPr="00B6624A">
        <w:rPr>
          <w:rFonts w:ascii="Times New Roman" w:hAnsi="Times New Roman" w:cs="Times New Roman"/>
          <w:sz w:val="24"/>
          <w:szCs w:val="22"/>
        </w:rPr>
        <w:t xml:space="preserve">The </w:t>
      </w:r>
      <w:proofErr w:type="spellStart"/>
      <w:r w:rsidRPr="00B6624A">
        <w:rPr>
          <w:rFonts w:ascii="Times New Roman" w:hAnsi="Times New Roman" w:cs="Times New Roman"/>
          <w:sz w:val="24"/>
          <w:szCs w:val="22"/>
        </w:rPr>
        <w:t>MalTwin</w:t>
      </w:r>
      <w:proofErr w:type="spellEnd"/>
      <w:r w:rsidRPr="00B6624A">
        <w:rPr>
          <w:rFonts w:ascii="Times New Roman" w:hAnsi="Times New Roman" w:cs="Times New Roman"/>
          <w:sz w:val="24"/>
          <w:szCs w:val="22"/>
        </w:rPr>
        <w:t xml:space="preserve"> user interface shall be implemented as a </w:t>
      </w:r>
      <w:proofErr w:type="spellStart"/>
      <w:r w:rsidRPr="00B6624A">
        <w:rPr>
          <w:rFonts w:ascii="Times New Roman" w:hAnsi="Times New Roman" w:cs="Times New Roman"/>
          <w:sz w:val="24"/>
          <w:szCs w:val="22"/>
        </w:rPr>
        <w:t>Streamlit</w:t>
      </w:r>
      <w:proofErr w:type="spellEnd"/>
      <w:r w:rsidRPr="00B6624A">
        <w:rPr>
          <w:rFonts w:ascii="Times New Roman" w:hAnsi="Times New Roman" w:cs="Times New Roman"/>
          <w:sz w:val="24"/>
          <w:szCs w:val="22"/>
        </w:rPr>
        <w:t xml:space="preserve"> multi-page web application. The interface shall adopt a consistent dark-themed professional color scheme appropriate for cybersecurity analysis contexts, with primary colors drawn from a navy-blue and white palette with accent colors used exclusively for status indicators. All screens shall follow a two-column layout (sidebar navigation left, main content right) as the default structure. Font sizes shall be consistent: section headers at 18pt, body text at 13pt, and table cells at 11pt minimum for readability.</w:t>
      </w:r>
      <w:r w:rsidR="004C7AB0" w:rsidRPr="00B6624A">
        <w:rPr>
          <w:rFonts w:ascii="Times New Roman" w:hAnsi="Times New Roman" w:cs="Times New Roman"/>
          <w:sz w:val="24"/>
          <w:szCs w:val="22"/>
        </w:rPr>
        <w:br/>
      </w:r>
    </w:p>
    <w:p w14:paraId="113FDE2A" w14:textId="625081C6" w:rsidR="009A6724" w:rsidRPr="00B6624A" w:rsidRDefault="009A6724" w:rsidP="004C7AB0">
      <w:pPr>
        <w:pStyle w:val="NoSpacing"/>
        <w:rPr>
          <w:rFonts w:ascii="Times New Roman" w:hAnsi="Times New Roman" w:cs="Times New Roman"/>
          <w:sz w:val="24"/>
          <w:szCs w:val="22"/>
        </w:rPr>
      </w:pPr>
      <w:r w:rsidRPr="00B6624A">
        <w:rPr>
          <w:rFonts w:ascii="Times New Roman" w:hAnsi="Times New Roman" w:cs="Times New Roman"/>
          <w:sz w:val="24"/>
          <w:szCs w:val="22"/>
        </w:rPr>
        <w:t>File upload controls shall clearly specify the accepted file formats (.exe, .</w:t>
      </w:r>
      <w:proofErr w:type="spellStart"/>
      <w:r w:rsidRPr="00B6624A">
        <w:rPr>
          <w:rFonts w:ascii="Times New Roman" w:hAnsi="Times New Roman" w:cs="Times New Roman"/>
          <w:sz w:val="24"/>
          <w:szCs w:val="22"/>
        </w:rPr>
        <w:t>dll</w:t>
      </w:r>
      <w:proofErr w:type="spellEnd"/>
      <w:r w:rsidRPr="00B6624A">
        <w:rPr>
          <w:rFonts w:ascii="Times New Roman" w:hAnsi="Times New Roman" w:cs="Times New Roman"/>
          <w:sz w:val="24"/>
          <w:szCs w:val="22"/>
        </w:rPr>
        <w:t>, ELF binaries) and the maximum file size limit (50 MB) within the control label or adjacent help text. All interactive buttons shall include descriptive labels and shall visually indicate loading state (spinner animation) during asynchronous operations such as model inference and heatmap generation. Image display panels shall always include a caption identifying the image content (e.g., 'Grayscale visualization of uploaded binary</w:t>
      </w:r>
      <w:r w:rsidR="00B32847" w:rsidRPr="00B6624A">
        <w:rPr>
          <w:rFonts w:ascii="Times New Roman" w:hAnsi="Times New Roman" w:cs="Times New Roman"/>
          <w:sz w:val="24"/>
          <w:szCs w:val="22"/>
        </w:rPr>
        <w:t>,</w:t>
      </w:r>
      <w:r w:rsidRPr="00B6624A">
        <w:rPr>
          <w:rFonts w:ascii="Times New Roman" w:hAnsi="Times New Roman" w:cs="Times New Roman"/>
          <w:sz w:val="24"/>
          <w:szCs w:val="22"/>
        </w:rPr>
        <w:t xml:space="preserve"> 128×128 pixels'). All charts and graphs shall include axis labels, units, and titles. Color-coded indicators shall always be accompanied by text labels to ensure accessibility for color-blind users.</w:t>
      </w:r>
    </w:p>
    <w:p w14:paraId="5A3ABCA2" w14:textId="77777777" w:rsidR="009A6724" w:rsidRPr="0035557F" w:rsidRDefault="009A6724" w:rsidP="0035557F">
      <w:pPr>
        <w:pStyle w:val="Heading3"/>
        <w:rPr>
          <w:rFonts w:ascii="Times New Roman" w:hAnsi="Times New Roman" w:cs="Times New Roman"/>
          <w:color w:val="000000" w:themeColor="text1"/>
        </w:rPr>
      </w:pPr>
      <w:bookmarkStart w:id="45" w:name="_Toc225860772"/>
      <w:r w:rsidRPr="0035557F">
        <w:rPr>
          <w:rFonts w:ascii="Times New Roman" w:hAnsi="Times New Roman" w:cs="Times New Roman"/>
          <w:color w:val="000000" w:themeColor="text1"/>
        </w:rPr>
        <w:lastRenderedPageBreak/>
        <w:t>2.8.2   Software Interfaces</w:t>
      </w:r>
      <w:bookmarkEnd w:id="45"/>
    </w:p>
    <w:p w14:paraId="5F6A7F80" w14:textId="4E801724" w:rsidR="009A6724" w:rsidRPr="00B6624A" w:rsidRDefault="009A6724" w:rsidP="00AD3337">
      <w:pPr>
        <w:pStyle w:val="NoSpacing"/>
        <w:rPr>
          <w:rFonts w:ascii="Times New Roman" w:hAnsi="Times New Roman" w:cs="Times New Roman"/>
          <w:sz w:val="24"/>
          <w:szCs w:val="22"/>
        </w:rPr>
      </w:pPr>
      <w:r w:rsidRPr="00B6624A">
        <w:rPr>
          <w:rFonts w:ascii="Times New Roman" w:hAnsi="Times New Roman" w:cs="Times New Roman"/>
          <w:b/>
          <w:bCs/>
          <w:sz w:val="24"/>
          <w:szCs w:val="22"/>
        </w:rPr>
        <w:t>SI-1: Docker Engine API</w:t>
      </w:r>
      <w:r w:rsidR="00B32847" w:rsidRPr="00B6624A">
        <w:rPr>
          <w:rFonts w:ascii="Times New Roman" w:hAnsi="Times New Roman" w:cs="Times New Roman"/>
          <w:b/>
          <w:bCs/>
          <w:sz w:val="24"/>
          <w:szCs w:val="22"/>
        </w:rPr>
        <w:t>,</w:t>
      </w:r>
      <w:r w:rsidRPr="00B6624A">
        <w:rPr>
          <w:rFonts w:ascii="Times New Roman" w:hAnsi="Times New Roman" w:cs="Times New Roman"/>
          <w:b/>
          <w:bCs/>
          <w:sz w:val="24"/>
          <w:szCs w:val="22"/>
        </w:rPr>
        <w:t xml:space="preserve"> </w:t>
      </w:r>
      <w:proofErr w:type="spellStart"/>
      <w:r w:rsidRPr="00B6624A">
        <w:rPr>
          <w:rFonts w:ascii="Times New Roman" w:hAnsi="Times New Roman" w:cs="Times New Roman"/>
          <w:sz w:val="24"/>
          <w:szCs w:val="22"/>
        </w:rPr>
        <w:t>MalTwin</w:t>
      </w:r>
      <w:proofErr w:type="spellEnd"/>
      <w:r w:rsidRPr="00B6624A">
        <w:rPr>
          <w:rFonts w:ascii="Times New Roman" w:hAnsi="Times New Roman" w:cs="Times New Roman"/>
          <w:sz w:val="24"/>
          <w:szCs w:val="22"/>
        </w:rPr>
        <w:t xml:space="preserve"> shall interface with the local Docker Engine via the Docker Python SDK to create, start, stop, monitor, and remove containers for the Digital Twin simulation. Container health status shall be polled at 5-second intervals.</w:t>
      </w:r>
      <w:r w:rsidR="00AD3337" w:rsidRPr="00B6624A">
        <w:rPr>
          <w:rFonts w:ascii="Times New Roman" w:hAnsi="Times New Roman" w:cs="Times New Roman"/>
          <w:sz w:val="24"/>
          <w:szCs w:val="22"/>
        </w:rPr>
        <w:br/>
      </w:r>
      <w:r w:rsidR="00AD3337" w:rsidRPr="00B6624A">
        <w:rPr>
          <w:rFonts w:ascii="Times New Roman" w:hAnsi="Times New Roman" w:cs="Times New Roman"/>
          <w:sz w:val="24"/>
          <w:szCs w:val="22"/>
        </w:rPr>
        <w:br/>
      </w:r>
      <w:r w:rsidRPr="00B6624A">
        <w:rPr>
          <w:rFonts w:ascii="Times New Roman" w:eastAsia="Times New Roman" w:hAnsi="Times New Roman" w:cs="Times New Roman"/>
          <w:b/>
          <w:bCs/>
          <w:sz w:val="24"/>
          <w:szCs w:val="24"/>
        </w:rPr>
        <w:t>SI-2: Mininet Python API</w:t>
      </w:r>
      <w:r w:rsidR="00B32847" w:rsidRPr="00B6624A">
        <w:rPr>
          <w:rFonts w:ascii="Times New Roman" w:eastAsia="Times New Roman" w:hAnsi="Times New Roman" w:cs="Times New Roman"/>
          <w:b/>
          <w:bCs/>
          <w:sz w:val="24"/>
          <w:szCs w:val="24"/>
        </w:rPr>
        <w:t>,</w:t>
      </w:r>
      <w:r w:rsidRPr="00B6624A">
        <w:rPr>
          <w:rFonts w:ascii="Times New Roman" w:eastAsia="Times New Roman" w:hAnsi="Times New Roman" w:cs="Times New Roman"/>
          <w:b/>
          <w:bCs/>
          <w:sz w:val="24"/>
          <w:szCs w:val="24"/>
        </w:rPr>
        <w:t xml:space="preserve"> </w:t>
      </w:r>
      <w:r w:rsidRPr="00B6624A">
        <w:rPr>
          <w:rFonts w:ascii="Times New Roman" w:eastAsia="Times New Roman" w:hAnsi="Times New Roman" w:cs="Times New Roman"/>
          <w:sz w:val="24"/>
          <w:szCs w:val="24"/>
        </w:rPr>
        <w:t>The Digital Twin module shall use Mininet's Python API (</w:t>
      </w:r>
      <w:proofErr w:type="spellStart"/>
      <w:r w:rsidRPr="00B6624A">
        <w:rPr>
          <w:rFonts w:ascii="Times New Roman" w:eastAsia="Times New Roman" w:hAnsi="Times New Roman" w:cs="Times New Roman"/>
          <w:sz w:val="24"/>
          <w:szCs w:val="24"/>
        </w:rPr>
        <w:t>mn</w:t>
      </w:r>
      <w:proofErr w:type="spellEnd"/>
      <w:r w:rsidRPr="00B6624A">
        <w:rPr>
          <w:rFonts w:ascii="Times New Roman" w:eastAsia="Times New Roman" w:hAnsi="Times New Roman" w:cs="Times New Roman"/>
          <w:sz w:val="24"/>
          <w:szCs w:val="24"/>
        </w:rPr>
        <w:t xml:space="preserve"> module) to programmatically define and instantiate </w:t>
      </w:r>
      <w:proofErr w:type="spellStart"/>
      <w:r w:rsidRPr="00B6624A">
        <w:rPr>
          <w:rFonts w:ascii="Times New Roman" w:eastAsia="Times New Roman" w:hAnsi="Times New Roman" w:cs="Times New Roman"/>
          <w:sz w:val="24"/>
          <w:szCs w:val="24"/>
        </w:rPr>
        <w:t>IIoT</w:t>
      </w:r>
      <w:proofErr w:type="spellEnd"/>
      <w:r w:rsidRPr="00B6624A">
        <w:rPr>
          <w:rFonts w:ascii="Times New Roman" w:eastAsia="Times New Roman" w:hAnsi="Times New Roman" w:cs="Times New Roman"/>
          <w:sz w:val="24"/>
          <w:szCs w:val="24"/>
        </w:rPr>
        <w:t xml:space="preserve"> network topologies within Docker-networked namespaces, including node creation, link configuration, and protocol traffic generation.</w:t>
      </w:r>
      <w:r w:rsidR="00AD3337" w:rsidRPr="00B6624A">
        <w:rPr>
          <w:rFonts w:ascii="Times New Roman" w:eastAsia="Times New Roman" w:hAnsi="Times New Roman" w:cs="Times New Roman"/>
          <w:sz w:val="24"/>
          <w:szCs w:val="24"/>
        </w:rPr>
        <w:br/>
      </w:r>
      <w:r w:rsidR="00AD3337" w:rsidRPr="00B6624A">
        <w:rPr>
          <w:rFonts w:ascii="Times New Roman" w:eastAsia="Times New Roman" w:hAnsi="Times New Roman" w:cs="Times New Roman"/>
          <w:sz w:val="24"/>
          <w:szCs w:val="24"/>
        </w:rPr>
        <w:br/>
      </w:r>
      <w:r w:rsidRPr="00B6624A">
        <w:rPr>
          <w:rFonts w:ascii="Times New Roman" w:eastAsia="Times New Roman" w:hAnsi="Times New Roman" w:cs="Times New Roman"/>
          <w:b/>
          <w:bCs/>
          <w:sz w:val="24"/>
          <w:szCs w:val="24"/>
        </w:rPr>
        <w:t xml:space="preserve">SI-3: </w:t>
      </w:r>
      <w:proofErr w:type="spellStart"/>
      <w:r w:rsidRPr="00B6624A">
        <w:rPr>
          <w:rFonts w:ascii="Times New Roman" w:eastAsia="Times New Roman" w:hAnsi="Times New Roman" w:cs="Times New Roman"/>
          <w:b/>
          <w:bCs/>
          <w:sz w:val="24"/>
          <w:szCs w:val="24"/>
        </w:rPr>
        <w:t>PyTorch</w:t>
      </w:r>
      <w:proofErr w:type="spellEnd"/>
      <w:r w:rsidRPr="00B6624A">
        <w:rPr>
          <w:rFonts w:ascii="Times New Roman" w:eastAsia="Times New Roman" w:hAnsi="Times New Roman" w:cs="Times New Roman"/>
          <w:b/>
          <w:bCs/>
          <w:sz w:val="24"/>
          <w:szCs w:val="24"/>
        </w:rPr>
        <w:t xml:space="preserve"> Model Serialization API</w:t>
      </w:r>
      <w:r w:rsidR="00B32847" w:rsidRPr="00B6624A">
        <w:rPr>
          <w:rFonts w:ascii="Times New Roman" w:eastAsia="Times New Roman" w:hAnsi="Times New Roman" w:cs="Times New Roman"/>
          <w:b/>
          <w:bCs/>
          <w:sz w:val="24"/>
          <w:szCs w:val="24"/>
        </w:rPr>
        <w:t>,</w:t>
      </w:r>
      <w:r w:rsidRPr="00B6624A">
        <w:rPr>
          <w:rFonts w:ascii="Times New Roman" w:eastAsia="Times New Roman" w:hAnsi="Times New Roman" w:cs="Times New Roman"/>
          <w:b/>
          <w:bCs/>
          <w:sz w:val="24"/>
          <w:szCs w:val="24"/>
        </w:rPr>
        <w:t xml:space="preserve"> </w:t>
      </w:r>
      <w:r w:rsidRPr="00B6624A">
        <w:rPr>
          <w:rFonts w:ascii="Times New Roman" w:eastAsia="Times New Roman" w:hAnsi="Times New Roman" w:cs="Times New Roman"/>
          <w:sz w:val="24"/>
          <w:szCs w:val="24"/>
        </w:rPr>
        <w:t xml:space="preserve">The detection module shall load trained model weights from .pt files using </w:t>
      </w:r>
      <w:proofErr w:type="spellStart"/>
      <w:r w:rsidRPr="00B6624A">
        <w:rPr>
          <w:rFonts w:ascii="Times New Roman" w:eastAsia="Times New Roman" w:hAnsi="Times New Roman" w:cs="Times New Roman"/>
          <w:sz w:val="24"/>
          <w:szCs w:val="24"/>
        </w:rPr>
        <w:t>torch.load</w:t>
      </w:r>
      <w:proofErr w:type="spellEnd"/>
      <w:r w:rsidRPr="00B6624A">
        <w:rPr>
          <w:rFonts w:ascii="Times New Roman" w:eastAsia="Times New Roman" w:hAnsi="Times New Roman" w:cs="Times New Roman"/>
          <w:sz w:val="24"/>
          <w:szCs w:val="24"/>
        </w:rPr>
        <w:t xml:space="preserve">() with explicit device mapping. Models shall be saved and loaded using </w:t>
      </w:r>
      <w:proofErr w:type="spellStart"/>
      <w:r w:rsidRPr="00B6624A">
        <w:rPr>
          <w:rFonts w:ascii="Times New Roman" w:eastAsia="Times New Roman" w:hAnsi="Times New Roman" w:cs="Times New Roman"/>
          <w:sz w:val="24"/>
          <w:szCs w:val="24"/>
        </w:rPr>
        <w:t>PyTorch's</w:t>
      </w:r>
      <w:proofErr w:type="spellEnd"/>
      <w:r w:rsidRPr="00B6624A">
        <w:rPr>
          <w:rFonts w:ascii="Times New Roman" w:eastAsia="Times New Roman" w:hAnsi="Times New Roman" w:cs="Times New Roman"/>
          <w:sz w:val="24"/>
          <w:szCs w:val="24"/>
        </w:rPr>
        <w:t xml:space="preserve"> </w:t>
      </w:r>
      <w:proofErr w:type="spellStart"/>
      <w:r w:rsidRPr="00B6624A">
        <w:rPr>
          <w:rFonts w:ascii="Times New Roman" w:eastAsia="Times New Roman" w:hAnsi="Times New Roman" w:cs="Times New Roman"/>
          <w:sz w:val="24"/>
          <w:szCs w:val="24"/>
        </w:rPr>
        <w:t>state_dict</w:t>
      </w:r>
      <w:proofErr w:type="spellEnd"/>
      <w:r w:rsidRPr="00B6624A">
        <w:rPr>
          <w:rFonts w:ascii="Times New Roman" w:eastAsia="Times New Roman" w:hAnsi="Times New Roman" w:cs="Times New Roman"/>
          <w:sz w:val="24"/>
          <w:szCs w:val="24"/>
        </w:rPr>
        <w:t xml:space="preserve"> serialization format for portability.</w:t>
      </w:r>
      <w:r w:rsidR="00AD3337" w:rsidRPr="00B6624A">
        <w:rPr>
          <w:rFonts w:ascii="Times New Roman" w:eastAsia="Times New Roman" w:hAnsi="Times New Roman" w:cs="Times New Roman"/>
          <w:sz w:val="24"/>
          <w:szCs w:val="24"/>
        </w:rPr>
        <w:br/>
      </w:r>
      <w:r w:rsidR="00AD3337" w:rsidRPr="00B6624A">
        <w:rPr>
          <w:rFonts w:ascii="Times New Roman" w:eastAsia="Times New Roman" w:hAnsi="Times New Roman" w:cs="Times New Roman"/>
          <w:sz w:val="24"/>
          <w:szCs w:val="24"/>
        </w:rPr>
        <w:br/>
      </w:r>
      <w:r w:rsidRPr="00B6624A">
        <w:rPr>
          <w:rFonts w:ascii="Times New Roman" w:eastAsia="Times New Roman" w:hAnsi="Times New Roman" w:cs="Times New Roman"/>
          <w:b/>
          <w:bCs/>
          <w:sz w:val="24"/>
          <w:szCs w:val="24"/>
        </w:rPr>
        <w:t xml:space="preserve">SI-4: </w:t>
      </w:r>
      <w:proofErr w:type="spellStart"/>
      <w:r w:rsidRPr="00B6624A">
        <w:rPr>
          <w:rFonts w:ascii="Times New Roman" w:eastAsia="Times New Roman" w:hAnsi="Times New Roman" w:cs="Times New Roman"/>
          <w:b/>
          <w:bCs/>
          <w:sz w:val="24"/>
          <w:szCs w:val="24"/>
        </w:rPr>
        <w:t>Captum</w:t>
      </w:r>
      <w:proofErr w:type="spellEnd"/>
      <w:r w:rsidRPr="00B6624A">
        <w:rPr>
          <w:rFonts w:ascii="Times New Roman" w:eastAsia="Times New Roman" w:hAnsi="Times New Roman" w:cs="Times New Roman"/>
          <w:b/>
          <w:bCs/>
          <w:sz w:val="24"/>
          <w:szCs w:val="24"/>
        </w:rPr>
        <w:t xml:space="preserve"> Attribution API</w:t>
      </w:r>
      <w:r w:rsidR="00B32847" w:rsidRPr="00B6624A">
        <w:rPr>
          <w:rFonts w:ascii="Times New Roman" w:eastAsia="Times New Roman" w:hAnsi="Times New Roman" w:cs="Times New Roman"/>
          <w:b/>
          <w:bCs/>
          <w:sz w:val="24"/>
          <w:szCs w:val="24"/>
        </w:rPr>
        <w:t>,</w:t>
      </w:r>
      <w:r w:rsidRPr="00B6624A">
        <w:rPr>
          <w:rFonts w:ascii="Times New Roman" w:eastAsia="Times New Roman" w:hAnsi="Times New Roman" w:cs="Times New Roman"/>
          <w:b/>
          <w:bCs/>
          <w:sz w:val="24"/>
          <w:szCs w:val="24"/>
        </w:rPr>
        <w:t xml:space="preserve"> </w:t>
      </w:r>
      <w:r w:rsidRPr="00B6624A">
        <w:rPr>
          <w:rFonts w:ascii="Times New Roman" w:eastAsia="Times New Roman" w:hAnsi="Times New Roman" w:cs="Times New Roman"/>
          <w:sz w:val="24"/>
          <w:szCs w:val="24"/>
        </w:rPr>
        <w:t xml:space="preserve">The XAI module shall interface with </w:t>
      </w:r>
      <w:proofErr w:type="spellStart"/>
      <w:r w:rsidRPr="00B6624A">
        <w:rPr>
          <w:rFonts w:ascii="Times New Roman" w:eastAsia="Times New Roman" w:hAnsi="Times New Roman" w:cs="Times New Roman"/>
          <w:sz w:val="24"/>
          <w:szCs w:val="24"/>
        </w:rPr>
        <w:t>Captum's</w:t>
      </w:r>
      <w:proofErr w:type="spellEnd"/>
      <w:r w:rsidRPr="00B6624A">
        <w:rPr>
          <w:rFonts w:ascii="Times New Roman" w:eastAsia="Times New Roman" w:hAnsi="Times New Roman" w:cs="Times New Roman"/>
          <w:sz w:val="24"/>
          <w:szCs w:val="24"/>
        </w:rPr>
        <w:t xml:space="preserve"> </w:t>
      </w:r>
      <w:proofErr w:type="spellStart"/>
      <w:r w:rsidRPr="00B6624A">
        <w:rPr>
          <w:rFonts w:ascii="Times New Roman" w:eastAsia="Times New Roman" w:hAnsi="Times New Roman" w:cs="Times New Roman"/>
          <w:sz w:val="24"/>
          <w:szCs w:val="24"/>
        </w:rPr>
        <w:t>GradCam</w:t>
      </w:r>
      <w:proofErr w:type="spellEnd"/>
      <w:r w:rsidRPr="00B6624A">
        <w:rPr>
          <w:rFonts w:ascii="Times New Roman" w:eastAsia="Times New Roman" w:hAnsi="Times New Roman" w:cs="Times New Roman"/>
          <w:sz w:val="24"/>
          <w:szCs w:val="24"/>
        </w:rPr>
        <w:t xml:space="preserve"> class, registering forward and backward hooks on the target convolutional layer of the loaded </w:t>
      </w:r>
      <w:proofErr w:type="spellStart"/>
      <w:r w:rsidRPr="00B6624A">
        <w:rPr>
          <w:rFonts w:ascii="Times New Roman" w:eastAsia="Times New Roman" w:hAnsi="Times New Roman" w:cs="Times New Roman"/>
          <w:sz w:val="24"/>
          <w:szCs w:val="24"/>
        </w:rPr>
        <w:t>PyTorch</w:t>
      </w:r>
      <w:proofErr w:type="spellEnd"/>
      <w:r w:rsidRPr="00B6624A">
        <w:rPr>
          <w:rFonts w:ascii="Times New Roman" w:eastAsia="Times New Roman" w:hAnsi="Times New Roman" w:cs="Times New Roman"/>
          <w:sz w:val="24"/>
          <w:szCs w:val="24"/>
        </w:rPr>
        <w:t xml:space="preserve"> model to compute class-discriminative gradient activations.</w:t>
      </w:r>
      <w:r w:rsidR="00AD3337" w:rsidRPr="00B6624A">
        <w:rPr>
          <w:rFonts w:ascii="Times New Roman" w:eastAsia="Times New Roman" w:hAnsi="Times New Roman" w:cs="Times New Roman"/>
          <w:sz w:val="24"/>
          <w:szCs w:val="24"/>
        </w:rPr>
        <w:br/>
      </w:r>
      <w:r w:rsidR="00AD3337" w:rsidRPr="00B6624A">
        <w:rPr>
          <w:rFonts w:ascii="Times New Roman" w:eastAsia="Times New Roman" w:hAnsi="Times New Roman" w:cs="Times New Roman"/>
          <w:sz w:val="24"/>
          <w:szCs w:val="24"/>
        </w:rPr>
        <w:br/>
      </w:r>
      <w:r w:rsidRPr="00B6624A">
        <w:rPr>
          <w:rFonts w:ascii="Times New Roman" w:eastAsia="Times New Roman" w:hAnsi="Times New Roman" w:cs="Times New Roman"/>
          <w:b/>
          <w:bCs/>
          <w:sz w:val="24"/>
          <w:szCs w:val="24"/>
        </w:rPr>
        <w:t xml:space="preserve">SI-5: </w:t>
      </w:r>
      <w:proofErr w:type="spellStart"/>
      <w:r w:rsidRPr="00B6624A">
        <w:rPr>
          <w:rFonts w:ascii="Times New Roman" w:eastAsia="Times New Roman" w:hAnsi="Times New Roman" w:cs="Times New Roman"/>
          <w:b/>
          <w:bCs/>
          <w:sz w:val="24"/>
          <w:szCs w:val="24"/>
        </w:rPr>
        <w:t>Malimg</w:t>
      </w:r>
      <w:proofErr w:type="spellEnd"/>
      <w:r w:rsidRPr="00B6624A">
        <w:rPr>
          <w:rFonts w:ascii="Times New Roman" w:eastAsia="Times New Roman" w:hAnsi="Times New Roman" w:cs="Times New Roman"/>
          <w:b/>
          <w:bCs/>
          <w:sz w:val="24"/>
          <w:szCs w:val="24"/>
        </w:rPr>
        <w:t xml:space="preserve"> Dataset File System Interface</w:t>
      </w:r>
      <w:r w:rsidR="00B32847" w:rsidRPr="00B6624A">
        <w:rPr>
          <w:rFonts w:ascii="Times New Roman" w:eastAsia="Times New Roman" w:hAnsi="Times New Roman" w:cs="Times New Roman"/>
          <w:b/>
          <w:bCs/>
          <w:sz w:val="24"/>
          <w:szCs w:val="24"/>
        </w:rPr>
        <w:t>,</w:t>
      </w:r>
      <w:r w:rsidRPr="00B6624A">
        <w:rPr>
          <w:rFonts w:ascii="Times New Roman" w:eastAsia="Times New Roman" w:hAnsi="Times New Roman" w:cs="Times New Roman"/>
          <w:b/>
          <w:bCs/>
          <w:sz w:val="24"/>
          <w:szCs w:val="24"/>
        </w:rPr>
        <w:t xml:space="preserve"> </w:t>
      </w:r>
      <w:r w:rsidRPr="00B6624A">
        <w:rPr>
          <w:rFonts w:ascii="Times New Roman" w:eastAsia="Times New Roman" w:hAnsi="Times New Roman" w:cs="Times New Roman"/>
          <w:sz w:val="24"/>
          <w:szCs w:val="24"/>
        </w:rPr>
        <w:t xml:space="preserve">The dataset module shall read malware image samples from the </w:t>
      </w:r>
      <w:proofErr w:type="spellStart"/>
      <w:r w:rsidRPr="00B6624A">
        <w:rPr>
          <w:rFonts w:ascii="Times New Roman" w:eastAsia="Times New Roman" w:hAnsi="Times New Roman" w:cs="Times New Roman"/>
          <w:sz w:val="24"/>
          <w:szCs w:val="24"/>
        </w:rPr>
        <w:t>Malimg</w:t>
      </w:r>
      <w:proofErr w:type="spellEnd"/>
      <w:r w:rsidRPr="00B6624A">
        <w:rPr>
          <w:rFonts w:ascii="Times New Roman" w:eastAsia="Times New Roman" w:hAnsi="Times New Roman" w:cs="Times New Roman"/>
          <w:sz w:val="24"/>
          <w:szCs w:val="24"/>
        </w:rPr>
        <w:t xml:space="preserve"> dataset directory structure (one subdirectory per malware family, PNG grayscale images), using </w:t>
      </w:r>
      <w:proofErr w:type="spellStart"/>
      <w:r w:rsidRPr="00B6624A">
        <w:rPr>
          <w:rFonts w:ascii="Times New Roman" w:eastAsia="Times New Roman" w:hAnsi="Times New Roman" w:cs="Times New Roman"/>
          <w:sz w:val="24"/>
          <w:szCs w:val="24"/>
        </w:rPr>
        <w:t>PyTorch's</w:t>
      </w:r>
      <w:proofErr w:type="spellEnd"/>
      <w:r w:rsidRPr="00B6624A">
        <w:rPr>
          <w:rFonts w:ascii="Times New Roman" w:eastAsia="Times New Roman" w:hAnsi="Times New Roman" w:cs="Times New Roman"/>
          <w:sz w:val="24"/>
          <w:szCs w:val="24"/>
        </w:rPr>
        <w:t xml:space="preserve"> </w:t>
      </w:r>
      <w:proofErr w:type="spellStart"/>
      <w:r w:rsidRPr="00B6624A">
        <w:rPr>
          <w:rFonts w:ascii="Times New Roman" w:eastAsia="Times New Roman" w:hAnsi="Times New Roman" w:cs="Times New Roman"/>
          <w:sz w:val="24"/>
          <w:szCs w:val="24"/>
        </w:rPr>
        <w:t>ImageFolder</w:t>
      </w:r>
      <w:proofErr w:type="spellEnd"/>
      <w:r w:rsidRPr="00B6624A">
        <w:rPr>
          <w:rFonts w:ascii="Times New Roman" w:eastAsia="Times New Roman" w:hAnsi="Times New Roman" w:cs="Times New Roman"/>
          <w:sz w:val="24"/>
          <w:szCs w:val="24"/>
        </w:rPr>
        <w:t xml:space="preserve"> dataset class for automatic label assignment.</w:t>
      </w:r>
      <w:r w:rsidR="00AD3337" w:rsidRPr="00B6624A">
        <w:rPr>
          <w:rFonts w:ascii="Times New Roman" w:eastAsia="Times New Roman" w:hAnsi="Times New Roman" w:cs="Times New Roman"/>
          <w:sz w:val="24"/>
          <w:szCs w:val="24"/>
        </w:rPr>
        <w:br/>
      </w:r>
      <w:r w:rsidR="00AD3337">
        <w:rPr>
          <w:rFonts w:ascii="Times New Roman" w:eastAsia="Times New Roman" w:hAnsi="Times New Roman" w:cs="Times New Roman"/>
          <w:szCs w:val="22"/>
        </w:rPr>
        <w:br/>
      </w:r>
      <w:r w:rsidRPr="00B6624A">
        <w:rPr>
          <w:rFonts w:ascii="Times New Roman" w:eastAsia="Times New Roman" w:hAnsi="Times New Roman" w:cs="Times New Roman"/>
          <w:b/>
          <w:bCs/>
          <w:sz w:val="24"/>
          <w:szCs w:val="24"/>
        </w:rPr>
        <w:t>SI-6: MITRE ATT&amp;CK for ICS JSON Reference</w:t>
      </w:r>
      <w:r w:rsidR="00B32847" w:rsidRPr="00B6624A">
        <w:rPr>
          <w:rFonts w:ascii="Times New Roman" w:eastAsia="Times New Roman" w:hAnsi="Times New Roman" w:cs="Times New Roman"/>
          <w:b/>
          <w:bCs/>
          <w:sz w:val="24"/>
          <w:szCs w:val="24"/>
        </w:rPr>
        <w:t>,</w:t>
      </w:r>
      <w:r w:rsidRPr="00B6624A">
        <w:rPr>
          <w:rFonts w:ascii="Times New Roman" w:eastAsia="Times New Roman" w:hAnsi="Times New Roman" w:cs="Times New Roman"/>
          <w:b/>
          <w:bCs/>
          <w:sz w:val="24"/>
          <w:szCs w:val="24"/>
        </w:rPr>
        <w:t xml:space="preserve"> </w:t>
      </w:r>
      <w:r w:rsidRPr="00B6624A">
        <w:rPr>
          <w:rFonts w:ascii="Times New Roman" w:eastAsia="Times New Roman" w:hAnsi="Times New Roman" w:cs="Times New Roman"/>
          <w:sz w:val="24"/>
          <w:szCs w:val="24"/>
        </w:rPr>
        <w:t>The reporting module shall read a locally stored JSON file containing the MITRE ATT&amp;CK for ICS matrix (tactics and techniques), querying it by predicted malware family name to retrieve associated adversary behavior mappings.</w:t>
      </w:r>
      <w:r w:rsidR="00AD3337" w:rsidRPr="00B6624A">
        <w:rPr>
          <w:rFonts w:ascii="Times New Roman" w:eastAsia="Times New Roman" w:hAnsi="Times New Roman" w:cs="Times New Roman"/>
          <w:sz w:val="24"/>
          <w:szCs w:val="24"/>
        </w:rPr>
        <w:br/>
      </w:r>
      <w:r w:rsidR="00AD3337" w:rsidRPr="00B6624A">
        <w:rPr>
          <w:rFonts w:ascii="Times New Roman" w:eastAsia="Times New Roman" w:hAnsi="Times New Roman" w:cs="Times New Roman"/>
          <w:sz w:val="24"/>
          <w:szCs w:val="24"/>
        </w:rPr>
        <w:br/>
      </w:r>
      <w:r w:rsidRPr="00B6624A">
        <w:rPr>
          <w:rFonts w:ascii="Times New Roman" w:eastAsia="Times New Roman" w:hAnsi="Times New Roman" w:cs="Times New Roman"/>
          <w:b/>
          <w:bCs/>
          <w:sz w:val="24"/>
          <w:szCs w:val="24"/>
        </w:rPr>
        <w:t>SI-7: SQLite Database Interface</w:t>
      </w:r>
      <w:r w:rsidR="00B32847" w:rsidRPr="00B6624A">
        <w:rPr>
          <w:rFonts w:ascii="Times New Roman" w:eastAsia="Times New Roman" w:hAnsi="Times New Roman" w:cs="Times New Roman"/>
          <w:b/>
          <w:bCs/>
          <w:sz w:val="24"/>
          <w:szCs w:val="24"/>
        </w:rPr>
        <w:t>,</w:t>
      </w:r>
      <w:r w:rsidRPr="00B6624A">
        <w:rPr>
          <w:rFonts w:ascii="Times New Roman" w:eastAsia="Times New Roman" w:hAnsi="Times New Roman" w:cs="Times New Roman"/>
          <w:b/>
          <w:bCs/>
          <w:sz w:val="24"/>
          <w:szCs w:val="24"/>
        </w:rPr>
        <w:t xml:space="preserve"> </w:t>
      </w:r>
      <w:r w:rsidRPr="00B6624A">
        <w:rPr>
          <w:rFonts w:ascii="Times New Roman" w:eastAsia="Times New Roman" w:hAnsi="Times New Roman" w:cs="Times New Roman"/>
          <w:sz w:val="24"/>
          <w:szCs w:val="24"/>
        </w:rPr>
        <w:t>The event logging module shall interface with a local SQLite database file via Python's sqlite3 standard library, performing INSERT operations for new detection events and SELECT operations for dashboard history display.</w:t>
      </w:r>
    </w:p>
    <w:p w14:paraId="13AA2F8A" w14:textId="77777777" w:rsidR="009A6724" w:rsidRPr="0035557F" w:rsidRDefault="009A6724" w:rsidP="0035557F">
      <w:pPr>
        <w:pStyle w:val="Heading3"/>
        <w:rPr>
          <w:rFonts w:ascii="Times New Roman" w:hAnsi="Times New Roman" w:cs="Times New Roman"/>
          <w:color w:val="000000" w:themeColor="text1"/>
        </w:rPr>
      </w:pPr>
      <w:bookmarkStart w:id="46" w:name="_Toc225860773"/>
      <w:r w:rsidRPr="0035557F">
        <w:rPr>
          <w:rFonts w:ascii="Times New Roman" w:hAnsi="Times New Roman" w:cs="Times New Roman"/>
          <w:color w:val="000000" w:themeColor="text1"/>
        </w:rPr>
        <w:t>2.8.3   Hardware Interfaces</w:t>
      </w:r>
      <w:bookmarkEnd w:id="46"/>
    </w:p>
    <w:p w14:paraId="2FC297A8" w14:textId="5E8DB28B" w:rsidR="009A6724" w:rsidRDefault="009A6724" w:rsidP="00AD3337">
      <w:pPr>
        <w:pStyle w:val="NoSpacing"/>
        <w:rPr>
          <w:rFonts w:ascii="Times New Roman" w:eastAsia="Times New Roman" w:hAnsi="Times New Roman" w:cs="Times New Roman"/>
          <w:sz w:val="24"/>
          <w:szCs w:val="24"/>
        </w:rPr>
      </w:pPr>
      <w:r w:rsidRPr="00B6624A">
        <w:rPr>
          <w:rFonts w:ascii="Times New Roman" w:hAnsi="Times New Roman" w:cs="Times New Roman"/>
          <w:b/>
          <w:bCs/>
          <w:sz w:val="24"/>
          <w:szCs w:val="22"/>
        </w:rPr>
        <w:t>HI-1: NVIDIA GPU via CUDA</w:t>
      </w:r>
      <w:r w:rsidR="00B32847" w:rsidRPr="00B6624A">
        <w:rPr>
          <w:rFonts w:ascii="Times New Roman" w:hAnsi="Times New Roman" w:cs="Times New Roman"/>
          <w:b/>
          <w:bCs/>
          <w:sz w:val="24"/>
          <w:szCs w:val="22"/>
        </w:rPr>
        <w:t>,</w:t>
      </w:r>
      <w:r w:rsidRPr="00B6624A">
        <w:rPr>
          <w:rFonts w:ascii="Times New Roman" w:hAnsi="Times New Roman" w:cs="Times New Roman"/>
          <w:b/>
          <w:bCs/>
          <w:sz w:val="24"/>
          <w:szCs w:val="22"/>
        </w:rPr>
        <w:t xml:space="preserve"> </w:t>
      </w:r>
      <w:proofErr w:type="gramStart"/>
      <w:r w:rsidRPr="00B6624A">
        <w:rPr>
          <w:rFonts w:ascii="Times New Roman" w:hAnsi="Times New Roman" w:cs="Times New Roman"/>
          <w:sz w:val="24"/>
          <w:szCs w:val="22"/>
        </w:rPr>
        <w:t>The</w:t>
      </w:r>
      <w:proofErr w:type="gramEnd"/>
      <w:r w:rsidRPr="00B6624A">
        <w:rPr>
          <w:rFonts w:ascii="Times New Roman" w:hAnsi="Times New Roman" w:cs="Times New Roman"/>
          <w:sz w:val="24"/>
          <w:szCs w:val="22"/>
        </w:rPr>
        <w:t xml:space="preserve"> system shall interface with the host NVIDIA GPU through CUDA 13.1 for accelerated CNN training and inference. GPU availability shall be detected automatically via </w:t>
      </w:r>
      <w:proofErr w:type="spellStart"/>
      <w:r w:rsidRPr="00B6624A">
        <w:rPr>
          <w:rFonts w:ascii="Times New Roman" w:hAnsi="Times New Roman" w:cs="Times New Roman"/>
          <w:sz w:val="24"/>
          <w:szCs w:val="22"/>
        </w:rPr>
        <w:t>torch.cuda.is_available</w:t>
      </w:r>
      <w:proofErr w:type="spellEnd"/>
      <w:r w:rsidRPr="00B6624A">
        <w:rPr>
          <w:rFonts w:ascii="Times New Roman" w:hAnsi="Times New Roman" w:cs="Times New Roman"/>
          <w:sz w:val="24"/>
          <w:szCs w:val="22"/>
        </w:rPr>
        <w:t>(); the system shall gracefully fall back to CPU processing if no compatible GPU is detected, with a non-blocking notification displayed to the user.</w:t>
      </w:r>
      <w:r w:rsidR="00AD3337" w:rsidRPr="00B6624A">
        <w:rPr>
          <w:rFonts w:ascii="Times New Roman" w:hAnsi="Times New Roman" w:cs="Times New Roman"/>
          <w:sz w:val="24"/>
          <w:szCs w:val="22"/>
        </w:rPr>
        <w:br/>
      </w:r>
      <w:r w:rsidR="00AD3337" w:rsidRPr="00B6624A">
        <w:rPr>
          <w:rFonts w:ascii="Times New Roman" w:hAnsi="Times New Roman" w:cs="Times New Roman"/>
          <w:sz w:val="24"/>
          <w:szCs w:val="22"/>
        </w:rPr>
        <w:br/>
      </w:r>
      <w:r w:rsidRPr="00B6624A">
        <w:rPr>
          <w:rFonts w:ascii="Times New Roman" w:eastAsia="Times New Roman" w:hAnsi="Times New Roman" w:cs="Times New Roman"/>
          <w:b/>
          <w:bCs/>
          <w:sz w:val="24"/>
          <w:szCs w:val="24"/>
        </w:rPr>
        <w:t>HI-2: Local File Storage</w:t>
      </w:r>
      <w:r w:rsidR="00B32847" w:rsidRPr="00B6624A">
        <w:rPr>
          <w:rFonts w:ascii="Times New Roman" w:eastAsia="Times New Roman" w:hAnsi="Times New Roman" w:cs="Times New Roman"/>
          <w:b/>
          <w:bCs/>
          <w:sz w:val="24"/>
          <w:szCs w:val="24"/>
        </w:rPr>
        <w:t>,</w:t>
      </w:r>
      <w:r w:rsidRPr="00B6624A">
        <w:rPr>
          <w:rFonts w:ascii="Times New Roman" w:eastAsia="Times New Roman" w:hAnsi="Times New Roman" w:cs="Times New Roman"/>
          <w:b/>
          <w:bCs/>
          <w:sz w:val="24"/>
          <w:szCs w:val="24"/>
        </w:rPr>
        <w:t xml:space="preserve"> </w:t>
      </w:r>
      <w:r w:rsidRPr="00B6624A">
        <w:rPr>
          <w:rFonts w:ascii="Times New Roman" w:eastAsia="Times New Roman" w:hAnsi="Times New Roman" w:cs="Times New Roman"/>
          <w:sz w:val="24"/>
          <w:szCs w:val="24"/>
        </w:rPr>
        <w:t xml:space="preserve">The system shall require at least 100 GB of local disk storage: approximately 5 GB for the </w:t>
      </w:r>
      <w:proofErr w:type="spellStart"/>
      <w:r w:rsidRPr="00B6624A">
        <w:rPr>
          <w:rFonts w:ascii="Times New Roman" w:eastAsia="Times New Roman" w:hAnsi="Times New Roman" w:cs="Times New Roman"/>
          <w:sz w:val="24"/>
          <w:szCs w:val="24"/>
        </w:rPr>
        <w:t>Malimg</w:t>
      </w:r>
      <w:proofErr w:type="spellEnd"/>
      <w:r w:rsidRPr="00B6624A">
        <w:rPr>
          <w:rFonts w:ascii="Times New Roman" w:eastAsia="Times New Roman" w:hAnsi="Times New Roman" w:cs="Times New Roman"/>
          <w:sz w:val="24"/>
          <w:szCs w:val="24"/>
        </w:rPr>
        <w:t xml:space="preserve"> and supplementary datasets, 10 GB for Docker container images, 2 GB for trained model weights, and the remainder for generated forensic reports and PCAP captures from the Digital Twin simulation.</w:t>
      </w:r>
      <w:r w:rsidR="00AD3337" w:rsidRPr="00B6624A">
        <w:rPr>
          <w:rFonts w:ascii="Times New Roman" w:eastAsia="Times New Roman" w:hAnsi="Times New Roman" w:cs="Times New Roman"/>
          <w:sz w:val="24"/>
          <w:szCs w:val="24"/>
        </w:rPr>
        <w:br/>
      </w:r>
      <w:r w:rsidR="00AD3337" w:rsidRPr="00B6624A">
        <w:rPr>
          <w:rFonts w:ascii="Times New Roman" w:eastAsia="Times New Roman" w:hAnsi="Times New Roman" w:cs="Times New Roman"/>
          <w:sz w:val="24"/>
          <w:szCs w:val="24"/>
        </w:rPr>
        <w:br/>
      </w:r>
      <w:r w:rsidRPr="00B6624A">
        <w:rPr>
          <w:rFonts w:ascii="Times New Roman" w:eastAsia="Times New Roman" w:hAnsi="Times New Roman" w:cs="Times New Roman"/>
          <w:b/>
          <w:bCs/>
          <w:sz w:val="24"/>
          <w:szCs w:val="24"/>
        </w:rPr>
        <w:t>HI-3: Network Interface Card</w:t>
      </w:r>
      <w:r w:rsidR="00B32847" w:rsidRPr="00B6624A">
        <w:rPr>
          <w:rFonts w:ascii="Times New Roman" w:eastAsia="Times New Roman" w:hAnsi="Times New Roman" w:cs="Times New Roman"/>
          <w:b/>
          <w:bCs/>
          <w:sz w:val="24"/>
          <w:szCs w:val="24"/>
        </w:rPr>
        <w:t>,</w:t>
      </w:r>
      <w:r w:rsidRPr="00B6624A">
        <w:rPr>
          <w:rFonts w:ascii="Times New Roman" w:eastAsia="Times New Roman" w:hAnsi="Times New Roman" w:cs="Times New Roman"/>
          <w:b/>
          <w:bCs/>
          <w:sz w:val="24"/>
          <w:szCs w:val="24"/>
        </w:rPr>
        <w:t xml:space="preserve"> </w:t>
      </w:r>
      <w:r w:rsidRPr="00B6624A">
        <w:rPr>
          <w:rFonts w:ascii="Times New Roman" w:eastAsia="Times New Roman" w:hAnsi="Times New Roman" w:cs="Times New Roman"/>
          <w:sz w:val="24"/>
          <w:szCs w:val="24"/>
        </w:rPr>
        <w:t>The Digital Twin simulation module requires access to the host NIC for Docker bridge network creation. No physical network interfaces shall be used for malware traffic; all simulation traffic shall remain within Docker virtual network bridges.</w:t>
      </w:r>
    </w:p>
    <w:p w14:paraId="3608A9B2" w14:textId="77777777" w:rsidR="00B6624A" w:rsidRPr="00B6624A" w:rsidRDefault="00B6624A" w:rsidP="00AD3337">
      <w:pPr>
        <w:pStyle w:val="NoSpacing"/>
        <w:rPr>
          <w:rFonts w:ascii="Times New Roman" w:hAnsi="Times New Roman" w:cs="Times New Roman"/>
          <w:sz w:val="24"/>
          <w:szCs w:val="22"/>
        </w:rPr>
      </w:pPr>
    </w:p>
    <w:p w14:paraId="5740E564" w14:textId="77777777" w:rsidR="009A6724" w:rsidRPr="0035557F" w:rsidRDefault="009A6724" w:rsidP="0035557F">
      <w:pPr>
        <w:pStyle w:val="Heading3"/>
        <w:rPr>
          <w:rFonts w:ascii="Times New Roman" w:hAnsi="Times New Roman" w:cs="Times New Roman"/>
          <w:color w:val="000000" w:themeColor="text1"/>
        </w:rPr>
      </w:pPr>
      <w:bookmarkStart w:id="47" w:name="_Toc225860774"/>
      <w:r w:rsidRPr="0035557F">
        <w:rPr>
          <w:rFonts w:ascii="Times New Roman" w:hAnsi="Times New Roman" w:cs="Times New Roman"/>
          <w:color w:val="000000" w:themeColor="text1"/>
        </w:rPr>
        <w:lastRenderedPageBreak/>
        <w:t>2.8.4   Communications Interfaces</w:t>
      </w:r>
      <w:bookmarkEnd w:id="47"/>
    </w:p>
    <w:p w14:paraId="4214F919" w14:textId="33B90896" w:rsidR="009A6724" w:rsidRPr="00B6624A" w:rsidRDefault="009A6724" w:rsidP="004C7AB0">
      <w:pPr>
        <w:pStyle w:val="NoSpacing"/>
        <w:rPr>
          <w:rFonts w:ascii="Times New Roman" w:hAnsi="Times New Roman" w:cs="Times New Roman"/>
          <w:sz w:val="24"/>
          <w:szCs w:val="22"/>
        </w:rPr>
      </w:pPr>
      <w:r w:rsidRPr="00B6624A">
        <w:rPr>
          <w:rFonts w:ascii="Times New Roman" w:hAnsi="Times New Roman" w:cs="Times New Roman"/>
          <w:b/>
          <w:bCs/>
          <w:sz w:val="24"/>
          <w:szCs w:val="22"/>
        </w:rPr>
        <w:t>CI-1: Modbus TCP (Industrial Protocol)</w:t>
      </w:r>
      <w:r w:rsidR="00B32847" w:rsidRPr="00B6624A">
        <w:rPr>
          <w:rFonts w:ascii="Times New Roman" w:hAnsi="Times New Roman" w:cs="Times New Roman"/>
          <w:b/>
          <w:bCs/>
          <w:sz w:val="24"/>
          <w:szCs w:val="22"/>
        </w:rPr>
        <w:t>,</w:t>
      </w:r>
      <w:r w:rsidRPr="00B6624A">
        <w:rPr>
          <w:rFonts w:ascii="Times New Roman" w:hAnsi="Times New Roman" w:cs="Times New Roman"/>
          <w:b/>
          <w:bCs/>
          <w:sz w:val="24"/>
          <w:szCs w:val="22"/>
        </w:rPr>
        <w:t xml:space="preserve"> </w:t>
      </w:r>
      <w:r w:rsidRPr="00B6624A">
        <w:rPr>
          <w:rFonts w:ascii="Times New Roman" w:hAnsi="Times New Roman" w:cs="Times New Roman"/>
          <w:sz w:val="24"/>
          <w:szCs w:val="22"/>
        </w:rPr>
        <w:t xml:space="preserve">The Digital Twin simulation shall generate and capture Modbus TCP traffic on port 502 between emulated </w:t>
      </w:r>
      <w:proofErr w:type="spellStart"/>
      <w:r w:rsidRPr="00B6624A">
        <w:rPr>
          <w:rFonts w:ascii="Times New Roman" w:hAnsi="Times New Roman" w:cs="Times New Roman"/>
          <w:sz w:val="24"/>
          <w:szCs w:val="22"/>
        </w:rPr>
        <w:t>IIoT</w:t>
      </w:r>
      <w:proofErr w:type="spellEnd"/>
      <w:r w:rsidRPr="00B6624A">
        <w:rPr>
          <w:rFonts w:ascii="Times New Roman" w:hAnsi="Times New Roman" w:cs="Times New Roman"/>
          <w:sz w:val="24"/>
          <w:szCs w:val="22"/>
        </w:rPr>
        <w:t xml:space="preserve"> nodes within the isolated Docker bridge network. Modbus function codes including Read Coils (0x01), Read Holding Registers (0x03), and Write Single Coil (0x05) shall be simulated.</w:t>
      </w:r>
      <w:r w:rsidR="00AD3337" w:rsidRPr="00B6624A">
        <w:rPr>
          <w:rFonts w:ascii="Times New Roman" w:hAnsi="Times New Roman" w:cs="Times New Roman"/>
          <w:sz w:val="24"/>
          <w:szCs w:val="22"/>
        </w:rPr>
        <w:br/>
      </w:r>
      <w:r w:rsidR="00AD3337" w:rsidRPr="00B6624A">
        <w:rPr>
          <w:rFonts w:ascii="Times New Roman" w:hAnsi="Times New Roman" w:cs="Times New Roman"/>
          <w:sz w:val="24"/>
          <w:szCs w:val="22"/>
        </w:rPr>
        <w:br/>
      </w:r>
      <w:r w:rsidRPr="00B6624A">
        <w:rPr>
          <w:rFonts w:ascii="Times New Roman" w:eastAsia="Times New Roman" w:hAnsi="Times New Roman" w:cs="Times New Roman"/>
          <w:b/>
          <w:bCs/>
          <w:sz w:val="24"/>
          <w:szCs w:val="24"/>
        </w:rPr>
        <w:t>CI-2: MQTT (IoT Messaging Protocol)</w:t>
      </w:r>
      <w:r w:rsidR="00B32847" w:rsidRPr="00B6624A">
        <w:rPr>
          <w:rFonts w:ascii="Times New Roman" w:eastAsia="Times New Roman" w:hAnsi="Times New Roman" w:cs="Times New Roman"/>
          <w:b/>
          <w:bCs/>
          <w:sz w:val="24"/>
          <w:szCs w:val="24"/>
        </w:rPr>
        <w:t>,</w:t>
      </w:r>
      <w:r w:rsidRPr="00B6624A">
        <w:rPr>
          <w:rFonts w:ascii="Times New Roman" w:eastAsia="Times New Roman" w:hAnsi="Times New Roman" w:cs="Times New Roman"/>
          <w:b/>
          <w:bCs/>
          <w:sz w:val="24"/>
          <w:szCs w:val="24"/>
        </w:rPr>
        <w:t xml:space="preserve"> </w:t>
      </w:r>
      <w:r w:rsidRPr="00B6624A">
        <w:rPr>
          <w:rFonts w:ascii="Times New Roman" w:eastAsia="Times New Roman" w:hAnsi="Times New Roman" w:cs="Times New Roman"/>
          <w:sz w:val="24"/>
          <w:szCs w:val="24"/>
        </w:rPr>
        <w:t>The Digital Twin simulation shall deploy an MQTT broker (</w:t>
      </w:r>
      <w:proofErr w:type="spellStart"/>
      <w:r w:rsidRPr="00B6624A">
        <w:rPr>
          <w:rFonts w:ascii="Times New Roman" w:eastAsia="Times New Roman" w:hAnsi="Times New Roman" w:cs="Times New Roman"/>
          <w:sz w:val="24"/>
          <w:szCs w:val="24"/>
        </w:rPr>
        <w:t>Mosquitto</w:t>
      </w:r>
      <w:proofErr w:type="spellEnd"/>
      <w:r w:rsidRPr="00B6624A">
        <w:rPr>
          <w:rFonts w:ascii="Times New Roman" w:eastAsia="Times New Roman" w:hAnsi="Times New Roman" w:cs="Times New Roman"/>
          <w:sz w:val="24"/>
          <w:szCs w:val="24"/>
        </w:rPr>
        <w:t xml:space="preserve"> or equivalent) within a Docker container and generate publish/subscribe messaging traffic on port 1883 simulating </w:t>
      </w:r>
      <w:proofErr w:type="spellStart"/>
      <w:r w:rsidRPr="00B6624A">
        <w:rPr>
          <w:rFonts w:ascii="Times New Roman" w:eastAsia="Times New Roman" w:hAnsi="Times New Roman" w:cs="Times New Roman"/>
          <w:sz w:val="24"/>
          <w:szCs w:val="24"/>
        </w:rPr>
        <w:t>IIoT</w:t>
      </w:r>
      <w:proofErr w:type="spellEnd"/>
      <w:r w:rsidRPr="00B6624A">
        <w:rPr>
          <w:rFonts w:ascii="Times New Roman" w:eastAsia="Times New Roman" w:hAnsi="Times New Roman" w:cs="Times New Roman"/>
          <w:sz w:val="24"/>
          <w:szCs w:val="24"/>
        </w:rPr>
        <w:t xml:space="preserve"> sensor telemetry and command-and-control patterns.</w:t>
      </w:r>
      <w:r w:rsidR="004C7AB0" w:rsidRPr="00B6624A">
        <w:rPr>
          <w:rFonts w:ascii="Times New Roman" w:eastAsia="Times New Roman" w:hAnsi="Times New Roman" w:cs="Times New Roman"/>
          <w:sz w:val="24"/>
          <w:szCs w:val="24"/>
        </w:rPr>
        <w:br/>
      </w:r>
      <w:r w:rsidR="004C7AB0" w:rsidRPr="00B6624A">
        <w:rPr>
          <w:rFonts w:ascii="Times New Roman" w:eastAsia="Times New Roman" w:hAnsi="Times New Roman" w:cs="Times New Roman"/>
          <w:sz w:val="24"/>
          <w:szCs w:val="24"/>
        </w:rPr>
        <w:br/>
      </w:r>
      <w:r w:rsidRPr="00B6624A">
        <w:rPr>
          <w:rFonts w:ascii="Times New Roman" w:eastAsia="Times New Roman" w:hAnsi="Times New Roman" w:cs="Times New Roman"/>
          <w:b/>
          <w:bCs/>
          <w:sz w:val="24"/>
          <w:szCs w:val="24"/>
        </w:rPr>
        <w:t xml:space="preserve">CI-3: </w:t>
      </w:r>
      <w:proofErr w:type="spellStart"/>
      <w:r w:rsidRPr="00B6624A">
        <w:rPr>
          <w:rFonts w:ascii="Times New Roman" w:eastAsia="Times New Roman" w:hAnsi="Times New Roman" w:cs="Times New Roman"/>
          <w:b/>
          <w:bCs/>
          <w:sz w:val="24"/>
          <w:szCs w:val="24"/>
        </w:rPr>
        <w:t>Streamlit</w:t>
      </w:r>
      <w:proofErr w:type="spellEnd"/>
      <w:r w:rsidRPr="00B6624A">
        <w:rPr>
          <w:rFonts w:ascii="Times New Roman" w:eastAsia="Times New Roman" w:hAnsi="Times New Roman" w:cs="Times New Roman"/>
          <w:b/>
          <w:bCs/>
          <w:sz w:val="24"/>
          <w:szCs w:val="24"/>
        </w:rPr>
        <w:t xml:space="preserve"> HTTP Server</w:t>
      </w:r>
      <w:r w:rsidR="00B32847" w:rsidRPr="00B6624A">
        <w:rPr>
          <w:rFonts w:ascii="Times New Roman" w:eastAsia="Times New Roman" w:hAnsi="Times New Roman" w:cs="Times New Roman"/>
          <w:b/>
          <w:bCs/>
          <w:sz w:val="24"/>
          <w:szCs w:val="24"/>
        </w:rPr>
        <w:t>,</w:t>
      </w:r>
      <w:r w:rsidRPr="00B6624A">
        <w:rPr>
          <w:rFonts w:ascii="Times New Roman" w:eastAsia="Times New Roman" w:hAnsi="Times New Roman" w:cs="Times New Roman"/>
          <w:b/>
          <w:bCs/>
          <w:sz w:val="24"/>
          <w:szCs w:val="24"/>
        </w:rPr>
        <w:t xml:space="preserve"> </w:t>
      </w:r>
      <w:r w:rsidRPr="00B6624A">
        <w:rPr>
          <w:rFonts w:ascii="Times New Roman" w:eastAsia="Times New Roman" w:hAnsi="Times New Roman" w:cs="Times New Roman"/>
          <w:sz w:val="24"/>
          <w:szCs w:val="24"/>
        </w:rPr>
        <w:t xml:space="preserve">The dashboard shall be served by </w:t>
      </w:r>
      <w:proofErr w:type="spellStart"/>
      <w:r w:rsidRPr="00B6624A">
        <w:rPr>
          <w:rFonts w:ascii="Times New Roman" w:eastAsia="Times New Roman" w:hAnsi="Times New Roman" w:cs="Times New Roman"/>
          <w:sz w:val="24"/>
          <w:szCs w:val="24"/>
        </w:rPr>
        <w:t>Streamlit's</w:t>
      </w:r>
      <w:proofErr w:type="spellEnd"/>
      <w:r w:rsidRPr="00B6624A">
        <w:rPr>
          <w:rFonts w:ascii="Times New Roman" w:eastAsia="Times New Roman" w:hAnsi="Times New Roman" w:cs="Times New Roman"/>
          <w:sz w:val="24"/>
          <w:szCs w:val="24"/>
        </w:rPr>
        <w:t xml:space="preserve"> built-in Tornado HTTP server on localhost port 8501 (default) or a user-configured port. All dashboard communication between browser client and </w:t>
      </w:r>
      <w:proofErr w:type="spellStart"/>
      <w:r w:rsidRPr="00B6624A">
        <w:rPr>
          <w:rFonts w:ascii="Times New Roman" w:eastAsia="Times New Roman" w:hAnsi="Times New Roman" w:cs="Times New Roman"/>
          <w:sz w:val="24"/>
          <w:szCs w:val="24"/>
        </w:rPr>
        <w:t>Streamlit</w:t>
      </w:r>
      <w:proofErr w:type="spellEnd"/>
      <w:r w:rsidRPr="00B6624A">
        <w:rPr>
          <w:rFonts w:ascii="Times New Roman" w:eastAsia="Times New Roman" w:hAnsi="Times New Roman" w:cs="Times New Roman"/>
          <w:sz w:val="24"/>
          <w:szCs w:val="24"/>
        </w:rPr>
        <w:t xml:space="preserve"> server shall occur over HTTP on the local network interface only.</w:t>
      </w:r>
      <w:r w:rsidR="004C7AB0" w:rsidRPr="00B6624A">
        <w:rPr>
          <w:rFonts w:ascii="Times New Roman" w:eastAsia="Times New Roman" w:hAnsi="Times New Roman" w:cs="Times New Roman"/>
          <w:sz w:val="24"/>
          <w:szCs w:val="24"/>
        </w:rPr>
        <w:br/>
      </w:r>
      <w:r w:rsidR="004C7AB0" w:rsidRPr="00B6624A">
        <w:rPr>
          <w:rFonts w:ascii="Times New Roman" w:eastAsia="Times New Roman" w:hAnsi="Times New Roman" w:cs="Times New Roman"/>
          <w:sz w:val="24"/>
          <w:szCs w:val="24"/>
        </w:rPr>
        <w:br/>
      </w:r>
      <w:r w:rsidRPr="00B6624A">
        <w:rPr>
          <w:rFonts w:ascii="Times New Roman" w:eastAsia="Times New Roman" w:hAnsi="Times New Roman" w:cs="Times New Roman"/>
          <w:b/>
          <w:bCs/>
          <w:sz w:val="24"/>
          <w:szCs w:val="24"/>
        </w:rPr>
        <w:t>CI-4: Detection Event Database</w:t>
      </w:r>
      <w:r w:rsidR="00B32847" w:rsidRPr="00B6624A">
        <w:rPr>
          <w:rFonts w:ascii="Times New Roman" w:eastAsia="Times New Roman" w:hAnsi="Times New Roman" w:cs="Times New Roman"/>
          <w:b/>
          <w:bCs/>
          <w:sz w:val="24"/>
          <w:szCs w:val="24"/>
        </w:rPr>
        <w:t>,</w:t>
      </w:r>
      <w:r w:rsidRPr="00B6624A">
        <w:rPr>
          <w:rFonts w:ascii="Times New Roman" w:eastAsia="Times New Roman" w:hAnsi="Times New Roman" w:cs="Times New Roman"/>
          <w:b/>
          <w:bCs/>
          <w:sz w:val="24"/>
          <w:szCs w:val="24"/>
        </w:rPr>
        <w:t xml:space="preserve"> </w:t>
      </w:r>
      <w:proofErr w:type="gramStart"/>
      <w:r w:rsidRPr="00B6624A">
        <w:rPr>
          <w:rFonts w:ascii="Times New Roman" w:eastAsia="Times New Roman" w:hAnsi="Times New Roman" w:cs="Times New Roman"/>
          <w:sz w:val="24"/>
          <w:szCs w:val="24"/>
        </w:rPr>
        <w:t>All</w:t>
      </w:r>
      <w:proofErr w:type="gramEnd"/>
      <w:r w:rsidRPr="00B6624A">
        <w:rPr>
          <w:rFonts w:ascii="Times New Roman" w:eastAsia="Times New Roman" w:hAnsi="Times New Roman" w:cs="Times New Roman"/>
          <w:sz w:val="24"/>
          <w:szCs w:val="24"/>
        </w:rPr>
        <w:t xml:space="preserve"> inter-process communication between the detection pipeline and the event logging database shall occur via Python's sqlite3 module using local file I/O. No network database connections shall be required.</w:t>
      </w:r>
    </w:p>
    <w:p w14:paraId="080DC64D" w14:textId="77777777" w:rsidR="00A512D4" w:rsidRPr="00F03DD1" w:rsidRDefault="00A512D4">
      <w:pPr>
        <w:rPr>
          <w:rFonts w:ascii="Times New Roman" w:hAnsi="Times New Roman" w:cs="Times New Roman"/>
        </w:rPr>
      </w:pPr>
    </w:p>
    <w:sectPr w:rsidR="00A512D4" w:rsidRPr="00F03DD1" w:rsidSect="00441EB9">
      <w:footerReference w:type="even" r:id="rId27"/>
      <w:pgSz w:w="12240" w:h="15840"/>
      <w:pgMar w:top="1440" w:right="1260" w:bottom="1440" w:left="1260" w:header="708" w:footer="708"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1D2D2" w14:textId="77777777" w:rsidR="00021597" w:rsidRDefault="00021597">
      <w:r>
        <w:separator/>
      </w:r>
    </w:p>
  </w:endnote>
  <w:endnote w:type="continuationSeparator" w:id="0">
    <w:p w14:paraId="5B5539CD" w14:textId="77777777" w:rsidR="00021597" w:rsidRDefault="000215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6332550"/>
      <w:docPartObj>
        <w:docPartGallery w:val="Page Numbers (Bottom of Page)"/>
        <w:docPartUnique/>
      </w:docPartObj>
    </w:sdtPr>
    <w:sdtEndPr>
      <w:rPr>
        <w:noProof/>
      </w:rPr>
    </w:sdtEndPr>
    <w:sdtContent>
      <w:p w14:paraId="1BD615A0" w14:textId="29C722F4" w:rsidR="005A72DD" w:rsidRDefault="005A72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E79E2E" w14:textId="40666E97" w:rsidR="003A2439" w:rsidRPr="00366427" w:rsidRDefault="003A2439" w:rsidP="00366427">
    <w:pPr>
      <w:pStyle w:val="Footer"/>
      <w:jc w:val="center"/>
      <w:rPr>
        <w:caps/>
        <w:noProof/>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20ECB" w14:textId="74DE720E" w:rsidR="003A2439" w:rsidRPr="00441EB9" w:rsidRDefault="003A2439" w:rsidP="00441EB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865235"/>
      <w:docPartObj>
        <w:docPartGallery w:val="Page Numbers (Bottom of Page)"/>
        <w:docPartUnique/>
      </w:docPartObj>
    </w:sdtPr>
    <w:sdtEndPr>
      <w:rPr>
        <w:noProof/>
      </w:rPr>
    </w:sdtEndPr>
    <w:sdtContent>
      <w:p w14:paraId="440187A5" w14:textId="3E49C48F" w:rsidR="00441EB9" w:rsidRDefault="00441E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2E4CF9" w14:textId="77777777" w:rsidR="005A72DD" w:rsidRPr="00366427" w:rsidRDefault="005A72DD" w:rsidP="00366427">
    <w:pPr>
      <w:pStyle w:val="Footer"/>
      <w:jc w:val="center"/>
      <w:rPr>
        <w:caps/>
        <w:noProof/>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0967804"/>
      <w:docPartObj>
        <w:docPartGallery w:val="Page Numbers (Bottom of Page)"/>
        <w:docPartUnique/>
      </w:docPartObj>
    </w:sdtPr>
    <w:sdtEndPr>
      <w:rPr>
        <w:noProof/>
      </w:rPr>
    </w:sdtEndPr>
    <w:sdtContent>
      <w:p w14:paraId="65A3F41B" w14:textId="77777777" w:rsidR="00441EB9" w:rsidRDefault="00441E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D8988F" w14:textId="77777777" w:rsidR="00441EB9" w:rsidRPr="00441EB9" w:rsidRDefault="00441EB9" w:rsidP="00366427">
    <w:pPr>
      <w:pStyle w:val="Footer"/>
      <w:jc w:val="center"/>
      <w:rPr>
        <w:color w:val="EE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7680595"/>
      <w:docPartObj>
        <w:docPartGallery w:val="Page Numbers (Bottom of Page)"/>
        <w:docPartUnique/>
      </w:docPartObj>
    </w:sdtPr>
    <w:sdtEndPr>
      <w:rPr>
        <w:noProof/>
      </w:rPr>
    </w:sdtEndPr>
    <w:sdtContent>
      <w:p w14:paraId="1B4CAEFA" w14:textId="77777777" w:rsidR="00441EB9" w:rsidRDefault="00441E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E15DAC" w14:textId="77777777" w:rsidR="00441EB9" w:rsidRPr="00366427" w:rsidRDefault="00441EB9" w:rsidP="00366427">
    <w:pPr>
      <w:pStyle w:val="Footer"/>
      <w:jc w:val="center"/>
      <w:rPr>
        <w:caps/>
        <w:noProof/>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08233" w14:textId="77777777" w:rsidR="00021597" w:rsidRDefault="00021597">
      <w:r>
        <w:separator/>
      </w:r>
    </w:p>
  </w:footnote>
  <w:footnote w:type="continuationSeparator" w:id="0">
    <w:p w14:paraId="54143106" w14:textId="77777777" w:rsidR="00021597" w:rsidRDefault="000215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33B2"/>
    <w:multiLevelType w:val="multilevel"/>
    <w:tmpl w:val="F1CA904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04F272CD"/>
    <w:multiLevelType w:val="multilevel"/>
    <w:tmpl w:val="0A84D1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053740DC"/>
    <w:multiLevelType w:val="multilevel"/>
    <w:tmpl w:val="110C380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0B4E6254"/>
    <w:multiLevelType w:val="multilevel"/>
    <w:tmpl w:val="F6D039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0B697D60"/>
    <w:multiLevelType w:val="multilevel"/>
    <w:tmpl w:val="5C9C360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21E33DA"/>
    <w:multiLevelType w:val="multilevel"/>
    <w:tmpl w:val="CF96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474B9"/>
    <w:multiLevelType w:val="multilevel"/>
    <w:tmpl w:val="489E293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1B5B1925"/>
    <w:multiLevelType w:val="multilevel"/>
    <w:tmpl w:val="9D3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44697"/>
    <w:multiLevelType w:val="multilevel"/>
    <w:tmpl w:val="980EC15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 w15:restartNumberingAfterBreak="0">
    <w:nsid w:val="21BE1F0F"/>
    <w:multiLevelType w:val="multilevel"/>
    <w:tmpl w:val="70BE9F9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2310530F"/>
    <w:multiLevelType w:val="multilevel"/>
    <w:tmpl w:val="7FAC839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26375780"/>
    <w:multiLevelType w:val="multilevel"/>
    <w:tmpl w:val="15CCB4F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2AC456DC"/>
    <w:multiLevelType w:val="multilevel"/>
    <w:tmpl w:val="F178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377D2"/>
    <w:multiLevelType w:val="multilevel"/>
    <w:tmpl w:val="1B5602D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34CF218A"/>
    <w:multiLevelType w:val="multilevel"/>
    <w:tmpl w:val="B6E03D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15:restartNumberingAfterBreak="0">
    <w:nsid w:val="353D2F67"/>
    <w:multiLevelType w:val="multilevel"/>
    <w:tmpl w:val="589834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40D57F0F"/>
    <w:multiLevelType w:val="multilevel"/>
    <w:tmpl w:val="8620E7A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47E73B35"/>
    <w:multiLevelType w:val="multilevel"/>
    <w:tmpl w:val="2C9E0D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15:restartNumberingAfterBreak="0">
    <w:nsid w:val="4A86450A"/>
    <w:multiLevelType w:val="multilevel"/>
    <w:tmpl w:val="A6521BA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15:restartNumberingAfterBreak="0">
    <w:nsid w:val="4C727FB1"/>
    <w:multiLevelType w:val="multilevel"/>
    <w:tmpl w:val="0582B09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4DBD1B26"/>
    <w:multiLevelType w:val="multilevel"/>
    <w:tmpl w:val="622466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15:restartNumberingAfterBreak="0">
    <w:nsid w:val="4E571289"/>
    <w:multiLevelType w:val="multilevel"/>
    <w:tmpl w:val="AEC2ECF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55085064"/>
    <w:multiLevelType w:val="multilevel"/>
    <w:tmpl w:val="AE0A4F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555F76E5"/>
    <w:multiLevelType w:val="multilevel"/>
    <w:tmpl w:val="2800D7F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58422C68"/>
    <w:multiLevelType w:val="multilevel"/>
    <w:tmpl w:val="970E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074128"/>
    <w:multiLevelType w:val="multilevel"/>
    <w:tmpl w:val="9E86E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9557BC"/>
    <w:multiLevelType w:val="multilevel"/>
    <w:tmpl w:val="2428789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15:restartNumberingAfterBreak="0">
    <w:nsid w:val="5EA779EB"/>
    <w:multiLevelType w:val="multilevel"/>
    <w:tmpl w:val="E7EE58F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15:restartNumberingAfterBreak="0">
    <w:nsid w:val="5F1E5C2D"/>
    <w:multiLevelType w:val="multilevel"/>
    <w:tmpl w:val="D328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7562DB"/>
    <w:multiLevelType w:val="multilevel"/>
    <w:tmpl w:val="65C8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CE3C23"/>
    <w:multiLevelType w:val="multilevel"/>
    <w:tmpl w:val="97BCB6C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15:restartNumberingAfterBreak="0">
    <w:nsid w:val="67933E51"/>
    <w:multiLevelType w:val="multilevel"/>
    <w:tmpl w:val="E7AA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5542C7"/>
    <w:multiLevelType w:val="multilevel"/>
    <w:tmpl w:val="0F9A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496F4D"/>
    <w:multiLevelType w:val="multilevel"/>
    <w:tmpl w:val="537E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582A16"/>
    <w:multiLevelType w:val="multilevel"/>
    <w:tmpl w:val="9E2A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4271AC"/>
    <w:multiLevelType w:val="multilevel"/>
    <w:tmpl w:val="521C705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15:restartNumberingAfterBreak="0">
    <w:nsid w:val="7410675B"/>
    <w:multiLevelType w:val="multilevel"/>
    <w:tmpl w:val="AFF002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7" w15:restartNumberingAfterBreak="0">
    <w:nsid w:val="76421388"/>
    <w:multiLevelType w:val="multilevel"/>
    <w:tmpl w:val="F8AA5C0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8" w15:restartNumberingAfterBreak="0">
    <w:nsid w:val="779C5BC3"/>
    <w:multiLevelType w:val="hybridMultilevel"/>
    <w:tmpl w:val="2A30C3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D1433ED"/>
    <w:multiLevelType w:val="multilevel"/>
    <w:tmpl w:val="74DEEE88"/>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40" w15:restartNumberingAfterBreak="0">
    <w:nsid w:val="7F1E6FDE"/>
    <w:multiLevelType w:val="multilevel"/>
    <w:tmpl w:val="CBDC702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 w15:restartNumberingAfterBreak="0">
    <w:nsid w:val="7FEC67C1"/>
    <w:multiLevelType w:val="multilevel"/>
    <w:tmpl w:val="69009C0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956986996">
    <w:abstractNumId w:val="39"/>
  </w:num>
  <w:num w:numId="2" w16cid:durableId="1934237367">
    <w:abstractNumId w:val="19"/>
  </w:num>
  <w:num w:numId="3" w16cid:durableId="1638801341">
    <w:abstractNumId w:val="14"/>
  </w:num>
  <w:num w:numId="4" w16cid:durableId="1160652375">
    <w:abstractNumId w:val="16"/>
  </w:num>
  <w:num w:numId="5" w16cid:durableId="739670295">
    <w:abstractNumId w:val="13"/>
  </w:num>
  <w:num w:numId="6" w16cid:durableId="1139423976">
    <w:abstractNumId w:val="22"/>
  </w:num>
  <w:num w:numId="7" w16cid:durableId="714353336">
    <w:abstractNumId w:val="10"/>
  </w:num>
  <w:num w:numId="8" w16cid:durableId="131412890">
    <w:abstractNumId w:val="4"/>
  </w:num>
  <w:num w:numId="9" w16cid:durableId="867371920">
    <w:abstractNumId w:val="35"/>
  </w:num>
  <w:num w:numId="10" w16cid:durableId="630749154">
    <w:abstractNumId w:val="23"/>
  </w:num>
  <w:num w:numId="11" w16cid:durableId="234560003">
    <w:abstractNumId w:val="40"/>
  </w:num>
  <w:num w:numId="12" w16cid:durableId="1667517167">
    <w:abstractNumId w:val="30"/>
  </w:num>
  <w:num w:numId="13" w16cid:durableId="1365014129">
    <w:abstractNumId w:val="2"/>
  </w:num>
  <w:num w:numId="14" w16cid:durableId="133832931">
    <w:abstractNumId w:val="26"/>
  </w:num>
  <w:num w:numId="15" w16cid:durableId="1951008976">
    <w:abstractNumId w:val="36"/>
  </w:num>
  <w:num w:numId="16" w16cid:durableId="1663392043">
    <w:abstractNumId w:val="15"/>
  </w:num>
  <w:num w:numId="17" w16cid:durableId="2101177190">
    <w:abstractNumId w:val="21"/>
  </w:num>
  <w:num w:numId="18" w16cid:durableId="1716927228">
    <w:abstractNumId w:val="3"/>
  </w:num>
  <w:num w:numId="19" w16cid:durableId="2027318887">
    <w:abstractNumId w:val="11"/>
  </w:num>
  <w:num w:numId="20" w16cid:durableId="1824545516">
    <w:abstractNumId w:val="9"/>
  </w:num>
  <w:num w:numId="21" w16cid:durableId="310789607">
    <w:abstractNumId w:val="20"/>
  </w:num>
  <w:num w:numId="22" w16cid:durableId="1732146795">
    <w:abstractNumId w:val="27"/>
  </w:num>
  <w:num w:numId="23" w16cid:durableId="890457138">
    <w:abstractNumId w:val="41"/>
  </w:num>
  <w:num w:numId="24" w16cid:durableId="863908350">
    <w:abstractNumId w:val="17"/>
  </w:num>
  <w:num w:numId="25" w16cid:durableId="430206776">
    <w:abstractNumId w:val="1"/>
  </w:num>
  <w:num w:numId="26" w16cid:durableId="356392891">
    <w:abstractNumId w:val="37"/>
  </w:num>
  <w:num w:numId="27" w16cid:durableId="1250769629">
    <w:abstractNumId w:val="0"/>
  </w:num>
  <w:num w:numId="28" w16cid:durableId="545722748">
    <w:abstractNumId w:val="18"/>
  </w:num>
  <w:num w:numId="29" w16cid:durableId="428544061">
    <w:abstractNumId w:val="6"/>
  </w:num>
  <w:num w:numId="30" w16cid:durableId="2118019808">
    <w:abstractNumId w:val="8"/>
  </w:num>
  <w:num w:numId="31" w16cid:durableId="484204447">
    <w:abstractNumId w:val="19"/>
    <w:lvlOverride w:ilvl="0">
      <w:startOverride w:val="1"/>
    </w:lvlOverride>
  </w:num>
  <w:num w:numId="32" w16cid:durableId="1416242961">
    <w:abstractNumId w:val="29"/>
  </w:num>
  <w:num w:numId="33" w16cid:durableId="1243486932">
    <w:abstractNumId w:val="28"/>
  </w:num>
  <w:num w:numId="34" w16cid:durableId="168644878">
    <w:abstractNumId w:val="31"/>
  </w:num>
  <w:num w:numId="35" w16cid:durableId="510799359">
    <w:abstractNumId w:val="34"/>
  </w:num>
  <w:num w:numId="36" w16cid:durableId="289481849">
    <w:abstractNumId w:val="5"/>
  </w:num>
  <w:num w:numId="37" w16cid:durableId="183056013">
    <w:abstractNumId w:val="7"/>
  </w:num>
  <w:num w:numId="38" w16cid:durableId="764575702">
    <w:abstractNumId w:val="24"/>
  </w:num>
  <w:num w:numId="39" w16cid:durableId="1313414704">
    <w:abstractNumId w:val="33"/>
  </w:num>
  <w:num w:numId="40" w16cid:durableId="229075211">
    <w:abstractNumId w:val="32"/>
  </w:num>
  <w:num w:numId="41" w16cid:durableId="1473596500">
    <w:abstractNumId w:val="38"/>
  </w:num>
  <w:num w:numId="42" w16cid:durableId="508713436">
    <w:abstractNumId w:val="25"/>
  </w:num>
  <w:num w:numId="43" w16cid:durableId="513152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A512D4"/>
    <w:rsid w:val="00021597"/>
    <w:rsid w:val="000316C0"/>
    <w:rsid w:val="00053126"/>
    <w:rsid w:val="0007695F"/>
    <w:rsid w:val="00082F5F"/>
    <w:rsid w:val="000D769A"/>
    <w:rsid w:val="000E0969"/>
    <w:rsid w:val="00145573"/>
    <w:rsid w:val="001A5FBD"/>
    <w:rsid w:val="001E5808"/>
    <w:rsid w:val="00213FF2"/>
    <w:rsid w:val="00240DA9"/>
    <w:rsid w:val="00244669"/>
    <w:rsid w:val="002638D8"/>
    <w:rsid w:val="002B53F2"/>
    <w:rsid w:val="0035557F"/>
    <w:rsid w:val="00366427"/>
    <w:rsid w:val="003A2439"/>
    <w:rsid w:val="003F5DEB"/>
    <w:rsid w:val="00441EB9"/>
    <w:rsid w:val="004540AF"/>
    <w:rsid w:val="004A63A6"/>
    <w:rsid w:val="004A664A"/>
    <w:rsid w:val="004C39F5"/>
    <w:rsid w:val="004C7AB0"/>
    <w:rsid w:val="004D6ABA"/>
    <w:rsid w:val="00533895"/>
    <w:rsid w:val="005818B3"/>
    <w:rsid w:val="005A4117"/>
    <w:rsid w:val="005A72DD"/>
    <w:rsid w:val="005B41E1"/>
    <w:rsid w:val="00657140"/>
    <w:rsid w:val="006F62E5"/>
    <w:rsid w:val="00825DA7"/>
    <w:rsid w:val="00835406"/>
    <w:rsid w:val="00876D07"/>
    <w:rsid w:val="008E04CA"/>
    <w:rsid w:val="00905395"/>
    <w:rsid w:val="00906BB3"/>
    <w:rsid w:val="00972A04"/>
    <w:rsid w:val="009A6724"/>
    <w:rsid w:val="009B75A7"/>
    <w:rsid w:val="00A41921"/>
    <w:rsid w:val="00A512D4"/>
    <w:rsid w:val="00AA1250"/>
    <w:rsid w:val="00AD3337"/>
    <w:rsid w:val="00AE0802"/>
    <w:rsid w:val="00B32847"/>
    <w:rsid w:val="00B37129"/>
    <w:rsid w:val="00B6624A"/>
    <w:rsid w:val="00B96D82"/>
    <w:rsid w:val="00BD1E14"/>
    <w:rsid w:val="00BF6E71"/>
    <w:rsid w:val="00C52712"/>
    <w:rsid w:val="00C74945"/>
    <w:rsid w:val="00CB2AEB"/>
    <w:rsid w:val="00D475FC"/>
    <w:rsid w:val="00E144EE"/>
    <w:rsid w:val="00F03DD1"/>
    <w:rsid w:val="00F10258"/>
    <w:rsid w:val="00F31ED4"/>
    <w:rsid w:val="00F43784"/>
    <w:rsid w:val="00FC17A3"/>
    <w:rsid w:val="00FC2443"/>
    <w:rsid w:val="00FE39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736E2"/>
  <w15:docId w15:val="{CC930434-EF3E-4C04-A935-59ACBCAD8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8B3"/>
    <w:pPr>
      <w:widowControl w:val="0"/>
    </w:pPr>
  </w:style>
  <w:style w:type="paragraph" w:styleId="Heading1">
    <w:name w:val="heading 1"/>
    <w:basedOn w:val="Heading"/>
    <w:uiPriority w:val="9"/>
    <w:qFormat/>
    <w:pPr>
      <w:spacing w:before="320" w:after="160"/>
      <w:outlineLvl w:val="0"/>
    </w:pPr>
    <w:rPr>
      <w:rFonts w:ascii="Arial" w:eastAsia="Arial" w:hAnsi="Arial" w:cs="Arial"/>
      <w:b/>
      <w:bCs/>
      <w:color w:val="003366"/>
      <w:sz w:val="32"/>
      <w:szCs w:val="32"/>
    </w:rPr>
  </w:style>
  <w:style w:type="paragraph" w:styleId="Heading2">
    <w:name w:val="heading 2"/>
    <w:basedOn w:val="Heading"/>
    <w:uiPriority w:val="9"/>
    <w:unhideWhenUsed/>
    <w:qFormat/>
    <w:pPr>
      <w:outlineLvl w:val="1"/>
    </w:pPr>
    <w:rPr>
      <w:rFonts w:ascii="Arial" w:eastAsia="Arial" w:hAnsi="Arial" w:cs="Arial"/>
      <w:b/>
      <w:bCs/>
      <w:color w:val="003366"/>
    </w:rPr>
  </w:style>
  <w:style w:type="paragraph" w:styleId="Heading3">
    <w:name w:val="heading 3"/>
    <w:basedOn w:val="Heading"/>
    <w:link w:val="Heading3Char"/>
    <w:uiPriority w:val="9"/>
    <w:unhideWhenUsed/>
    <w:qFormat/>
    <w:pPr>
      <w:spacing w:before="200" w:after="100"/>
      <w:outlineLvl w:val="2"/>
    </w:pPr>
    <w:rPr>
      <w:rFonts w:ascii="Arial" w:eastAsia="Arial" w:hAnsi="Arial" w:cs="Arial"/>
      <w:b/>
      <w:bCs/>
      <w:color w:val="1F5C99"/>
      <w:sz w:val="26"/>
      <w:szCs w:val="26"/>
    </w:rPr>
  </w:style>
  <w:style w:type="paragraph" w:styleId="Heading4">
    <w:name w:val="heading 4"/>
    <w:basedOn w:val="Heading"/>
    <w:uiPriority w:val="9"/>
    <w:semiHidden/>
    <w:unhideWhenUsed/>
    <w:qFormat/>
    <w:pPr>
      <w:spacing w:before="160" w:after="80"/>
      <w:outlineLvl w:val="3"/>
    </w:pPr>
    <w:rPr>
      <w:rFonts w:ascii="Arial" w:eastAsia="Arial" w:hAnsi="Arial" w:cs="Arial"/>
      <w:b/>
      <w:bCs/>
      <w:color w:val="1F5C99"/>
      <w:sz w:val="24"/>
      <w:szCs w:val="24"/>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563C1"/>
      <w:u w:val="single"/>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qFormat/>
    <w:rPr>
      <w:sz w:val="20"/>
      <w:szCs w:val="20"/>
    </w:rPr>
  </w:style>
  <w:style w:type="character" w:styleId="Strong">
    <w:name w:val="Strong"/>
    <w:uiPriority w:val="22"/>
    <w:qFormat/>
    <w:rPr>
      <w:b/>
      <w:bCs/>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sz w:val="24"/>
      <w:szCs w:val="24"/>
    </w:rPr>
  </w:style>
  <w:style w:type="paragraph" w:customStyle="1" w:styleId="Index">
    <w:name w:val="Index"/>
    <w:basedOn w:val="Normal"/>
    <w:qFormat/>
    <w:pPr>
      <w:suppressLineNumbers/>
    </w:pPr>
    <w:rPr>
      <w:rFonts w:cs="Noto Sans"/>
    </w:rPr>
  </w:style>
  <w:style w:type="paragraph" w:styleId="Title">
    <w:name w:val="Title"/>
    <w:basedOn w:val="Heading"/>
    <w:uiPriority w:val="10"/>
    <w:qFormat/>
    <w:rPr>
      <w:sz w:val="56"/>
      <w:szCs w:val="56"/>
    </w:rPr>
  </w:style>
  <w:style w:type="paragraph" w:customStyle="1" w:styleId="StrongEmphasis">
    <w:name w:val="Strong Emphasis"/>
    <w:qFormat/>
    <w:pPr>
      <w:widowControl w:val="0"/>
    </w:pPr>
    <w:rPr>
      <w:b/>
      <w:bCs/>
    </w:rPr>
  </w:style>
  <w:style w:type="paragraph" w:styleId="ListParagraph">
    <w:name w:val="List Paragraph"/>
    <w:qFormat/>
    <w:pPr>
      <w:widowControl w:val="0"/>
    </w:pPr>
  </w:style>
  <w:style w:type="paragraph" w:styleId="FootnoteText">
    <w:name w:val="footnote text"/>
    <w:basedOn w:val="Normal"/>
    <w:link w:val="FootnoteTextChar"/>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link w:val="FooterChar"/>
    <w:uiPriority w:val="99"/>
  </w:style>
  <w:style w:type="paragraph" w:styleId="IndexHeading">
    <w:name w:val="index heading"/>
    <w:basedOn w:val="Heading"/>
    <w:pPr>
      <w:suppressLineNumbers/>
    </w:pPr>
    <w:rPr>
      <w:b/>
      <w:bCs/>
      <w:sz w:val="32"/>
      <w:szCs w:val="32"/>
    </w:rPr>
  </w:style>
  <w:style w:type="paragraph" w:styleId="TOCHeading">
    <w:name w:val="TOC Heading"/>
    <w:basedOn w:val="IndexHeading"/>
    <w:qFormat/>
  </w:style>
  <w:style w:type="paragraph" w:styleId="TOC1">
    <w:name w:val="toc 1"/>
    <w:basedOn w:val="Index"/>
    <w:uiPriority w:val="39"/>
    <w:pPr>
      <w:tabs>
        <w:tab w:val="right" w:leader="dot" w:pos="9720"/>
      </w:tabs>
    </w:pPr>
  </w:style>
  <w:style w:type="paragraph" w:styleId="TOC2">
    <w:name w:val="toc 2"/>
    <w:basedOn w:val="Index"/>
    <w:uiPriority w:val="39"/>
    <w:pPr>
      <w:tabs>
        <w:tab w:val="right" w:leader="dot" w:pos="9437"/>
      </w:tabs>
      <w:ind w:left="283"/>
    </w:pPr>
  </w:style>
  <w:style w:type="paragraph" w:styleId="TOC3">
    <w:name w:val="toc 3"/>
    <w:basedOn w:val="Index"/>
    <w:uiPriority w:val="39"/>
    <w:pPr>
      <w:tabs>
        <w:tab w:val="right" w:leader="dot" w:pos="9153"/>
      </w:tabs>
      <w:ind w:left="567"/>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BlockQuotation">
    <w:name w:val="Block Quotation"/>
    <w:basedOn w:val="Normal"/>
    <w:qFormat/>
    <w:pPr>
      <w:spacing w:after="283"/>
      <w:ind w:left="567" w:right="567"/>
    </w:pPr>
  </w:style>
  <w:style w:type="character" w:styleId="UnresolvedMention">
    <w:name w:val="Unresolved Mention"/>
    <w:basedOn w:val="DefaultParagraphFont"/>
    <w:uiPriority w:val="99"/>
    <w:semiHidden/>
    <w:unhideWhenUsed/>
    <w:rsid w:val="00F03DD1"/>
    <w:rPr>
      <w:color w:val="605E5C"/>
      <w:shd w:val="clear" w:color="auto" w:fill="E1DFDD"/>
    </w:rPr>
  </w:style>
  <w:style w:type="character" w:customStyle="1" w:styleId="FooterChar">
    <w:name w:val="Footer Char"/>
    <w:basedOn w:val="DefaultParagraphFont"/>
    <w:link w:val="Footer"/>
    <w:uiPriority w:val="99"/>
    <w:rsid w:val="00F03DD1"/>
  </w:style>
  <w:style w:type="table" w:styleId="TableGrid">
    <w:name w:val="Table Grid"/>
    <w:basedOn w:val="TableNormal"/>
    <w:uiPriority w:val="39"/>
    <w:rsid w:val="008354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5B41E1"/>
    <w:pPr>
      <w:widowControl/>
      <w:suppressAutoHyphens w:val="0"/>
      <w:spacing w:before="100" w:beforeAutospacing="1" w:after="100" w:afterAutospacing="1"/>
    </w:pPr>
    <w:rPr>
      <w:rFonts w:ascii="Times New Roman" w:eastAsia="Times New Roman" w:hAnsi="Times New Roman" w:cs="Times New Roman"/>
      <w:sz w:val="24"/>
      <w:szCs w:val="24"/>
      <w:lang w:val="en-AU" w:eastAsia="en-AU" w:bidi="ar-SA"/>
    </w:rPr>
  </w:style>
  <w:style w:type="paragraph" w:customStyle="1" w:styleId="whitespace-normal">
    <w:name w:val="whitespace-normal"/>
    <w:basedOn w:val="Normal"/>
    <w:rsid w:val="005B41E1"/>
    <w:pPr>
      <w:widowControl/>
      <w:suppressAutoHyphens w:val="0"/>
      <w:spacing w:before="100" w:beforeAutospacing="1" w:after="100" w:afterAutospacing="1"/>
    </w:pPr>
    <w:rPr>
      <w:rFonts w:ascii="Times New Roman" w:eastAsia="Times New Roman" w:hAnsi="Times New Roman" w:cs="Times New Roman"/>
      <w:sz w:val="24"/>
      <w:szCs w:val="24"/>
      <w:lang w:val="en-AU" w:eastAsia="en-AU" w:bidi="ar-SA"/>
    </w:rPr>
  </w:style>
  <w:style w:type="character" w:customStyle="1" w:styleId="Heading3Char">
    <w:name w:val="Heading 3 Char"/>
    <w:basedOn w:val="DefaultParagraphFont"/>
    <w:link w:val="Heading3"/>
    <w:uiPriority w:val="9"/>
    <w:rsid w:val="00D475FC"/>
    <w:rPr>
      <w:b/>
      <w:bCs/>
      <w:color w:val="1F5C99"/>
      <w:sz w:val="26"/>
      <w:szCs w:val="26"/>
    </w:rPr>
  </w:style>
  <w:style w:type="paragraph" w:styleId="NoSpacing">
    <w:name w:val="No Spacing"/>
    <w:uiPriority w:val="1"/>
    <w:qFormat/>
    <w:rsid w:val="00CB2AEB"/>
    <w:pPr>
      <w:widowControl w:val="0"/>
    </w:pPr>
    <w:rPr>
      <w:rFonts w:cs="Mangal"/>
      <w:szCs w:val="20"/>
    </w:rPr>
  </w:style>
  <w:style w:type="paragraph" w:styleId="NormalWeb">
    <w:name w:val="Normal (Web)"/>
    <w:basedOn w:val="Normal"/>
    <w:uiPriority w:val="99"/>
    <w:unhideWhenUsed/>
    <w:rsid w:val="002638D8"/>
    <w:pPr>
      <w:widowControl/>
      <w:suppressAutoHyphens w:val="0"/>
      <w:spacing w:before="100" w:beforeAutospacing="1" w:after="100" w:afterAutospacing="1"/>
    </w:pPr>
    <w:rPr>
      <w:rFonts w:ascii="Times New Roman" w:eastAsia="Times New Roman" w:hAnsi="Times New Roman" w:cs="Times New Roman"/>
      <w:sz w:val="24"/>
      <w:szCs w:val="24"/>
      <w:lang w:val="en-AU" w:eastAsia="en-A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wikipedia.org/wiki/COMSATS_University_Islamabad" TargetMode="External"/><Relationship Id="rId13" Type="http://schemas.openxmlformats.org/officeDocument/2006/relationships/hyperlink" Target="https://creativecommons.org/licenses/by-sa/3.0/" TargetMode="External"/><Relationship Id="rId18" Type="http://schemas.openxmlformats.org/officeDocument/2006/relationships/hyperlink" Target="https://en.wikipedia.org/wiki/COMSATS_University_Islamabad" TargetMode="Externa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jpeg"/><Relationship Id="rId12" Type="http://schemas.openxmlformats.org/officeDocument/2006/relationships/hyperlink" Target="https://en.wikipedia.org/wiki/COMSATS_University_Islamabad" TargetMode="External"/><Relationship Id="rId17" Type="http://schemas.openxmlformats.org/officeDocument/2006/relationships/hyperlink" Target="https://creativecommons.org/licenses/by-sa/3.0/" TargetMode="External"/><Relationship Id="rId25"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en.wikipedia.org/wiki/COMSATS_University_Islamabad" TargetMode="Externa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fontTable" Target="fontTable.xml"/><Relationship Id="rId10" Type="http://schemas.openxmlformats.org/officeDocument/2006/relationships/hyperlink" Target="https://creativecommons.org/licenses/by-sa/3.0/" TargetMode="External"/><Relationship Id="rId19" Type="http://schemas.openxmlformats.org/officeDocument/2006/relationships/hyperlink" Target="https://creativecommons.org/licenses/by-sa/3.0/" TargetMode="External"/><Relationship Id="rId4" Type="http://schemas.openxmlformats.org/officeDocument/2006/relationships/webSettings" Target="webSettings.xml"/><Relationship Id="rId9" Type="http://schemas.openxmlformats.org/officeDocument/2006/relationships/hyperlink" Target="https://en.wikipedia.org/wiki/COMSATS_University_Islamabad" TargetMode="External"/><Relationship Id="rId14" Type="http://schemas.openxmlformats.org/officeDocument/2006/relationships/footer" Target="footer1.xml"/><Relationship Id="rId22" Type="http://schemas.openxmlformats.org/officeDocument/2006/relationships/image" Target="media/image3.png"/><Relationship Id="rId27" Type="http://schemas.openxmlformats.org/officeDocument/2006/relationships/footer" Target="footer5.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40</Pages>
  <Words>12246</Words>
  <Characters>69808</Characters>
  <Application>Microsoft Office Word</Application>
  <DocSecurity>0</DocSecurity>
  <Lines>581</Lines>
  <Paragraphs>163</Paragraphs>
  <ScaleCrop>false</ScaleCrop>
  <Company/>
  <LinksUpToDate>false</LinksUpToDate>
  <CharactersWithSpaces>81891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Maaz Malik</cp:lastModifiedBy>
  <cp:revision>40</cp:revision>
  <dcterms:created xsi:type="dcterms:W3CDTF">2026-03-30T11:24:00Z</dcterms:created>
  <dcterms:modified xsi:type="dcterms:W3CDTF">2026-03-31T09:45:00Z</dcterms:modified>
  <dc:language>en-US</dc:language>
</cp:coreProperties>
</file>