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For DSA/interview practice in JavaScript,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there are a few things you should know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really well. You do </w:t>
      </w:r>
      <w:r w:rsidRPr="0095302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need to learn all of JavaScript first.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The most important ones are: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53025">
        <w:rPr>
          <w:rFonts w:ascii="Courier New" w:eastAsia="Times New Roman" w:hAnsi="Courier New" w:cs="Courier New"/>
          <w:sz w:val="20"/>
          <w:szCs w:val="20"/>
        </w:rPr>
        <w:t>const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Map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Set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undefined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53025">
        <w:rPr>
          <w:rFonts w:ascii="Courier New" w:eastAsia="Times New Roman" w:hAnsi="Courier New" w:cs="Courier New"/>
          <w:sz w:val="20"/>
          <w:szCs w:val="20"/>
        </w:rPr>
        <w:t>null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===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953025">
        <w:rPr>
          <w:rFonts w:ascii="Courier New" w:eastAsia="Times New Roman" w:hAnsi="Courier New" w:cs="Courier New"/>
          <w:sz w:val="20"/>
          <w:szCs w:val="20"/>
        </w:rPr>
        <w:t>==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Array methods like </w:t>
      </w:r>
      <w:r w:rsidRPr="00953025">
        <w:rPr>
          <w:rFonts w:ascii="Courier New" w:eastAsia="Times New Roman" w:hAnsi="Courier New" w:cs="Courier New"/>
          <w:sz w:val="20"/>
          <w:szCs w:val="20"/>
        </w:rPr>
        <w:t>push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3025">
        <w:rPr>
          <w:rFonts w:ascii="Courier New" w:eastAsia="Times New Roman" w:hAnsi="Courier New" w:cs="Courier New"/>
          <w:sz w:val="20"/>
          <w:szCs w:val="20"/>
        </w:rPr>
        <w:t>pop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3025">
        <w:rPr>
          <w:rFonts w:ascii="Courier New" w:eastAsia="Times New Roman" w:hAnsi="Courier New" w:cs="Courier New"/>
          <w:sz w:val="20"/>
          <w:szCs w:val="20"/>
        </w:rPr>
        <w:t>shift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3025">
        <w:rPr>
          <w:rFonts w:ascii="Courier New" w:eastAsia="Times New Roman" w:hAnsi="Courier New" w:cs="Courier New"/>
          <w:sz w:val="20"/>
          <w:szCs w:val="20"/>
        </w:rPr>
        <w:t>slice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Sorting numbers correctly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Strings </w:t>
      </w:r>
    </w:p>
    <w:p w:rsidR="00E84EF9" w:rsidRPr="00953025" w:rsidRDefault="00E84EF9" w:rsidP="00E84E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Indexing 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For example, arrays: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arr = [10, 20, 30];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arr.push(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40);   // add at end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arr.pop(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);      // remove from end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arr.shift(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);    // remove from beginning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arr.unshift(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5); // add at beginning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For DSA, </w:t>
      </w: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push(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53025">
        <w:rPr>
          <w:rFonts w:ascii="Courier New" w:eastAsia="Times New Roman" w:hAnsi="Courier New" w:cs="Courier New"/>
          <w:sz w:val="20"/>
          <w:szCs w:val="20"/>
        </w:rPr>
        <w:t>pop()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are especially important because they are commonly used for stacks.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Objects are useful for counting: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count = {};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count[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5] = 1;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count[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5] += 1;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gives: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{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 xml:space="preserve">    5: 2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}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you should also learn </w:t>
      </w:r>
      <w:r w:rsidRPr="00953025">
        <w:rPr>
          <w:rFonts w:ascii="Courier New" w:eastAsia="Times New Roman" w:hAnsi="Courier New" w:cs="Courier New"/>
          <w:sz w:val="20"/>
          <w:szCs w:val="20"/>
        </w:rPr>
        <w:t>Map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>, because it's often cleaner for DSA: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count = new Map();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count.set(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5, 1);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lastRenderedPageBreak/>
        <w:t>count.set(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5, count.get(5) + 1);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Reading: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count.get(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5);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Checking if it exists: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count.has(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5);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You should also know </w:t>
      </w:r>
      <w:r w:rsidRPr="00953025">
        <w:rPr>
          <w:rFonts w:ascii="Courier New" w:eastAsia="Times New Roman" w:hAnsi="Courier New" w:cs="Courier New"/>
          <w:sz w:val="20"/>
          <w:szCs w:val="20"/>
        </w:rPr>
        <w:t>Set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for unique values: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seen = new Set();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seen.add(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5);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seen.add(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10);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seen.has(5)); // true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This is very useful for questions like:</w:t>
      </w:r>
    </w:p>
    <w:p w:rsidR="00E84EF9" w:rsidRPr="00953025" w:rsidRDefault="00E84EF9" w:rsidP="00E84E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Have I already seen this number?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One JavaScript thing that causes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a lot of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bugs is equality.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===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==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5 === 5      // true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5 === "5"    // false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5 == "5"     // true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For DSA, use </w:t>
      </w:r>
      <w:r w:rsidRPr="00953025">
        <w:rPr>
          <w:rFonts w:ascii="Courier New" w:eastAsia="Times New Roman" w:hAnsi="Courier New" w:cs="Courier New"/>
          <w:sz w:val="20"/>
          <w:szCs w:val="20"/>
        </w:rPr>
        <w:t>===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almost all the time.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remember the difference between: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undefined</w:t>
      </w:r>
      <w:proofErr w:type="gramEnd"/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null</w:t>
      </w:r>
      <w:proofErr w:type="gramEnd"/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undefined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usually means:</w:t>
      </w:r>
    </w:p>
    <w:p w:rsidR="00E84EF9" w:rsidRPr="00953025" w:rsidRDefault="00E84EF9" w:rsidP="00E84E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lastRenderedPageBreak/>
        <w:t>there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is currently no value here.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obj = {};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obj[5]);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gives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undefined</w:t>
      </w:r>
      <w:proofErr w:type="gramEnd"/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null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is usually something you intentionally assign: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node = null;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Sorting is another very important JavaScript trap.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nums = [10, 2, 5];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nums.sort(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give: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[10, 2, 5]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JavaScript sorts as strings by default.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For numbers, use: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nums.sort(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(a, b) =&gt; a - b);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Ascending: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, b) =&gt; a - b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Descending: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, b) =&gt; b - a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You should also know </w:t>
      </w: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slice(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arr = [1, 2, 3, 4, 5];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arr.slice(1, 4));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gives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lastRenderedPageBreak/>
        <w:t>[</w:t>
      </w: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, 3, 4]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The ending index is </w:t>
      </w:r>
      <w:r w:rsidRPr="00953025">
        <w:rPr>
          <w:rFonts w:ascii="Times New Roman" w:eastAsia="Times New Roman" w:hAnsi="Times New Roman" w:cs="Times New Roman"/>
          <w:b/>
          <w:bCs/>
          <w:sz w:val="24"/>
          <w:szCs w:val="24"/>
        </w:rPr>
        <w:t>not included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for loops, be comfortable with all three common forms: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(let i = 0; i &lt; arr.length; i++) {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}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Use this when you need the index.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(let num of arr) {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}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>Use this when you only need the values.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(condition) {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}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you've already been using.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proofErr w:type="gramStart"/>
      <w:r w:rsidRPr="00953025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 coming from Python, I'd especially memorize these translations: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Python                 JavaScript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len(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arr)                arr.length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arr.append(x)           arr.push(x)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arr.pop(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               arr.pop()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in dictionary         obj[x] !== undefined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dictionary.values(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     Object.values(obj)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dictionary.keys(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)       Object.keys(obj)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>len(arr))         for (let i = 0; i &lt; arr.length; i++)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x in arr            for (let x of arr)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None                    null / undefined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                    &amp;&amp;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                     ||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3025">
        <w:rPr>
          <w:rFonts w:ascii="Courier New" w:eastAsia="Times New Roman" w:hAnsi="Courier New" w:cs="Courier New"/>
          <w:sz w:val="20"/>
          <w:szCs w:val="20"/>
        </w:rPr>
        <w:t>not</w:t>
      </w:r>
      <w:proofErr w:type="gramEnd"/>
      <w:r w:rsidRPr="00953025">
        <w:rPr>
          <w:rFonts w:ascii="Courier New" w:eastAsia="Times New Roman" w:hAnsi="Courier New" w:cs="Courier New"/>
          <w:sz w:val="20"/>
          <w:szCs w:val="20"/>
        </w:rPr>
        <w:t xml:space="preserve">                     !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True                    true</w:t>
      </w:r>
    </w:p>
    <w:p w:rsidR="00E84EF9" w:rsidRPr="00953025" w:rsidRDefault="00E84EF9" w:rsidP="00E84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025">
        <w:rPr>
          <w:rFonts w:ascii="Courier New" w:eastAsia="Times New Roman" w:hAnsi="Courier New" w:cs="Courier New"/>
          <w:sz w:val="20"/>
          <w:szCs w:val="20"/>
        </w:rPr>
        <w:t>False                   false</w:t>
      </w:r>
    </w:p>
    <w:p w:rsidR="00E84EF9" w:rsidRPr="00953025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025">
        <w:rPr>
          <w:rFonts w:ascii="Times New Roman" w:eastAsia="Times New Roman" w:hAnsi="Times New Roman" w:cs="Times New Roman"/>
          <w:sz w:val="24"/>
          <w:szCs w:val="24"/>
        </w:rPr>
        <w:t xml:space="preserve">For your current level, I would focus heavily on </w:t>
      </w:r>
      <w:r w:rsidRPr="009530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arrays, objects/Map,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Sets</w:t>
      </w:r>
      <w:r w:rsidRPr="00953025">
        <w:rPr>
          <w:rFonts w:ascii="Times New Roman" w:eastAsia="Times New Roman" w:hAnsi="Times New Roman" w:cs="Times New Roman"/>
          <w:b/>
          <w:bCs/>
          <w:sz w:val="24"/>
          <w:szCs w:val="24"/>
        </w:rPr>
        <w:t>, loops, indexing, sorting, and functions</w:t>
      </w:r>
      <w:r w:rsidRPr="00953025">
        <w:rPr>
          <w:rFonts w:ascii="Times New Roman" w:eastAsia="Times New Roman" w:hAnsi="Times New Roman" w:cs="Times New Roman"/>
          <w:sz w:val="24"/>
          <w:szCs w:val="24"/>
        </w:rPr>
        <w:t>. Those will cover a huge percentage of beginner-to-medium DSA questions.</w:t>
      </w:r>
    </w:p>
    <w:p w:rsidR="00E84EF9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4EF9" w:rsidRPr="001C76F6" w:rsidRDefault="00E84EF9" w:rsidP="00E84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4EF9" w:rsidRPr="00FF3183" w:rsidRDefault="00E84EF9" w:rsidP="00E84EF9"/>
    <w:p w:rsidR="00427712" w:rsidRDefault="00427712">
      <w:bookmarkStart w:id="0" w:name="_GoBack"/>
      <w:bookmarkEnd w:id="0"/>
    </w:p>
    <w:sectPr w:rsidR="0042771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0C6A4A"/>
    <w:multiLevelType w:val="multilevel"/>
    <w:tmpl w:val="D0B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3B1"/>
    <w:rsid w:val="00427712"/>
    <w:rsid w:val="00B643B1"/>
    <w:rsid w:val="00E8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7C254-D21C-4FCC-A375-2FFEA438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E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2026-09-07T02:30:00Z</dcterms:created>
  <dcterms:modified xsi:type="dcterms:W3CDTF">2026-09-07T02:30:00Z</dcterms:modified>
</cp:coreProperties>
</file>