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means that a variable or method belongs to the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 itself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not to any specific object of the class.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This means you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do not need to create an object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to access a static member.</w:t>
      </w:r>
    </w:p>
    <w:p w:rsidR="00206550" w:rsidRPr="00206550" w:rsidRDefault="00206550" w:rsidP="00206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members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shared</w:t>
      </w:r>
      <w:proofErr w:type="gramEnd"/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across all objects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of the class.</w:t>
      </w:r>
    </w:p>
    <w:p w:rsidR="00206550" w:rsidRPr="00206550" w:rsidRDefault="002B5B7C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Variable</w:t>
      </w:r>
    </w:p>
    <w:p w:rsidR="00206550" w:rsidRPr="00206550" w:rsidRDefault="00206550" w:rsidP="0020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is shared by all objects of the class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Memory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>is allocated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when the class is loaded, not every time an object is created.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Java: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schoolCode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= 101; // static variable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String name; // instance variable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>Student.schoolCode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); // Access without creating object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Here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schoolCode</w:t>
      </w:r>
      <w:proofErr w:type="spell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is the same for all </w:t>
      </w:r>
      <w:r w:rsidRPr="00206550">
        <w:rPr>
          <w:rFonts w:ascii="Courier New" w:eastAsia="Times New Roman" w:hAnsi="Courier New" w:cs="Courier New"/>
          <w:sz w:val="20"/>
          <w:szCs w:val="20"/>
        </w:rPr>
        <w:t>Student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206550" w:rsidRPr="00206550" w:rsidRDefault="002B5B7C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Method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belongs to the class, not an object.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It can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only access static 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directly.</w:t>
      </w:r>
    </w:p>
    <w:p w:rsidR="00206550" w:rsidRPr="00206550" w:rsidRDefault="00206550" w:rsidP="00206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cannot access instance variables or 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directly because they belong to objects.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MathUtils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square(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n) { // static method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n * n;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MathUtils.square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(5); // No need to create object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lastRenderedPageBreak/>
        <w:t>System.out.println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>result); // 25</w:t>
      </w:r>
    </w:p>
    <w:p w:rsidR="00206550" w:rsidRPr="00206550" w:rsidRDefault="002B5B7C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0655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065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 About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members belong to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instance members belong to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proofErr w:type="gramEnd"/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methods can call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other static 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and access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methods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cannot use </w:t>
      </w:r>
      <w:r w:rsidRPr="00206550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6550" w:rsidRPr="00206550" w:rsidRDefault="00206550" w:rsidP="00206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>Static blocks can initialize static variables.</w: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with static block: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Demo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65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2065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    x = 10; // static initialization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06550" w:rsidRPr="00206550" w:rsidRDefault="00206550" w:rsidP="00206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}</w:t>
      </w:r>
    </w:p>
    <w:p w:rsidR="00206550" w:rsidRPr="00206550" w:rsidRDefault="002B5B7C" w:rsidP="0020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6550" w:rsidRPr="00206550" w:rsidRDefault="00206550" w:rsidP="00206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Courier New" w:eastAsia="Times New Roman" w:hAnsi="Courier New" w:cs="Courier New"/>
          <w:sz w:val="20"/>
          <w:szCs w:val="20"/>
        </w:rPr>
        <w:t>static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= belongs to the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>, shared by all objects.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are shared.</w:t>
      </w:r>
    </w:p>
    <w:p w:rsidR="00206550" w:rsidRPr="00206550" w:rsidRDefault="00206550" w:rsidP="00206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2065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206550">
        <w:rPr>
          <w:rFonts w:ascii="Times New Roman" w:eastAsia="Times New Roman" w:hAnsi="Times New Roman" w:cs="Times New Roman"/>
          <w:sz w:val="24"/>
          <w:szCs w:val="24"/>
        </w:rPr>
        <w:t xml:space="preserve"> can be called without creating objects.</w:t>
      </w:r>
    </w:p>
    <w:p w:rsidR="00066891" w:rsidRDefault="00066891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Default="008F60E9"/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Got it </w:t>
      </w:r>
      <w:r w:rsidRPr="008F60E9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Let’s break down your code step by step and I’ll show you an example so it’s crystal clear.</w:t>
      </w:r>
    </w:p>
    <w:p w:rsidR="008F60E9" w:rsidRPr="008F60E9" w:rsidRDefault="002B5B7C" w:rsidP="008F6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60E9" w:rsidRPr="008F60E9" w:rsidRDefault="008F60E9" w:rsidP="008F6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0E9">
        <w:rPr>
          <w:rFonts w:ascii="Times New Roman" w:eastAsia="Times New Roman" w:hAnsi="Times New Roman" w:cs="Times New Roman"/>
          <w:b/>
          <w:bCs/>
          <w:sz w:val="27"/>
          <w:szCs w:val="27"/>
        </w:rPr>
        <w:t>Your Code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removeing_element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[] = {1,2,3,4,5,6};   // original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element = 4;             // element you want to remove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=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, element); // call function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=0 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newArr.length;i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++){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 + " "); // print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removeElement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element)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[] = new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- 1]; // new array, smaller by 1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index = 0;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for(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++) {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if(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 != element) {   // if element is not equal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[index++] =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];  // copy it into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;  // return final new array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F60E9" w:rsidRPr="008F60E9" w:rsidRDefault="008F60E9" w:rsidP="008F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}</w:t>
      </w:r>
    </w:p>
    <w:p w:rsidR="008F60E9" w:rsidRPr="008F60E9" w:rsidRDefault="002B5B7C" w:rsidP="008F6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60E9" w:rsidRPr="008F60E9" w:rsidRDefault="008F60E9" w:rsidP="008F6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60E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with Example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Original array: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4,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Element to remove: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element = 4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Create new array one size smaller: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[0, 0, 0, 0, 0]   // size = 6 - 1 = 5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Loop through each element in </w:t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[0] = 1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[0]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0, 0,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[1] = 2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[1]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0,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[2] = 3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[2]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0,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lastRenderedPageBreak/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[3] = 4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4, skip it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  <w:t>(index not increased, so nothing added)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[4] = 5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[3]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5, 0]</w:t>
      </w:r>
    </w:p>
    <w:p w:rsidR="008F60E9" w:rsidRPr="008F60E9" w:rsidRDefault="008F60E9" w:rsidP="008F60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>[5] = 6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t xml:space="preserve"> → not equal to 4 → put in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</w:rPr>
        <w:t>newArr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</w:rPr>
        <w:t>[4]</w:t>
      </w:r>
      <w:r w:rsidRPr="008F60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60E9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8F60E9">
        <w:rPr>
          <w:rFonts w:ascii="Courier New" w:eastAsia="Times New Roman" w:hAnsi="Courier New" w:cs="Courier New"/>
          <w:sz w:val="20"/>
          <w:szCs w:val="20"/>
        </w:rPr>
        <w:t xml:space="preserve"> = [1, 2, 3,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Final new array: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[1, 2, 3, 5, 6]</w:t>
      </w:r>
    </w:p>
    <w:p w:rsidR="008F60E9" w:rsidRPr="008F60E9" w:rsidRDefault="008F60E9" w:rsidP="008F6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E9">
        <w:rPr>
          <w:rFonts w:ascii="Times New Roman" w:eastAsia="Times New Roman" w:hAnsi="Times New Roman" w:cs="Times New Roman"/>
          <w:sz w:val="24"/>
          <w:szCs w:val="24"/>
        </w:rPr>
        <w:t>Program prints:</w:t>
      </w:r>
    </w:p>
    <w:p w:rsidR="008F60E9" w:rsidRPr="008F60E9" w:rsidRDefault="008F60E9" w:rsidP="008F60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0E9">
        <w:rPr>
          <w:rFonts w:ascii="Courier New" w:eastAsia="Times New Roman" w:hAnsi="Courier New" w:cs="Courier New"/>
          <w:sz w:val="20"/>
          <w:szCs w:val="20"/>
        </w:rPr>
        <w:t>1 2 3 5 6</w:t>
      </w:r>
    </w:p>
    <w:p w:rsidR="008F60E9" w:rsidRDefault="008F60E9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/>
    <w:p w:rsidR="002B5B7C" w:rsidRDefault="002B5B7C" w:rsidP="002B5B7C">
      <w:pPr>
        <w:pStyle w:val="NormalWeb"/>
      </w:pPr>
      <w:r>
        <w:lastRenderedPageBreak/>
        <w:t xml:space="preserve">Let’s now go </w:t>
      </w:r>
      <w:r>
        <w:rPr>
          <w:rStyle w:val="Strong"/>
        </w:rPr>
        <w:t xml:space="preserve">deep into the </w:t>
      </w:r>
      <w:r>
        <w:rPr>
          <w:rStyle w:val="HTMLCode"/>
          <w:b/>
          <w:bCs/>
        </w:rPr>
        <w:t>%</w:t>
      </w:r>
      <w:r>
        <w:rPr>
          <w:rStyle w:val="Strong"/>
        </w:rPr>
        <w:t xml:space="preserve"> (modulus operator)</w:t>
      </w:r>
      <w:r>
        <w:t xml:space="preserve"> in </w:t>
      </w:r>
      <w:r>
        <w:rPr>
          <w:rStyle w:val="Strong"/>
        </w:rPr>
        <w:t>programming</w:t>
      </w:r>
      <w:r>
        <w:t xml:space="preserve"> — with clear </w:t>
      </w:r>
      <w:r>
        <w:rPr>
          <w:rStyle w:val="Strong"/>
        </w:rPr>
        <w:t>rules, examples, and tricks</w:t>
      </w:r>
      <w:r>
        <w:t xml:space="preserve"> </w:t>
      </w:r>
      <w:r>
        <w:rPr>
          <w:rFonts w:ascii="Segoe UI Symbol" w:hAnsi="Segoe UI Symbol" w:cs="Segoe UI Symbol"/>
        </w:rPr>
        <w:t>👇</w:t>
      </w:r>
    </w:p>
    <w:p w:rsidR="002B5B7C" w:rsidRDefault="002B5B7C" w:rsidP="002B5B7C">
      <w:r>
        <w:pict>
          <v:rect id="_x0000_i1031" style="width:0;height:1.5pt" o:hralign="center" o:hrstd="t" o:hr="t" fillcolor="#a0a0a0" stroked="f"/>
        </w:pict>
      </w:r>
    </w:p>
    <w:p w:rsidR="002B5B7C" w:rsidRDefault="002B5B7C" w:rsidP="002B5B7C">
      <w:pPr>
        <w:pStyle w:val="Heading2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 w:val="0"/>
          <w:bCs w:val="0"/>
        </w:rPr>
        <w:t>The Modulus Operator (%)</w:t>
      </w:r>
    </w:p>
    <w:p w:rsidR="002B5B7C" w:rsidRDefault="002B5B7C" w:rsidP="002B5B7C">
      <w:pPr>
        <w:pStyle w:val="Heading3"/>
      </w:pPr>
      <w:r>
        <w:t xml:space="preserve">🧠 </w:t>
      </w:r>
      <w:r>
        <w:rPr>
          <w:rStyle w:val="Strong"/>
          <w:b/>
          <w:bCs/>
        </w:rPr>
        <w:t>What It Does</w:t>
      </w:r>
    </w:p>
    <w:p w:rsidR="002B5B7C" w:rsidRDefault="002B5B7C" w:rsidP="002B5B7C">
      <w:pPr>
        <w:pStyle w:val="NormalWeb"/>
      </w:pPr>
      <w:r>
        <w:t xml:space="preserve">The </w:t>
      </w:r>
      <w:r>
        <w:rPr>
          <w:rStyle w:val="Strong"/>
        </w:rPr>
        <w:t>modulus operator (</w:t>
      </w:r>
      <w:r>
        <w:rPr>
          <w:rStyle w:val="HTMLCode"/>
          <w:b/>
          <w:bCs/>
        </w:rPr>
        <w:t>%</w:t>
      </w:r>
      <w:r>
        <w:rPr>
          <w:rStyle w:val="Strong"/>
        </w:rPr>
        <w:t>)</w:t>
      </w:r>
      <w:r>
        <w:t xml:space="preserve"> gives you the </w:t>
      </w:r>
      <w:r>
        <w:rPr>
          <w:rStyle w:val="Strong"/>
        </w:rPr>
        <w:t>remainder</w:t>
      </w:r>
      <w:r>
        <w:t xml:space="preserve"> after dividing one number by another.</w:t>
      </w:r>
    </w:p>
    <w:p w:rsidR="002B5B7C" w:rsidRDefault="002B5B7C" w:rsidP="002B5B7C">
      <w:pPr>
        <w:pStyle w:val="NormalWeb"/>
      </w:pPr>
      <w:r>
        <w:t>So if you divide:</w:t>
      </w:r>
    </w:p>
    <w:p w:rsidR="002B5B7C" w:rsidRDefault="002B5B7C" w:rsidP="002B5B7C">
      <w:proofErr w:type="spellStart"/>
      <w:r>
        <w:rPr>
          <w:rStyle w:val="katex-mathml"/>
        </w:rPr>
        <w:t>a÷ba</w:t>
      </w:r>
      <w:proofErr w:type="spellEnd"/>
      <w:r>
        <w:rPr>
          <w:rStyle w:val="katex-mathml"/>
        </w:rPr>
        <w:t xml:space="preserve"> \div </w:t>
      </w:r>
      <w:proofErr w:type="spellStart"/>
      <w:r>
        <w:rPr>
          <w:rStyle w:val="katex-mathml"/>
        </w:rPr>
        <w:t>b</w:t>
      </w:r>
      <w:r>
        <w:rPr>
          <w:rStyle w:val="mord"/>
        </w:rPr>
        <w:t>a</w:t>
      </w:r>
      <w:r>
        <w:rPr>
          <w:rStyle w:val="mbin"/>
        </w:rPr>
        <w:t>÷</w:t>
      </w:r>
      <w:r>
        <w:rPr>
          <w:rStyle w:val="mord"/>
        </w:rPr>
        <w:t>b</w:t>
      </w:r>
      <w:proofErr w:type="spellEnd"/>
      <w:r>
        <w:t xml:space="preserve"> </w:t>
      </w:r>
    </w:p>
    <w:p w:rsidR="002B5B7C" w:rsidRDefault="002B5B7C" w:rsidP="002B5B7C">
      <w:pPr>
        <w:pStyle w:val="NormalWeb"/>
      </w:pPr>
      <w:r>
        <w:t>Then:</w:t>
      </w:r>
    </w:p>
    <w:p w:rsidR="002B5B7C" w:rsidRDefault="002B5B7C" w:rsidP="002B5B7C">
      <w:proofErr w:type="spellStart"/>
      <w:r>
        <w:rPr>
          <w:rStyle w:val="katex-mathml"/>
        </w:rPr>
        <w:t>a%b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remaindera</w:t>
      </w:r>
      <w:proofErr w:type="spellEnd"/>
      <w:r>
        <w:rPr>
          <w:rStyle w:val="katex-mathml"/>
        </w:rPr>
        <w:t xml:space="preserve"> \% b = \text{remainder}</w:t>
      </w:r>
      <w:proofErr w:type="spellStart"/>
      <w:r>
        <w:rPr>
          <w:rStyle w:val="mord"/>
        </w:rPr>
        <w:t>a%b</w:t>
      </w:r>
      <w:proofErr w:type="spellEnd"/>
      <w:r>
        <w:rPr>
          <w:rStyle w:val="mrel"/>
        </w:rPr>
        <w:t>=</w:t>
      </w:r>
      <w:r>
        <w:rPr>
          <w:rStyle w:val="mord"/>
        </w:rPr>
        <w:t>remainder</w:t>
      </w:r>
      <w:r>
        <w:t xml:space="preserve"> </w:t>
      </w:r>
    </w:p>
    <w:p w:rsidR="002B5B7C" w:rsidRDefault="002B5B7C" w:rsidP="002B5B7C">
      <w:r>
        <w:pict>
          <v:rect id="_x0000_i1032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rPr>
          <w:rFonts w:ascii="Segoe UI Symbol" w:hAnsi="Segoe UI Symbol" w:cs="Segoe UI Symbol"/>
        </w:rPr>
        <w:t>🔢</w:t>
      </w:r>
      <w:r>
        <w:t xml:space="preserve"> </w:t>
      </w:r>
      <w:r>
        <w:rPr>
          <w:rStyle w:val="Strong"/>
          <w:b/>
          <w:bCs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2071"/>
        <w:gridCol w:w="1062"/>
        <w:gridCol w:w="646"/>
      </w:tblGrid>
      <w:tr w:rsidR="002B5B7C" w:rsidTr="002B5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7 % 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7 ÷ 3 = 2 remainder </w:t>
            </w:r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10 % 4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10 ÷ 4 = 2 remainder </w:t>
            </w: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9 % 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9 ÷ 3 = 3 remainder </w:t>
            </w:r>
            <w:r>
              <w:rPr>
                <w:rStyle w:val="Strong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15 % 6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15 ÷ 6 = 2 remainder </w:t>
            </w: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</w:tbl>
    <w:p w:rsidR="002B5B7C" w:rsidRDefault="002B5B7C" w:rsidP="002B5B7C">
      <w:pPr>
        <w:pStyle w:val="NormalWeb"/>
      </w:pPr>
      <w:r>
        <w:t>So: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7</w:t>
      </w:r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1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2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9</w:t>
      </w:r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0</w:t>
      </w:r>
    </w:p>
    <w:p w:rsidR="002B5B7C" w:rsidRDefault="002B5B7C" w:rsidP="002B5B7C">
      <w:r>
        <w:pict>
          <v:rect id="_x0000_i1033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Strong"/>
          <w:b/>
          <w:bCs/>
        </w:rPr>
        <w:t>Rule</w:t>
      </w:r>
    </w:p>
    <w:p w:rsidR="002B5B7C" w:rsidRDefault="002B5B7C" w:rsidP="002B5B7C">
      <w:proofErr w:type="spellStart"/>
      <w:r>
        <w:rPr>
          <w:rStyle w:val="katex-mathml"/>
        </w:rPr>
        <w:t>a%b</w:t>
      </w:r>
      <w:proofErr w:type="spellEnd"/>
      <w:r>
        <w:rPr>
          <w:rStyle w:val="katex-mathml"/>
        </w:rPr>
        <w:t>=a - (b × floor(a / b))a \% b = \text{a - (b × floor(a / b))}</w:t>
      </w:r>
      <w:proofErr w:type="spellStart"/>
      <w:r>
        <w:rPr>
          <w:rStyle w:val="mord"/>
        </w:rPr>
        <w:t>a%b</w:t>
      </w:r>
      <w:proofErr w:type="spellEnd"/>
      <w:r>
        <w:rPr>
          <w:rStyle w:val="mrel"/>
        </w:rPr>
        <w:t>=</w:t>
      </w:r>
      <w:r>
        <w:rPr>
          <w:rStyle w:val="mord"/>
        </w:rPr>
        <w:t>a - (b × floor(a / b))</w:t>
      </w:r>
      <w:r>
        <w:t xml:space="preserve"> </w:t>
      </w:r>
    </w:p>
    <w:p w:rsidR="002B5B7C" w:rsidRDefault="002B5B7C" w:rsidP="002B5B7C">
      <w:pPr>
        <w:pStyle w:val="NormalWeb"/>
      </w:pPr>
      <w:r>
        <w:t>That’s the math formula computers use.</w:t>
      </w:r>
    </w:p>
    <w:p w:rsidR="002B5B7C" w:rsidRDefault="002B5B7C" w:rsidP="002B5B7C">
      <w:pPr>
        <w:pStyle w:val="NormalWeb"/>
      </w:pPr>
      <w:r>
        <w:lastRenderedPageBreak/>
        <w:t>Example:</w:t>
      </w:r>
    </w:p>
    <w:p w:rsidR="002B5B7C" w:rsidRDefault="002B5B7C" w:rsidP="002B5B7C">
      <w:r>
        <w:rPr>
          <w:rStyle w:val="katex-mathml"/>
        </w:rPr>
        <w:t>10%4=10−(4×2)=210 \% 4 = 10 - (4 × 2) = 2</w:t>
      </w:r>
      <w:r>
        <w:rPr>
          <w:rStyle w:val="mord"/>
        </w:rPr>
        <w:t>10%4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</w:t>
      </w:r>
      <w:r>
        <w:t xml:space="preserve"> </w:t>
      </w:r>
    </w:p>
    <w:p w:rsidR="002B5B7C" w:rsidRDefault="002B5B7C" w:rsidP="002B5B7C">
      <w:r>
        <w:pict>
          <v:rect id="_x0000_i1034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t xml:space="preserve">🧩 </w:t>
      </w:r>
      <w:r>
        <w:rPr>
          <w:rStyle w:val="Strong"/>
          <w:b/>
          <w:bCs/>
        </w:rPr>
        <w:t>Useful Real-Life Uses of 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101"/>
        <w:gridCol w:w="3010"/>
      </w:tblGrid>
      <w:tr w:rsidR="002B5B7C" w:rsidTr="002B5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Check even/odd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if (</w:t>
            </w:r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 xml:space="preserve"> % 2 == 0)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>Even number check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Repeat pattern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index % 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>Cycles values 0,1,2,0,1,2...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Find last digit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roofErr w:type="spellStart"/>
            <w:r>
              <w:rPr>
                <w:rStyle w:val="HTMLCode"/>
                <w:rFonts w:eastAsiaTheme="minorHAnsi"/>
              </w:rPr>
              <w:t>num</w:t>
            </w:r>
            <w:proofErr w:type="spellEnd"/>
            <w:r>
              <w:rPr>
                <w:rStyle w:val="HTMLCode"/>
                <w:rFonts w:eastAsiaTheme="minorHAnsi"/>
              </w:rPr>
              <w:t xml:space="preserve"> % 10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>Last digit of a number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Clock cycles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(hour % 12)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>Convert 24-hour time to 12-hour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Circular array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+ 1) % size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>Wrap around index in arrays</w:t>
            </w:r>
          </w:p>
        </w:tc>
      </w:tr>
    </w:tbl>
    <w:p w:rsidR="002B5B7C" w:rsidRDefault="002B5B7C" w:rsidP="002B5B7C">
      <w:r>
        <w:pict>
          <v:rect id="_x0000_i1035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t xml:space="preserve">🧮 </w:t>
      </w:r>
      <w:r>
        <w:rPr>
          <w:rStyle w:val="Strong"/>
          <w:b/>
          <w:bCs/>
        </w:rPr>
        <w:t>Example in Code</w:t>
      </w:r>
    </w:p>
    <w:p w:rsidR="002B5B7C" w:rsidRDefault="002B5B7C" w:rsidP="002B5B7C">
      <w:pPr>
        <w:pStyle w:val="Heading4"/>
      </w:pPr>
      <w:r>
        <w:t>Python: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</w:rPr>
        <w:t>):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"is even"</w:t>
      </w:r>
      <w:r>
        <w:rPr>
          <w:rStyle w:val="HTMLCode"/>
        </w:rPr>
        <w:t>)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"is odd"</w:t>
      </w:r>
      <w:r>
        <w:rPr>
          <w:rStyle w:val="HTMLCode"/>
        </w:rPr>
        <w:t>)</w:t>
      </w:r>
    </w:p>
    <w:p w:rsidR="002B5B7C" w:rsidRDefault="002B5B7C" w:rsidP="002B5B7C">
      <w:pPr>
        <w:pStyle w:val="NormalWeb"/>
      </w:pPr>
      <w:r>
        <w:rPr>
          <w:rStyle w:val="Strong"/>
        </w:rPr>
        <w:t>Output: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odd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even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odd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4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even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odd</w:t>
      </w:r>
    </w:p>
    <w:p w:rsidR="002B5B7C" w:rsidRDefault="002B5B7C" w:rsidP="002B5B7C">
      <w:r>
        <w:pict>
          <v:rect id="_x0000_i1036" style="width:0;height:1.5pt" o:hralign="center" o:hrstd="t" o:hr="t" fillcolor="#a0a0a0" stroked="f"/>
        </w:pict>
      </w:r>
    </w:p>
    <w:p w:rsidR="002B5B7C" w:rsidRDefault="002B5B7C" w:rsidP="002B5B7C">
      <w:pPr>
        <w:pStyle w:val="Heading4"/>
      </w:pPr>
      <w:r>
        <w:t>JavaScript: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number"/>
          <w:rFonts w:eastAsiaTheme="majorEastAsia"/>
        </w:rPr>
        <w:t>17</w:t>
      </w:r>
      <w:r>
        <w:rPr>
          <w:rStyle w:val="HTMLCode"/>
        </w:rPr>
        <w:t>;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y =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;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 % y); </w:t>
      </w:r>
      <w:r>
        <w:rPr>
          <w:rStyle w:val="hljs-comment"/>
        </w:rPr>
        <w:t>// Output: 2</w:t>
      </w:r>
    </w:p>
    <w:p w:rsidR="002B5B7C" w:rsidRDefault="002B5B7C" w:rsidP="002B5B7C">
      <w:pPr>
        <w:pStyle w:val="NormalWeb"/>
      </w:pPr>
      <w:r>
        <w:t xml:space="preserve">Because 17 ÷ 5 = 3 remainder </w:t>
      </w:r>
      <w:r>
        <w:rPr>
          <w:rStyle w:val="Strong"/>
        </w:rPr>
        <w:t>2</w:t>
      </w:r>
    </w:p>
    <w:p w:rsidR="002B5B7C" w:rsidRDefault="002B5B7C" w:rsidP="002B5B7C">
      <w:r>
        <w:pict>
          <v:rect id="_x0000_i1037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  <w:b/>
          <w:bCs/>
        </w:rPr>
        <w:t>Be Careful</w:t>
      </w:r>
    </w:p>
    <w:p w:rsidR="002B5B7C" w:rsidRDefault="002B5B7C" w:rsidP="002B5B7C">
      <w:pPr>
        <w:pStyle w:val="NormalWeb"/>
        <w:numPr>
          <w:ilvl w:val="0"/>
          <w:numId w:val="7"/>
        </w:numPr>
      </w:pPr>
      <w:r>
        <w:rPr>
          <w:rStyle w:val="HTMLCode"/>
        </w:rPr>
        <w:lastRenderedPageBreak/>
        <w:t>%</w:t>
      </w:r>
      <w:r>
        <w:t xml:space="preserve"> works with </w:t>
      </w:r>
      <w:r>
        <w:rPr>
          <w:rStyle w:val="Strong"/>
        </w:rPr>
        <w:t>integers and floats</w:t>
      </w:r>
      <w:r>
        <w:t xml:space="preserve"> (but float results can be tricky).</w:t>
      </w:r>
    </w:p>
    <w:p w:rsidR="002B5B7C" w:rsidRDefault="002B5B7C" w:rsidP="002B5B7C">
      <w:pPr>
        <w:pStyle w:val="NormalWeb"/>
        <w:numPr>
          <w:ilvl w:val="0"/>
          <w:numId w:val="7"/>
        </w:numPr>
      </w:pPr>
      <w:r>
        <w:t>Negative numbers also work, but results depend on language.</w:t>
      </w:r>
    </w:p>
    <w:p w:rsidR="002B5B7C" w:rsidRDefault="002B5B7C" w:rsidP="002B5B7C">
      <w:pPr>
        <w:pStyle w:val="NormalWeb"/>
      </w:pPr>
      <w:r>
        <w:t>Example: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>-</w:t>
      </w:r>
      <w:r>
        <w:rPr>
          <w:rStyle w:val="hljs-number"/>
          <w:rFonts w:eastAsiaTheme="majorEastAsia"/>
        </w:rPr>
        <w:t>7</w:t>
      </w:r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  </w:t>
      </w:r>
      <w:r>
        <w:rPr>
          <w:rStyle w:val="hljs-comment"/>
        </w:rPr>
        <w:t># in Python</w:t>
      </w:r>
    </w:p>
    <w:p w:rsidR="002B5B7C" w:rsidRDefault="002B5B7C" w:rsidP="002B5B7C">
      <w:r>
        <w:pict>
          <v:rect id="_x0000_i1038" style="width:0;height:1.5pt" o:hralign="center" o:hrstd="t" o:hr="t" fillcolor="#a0a0a0" stroked="f"/>
        </w:pict>
      </w:r>
    </w:p>
    <w:p w:rsidR="002B5B7C" w:rsidRDefault="002B5B7C" w:rsidP="002B5B7C">
      <w:pPr>
        <w:pStyle w:val="NormalWeb"/>
      </w:pPr>
      <w:r>
        <w:t xml:space="preserve">Would you like me to show you </w:t>
      </w:r>
      <w:r>
        <w:rPr>
          <w:rStyle w:val="Strong"/>
        </w:rPr>
        <w:t xml:space="preserve">how to use </w:t>
      </w:r>
      <w:r>
        <w:rPr>
          <w:rStyle w:val="HTMLCode"/>
          <w:b/>
          <w:bCs/>
        </w:rPr>
        <w:t>%</w:t>
      </w:r>
      <w:r>
        <w:rPr>
          <w:rStyle w:val="Strong"/>
        </w:rPr>
        <w:t xml:space="preserve"> in Visual Basic (VB)</w:t>
      </w:r>
      <w:r>
        <w:t xml:space="preserve"> too, since you use that language often?</w:t>
      </w:r>
    </w:p>
    <w:p w:rsidR="002B5B7C" w:rsidRDefault="002B5B7C" w:rsidP="002B5B7C">
      <w:pPr>
        <w:pStyle w:val="Heading5"/>
      </w:pPr>
      <w:r>
        <w:t>You said:</w:t>
      </w:r>
    </w:p>
    <w:p w:rsidR="002B5B7C" w:rsidRDefault="002B5B7C" w:rsidP="002B5B7C">
      <w:r>
        <w:t>what if right side is bigger</w:t>
      </w:r>
    </w:p>
    <w:p w:rsidR="002B5B7C" w:rsidRDefault="002B5B7C" w:rsidP="002B5B7C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B5B7C" w:rsidRDefault="002B5B7C" w:rsidP="002B5B7C">
      <w:pPr>
        <w:pStyle w:val="NormalWeb"/>
      </w:pPr>
      <w:r>
        <w:t xml:space="preserve">Excellent question, </w:t>
      </w:r>
      <w:proofErr w:type="spellStart"/>
      <w:r>
        <w:t>Maaz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👏</w:t>
      </w:r>
    </w:p>
    <w:p w:rsidR="002B5B7C" w:rsidRDefault="002B5B7C" w:rsidP="002B5B7C">
      <w:pPr>
        <w:pStyle w:val="NormalWeb"/>
      </w:pPr>
      <w:r>
        <w:t>Let’s explain that clearly:</w:t>
      </w:r>
    </w:p>
    <w:p w:rsidR="002B5B7C" w:rsidRDefault="002B5B7C" w:rsidP="002B5B7C">
      <w:r>
        <w:pict>
          <v:rect id="_x0000_i1039" style="width:0;height:1.5pt" o:hralign="center" o:hrstd="t" o:hr="t" fillcolor="#a0a0a0" stroked="f"/>
        </w:pict>
      </w:r>
    </w:p>
    <w:p w:rsidR="002B5B7C" w:rsidRDefault="002B5B7C" w:rsidP="002B5B7C">
      <w:pPr>
        <w:pStyle w:val="Heading2"/>
      </w:pPr>
      <w:r>
        <w:rPr>
          <w:rFonts w:ascii="Segoe UI Symbol" w:hAnsi="Segoe UI Symbol" w:cs="Segoe UI Symbol"/>
        </w:rPr>
        <w:t>💻</w:t>
      </w:r>
      <w:r>
        <w:t xml:space="preserve"> When the </w:t>
      </w:r>
      <w:r>
        <w:rPr>
          <w:rStyle w:val="Strong"/>
          <w:b w:val="0"/>
          <w:bCs w:val="0"/>
        </w:rPr>
        <w:t>Right Side Is Bigger</w:t>
      </w:r>
      <w:r>
        <w:t xml:space="preserve"> in </w:t>
      </w:r>
      <w:r>
        <w:rPr>
          <w:rStyle w:val="HTMLCode"/>
          <w:rFonts w:eastAsiaTheme="majorEastAsia"/>
        </w:rPr>
        <w:t>%</w:t>
      </w:r>
    </w:p>
    <w:p w:rsidR="002B5B7C" w:rsidRDefault="002B5B7C" w:rsidP="002B5B7C">
      <w:pPr>
        <w:pStyle w:val="Heading3"/>
      </w:pPr>
      <w:r>
        <w:t xml:space="preserve">🧠 </w:t>
      </w:r>
      <w:r>
        <w:rPr>
          <w:rStyle w:val="Strong"/>
          <w:b/>
          <w:bCs/>
        </w:rPr>
        <w:t>Rule</w:t>
      </w:r>
    </w:p>
    <w:p w:rsidR="002B5B7C" w:rsidRDefault="002B5B7C" w:rsidP="002B5B7C">
      <w:pPr>
        <w:pStyle w:val="NormalWeb"/>
      </w:pPr>
      <w:r>
        <w:t xml:space="preserve">If the </w:t>
      </w:r>
      <w:r>
        <w:rPr>
          <w:rStyle w:val="Strong"/>
        </w:rPr>
        <w:t>right-hand number (divisor)</w:t>
      </w:r>
      <w:r>
        <w:t xml:space="preserve"> is </w:t>
      </w:r>
      <w:r>
        <w:rPr>
          <w:rStyle w:val="Strong"/>
        </w:rPr>
        <w:t>bigger</w:t>
      </w:r>
      <w:r>
        <w:t xml:space="preserve"> than the </w:t>
      </w:r>
      <w:r>
        <w:rPr>
          <w:rStyle w:val="Strong"/>
        </w:rPr>
        <w:t>left-hand number (dividend)</w:t>
      </w:r>
      <w:r>
        <w:t>,</w:t>
      </w:r>
      <w:r>
        <w:br/>
        <w:t xml:space="preserve">then the </w:t>
      </w:r>
      <w:r>
        <w:rPr>
          <w:rStyle w:val="Strong"/>
        </w:rPr>
        <w:t>remainder is always the left number itself</w:t>
      </w:r>
      <w:r>
        <w:t>.</w:t>
      </w:r>
    </w:p>
    <w:p w:rsidR="002B5B7C" w:rsidRDefault="002B5B7C" w:rsidP="002B5B7C">
      <w:pPr>
        <w:pStyle w:val="NormalWeb"/>
      </w:pPr>
      <w:r>
        <w:t>Why?</w:t>
      </w:r>
      <w:r>
        <w:br/>
        <w:t xml:space="preserve">Because the smaller number </w:t>
      </w:r>
      <w:r>
        <w:rPr>
          <w:rStyle w:val="Strong"/>
        </w:rPr>
        <w:t>can’t be divided even once</w:t>
      </w:r>
      <w:r>
        <w:t xml:space="preserve"> by the bigger one —</w:t>
      </w:r>
      <w:r>
        <w:br/>
        <w:t>so nothing is subtracted, and the remainder stays the same.</w:t>
      </w:r>
    </w:p>
    <w:p w:rsidR="002B5B7C" w:rsidRDefault="002B5B7C" w:rsidP="002B5B7C">
      <w:r>
        <w:pict>
          <v:rect id="_x0000_i1040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rPr>
          <w:rFonts w:ascii="Segoe UI Symbol" w:hAnsi="Segoe UI Symbol" w:cs="Segoe UI Symbol"/>
        </w:rPr>
        <w:t>🔢</w:t>
      </w:r>
      <w:r>
        <w:t xml:space="preserve"> </w:t>
      </w:r>
      <w:r>
        <w:rPr>
          <w:rStyle w:val="Strong"/>
          <w:b/>
          <w:bCs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2182"/>
        <w:gridCol w:w="1062"/>
        <w:gridCol w:w="646"/>
      </w:tblGrid>
      <w:tr w:rsidR="002B5B7C" w:rsidTr="002B5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HTMLCode"/>
                <w:rFonts w:eastAsiaTheme="minorHAnsi"/>
              </w:rPr>
              <w:t>3 % 5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3 ÷ 5 = 0 remainder </w:t>
            </w:r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4 % 9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4 ÷ 9 = 0 remainder </w:t>
            </w:r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7 % 10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7 ÷ 10 = 0 remainder </w:t>
            </w:r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  <w:tr w:rsidR="002B5B7C" w:rsidTr="002B5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B7C" w:rsidRDefault="002B5B7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2 % 100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t xml:space="preserve">2 ÷ 100 = 0 remainder </w:t>
            </w:r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B7C" w:rsidRDefault="002B5B7C"/>
        </w:tc>
      </w:tr>
    </w:tbl>
    <w:p w:rsidR="002B5B7C" w:rsidRDefault="002B5B7C" w:rsidP="002B5B7C">
      <w:pPr>
        <w:pStyle w:val="NormalWeb"/>
      </w:pPr>
      <w:r>
        <w:lastRenderedPageBreak/>
        <w:t>So: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%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3</w:t>
      </w:r>
    </w:p>
    <w:p w:rsidR="002B5B7C" w:rsidRDefault="002B5B7C" w:rsidP="002B5B7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because 3 is smaller than 5.</w:t>
      </w:r>
    </w:p>
    <w:p w:rsidR="002B5B7C" w:rsidRDefault="002B5B7C" w:rsidP="002B5B7C">
      <w:r>
        <w:pict>
          <v:rect id="_x0000_i1041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t xml:space="preserve">🧮 </w:t>
      </w:r>
      <w:r>
        <w:rPr>
          <w:rStyle w:val="Strong"/>
          <w:b/>
          <w:bCs/>
        </w:rPr>
        <w:t>Explanation in Formula</w:t>
      </w:r>
    </w:p>
    <w:p w:rsidR="002B5B7C" w:rsidRDefault="002B5B7C" w:rsidP="002B5B7C">
      <w:proofErr w:type="spellStart"/>
      <w:r>
        <w:rPr>
          <w:rStyle w:val="katex-mathml"/>
        </w:rPr>
        <w:t>a%b</w:t>
      </w:r>
      <w:proofErr w:type="spellEnd"/>
      <w:r>
        <w:rPr>
          <w:rStyle w:val="katex-mathml"/>
        </w:rPr>
        <w:t>=a−(</w:t>
      </w:r>
      <w:proofErr w:type="spellStart"/>
      <w:r>
        <w:rPr>
          <w:rStyle w:val="katex-mathml"/>
        </w:rPr>
        <w:t>b×floor</w:t>
      </w:r>
      <w:proofErr w:type="spellEnd"/>
      <w:r>
        <w:rPr>
          <w:rStyle w:val="katex-mathml"/>
        </w:rPr>
        <w:t>(a/b))a \% b = a - (b × floor(a / b))</w:t>
      </w:r>
      <w:proofErr w:type="spellStart"/>
      <w:r>
        <w:rPr>
          <w:rStyle w:val="mord"/>
        </w:rPr>
        <w:t>a%b</w:t>
      </w:r>
      <w:proofErr w:type="spellEnd"/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pen"/>
        </w:rPr>
        <w:t>(</w:t>
      </w:r>
      <w:proofErr w:type="spellStart"/>
      <w:r>
        <w:rPr>
          <w:rStyle w:val="mord"/>
        </w:rPr>
        <w:t>b</w:t>
      </w:r>
      <w:r>
        <w:rPr>
          <w:rStyle w:val="mbin"/>
        </w:rPr>
        <w:t>×</w:t>
      </w:r>
      <w:r>
        <w:rPr>
          <w:rStyle w:val="mord"/>
        </w:rPr>
        <w:t>floor</w:t>
      </w:r>
      <w:proofErr w:type="spellEnd"/>
      <w:r>
        <w:rPr>
          <w:rStyle w:val="mopen"/>
        </w:rPr>
        <w:t>(</w:t>
      </w:r>
      <w:r>
        <w:rPr>
          <w:rStyle w:val="mord"/>
        </w:rPr>
        <w:t>a/b</w:t>
      </w:r>
      <w:r>
        <w:rPr>
          <w:rStyle w:val="mclose"/>
        </w:rPr>
        <w:t>))</w:t>
      </w:r>
      <w:r>
        <w:t xml:space="preserve"> </w:t>
      </w:r>
    </w:p>
    <w:p w:rsidR="002B5B7C" w:rsidRDefault="002B5B7C" w:rsidP="002B5B7C">
      <w:pPr>
        <w:pStyle w:val="NormalWeb"/>
      </w:pPr>
      <w:r>
        <w:t xml:space="preserve">When </w:t>
      </w:r>
      <w:r>
        <w:rPr>
          <w:rStyle w:val="HTMLCode"/>
        </w:rPr>
        <w:t>a &lt; b</w:t>
      </w:r>
      <w:r>
        <w:t>,</w:t>
      </w:r>
      <w:r>
        <w:br/>
      </w:r>
      <w:r>
        <w:rPr>
          <w:rStyle w:val="HTMLCode"/>
        </w:rPr>
        <w:t>floor(a / b) = 0</w:t>
      </w:r>
      <w:r>
        <w:t>,</w:t>
      </w:r>
      <w:r>
        <w:br/>
        <w:t>so:</w:t>
      </w:r>
    </w:p>
    <w:p w:rsidR="002B5B7C" w:rsidRDefault="002B5B7C" w:rsidP="002B5B7C">
      <w:proofErr w:type="spellStart"/>
      <w:r>
        <w:rPr>
          <w:rStyle w:val="katex-mathml"/>
        </w:rPr>
        <w:t>a%b</w:t>
      </w:r>
      <w:proofErr w:type="spellEnd"/>
      <w:r>
        <w:rPr>
          <w:rStyle w:val="katex-mathml"/>
        </w:rPr>
        <w:t xml:space="preserve">=a−(b×0)=aa \% b = a - (b × 0) = </w:t>
      </w:r>
      <w:proofErr w:type="spellStart"/>
      <w:r>
        <w:rPr>
          <w:rStyle w:val="katex-mathml"/>
        </w:rPr>
        <w:t>a</w:t>
      </w:r>
      <w:r>
        <w:rPr>
          <w:rStyle w:val="mord"/>
        </w:rPr>
        <w:t>a%b</w:t>
      </w:r>
      <w:proofErr w:type="spellEnd"/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bin"/>
        </w:rPr>
        <w:t>×</w:t>
      </w:r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</w:t>
      </w:r>
      <w:r>
        <w:t xml:space="preserve"> </w:t>
      </w:r>
    </w:p>
    <w:p w:rsidR="002B5B7C" w:rsidRDefault="002B5B7C" w:rsidP="002B5B7C">
      <w:r>
        <w:pict>
          <v:rect id="_x0000_i1042" style="width:0;height:1.5pt" o:hralign="center" o:hrstd="t" o:hr="t" fillcolor="#a0a0a0" stroked="f"/>
        </w:pict>
      </w:r>
    </w:p>
    <w:p w:rsidR="002B5B7C" w:rsidRDefault="002B5B7C" w:rsidP="002B5B7C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/>
          <w:bCs/>
        </w:rPr>
        <w:t>Real Use Example</w:t>
      </w:r>
    </w:p>
    <w:p w:rsidR="002B5B7C" w:rsidRDefault="002B5B7C" w:rsidP="002B5B7C">
      <w:pPr>
        <w:pStyle w:val="NormalWeb"/>
      </w:pPr>
      <w:r>
        <w:t>Sometimes programme</w:t>
      </w:r>
      <w:bookmarkStart w:id="0" w:name="_GoBack"/>
      <w:bookmarkEnd w:id="0"/>
      <w:r>
        <w:t>rs use this rule to make loops or repeating patterns:</w:t>
      </w:r>
    </w:p>
    <w:p w:rsidR="002B5B7C" w:rsidRDefault="002B5B7C" w:rsidP="002B5B7C">
      <w:pPr>
        <w:pStyle w:val="HTMLPreformatted"/>
        <w:rPr>
          <w:rStyle w:val="HTMLCode"/>
        </w:rPr>
      </w:pPr>
      <w:r>
        <w:rPr>
          <w:rStyle w:val="HTMLCode"/>
        </w:rPr>
        <w:t xml:space="preserve">index = </w:t>
      </w:r>
      <w:r>
        <w:rPr>
          <w:rStyle w:val="hljs-number"/>
          <w:rFonts w:eastAsiaTheme="majorEastAsia"/>
        </w:rPr>
        <w:t>3</w:t>
      </w:r>
    </w:p>
    <w:p w:rsidR="002B5B7C" w:rsidRDefault="002B5B7C" w:rsidP="002B5B7C">
      <w:pPr>
        <w:pStyle w:val="HTMLPreformatted"/>
      </w:pPr>
      <w:r>
        <w:rPr>
          <w:rStyle w:val="HTMLCode"/>
        </w:rPr>
        <w:t xml:space="preserve">size = </w:t>
      </w:r>
      <w:r>
        <w:rPr>
          <w:rStyle w:val="hljs-number"/>
          <w:rFonts w:eastAsiaTheme="majorEastAsia"/>
        </w:rPr>
        <w:t>5</w:t>
      </w:r>
    </w:p>
    <w:p w:rsidR="002B5B7C" w:rsidRDefault="002B5B7C"/>
    <w:sectPr w:rsidR="002B5B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BC4"/>
    <w:multiLevelType w:val="multilevel"/>
    <w:tmpl w:val="7AD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93C"/>
    <w:multiLevelType w:val="multilevel"/>
    <w:tmpl w:val="A92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62C1"/>
    <w:multiLevelType w:val="multilevel"/>
    <w:tmpl w:val="7FE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2317B"/>
    <w:multiLevelType w:val="multilevel"/>
    <w:tmpl w:val="CC6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C27FC"/>
    <w:multiLevelType w:val="multilevel"/>
    <w:tmpl w:val="2D8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619D"/>
    <w:multiLevelType w:val="multilevel"/>
    <w:tmpl w:val="3F2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953BE"/>
    <w:multiLevelType w:val="multilevel"/>
    <w:tmpl w:val="B126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64"/>
    <w:rsid w:val="00066891"/>
    <w:rsid w:val="00206550"/>
    <w:rsid w:val="002B5B7C"/>
    <w:rsid w:val="008F60E9"/>
    <w:rsid w:val="00F3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3882"/>
  <w15:chartTrackingRefBased/>
  <w15:docId w15:val="{33E51229-B96C-4495-B5D4-0AF4E48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6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5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065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6550"/>
  </w:style>
  <w:style w:type="character" w:customStyle="1" w:styleId="hljs-title">
    <w:name w:val="hljs-title"/>
    <w:basedOn w:val="DefaultParagraphFont"/>
    <w:rsid w:val="00206550"/>
  </w:style>
  <w:style w:type="character" w:customStyle="1" w:styleId="hljs-type">
    <w:name w:val="hljs-type"/>
    <w:basedOn w:val="DefaultParagraphFont"/>
    <w:rsid w:val="00206550"/>
  </w:style>
  <w:style w:type="character" w:customStyle="1" w:styleId="hljs-variable">
    <w:name w:val="hljs-variable"/>
    <w:basedOn w:val="DefaultParagraphFont"/>
    <w:rsid w:val="00206550"/>
  </w:style>
  <w:style w:type="character" w:customStyle="1" w:styleId="hljs-operator">
    <w:name w:val="hljs-operator"/>
    <w:basedOn w:val="DefaultParagraphFont"/>
    <w:rsid w:val="00206550"/>
  </w:style>
  <w:style w:type="character" w:customStyle="1" w:styleId="hljs-number">
    <w:name w:val="hljs-number"/>
    <w:basedOn w:val="DefaultParagraphFont"/>
    <w:rsid w:val="00206550"/>
  </w:style>
  <w:style w:type="character" w:customStyle="1" w:styleId="hljs-comment">
    <w:name w:val="hljs-comment"/>
    <w:basedOn w:val="DefaultParagraphFont"/>
    <w:rsid w:val="00206550"/>
  </w:style>
  <w:style w:type="character" w:customStyle="1" w:styleId="hljs-params">
    <w:name w:val="hljs-params"/>
    <w:basedOn w:val="DefaultParagraphFont"/>
    <w:rsid w:val="00206550"/>
  </w:style>
  <w:style w:type="character" w:customStyle="1" w:styleId="hljs-string">
    <w:name w:val="hljs-string"/>
    <w:basedOn w:val="DefaultParagraphFont"/>
    <w:rsid w:val="008F60E9"/>
  </w:style>
  <w:style w:type="character" w:customStyle="1" w:styleId="hljs-attr">
    <w:name w:val="hljs-attr"/>
    <w:basedOn w:val="DefaultParagraphFont"/>
    <w:rsid w:val="008F60E9"/>
  </w:style>
  <w:style w:type="character" w:customStyle="1" w:styleId="hljs-meta">
    <w:name w:val="hljs-meta"/>
    <w:basedOn w:val="DefaultParagraphFont"/>
    <w:rsid w:val="008F60E9"/>
  </w:style>
  <w:style w:type="character" w:customStyle="1" w:styleId="Heading2Char">
    <w:name w:val="Heading 2 Char"/>
    <w:basedOn w:val="DefaultParagraphFont"/>
    <w:link w:val="Heading2"/>
    <w:uiPriority w:val="9"/>
    <w:semiHidden/>
    <w:rsid w:val="002B5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atex-mathml">
    <w:name w:val="katex-mathml"/>
    <w:basedOn w:val="DefaultParagraphFont"/>
    <w:rsid w:val="002B5B7C"/>
  </w:style>
  <w:style w:type="character" w:customStyle="1" w:styleId="mord">
    <w:name w:val="mord"/>
    <w:basedOn w:val="DefaultParagraphFont"/>
    <w:rsid w:val="002B5B7C"/>
  </w:style>
  <w:style w:type="character" w:customStyle="1" w:styleId="mbin">
    <w:name w:val="mbin"/>
    <w:basedOn w:val="DefaultParagraphFont"/>
    <w:rsid w:val="002B5B7C"/>
  </w:style>
  <w:style w:type="character" w:customStyle="1" w:styleId="mrel">
    <w:name w:val="mrel"/>
    <w:basedOn w:val="DefaultParagraphFont"/>
    <w:rsid w:val="002B5B7C"/>
  </w:style>
  <w:style w:type="character" w:customStyle="1" w:styleId="mopen">
    <w:name w:val="mopen"/>
    <w:basedOn w:val="DefaultParagraphFont"/>
    <w:rsid w:val="002B5B7C"/>
  </w:style>
  <w:style w:type="character" w:customStyle="1" w:styleId="mclose">
    <w:name w:val="mclose"/>
    <w:basedOn w:val="DefaultParagraphFont"/>
    <w:rsid w:val="002B5B7C"/>
  </w:style>
  <w:style w:type="character" w:customStyle="1" w:styleId="hljs-builtin">
    <w:name w:val="hljs-built_in"/>
    <w:basedOn w:val="DefaultParagraphFont"/>
    <w:rsid w:val="002B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6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34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0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2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14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9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7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2025-09-28T15:58:00Z</dcterms:created>
  <dcterms:modified xsi:type="dcterms:W3CDTF">2025-10-04T21:07:00Z</dcterms:modified>
</cp:coreProperties>
</file>