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8C8B" w14:textId="39E47B67" w:rsidR="000A5340" w:rsidRDefault="000A5340">
      <w:pPr>
        <w:pStyle w:val="BodyText"/>
        <w:rPr>
          <w:sz w:val="20"/>
        </w:rPr>
      </w:pPr>
    </w:p>
    <w:p w14:paraId="7CD26983" w14:textId="77777777" w:rsidR="000A5340" w:rsidRDefault="000A5340">
      <w:pPr>
        <w:pStyle w:val="BodyText"/>
        <w:spacing w:before="9"/>
        <w:rPr>
          <w:sz w:val="17"/>
        </w:rPr>
      </w:pPr>
    </w:p>
    <w:p w14:paraId="2F26CF8F" w14:textId="4A6B4106" w:rsidR="000A5340" w:rsidRDefault="00B206C9">
      <w:pPr>
        <w:pStyle w:val="Title"/>
        <w:rPr>
          <w:u w:val="none"/>
        </w:rPr>
      </w:pPr>
      <w:r>
        <w:rPr>
          <w:u w:val="thick"/>
        </w:rPr>
        <w:t>OSFP</w:t>
      </w:r>
    </w:p>
    <w:p w14:paraId="7EF57C49" w14:textId="7EDF9933" w:rsidR="000A5340" w:rsidRDefault="00F7511E">
      <w:pPr>
        <w:spacing w:before="184"/>
        <w:ind w:right="119"/>
        <w:jc w:val="right"/>
        <w:rPr>
          <w:i/>
          <w:sz w:val="32"/>
        </w:rPr>
      </w:pPr>
      <w:r>
        <w:rPr>
          <w:i/>
          <w:sz w:val="32"/>
        </w:rPr>
        <w:t>Name:</w:t>
      </w:r>
      <w:r>
        <w:rPr>
          <w:i/>
          <w:spacing w:val="-7"/>
          <w:sz w:val="32"/>
        </w:rPr>
        <w:t xml:space="preserve"> </w:t>
      </w:r>
      <w:r>
        <w:rPr>
          <w:i/>
          <w:sz w:val="32"/>
        </w:rPr>
        <w:t>Muhammad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Maaz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Khan</w:t>
      </w:r>
    </w:p>
    <w:p w14:paraId="2AADE678" w14:textId="3660CA6B" w:rsidR="000A5340" w:rsidRDefault="00F7511E">
      <w:pPr>
        <w:spacing w:before="189" w:line="362" w:lineRule="auto"/>
        <w:ind w:left="8933" w:right="109" w:firstLine="427"/>
        <w:jc w:val="right"/>
        <w:rPr>
          <w:i/>
          <w:sz w:val="32"/>
        </w:rPr>
      </w:pPr>
      <w:r>
        <w:rPr>
          <w:i/>
          <w:sz w:val="32"/>
        </w:rPr>
        <w:t>Class: Se-</w:t>
      </w:r>
      <w:r w:rsidR="00B206C9">
        <w:rPr>
          <w:i/>
          <w:sz w:val="32"/>
        </w:rPr>
        <w:t>5</w:t>
      </w:r>
      <w:r>
        <w:rPr>
          <w:i/>
          <w:sz w:val="32"/>
        </w:rPr>
        <w:t>B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Roll: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Se-221053</w:t>
      </w:r>
    </w:p>
    <w:p w14:paraId="6C6F5D70" w14:textId="09CF9E1F" w:rsidR="000A5340" w:rsidRDefault="0001354E" w:rsidP="0001354E">
      <w:pPr>
        <w:pStyle w:val="BodyText"/>
        <w:jc w:val="center"/>
        <w:rPr>
          <w:i/>
          <w:sz w:val="36"/>
        </w:rPr>
      </w:pPr>
      <w:r>
        <w:rPr>
          <w:i/>
          <w:sz w:val="36"/>
        </w:rPr>
        <w:t>Course:</w:t>
      </w:r>
      <w:r w:rsidR="00FA67D7">
        <w:rPr>
          <w:i/>
          <w:sz w:val="36"/>
        </w:rPr>
        <w:t xml:space="preserve"> </w:t>
      </w:r>
      <w:r w:rsidR="00B206C9">
        <w:rPr>
          <w:b/>
          <w:bCs/>
          <w:i/>
          <w:sz w:val="36"/>
        </w:rPr>
        <w:t>Computer Networks</w:t>
      </w:r>
    </w:p>
    <w:p w14:paraId="2ABA82D8" w14:textId="0F8784AA" w:rsidR="0001354E" w:rsidRPr="00FA67D7" w:rsidRDefault="0001354E" w:rsidP="0001354E">
      <w:pPr>
        <w:pStyle w:val="BodyText"/>
        <w:jc w:val="center"/>
        <w:rPr>
          <w:b/>
          <w:bCs/>
          <w:i/>
          <w:sz w:val="36"/>
        </w:rPr>
      </w:pPr>
      <w:r w:rsidRPr="00FA67D7">
        <w:rPr>
          <w:i/>
          <w:sz w:val="36"/>
        </w:rPr>
        <w:t>By</w:t>
      </w:r>
      <w:r w:rsidRPr="00FA67D7">
        <w:rPr>
          <w:b/>
          <w:bCs/>
          <w:i/>
          <w:sz w:val="36"/>
        </w:rPr>
        <w:t xml:space="preserve"> Sir Wilayat</w:t>
      </w:r>
    </w:p>
    <w:p w14:paraId="77A7B72D" w14:textId="23717C3D" w:rsidR="00AD5487" w:rsidRPr="00E3216C" w:rsidRDefault="00B177FA" w:rsidP="00B206C9">
      <w:pPr>
        <w:pStyle w:val="BodyText"/>
        <w:rPr>
          <w:noProof/>
        </w:rPr>
      </w:pPr>
      <w:r>
        <w:rPr>
          <w:i/>
          <w:sz w:val="36"/>
        </w:rPr>
        <w:br/>
      </w:r>
    </w:p>
    <w:p w14:paraId="181672E6" w14:textId="1F121392" w:rsidR="00B206C9" w:rsidRDefault="00E3216C" w:rsidP="000D5180">
      <w:pPr>
        <w:pStyle w:val="BodyText"/>
        <w:spacing w:before="8"/>
      </w:pPr>
      <w:r w:rsidRPr="00E3216C">
        <w:rPr>
          <w:b/>
          <w:bCs/>
        </w:rPr>
        <w:t>OSPF (Open Shortest Path First</w:t>
      </w:r>
      <w:proofErr w:type="gramStart"/>
      <w:r w:rsidRPr="00E3216C">
        <w:rPr>
          <w:b/>
          <w:bCs/>
        </w:rPr>
        <w:t>)</w:t>
      </w:r>
      <w:r>
        <w:t xml:space="preserve"> </w:t>
      </w:r>
      <w:r w:rsidRPr="00E3216C">
        <w:t>:</w:t>
      </w:r>
      <w:proofErr w:type="gramEnd"/>
      <w:r w:rsidRPr="00E3216C">
        <w:t xml:space="preserve"> A dynamic routing protocol used in IP networks for finding the best path between routers.</w:t>
      </w:r>
      <w:r>
        <w:br/>
      </w:r>
      <w:r>
        <w:br/>
      </w:r>
      <w:r>
        <w:br/>
      </w:r>
      <w:r>
        <w:br/>
      </w:r>
      <w:r>
        <w:br/>
      </w:r>
      <w:r w:rsidR="002837D7" w:rsidRPr="002837D7">
        <w:t xml:space="preserve">We will create a topology with </w:t>
      </w:r>
      <w:r w:rsidR="002837D7" w:rsidRPr="002837D7">
        <w:rPr>
          <w:b/>
          <w:bCs/>
        </w:rPr>
        <w:t>three routers</w:t>
      </w:r>
      <w:r w:rsidR="002837D7" w:rsidRPr="002837D7">
        <w:t xml:space="preserve"> (R1, R2, R3) and </w:t>
      </w:r>
      <w:r w:rsidR="002837D7" w:rsidRPr="002837D7">
        <w:rPr>
          <w:b/>
          <w:bCs/>
        </w:rPr>
        <w:t>three PCs</w:t>
      </w:r>
      <w:r w:rsidR="002837D7" w:rsidRPr="002837D7">
        <w:t xml:space="preserve"> (PC1, PC2, PC3). The routers will be connected in a triangular fashion to demonstrate OSPF's ability to find the shortest path dynamically.</w:t>
      </w:r>
      <w:r w:rsidR="00E402C6">
        <w:br/>
      </w:r>
      <w:r w:rsidR="00E402C6">
        <w:br/>
      </w:r>
      <w:r w:rsidR="00E402C6">
        <w:br/>
      </w:r>
      <w:r w:rsidR="00E402C6" w:rsidRPr="00E402C6">
        <w:t xml:space="preserve">It is a </w:t>
      </w:r>
      <w:r w:rsidR="00E402C6" w:rsidRPr="00E402C6">
        <w:rPr>
          <w:b/>
          <w:bCs/>
        </w:rPr>
        <w:t>link-state protocol</w:t>
      </w:r>
      <w:r w:rsidR="00E402C6" w:rsidRPr="00E402C6">
        <w:t xml:space="preserve"> and works within a single </w:t>
      </w:r>
      <w:r w:rsidR="00E402C6" w:rsidRPr="00E402C6">
        <w:rPr>
          <w:b/>
          <w:bCs/>
        </w:rPr>
        <w:t>Autonomous System (AS)</w:t>
      </w:r>
      <w:r w:rsidR="00E402C6" w:rsidRPr="00E402C6">
        <w:t>.</w:t>
      </w:r>
      <w:r w:rsidR="00E402C6">
        <w:br/>
      </w:r>
      <w:r w:rsidR="00E402C6">
        <w:br/>
      </w:r>
      <w:r w:rsidR="00E402C6">
        <w:br/>
      </w:r>
      <w:r w:rsidR="00E402C6" w:rsidRPr="00E402C6">
        <w:t xml:space="preserve">OSPF divides the network into </w:t>
      </w:r>
      <w:r w:rsidR="00E402C6" w:rsidRPr="00E402C6">
        <w:rPr>
          <w:b/>
          <w:bCs/>
        </w:rPr>
        <w:t>areas</w:t>
      </w:r>
      <w:r w:rsidR="00E402C6" w:rsidRPr="00E402C6">
        <w:t xml:space="preserve"> (e.g., Area 0), reducing the size of routing tables and making routing efficient.</w:t>
      </w:r>
      <w:r w:rsidR="002837D7">
        <w:br/>
      </w:r>
      <w:r w:rsidR="002837D7">
        <w:br/>
      </w:r>
      <w:r w:rsidR="002837D7">
        <w:br/>
      </w:r>
      <w:r w:rsidR="00C8096C">
        <w:br/>
      </w:r>
      <w:r w:rsidR="00C8096C">
        <w:br/>
      </w:r>
      <w:r w:rsidR="00C8096C">
        <w:br/>
      </w:r>
      <w:r w:rsidR="00C8096C">
        <w:br/>
      </w:r>
      <w:r w:rsidR="00C8096C">
        <w:br/>
      </w:r>
      <w:r w:rsidR="00C8096C">
        <w:br/>
      </w:r>
      <w:r w:rsidR="00C8096C">
        <w:br/>
      </w:r>
      <w:r w:rsidR="00C8096C">
        <w:lastRenderedPageBreak/>
        <w:br/>
      </w:r>
      <w:r w:rsidR="00C8096C">
        <w:br/>
      </w:r>
      <w:r w:rsidR="00C8096C">
        <w:br/>
      </w:r>
      <w:r w:rsidR="00C8096C">
        <w:br/>
      </w:r>
      <w:r w:rsidR="00C8096C">
        <w:br/>
      </w:r>
      <w:r w:rsidR="00C8096C">
        <w:br/>
      </w:r>
      <w:r w:rsidR="00C8096C">
        <w:br/>
      </w:r>
      <w:r w:rsidR="00C8096C" w:rsidRPr="00C8096C">
        <w:drawing>
          <wp:anchor distT="0" distB="0" distL="114300" distR="114300" simplePos="0" relativeHeight="251649536" behindDoc="0" locked="0" layoutInCell="1" allowOverlap="1" wp14:anchorId="407054D8" wp14:editId="71D9EDAF">
            <wp:simplePos x="0" y="0"/>
            <wp:positionH relativeFrom="column">
              <wp:posOffset>-355600</wp:posOffset>
            </wp:positionH>
            <wp:positionV relativeFrom="paragraph">
              <wp:posOffset>-6350</wp:posOffset>
            </wp:positionV>
            <wp:extent cx="7825105" cy="7002145"/>
            <wp:effectExtent l="0" t="0" r="4445" b="8255"/>
            <wp:wrapSquare wrapText="bothSides"/>
            <wp:docPr id="102291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142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105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96C">
        <w:br/>
      </w:r>
      <w:r w:rsidR="008C5423">
        <w:lastRenderedPageBreak/>
        <w:br/>
      </w:r>
      <w:r w:rsidR="008C5423">
        <w:br/>
      </w:r>
      <w:r w:rsidR="008C5423">
        <w:br/>
      </w:r>
      <w:r w:rsidR="008C5423">
        <w:br/>
      </w:r>
      <w:r w:rsidR="008C5423">
        <w:br/>
      </w:r>
      <w:r w:rsidR="008C5423">
        <w:br/>
      </w:r>
      <w:r w:rsidR="008C5423">
        <w:br/>
      </w:r>
      <w:r w:rsidR="00720E20">
        <w:t>Configuration of R1</w:t>
      </w:r>
      <w:r w:rsidR="00720E20">
        <w:br/>
      </w:r>
      <w:r w:rsidR="00720E20" w:rsidRPr="00720E20">
        <w:drawing>
          <wp:inline distT="0" distB="0" distL="0" distR="0" wp14:anchorId="156527B3" wp14:editId="64B0C4E8">
            <wp:extent cx="6687483" cy="6773220"/>
            <wp:effectExtent l="0" t="0" r="0" b="8890"/>
            <wp:docPr id="506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96C">
        <w:br/>
      </w:r>
      <w:r w:rsidR="00720E20">
        <w:br/>
      </w:r>
      <w:r w:rsidR="00720E20">
        <w:lastRenderedPageBreak/>
        <w:br/>
      </w:r>
      <w:r w:rsidR="00720E20">
        <w:br/>
      </w:r>
      <w:r w:rsidR="00720E20">
        <w:br/>
      </w:r>
      <w:r w:rsidR="00720E20">
        <w:br/>
      </w:r>
      <w:r w:rsidR="00720E20">
        <w:br/>
      </w:r>
      <w:r w:rsidR="00720E20">
        <w:br/>
      </w:r>
      <w:r w:rsidR="00720E20">
        <w:br/>
      </w:r>
      <w:r w:rsidR="00720E20">
        <w:t>Configuration of R</w:t>
      </w:r>
      <w:r w:rsidR="00720E20">
        <w:t>2</w:t>
      </w:r>
      <w:r w:rsidR="00720E20">
        <w:br/>
      </w:r>
      <w:r w:rsidR="00171158" w:rsidRPr="00171158">
        <w:drawing>
          <wp:anchor distT="0" distB="0" distL="114300" distR="114300" simplePos="0" relativeHeight="251654656" behindDoc="0" locked="0" layoutInCell="1" allowOverlap="1" wp14:anchorId="7BDE1069" wp14:editId="0E2B41F3">
            <wp:simplePos x="0" y="0"/>
            <wp:positionH relativeFrom="column">
              <wp:posOffset>-355600</wp:posOffset>
            </wp:positionH>
            <wp:positionV relativeFrom="paragraph">
              <wp:posOffset>621030</wp:posOffset>
            </wp:positionV>
            <wp:extent cx="7771765" cy="5507355"/>
            <wp:effectExtent l="0" t="0" r="635" b="0"/>
            <wp:wrapSquare wrapText="bothSides"/>
            <wp:docPr id="1918669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699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E20">
        <w:br/>
      </w:r>
      <w:r w:rsidR="00C8096C">
        <w:br/>
      </w:r>
      <w:r w:rsidR="00760B17">
        <w:br/>
      </w:r>
      <w:r w:rsidR="007A0404">
        <w:br/>
      </w:r>
      <w:r w:rsidR="007A0404">
        <w:br/>
      </w:r>
      <w:r w:rsidR="007A0404">
        <w:br/>
      </w:r>
      <w:r w:rsidR="007A0404">
        <w:br/>
      </w:r>
      <w:r w:rsidR="007A0404">
        <w:br/>
      </w:r>
      <w:r w:rsidR="007A0404">
        <w:br/>
      </w:r>
      <w:r w:rsidR="007A0404">
        <w:br/>
      </w:r>
      <w:r w:rsidR="007A0404">
        <w:br/>
      </w:r>
      <w:r w:rsidR="007A0404">
        <w:br/>
      </w:r>
      <w:r w:rsidR="007A0404">
        <w:t>Configuration of R</w:t>
      </w:r>
      <w:r w:rsidR="007A0404">
        <w:t>3</w:t>
      </w:r>
      <w:r w:rsidR="00760B17">
        <w:br/>
      </w:r>
      <w:r w:rsidR="00760B17">
        <w:br/>
      </w:r>
      <w:r w:rsidR="007A0404">
        <w:br/>
      </w:r>
      <w:r w:rsidR="007A0404">
        <w:br/>
      </w:r>
      <w:r w:rsidR="007A0404">
        <w:br/>
      </w:r>
      <w:r w:rsidR="007A0404">
        <w:br/>
      </w:r>
      <w:r w:rsidR="007A0404" w:rsidRPr="007A0404">
        <w:drawing>
          <wp:anchor distT="0" distB="0" distL="114300" distR="114300" simplePos="0" relativeHeight="251666944" behindDoc="0" locked="0" layoutInCell="1" allowOverlap="1" wp14:anchorId="37DE9ECF" wp14:editId="5BD6B163">
            <wp:simplePos x="0" y="0"/>
            <wp:positionH relativeFrom="column">
              <wp:posOffset>-164214</wp:posOffset>
            </wp:positionH>
            <wp:positionV relativeFrom="paragraph">
              <wp:posOffset>1631212</wp:posOffset>
            </wp:positionV>
            <wp:extent cx="7708605" cy="7470775"/>
            <wp:effectExtent l="0" t="0" r="6985" b="0"/>
            <wp:wrapSquare wrapText="bothSides"/>
            <wp:docPr id="110782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2300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605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404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lastRenderedPageBreak/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510CF8">
        <w:br/>
      </w:r>
      <w:r w:rsidR="007C3A83" w:rsidRPr="007C3A83">
        <w:drawing>
          <wp:anchor distT="0" distB="0" distL="114300" distR="114300" simplePos="0" relativeHeight="251670016" behindDoc="0" locked="0" layoutInCell="1" allowOverlap="1" wp14:anchorId="557DE877" wp14:editId="63495A35">
            <wp:simplePos x="0" y="0"/>
            <wp:positionH relativeFrom="column">
              <wp:posOffset>-355600</wp:posOffset>
            </wp:positionH>
            <wp:positionV relativeFrom="paragraph">
              <wp:posOffset>-952500</wp:posOffset>
            </wp:positionV>
            <wp:extent cx="7781925" cy="7708265"/>
            <wp:effectExtent l="0" t="0" r="9525" b="6985"/>
            <wp:wrapSquare wrapText="bothSides"/>
            <wp:docPr id="187690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061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CF8">
        <w:br/>
      </w:r>
      <w:r w:rsidR="00C0488A">
        <w:br/>
      </w:r>
      <w:r w:rsidR="00C0488A">
        <w:br/>
      </w:r>
      <w:r w:rsidR="00C0488A">
        <w:br/>
      </w:r>
      <w:r w:rsidR="00C0488A">
        <w:br/>
      </w:r>
      <w:r w:rsidR="00C0488A">
        <w:br/>
      </w:r>
      <w:r w:rsidR="00C0488A">
        <w:br/>
      </w:r>
      <w:r w:rsidR="00510CF8">
        <w:br/>
      </w:r>
      <w:r w:rsidR="00510CF8">
        <w:br/>
      </w:r>
      <w:r w:rsidR="007A0404">
        <w:br/>
      </w:r>
      <w:r w:rsidR="00C0488A" w:rsidRPr="00C0488A">
        <w:rPr>
          <w:b/>
          <w:bCs/>
        </w:rPr>
        <w:t>Enter OSPF Configuration Mode</w:t>
      </w:r>
      <w:r w:rsidR="00C0488A">
        <w:rPr>
          <w:b/>
          <w:bCs/>
        </w:rPr>
        <w:t>:</w:t>
      </w:r>
      <w:r w:rsidR="00C0488A">
        <w:rPr>
          <w:b/>
          <w:bCs/>
        </w:rPr>
        <w:br/>
      </w:r>
      <w:r w:rsidR="00C0488A">
        <w:rPr>
          <w:b/>
          <w:bCs/>
        </w:rPr>
        <w:br/>
      </w:r>
      <w:r w:rsidR="00C0488A" w:rsidRPr="00C0488A">
        <w:t>On each router, use the command:</w:t>
      </w:r>
      <w:r w:rsidR="00C0488A">
        <w:br/>
      </w:r>
      <w:r w:rsidR="00C0488A">
        <w:br/>
      </w:r>
      <w:r w:rsidR="00C0488A">
        <w:br/>
      </w:r>
      <w:r w:rsidR="00C0488A">
        <w:br/>
        <w:t>Router 1:</w:t>
      </w:r>
      <w:r w:rsidR="00C0488A">
        <w:br/>
      </w:r>
      <w:r w:rsidR="00C0488A">
        <w:br/>
      </w:r>
      <w:r w:rsidR="00617E5D" w:rsidRPr="00617E5D">
        <w:lastRenderedPageBreak/>
        <w:drawing>
          <wp:inline distT="0" distB="0" distL="0" distR="0" wp14:anchorId="345714D3" wp14:editId="0BC6B5D4">
            <wp:extent cx="6668431" cy="6735115"/>
            <wp:effectExtent l="0" t="0" r="0" b="8890"/>
            <wp:docPr id="112653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36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E5D">
        <w:br/>
      </w:r>
      <w:r w:rsidR="00617E5D">
        <w:br/>
      </w:r>
      <w:r w:rsidR="00617E5D">
        <w:br/>
      </w:r>
      <w:r w:rsidR="00D442D4" w:rsidRPr="00D442D4">
        <w:t>Router2</w:t>
      </w:r>
      <w:r w:rsidR="00D442D4">
        <w:t>:</w:t>
      </w:r>
      <w:r w:rsidR="00D442D4">
        <w:br/>
      </w:r>
      <w:r w:rsidR="00D442D4">
        <w:br/>
      </w:r>
      <w:r w:rsidR="00B13A86" w:rsidRPr="00B13A86">
        <w:lastRenderedPageBreak/>
        <w:drawing>
          <wp:inline distT="0" distB="0" distL="0" distR="0" wp14:anchorId="712EB430" wp14:editId="27C38203">
            <wp:extent cx="6649378" cy="6735115"/>
            <wp:effectExtent l="0" t="0" r="0" b="8890"/>
            <wp:docPr id="177161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12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A86">
        <w:br/>
      </w:r>
      <w:r w:rsidR="00B13A86">
        <w:br/>
      </w:r>
      <w:r w:rsidR="00B13A86">
        <w:br/>
      </w:r>
      <w:r w:rsidR="00B13A86">
        <w:br/>
      </w:r>
      <w:r w:rsidR="00B13A86">
        <w:br/>
      </w:r>
      <w:r w:rsidR="00B13A86">
        <w:br/>
      </w:r>
      <w:r w:rsidR="00EB5E0A" w:rsidRPr="00EB5E0A">
        <w:t>Router3</w:t>
      </w:r>
      <w:r w:rsidR="00EB5E0A">
        <w:t>:</w:t>
      </w:r>
      <w:r w:rsidR="00EB5E0A">
        <w:br/>
      </w:r>
      <w:r w:rsidR="00EB5E0A">
        <w:br/>
      </w:r>
    </w:p>
    <w:p w14:paraId="5C385AED" w14:textId="1289817D" w:rsidR="00EB5E0A" w:rsidRPr="00E3216C" w:rsidRDefault="00B73794" w:rsidP="000D5180">
      <w:pPr>
        <w:pStyle w:val="BodyText"/>
        <w:spacing w:before="8"/>
      </w:pPr>
      <w:r w:rsidRPr="00B73794">
        <w:lastRenderedPageBreak/>
        <w:drawing>
          <wp:inline distT="0" distB="0" distL="0" distR="0" wp14:anchorId="3C41287D" wp14:editId="2ABB20C6">
            <wp:extent cx="6677957" cy="6716062"/>
            <wp:effectExtent l="0" t="0" r="8890" b="8890"/>
            <wp:docPr id="138291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11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54779" w:rsidRPr="00D54779">
        <w:t>Verify OSPF Configuration</w:t>
      </w:r>
      <w:r w:rsidR="00D54779">
        <w:t>:</w:t>
      </w:r>
      <w:r w:rsidR="00D54779">
        <w:br/>
      </w:r>
      <w:r w:rsidR="00D54779">
        <w:br/>
      </w:r>
      <w:r w:rsidR="00D54779">
        <w:br/>
      </w:r>
      <w:r w:rsidR="00D54779" w:rsidRPr="00D54779">
        <w:lastRenderedPageBreak/>
        <w:drawing>
          <wp:inline distT="0" distB="0" distL="0" distR="0" wp14:anchorId="1B6385D0" wp14:editId="5411301D">
            <wp:extent cx="6630325" cy="6744641"/>
            <wp:effectExtent l="0" t="0" r="0" b="0"/>
            <wp:docPr id="75905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57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779">
        <w:br/>
      </w:r>
      <w:r w:rsidR="00D54779">
        <w:br/>
      </w:r>
      <w:r w:rsidR="00D54779">
        <w:br/>
      </w:r>
      <w:r w:rsidR="00D54779">
        <w:br/>
      </w:r>
      <w:r w:rsidR="00D54779">
        <w:br/>
      </w:r>
      <w:r w:rsidR="00D54779">
        <w:br/>
      </w:r>
      <w:r w:rsidR="00D54779">
        <w:br/>
      </w:r>
      <w:r w:rsidR="00BB140C" w:rsidRPr="00BB140C">
        <w:lastRenderedPageBreak/>
        <w:drawing>
          <wp:inline distT="0" distB="0" distL="0" distR="0" wp14:anchorId="013BC43B" wp14:editId="6CE3B64A">
            <wp:extent cx="6668431" cy="6839905"/>
            <wp:effectExtent l="0" t="0" r="0" b="0"/>
            <wp:docPr id="79084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40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40C">
        <w:br/>
      </w:r>
      <w:r w:rsidR="00BB140C">
        <w:br/>
      </w:r>
      <w:r w:rsidR="00BB140C">
        <w:br/>
      </w:r>
      <w:r w:rsidR="00BB140C">
        <w:br/>
      </w:r>
      <w:r w:rsidR="00BB140C">
        <w:br/>
      </w:r>
      <w:r w:rsidR="00BB140C">
        <w:br/>
      </w:r>
      <w:r w:rsidR="00BB140C">
        <w:br/>
      </w:r>
      <w:r w:rsidR="00BB140C">
        <w:br/>
      </w:r>
      <w:r w:rsidR="00BB140C">
        <w:br/>
      </w:r>
      <w:r w:rsidR="00BB140C">
        <w:lastRenderedPageBreak/>
        <w:br/>
      </w:r>
      <w:r w:rsidR="00CB5B81" w:rsidRPr="00CB5B81">
        <w:drawing>
          <wp:inline distT="0" distB="0" distL="0" distR="0" wp14:anchorId="3429283E" wp14:editId="29F9AE76">
            <wp:extent cx="6639852" cy="6535062"/>
            <wp:effectExtent l="0" t="0" r="8890" b="0"/>
            <wp:docPr id="166923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35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B81">
        <w:br/>
      </w:r>
      <w:r w:rsidR="00CB5B81">
        <w:br/>
      </w:r>
      <w:r w:rsidR="00CB5B81">
        <w:br/>
      </w:r>
      <w:r w:rsidR="00CB5B81">
        <w:br/>
      </w:r>
      <w:r w:rsidR="00CB5B81">
        <w:br/>
      </w:r>
      <w:r w:rsidR="00CB5B81">
        <w:br/>
      </w:r>
      <w:r w:rsidR="00CB5B81">
        <w:br/>
      </w:r>
      <w:r w:rsidR="00CB5B81">
        <w:br/>
      </w:r>
      <w:r w:rsidR="00CB5B81">
        <w:br/>
      </w:r>
      <w:r w:rsidR="00CB5B81">
        <w:br/>
      </w:r>
      <w:r w:rsidR="00CB5B81" w:rsidRPr="00CB5B81">
        <w:lastRenderedPageBreak/>
        <w:t>Test End-to-End Connectivity</w:t>
      </w:r>
      <w:r w:rsidR="00CB5B81">
        <w:t>:</w:t>
      </w:r>
      <w:r w:rsidR="00CB5B81">
        <w:br/>
      </w:r>
      <w:r w:rsidR="00CB5B81">
        <w:br/>
      </w:r>
      <w:r w:rsidR="00F33076" w:rsidRPr="00F33076">
        <w:t xml:space="preserve">From </w:t>
      </w:r>
      <w:r w:rsidR="00F33076" w:rsidRPr="00F33076">
        <w:rPr>
          <w:b/>
          <w:bCs/>
        </w:rPr>
        <w:t>PC1</w:t>
      </w:r>
      <w:r w:rsidR="00F33076" w:rsidRPr="00F33076">
        <w:t xml:space="preserve">, ping </w:t>
      </w:r>
      <w:r w:rsidR="00F33076" w:rsidRPr="00F33076">
        <w:rPr>
          <w:b/>
          <w:bCs/>
        </w:rPr>
        <w:t>PC0</w:t>
      </w:r>
      <w:r w:rsidR="00F33076" w:rsidRPr="00F33076">
        <w:t>:</w:t>
      </w:r>
      <w:r w:rsidR="00CB5B81">
        <w:rPr>
          <w:b/>
          <w:bCs/>
        </w:rPr>
        <w:br/>
      </w:r>
      <w:r w:rsidR="00F33076" w:rsidRPr="00F33076">
        <w:drawing>
          <wp:inline distT="0" distB="0" distL="0" distR="0" wp14:anchorId="606C28FB" wp14:editId="306D0997">
            <wp:extent cx="6687483" cy="6801799"/>
            <wp:effectExtent l="0" t="0" r="0" b="0"/>
            <wp:docPr id="31463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32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81">
        <w:br/>
      </w:r>
      <w:r w:rsidR="007E4981">
        <w:br/>
      </w:r>
      <w:r w:rsidR="007E4981" w:rsidRPr="007E4981">
        <w:t xml:space="preserve">he successful ping from </w:t>
      </w:r>
      <w:r w:rsidR="007E4981" w:rsidRPr="007E4981">
        <w:rPr>
          <w:b/>
          <w:bCs/>
        </w:rPr>
        <w:t>PC1 (192.168.2.2)</w:t>
      </w:r>
      <w:r w:rsidR="007E4981" w:rsidRPr="007E4981">
        <w:t xml:space="preserve"> to </w:t>
      </w:r>
      <w:r w:rsidR="007E4981" w:rsidRPr="007E4981">
        <w:rPr>
          <w:b/>
          <w:bCs/>
        </w:rPr>
        <w:t>PC0 (192.168.1.2)</w:t>
      </w:r>
      <w:r w:rsidR="007E4981" w:rsidRPr="007E4981">
        <w:t xml:space="preserve"> confirms that OSPF is routing the traffic correctly. This shows that all configurations are working as intended, and devices across different subnets can communicate seamlessly.</w:t>
      </w:r>
    </w:p>
    <w:sectPr w:rsidR="00EB5E0A" w:rsidRPr="00E3216C">
      <w:pgSz w:w="12240" w:h="15840"/>
      <w:pgMar w:top="1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30C77"/>
    <w:multiLevelType w:val="hybridMultilevel"/>
    <w:tmpl w:val="ACC6C122"/>
    <w:lvl w:ilvl="0" w:tplc="F070A186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3260191C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2" w:tplc="8C3E9A34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3" w:tplc="3D72C298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F3ACAAA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82405B68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6" w:tplc="27788574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 w:tplc="5D60A3C8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  <w:lvl w:ilvl="8" w:tplc="9C6200FA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num w:numId="1" w16cid:durableId="170963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5340"/>
    <w:rsid w:val="0001354E"/>
    <w:rsid w:val="0009590C"/>
    <w:rsid w:val="000A5340"/>
    <w:rsid w:val="000C5D10"/>
    <w:rsid w:val="000D5180"/>
    <w:rsid w:val="000F6781"/>
    <w:rsid w:val="00171158"/>
    <w:rsid w:val="00210178"/>
    <w:rsid w:val="002837D7"/>
    <w:rsid w:val="00287E30"/>
    <w:rsid w:val="002B3AFB"/>
    <w:rsid w:val="00351F85"/>
    <w:rsid w:val="00394DFE"/>
    <w:rsid w:val="00406107"/>
    <w:rsid w:val="00444882"/>
    <w:rsid w:val="00463A74"/>
    <w:rsid w:val="00476123"/>
    <w:rsid w:val="004B6346"/>
    <w:rsid w:val="004D6492"/>
    <w:rsid w:val="00510CF8"/>
    <w:rsid w:val="00550FA4"/>
    <w:rsid w:val="00617E5D"/>
    <w:rsid w:val="00720E20"/>
    <w:rsid w:val="00760B17"/>
    <w:rsid w:val="007A0404"/>
    <w:rsid w:val="007C3A83"/>
    <w:rsid w:val="007E4981"/>
    <w:rsid w:val="00810AFD"/>
    <w:rsid w:val="008150AE"/>
    <w:rsid w:val="008854EF"/>
    <w:rsid w:val="008860F7"/>
    <w:rsid w:val="008C5423"/>
    <w:rsid w:val="008D3ECB"/>
    <w:rsid w:val="00981FCC"/>
    <w:rsid w:val="009C7EBB"/>
    <w:rsid w:val="00A1592F"/>
    <w:rsid w:val="00AA4E85"/>
    <w:rsid w:val="00AC62D1"/>
    <w:rsid w:val="00AD5487"/>
    <w:rsid w:val="00B13A86"/>
    <w:rsid w:val="00B177FA"/>
    <w:rsid w:val="00B206C9"/>
    <w:rsid w:val="00B73794"/>
    <w:rsid w:val="00B86AF5"/>
    <w:rsid w:val="00B91C5F"/>
    <w:rsid w:val="00B95FFC"/>
    <w:rsid w:val="00BB140C"/>
    <w:rsid w:val="00C0488A"/>
    <w:rsid w:val="00C416CB"/>
    <w:rsid w:val="00C555D7"/>
    <w:rsid w:val="00C8096C"/>
    <w:rsid w:val="00CB5B81"/>
    <w:rsid w:val="00D442D4"/>
    <w:rsid w:val="00D54779"/>
    <w:rsid w:val="00E3216C"/>
    <w:rsid w:val="00E341A4"/>
    <w:rsid w:val="00E402C6"/>
    <w:rsid w:val="00EA427E"/>
    <w:rsid w:val="00EB5E0A"/>
    <w:rsid w:val="00ED1779"/>
    <w:rsid w:val="00F33076"/>
    <w:rsid w:val="00F7511E"/>
    <w:rsid w:val="00FA67D7"/>
    <w:rsid w:val="00F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7602"/>
  <w15:docId w15:val="{F6B11E0B-0892-46F6-AC3E-F0070B8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7"/>
      <w:ind w:left="4347" w:right="3590"/>
      <w:jc w:val="center"/>
    </w:pPr>
    <w:rPr>
      <w:b/>
      <w:bCs/>
      <w:i/>
      <w:i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8"/>
      <w:ind w:left="1240" w:right="46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9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Maaz Khan</cp:lastModifiedBy>
  <cp:revision>76</cp:revision>
  <dcterms:created xsi:type="dcterms:W3CDTF">2024-05-17T04:10:00Z</dcterms:created>
  <dcterms:modified xsi:type="dcterms:W3CDTF">2025-01-27T17:06:00Z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</Properties>
</file>