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ענבל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inbalc24@gmail.com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ByInbalTal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locale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balc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